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9" w:rsidRDefault="008558C9" w:rsidP="008558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558C9" w:rsidRPr="00D3232F" w:rsidRDefault="008558C9" w:rsidP="008558C9">
      <w:pPr>
        <w:jc w:val="center"/>
        <w:rPr>
          <w:rFonts w:ascii="TH SarabunPSK" w:hAnsi="TH SarabunPSK" w:cs="TH SarabunPSK"/>
          <w:sz w:val="20"/>
          <w:szCs w:val="20"/>
        </w:rPr>
      </w:pPr>
    </w:p>
    <w:p w:rsidR="008558C9" w:rsidRPr="0009787C" w:rsidRDefault="008558C9" w:rsidP="008558C9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การสอนภาษาไทย(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8558C9" w:rsidRPr="0099229B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8558C9" w:rsidRDefault="008558C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558C9" w:rsidRPr="008558C9" w:rsidRDefault="008558C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8558C9" w:rsidRPr="008558C9" w:rsidRDefault="008558C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558C9" w:rsidRPr="008558C9" w:rsidRDefault="008558C9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8558C9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8558C9" w:rsidRPr="008558C9" w:rsidRDefault="008558C9" w:rsidP="008121AD">
            <w:pPr>
              <w:pStyle w:val="4"/>
              <w:rPr>
                <w:rFonts w:ascii="TH SarabunPSK" w:hAnsi="TH SarabunPSK" w:cs="TH SarabunPSK"/>
              </w:rPr>
            </w:pPr>
            <w:r w:rsidRPr="008558C9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8558C9" w:rsidRPr="008558C9" w:rsidRDefault="008558C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8558C9" w:rsidRPr="008558C9" w:rsidRDefault="008558C9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8558C9" w:rsidRPr="008558C9" w:rsidRDefault="008558C9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5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E1D8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8558C9" w:rsidRPr="007E1D8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AC76AD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E1D8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8558C9" w:rsidRPr="007E1D8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37A7C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 นก.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37A7C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95A99" w:rsidRDefault="008558C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37A7C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วรรณกรรมสำหรับเด็ก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37A7C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37A7C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การพัฒนาทักษะการพูด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วิวัฒนาการภาษาไทย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การแปลภาษาอังกฤษเป็นภาษาไทย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วรรณกรรมบทละคร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ภาษาศาสตร์สำหรับครูภาษาไทย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การพัฒนาทักษะการอ่าน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ETH208 </w:t>
            </w:r>
            <w:r w:rsidRPr="00E67E9E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การเขียนหนังสือราชการและการเ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ขี</w:t>
            </w:r>
            <w:r w:rsidRPr="00E67E9E">
              <w:rPr>
                <w:rFonts w:ascii="TH SarabunPSK" w:hAnsi="TH SarabunPSK" w:cs="TH SarabunPSK" w:hint="cs"/>
                <w:sz w:val="22"/>
                <w:szCs w:val="22"/>
                <w:cs/>
              </w:rPr>
              <w:t>ยนวิชาการ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แบบเรียนภาษาไทย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วรรณกรรมแปล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วิวัฒนาการวรรณคดีไทย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การพัฒนาทักษะการเขียน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วรรณกรรมท้องถิ่น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วรรณกรรมปัจจุบัน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คติชนวิทยา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2025E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วรรณกรรมวิจารณ์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95A99" w:rsidRDefault="008558C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F20148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อิทธิพลภาษาต่างประเทศที่มีต่อภาษาไทย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F20148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ภาษากับวัฒนธรรมไทย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F20148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ETH403 </w:t>
            </w:r>
            <w:r w:rsidRPr="00AA3AE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การวิจัยเพื่อพัฒนาการเรียนการสอนภาษาไทย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F20148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ปัญหาการใช้ภาษาไทย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การเขียนและอ่านร้อยกรองไทย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สัมมนาการสอนภาษาไทย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0B5CFC" w:rsidRDefault="008558C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1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2</w:t>
            </w:r>
          </w:p>
        </w:tc>
        <w:tc>
          <w:tcPr>
            <w:tcW w:w="821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0B5CFC" w:rsidRDefault="008558C9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8558C9" w:rsidRPr="00AD581B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E10667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ETH304 </w:t>
            </w:r>
            <w:r w:rsidRPr="00AA3AEB">
              <w:rPr>
                <w:rFonts w:ascii="TH SarabunPSK" w:hAnsi="TH SarabunPSK" w:cs="TH SarabunPSK" w:hint="cs"/>
                <w:sz w:val="16"/>
                <w:szCs w:val="16"/>
                <w:cs/>
              </w:rPr>
              <w:t>กระบวนการเรียนรู้ทักษะการคิดสร้างสรรค์เพื่อการพูดและการเขียน</w:t>
            </w: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5B67B3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ETH308 </w:t>
            </w:r>
            <w:r w:rsidRPr="00AA3AEB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กระบวนการเรียนรู้ทักษะการคิดวิเคราะห์จากสารที่ได้รับ</w:t>
            </w: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AD581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646A12" w:rsidRDefault="008558C9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กระบวนการเรียนรู้วรรณคดีและวรรณกรรม</w:t>
            </w: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4C7CC7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4C7CC7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95A99" w:rsidRDefault="008558C9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4C7CC7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558C9" w:rsidRPr="00646A1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8558C9" w:rsidRPr="00707882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4C7CC7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558C9" w:rsidRPr="000E42A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4C7CC7" w:rsidRDefault="008558C9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8558C9" w:rsidRPr="000E42A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558C9" w:rsidRPr="00646A1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58C9" w:rsidRPr="0009787C" w:rsidTr="008558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8558C9" w:rsidRPr="00E10667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8558C9" w:rsidRPr="0070788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8558C9" w:rsidRPr="00643A32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8558C9" w:rsidRPr="000E42A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8558C9" w:rsidRPr="000E42A1" w:rsidRDefault="008558C9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8558C9" w:rsidRPr="0099229B" w:rsidRDefault="008558C9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8558C9" w:rsidRDefault="00060217" w:rsidP="008558C9">
      <w:pPr>
        <w:rPr>
          <w:rFonts w:hint="cs"/>
        </w:rPr>
      </w:pPr>
    </w:p>
    <w:sectPr w:rsidR="00060217" w:rsidRPr="008558C9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2017-10-16T05:58:00Z</dcterms:created>
  <dcterms:modified xsi:type="dcterms:W3CDTF">2017-10-16T05:58:00Z</dcterms:modified>
</cp:coreProperties>
</file>