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CA" w:rsidRDefault="003174CA" w:rsidP="003174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3174CA" w:rsidRPr="00D3232F" w:rsidRDefault="003174CA" w:rsidP="003174CA">
      <w:pPr>
        <w:jc w:val="center"/>
        <w:rPr>
          <w:rFonts w:ascii="TH SarabunPSK" w:hAnsi="TH SarabunPSK" w:cs="TH SarabunPSK"/>
          <w:sz w:val="20"/>
          <w:szCs w:val="20"/>
        </w:rPr>
      </w:pPr>
    </w:p>
    <w:p w:rsidR="003174CA" w:rsidRPr="0009787C" w:rsidRDefault="003174CA" w:rsidP="003174CA">
      <w:pPr>
        <w:jc w:val="center"/>
        <w:outlineLvl w:val="0"/>
        <w:rPr>
          <w:rFonts w:ascii="TH SarabunPSK" w:hAnsi="TH SarabunPSK" w:cs="TH SarabunPSK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คณิตศาสตร์(</w:t>
      </w:r>
      <w:proofErr w:type="spellStart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ค.บ.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5 ปี เรียนไม่น้อยกว่า 167 หน่วย</w:t>
      </w:r>
      <w:proofErr w:type="spellStart"/>
      <w:r>
        <w:rPr>
          <w:rFonts w:ascii="TH SarabunPSK" w:hAnsi="TH SarabunPSK" w:cs="TH SarabunPSK" w:hint="cs"/>
          <w:b/>
          <w:bCs/>
          <w:cs/>
        </w:rPr>
        <w:t>กิต</w:t>
      </w:r>
      <w:proofErr w:type="spellEnd"/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3174CA" w:rsidRPr="0099229B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3174CA" w:rsidRDefault="003174C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7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3174CA" w:rsidRPr="003174CA" w:rsidRDefault="003174C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7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3174CA" w:rsidRPr="003174CA" w:rsidRDefault="003174C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7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3174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3174CA" w:rsidRPr="003174CA" w:rsidRDefault="003174CA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3174CA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3174CA" w:rsidRPr="003174CA" w:rsidRDefault="003174CA" w:rsidP="008121AD">
            <w:pPr>
              <w:pStyle w:val="4"/>
              <w:rPr>
                <w:rFonts w:ascii="TH SarabunPSK" w:hAnsi="TH SarabunPSK" w:cs="TH SarabunPSK"/>
              </w:rPr>
            </w:pPr>
            <w:r w:rsidRPr="003174CA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3174CA" w:rsidRPr="003174CA" w:rsidRDefault="003174C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7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3174CA" w:rsidRPr="003174CA" w:rsidRDefault="003174CA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7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3174C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3174CA" w:rsidRPr="003174CA" w:rsidRDefault="003174CA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174C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การสื่อความหมายสำหรับครู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กลุ่มวิชาภาษาและการสื่อสาร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การศึกษาเพื่อพัฒนาชุมชน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ประวัติการศึกษาไทย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EPE401 </w:t>
            </w:r>
            <w:r w:rsidRPr="00A366A3">
              <w:rPr>
                <w:rFonts w:ascii="TH SarabunPSK" w:hAnsi="TH SarabunPSK" w:cs="TH SarabunPSK" w:hint="cs"/>
                <w:sz w:val="19"/>
                <w:szCs w:val="19"/>
                <w:cs/>
              </w:rPr>
              <w:t>ผู้กำกับลูกเสือ-เนตรนารีสามัญรุ่นใหญ่ ขั้นความรู้เบื้องต้น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การศึกษาเพื่อการพัฒนาที่ยั่งยืน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ESC301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กฎหมายเกี่ยวกับชีวิตประจำวัน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AC76AD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37A7C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81 นก.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กลุ่มวิชามนุษยศาสตร์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37A7C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95A99" w:rsidRDefault="003174CA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.1 วิชา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เอกบังคับ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69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37A7C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ภาษาอังกฤษสำหรับครูคณิตศาสตร์ 1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37A7C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EMA202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พัฒนาการทางคณิตศาสตร์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37A7C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EMA203 </w:t>
            </w:r>
            <w:r w:rsidRPr="00646A12">
              <w:rPr>
                <w:rFonts w:ascii="TH SarabunPSK" w:hAnsi="TH SarabunPSK" w:cs="TH SarabunPSK" w:hint="cs"/>
                <w:sz w:val="23"/>
                <w:szCs w:val="23"/>
                <w:cs/>
              </w:rPr>
              <w:t>โปรแกรมสำเร็จรูปสำหรับการสอนคณิตศาสตร์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กลุ่มวิชาสังคมศาสตร์</w:t>
            </w:r>
            <w:proofErr w:type="gramEnd"/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คณิตศาสตร์ที่จำเป็นสำหรับครู 1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คณิตศาสตร์ที่จำเป็นสำหรับครู 2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ภาษาอังกฤษสำหรับครูคณิตศาสตร์ 2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สัมมนาคณิตศาสตร์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1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2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proofErr w:type="gramStart"/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กลุ่มวิชาคณิต</w:t>
            </w:r>
            <w:proofErr w:type="gram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proofErr w:type="spellStart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วิทย์</w:t>
            </w:r>
            <w:proofErr w:type="spellEnd"/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SMA161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พีชคณิตเชิงเส้น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SMA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162 หลักการคณิตศาสตร์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แคลคูลัส 3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ระบบจำนวน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SMA262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เรขาคณิตเบื้องต้น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การวิเคราะห์เชิงตัวเลข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131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สมการเชิงอนุพันธ์สามัญ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proofErr w:type="gramStart"/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</w:t>
            </w:r>
            <w:r w:rsidRPr="00E1066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Pr="00E1066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50 นก.</w:t>
            </w:r>
          </w:p>
        </w:tc>
        <w:tc>
          <w:tcPr>
            <w:tcW w:w="814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2025E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พีชคณิตนามธรรม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95A99" w:rsidRDefault="003174CA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วิชาชีพครูบังคับ 44 นก.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F20148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ทฤษฎีเซต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หลักสูตรและการพัฒนาหลักสูตร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F20148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รากฐานเรขาคณิต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หลักการจัดการเรียนรู้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F20148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SMA368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ทฤษฎีจำนวน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ภาษาและวัฒนธรรมสำหรับครู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F20148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SMA461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ทฤษฎีกราฟ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การศึกษาสังเกตและมีส่วนร่วม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SST264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ความน่าจะเป็นและสถิติเบื้องต้น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การทดลองสอน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SST301 </w:t>
            </w:r>
            <w:r w:rsidRPr="00646A12">
              <w:rPr>
                <w:rFonts w:ascii="TH SarabunPSK" w:hAnsi="TH SarabunPSK" w:cs="TH SarabunPSK" w:hint="cs"/>
                <w:sz w:val="22"/>
                <w:szCs w:val="22"/>
                <w:cs/>
              </w:rPr>
              <w:t>สถิติวิเคราะห์และการประยุกต์ใช้โปรแกรมสถิติ 1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0B5CFC" w:rsidRDefault="003174CA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2.2.2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วิชาการสอนวิชาเอก 6 นก.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6(300)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การสร้างสื่อการสอนคณิตศาสตร์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EMA402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การการจัดการเรียนรู้วิชาคณิตศาสตร์</w:t>
            </w:r>
          </w:p>
        </w:tc>
        <w:tc>
          <w:tcPr>
            <w:tcW w:w="821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E10667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0B5CFC" w:rsidRDefault="003174CA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2.2.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</w:t>
            </w:r>
            <w:r w:rsidRPr="000B5C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วิชาเอก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0B5CF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3174CA" w:rsidRPr="00AD581B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5B67B3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การบริหารและการประกันคุณภาพการศึกษา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46A12">
              <w:rPr>
                <w:rFonts w:ascii="TH SarabunPSK" w:hAnsi="TH SarabunPSK" w:cs="TH SarabunPSK"/>
                <w:sz w:val="24"/>
                <w:szCs w:val="24"/>
              </w:rPr>
              <w:t>EMA404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การวิจัยทางการสอนคณิตศาสตร์</w:t>
            </w:r>
          </w:p>
        </w:tc>
        <w:tc>
          <w:tcPr>
            <w:tcW w:w="821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AD581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46A12">
              <w:rPr>
                <w:rFonts w:ascii="TH SarabunPSK" w:hAnsi="TH SarabunPSK" w:cs="TH SarabunPSK"/>
                <w:sz w:val="24"/>
                <w:szCs w:val="24"/>
              </w:rPr>
              <w:t>EMA405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646A12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การประยุกต์ใช้โปรแกรมสถิติสำหรับครูคณิตศาสตร์</w:t>
            </w:r>
          </w:p>
        </w:tc>
        <w:tc>
          <w:tcPr>
            <w:tcW w:w="821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646A1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646A12" w:rsidRDefault="003174CA" w:rsidP="008121AD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46A12">
              <w:rPr>
                <w:rFonts w:ascii="TH SarabunPSK" w:hAnsi="TH SarabunPSK" w:cs="TH SarabunPSK"/>
                <w:sz w:val="24"/>
                <w:szCs w:val="24"/>
              </w:rPr>
              <w:t>SMA462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ตัวแบบคณิตศาสตร์</w:t>
            </w:r>
          </w:p>
        </w:tc>
        <w:tc>
          <w:tcPr>
            <w:tcW w:w="821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646A1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การวัดและการประเมินผลการศึกษา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46A12">
              <w:rPr>
                <w:rFonts w:ascii="TH SarabunPSK" w:hAnsi="TH SarabunPSK" w:cs="TH SarabunPSK"/>
                <w:sz w:val="24"/>
                <w:szCs w:val="24"/>
              </w:rPr>
              <w:t>SMA463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การวิเคราะห์จำนวนจริง</w:t>
            </w:r>
          </w:p>
        </w:tc>
        <w:tc>
          <w:tcPr>
            <w:tcW w:w="821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646A1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ERE401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การวิจัยทางการศึกษา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46A12">
              <w:rPr>
                <w:rFonts w:ascii="TH SarabunPSK" w:hAnsi="TH SarabunPSK" w:cs="TH SarabunPSK"/>
                <w:sz w:val="24"/>
                <w:szCs w:val="24"/>
              </w:rPr>
              <w:t>SMA464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ทอ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พอโล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ยีเบื้องต้น</w:t>
            </w:r>
          </w:p>
        </w:tc>
        <w:tc>
          <w:tcPr>
            <w:tcW w:w="821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646A1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95A99" w:rsidRDefault="003174CA" w:rsidP="008121AD">
            <w:pPr>
              <w:ind w:right="-79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วิชาชีพครู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6</w:t>
            </w:r>
            <w:r w:rsidRPr="00E95A9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646A12">
              <w:rPr>
                <w:rFonts w:ascii="TH SarabunPSK" w:hAnsi="TH SarabunPSK" w:cs="TH SarabunPSK"/>
                <w:sz w:val="24"/>
                <w:szCs w:val="24"/>
              </w:rPr>
              <w:t>SST201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สถิติเชิงคณิตสาสตร์ 1</w:t>
            </w:r>
          </w:p>
        </w:tc>
        <w:tc>
          <w:tcPr>
            <w:tcW w:w="821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646A1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ภาอังกฤษสำหรับครู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3174CA" w:rsidRPr="00646A1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174CA" w:rsidRPr="00646A1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อินเทอร์เน็ตเพื่อการเรียนรู้</w:t>
            </w:r>
          </w:p>
        </w:tc>
        <w:tc>
          <w:tcPr>
            <w:tcW w:w="814" w:type="dxa"/>
            <w:vAlign w:val="center"/>
          </w:tcPr>
          <w:p w:rsidR="003174CA" w:rsidRPr="00707882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4C7CC7" w:rsidRDefault="003174C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3174CA" w:rsidRPr="000E42A1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174CA" w:rsidRPr="00646A1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การใช้สื่อมวลชนเพื่อการศึกษา</w:t>
            </w:r>
          </w:p>
        </w:tc>
        <w:tc>
          <w:tcPr>
            <w:tcW w:w="814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4C7CC7" w:rsidRDefault="003174CA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3174CA" w:rsidRPr="000E42A1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EET317 </w:t>
            </w:r>
            <w:r w:rsidRPr="008328CA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814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0E42A1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174CA" w:rsidRPr="000E42A1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174CA" w:rsidRPr="0009787C" w:rsidTr="003174CA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3174CA" w:rsidRPr="00E10667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3174CA" w:rsidRPr="0070788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3174CA" w:rsidRPr="00643A32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3174CA" w:rsidRPr="000E42A1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3174CA" w:rsidRPr="000E42A1" w:rsidRDefault="003174CA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576" w:type="dxa"/>
          </w:tcPr>
          <w:p w:rsidR="003174CA" w:rsidRPr="0099229B" w:rsidRDefault="003174CA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3174CA" w:rsidRDefault="00D7531C" w:rsidP="003174CA">
      <w:pPr>
        <w:rPr>
          <w:rFonts w:hint="cs"/>
        </w:rPr>
      </w:pPr>
    </w:p>
    <w:sectPr w:rsidR="00D7531C" w:rsidRPr="003174CA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755221"/>
    <w:rsid w:val="00002929"/>
    <w:rsid w:val="000325FC"/>
    <w:rsid w:val="000C0BB0"/>
    <w:rsid w:val="001554FF"/>
    <w:rsid w:val="001A2F3F"/>
    <w:rsid w:val="003174CA"/>
    <w:rsid w:val="00381DAD"/>
    <w:rsid w:val="004471E4"/>
    <w:rsid w:val="004860B4"/>
    <w:rsid w:val="00495DDB"/>
    <w:rsid w:val="005E653B"/>
    <w:rsid w:val="00676E7E"/>
    <w:rsid w:val="00711494"/>
    <w:rsid w:val="007342BA"/>
    <w:rsid w:val="00755221"/>
    <w:rsid w:val="00781B4B"/>
    <w:rsid w:val="00800962"/>
    <w:rsid w:val="00875238"/>
    <w:rsid w:val="008B1464"/>
    <w:rsid w:val="008E5539"/>
    <w:rsid w:val="009D39D6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2017-10-16T05:10:00Z</dcterms:created>
  <dcterms:modified xsi:type="dcterms:W3CDTF">2017-10-16T05:10:00Z</dcterms:modified>
</cp:coreProperties>
</file>