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3B" w:rsidRDefault="005E653B" w:rsidP="005E65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5E653B" w:rsidRPr="00D3232F" w:rsidRDefault="005E653B" w:rsidP="005E653B">
      <w:pPr>
        <w:jc w:val="center"/>
        <w:rPr>
          <w:rFonts w:ascii="TH SarabunPSK" w:hAnsi="TH SarabunPSK" w:cs="TH SarabunPSK"/>
          <w:sz w:val="20"/>
          <w:szCs w:val="20"/>
        </w:rPr>
      </w:pPr>
    </w:p>
    <w:p w:rsidR="005E653B" w:rsidRPr="004D4C72" w:rsidRDefault="005E653B" w:rsidP="005E653B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เทคโนโลยีสารสนเทศ(วท.บ.)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29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5E653B" w:rsidRPr="005275F9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5E653B" w:rsidRDefault="005E653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65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5E653B" w:rsidRPr="005E653B" w:rsidRDefault="005E653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65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5E653B" w:rsidRPr="005E653B" w:rsidRDefault="005E653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65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5E653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5E653B" w:rsidRPr="005E653B" w:rsidRDefault="005E653B" w:rsidP="008121AD">
            <w:pPr>
              <w:pStyle w:val="4"/>
              <w:rPr>
                <w:rFonts w:ascii="TH SarabunPSK" w:hAnsi="TH SarabunPSK" w:cs="TH SarabunPSK"/>
              </w:rPr>
            </w:pPr>
            <w:r w:rsidRPr="005E653B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5E653B" w:rsidRPr="005E653B" w:rsidRDefault="005E653B" w:rsidP="008121AD">
            <w:pPr>
              <w:pStyle w:val="4"/>
              <w:rPr>
                <w:rFonts w:ascii="TH SarabunPSK" w:hAnsi="TH SarabunPSK" w:cs="TH SarabunPSK"/>
              </w:rPr>
            </w:pPr>
            <w:r w:rsidRPr="005E653B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5E653B" w:rsidRPr="005E653B" w:rsidRDefault="005E653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65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5E653B" w:rsidRPr="005E653B" w:rsidRDefault="005E653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65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5E653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5E653B" w:rsidRPr="005E653B" w:rsidRDefault="005E653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65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การวิเคราะห์และออกแบบระบบ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ปฏิสัมพันธ์ระหว่างมนุษย์และคอมพิวเตอร์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หลักสำคัญของเทคโนโลยีสารสนเทศ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เทคโนโลยีแพลตฟอร์มคอมพิวเตอร์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SIT211 </w:t>
            </w:r>
            <w:r w:rsidRPr="00F633AB">
              <w:rPr>
                <w:rFonts w:ascii="TH SarabunPSK" w:hAnsi="TH SarabunPSK" w:cs="TH SarabunPSK" w:hint="cs"/>
                <w:sz w:val="22"/>
                <w:szCs w:val="22"/>
                <w:cs/>
              </w:rPr>
              <w:t>ปฏิบัติการสถาปัตยกรรมและการบริหารฐานข้อมูล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การเขียนโปรแกรมบนเว็บ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โครงงานเทคโนโลยีสารสนเทศ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4D4C72" w:rsidRDefault="005E653B" w:rsidP="008121AD">
            <w:pPr>
              <w:ind w:right="-143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55D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เลือกเฉพาะด้าน</w:t>
            </w:r>
            <w:r w:rsidRPr="00955D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</w:t>
            </w:r>
            <w:r w:rsidRPr="00955D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คอมพิวเตอร์กราฟิกส์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พาณิชย์อิเล็กทรอนิกส์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ระบบมัลติมีเดีย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การโปรแกรมแบบลูกข่าย-แม่ข่าย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ระบบสนับสนุนการตัดสินใจ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การทำเหมืองข้อมูล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การจัดการโครงงาน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การเขียนโปรแกรมบนเทคโนโลยีไร้สาย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SIT221 </w:t>
            </w:r>
            <w:r w:rsidRPr="00890381">
              <w:rPr>
                <w:rFonts w:ascii="TH SarabunPSK" w:hAnsi="TH SarabunPSK" w:cs="TH SarabunPSK" w:hint="cs"/>
                <w:sz w:val="23"/>
                <w:szCs w:val="23"/>
                <w:cs/>
              </w:rPr>
              <w:t>ปฏิบัติการการใช้ซอฟต์แวร์สำเร็จรูปในสำนักงาน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3F25C9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เทคโนโลยีเว็บเซอร์วิส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ปฏิบัติการโปรแกรมภาษาจาวา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ปฏิบัติการโปรแกรมฐานข้อมูล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SIT364 </w:t>
            </w:r>
            <w:r w:rsidRPr="00890381">
              <w:rPr>
                <w:rFonts w:ascii="TH SarabunPSK" w:hAnsi="TH SarabunPSK" w:cs="TH SarabunPSK" w:hint="cs"/>
                <w:sz w:val="21"/>
                <w:szCs w:val="21"/>
                <w:cs/>
              </w:rPr>
              <w:t>ปฏิบัติการพัฒนาโปรแกรมประยุกต์ฐานข้อมูลบนเว็บ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ปฏิบัติการบริหารเครือข่ายผู้ผลิต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ปฏิบัติการเครือข่ายในสำนักงาน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การศึกษาเฉพาะเรื่องทางเทคโนโลยีสารสนเทศ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การบริหารบริการเทคโนโลยีสารสนเทศ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SIT463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ผู้ประกอบการเทคโนโลยีสารสนเทศ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8903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8903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การฝึกประสบการณ์วิชาชีพ 3 นก.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แกนทางด้านวิทย์-คณิต 9 นก.</w:t>
            </w:r>
          </w:p>
        </w:tc>
        <w:tc>
          <w:tcPr>
            <w:tcW w:w="800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SIT411 </w:t>
            </w:r>
            <w:r w:rsidRPr="00890381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การฝึกประสบการณ์วิชาชีพเทคโนโลยีสารสนเทศ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270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คณิตศาสตร์สำหรับคอมพิวเตอร์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คณิตศาสตร์ดีสครีต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4C7CC7" w:rsidRDefault="005E653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E21306" w:rsidRDefault="005E653B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SCT201 </w:t>
            </w:r>
            <w:r w:rsidRPr="008135B0">
              <w:rPr>
                <w:rFonts w:ascii="TH SarabunPSK" w:hAnsi="TH SarabunPSK" w:cs="TH SarabunPSK" w:hint="cs"/>
                <w:sz w:val="22"/>
                <w:szCs w:val="22"/>
                <w:cs/>
              </w:rPr>
              <w:t>สถิติสำหรับวิทยาศาสตร์และเทคโนโลยีสารสนเทศ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ind w:right="-143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55D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 w:rsidRPr="00955D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แกนทางด้านภาษาอังกฤษ 3 นก.</w:t>
            </w:r>
          </w:p>
        </w:tc>
        <w:tc>
          <w:tcPr>
            <w:tcW w:w="800" w:type="dxa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4C7CC7" w:rsidRDefault="005E653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ภาษาอังกฤษสำหรับเทคโนโลยีสารสนเทศ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4C7CC7" w:rsidRDefault="005E653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4D4C72" w:rsidRDefault="005E653B" w:rsidP="008121AD">
            <w:pPr>
              <w:ind w:right="-143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55D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พื้นฐานทางวิชาชีพ</w:t>
            </w:r>
            <w:r w:rsidRPr="00955D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</w:t>
            </w:r>
            <w:r w:rsidRPr="00955D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0" w:type="dxa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SCT111 </w:t>
            </w:r>
            <w:r w:rsidRPr="008135B0">
              <w:rPr>
                <w:rFonts w:ascii="TH SarabunPSK" w:hAnsi="TH SarabunPSK" w:cs="TH SarabunPSK" w:hint="cs"/>
                <w:sz w:val="21"/>
                <w:szCs w:val="21"/>
                <w:cs/>
              </w:rPr>
              <w:t>โปรแกรมภาษาคอมพิวเตอร์และอัลกอริทึมเบื้องต้น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การเขียนโปรแกรมภาษาคอมพิวเตอร์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SCT2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ระบบฐานข้อมูล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ระบบสารสนเทศเพื่อการจัดการ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เครือข่ายคอมพิวเตอร์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A30BAE" w:rsidRDefault="005E653B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การจัดการเครือข่ายคอมพิวเตอร์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วิศวกรรมซอฟต์แวร์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217D03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SCT302 </w:t>
            </w:r>
            <w:r w:rsidRPr="00F633AB">
              <w:rPr>
                <w:rFonts w:ascii="TH SarabunPSK" w:hAnsi="TH SarabunPSK" w:cs="TH SarabunPSK" w:hint="cs"/>
                <w:sz w:val="18"/>
                <w:szCs w:val="18"/>
                <w:cs/>
              </w:rPr>
              <w:t>สัมมนาทางเทคโนโลยีสารสนเทศและวิทยาการคอมพิวเตอร์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773D22" w:rsidRDefault="005E653B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4D4C7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SCT311 </w:t>
            </w:r>
            <w:r w:rsidRPr="00F633AB">
              <w:rPr>
                <w:rFonts w:ascii="TH SarabunPSK" w:hAnsi="TH SarabunPSK" w:cs="TH SarabunPSK" w:hint="cs"/>
                <w:sz w:val="19"/>
                <w:szCs w:val="19"/>
                <w:cs/>
              </w:rPr>
              <w:t>มิติทางสังคมและจริยธรรมสำหรับเทคโนโลยีสารสนเทศ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773D22" w:rsidRDefault="005E653B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DB4EB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การจัดการความมั่นคงของคอมพิวเตอร์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DB4EB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BB47C4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DB4EB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DB4EB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653B" w:rsidRPr="004D4C72" w:rsidTr="005E65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5E653B" w:rsidRPr="00E21306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E653B" w:rsidRPr="00BE5C3C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E653B" w:rsidRPr="00773D22" w:rsidRDefault="005E653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E653B" w:rsidRPr="00DB4EB2" w:rsidRDefault="005E653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5E653B" w:rsidRDefault="00D7531C" w:rsidP="005E653B">
      <w:pPr>
        <w:rPr>
          <w:rFonts w:hint="cs"/>
        </w:rPr>
      </w:pPr>
    </w:p>
    <w:sectPr w:rsidR="00D7531C" w:rsidRPr="005E653B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5E653B"/>
    <w:rsid w:val="00755221"/>
    <w:rsid w:val="00781B4B"/>
    <w:rsid w:val="00800962"/>
    <w:rsid w:val="00875238"/>
    <w:rsid w:val="00B371F8"/>
    <w:rsid w:val="00B64FDC"/>
    <w:rsid w:val="00D7531C"/>
    <w:rsid w:val="00D7741C"/>
    <w:rsid w:val="00F61316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2017-10-16T04:40:00Z</dcterms:created>
  <dcterms:modified xsi:type="dcterms:W3CDTF">2017-10-16T04:40:00Z</dcterms:modified>
</cp:coreProperties>
</file>