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13" w:rsidRPr="002502BD" w:rsidRDefault="00B87C13" w:rsidP="00B87C13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B87C13" w:rsidRPr="002502BD" w:rsidRDefault="00B87C13" w:rsidP="00B87C13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Pr="002502BD">
        <w:rPr>
          <w:rFonts w:ascii="TH SarabunPSK" w:hAnsi="TH SarabunPSK" w:cs="TH SarabunPSK" w:hint="cs"/>
          <w:b/>
          <w:bCs/>
          <w:cs/>
        </w:rPr>
        <w:t>การจัดการทรัพยากรมนุษย์(บธ.บ.)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 xml:space="preserve">130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B87C13" w:rsidRPr="002502BD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B87C13" w:rsidRPr="00B87C13" w:rsidRDefault="00B87C13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B87C13" w:rsidRPr="00B87C13" w:rsidRDefault="00B87C13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B87C13" w:rsidRPr="00B87C13" w:rsidRDefault="00B87C13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B87C1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การจัดการธุรกิจดิจิตอล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4D4C72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องค์การและการจัดการ 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จริยธรรมและกฎหมายทางธุรกิจ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หลักการตลาด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B87C13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การจัดการค่าตอบแทน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พนักงานสัมพันธ์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พฤติกรรมองค์การ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การสรรหาและการคัดเลือกทรัพยากรมนุษย์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MHR305 </w:t>
            </w:r>
            <w:r w:rsidRPr="00A95740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ระบบสารสนเทศเพื่อการจัดการทรัพยากรมนุษย์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MHR314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การประเมินผลการปฏิบัติงาน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ภาษาตากาล๊อกเพื่อการสื่อสาร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การจัดการทรัพยากรมนุษย์เชิงกลยุทธ์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การวิเคราะห์งาน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ภาษาฮินดีเพื่อการสื่อสาร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5935DF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5935DF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MHR205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การจัดการสำนักงานสมัยใหม่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จิตวิทยาองค์การ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มนุษย์สัมพันธ์ในองค์การ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502BD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การพัฒนาประสิทธิภาพในการทำงาน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ภาวะผู้นำและการพัฒนาทีม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การจัดการสมรรถนะ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MHR308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การจัดการความรู้และองค์การแห่งการเรียนรู้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เกมและกิจกรรมนันทนาการทางธุรกิจ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การพัฒนาบุคลิกภาพ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ทักษะสำหรับนักธุรกิจ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ทฤษฎีองค์การ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การจัดการทรัพยากรมนุษย์ระหว่างประเทศ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การจัดการความขัดแย้ง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จริยธรรมทางธุรกิจ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MHR403 </w:t>
            </w:r>
            <w:r w:rsidRPr="000E3378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การพัฒนาองค์การและการจัดการการเปลี่ยนแปลง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เทคนิคการฝึกอบรมและการนำเสนอ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ฝึกประสบการณ์หรือสหกิจศึกษา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674D35" w:rsidRDefault="00B87C13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กลุ่มวิชาฝึกประสบการณ์วิชาชีพ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MHR405 </w:t>
            </w:r>
            <w:r w:rsidRPr="00674D35">
              <w:rPr>
                <w:rFonts w:ascii="TH SarabunPSK" w:hAnsi="TH SarabunPSK" w:cs="TH SarabunPSK" w:hint="cs"/>
                <w:sz w:val="12"/>
                <w:szCs w:val="12"/>
                <w:cs/>
              </w:rPr>
              <w:t>การเตรียมฝึกประสบการณ์วิชาชีพ</w:t>
            </w:r>
            <w:r w:rsidRPr="00674D35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A76863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MHR407 </w:t>
            </w:r>
            <w:r w:rsidRPr="00674D35">
              <w:rPr>
                <w:rFonts w:ascii="TH SarabunPSK" w:hAnsi="TH SarabunPSK" w:cs="TH SarabunPSK" w:hint="cs"/>
                <w:sz w:val="14"/>
                <w:szCs w:val="14"/>
                <w:cs/>
              </w:rPr>
              <w:t>การฝึกประสบการณ์วิชาชีพ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674D35" w:rsidRDefault="00B87C13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หรือ 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กลุ่มวิชาสหกิจศึกษา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MHR406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การเตรียมสหกิจศึกษา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MHR408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235D3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HEG976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A76863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MAC101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หลักการบัญชี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MAC202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การภาษีอากรธุรกิจ</w:t>
            </w: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87C1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7C13" w:rsidRPr="004D4C72" w:rsidTr="00B87C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C13" w:rsidRPr="00B87C13" w:rsidRDefault="00B87C13" w:rsidP="00B87C1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C13" w:rsidRPr="00B174CE" w:rsidRDefault="00B87C1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B87C13" w:rsidRDefault="004556B2" w:rsidP="00B87C13"/>
    <w:sectPr w:rsidR="004556B2" w:rsidRPr="00B87C13" w:rsidSect="00766876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41585C"/>
    <w:rsid w:val="004556B2"/>
    <w:rsid w:val="00560343"/>
    <w:rsid w:val="005A45D7"/>
    <w:rsid w:val="006B6B68"/>
    <w:rsid w:val="00766876"/>
    <w:rsid w:val="007F7273"/>
    <w:rsid w:val="008A4FDC"/>
    <w:rsid w:val="008C47A1"/>
    <w:rsid w:val="00B87C13"/>
    <w:rsid w:val="00C55FB5"/>
    <w:rsid w:val="00C925A0"/>
    <w:rsid w:val="00E2518B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2019-11-18T04:17:00Z</dcterms:created>
  <dcterms:modified xsi:type="dcterms:W3CDTF">2019-11-18T04:17:00Z</dcterms:modified>
</cp:coreProperties>
</file>