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E9" w:rsidRPr="002502BD" w:rsidRDefault="005F43E9" w:rsidP="005F43E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5F43E9" w:rsidRPr="002502BD" w:rsidRDefault="005F43E9" w:rsidP="005F43E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เทคโนโลยีการศึกษาและการสอนคอมพิวเตอร์(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5F43E9" w:rsidRPr="002502BD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5F43E9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EPG301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D2557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ECN315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ภาษาจีนสำหรับครู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D25578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5935DF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การถ่ายภาพเพื่อการสื่อสารทางการศึกษา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C141AB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685DCB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685DCB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การหลักปรัชญาของเศรษฐกิจพอเพียงและนวัตกรรมการสอน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502BD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1A6C31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วิชาเอกเทคโนโลยีการศึกษา บังคับ 34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EET101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หลักการ ทฤษฏีทางเทคโนโลยีและนวัตกรรมการศึกษา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EET103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การใช้และบำรุงรักษาอุปกรณ์เทคโนโลยีทางการศึกษา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EET204 </w:t>
            </w:r>
            <w:r w:rsidRPr="001A6C31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การออกแบบและการผลิตสื่อกราฟิกทางการศึกษา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EET207 </w:t>
            </w:r>
            <w:r w:rsidRPr="001A6C31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การออกแบบระบบการเรียนการสอนเพื่อการผลิตสื่อการสอน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วิทยุและโทรทัศน์การศึกษา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EET303 </w:t>
            </w:r>
            <w:r w:rsidRPr="001A6C31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การออกแบบและการผลิตสื่อมัลติมีเดียเพื่อการศึกษา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EET304 </w:t>
            </w:r>
            <w:r w:rsidRPr="001A6C31">
              <w:rPr>
                <w:rFonts w:ascii="TH SarabunPSK" w:hAnsi="TH SarabunPSK" w:cs="TH SarabunPSK" w:hint="cs"/>
                <w:sz w:val="20"/>
                <w:szCs w:val="20"/>
                <w:cs/>
              </w:rPr>
              <w:t>โปรแกรมประยุกต์สำหรับการเรียนการสอนบนเครือข่าย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กลยุทธ์การฝึกอบรม-สัมมนาทางการศึกษา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เทคโนโลยีสารสนเทศและการสื่อสารในโรงเรียน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nil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เพื่อพัฒนาศักยภาพการเรียนรู้ตลอดชีวิต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การจัดนิทรรศการทางการศึกษา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การวิจัยทางเทคโนโลยีการศึกษา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A76863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วิชาเอกการสอนคอมพิวเตอร์ บังคับ 34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หลักการโปรแกรมคอมพิวเตอร์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คณิตศาสตร์พื้นฐานสำหรับคอมพิวเตอร์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235D3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โครงสร้างและสถาปัตยกรรมคอมพิวเตอร์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EET208 </w:t>
            </w:r>
            <w:r w:rsidRPr="00E73222">
              <w:rPr>
                <w:rFonts w:ascii="TH SarabunPSK" w:hAnsi="TH SarabunPSK" w:cs="TH SarabunPSK" w:hint="cs"/>
                <w:sz w:val="21"/>
                <w:szCs w:val="21"/>
                <w:cs/>
              </w:rPr>
              <w:t>ระบบปฏิบัติการและโปรแกรมประยุกต์เพื่อการศึกษา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C141A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EET209 </w:t>
            </w:r>
            <w:r w:rsidRPr="00E73222">
              <w:rPr>
                <w:rFonts w:ascii="TH SarabunPSK" w:hAnsi="TH SarabunPSK" w:cs="TH SarabunPSK" w:hint="cs"/>
                <w:sz w:val="16"/>
                <w:szCs w:val="16"/>
                <w:cs/>
              </w:rPr>
              <w:t>การจัดการอุปกรณ์ในระบบเครือข่ายคอมพิวเตอร์และการบำรุงรักษา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EET305 </w:t>
            </w:r>
            <w:r w:rsidRPr="00E7322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การบริหารจัดการทรัพยากรระบบเครือข่ายคอมพิวเตอร์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EET307 </w:t>
            </w:r>
            <w:r w:rsidRPr="00E73222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การออกแบบการจัดการฐานข้อมูลทางการศึกษา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หลักการโปรแกรมคอมพิวเตอร์ขั้นสูง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Default="000D6F2F" w:rsidP="005F43E9"/>
    <w:p w:rsidR="005F43E9" w:rsidRDefault="005F43E9" w:rsidP="005F43E9"/>
    <w:p w:rsidR="005F43E9" w:rsidRPr="002502BD" w:rsidRDefault="005F43E9" w:rsidP="005F43E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เทคโนโลยีการศึกษาและการสอนคอมพิวเตอร์(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5F43E9" w:rsidRPr="002502BD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F43E9" w:rsidRPr="005F43E9" w:rsidRDefault="005F43E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F43E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4D4C72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795E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วิชาเอกการสอนคอมพิวเตอร์ บังคับ 34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D25578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95EDE">
              <w:rPr>
                <w:rFonts w:ascii="TH SarabunPSK" w:hAnsi="TH SarabunPSK" w:cs="TH SarabunPSK"/>
                <w:sz w:val="24"/>
                <w:szCs w:val="24"/>
              </w:rPr>
              <w:t>EET401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95EDE">
              <w:rPr>
                <w:rFonts w:ascii="TH SarabunPSK" w:hAnsi="TH SarabunPSK" w:cs="TH SarabunPSK" w:hint="cs"/>
                <w:sz w:val="19"/>
                <w:szCs w:val="19"/>
                <w:cs/>
              </w:rPr>
              <w:t>การออกแบบและการจัดการระบบสารสนเทศทางการศึกษา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95EDE">
              <w:rPr>
                <w:rFonts w:ascii="TH SarabunPSK" w:hAnsi="TH SarabunPSK" w:cs="TH SarabunPSK"/>
                <w:sz w:val="24"/>
                <w:szCs w:val="24"/>
              </w:rPr>
              <w:t>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ET402 </w:t>
            </w:r>
            <w:r w:rsidRPr="00795ED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การจัดการศูนย์สารสนเทศในหน่วยงานทางการศึกษา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โครงงานทางการสอนคอมพิวเตอร์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การพัฒนาแอนิ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เมชั่น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1A6C31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การสอนวิชา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เอก บังคับ 6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685DCB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85DC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วิชาเอกเทคโนโลยีการศึกษา บังคับ 3 นก.  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685DCB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การฝึกปฏิบัติการเทคโนโลยีการศึกษา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685DCB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85DC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วิชาเอกการสอนคอมพิวเตอร์ บังคับ 3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685DCB" w:rsidRDefault="005F43E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EET412 </w:t>
            </w:r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685DC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การการจัดการเรียนการสอนคอมพิวเตอร์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B174CE" w:rsidRDefault="005F43E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3100C1" w:rsidRDefault="005F43E9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3100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วิชาเอกเทคโนโลยีการศึกษา เลือก 2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EET221 </w:t>
            </w:r>
            <w:r w:rsidRPr="003100C1">
              <w:rPr>
                <w:rFonts w:ascii="TH SarabunPSK" w:hAnsi="TH SarabunPSK" w:cs="TH SarabunPSK" w:hint="cs"/>
                <w:sz w:val="22"/>
                <w:szCs w:val="22"/>
                <w:cs/>
              </w:rPr>
              <w:t>จรรยาบรรณทางเทคโนโลยีสารสนเทศทางการศึกษา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EET222 </w:t>
            </w:r>
            <w:r w:rsidRPr="003100C1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การผลิตบทเรียนสำเร็จรูปและคอมพิวเตอร์ช่วยสอน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การจัดการความรู้ในองค์การ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เทคนิคการสร้างหลักสูตรและการจัดฝึกอบรม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ธุรกิจสื่อทางการศึกษา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การบริหารจัดการแหล่งทรัพยากรการเรียนรู้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  <w:tcBorders>
              <w:bottom w:val="nil"/>
            </w:tcBorders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และสารสนเทศทางการศึกษา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ความจริงเสมือน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การถ่ายภาพสร้างสรรค์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3100C1" w:rsidRDefault="005F43E9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00C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วิชาเอกการสอนคอมพิวเตอร์ เลือก 2 นก.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3100C1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การพัฒนาเกมคอมพิวเตอร์เพื่อการศึกษา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โปรแกรมบนเว็บ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การพัฒนาบทเรียนคอมพิวเตอร์ช่วยสอน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โปรแกรมบนอุปกรณ์เคลื่อนที่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การบริหารเครือข่ายคอมพิวเตอร์ </w:t>
            </w: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F43E9">
              <w:rPr>
                <w:rFonts w:ascii="TH SarabunPSK" w:hAnsi="TH SarabunPSK" w:cs="TH SarabunPSK" w:hint="cs"/>
                <w:sz w:val="20"/>
                <w:szCs w:val="20"/>
                <w:cs/>
              </w:rPr>
              <w:t>2(1-3-3)</w:t>
            </w: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F43E9" w:rsidRPr="004D4C72" w:rsidTr="005F43E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F43E9" w:rsidRPr="005F43E9" w:rsidRDefault="005F43E9" w:rsidP="005F43E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F43E9" w:rsidRPr="00795EDE" w:rsidRDefault="005F43E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5F43E9" w:rsidRDefault="005F43E9" w:rsidP="005F43E9"/>
    <w:sectPr w:rsidR="005F43E9" w:rsidRPr="005F43E9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773C2"/>
    <w:rsid w:val="005A45D7"/>
    <w:rsid w:val="005F43E9"/>
    <w:rsid w:val="006B6B68"/>
    <w:rsid w:val="0070140F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2019-11-18T05:04:00Z</dcterms:created>
  <dcterms:modified xsi:type="dcterms:W3CDTF">2019-11-18T05:04:00Z</dcterms:modified>
</cp:coreProperties>
</file>