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47" w:rsidRPr="002502BD" w:rsidRDefault="00A56B47" w:rsidP="00A56B47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A56B47" w:rsidRPr="002502BD" w:rsidRDefault="00A56B47" w:rsidP="00A56B47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เทคโนโลยีการเกษตร(</w:t>
      </w:r>
      <w:proofErr w:type="spellStart"/>
      <w:r>
        <w:rPr>
          <w:rFonts w:ascii="TH SarabunPSK" w:hAnsi="TH SarabunPSK" w:cs="TH SarabunPSK" w:hint="cs"/>
          <w:b/>
          <w:bCs/>
          <w:cs/>
        </w:rPr>
        <w:t>ทล.บ.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134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A56B47" w:rsidRPr="002502BD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A56B47" w:rsidRPr="00A56B47" w:rsidRDefault="00A56B47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A56B47" w:rsidRPr="00A56B47" w:rsidRDefault="00A56B47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4D4C72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4D4C72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หลักการผลิตพืช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4D4C72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4D4C72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หลักการผลิตสัตว์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4D4C72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4D4C72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หลักการประมง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เกษตรศาสตร์ทั่วไป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สารเคมีเกษตร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การวางแผนการจัดการฟาร์ม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ภาษาอังกฤษทางเทคโนโลยีการเกษตร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5935DF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คอมพิวเตอร์เพื่อเทคโนโลยีการเกษตร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A56B47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การใช้ประโยชน์จากของเหลือทางเกษตร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SAG302 </w:t>
            </w:r>
            <w:r w:rsidRPr="00E0242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การวางแผนการทดลองด้านเทคโนโลยีการเกษตร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สัมมนาทางเทคโนโลยีการเกษตร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SAG401 </w:t>
            </w:r>
            <w:r w:rsidRPr="00E02423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เทคโนโลยีการถนอมอาหารและแปรรูปผลิตผลเกษตร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E32CD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ปัญหาพิเศษทางเทคโนโลยีการเกษตร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ปฐพีวิทยาเบื้องต้น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หลักพืชศาสตร์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วิทยาการหลังการเก็บเกี่ยว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อาหารและการให้อาหารสัตว์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E32CD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งานช่างและเครื่องมือทางการเกษตร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เทคโนโลยีการขยายพันธุ์พืช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เกษตรทฤษฎีใหม่และเกษตรอินทรีย์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ED67B5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การผสมเทียมสัตว์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หลักการเพาะเลี้ยงสัตว์น้ำ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502BD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SAG308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เทคโนโลยีการผลิตไม้ผลเศรษฐกิจ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เทคโนโลยีการผลิตเห็ด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การปลูกพืชโดยไม่ใช้ดิน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เทคโนโลยีการปรับปรุงพันธุ์พืช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SAG212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การผลิตสัตว์เศรษฐกิจ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SAG213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หลักการจัดการฟาร์มสัตว์น้ำ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SAG214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การปรับปรุงพันธุ์สัตว์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SAG215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พืชพลังงานทดแทน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56B47" w:rsidRPr="004F5B4C" w:rsidRDefault="00A56B47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SAG312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สารพิษในอาหารสัตว์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SAG313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การเพาะขยายพันธุ์ปลา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A56B47" w:rsidRPr="004F5B4C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SAG314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การผลิตผักเพื่อการค้าและอุตสาหกรรม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SAG315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การสร้างสูตรอาหารและการผลิตอาหารสัตว์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SAG216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การผลิตไก่เนื้อและไก่ไข่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SAG217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การผลิตโคเนื้อและโคนม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SAG218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อุตุนิยมวิทยาและการชลประทาน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SAG316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การจัดการของเสียในฟาร์มสัตว์เลี้ยง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SAG317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เทคโนโลยีการป้องกันและกำจัดศัตรูพืช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A76863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SAG318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สมุนไพร และพืชท้องถิ่นที่ใช้ประโยชน์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SAG319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การเพาะเลี้ยงเนื้อเยื่อพืช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98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โรคและการสุขาภิบาลสัตว์เลี้ยง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235D3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SAG321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อาหารและการผลิตอาหารสำหรับสัตว์น้ำ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4F5B4C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F5B4C">
              <w:rPr>
                <w:rFonts w:ascii="TH SarabunPSK" w:hAnsi="TH SarabunPSK" w:cs="TH SarabunPSK"/>
                <w:sz w:val="24"/>
                <w:szCs w:val="24"/>
              </w:rPr>
              <w:t>SAG322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กาตลาดอนาคตสินค้าเกษตร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0B011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B0117">
              <w:rPr>
                <w:rFonts w:ascii="TH SarabunPSK" w:hAnsi="TH SarabunPSK" w:cs="TH SarabunPSK"/>
                <w:sz w:val="24"/>
                <w:szCs w:val="24"/>
              </w:rPr>
              <w:t>SAG323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การจัดการธุรกิจและสินเชื่อเพื่อการเกษตร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4F5B4C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0B011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B0117">
              <w:rPr>
                <w:rFonts w:ascii="TH SarabunPSK" w:hAnsi="TH SarabunPSK" w:cs="TH SarabunPSK"/>
                <w:sz w:val="24"/>
                <w:szCs w:val="24"/>
              </w:rPr>
              <w:t>SAG324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การผลิตไม้ดอกไม้ประดับเพื่อการค้า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ปฏิบัติการชีววิทยาพื้นฐาน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0B011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B0117">
              <w:rPr>
                <w:rFonts w:ascii="TH SarabunPSK" w:hAnsi="TH SarabunPSK" w:cs="TH SarabunPSK"/>
                <w:sz w:val="24"/>
                <w:szCs w:val="24"/>
              </w:rPr>
              <w:t>SAG325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การเพาะพันธุ์และเพาะเลี้ยงปลาสวยงาม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1900C1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0B011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B0117">
              <w:rPr>
                <w:rFonts w:ascii="TH SarabunPSK" w:hAnsi="TH SarabunPSK" w:cs="TH SarabunPSK"/>
                <w:sz w:val="24"/>
                <w:szCs w:val="24"/>
              </w:rPr>
              <w:t>SAG326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B0117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ระบบการประกันคุณภาพในการผลิตทาง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</w:t>
            </w:r>
            <w:r w:rsidRPr="000B0117"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1900C1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1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0B011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B0117">
              <w:rPr>
                <w:rFonts w:ascii="TH SarabunPSK" w:hAnsi="TH SarabunPSK" w:cs="TH SarabunPSK"/>
                <w:sz w:val="24"/>
                <w:szCs w:val="24"/>
              </w:rPr>
              <w:t>SAG404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การเลี้ยงปลาแบบผสมผสาน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Default="004556B2" w:rsidP="00A56B47">
      <w:pPr>
        <w:rPr>
          <w:rFonts w:hint="cs"/>
        </w:rPr>
      </w:pPr>
    </w:p>
    <w:p w:rsidR="00A56B47" w:rsidRPr="002502BD" w:rsidRDefault="00A56B47" w:rsidP="00A56B47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เทคโนโลยีการเกษตร(</w:t>
      </w:r>
      <w:proofErr w:type="spellStart"/>
      <w:r>
        <w:rPr>
          <w:rFonts w:ascii="TH SarabunPSK" w:hAnsi="TH SarabunPSK" w:cs="TH SarabunPSK" w:hint="cs"/>
          <w:b/>
          <w:bCs/>
          <w:cs/>
        </w:rPr>
        <w:t>ทล.บ.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134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A56B47" w:rsidRPr="002502BD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A56B47" w:rsidRPr="00A56B47" w:rsidRDefault="00A56B47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A56B47" w:rsidRPr="00A56B47" w:rsidRDefault="00A56B47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A56B47" w:rsidRPr="00A56B47" w:rsidRDefault="00A56B47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56B4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เอกเลือก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(ต่อ)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72F75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ฝึกประสบการณ์วิชาชีพ</w:t>
            </w:r>
            <w:proofErr w:type="gramEnd"/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เทคโนโลยีการเกษตรแบบยั่งยืน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SAG327 </w:t>
            </w:r>
            <w:r w:rsidRPr="00ED10C3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การเตรียมฝึกประสบการณ์วิชาชีพทางเทคโนโลยีการเกษตร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A56B47">
              <w:rPr>
                <w:rFonts w:ascii="TH SarabunPSK" w:hAnsi="TH SarabunPSK" w:cs="TH SarabunPSK"/>
                <w:sz w:val="20"/>
                <w:szCs w:val="20"/>
              </w:rPr>
              <w:t>0-3-2</w:t>
            </w: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เทคโนโลยีผักและผลไม้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SAG329 </w:t>
            </w:r>
            <w:r w:rsidRPr="00ED10C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การฝึกประสบการณ์วิชาชีพทางเทคโนโลยีการเกษตร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6(450)</w:t>
            </w: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สารควบคุมการเจริญเติบโตของพืช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การเลี้ยงสุกร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การเพาะพันธุ์และเพาะเลี้ยงปลาน้ำจืด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F47407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การเลี้ยงกุ้ง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B174CE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SAG411 </w:t>
            </w:r>
            <w:r w:rsidRPr="000B0117">
              <w:rPr>
                <w:rFonts w:ascii="TH SarabunPSK" w:hAnsi="TH SarabunPSK" w:cs="TH SarabunPSK" w:hint="cs"/>
                <w:sz w:val="21"/>
                <w:szCs w:val="21"/>
                <w:cs/>
              </w:rPr>
              <w:t>กฎหมายและระเบียบเกี่ยวกับการเพาะเลี้ยงสัตว์น้ำ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SAG412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การเกษตรในท้องถิ่น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การอนุรักษ์ทรัพยากรประมง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การอนุรักษ์ทรัพยากรทางการเกษตร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การอนุรักษ์ดินและน้ำ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กฎหมายเกี่ยวกับการเกษตร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SAG417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การจัดการระบบการขนส่งสินค้าเกษตร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ED10C3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10C3">
              <w:rPr>
                <w:rFonts w:ascii="TH SarabunPSK" w:hAnsi="TH SarabunPSK" w:cs="TH SarabunPSK"/>
                <w:sz w:val="24"/>
                <w:szCs w:val="24"/>
              </w:rPr>
              <w:t>SAG418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หลักการส่งเสริมทางการเกษตร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ED10C3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10C3">
              <w:rPr>
                <w:rFonts w:ascii="TH SarabunPSK" w:hAnsi="TH SarabunPSK" w:cs="TH SarabunPSK"/>
                <w:sz w:val="24"/>
                <w:szCs w:val="24"/>
              </w:rPr>
              <w:t>SAG419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เทคโนโลยีชีวภาพทางการเกษตร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ED10C3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10C3">
              <w:rPr>
                <w:rFonts w:ascii="TH SarabunPSK" w:hAnsi="TH SarabunPSK" w:cs="TH SarabunPSK"/>
                <w:sz w:val="24"/>
                <w:szCs w:val="24"/>
              </w:rPr>
              <w:t>SAG420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การปรับตัวของพืชต่อสภาพแวดล้อม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ED10C3" w:rsidRDefault="00A56B47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10C3">
              <w:rPr>
                <w:rFonts w:ascii="TH SarabunPSK" w:hAnsi="TH SarabunPSK" w:cs="TH SarabunPSK"/>
                <w:sz w:val="24"/>
                <w:szCs w:val="24"/>
              </w:rPr>
              <w:t>SAG421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สรีรวิทยาของพืช</w:t>
            </w: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56B4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B47" w:rsidRPr="004D4C72" w:rsidTr="00A56B4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A56B47" w:rsidRPr="00A56B47" w:rsidRDefault="00A56B47" w:rsidP="00A56B4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56B47" w:rsidRPr="009A1B44" w:rsidRDefault="00A56B47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A56B47" w:rsidRPr="00A56B47" w:rsidRDefault="00A56B47" w:rsidP="00A56B47"/>
    <w:sectPr w:rsidR="00A56B47" w:rsidRPr="00A56B47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E2518B"/>
    <w:rsid w:val="00E63C8F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2019-11-18T04:34:00Z</dcterms:created>
  <dcterms:modified xsi:type="dcterms:W3CDTF">2019-11-18T04:34:00Z</dcterms:modified>
</cp:coreProperties>
</file>