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0C5C8" w14:textId="77777777" w:rsidR="00665335" w:rsidRPr="00665335" w:rsidRDefault="00665335" w:rsidP="00665335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665335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665335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665335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665335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665335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665335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665335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665335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665335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665335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665335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14:paraId="415A873D" w14:textId="77777777" w:rsidR="00665335" w:rsidRPr="00665335" w:rsidRDefault="00665335" w:rsidP="00665335">
      <w:pPr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665335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 สาขาวิชา</w:t>
      </w:r>
      <w:r w:rsidRPr="00665335">
        <w:rPr>
          <w:rFonts w:ascii="TH SarabunPSK" w:hAnsi="TH SarabunPSK" w:cs="TH SarabunPSK" w:hint="cs"/>
          <w:b/>
          <w:bCs/>
          <w:sz w:val="28"/>
          <w:szCs w:val="28"/>
          <w:cs/>
        </w:rPr>
        <w:t>ชีววิทยาประยุกต์ (วท.บ.)</w:t>
      </w:r>
      <w:r w:rsidRPr="00665335">
        <w:rPr>
          <w:rFonts w:ascii="TH SarabunPSK" w:hAnsi="TH SarabunPSK" w:cs="TH SarabunPSK"/>
          <w:b/>
          <w:bCs/>
          <w:sz w:val="28"/>
          <w:szCs w:val="28"/>
        </w:rPr>
        <w:t xml:space="preserve">  </w:t>
      </w:r>
      <w:r w:rsidRPr="00665335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665335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665335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  ไม่น้อยกว่า </w:t>
      </w:r>
      <w:r w:rsidRPr="00665335">
        <w:rPr>
          <w:rFonts w:ascii="TH SarabunPSK" w:hAnsi="TH SarabunPSK" w:cs="TH SarabunPSK"/>
          <w:b/>
          <w:bCs/>
          <w:sz w:val="28"/>
          <w:szCs w:val="28"/>
        </w:rPr>
        <w:t xml:space="preserve">133 </w:t>
      </w:r>
      <w:r w:rsidRPr="00665335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665335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665335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 63)</w:t>
      </w:r>
    </w:p>
    <w:tbl>
      <w:tblPr>
        <w:tblW w:w="11282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634"/>
        <w:gridCol w:w="678"/>
        <w:gridCol w:w="714"/>
        <w:gridCol w:w="741"/>
        <w:gridCol w:w="3629"/>
        <w:gridCol w:w="669"/>
        <w:gridCol w:w="573"/>
      </w:tblGrid>
      <w:tr w:rsidR="00665335" w:rsidRPr="00665335" w14:paraId="70D04140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9030A7F" w14:textId="77777777" w:rsidR="00665335" w:rsidRPr="00665335" w:rsidRDefault="00665335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14:paraId="14B69417" w14:textId="77777777" w:rsidR="00665335" w:rsidRPr="00665335" w:rsidRDefault="00665335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78" w:type="dxa"/>
            <w:vAlign w:val="center"/>
          </w:tcPr>
          <w:p w14:paraId="3B5BE3B0" w14:textId="77777777" w:rsidR="00665335" w:rsidRPr="00665335" w:rsidRDefault="00665335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14" w:type="dxa"/>
            <w:vAlign w:val="center"/>
          </w:tcPr>
          <w:p w14:paraId="4F3AACA8" w14:textId="77777777" w:rsidR="00665335" w:rsidRPr="00665335" w:rsidRDefault="00665335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741" w:type="dxa"/>
            <w:vAlign w:val="center"/>
          </w:tcPr>
          <w:p w14:paraId="18FE7B15" w14:textId="77777777" w:rsidR="00665335" w:rsidRPr="00665335" w:rsidRDefault="00665335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29" w:type="dxa"/>
            <w:vAlign w:val="center"/>
          </w:tcPr>
          <w:p w14:paraId="75C48421" w14:textId="77777777" w:rsidR="00665335" w:rsidRPr="00665335" w:rsidRDefault="00665335" w:rsidP="0094665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69" w:type="dxa"/>
            <w:vAlign w:val="center"/>
          </w:tcPr>
          <w:p w14:paraId="0F0DEC57" w14:textId="77777777" w:rsidR="00665335" w:rsidRPr="00665335" w:rsidRDefault="00665335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3" w:type="dxa"/>
            <w:vAlign w:val="center"/>
          </w:tcPr>
          <w:p w14:paraId="24306CF2" w14:textId="77777777" w:rsidR="00665335" w:rsidRPr="00665335" w:rsidRDefault="00665335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665335" w:rsidRPr="00665335" w14:paraId="682F6B6A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0641D14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BBC403D" w14:textId="77777777" w:rsidR="00665335" w:rsidRPr="00665335" w:rsidRDefault="00665335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1FF931F1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5FD9AE1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D2B89A5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A4C6BF6" w14:textId="77777777" w:rsidR="00665335" w:rsidRPr="00665335" w:rsidRDefault="00665335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วิชา</w:t>
            </w:r>
            <w:r w:rsidRPr="0066533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เฉพาะด้าน</w:t>
            </w:r>
            <w:proofErr w:type="gramEnd"/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66533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70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69" w:type="dxa"/>
            <w:vAlign w:val="center"/>
          </w:tcPr>
          <w:p w14:paraId="10D6A139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14:paraId="14F3CDEB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4DF19241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E38A070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D6FEE35" w14:textId="77777777" w:rsidR="00665335" w:rsidRPr="00665335" w:rsidRDefault="00665335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66533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คุณค่าแห่งชีวิตและวิถีสังคม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6 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A125B78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D4BD9DF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1F1FA3C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B198871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วิชาบังคับ 43 นก.</w:t>
            </w:r>
          </w:p>
        </w:tc>
        <w:tc>
          <w:tcPr>
            <w:tcW w:w="669" w:type="dxa"/>
            <w:vAlign w:val="center"/>
          </w:tcPr>
          <w:p w14:paraId="5D943D2E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1AFBEE4C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1CD1B56D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784ADBE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80A1B9A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6533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665335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665335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6D1CB05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966641E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81BC2EA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C117A21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SCH360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ชีวเคมีพื้นฐาน </w:t>
            </w:r>
          </w:p>
        </w:tc>
        <w:tc>
          <w:tcPr>
            <w:tcW w:w="669" w:type="dxa"/>
            <w:vAlign w:val="center"/>
          </w:tcPr>
          <w:p w14:paraId="158705C7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665335">
              <w:rPr>
                <w:rFonts w:ascii="TH SarabunPSK" w:hAnsi="TH SarabunPSK" w:cs="TH SarabunPSK"/>
                <w:sz w:val="20"/>
                <w:szCs w:val="20"/>
              </w:rPr>
              <w:t>2-2-5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73" w:type="dxa"/>
          </w:tcPr>
          <w:p w14:paraId="77F56933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74F34804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429DFA7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575E754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GEN111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ราชนครินทร์กับการพัฒนาท้องถิ่น</w:t>
            </w:r>
          </w:p>
        </w:tc>
        <w:tc>
          <w:tcPr>
            <w:tcW w:w="678" w:type="dxa"/>
            <w:vAlign w:val="center"/>
          </w:tcPr>
          <w:p w14:paraId="57385D4D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860405F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F92377C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76741A5" w14:textId="77777777" w:rsidR="00665335" w:rsidRPr="00665335" w:rsidRDefault="0066533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SBI103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จุลชีววิทยา</w:t>
            </w:r>
          </w:p>
        </w:tc>
        <w:tc>
          <w:tcPr>
            <w:tcW w:w="669" w:type="dxa"/>
            <w:vAlign w:val="center"/>
          </w:tcPr>
          <w:p w14:paraId="4F4E6096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665335">
              <w:rPr>
                <w:rFonts w:ascii="TH SarabunPSK" w:hAnsi="TH SarabunPSK" w:cs="TH SarabunPSK"/>
                <w:sz w:val="20"/>
                <w:szCs w:val="20"/>
              </w:rPr>
              <w:t>2-2-5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73" w:type="dxa"/>
          </w:tcPr>
          <w:p w14:paraId="0CDC27E6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4C26B05D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41EBAC3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9EFA7AE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6533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65335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665335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1A0073B6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1E63DB1F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7D9EB1B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E1D6982" w14:textId="77777777" w:rsidR="00665335" w:rsidRPr="00665335" w:rsidRDefault="0066533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SBI104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นิเวศวิทยา</w:t>
            </w:r>
          </w:p>
        </w:tc>
        <w:tc>
          <w:tcPr>
            <w:tcW w:w="669" w:type="dxa"/>
            <w:vAlign w:val="center"/>
          </w:tcPr>
          <w:p w14:paraId="4965A66C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665335">
              <w:rPr>
                <w:rFonts w:ascii="TH SarabunPSK" w:hAnsi="TH SarabunPSK" w:cs="TH SarabunPSK"/>
                <w:sz w:val="20"/>
                <w:szCs w:val="20"/>
              </w:rPr>
              <w:t>2-2-5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73" w:type="dxa"/>
          </w:tcPr>
          <w:p w14:paraId="5BAE635C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2B9B4BEA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348C7DD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A28283A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>GEN121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ความรักแห่งชีวิต</w:t>
            </w:r>
          </w:p>
        </w:tc>
        <w:tc>
          <w:tcPr>
            <w:tcW w:w="678" w:type="dxa"/>
            <w:vAlign w:val="center"/>
          </w:tcPr>
          <w:p w14:paraId="119C02BB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9217941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4358ABC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517F2CA" w14:textId="77777777" w:rsidR="00665335" w:rsidRPr="00665335" w:rsidRDefault="00665335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SBI203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พันธุศาสตร์</w:t>
            </w:r>
          </w:p>
        </w:tc>
        <w:tc>
          <w:tcPr>
            <w:tcW w:w="669" w:type="dxa"/>
            <w:vAlign w:val="center"/>
          </w:tcPr>
          <w:p w14:paraId="52C9F477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665335">
              <w:rPr>
                <w:rFonts w:ascii="TH SarabunPSK" w:hAnsi="TH SarabunPSK" w:cs="TH SarabunPSK"/>
                <w:sz w:val="20"/>
                <w:szCs w:val="20"/>
              </w:rPr>
              <w:t>2-2-5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73" w:type="dxa"/>
          </w:tcPr>
          <w:p w14:paraId="28B46534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3DD5FA54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FBC298B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092BC05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GEN122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โภชนาการเพื่อสุขภาพ</w:t>
            </w:r>
          </w:p>
        </w:tc>
        <w:tc>
          <w:tcPr>
            <w:tcW w:w="678" w:type="dxa"/>
            <w:vAlign w:val="center"/>
          </w:tcPr>
          <w:p w14:paraId="4843F5D7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723B13D7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F751E08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B0E0DB9" w14:textId="77777777" w:rsidR="00665335" w:rsidRPr="00665335" w:rsidRDefault="0066533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SBI204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ชีววิทยาของเซลล์</w:t>
            </w:r>
          </w:p>
        </w:tc>
        <w:tc>
          <w:tcPr>
            <w:tcW w:w="669" w:type="dxa"/>
            <w:vAlign w:val="center"/>
          </w:tcPr>
          <w:p w14:paraId="55312C80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5A85107A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5379DA63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4F13278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42A0A26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GEN123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ความจริงของชีวิต</w:t>
            </w:r>
          </w:p>
        </w:tc>
        <w:tc>
          <w:tcPr>
            <w:tcW w:w="678" w:type="dxa"/>
            <w:vAlign w:val="center"/>
          </w:tcPr>
          <w:p w14:paraId="1BD42481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4893464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EABBDC4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D9BCF15" w14:textId="77777777" w:rsidR="00665335" w:rsidRPr="00665335" w:rsidRDefault="0066533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SBI205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จุลชีววิทยาอุตสาหกรรม</w:t>
            </w:r>
          </w:p>
        </w:tc>
        <w:tc>
          <w:tcPr>
            <w:tcW w:w="669" w:type="dxa"/>
            <w:vAlign w:val="center"/>
          </w:tcPr>
          <w:p w14:paraId="0D645264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5CB9803F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32E4B0DC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4BBD838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5627E10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GEN124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ศิลปะกับชีวิต</w:t>
            </w:r>
          </w:p>
        </w:tc>
        <w:tc>
          <w:tcPr>
            <w:tcW w:w="678" w:type="dxa"/>
            <w:vAlign w:val="center"/>
          </w:tcPr>
          <w:p w14:paraId="1E8AFB9D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4E37AAB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5E5DAA6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E01D4B1" w14:textId="77777777" w:rsidR="00665335" w:rsidRPr="00665335" w:rsidRDefault="0066533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SBI210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พันธุวิศวกรรมเบื้องต้น</w:t>
            </w:r>
          </w:p>
        </w:tc>
        <w:tc>
          <w:tcPr>
            <w:tcW w:w="669" w:type="dxa"/>
            <w:vAlign w:val="center"/>
          </w:tcPr>
          <w:p w14:paraId="37496198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1531CF26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7CDD6BC3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A61A96A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FACF18A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GEN125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เพศวิถีกับสังคมไทย</w:t>
            </w:r>
          </w:p>
        </w:tc>
        <w:tc>
          <w:tcPr>
            <w:tcW w:w="678" w:type="dxa"/>
            <w:vAlign w:val="center"/>
          </w:tcPr>
          <w:p w14:paraId="08BB3784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14D8A83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6C788F9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FDE99F1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SBI211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จุลชีววิทยาทางอาหาร</w:t>
            </w:r>
          </w:p>
        </w:tc>
        <w:tc>
          <w:tcPr>
            <w:tcW w:w="669" w:type="dxa"/>
            <w:vAlign w:val="center"/>
          </w:tcPr>
          <w:p w14:paraId="69C47216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3059B765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7834C2A9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57C2262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63FDDE6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GEN126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มนุษย์กับสังคม</w:t>
            </w:r>
          </w:p>
        </w:tc>
        <w:tc>
          <w:tcPr>
            <w:tcW w:w="678" w:type="dxa"/>
            <w:vAlign w:val="center"/>
          </w:tcPr>
          <w:p w14:paraId="2B30814B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EDCF1AF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D30C5CD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32133CC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SBI212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ภาษาอังกฤษสำหรับชีววิทยาประยุกต์</w:t>
            </w:r>
          </w:p>
        </w:tc>
        <w:tc>
          <w:tcPr>
            <w:tcW w:w="669" w:type="dxa"/>
            <w:vAlign w:val="center"/>
          </w:tcPr>
          <w:p w14:paraId="3BCCE95C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3F213681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5B2020DC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B1CB865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7DABCDB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GEN127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ภูมิปัญญาไทยกับการใช้ชีวิต</w:t>
            </w:r>
          </w:p>
        </w:tc>
        <w:tc>
          <w:tcPr>
            <w:tcW w:w="678" w:type="dxa"/>
            <w:vAlign w:val="center"/>
          </w:tcPr>
          <w:p w14:paraId="5D8BDFF2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A1B1E34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D62A22E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BF4B121" w14:textId="77777777" w:rsidR="00665335" w:rsidRPr="00665335" w:rsidRDefault="00665335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SBI306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นิเวศวิทยาของจุลินทรีย์</w:t>
            </w:r>
          </w:p>
        </w:tc>
        <w:tc>
          <w:tcPr>
            <w:tcW w:w="669" w:type="dxa"/>
            <w:vAlign w:val="center"/>
          </w:tcPr>
          <w:p w14:paraId="653C0079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49EB18B8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61F3AB8B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A9985D7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EB074DA" w14:textId="77777777" w:rsidR="00665335" w:rsidRPr="00665335" w:rsidRDefault="00665335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66533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เทคโนโลยีและนวัตกรรม 6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27FB0D5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7AF8290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330CE72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26CA6D6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SBI318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เทคโนโลยีชีวภาพ 1</w:t>
            </w:r>
          </w:p>
        </w:tc>
        <w:tc>
          <w:tcPr>
            <w:tcW w:w="669" w:type="dxa"/>
            <w:vAlign w:val="center"/>
          </w:tcPr>
          <w:p w14:paraId="3D4914CB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37AF7A4D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0EA2DCD9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C08EFF3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DEA322A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6533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665335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665335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7C935CE1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C5F2BF5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A263889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753B424" w14:textId="77777777" w:rsidR="00665335" w:rsidRPr="00665335" w:rsidRDefault="00665335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>SBI319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เทคโนโลยีชีวภาพ 2</w:t>
            </w:r>
          </w:p>
        </w:tc>
        <w:tc>
          <w:tcPr>
            <w:tcW w:w="669" w:type="dxa"/>
            <w:vAlign w:val="center"/>
          </w:tcPr>
          <w:p w14:paraId="013290CA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0BE94258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02ABF744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8FF3CA0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2C58268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GEN211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การรู้เท่าทันดิจิทัล</w:t>
            </w:r>
          </w:p>
        </w:tc>
        <w:tc>
          <w:tcPr>
            <w:tcW w:w="678" w:type="dxa"/>
            <w:vAlign w:val="center"/>
          </w:tcPr>
          <w:p w14:paraId="3E289B6C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36DF52F1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07DBB79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28DD537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SBI401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ปัญหาพิเศษทางชีววิทยาประยุกต์</w:t>
            </w:r>
          </w:p>
        </w:tc>
        <w:tc>
          <w:tcPr>
            <w:tcW w:w="669" w:type="dxa"/>
            <w:vAlign w:val="center"/>
          </w:tcPr>
          <w:p w14:paraId="76398B06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3(0-9-5)</w:t>
            </w:r>
          </w:p>
        </w:tc>
        <w:tc>
          <w:tcPr>
            <w:tcW w:w="573" w:type="dxa"/>
          </w:tcPr>
          <w:p w14:paraId="1897628A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5446EBB1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A39A8D9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10F48B4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6533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65335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665335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264F0E4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57A29F3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AA8484A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4E9FFC5" w14:textId="77777777" w:rsidR="00665335" w:rsidRPr="00665335" w:rsidRDefault="0066533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SBI402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สัมมนาการประยุกต์ใช้ชีววิทยากับท้องถิ่น</w:t>
            </w:r>
          </w:p>
        </w:tc>
        <w:tc>
          <w:tcPr>
            <w:tcW w:w="669" w:type="dxa"/>
            <w:vAlign w:val="center"/>
          </w:tcPr>
          <w:p w14:paraId="60060DF1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73" w:type="dxa"/>
          </w:tcPr>
          <w:p w14:paraId="6351CD89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6BF9CF3D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FCCC6DC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DF5AC6E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>GEN221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เทคโนโลยีเพื่อการพัฒนาท้องถิ่น</w:t>
            </w:r>
          </w:p>
        </w:tc>
        <w:tc>
          <w:tcPr>
            <w:tcW w:w="678" w:type="dxa"/>
            <w:vAlign w:val="center"/>
          </w:tcPr>
          <w:p w14:paraId="44E4CEE1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18E15C31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89A7E19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9E444B1" w14:textId="77777777" w:rsidR="00665335" w:rsidRPr="00665335" w:rsidRDefault="0066533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SST463 </w:t>
            </w:r>
            <w:proofErr w:type="spellStart"/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ชีวสถิ</w:t>
            </w:r>
            <w:proofErr w:type="spellEnd"/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ติ</w:t>
            </w:r>
          </w:p>
        </w:tc>
        <w:tc>
          <w:tcPr>
            <w:tcW w:w="669" w:type="dxa"/>
            <w:vAlign w:val="center"/>
          </w:tcPr>
          <w:p w14:paraId="452C42AC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73" w:type="dxa"/>
          </w:tcPr>
          <w:p w14:paraId="4E068A70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6CA75780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9904E38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015AC4F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>GEN222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การออกแบบอินโฟกราฟิกส์</w:t>
            </w:r>
          </w:p>
        </w:tc>
        <w:tc>
          <w:tcPr>
            <w:tcW w:w="678" w:type="dxa"/>
            <w:vAlign w:val="center"/>
          </w:tcPr>
          <w:p w14:paraId="3A80371B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63CEC991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F17B9D0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C4016E3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วิชาเลือก 27 นก.</w:t>
            </w:r>
          </w:p>
        </w:tc>
        <w:tc>
          <w:tcPr>
            <w:tcW w:w="669" w:type="dxa"/>
            <w:vAlign w:val="center"/>
          </w:tcPr>
          <w:p w14:paraId="61BAD063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56D96292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754BEB70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AD4A8E2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B5FC8C7" w14:textId="77777777" w:rsidR="00665335" w:rsidRPr="00665335" w:rsidRDefault="00665335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>GEN223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เทคโนโลยีสำหรับการคำนวณและการนำเสนอข้อมูล</w:t>
            </w:r>
          </w:p>
        </w:tc>
        <w:tc>
          <w:tcPr>
            <w:tcW w:w="678" w:type="dxa"/>
            <w:vAlign w:val="center"/>
          </w:tcPr>
          <w:p w14:paraId="24A6830A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22FDDD24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0198500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E0FF916" w14:textId="77777777" w:rsidR="00665335" w:rsidRPr="00665335" w:rsidRDefault="00665335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SBI201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สัตววิทยา</w:t>
            </w:r>
          </w:p>
        </w:tc>
        <w:tc>
          <w:tcPr>
            <w:tcW w:w="669" w:type="dxa"/>
            <w:vAlign w:val="center"/>
          </w:tcPr>
          <w:p w14:paraId="75D3A1A6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52ED5111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5695E0C4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C9427F6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ACE075F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GEN224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ธุรกรรมอิเล็กทรอนิกส์</w:t>
            </w:r>
          </w:p>
        </w:tc>
        <w:tc>
          <w:tcPr>
            <w:tcW w:w="678" w:type="dxa"/>
            <w:vAlign w:val="center"/>
          </w:tcPr>
          <w:p w14:paraId="2CFD9CDB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18775321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4BCDD19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C7AE631" w14:textId="77777777" w:rsidR="00665335" w:rsidRPr="00665335" w:rsidRDefault="00665335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SBI202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พฤกษศาสตร์</w:t>
            </w:r>
          </w:p>
        </w:tc>
        <w:tc>
          <w:tcPr>
            <w:tcW w:w="669" w:type="dxa"/>
            <w:vAlign w:val="center"/>
          </w:tcPr>
          <w:p w14:paraId="21DDC509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53DCBEF0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2701972E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EDCA867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2355229" w14:textId="77777777" w:rsidR="00665335" w:rsidRPr="00665335" w:rsidRDefault="00665335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66533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ภาษาและการสื่อสาร 12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29DA118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43A0A63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1AD3B53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DC9C44F" w14:textId="77777777" w:rsidR="00665335" w:rsidRPr="00665335" w:rsidRDefault="00665335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SBI206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สรีรวิทยาทั่วไป</w:t>
            </w:r>
          </w:p>
        </w:tc>
        <w:tc>
          <w:tcPr>
            <w:tcW w:w="669" w:type="dxa"/>
            <w:vAlign w:val="center"/>
          </w:tcPr>
          <w:p w14:paraId="307CC66B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3DD4C7CB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5AE063E7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31190CA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3EC3706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6533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65335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665335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807D061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4ED1D2A2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28A6FEF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3F510EB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SBI302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เทคนิคทางชีววิทยา</w:t>
            </w:r>
          </w:p>
        </w:tc>
        <w:tc>
          <w:tcPr>
            <w:tcW w:w="669" w:type="dxa"/>
            <w:vAlign w:val="center"/>
          </w:tcPr>
          <w:p w14:paraId="1B96F332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08FC8754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1364974F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D656C35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6F51E8B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GEN311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การใช้ภาษาไทยเพื่อการสื่อสาร</w:t>
            </w:r>
          </w:p>
        </w:tc>
        <w:tc>
          <w:tcPr>
            <w:tcW w:w="678" w:type="dxa"/>
            <w:vAlign w:val="center"/>
          </w:tcPr>
          <w:p w14:paraId="64A1ACE9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9734E7F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7972E89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DE113CA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SBI305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ไพรโท</w:t>
            </w:r>
            <w:proofErr w:type="spellStart"/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ซัว</w:t>
            </w:r>
            <w:proofErr w:type="spellEnd"/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</w:t>
            </w:r>
          </w:p>
        </w:tc>
        <w:tc>
          <w:tcPr>
            <w:tcW w:w="669" w:type="dxa"/>
            <w:vAlign w:val="center"/>
          </w:tcPr>
          <w:p w14:paraId="0EC0F3F1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1B5B29F0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718A9A6A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50D713E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FBE0C33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GEN312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</w:t>
            </w:r>
          </w:p>
        </w:tc>
        <w:tc>
          <w:tcPr>
            <w:tcW w:w="678" w:type="dxa"/>
            <w:vAlign w:val="center"/>
          </w:tcPr>
          <w:p w14:paraId="78E6CE99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990CE20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34075EB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AF89F78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SBI307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อนุกรมวิธานของจุลินทรีย์</w:t>
            </w:r>
          </w:p>
        </w:tc>
        <w:tc>
          <w:tcPr>
            <w:tcW w:w="669" w:type="dxa"/>
            <w:vAlign w:val="center"/>
          </w:tcPr>
          <w:p w14:paraId="5F0ABC66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39EA6DFF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1FC266C5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D52B8FC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98F8BB8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GEN331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ภาษาอังกฤษเพื่ออาชีพ</w:t>
            </w:r>
          </w:p>
        </w:tc>
        <w:tc>
          <w:tcPr>
            <w:tcW w:w="678" w:type="dxa"/>
            <w:vAlign w:val="center"/>
          </w:tcPr>
          <w:p w14:paraId="32EFC22C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2F8F1E5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364A4DA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714FDB0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SBI310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ชีววิทยาของมลพิษ</w:t>
            </w:r>
          </w:p>
        </w:tc>
        <w:tc>
          <w:tcPr>
            <w:tcW w:w="669" w:type="dxa"/>
            <w:vAlign w:val="center"/>
          </w:tcPr>
          <w:p w14:paraId="1B550F26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73" w:type="dxa"/>
          </w:tcPr>
          <w:p w14:paraId="2932DFDA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5AE13624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FED4C5C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D97597C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6533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65335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665335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250D1D3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18E5515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C62E0C5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855ACC0" w14:textId="77777777" w:rsidR="00665335" w:rsidRPr="00665335" w:rsidRDefault="0066533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SBI311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การเพาะเลี้ยงเนื้อเยื่อพืช</w:t>
            </w:r>
          </w:p>
        </w:tc>
        <w:tc>
          <w:tcPr>
            <w:tcW w:w="669" w:type="dxa"/>
            <w:vAlign w:val="center"/>
          </w:tcPr>
          <w:p w14:paraId="49D10AA8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73929EC1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13CA1125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CE6EFCD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28A5475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GEN321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ภาษาจีนเพื่อการสื่อสาร</w:t>
            </w:r>
          </w:p>
        </w:tc>
        <w:tc>
          <w:tcPr>
            <w:tcW w:w="678" w:type="dxa"/>
            <w:vAlign w:val="center"/>
          </w:tcPr>
          <w:p w14:paraId="5FD6BCD5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C171749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CE5388B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0B6EAFC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SBI314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ยีสต์และยีสต์เทคโนโลยี</w:t>
            </w:r>
          </w:p>
        </w:tc>
        <w:tc>
          <w:tcPr>
            <w:tcW w:w="669" w:type="dxa"/>
            <w:vAlign w:val="center"/>
          </w:tcPr>
          <w:p w14:paraId="3461B21E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22FB0A62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52DE47FB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A006D1E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D66E5FA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GEN322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ภาษาญี่ปุ่นเพื่อการสื่อสาร</w:t>
            </w:r>
          </w:p>
        </w:tc>
        <w:tc>
          <w:tcPr>
            <w:tcW w:w="678" w:type="dxa"/>
            <w:vAlign w:val="center"/>
          </w:tcPr>
          <w:p w14:paraId="3F9165A3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7F4F26F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B056C76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A1EA011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SBI315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เทคโนโลยีการหมัก</w:t>
            </w:r>
          </w:p>
        </w:tc>
        <w:tc>
          <w:tcPr>
            <w:tcW w:w="669" w:type="dxa"/>
            <w:vAlign w:val="center"/>
          </w:tcPr>
          <w:p w14:paraId="43EF84AB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56C15B74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5EDF0637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47C5608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0FD2F53" w14:textId="77777777" w:rsidR="00665335" w:rsidRPr="00665335" w:rsidRDefault="00665335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66533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ศาสตร์แห่งการคิด บังคับ 3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C0D4265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3B8DBDC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5D73F1E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D9D4495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SBI320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ราวิทยา</w:t>
            </w:r>
          </w:p>
        </w:tc>
        <w:tc>
          <w:tcPr>
            <w:tcW w:w="669" w:type="dxa"/>
            <w:vAlign w:val="center"/>
          </w:tcPr>
          <w:p w14:paraId="355CC413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42DACC5E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7DAAC679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CFE648B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663E5F0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GEN411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การคิดเชิงระบบ</w:t>
            </w:r>
          </w:p>
        </w:tc>
        <w:tc>
          <w:tcPr>
            <w:tcW w:w="678" w:type="dxa"/>
            <w:vAlign w:val="center"/>
          </w:tcPr>
          <w:p w14:paraId="3178FFEE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9FF1BD7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ADBBA6F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A8BF80E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SBI323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กีฏวิทยาประยุกต์</w:t>
            </w:r>
          </w:p>
        </w:tc>
        <w:tc>
          <w:tcPr>
            <w:tcW w:w="669" w:type="dxa"/>
            <w:vAlign w:val="center"/>
          </w:tcPr>
          <w:p w14:paraId="66B83914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4472A82E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7508B756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B8D0107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B6D20C5" w14:textId="77777777" w:rsidR="00665335" w:rsidRPr="00665335" w:rsidRDefault="00665335" w:rsidP="0094665C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1.5 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66533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ศาสตร์ของผู้ประกอบการ บังคับ 3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748ED405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668B556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A015EEA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1A2F31A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SBI403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วิทยาศาสตร์ทางทะเลเบื้องต้น</w:t>
            </w:r>
          </w:p>
        </w:tc>
        <w:tc>
          <w:tcPr>
            <w:tcW w:w="669" w:type="dxa"/>
            <w:vAlign w:val="center"/>
          </w:tcPr>
          <w:p w14:paraId="2354F9D9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0E01C5AA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6D0CB627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A6E615D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79A2832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GEN531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การเป็นผู้ประกอบการ</w:t>
            </w:r>
          </w:p>
        </w:tc>
        <w:tc>
          <w:tcPr>
            <w:tcW w:w="678" w:type="dxa"/>
            <w:vAlign w:val="center"/>
          </w:tcPr>
          <w:p w14:paraId="6004BFDB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1412F84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CC8B791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B36FCA2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SBI404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สาหร่ายวิทยา</w:t>
            </w:r>
          </w:p>
        </w:tc>
        <w:tc>
          <w:tcPr>
            <w:tcW w:w="669" w:type="dxa"/>
            <w:vAlign w:val="center"/>
          </w:tcPr>
          <w:p w14:paraId="7786AD36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04AFF312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20F4A1A2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BB4F45A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80ECFAE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3B41F56B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C70CDFB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E9AF44B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99AC07B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SBI405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วิทยาแบคทีเรีย</w:t>
            </w:r>
          </w:p>
        </w:tc>
        <w:tc>
          <w:tcPr>
            <w:tcW w:w="669" w:type="dxa"/>
            <w:vAlign w:val="center"/>
          </w:tcPr>
          <w:p w14:paraId="20D7035B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73A87746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0D1C75D4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3E97839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EB621A4" w14:textId="77777777" w:rsidR="00665335" w:rsidRPr="00665335" w:rsidRDefault="00665335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66533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97</w:t>
            </w:r>
            <w:proofErr w:type="gramEnd"/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7C353883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0C5F2AD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4FB9EB4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240440A6" w14:textId="77777777" w:rsidR="00665335" w:rsidRPr="00665335" w:rsidRDefault="00665335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SBI406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ความหลากหลายทางชีวภาพของสิ่งมีชีวิต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5230F14D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3AA5FE60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57B745A1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7E10E66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FF2245D" w14:textId="77777777" w:rsidR="00665335" w:rsidRPr="00665335" w:rsidRDefault="00665335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วิชา</w:t>
            </w:r>
            <w:r w:rsidRPr="0066533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แกน</w:t>
            </w:r>
            <w:proofErr w:type="gramEnd"/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66533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19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7769DE4C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381F3A2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B6C6898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28F5416C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SBI407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พฤติกรรมของสัตว์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63DB9A88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7AC44C7D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47758809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CF712D2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D99DA42" w14:textId="77777777" w:rsidR="00665335" w:rsidRPr="00665335" w:rsidRDefault="00665335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SPH101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ฟิสิกส์พื้นฐาน </w:t>
            </w:r>
          </w:p>
        </w:tc>
        <w:tc>
          <w:tcPr>
            <w:tcW w:w="678" w:type="dxa"/>
            <w:vAlign w:val="center"/>
          </w:tcPr>
          <w:p w14:paraId="3256D2E5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7E56884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6E77B2D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396D446A" w14:textId="77777777" w:rsidR="00665335" w:rsidRPr="00665335" w:rsidRDefault="0066533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SBI409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ผลิตภัณฑ์อาหารที่ใช้จุลินทรีย์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2FE672E5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36D2939C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4F8FD287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2F09C3D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3A670E7" w14:textId="77777777" w:rsidR="00665335" w:rsidRPr="00665335" w:rsidRDefault="00665335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SPH102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ปฏิบัติการฟิสิกส์พื้นฐาน</w:t>
            </w:r>
          </w:p>
        </w:tc>
        <w:tc>
          <w:tcPr>
            <w:tcW w:w="678" w:type="dxa"/>
            <w:vAlign w:val="center"/>
          </w:tcPr>
          <w:p w14:paraId="03463639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714" w:type="dxa"/>
          </w:tcPr>
          <w:p w14:paraId="379AED31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D8A4B64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D7B1CF6" w14:textId="77777777" w:rsidR="00665335" w:rsidRPr="00665335" w:rsidRDefault="00665335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SBI410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วิทยาภูมิคุ้มกัน</w:t>
            </w:r>
          </w:p>
        </w:tc>
        <w:tc>
          <w:tcPr>
            <w:tcW w:w="669" w:type="dxa"/>
            <w:vAlign w:val="center"/>
          </w:tcPr>
          <w:p w14:paraId="0712D6D9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78C8EF43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5EB537CD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B8C622D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39F5016" w14:textId="77777777" w:rsidR="00665335" w:rsidRPr="00665335" w:rsidRDefault="00665335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SCH101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เคมีทั่วไป 1</w:t>
            </w:r>
          </w:p>
        </w:tc>
        <w:tc>
          <w:tcPr>
            <w:tcW w:w="678" w:type="dxa"/>
            <w:vAlign w:val="center"/>
          </w:tcPr>
          <w:p w14:paraId="01D01983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76F6EF0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8FFB771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52D5B1F" w14:textId="77777777" w:rsidR="00665335" w:rsidRPr="00665335" w:rsidRDefault="0066533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SBI411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อาชีวอนามัยและความปลอดภัยสำหรับชีววิทยาประยุกต์</w:t>
            </w:r>
          </w:p>
        </w:tc>
        <w:tc>
          <w:tcPr>
            <w:tcW w:w="669" w:type="dxa"/>
            <w:vAlign w:val="center"/>
          </w:tcPr>
          <w:p w14:paraId="380D6B7C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73" w:type="dxa"/>
          </w:tcPr>
          <w:p w14:paraId="75E148DD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6CB23032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92A9481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18FFB52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>SCH102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ปฏิบัติการเคมีทั่วไป 1</w:t>
            </w:r>
          </w:p>
        </w:tc>
        <w:tc>
          <w:tcPr>
            <w:tcW w:w="678" w:type="dxa"/>
            <w:vAlign w:val="center"/>
          </w:tcPr>
          <w:p w14:paraId="2BA94631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714" w:type="dxa"/>
          </w:tcPr>
          <w:p w14:paraId="17F691A2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93DA06F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C409F15" w14:textId="77777777" w:rsidR="00665335" w:rsidRPr="00665335" w:rsidRDefault="00665335" w:rsidP="0094665C">
            <w:pPr>
              <w:ind w:right="-141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2.3  </w:t>
            </w:r>
            <w:r w:rsidRPr="0066533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วิชาพื้นฐานวิชาชีพและวิชาชีพ</w:t>
            </w:r>
            <w:proofErr w:type="gramEnd"/>
            <w:r w:rsidRPr="0066533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8 นก.</w:t>
            </w:r>
          </w:p>
        </w:tc>
        <w:tc>
          <w:tcPr>
            <w:tcW w:w="669" w:type="dxa"/>
            <w:vAlign w:val="center"/>
          </w:tcPr>
          <w:p w14:paraId="5623E3E3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14:paraId="39EA4DA9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21A38821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AEFEC46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147E184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SBI105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ชีววิทยา 1 </w:t>
            </w:r>
          </w:p>
        </w:tc>
        <w:tc>
          <w:tcPr>
            <w:tcW w:w="678" w:type="dxa"/>
            <w:vAlign w:val="center"/>
          </w:tcPr>
          <w:p w14:paraId="2DA3659D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07DF7A6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B927D50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DDE3005" w14:textId="77777777" w:rsidR="00665335" w:rsidRPr="00665335" w:rsidRDefault="0066533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SBI412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เตรียมฝึกประสบการณ์วิชาชีพทางชีววิทยาประยุกต์</w:t>
            </w:r>
          </w:p>
        </w:tc>
        <w:tc>
          <w:tcPr>
            <w:tcW w:w="669" w:type="dxa"/>
            <w:vAlign w:val="center"/>
          </w:tcPr>
          <w:p w14:paraId="3FE4EE02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2(1-3-4)</w:t>
            </w:r>
          </w:p>
        </w:tc>
        <w:tc>
          <w:tcPr>
            <w:tcW w:w="573" w:type="dxa"/>
          </w:tcPr>
          <w:p w14:paraId="4C8B936D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3975CA81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19AA1110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C5D59B2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SBI106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ปฏิบัติการชีววิทยา 1</w:t>
            </w:r>
          </w:p>
        </w:tc>
        <w:tc>
          <w:tcPr>
            <w:tcW w:w="678" w:type="dxa"/>
            <w:vAlign w:val="center"/>
          </w:tcPr>
          <w:p w14:paraId="1446D510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714" w:type="dxa"/>
          </w:tcPr>
          <w:p w14:paraId="7C6880A7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01C8F90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2BC5BC1" w14:textId="77777777" w:rsidR="00665335" w:rsidRPr="00665335" w:rsidRDefault="00665335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SBI414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การฝึกประสบการณ์วิชาชีพทางชีววิทยาประยุกต์</w:t>
            </w:r>
          </w:p>
        </w:tc>
        <w:tc>
          <w:tcPr>
            <w:tcW w:w="669" w:type="dxa"/>
            <w:vAlign w:val="center"/>
          </w:tcPr>
          <w:p w14:paraId="3F18F027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6(640)</w:t>
            </w:r>
          </w:p>
        </w:tc>
        <w:tc>
          <w:tcPr>
            <w:tcW w:w="573" w:type="dxa"/>
          </w:tcPr>
          <w:p w14:paraId="3AC1D785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3C0DE589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76E691C0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6725941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SBI107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ชีววิทยา 2</w:t>
            </w:r>
          </w:p>
        </w:tc>
        <w:tc>
          <w:tcPr>
            <w:tcW w:w="678" w:type="dxa"/>
            <w:vAlign w:val="center"/>
          </w:tcPr>
          <w:p w14:paraId="6BD6D8AB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C4311F5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414A4F8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7098414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         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หรือ</w:t>
            </w:r>
          </w:p>
        </w:tc>
        <w:tc>
          <w:tcPr>
            <w:tcW w:w="669" w:type="dxa"/>
            <w:vAlign w:val="center"/>
          </w:tcPr>
          <w:p w14:paraId="531CBFC4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14:paraId="10F5AD81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20D77EF0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7C2B9108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E67DF10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SBI108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ปฏิบัติการชีววิทยา 2</w:t>
            </w:r>
          </w:p>
        </w:tc>
        <w:tc>
          <w:tcPr>
            <w:tcW w:w="678" w:type="dxa"/>
            <w:vAlign w:val="center"/>
          </w:tcPr>
          <w:p w14:paraId="61E525BA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714" w:type="dxa"/>
          </w:tcPr>
          <w:p w14:paraId="2EE54443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C788333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64E1299" w14:textId="77777777" w:rsidR="00665335" w:rsidRPr="00665335" w:rsidRDefault="00665335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SBI413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เตรียมสหกิจศึกษาทางชีววิทยาประยุกต์</w:t>
            </w:r>
          </w:p>
        </w:tc>
        <w:tc>
          <w:tcPr>
            <w:tcW w:w="669" w:type="dxa"/>
            <w:vAlign w:val="center"/>
          </w:tcPr>
          <w:p w14:paraId="1C2C2D9C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2(1-3-4)</w:t>
            </w:r>
          </w:p>
        </w:tc>
        <w:tc>
          <w:tcPr>
            <w:tcW w:w="573" w:type="dxa"/>
          </w:tcPr>
          <w:p w14:paraId="65DE6BB9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5CD7E674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062D71CB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873197E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SMA101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แคลคูลัส 1</w:t>
            </w:r>
          </w:p>
        </w:tc>
        <w:tc>
          <w:tcPr>
            <w:tcW w:w="678" w:type="dxa"/>
            <w:vAlign w:val="center"/>
          </w:tcPr>
          <w:p w14:paraId="12A5B8B7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AABF1F5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16E4E06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FB40622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sz w:val="20"/>
                <w:szCs w:val="20"/>
              </w:rPr>
              <w:t xml:space="preserve">SBI415 </w:t>
            </w: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สหกิจศึกษาทางชีววิทยาประยุกต์</w:t>
            </w:r>
          </w:p>
        </w:tc>
        <w:tc>
          <w:tcPr>
            <w:tcW w:w="669" w:type="dxa"/>
            <w:vAlign w:val="center"/>
          </w:tcPr>
          <w:p w14:paraId="685C2AE7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665335">
              <w:rPr>
                <w:rFonts w:ascii="TH SarabunPSK" w:hAnsi="TH SarabunPSK" w:cs="TH SarabunPSK" w:hint="cs"/>
                <w:sz w:val="20"/>
                <w:szCs w:val="20"/>
                <w:cs/>
              </w:rPr>
              <w:t>6(640)</w:t>
            </w:r>
          </w:p>
        </w:tc>
        <w:tc>
          <w:tcPr>
            <w:tcW w:w="573" w:type="dxa"/>
          </w:tcPr>
          <w:p w14:paraId="32E6D721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4CAA9A8D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61B0C555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58F3BDF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72F8CCB9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DD2D8EE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CD908E4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D36D1EC" w14:textId="77777777" w:rsidR="00665335" w:rsidRPr="00665335" w:rsidRDefault="00665335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5B1FFBF6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14:paraId="7511F32A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07071170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47F7FCA6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FA43596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29A887B2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16A8717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ECD4583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3F0895C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66533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r w:rsidRPr="0066533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หมวดวิชาเลือกเสรี 6 นก.</w:t>
            </w:r>
          </w:p>
        </w:tc>
        <w:tc>
          <w:tcPr>
            <w:tcW w:w="669" w:type="dxa"/>
            <w:vAlign w:val="center"/>
          </w:tcPr>
          <w:p w14:paraId="0DD24EF0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14:paraId="582B0FB9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10C9A82B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3534B860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29207AD" w14:textId="77777777" w:rsidR="00665335" w:rsidRPr="00665335" w:rsidRDefault="00665335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773D58A7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77EF296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C2D17F8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8FD56C4" w14:textId="77777777" w:rsidR="00665335" w:rsidRPr="00665335" w:rsidRDefault="0066533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09F67699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14:paraId="4F307371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4DF3C109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2345459A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38BDF77" w14:textId="77777777" w:rsidR="00665335" w:rsidRPr="00665335" w:rsidRDefault="00665335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1808ACC1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FD81765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00648C5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C22878E" w14:textId="77777777" w:rsidR="00665335" w:rsidRPr="00665335" w:rsidRDefault="00665335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63B73231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14:paraId="060D7951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4EE83B89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1B416158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640361A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586841B6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2ADBAC9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DE3786D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A8FCB69" w14:textId="77777777" w:rsidR="00665335" w:rsidRPr="00665335" w:rsidRDefault="00665335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697B3E81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14:paraId="3819C004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65335" w:rsidRPr="00665335" w14:paraId="627F9BF6" w14:textId="77777777" w:rsidTr="00665335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3E40C7B1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639B1BC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7E644A5E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885E684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3E94538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7116B6E" w14:textId="77777777" w:rsidR="00665335" w:rsidRPr="00665335" w:rsidRDefault="0066533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52533EFD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</w:tcPr>
          <w:p w14:paraId="5EA45C8E" w14:textId="77777777" w:rsidR="00665335" w:rsidRPr="00665335" w:rsidRDefault="0066533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6A3CED4E" w14:textId="77777777" w:rsidR="00674776" w:rsidRPr="00FD6B66" w:rsidRDefault="00665335" w:rsidP="00665335">
      <w:pPr>
        <w:rPr>
          <w:sz w:val="20"/>
          <w:szCs w:val="20"/>
        </w:rPr>
      </w:pPr>
    </w:p>
    <w:sectPr w:rsidR="00674776" w:rsidRPr="00FD6B66" w:rsidSect="002B4BD7">
      <w:pgSz w:w="11906" w:h="16838"/>
      <w:pgMar w:top="284" w:right="282" w:bottom="426" w:left="1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B4"/>
    <w:rsid w:val="0008056B"/>
    <w:rsid w:val="00087FB4"/>
    <w:rsid w:val="002B4BD7"/>
    <w:rsid w:val="002C2093"/>
    <w:rsid w:val="004F43C0"/>
    <w:rsid w:val="00563F99"/>
    <w:rsid w:val="00647BCD"/>
    <w:rsid w:val="00665335"/>
    <w:rsid w:val="009C0189"/>
    <w:rsid w:val="00F5296A"/>
    <w:rsid w:val="00FD6B66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A713"/>
  <w15:chartTrackingRefBased/>
  <w15:docId w15:val="{207EC280-5484-42EE-8BC5-1B9D0E90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B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52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4">
    <w:name w:val="heading 4"/>
    <w:basedOn w:val="a"/>
    <w:next w:val="a"/>
    <w:link w:val="40"/>
    <w:qFormat/>
    <w:rsid w:val="00087FB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087FB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F529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เสรี  จีนภักดี</dc:creator>
  <cp:keywords/>
  <dc:description/>
  <cp:lastModifiedBy>เสรี  จีนภักดี</cp:lastModifiedBy>
  <cp:revision>2</cp:revision>
  <cp:lastPrinted>2022-03-09T03:56:00Z</cp:lastPrinted>
  <dcterms:created xsi:type="dcterms:W3CDTF">2022-03-09T04:08:00Z</dcterms:created>
  <dcterms:modified xsi:type="dcterms:W3CDTF">2022-03-09T04:08:00Z</dcterms:modified>
</cp:coreProperties>
</file>