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E4B3" w14:textId="77777777" w:rsidR="00950FC2" w:rsidRPr="00950FC2" w:rsidRDefault="00950FC2" w:rsidP="00950FC2">
      <w:pPr>
        <w:rPr>
          <w:rFonts w:hint="cs"/>
          <w:sz w:val="20"/>
          <w:szCs w:val="20"/>
        </w:rPr>
      </w:pPr>
    </w:p>
    <w:p w14:paraId="7F8772B4" w14:textId="77777777" w:rsidR="00950FC2" w:rsidRPr="00950FC2" w:rsidRDefault="00950FC2" w:rsidP="00950FC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950FC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950FC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950FC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950FC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950FC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130273EC" w14:textId="77777777" w:rsidR="00950FC2" w:rsidRPr="00950FC2" w:rsidRDefault="00950FC2" w:rsidP="00950FC2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950FC2">
        <w:rPr>
          <w:rFonts w:ascii="TH SarabunPSK" w:hAnsi="TH SarabunPSK" w:cs="TH SarabunPSK" w:hint="cs"/>
          <w:b/>
          <w:bCs/>
          <w:sz w:val="28"/>
          <w:szCs w:val="28"/>
          <w:cs/>
        </w:rPr>
        <w:t>วิศวกรรมการผลิตอัตโนมัติ (วศ.บ.)</w:t>
      </w:r>
      <w:r w:rsidRPr="00950FC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950FC2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950FC2">
        <w:rPr>
          <w:rFonts w:ascii="TH SarabunPSK" w:hAnsi="TH SarabunPSK" w:cs="TH SarabunPSK"/>
          <w:b/>
          <w:bCs/>
          <w:sz w:val="28"/>
          <w:szCs w:val="28"/>
        </w:rPr>
        <w:t xml:space="preserve">145 </w:t>
      </w:r>
      <w:r w:rsidRPr="00950FC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950FC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950FC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66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678"/>
        <w:gridCol w:w="714"/>
        <w:gridCol w:w="741"/>
        <w:gridCol w:w="3629"/>
        <w:gridCol w:w="669"/>
        <w:gridCol w:w="643"/>
      </w:tblGrid>
      <w:tr w:rsidR="00950FC2" w:rsidRPr="00950FC2" w14:paraId="2DD76852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025D97B" w14:textId="77777777" w:rsidR="00950FC2" w:rsidRPr="00950FC2" w:rsidRDefault="00950FC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27153F18" w14:textId="77777777" w:rsidR="00950FC2" w:rsidRPr="00950FC2" w:rsidRDefault="00950FC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75223569" w14:textId="77777777" w:rsidR="00950FC2" w:rsidRPr="00950FC2" w:rsidRDefault="00950FC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3C67F81A" w14:textId="77777777" w:rsidR="00950FC2" w:rsidRPr="00950FC2" w:rsidRDefault="00950FC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BA5DA21" w14:textId="77777777" w:rsidR="00950FC2" w:rsidRPr="00950FC2" w:rsidRDefault="00950FC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4AE1847" w14:textId="77777777" w:rsidR="00950FC2" w:rsidRPr="00950FC2" w:rsidRDefault="00950FC2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5E63209" w14:textId="77777777" w:rsidR="00950FC2" w:rsidRPr="00950FC2" w:rsidRDefault="00950FC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2B1A5FBC" w14:textId="77777777" w:rsidR="00950FC2" w:rsidRPr="00950FC2" w:rsidRDefault="00950FC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950FC2" w:rsidRPr="00950FC2" w14:paraId="397A3A89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BC9CE0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F1E43E" w14:textId="77777777" w:rsidR="00950FC2" w:rsidRPr="00950FC2" w:rsidRDefault="00950FC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5CE087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27DDA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06F256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2FA1903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SPH125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ฟิสิกส์สำหรับวิศวกร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F9E5DF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9875FF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E21AEEF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1247A8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7C6D73" w14:textId="77777777" w:rsidR="00950FC2" w:rsidRPr="00950FC2" w:rsidRDefault="00950FC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37F8C4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F36304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1CE7DB0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05C997D3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SPH126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ปฏิบัติการฟิสิกส์สำหรับวิศวกร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1D220B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153CF22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8A88175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D40E39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D67C66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132961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CB4A6D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70EEE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88FBBC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กลุ่มวิชาวิศวกรรมการผลิตอัตโนมัติ</w:t>
            </w:r>
            <w:proofErr w:type="gramEnd"/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67 นก.</w:t>
            </w:r>
          </w:p>
        </w:tc>
        <w:tc>
          <w:tcPr>
            <w:tcW w:w="669" w:type="dxa"/>
            <w:vAlign w:val="center"/>
          </w:tcPr>
          <w:p w14:paraId="5E2E5ED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33FA695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19331821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37B1E3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435DC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04726D4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4D7BEB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BB947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E3AB4D3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วิชาบังคับ 42 นก.</w:t>
            </w:r>
          </w:p>
        </w:tc>
        <w:tc>
          <w:tcPr>
            <w:tcW w:w="669" w:type="dxa"/>
            <w:vAlign w:val="center"/>
          </w:tcPr>
          <w:p w14:paraId="0D37F39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3687F79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F1E8717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831788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E9213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6AC1CD7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3DB204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71F1C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6560D2D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IAE205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การสร้างแบบจำลองระบบและการวิเคราะห์</w:t>
            </w:r>
          </w:p>
        </w:tc>
        <w:tc>
          <w:tcPr>
            <w:tcW w:w="669" w:type="dxa"/>
            <w:vAlign w:val="center"/>
          </w:tcPr>
          <w:p w14:paraId="5E447108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02B1192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F50BE85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13177B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CA89B6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6211E9F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49F40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22E8E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4E19F8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IAE206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การวัดคุมทางอุตสาหกรรม</w:t>
            </w:r>
          </w:p>
        </w:tc>
        <w:tc>
          <w:tcPr>
            <w:tcW w:w="669" w:type="dxa"/>
            <w:vAlign w:val="center"/>
          </w:tcPr>
          <w:p w14:paraId="31472B71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125A5A8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00D50B1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7A9D25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F79EF6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2E9A1C2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9370DB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016D20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683D2CD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IAE207 </w:t>
            </w:r>
            <w:proofErr w:type="spellStart"/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ไมโครโปรเซสเซอร์</w:t>
            </w:r>
            <w:proofErr w:type="spellEnd"/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และไมโครคอนโทรลเลอร์</w:t>
            </w:r>
          </w:p>
        </w:tc>
        <w:tc>
          <w:tcPr>
            <w:tcW w:w="669" w:type="dxa"/>
            <w:vAlign w:val="center"/>
          </w:tcPr>
          <w:p w14:paraId="0A3AB2C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43" w:type="dxa"/>
          </w:tcPr>
          <w:p w14:paraId="08EA500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0A59631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9DD5B6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086285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68B87BE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8773DC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18A508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2409607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IAE208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การควบคุมการผลิตดัวยพีแอลซี</w:t>
            </w:r>
          </w:p>
        </w:tc>
        <w:tc>
          <w:tcPr>
            <w:tcW w:w="669" w:type="dxa"/>
            <w:vAlign w:val="center"/>
          </w:tcPr>
          <w:p w14:paraId="52C8407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43" w:type="dxa"/>
          </w:tcPr>
          <w:p w14:paraId="675EF33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652F948B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B7FB06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9EB6F5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4FDDAB8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60AEBD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C06194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1049CE6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IAE209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งานเครื่องมือกลและวิศวกรรมเครื่องมือ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903F0C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739F31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795447B4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D62748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1C7B29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60ADCF4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6F69D1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DF5F05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F134501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IAE301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ระบบควบคุมป้อนกลับ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14AFEB2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519C98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EF8990F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14FCFA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DF39D3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57BA37E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DFF9A7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1D5C99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31A41B3F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IAE302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นิว</w:t>
            </w:r>
            <w:proofErr w:type="spellStart"/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แม</w:t>
            </w:r>
            <w:proofErr w:type="spellEnd"/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ติ</w:t>
            </w:r>
            <w:proofErr w:type="spellStart"/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กส์</w:t>
            </w:r>
            <w:proofErr w:type="spellEnd"/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และไฮดรอ</w:t>
            </w:r>
            <w:proofErr w:type="spellStart"/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ลิกส์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FB614E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074DCE8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1EF48F58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214BF0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F021B7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774A449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736504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9B1FA7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BE2CF98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IAE303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การโปรแกรมซีเอ็นซี</w:t>
            </w:r>
          </w:p>
        </w:tc>
        <w:tc>
          <w:tcPr>
            <w:tcW w:w="669" w:type="dxa"/>
            <w:vAlign w:val="center"/>
          </w:tcPr>
          <w:p w14:paraId="0742D9C2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2AA88B4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2D4CAA1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72BE74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5567FC" w14:textId="77777777" w:rsidR="00950FC2" w:rsidRPr="00950FC2" w:rsidRDefault="00950FC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98327C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799F97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90389C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7CA027F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IAE304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พื้นฐานวิศวกรรมหุ่นยนต์</w:t>
            </w:r>
          </w:p>
        </w:tc>
        <w:tc>
          <w:tcPr>
            <w:tcW w:w="669" w:type="dxa"/>
            <w:vAlign w:val="center"/>
          </w:tcPr>
          <w:p w14:paraId="0BCE7C22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0B7CEE7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60B5E093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86E714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FDAFF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254E03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2A620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FF0A9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C464C93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IAE305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อินเทอร์เน็ตของสรรพสิ่ง</w:t>
            </w:r>
          </w:p>
        </w:tc>
        <w:tc>
          <w:tcPr>
            <w:tcW w:w="669" w:type="dxa"/>
            <w:vAlign w:val="center"/>
          </w:tcPr>
          <w:p w14:paraId="6FF477D8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10A68E8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6C11CB4F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C754EF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62C186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16A73E8C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91746E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0878D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910B748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IAE306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การบูรณาการระบบเบื้องต้น</w:t>
            </w:r>
          </w:p>
        </w:tc>
        <w:tc>
          <w:tcPr>
            <w:tcW w:w="669" w:type="dxa"/>
            <w:vAlign w:val="center"/>
          </w:tcPr>
          <w:p w14:paraId="215423A5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33E8264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AB91300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1B17B2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CE5EE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81BDF0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047B38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BE634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7F2BD6F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IAE307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วิศวกรรมความปลอดภัย</w:t>
            </w:r>
          </w:p>
        </w:tc>
        <w:tc>
          <w:tcPr>
            <w:tcW w:w="669" w:type="dxa"/>
            <w:vAlign w:val="center"/>
          </w:tcPr>
          <w:p w14:paraId="765A18B9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</w:tcPr>
          <w:p w14:paraId="7973636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022ABC2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91AC3D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2D7C49A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0A9E3C5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37C7FE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A43E5F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69DAD461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IAE308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การวางแผนและควบคุมการผลิต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B12734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DDDC6D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0B7DFC45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D23F00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BCA32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5DCCAC6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FFF721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5C9BC4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749697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IAE309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การออกแบบโรงงานอุตสาหกรรม 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65F69A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6565BFD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9676196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B43900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F90F6B" w14:textId="77777777" w:rsidR="00950FC2" w:rsidRPr="00950FC2" w:rsidRDefault="00950FC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12D1629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5C0628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0915BF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2381FB08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วิชาเลือก 6 นก.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C8835C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2082EA6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28409BB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E178E1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B3A11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3E38A06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D6DE16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6D651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ECCFFEC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IAE310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การวัดและเครื่องมือวัดทางอุตสาหกรรม</w:t>
            </w:r>
          </w:p>
        </w:tc>
        <w:tc>
          <w:tcPr>
            <w:tcW w:w="669" w:type="dxa"/>
            <w:vAlign w:val="center"/>
          </w:tcPr>
          <w:p w14:paraId="2982DA46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1BFC8B9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31806424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E7617A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76883B" w14:textId="77777777" w:rsidR="00950FC2" w:rsidRPr="00950FC2" w:rsidRDefault="00950FC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555377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13DD02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B66848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6F67F77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ระบบควบคุมดิจิทัล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984C4F5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6584C4D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27D5FA2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58E927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95D3D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3EBEB0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CA4D0F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9F1C15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A92FB33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IAE312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หุ่นยนต์อุตสาหกรรม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3BBB02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32611C0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0804FCAE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ECAA5F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4CCB18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3018289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9D91C2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919664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E755310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IAE313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การบูรณาการระบบขั้นสูง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600592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36697D9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D117161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25E505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3DDF9F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5BB8967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370A2C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3208BF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2A5A7D8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IAE314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การหาค่าเหมาะที่สุดเชิงวิศวกรรมการผลิต</w:t>
            </w:r>
          </w:p>
        </w:tc>
        <w:tc>
          <w:tcPr>
            <w:tcW w:w="669" w:type="dxa"/>
            <w:vAlign w:val="center"/>
          </w:tcPr>
          <w:p w14:paraId="1824D6A6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</w:tcPr>
          <w:p w14:paraId="584B553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78712BA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13771E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187DD5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11A03DF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B759C5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9FAD817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740F68C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IAE315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ระบบสารสนเทศสำหรับการจัดการอุตสาหกรรม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23F2D02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CAE588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3E75305A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3E658B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E5401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3D8786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2904DF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50C570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572530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IAE316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การจำลองสถานการณ์เพื่อการผลิตสมัยใหม่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DE8C81A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65177F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7C73264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0CCC7C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1A253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75139B9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C4477B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D0E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AF1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IAE317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การออกแบบเครื่องจักรกล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5E82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40D7899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5DB3672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FE4DE7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36BD7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11104AD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913D93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9802AC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4F514EA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IAE318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การออกแบบโรงงานแบบอัตโนมัติ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93036F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29B87E8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A59720E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5C483B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FEB8B6" w14:textId="77777777" w:rsidR="00950FC2" w:rsidRPr="00950FC2" w:rsidRDefault="00950FC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D00E9C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715FC1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175EFE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4814511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IAE319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การจัดการพลังงานในโรงงานอุตสาหกรรม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E434FF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2760098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823A6EC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47954E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BB2F9B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111E39A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F96AEA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2B8427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1D9E535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IAE320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การควบคุมคุณภาพ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F3AFB4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04C657D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7868F50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AC775D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00853B" w14:textId="77777777" w:rsidR="00950FC2" w:rsidRPr="00950FC2" w:rsidRDefault="00950FC2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C04174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3FCE4F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7E8B51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57819A2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IAE321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วิศวกรรมการบำรุงรักษา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B7C335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66CB7CF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083D9CBB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034B9A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C2B0A8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14FFDC0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6A988F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20F8F01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01D5E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IAE322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วิศวกรรมความน่าเชื่อถือ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365A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732FB4F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1BB0B8DD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EB26C4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F1B2EB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C69BF4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FDB114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233BE5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61AFE9C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>IAE323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การดำเนินงานระบบการผลิตและระบบ</w:t>
            </w:r>
            <w:proofErr w:type="spellStart"/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ลีน</w:t>
            </w:r>
            <w:proofErr w:type="spellEnd"/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4A64DB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0B000AF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9541240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5B0ACA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DD8A78" w14:textId="77777777" w:rsidR="00950FC2" w:rsidRPr="00950FC2" w:rsidRDefault="00950FC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109</w:t>
            </w:r>
            <w:proofErr w:type="gramEnd"/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F15EFB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9A1C5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E3D2B4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283E2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IAE324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หัวข้อเฉพาะทางระบบควบคุมและระบบอัตโนมัติ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A524F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41B49F6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02756704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94D074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1DFDF2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กลุ่มวิชาพื้นฐาน</w:t>
            </w:r>
            <w:proofErr w:type="gramEnd"/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คณิต วิทย์ วิศวกรรม 42 นก.</w:t>
            </w:r>
          </w:p>
        </w:tc>
        <w:tc>
          <w:tcPr>
            <w:tcW w:w="678" w:type="dxa"/>
            <w:vAlign w:val="center"/>
          </w:tcPr>
          <w:p w14:paraId="28A4191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A642C1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FFCAE9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BC3E70D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IAE325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หัวข้อเฉพาะทางคอมพิวเตอร์สำหรับระบบอัตโนมัติ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58396AA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437F9C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069514C8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CFDA84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A2D322A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IAE101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 1</w:t>
            </w:r>
          </w:p>
        </w:tc>
        <w:tc>
          <w:tcPr>
            <w:tcW w:w="678" w:type="dxa"/>
            <w:vAlign w:val="center"/>
          </w:tcPr>
          <w:p w14:paraId="12EA5099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714" w:type="dxa"/>
          </w:tcPr>
          <w:p w14:paraId="4222C12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A59625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621D932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IAE326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สัมมนาการผลิตอัตโนมัติ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3A2C47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3658C54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25D94EFB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04AE3E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4168F1A" w14:textId="77777777" w:rsidR="00950FC2" w:rsidRPr="00950FC2" w:rsidRDefault="00950FC2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IAE102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 2</w:t>
            </w:r>
          </w:p>
        </w:tc>
        <w:tc>
          <w:tcPr>
            <w:tcW w:w="678" w:type="dxa"/>
            <w:vAlign w:val="center"/>
          </w:tcPr>
          <w:p w14:paraId="207CC56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DAD6B5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FCA70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A176A9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IAE327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ภาษาอังกฤษสำหรับวิศวกร</w:t>
            </w:r>
          </w:p>
        </w:tc>
        <w:tc>
          <w:tcPr>
            <w:tcW w:w="669" w:type="dxa"/>
            <w:vAlign w:val="center"/>
          </w:tcPr>
          <w:p w14:paraId="3852228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43" w:type="dxa"/>
          </w:tcPr>
          <w:p w14:paraId="4203C64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1959ED8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CB7C2D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0BA4270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IAE103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เขียนแบบวิศวกรรม</w:t>
            </w:r>
          </w:p>
        </w:tc>
        <w:tc>
          <w:tcPr>
            <w:tcW w:w="678" w:type="dxa"/>
            <w:vAlign w:val="center"/>
          </w:tcPr>
          <w:p w14:paraId="1493B37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158512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42DB06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7D5A049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วิชาการศึกษาเชิงบูรณาการกับการทำงาน 19 นก.</w:t>
            </w:r>
          </w:p>
        </w:tc>
        <w:tc>
          <w:tcPr>
            <w:tcW w:w="669" w:type="dxa"/>
            <w:vAlign w:val="center"/>
          </w:tcPr>
          <w:p w14:paraId="3972E45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07AE378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61BB411C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3FBAC0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90316B5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IAE104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กลศาสตร์วิศวกรรมการผลิต</w:t>
            </w:r>
          </w:p>
        </w:tc>
        <w:tc>
          <w:tcPr>
            <w:tcW w:w="678" w:type="dxa"/>
            <w:vAlign w:val="center"/>
          </w:tcPr>
          <w:p w14:paraId="568ADDE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714" w:type="dxa"/>
          </w:tcPr>
          <w:p w14:paraId="286F604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53CC4AB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F5B5C05" w14:textId="77777777" w:rsidR="00950FC2" w:rsidRPr="00950FC2" w:rsidRDefault="00950FC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IAE328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เตรียมการศึกษาเชิงบูรณาการกับการทำงาน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EE60A3A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6A2327D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F12E9C8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7BDB43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3B8D65C" w14:textId="77777777" w:rsidR="00950FC2" w:rsidRPr="00950FC2" w:rsidRDefault="00950FC2" w:rsidP="0094665C">
            <w:pPr>
              <w:ind w:right="-5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IAE105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วัสดุวิศวกรรม</w:t>
            </w:r>
          </w:p>
        </w:tc>
        <w:tc>
          <w:tcPr>
            <w:tcW w:w="678" w:type="dxa"/>
            <w:vAlign w:val="center"/>
          </w:tcPr>
          <w:p w14:paraId="150482D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91BDF2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D4C905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D4B3EA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IAE401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การศึกษาเชิงบูรณาการกับการทำงาน 1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AEE0F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9(720)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61FA015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152FE80B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239F82D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96A2148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IAE106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ปฏิบัติการทดสอบวัสดุวิศวกรรม</w:t>
            </w:r>
          </w:p>
        </w:tc>
        <w:tc>
          <w:tcPr>
            <w:tcW w:w="678" w:type="dxa"/>
            <w:vAlign w:val="center"/>
          </w:tcPr>
          <w:p w14:paraId="378B981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015617B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5ED7FF1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1F62507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IAE402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การศึกษาเชิงบูรณาการกับการทำงาน 2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19B5467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9(720)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5A5BF76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50CBE26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9E5A07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4B1250" w14:textId="77777777" w:rsidR="00950FC2" w:rsidRPr="00950FC2" w:rsidRDefault="00950FC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IAE107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ปฏิบัติการพื้นฐานวิศวกรรม</w:t>
            </w:r>
          </w:p>
        </w:tc>
        <w:tc>
          <w:tcPr>
            <w:tcW w:w="678" w:type="dxa"/>
            <w:vAlign w:val="center"/>
          </w:tcPr>
          <w:p w14:paraId="400A494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714" w:type="dxa"/>
          </w:tcPr>
          <w:p w14:paraId="65AAD85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639E1A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93E83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6415B0E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344EFB5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65F073A7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4E7A29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554DB63" w14:textId="77777777" w:rsidR="00950FC2" w:rsidRPr="00950FC2" w:rsidRDefault="00950FC2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IAE201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การเขียนโปรแกรมคอมพิวเตอร์สำหรับงานวิศวกรรม</w:t>
            </w:r>
          </w:p>
        </w:tc>
        <w:tc>
          <w:tcPr>
            <w:tcW w:w="678" w:type="dxa"/>
            <w:vAlign w:val="center"/>
          </w:tcPr>
          <w:p w14:paraId="437133B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8D9C9A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619BAC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20079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950FC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950F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7BD0F44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1A37B391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0870579F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5491AD6D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3B70DA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IAE202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สถิติวิศวกรรม</w:t>
            </w:r>
          </w:p>
        </w:tc>
        <w:tc>
          <w:tcPr>
            <w:tcW w:w="678" w:type="dxa"/>
            <w:vAlign w:val="center"/>
          </w:tcPr>
          <w:p w14:paraId="5094B94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50FC2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714" w:type="dxa"/>
          </w:tcPr>
          <w:p w14:paraId="7495D12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85D3F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22261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01D0FE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55F739C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312255D5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58DE177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B36627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IAE203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กรรมวิธีการผลิต</w:t>
            </w:r>
          </w:p>
        </w:tc>
        <w:tc>
          <w:tcPr>
            <w:tcW w:w="678" w:type="dxa"/>
            <w:vAlign w:val="center"/>
          </w:tcPr>
          <w:p w14:paraId="506BE78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69D719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11BA85C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D16D0F3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F5ADA1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5B6E4A3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35E8D818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D43A02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63AE7D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sz w:val="20"/>
                <w:szCs w:val="20"/>
              </w:rPr>
              <w:t xml:space="preserve">IAE204 </w:t>
            </w: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วิศวกรรมไฟฟ้าสำหรับการผลิตอัตโนมัติ</w:t>
            </w:r>
          </w:p>
        </w:tc>
        <w:tc>
          <w:tcPr>
            <w:tcW w:w="678" w:type="dxa"/>
            <w:vAlign w:val="center"/>
          </w:tcPr>
          <w:p w14:paraId="6929E5B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75DDA4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68B658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C2CB6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802F73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24D2613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5FB1D022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40B6EB62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4470E033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IME211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พื้นฐานวิศวกรรมความร้อนและของไหล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3955D6F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2D23FAA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8529780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8AFF5C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67361E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037FFA4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117DF434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438A8DB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356C0F8F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SCH121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เคมีสำหรับวิศวกร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D9DA58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73E34DC8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22BDE8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804B80A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81506C4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29B14A59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40EBE460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</w:tcBorders>
          </w:tcPr>
          <w:p w14:paraId="280E2763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bottom"/>
          </w:tcPr>
          <w:p w14:paraId="4209D928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SCH122 </w:t>
            </w:r>
            <w:r w:rsidRPr="00950FC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ปฏิบัติการเคมีสำหรับวิศวกร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0EDCA55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50FC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1C0550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A8A8D2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5650C4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A650DC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61CE42F7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50FC2" w:rsidRPr="00950FC2" w14:paraId="723E8C86" w14:textId="77777777" w:rsidTr="001F534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34A4FB96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54729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ABE2265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B3A2DF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203570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2F1ECE" w14:textId="77777777" w:rsidR="00950FC2" w:rsidRPr="00950FC2" w:rsidRDefault="00950FC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BBDAE8F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43" w:type="dxa"/>
          </w:tcPr>
          <w:p w14:paraId="16DE891B" w14:textId="77777777" w:rsidR="00950FC2" w:rsidRPr="00950FC2" w:rsidRDefault="00950FC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950FC2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4F03"/>
    <w:rsid w:val="000852D9"/>
    <w:rsid w:val="00087FB4"/>
    <w:rsid w:val="00144541"/>
    <w:rsid w:val="00161BB3"/>
    <w:rsid w:val="001F5344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86732"/>
    <w:rsid w:val="007F6116"/>
    <w:rsid w:val="00814729"/>
    <w:rsid w:val="00920BC1"/>
    <w:rsid w:val="00950FC2"/>
    <w:rsid w:val="009C0189"/>
    <w:rsid w:val="00A40A02"/>
    <w:rsid w:val="00A87E74"/>
    <w:rsid w:val="00B612E0"/>
    <w:rsid w:val="00BC66C9"/>
    <w:rsid w:val="00C12B73"/>
    <w:rsid w:val="00C230DD"/>
    <w:rsid w:val="00CC640B"/>
    <w:rsid w:val="00E86DB5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2022-03-09T04:49:00Z</dcterms:created>
  <dcterms:modified xsi:type="dcterms:W3CDTF">2022-03-09T04:49:00Z</dcterms:modified>
</cp:coreProperties>
</file>