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063A86" w14:textId="70D9FAF7" w:rsidR="00285386" w:rsidRPr="005C07C1" w:rsidRDefault="009F473B" w:rsidP="00285386">
      <w:pPr>
        <w:jc w:val="center"/>
        <w:rPr>
          <w:rFonts w:ascii="TH SarabunPSK" w:hAnsi="TH SarabunPSK" w:cs="TH SarabunPSK"/>
          <w:b/>
          <w:bCs/>
          <w:sz w:val="40"/>
          <w:szCs w:val="40"/>
          <w:cs/>
        </w:rPr>
      </w:pPr>
      <w:r>
        <w:rPr>
          <w:rFonts w:ascii="TH SarabunPSK" w:hAnsi="TH SarabunPSK" w:cs="TH SarabunPSK"/>
          <w:b/>
          <w:bCs/>
          <w:noProof/>
          <w:sz w:val="40"/>
          <w:szCs w:val="40"/>
          <w:lang w:val="th-TH"/>
        </w:rPr>
        <mc:AlternateContent>
          <mc:Choice Requires="wps">
            <w:drawing>
              <wp:anchor distT="0" distB="0" distL="114300" distR="114300" simplePos="0" relativeHeight="251692032" behindDoc="0" locked="0" layoutInCell="1" allowOverlap="1" wp14:anchorId="004C9413" wp14:editId="76C18C5D">
                <wp:simplePos x="0" y="0"/>
                <wp:positionH relativeFrom="column">
                  <wp:posOffset>2604770</wp:posOffset>
                </wp:positionH>
                <wp:positionV relativeFrom="paragraph">
                  <wp:posOffset>-503555</wp:posOffset>
                </wp:positionV>
                <wp:extent cx="523875" cy="342900"/>
                <wp:effectExtent l="0" t="0" r="9525" b="0"/>
                <wp:wrapNone/>
                <wp:docPr id="958665998" name="Rectangle: Rounded Corners 1"/>
                <wp:cNvGraphicFramePr/>
                <a:graphic xmlns:a="http://schemas.openxmlformats.org/drawingml/2006/main">
                  <a:graphicData uri="http://schemas.microsoft.com/office/word/2010/wordprocessingShape">
                    <wps:wsp>
                      <wps:cNvSpPr/>
                      <wps:spPr>
                        <a:xfrm>
                          <a:off x="0" y="0"/>
                          <a:ext cx="523875" cy="3429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350A73F" id="Rectangle: Rounded Corners 1" o:spid="_x0000_s1026" style="position:absolute;margin-left:205.1pt;margin-top:-39.65pt;width:41.25pt;height:27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" fillcolor="white [3212]" stroked="f" strokeweight="2pt"/>
            </w:pict>
          </mc:Fallback>
        </mc:AlternateContent>
      </w:r>
    </w:p>
    <w:p w14:paraId="5EFFFCE2" w14:textId="77777777" w:rsidR="00285386" w:rsidRPr="005C07C1" w:rsidRDefault="00285386" w:rsidP="00285386">
      <w:pPr>
        <w:jc w:val="center"/>
        <w:rPr>
          <w:rFonts w:ascii="TH SarabunPSK" w:hAnsi="TH SarabunPSK" w:cs="TH SarabunPSK"/>
          <w:color w:val="FF0000"/>
          <w:sz w:val="44"/>
          <w:szCs w:val="44"/>
        </w:rPr>
      </w:pPr>
      <w:r w:rsidRPr="005C07C1">
        <w:rPr>
          <w:rFonts w:ascii="TH SarabunPSK" w:hAnsi="TH SarabunPSK" w:cs="TH SarabunPSK"/>
          <w:color w:val="FF0000"/>
          <w:sz w:val="44"/>
          <w:szCs w:val="44"/>
          <w:cs/>
        </w:rPr>
        <w:t>(ร่าง)</w:t>
      </w:r>
    </w:p>
    <w:p w14:paraId="1D95564D" w14:textId="08375E93" w:rsidR="00285386" w:rsidRPr="005C07C1" w:rsidRDefault="00285386" w:rsidP="00285386">
      <w:pPr>
        <w:jc w:val="center"/>
        <w:rPr>
          <w:rFonts w:ascii="TH SarabunPSK" w:hAnsi="TH SarabunPSK" w:cs="TH SarabunPSK"/>
          <w:color w:val="3607B9"/>
          <w:sz w:val="44"/>
          <w:szCs w:val="44"/>
          <w:cs/>
        </w:rPr>
      </w:pPr>
      <w:r w:rsidRPr="005C07C1">
        <w:rPr>
          <w:rFonts w:ascii="TH SarabunPSK" w:hAnsi="TH SarabunPSK" w:cs="TH SarabunPSK"/>
          <w:b/>
          <w:bCs/>
          <w:sz w:val="44"/>
          <w:szCs w:val="44"/>
          <w:cs/>
        </w:rPr>
        <w:t>หลักสูตร</w:t>
      </w:r>
      <w:r w:rsidR="007542F3" w:rsidRPr="005C07C1">
        <w:rPr>
          <w:rFonts w:ascii="TH SarabunPSK" w:hAnsi="TH SarabunPSK" w:cs="TH SarabunPSK"/>
          <w:color w:val="0206BE"/>
          <w:sz w:val="44"/>
          <w:szCs w:val="44"/>
        </w:rPr>
        <w:t>xxxxxxxxxxxxx</w:t>
      </w:r>
    </w:p>
    <w:p w14:paraId="051C868B" w14:textId="6D14367C" w:rsidR="00285386" w:rsidRPr="005C07C1" w:rsidRDefault="00285386" w:rsidP="00285386">
      <w:pPr>
        <w:jc w:val="center"/>
        <w:rPr>
          <w:rFonts w:ascii="TH SarabunPSK" w:hAnsi="TH SarabunPSK" w:cs="TH SarabunPSK"/>
          <w:b/>
          <w:bCs/>
          <w:color w:val="3607B9"/>
          <w:sz w:val="44"/>
          <w:szCs w:val="44"/>
          <w:cs/>
        </w:rPr>
      </w:pPr>
      <w:r w:rsidRPr="005C07C1">
        <w:rPr>
          <w:rFonts w:ascii="TH SarabunPSK" w:hAnsi="TH SarabunPSK" w:cs="TH SarabunPSK"/>
          <w:b/>
          <w:bCs/>
          <w:color w:val="0000FF"/>
          <w:sz w:val="44"/>
          <w:szCs w:val="44"/>
          <w:cs/>
        </w:rPr>
        <w:t>สาขาวิชา</w:t>
      </w:r>
      <w:r w:rsidR="007542F3" w:rsidRPr="005C07C1">
        <w:rPr>
          <w:rFonts w:ascii="TH SarabunPSK" w:hAnsi="TH SarabunPSK" w:cs="TH SarabunPSK"/>
          <w:color w:val="0000FF"/>
          <w:sz w:val="44"/>
          <w:szCs w:val="44"/>
        </w:rPr>
        <w:t>xxxxxxxxxxxxxxxxxxxxx</w:t>
      </w:r>
    </w:p>
    <w:p w14:paraId="2BAB396F" w14:textId="4FC777FC" w:rsidR="00CF1191" w:rsidRPr="00CF1191" w:rsidRDefault="00CF1191" w:rsidP="00285386">
      <w:pPr>
        <w:jc w:val="center"/>
        <w:rPr>
          <w:rFonts w:ascii="TH SarabunPSK" w:hAnsi="TH SarabunPSK" w:cs="TH SarabunPSK" w:hint="cs"/>
          <w:b/>
          <w:bCs/>
          <w:color w:val="FF0000"/>
          <w:sz w:val="44"/>
          <w:szCs w:val="44"/>
          <w:cs/>
        </w:rPr>
      </w:pPr>
      <w:r w:rsidRPr="00CF1191">
        <w:rPr>
          <w:rFonts w:ascii="TH SarabunPSK" w:hAnsi="TH SarabunPSK" w:cs="TH SarabunPSK"/>
          <w:b/>
          <w:bCs/>
          <w:color w:val="FF0000"/>
          <w:sz w:val="44"/>
          <w:szCs w:val="44"/>
          <w:cs/>
        </w:rPr>
        <w:t>(หลักสูตร</w:t>
      </w:r>
      <w:r w:rsidRPr="00CF1191">
        <w:rPr>
          <w:rFonts w:ascii="TH SarabunPSK" w:hAnsi="TH SarabunPSK" w:cs="TH SarabunPSK" w:hint="cs"/>
          <w:b/>
          <w:bCs/>
          <w:color w:val="FF0000"/>
          <w:sz w:val="44"/>
          <w:szCs w:val="44"/>
          <w:cs/>
        </w:rPr>
        <w:t>ใหม่</w:t>
      </w:r>
      <w:r w:rsidRPr="00CF1191">
        <w:rPr>
          <w:rFonts w:ascii="TH SarabunPSK" w:hAnsi="TH SarabunPSK" w:cs="TH SarabunPSK"/>
          <w:b/>
          <w:bCs/>
          <w:color w:val="FF0000"/>
          <w:sz w:val="44"/>
          <w:szCs w:val="44"/>
        </w:rPr>
        <w:t xml:space="preserve"> </w:t>
      </w:r>
      <w:r w:rsidRPr="00CF1191">
        <w:rPr>
          <w:rFonts w:ascii="TH SarabunPSK" w:hAnsi="TH SarabunPSK" w:cs="TH SarabunPSK"/>
          <w:b/>
          <w:bCs/>
          <w:color w:val="FF0000"/>
          <w:sz w:val="44"/>
          <w:szCs w:val="44"/>
          <w:cs/>
        </w:rPr>
        <w:t>พ.ศ. 256</w:t>
      </w:r>
      <w:r w:rsidRPr="00CF1191">
        <w:rPr>
          <w:rFonts w:ascii="TH SarabunPSK" w:hAnsi="TH SarabunPSK" w:cs="TH SarabunPSK"/>
          <w:b/>
          <w:bCs/>
          <w:color w:val="FF0000"/>
          <w:sz w:val="44"/>
          <w:szCs w:val="44"/>
        </w:rPr>
        <w:t>x</w:t>
      </w:r>
      <w:r w:rsidRPr="00CF1191">
        <w:rPr>
          <w:rFonts w:ascii="TH SarabunPSK" w:hAnsi="TH SarabunPSK" w:cs="TH SarabunPSK"/>
          <w:b/>
          <w:bCs/>
          <w:color w:val="FF0000"/>
          <w:sz w:val="44"/>
          <w:szCs w:val="44"/>
          <w:cs/>
        </w:rPr>
        <w:t>)</w:t>
      </w:r>
      <w:r>
        <w:rPr>
          <w:rFonts w:ascii="TH SarabunPSK" w:hAnsi="TH SarabunPSK" w:cs="TH SarabunPSK" w:hint="cs"/>
          <w:b/>
          <w:bCs/>
          <w:color w:val="FF0000"/>
          <w:sz w:val="44"/>
          <w:szCs w:val="44"/>
          <w:cs/>
        </w:rPr>
        <w:t xml:space="preserve"> หรือ</w:t>
      </w:r>
    </w:p>
    <w:p w14:paraId="3262294F" w14:textId="361701C2" w:rsidR="00285386" w:rsidRPr="005C07C1" w:rsidRDefault="00285386" w:rsidP="00285386">
      <w:pPr>
        <w:jc w:val="center"/>
        <w:rPr>
          <w:rFonts w:ascii="TH SarabunPSK" w:hAnsi="TH SarabunPSK" w:cs="TH SarabunPSK"/>
          <w:b/>
          <w:bCs/>
          <w:color w:val="FF0000"/>
          <w:sz w:val="44"/>
          <w:szCs w:val="44"/>
          <w:cs/>
        </w:rPr>
      </w:pPr>
      <w:r w:rsidRPr="005C07C1">
        <w:rPr>
          <w:rFonts w:ascii="TH SarabunPSK" w:hAnsi="TH SarabunPSK" w:cs="TH SarabunPSK"/>
          <w:b/>
          <w:bCs/>
          <w:sz w:val="44"/>
          <w:szCs w:val="44"/>
          <w:cs/>
        </w:rPr>
        <w:t xml:space="preserve"> (หลักสูตร</w:t>
      </w:r>
      <w:r w:rsidR="00444B26">
        <w:rPr>
          <w:rFonts w:ascii="TH SarabunPSK" w:hAnsi="TH SarabunPSK" w:cs="TH SarabunPSK" w:hint="cs"/>
          <w:b/>
          <w:bCs/>
          <w:color w:val="0206BE"/>
          <w:sz w:val="44"/>
          <w:szCs w:val="44"/>
          <w:cs/>
        </w:rPr>
        <w:t>ปรับปรุง</w:t>
      </w:r>
      <w:r w:rsidR="007542F3" w:rsidRPr="005C07C1">
        <w:rPr>
          <w:rFonts w:ascii="TH SarabunPSK" w:hAnsi="TH SarabunPSK" w:cs="TH SarabunPSK"/>
          <w:b/>
          <w:bCs/>
          <w:color w:val="0206BE"/>
          <w:sz w:val="44"/>
          <w:szCs w:val="44"/>
        </w:rPr>
        <w:t xml:space="preserve"> </w:t>
      </w:r>
      <w:r w:rsidRPr="005C07C1">
        <w:rPr>
          <w:rFonts w:ascii="TH SarabunPSK" w:hAnsi="TH SarabunPSK" w:cs="TH SarabunPSK"/>
          <w:b/>
          <w:bCs/>
          <w:sz w:val="44"/>
          <w:szCs w:val="44"/>
          <w:cs/>
        </w:rPr>
        <w:t>พ.ศ. 256</w:t>
      </w:r>
      <w:r w:rsidRPr="005C07C1">
        <w:rPr>
          <w:rFonts w:ascii="TH SarabunPSK" w:hAnsi="TH SarabunPSK" w:cs="TH SarabunPSK"/>
          <w:b/>
          <w:bCs/>
          <w:color w:val="0206BE"/>
          <w:sz w:val="44"/>
          <w:szCs w:val="44"/>
        </w:rPr>
        <w:t>x</w:t>
      </w:r>
      <w:r w:rsidRPr="005C07C1">
        <w:rPr>
          <w:rFonts w:ascii="TH SarabunPSK" w:hAnsi="TH SarabunPSK" w:cs="TH SarabunPSK"/>
          <w:b/>
          <w:bCs/>
          <w:sz w:val="44"/>
          <w:szCs w:val="44"/>
          <w:cs/>
        </w:rPr>
        <w:t>)</w:t>
      </w:r>
      <w:r w:rsidRPr="005C07C1">
        <w:rPr>
          <w:rFonts w:ascii="TH SarabunPSK" w:hAnsi="TH SarabunPSK" w:cs="TH SarabunPSK"/>
          <w:b/>
          <w:bCs/>
          <w:color w:val="FF0000"/>
          <w:sz w:val="32"/>
          <w:szCs w:val="32"/>
          <w:cs/>
        </w:rPr>
        <w:t xml:space="preserve"> *ปีที่เปิดรับนักศึกษา</w:t>
      </w:r>
    </w:p>
    <w:p w14:paraId="7AD798FB" w14:textId="2E7C9F41" w:rsidR="00285386" w:rsidRPr="005C07C1" w:rsidRDefault="00285386" w:rsidP="00285386">
      <w:pPr>
        <w:jc w:val="center"/>
        <w:rPr>
          <w:rFonts w:ascii="TH SarabunPSK" w:hAnsi="TH SarabunPSK" w:cs="TH SarabunPSK"/>
          <w:b/>
          <w:bCs/>
          <w:sz w:val="36"/>
          <w:szCs w:val="36"/>
          <w:cs/>
        </w:rPr>
      </w:pPr>
    </w:p>
    <w:p w14:paraId="3C14DADB" w14:textId="67FF65BD" w:rsidR="00285386" w:rsidRPr="005C07C1" w:rsidRDefault="00E85C57" w:rsidP="00285386">
      <w:pPr>
        <w:jc w:val="center"/>
        <w:rPr>
          <w:rFonts w:ascii="TH SarabunPSK" w:hAnsi="TH SarabunPSK" w:cs="TH SarabunPSK"/>
          <w:b/>
          <w:bCs/>
          <w:sz w:val="36"/>
          <w:szCs w:val="36"/>
        </w:rPr>
      </w:pPr>
      <w:r w:rsidRPr="005C07C1">
        <w:rPr>
          <w:rFonts w:ascii="TH SarabunPSK" w:hAnsi="TH SarabunPSK" w:cs="TH SarabunPSK"/>
          <w:noProof/>
        </w:rPr>
        <mc:AlternateContent>
          <mc:Choice Requires="wps">
            <w:drawing>
              <wp:anchor distT="0" distB="0" distL="114300" distR="114300" simplePos="0" relativeHeight="251689984" behindDoc="0" locked="0" layoutInCell="1" allowOverlap="1" wp14:anchorId="4C4382B3" wp14:editId="64BAA957">
                <wp:simplePos x="0" y="0"/>
                <wp:positionH relativeFrom="margin">
                  <wp:posOffset>445770</wp:posOffset>
                </wp:positionH>
                <wp:positionV relativeFrom="paragraph">
                  <wp:posOffset>219710</wp:posOffset>
                </wp:positionV>
                <wp:extent cx="4923155" cy="3179445"/>
                <wp:effectExtent l="3175" t="0" r="0" b="1905"/>
                <wp:wrapNone/>
                <wp:docPr id="94436565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155" cy="3179445"/>
                        </a:xfrm>
                        <a:prstGeom prst="rect">
                          <a:avLst/>
                        </a:prstGeom>
                        <a:solidFill>
                          <a:srgbClr val="FFFFFF"/>
                        </a:solidFill>
                        <a:ln>
                          <a:noFill/>
                        </a:ln>
                        <a:extLst>
                          <a:ext uri="{91240B29-F687-4F45-9708-019B960494DF}">
                            <a14:hiddenLine xmlns:a14="http://schemas.microsoft.com/office/drawing/2010/main" w="25400" algn="ctr">
                              <a:solidFill>
                                <a:srgbClr val="FF0000"/>
                              </a:solidFill>
                              <a:miter lim="800000"/>
                              <a:headEnd/>
                              <a:tailEnd/>
                            </a14:hiddenLine>
                          </a:ext>
                        </a:extLst>
                      </wps:spPr>
                      <wps:txbx>
                        <w:txbxContent>
                          <w:p w14:paraId="0C89F615" w14:textId="77777777" w:rsidR="00285386" w:rsidRPr="007542F3" w:rsidRDefault="00285386" w:rsidP="00376D41">
                            <w:pPr>
                              <w:jc w:val="center"/>
                              <w:rPr>
                                <w:rFonts w:ascii="TH SarabunPSK" w:hAnsi="TH SarabunPSK" w:cs="TH SarabunPSK"/>
                                <w:b/>
                                <w:bCs/>
                                <w:color w:val="FF0000"/>
                                <w:sz w:val="32"/>
                                <w:szCs w:val="28"/>
                                <w:u w:val="single"/>
                              </w:rPr>
                            </w:pPr>
                            <w:r w:rsidRPr="007542F3">
                              <w:rPr>
                                <w:rFonts w:ascii="TH SarabunPSK" w:hAnsi="TH SarabunPSK" w:cs="TH SarabunPSK"/>
                                <w:b/>
                                <w:bCs/>
                                <w:color w:val="FF0000"/>
                                <w:sz w:val="32"/>
                                <w:szCs w:val="28"/>
                                <w:u w:val="single"/>
                                <w:cs/>
                              </w:rPr>
                              <w:t>คำชี้แจงใน</w:t>
                            </w:r>
                            <w:r w:rsidRPr="007542F3">
                              <w:rPr>
                                <w:rFonts w:ascii="TH SarabunPSK" w:hAnsi="TH SarabunPSK" w:cs="TH SarabunPSK" w:hint="cs"/>
                                <w:b/>
                                <w:bCs/>
                                <w:color w:val="FF0000"/>
                                <w:sz w:val="32"/>
                                <w:szCs w:val="28"/>
                                <w:u w:val="single"/>
                                <w:cs/>
                              </w:rPr>
                              <w:t>การทำเอกสารหลักสูตร</w:t>
                            </w:r>
                          </w:p>
                          <w:p w14:paraId="23B23CE0" w14:textId="77777777" w:rsidR="00285386" w:rsidRPr="007542F3" w:rsidRDefault="00285386" w:rsidP="00376D41">
                            <w:pPr>
                              <w:jc w:val="center"/>
                              <w:rPr>
                                <w:rFonts w:ascii="TH SarabunPSK" w:hAnsi="TH SarabunPSK" w:cs="TH SarabunPSK"/>
                                <w:b/>
                                <w:bCs/>
                                <w:sz w:val="32"/>
                                <w:szCs w:val="28"/>
                              </w:rPr>
                            </w:pPr>
                          </w:p>
                          <w:p w14:paraId="07D62E87" w14:textId="77777777" w:rsidR="00285386" w:rsidRPr="007542F3" w:rsidRDefault="00285386" w:rsidP="00376D41">
                            <w:pPr>
                              <w:jc w:val="center"/>
                              <w:rPr>
                                <w:rFonts w:ascii="TH SarabunPSK" w:hAnsi="TH SarabunPSK" w:cs="TH SarabunPSK"/>
                                <w:b/>
                                <w:bCs/>
                                <w:sz w:val="32"/>
                                <w:szCs w:val="28"/>
                              </w:rPr>
                            </w:pPr>
                            <w:r w:rsidRPr="007542F3">
                              <w:rPr>
                                <w:rFonts w:ascii="TH SarabunPSK" w:hAnsi="TH SarabunPSK" w:cs="TH SarabunPSK"/>
                                <w:b/>
                                <w:bCs/>
                                <w:sz w:val="32"/>
                                <w:szCs w:val="28"/>
                                <w:cs/>
                              </w:rPr>
                              <w:t>ข้อความสีดำ เป็นข้อความที่มหาวิทยาลัยกำหนด</w:t>
                            </w:r>
                          </w:p>
                          <w:p w14:paraId="3EC399A8" w14:textId="77777777" w:rsidR="00285386" w:rsidRPr="007542F3" w:rsidRDefault="00285386" w:rsidP="00376D41">
                            <w:pPr>
                              <w:jc w:val="center"/>
                              <w:rPr>
                                <w:rFonts w:ascii="TH SarabunPSK" w:hAnsi="TH SarabunPSK" w:cs="TH SarabunPSK"/>
                                <w:b/>
                                <w:bCs/>
                                <w:color w:val="0000FF"/>
                                <w:sz w:val="32"/>
                                <w:szCs w:val="28"/>
                                <w:cs/>
                              </w:rPr>
                            </w:pPr>
                            <w:r w:rsidRPr="007542F3">
                              <w:rPr>
                                <w:rFonts w:ascii="TH SarabunPSK" w:hAnsi="TH SarabunPSK" w:cs="TH SarabunPSK"/>
                                <w:b/>
                                <w:bCs/>
                                <w:color w:val="0000FF"/>
                                <w:sz w:val="32"/>
                                <w:szCs w:val="28"/>
                                <w:cs/>
                              </w:rPr>
                              <w:t>ข้อความสีน้ำเงิน เป็นข้อความที่ให้หลักสูตรเพิ่มเติมแก้ไข</w:t>
                            </w:r>
                            <w:r w:rsidRPr="007542F3">
                              <w:rPr>
                                <w:rFonts w:ascii="TH SarabunPSK" w:hAnsi="TH SarabunPSK" w:cs="TH SarabunPSK" w:hint="cs"/>
                                <w:b/>
                                <w:bCs/>
                                <w:color w:val="0000FF"/>
                                <w:sz w:val="32"/>
                                <w:szCs w:val="28"/>
                                <w:cs/>
                              </w:rPr>
                              <w:t xml:space="preserve"> </w:t>
                            </w:r>
                            <w:r w:rsidRPr="007542F3">
                              <w:rPr>
                                <w:rFonts w:ascii="TH SarabunPSK" w:hAnsi="TH SarabunPSK" w:cs="TH SarabunPSK"/>
                                <w:b/>
                                <w:bCs/>
                                <w:color w:val="0000FF"/>
                                <w:sz w:val="32"/>
                                <w:szCs w:val="28"/>
                                <w:cs/>
                              </w:rPr>
                              <w:t>แล้วให้ปรับสีตัวอักษรเป็นสีดำเมื่อดำเนินการเรียบร้อยแล้ว</w:t>
                            </w:r>
                          </w:p>
                          <w:p w14:paraId="70EA86BD" w14:textId="022D5DF9" w:rsidR="00285386" w:rsidRPr="007542F3" w:rsidRDefault="00285386" w:rsidP="00376D41">
                            <w:pPr>
                              <w:jc w:val="center"/>
                              <w:rPr>
                                <w:rFonts w:ascii="TH SarabunPSK" w:hAnsi="TH SarabunPSK" w:cs="TH SarabunPSK"/>
                                <w:b/>
                                <w:bCs/>
                                <w:color w:val="FF0000"/>
                                <w:sz w:val="32"/>
                                <w:szCs w:val="28"/>
                                <w:u w:val="single"/>
                              </w:rPr>
                            </w:pPr>
                            <w:r w:rsidRPr="007542F3">
                              <w:rPr>
                                <w:rFonts w:ascii="TH SarabunPSK" w:hAnsi="TH SarabunPSK" w:cs="TH SarabunPSK"/>
                                <w:b/>
                                <w:bCs/>
                                <w:color w:val="FF0000"/>
                                <w:sz w:val="32"/>
                                <w:szCs w:val="28"/>
                                <w:cs/>
                              </w:rPr>
                              <w:t>ข้อความสีแดง เป็นคำอธิบาย/ชี้แจง/ตัวอย่างประกอบ</w:t>
                            </w:r>
                          </w:p>
                          <w:p w14:paraId="703FF027" w14:textId="77777777" w:rsidR="00285386" w:rsidRPr="007542F3" w:rsidRDefault="00285386" w:rsidP="00376D41">
                            <w:pPr>
                              <w:jc w:val="center"/>
                              <w:rPr>
                                <w:rFonts w:ascii="TH SarabunPSK" w:hAnsi="TH SarabunPSK" w:cs="TH SarabunPSK"/>
                                <w:b/>
                                <w:bCs/>
                                <w:color w:val="FF0000"/>
                                <w:sz w:val="32"/>
                                <w:szCs w:val="28"/>
                              </w:rPr>
                            </w:pPr>
                            <w:r w:rsidRPr="007542F3">
                              <w:rPr>
                                <w:rFonts w:ascii="TH SarabunPSK" w:hAnsi="TH SarabunPSK" w:cs="TH SarabunPSK"/>
                                <w:b/>
                                <w:bCs/>
                                <w:color w:val="FF0000"/>
                                <w:sz w:val="32"/>
                                <w:szCs w:val="28"/>
                                <w:u w:val="single"/>
                                <w:cs/>
                              </w:rPr>
                              <w:t>ให้ลบ</w:t>
                            </w:r>
                            <w:r w:rsidRPr="007542F3">
                              <w:rPr>
                                <w:rFonts w:ascii="TH SarabunPSK" w:hAnsi="TH SarabunPSK" w:cs="TH SarabunPSK" w:hint="cs"/>
                                <w:b/>
                                <w:bCs/>
                                <w:color w:val="FF0000"/>
                                <w:sz w:val="32"/>
                                <w:szCs w:val="28"/>
                                <w:u w:val="single"/>
                                <w:cs/>
                              </w:rPr>
                              <w:t>ข้อความสีแดง</w:t>
                            </w:r>
                            <w:r w:rsidRPr="007542F3">
                              <w:rPr>
                                <w:rFonts w:ascii="TH SarabunPSK" w:hAnsi="TH SarabunPSK" w:cs="TH SarabunPSK"/>
                                <w:b/>
                                <w:bCs/>
                                <w:color w:val="FF0000"/>
                                <w:sz w:val="32"/>
                                <w:szCs w:val="28"/>
                                <w:u w:val="single"/>
                                <w:cs/>
                              </w:rPr>
                              <w:t>ออก</w:t>
                            </w:r>
                            <w:r w:rsidRPr="007542F3">
                              <w:rPr>
                                <w:rFonts w:ascii="TH SarabunPSK" w:hAnsi="TH SarabunPSK" w:cs="TH SarabunPSK" w:hint="cs"/>
                                <w:b/>
                                <w:bCs/>
                                <w:color w:val="FF0000"/>
                                <w:sz w:val="32"/>
                                <w:szCs w:val="28"/>
                                <w:u w:val="single"/>
                                <w:cs/>
                              </w:rPr>
                              <w:t>ทั้งหมด</w:t>
                            </w:r>
                          </w:p>
                          <w:p w14:paraId="5FECECCC" w14:textId="77777777" w:rsidR="00285386" w:rsidRPr="007542F3" w:rsidRDefault="00285386" w:rsidP="00376D41">
                            <w:pPr>
                              <w:jc w:val="center"/>
                              <w:rPr>
                                <w:rFonts w:ascii="TH SarabunPSK" w:hAnsi="TH SarabunPSK" w:cs="TH SarabunPSK"/>
                                <w:b/>
                                <w:bCs/>
                                <w:sz w:val="32"/>
                                <w:szCs w:val="28"/>
                                <w:cs/>
                              </w:rPr>
                            </w:pPr>
                          </w:p>
                          <w:p w14:paraId="3AC9EA92" w14:textId="7A2415DF" w:rsidR="00285386" w:rsidRPr="00C1362B" w:rsidRDefault="00285386" w:rsidP="00376D41">
                            <w:pPr>
                              <w:jc w:val="center"/>
                              <w:rPr>
                                <w:rFonts w:ascii="TH SarabunPSK" w:hAnsi="TH SarabunPSK" w:cs="TH SarabunPSK"/>
                                <w:b/>
                                <w:bCs/>
                                <w:color w:val="FF0000"/>
                                <w:sz w:val="32"/>
                                <w:szCs w:val="28"/>
                              </w:rPr>
                            </w:pPr>
                            <w:r w:rsidRPr="00C1362B">
                              <w:rPr>
                                <w:rFonts w:ascii="TH SarabunPSK" w:hAnsi="TH SarabunPSK" w:cs="TH SarabunPSK" w:hint="cs"/>
                                <w:b/>
                                <w:bCs/>
                                <w:color w:val="FF0000"/>
                                <w:sz w:val="32"/>
                                <w:szCs w:val="28"/>
                                <w:cs/>
                              </w:rPr>
                              <w:t>ใช้ฟอน</w:t>
                            </w:r>
                            <w:r w:rsidR="000162CA" w:rsidRPr="00C1362B">
                              <w:rPr>
                                <w:rFonts w:ascii="TH SarabunPSK" w:hAnsi="TH SarabunPSK" w:cs="TH SarabunPSK" w:hint="cs"/>
                                <w:b/>
                                <w:bCs/>
                                <w:color w:val="FF0000"/>
                                <w:sz w:val="32"/>
                                <w:szCs w:val="28"/>
                                <w:cs/>
                              </w:rPr>
                              <w:t>ท์</w:t>
                            </w:r>
                            <w:r w:rsidRPr="00C1362B">
                              <w:rPr>
                                <w:rFonts w:ascii="TH SarabunPSK" w:hAnsi="TH SarabunPSK" w:cs="TH SarabunPSK" w:hint="cs"/>
                                <w:b/>
                                <w:bCs/>
                                <w:color w:val="FF0000"/>
                                <w:sz w:val="32"/>
                                <w:szCs w:val="28"/>
                                <w:cs/>
                              </w:rPr>
                              <w:t xml:space="preserve"> </w:t>
                            </w:r>
                            <w:r w:rsidRPr="00C1362B">
                              <w:rPr>
                                <w:rFonts w:ascii="TH SarabunPSK" w:hAnsi="TH SarabunPSK" w:cs="TH SarabunPSK"/>
                                <w:b/>
                                <w:bCs/>
                                <w:color w:val="FF0000"/>
                                <w:sz w:val="32"/>
                                <w:szCs w:val="28"/>
                              </w:rPr>
                              <w:t xml:space="preserve">TH SarabunPSK </w:t>
                            </w:r>
                            <w:r w:rsidRPr="00C1362B">
                              <w:rPr>
                                <w:rFonts w:ascii="TH SarabunPSK" w:hAnsi="TH SarabunPSK" w:cs="TH SarabunPSK" w:hint="cs"/>
                                <w:b/>
                                <w:bCs/>
                                <w:color w:val="FF0000"/>
                                <w:sz w:val="32"/>
                                <w:szCs w:val="28"/>
                                <w:cs/>
                              </w:rPr>
                              <w:t>ขนาด 16</w:t>
                            </w:r>
                            <w:r w:rsidRPr="00C1362B">
                              <w:rPr>
                                <w:rFonts w:ascii="TH SarabunPSK" w:hAnsi="TH SarabunPSK" w:cs="TH SarabunPSK"/>
                                <w:b/>
                                <w:bCs/>
                                <w:color w:val="FF0000"/>
                                <w:sz w:val="32"/>
                                <w:szCs w:val="28"/>
                              </w:rPr>
                              <w:br/>
                            </w:r>
                            <w:r w:rsidRPr="00C1362B">
                              <w:rPr>
                                <w:rFonts w:ascii="TH SarabunPSK" w:hAnsi="TH SarabunPSK" w:cs="TH SarabunPSK" w:hint="cs"/>
                                <w:b/>
                                <w:bCs/>
                                <w:color w:val="FF0000"/>
                                <w:sz w:val="32"/>
                                <w:szCs w:val="28"/>
                                <w:cs/>
                              </w:rPr>
                              <w:t>พร้อมบันทึกเป็น ไฟล์ .</w:t>
                            </w:r>
                            <w:r w:rsidRPr="00C1362B">
                              <w:rPr>
                                <w:rFonts w:ascii="TH SarabunPSK" w:hAnsi="TH SarabunPSK" w:cs="TH SarabunPSK"/>
                                <w:b/>
                                <w:bCs/>
                                <w:color w:val="FF0000"/>
                                <w:sz w:val="32"/>
                                <w:szCs w:val="28"/>
                              </w:rPr>
                              <w:t xml:space="preserve">doc </w:t>
                            </w:r>
                            <w:r w:rsidRPr="00C1362B">
                              <w:rPr>
                                <w:rFonts w:ascii="TH SarabunPSK" w:hAnsi="TH SarabunPSK" w:cs="TH SarabunPSK" w:hint="cs"/>
                                <w:b/>
                                <w:bCs/>
                                <w:color w:val="FF0000"/>
                                <w:sz w:val="32"/>
                                <w:szCs w:val="28"/>
                                <w:cs/>
                              </w:rPr>
                              <w:t>และ .</w:t>
                            </w:r>
                            <w:r w:rsidRPr="00C1362B">
                              <w:rPr>
                                <w:rFonts w:ascii="TH SarabunPSK" w:hAnsi="TH SarabunPSK" w:cs="TH SarabunPSK"/>
                                <w:b/>
                                <w:bCs/>
                                <w:color w:val="FF0000"/>
                                <w:sz w:val="32"/>
                                <w:szCs w:val="28"/>
                              </w:rPr>
                              <w:t>pdf</w:t>
                            </w:r>
                          </w:p>
                          <w:p w14:paraId="0E85D5BF" w14:textId="77777777" w:rsidR="00285386" w:rsidRPr="007542F3" w:rsidRDefault="00285386" w:rsidP="00376D41">
                            <w:pPr>
                              <w:jc w:val="center"/>
                              <w:rPr>
                                <w:rFonts w:ascii="TH SarabunPSK" w:hAnsi="TH SarabunPSK" w:cs="TH SarabunPSK"/>
                                <w:b/>
                                <w:bCs/>
                                <w:sz w:val="32"/>
                                <w:szCs w:val="28"/>
                              </w:rPr>
                            </w:pPr>
                          </w:p>
                          <w:p w14:paraId="012522C2" w14:textId="77777777" w:rsidR="00285386" w:rsidRPr="007542F3" w:rsidRDefault="00285386" w:rsidP="00376D41">
                            <w:pPr>
                              <w:jc w:val="center"/>
                              <w:rPr>
                                <w:rFonts w:ascii="TH SarabunPSK" w:hAnsi="TH SarabunPSK" w:cs="TH SarabunPSK"/>
                                <w:b/>
                                <w:bCs/>
                                <w:color w:val="FF0000"/>
                                <w:sz w:val="32"/>
                                <w:szCs w:val="28"/>
                              </w:rPr>
                            </w:pPr>
                            <w:r w:rsidRPr="007542F3">
                              <w:rPr>
                                <w:rFonts w:ascii="TH SarabunPSK" w:hAnsi="TH SarabunPSK" w:cs="TH SarabunPSK" w:hint="cs"/>
                                <w:b/>
                                <w:bCs/>
                                <w:color w:val="FF0000"/>
                                <w:sz w:val="32"/>
                                <w:szCs w:val="28"/>
                                <w:cs/>
                              </w:rPr>
                              <w:t>**</w:t>
                            </w:r>
                            <w:r w:rsidRPr="007542F3">
                              <w:rPr>
                                <w:rFonts w:ascii="TH SarabunPSK" w:hAnsi="TH SarabunPSK" w:cs="TH SarabunPSK"/>
                                <w:b/>
                                <w:bCs/>
                                <w:color w:val="FF0000"/>
                                <w:sz w:val="32"/>
                                <w:szCs w:val="28"/>
                                <w:cs/>
                              </w:rPr>
                              <w:t>โปรดตรวจสอบรายละเอียดตามเกณฑ์มาตรฐานหลักสูตร พ.ศ. 2565</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4C4382B3" id="_x0000_t202" coordsize="21600,21600" o:spt="202" path="m,l,21600r21600,l21600,xe">
                <v:stroke joinstyle="miter"/>
                <v:path gradientshapeok="t" o:connecttype="rect"/>
              </v:shapetype>
              <v:shape id="Text Box 16" o:spid="_x0000_s1026" type="#_x0000_t202" style="position:absolute;left:0;text-align:left;margin-left:35.1pt;margin-top:17.3pt;width:387.65pt;height:250.3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" stroked="f" strokecolor="red" strokeweight="2pt">
                <v:textbox>
                  <w:txbxContent>
                    <w:p w14:paraId="0C89F615" w14:textId="77777777" w:rsidR="00285386" w:rsidRPr="007542F3" w:rsidRDefault="00285386" w:rsidP="00376D41">
                      <w:pPr>
                        <w:jc w:val="center"/>
                        <w:rPr>
                          <w:rFonts w:ascii="TH SarabunPSK" w:hAnsi="TH SarabunPSK" w:cs="TH SarabunPSK"/>
                          <w:b/>
                          <w:bCs/>
                          <w:color w:val="FF0000"/>
                          <w:sz w:val="32"/>
                          <w:szCs w:val="28"/>
                          <w:u w:val="single"/>
                        </w:rPr>
                      </w:pPr>
                      <w:r w:rsidRPr="007542F3">
                        <w:rPr>
                          <w:rFonts w:ascii="TH SarabunPSK" w:hAnsi="TH SarabunPSK" w:cs="TH SarabunPSK"/>
                          <w:b/>
                          <w:bCs/>
                          <w:color w:val="FF0000"/>
                          <w:sz w:val="32"/>
                          <w:szCs w:val="28"/>
                          <w:u w:val="single"/>
                          <w:cs/>
                        </w:rPr>
                        <w:t>คำชี้แจงใน</w:t>
                      </w:r>
                      <w:r w:rsidRPr="007542F3">
                        <w:rPr>
                          <w:rFonts w:ascii="TH SarabunPSK" w:hAnsi="TH SarabunPSK" w:cs="TH SarabunPSK" w:hint="cs"/>
                          <w:b/>
                          <w:bCs/>
                          <w:color w:val="FF0000"/>
                          <w:sz w:val="32"/>
                          <w:szCs w:val="28"/>
                          <w:u w:val="single"/>
                          <w:cs/>
                        </w:rPr>
                        <w:t>การทำเอกสารหลักสูตร</w:t>
                      </w:r>
                    </w:p>
                    <w:p w14:paraId="23B23CE0" w14:textId="77777777" w:rsidR="00285386" w:rsidRPr="007542F3" w:rsidRDefault="00285386" w:rsidP="00376D41">
                      <w:pPr>
                        <w:jc w:val="center"/>
                        <w:rPr>
                          <w:rFonts w:ascii="TH SarabunPSK" w:hAnsi="TH SarabunPSK" w:cs="TH SarabunPSK"/>
                          <w:b/>
                          <w:bCs/>
                          <w:sz w:val="32"/>
                          <w:szCs w:val="28"/>
                        </w:rPr>
                      </w:pPr>
                    </w:p>
                    <w:p w14:paraId="07D62E87" w14:textId="77777777" w:rsidR="00285386" w:rsidRPr="007542F3" w:rsidRDefault="00285386" w:rsidP="00376D41">
                      <w:pPr>
                        <w:jc w:val="center"/>
                        <w:rPr>
                          <w:rFonts w:ascii="TH SarabunPSK" w:hAnsi="TH SarabunPSK" w:cs="TH SarabunPSK"/>
                          <w:b/>
                          <w:bCs/>
                          <w:sz w:val="32"/>
                          <w:szCs w:val="28"/>
                        </w:rPr>
                      </w:pPr>
                      <w:r w:rsidRPr="007542F3">
                        <w:rPr>
                          <w:rFonts w:ascii="TH SarabunPSK" w:hAnsi="TH SarabunPSK" w:cs="TH SarabunPSK"/>
                          <w:b/>
                          <w:bCs/>
                          <w:sz w:val="32"/>
                          <w:szCs w:val="28"/>
                          <w:cs/>
                        </w:rPr>
                        <w:t>ข้อความสีดำ เป็นข้อความที่มหาวิทยาลัยกำหนด</w:t>
                      </w:r>
                    </w:p>
                    <w:p w14:paraId="3EC399A8" w14:textId="77777777" w:rsidR="00285386" w:rsidRPr="007542F3" w:rsidRDefault="00285386" w:rsidP="00376D41">
                      <w:pPr>
                        <w:jc w:val="center"/>
                        <w:rPr>
                          <w:rFonts w:ascii="TH SarabunPSK" w:hAnsi="TH SarabunPSK" w:cs="TH SarabunPSK"/>
                          <w:b/>
                          <w:bCs/>
                          <w:color w:val="0000FF"/>
                          <w:sz w:val="32"/>
                          <w:szCs w:val="28"/>
                          <w:cs/>
                        </w:rPr>
                      </w:pPr>
                      <w:r w:rsidRPr="007542F3">
                        <w:rPr>
                          <w:rFonts w:ascii="TH SarabunPSK" w:hAnsi="TH SarabunPSK" w:cs="TH SarabunPSK"/>
                          <w:b/>
                          <w:bCs/>
                          <w:color w:val="0000FF"/>
                          <w:sz w:val="32"/>
                          <w:szCs w:val="28"/>
                          <w:cs/>
                        </w:rPr>
                        <w:t>ข้อความสีน้ำเงิน เป็นข้อความที่ให้หลักสูตรเพิ่มเติมแก้ไข</w:t>
                      </w:r>
                      <w:r w:rsidRPr="007542F3">
                        <w:rPr>
                          <w:rFonts w:ascii="TH SarabunPSK" w:hAnsi="TH SarabunPSK" w:cs="TH SarabunPSK" w:hint="cs"/>
                          <w:b/>
                          <w:bCs/>
                          <w:color w:val="0000FF"/>
                          <w:sz w:val="32"/>
                          <w:szCs w:val="28"/>
                          <w:cs/>
                        </w:rPr>
                        <w:t xml:space="preserve"> </w:t>
                      </w:r>
                      <w:r w:rsidRPr="007542F3">
                        <w:rPr>
                          <w:rFonts w:ascii="TH SarabunPSK" w:hAnsi="TH SarabunPSK" w:cs="TH SarabunPSK"/>
                          <w:b/>
                          <w:bCs/>
                          <w:color w:val="0000FF"/>
                          <w:sz w:val="32"/>
                          <w:szCs w:val="28"/>
                          <w:cs/>
                        </w:rPr>
                        <w:t>แล้วให้ปรับสีตัวอักษรเป็นสีดำเมื่อดำเนินการเรียบร้อยแล้ว</w:t>
                      </w:r>
                    </w:p>
                    <w:p w14:paraId="70EA86BD" w14:textId="022D5DF9" w:rsidR="00285386" w:rsidRPr="007542F3" w:rsidRDefault="00285386" w:rsidP="00376D41">
                      <w:pPr>
                        <w:jc w:val="center"/>
                        <w:rPr>
                          <w:rFonts w:ascii="TH SarabunPSK" w:hAnsi="TH SarabunPSK" w:cs="TH SarabunPSK"/>
                          <w:b/>
                          <w:bCs/>
                          <w:color w:val="FF0000"/>
                          <w:sz w:val="32"/>
                          <w:szCs w:val="28"/>
                          <w:u w:val="single"/>
                        </w:rPr>
                      </w:pPr>
                      <w:r w:rsidRPr="007542F3">
                        <w:rPr>
                          <w:rFonts w:ascii="TH SarabunPSK" w:hAnsi="TH SarabunPSK" w:cs="TH SarabunPSK"/>
                          <w:b/>
                          <w:bCs/>
                          <w:color w:val="FF0000"/>
                          <w:sz w:val="32"/>
                          <w:szCs w:val="28"/>
                          <w:cs/>
                        </w:rPr>
                        <w:t>ข้อความสีแดง เป็นคำอธิบาย/ชี้แจง/ตัวอย่างประกอบ</w:t>
                      </w:r>
                    </w:p>
                    <w:p w14:paraId="703FF027" w14:textId="77777777" w:rsidR="00285386" w:rsidRPr="007542F3" w:rsidRDefault="00285386" w:rsidP="00376D41">
                      <w:pPr>
                        <w:jc w:val="center"/>
                        <w:rPr>
                          <w:rFonts w:ascii="TH SarabunPSK" w:hAnsi="TH SarabunPSK" w:cs="TH SarabunPSK"/>
                          <w:b/>
                          <w:bCs/>
                          <w:color w:val="FF0000"/>
                          <w:sz w:val="32"/>
                          <w:szCs w:val="28"/>
                        </w:rPr>
                      </w:pPr>
                      <w:r w:rsidRPr="007542F3">
                        <w:rPr>
                          <w:rFonts w:ascii="TH SarabunPSK" w:hAnsi="TH SarabunPSK" w:cs="TH SarabunPSK"/>
                          <w:b/>
                          <w:bCs/>
                          <w:color w:val="FF0000"/>
                          <w:sz w:val="32"/>
                          <w:szCs w:val="28"/>
                          <w:u w:val="single"/>
                          <w:cs/>
                        </w:rPr>
                        <w:t>ให้ลบ</w:t>
                      </w:r>
                      <w:r w:rsidRPr="007542F3">
                        <w:rPr>
                          <w:rFonts w:ascii="TH SarabunPSK" w:hAnsi="TH SarabunPSK" w:cs="TH SarabunPSK" w:hint="cs"/>
                          <w:b/>
                          <w:bCs/>
                          <w:color w:val="FF0000"/>
                          <w:sz w:val="32"/>
                          <w:szCs w:val="28"/>
                          <w:u w:val="single"/>
                          <w:cs/>
                        </w:rPr>
                        <w:t>ข้อความสีแดง</w:t>
                      </w:r>
                      <w:r w:rsidRPr="007542F3">
                        <w:rPr>
                          <w:rFonts w:ascii="TH SarabunPSK" w:hAnsi="TH SarabunPSK" w:cs="TH SarabunPSK"/>
                          <w:b/>
                          <w:bCs/>
                          <w:color w:val="FF0000"/>
                          <w:sz w:val="32"/>
                          <w:szCs w:val="28"/>
                          <w:u w:val="single"/>
                          <w:cs/>
                        </w:rPr>
                        <w:t>ออก</w:t>
                      </w:r>
                      <w:r w:rsidRPr="007542F3">
                        <w:rPr>
                          <w:rFonts w:ascii="TH SarabunPSK" w:hAnsi="TH SarabunPSK" w:cs="TH SarabunPSK" w:hint="cs"/>
                          <w:b/>
                          <w:bCs/>
                          <w:color w:val="FF0000"/>
                          <w:sz w:val="32"/>
                          <w:szCs w:val="28"/>
                          <w:u w:val="single"/>
                          <w:cs/>
                        </w:rPr>
                        <w:t>ทั้งหมด</w:t>
                      </w:r>
                    </w:p>
                    <w:p w14:paraId="5FECECCC" w14:textId="77777777" w:rsidR="00285386" w:rsidRPr="007542F3" w:rsidRDefault="00285386" w:rsidP="00376D41">
                      <w:pPr>
                        <w:jc w:val="center"/>
                        <w:rPr>
                          <w:rFonts w:ascii="TH SarabunPSK" w:hAnsi="TH SarabunPSK" w:cs="TH SarabunPSK"/>
                          <w:b/>
                          <w:bCs/>
                          <w:sz w:val="32"/>
                          <w:szCs w:val="28"/>
                          <w:cs/>
                        </w:rPr>
                      </w:pPr>
                    </w:p>
                    <w:p w14:paraId="3AC9EA92" w14:textId="7A2415DF" w:rsidR="00285386" w:rsidRPr="00C1362B" w:rsidRDefault="00285386" w:rsidP="00376D41">
                      <w:pPr>
                        <w:jc w:val="center"/>
                        <w:rPr>
                          <w:rFonts w:ascii="TH SarabunPSK" w:hAnsi="TH SarabunPSK" w:cs="TH SarabunPSK"/>
                          <w:b/>
                          <w:bCs/>
                          <w:color w:val="FF0000"/>
                          <w:sz w:val="32"/>
                          <w:szCs w:val="28"/>
                        </w:rPr>
                      </w:pPr>
                      <w:r w:rsidRPr="00C1362B">
                        <w:rPr>
                          <w:rFonts w:ascii="TH SarabunPSK" w:hAnsi="TH SarabunPSK" w:cs="TH SarabunPSK" w:hint="cs"/>
                          <w:b/>
                          <w:bCs/>
                          <w:color w:val="FF0000"/>
                          <w:sz w:val="32"/>
                          <w:szCs w:val="28"/>
                          <w:cs/>
                        </w:rPr>
                        <w:t>ใช้ฟอน</w:t>
                      </w:r>
                      <w:r w:rsidR="000162CA" w:rsidRPr="00C1362B">
                        <w:rPr>
                          <w:rFonts w:ascii="TH SarabunPSK" w:hAnsi="TH SarabunPSK" w:cs="TH SarabunPSK" w:hint="cs"/>
                          <w:b/>
                          <w:bCs/>
                          <w:color w:val="FF0000"/>
                          <w:sz w:val="32"/>
                          <w:szCs w:val="28"/>
                          <w:cs/>
                        </w:rPr>
                        <w:t>ท์</w:t>
                      </w:r>
                      <w:r w:rsidRPr="00C1362B">
                        <w:rPr>
                          <w:rFonts w:ascii="TH SarabunPSK" w:hAnsi="TH SarabunPSK" w:cs="TH SarabunPSK" w:hint="cs"/>
                          <w:b/>
                          <w:bCs/>
                          <w:color w:val="FF0000"/>
                          <w:sz w:val="32"/>
                          <w:szCs w:val="28"/>
                          <w:cs/>
                        </w:rPr>
                        <w:t xml:space="preserve"> </w:t>
                      </w:r>
                      <w:r w:rsidRPr="00C1362B">
                        <w:rPr>
                          <w:rFonts w:ascii="TH SarabunPSK" w:hAnsi="TH SarabunPSK" w:cs="TH SarabunPSK"/>
                          <w:b/>
                          <w:bCs/>
                          <w:color w:val="FF0000"/>
                          <w:sz w:val="32"/>
                          <w:szCs w:val="28"/>
                        </w:rPr>
                        <w:t xml:space="preserve">TH SarabunPSK </w:t>
                      </w:r>
                      <w:r w:rsidRPr="00C1362B">
                        <w:rPr>
                          <w:rFonts w:ascii="TH SarabunPSK" w:hAnsi="TH SarabunPSK" w:cs="TH SarabunPSK" w:hint="cs"/>
                          <w:b/>
                          <w:bCs/>
                          <w:color w:val="FF0000"/>
                          <w:sz w:val="32"/>
                          <w:szCs w:val="28"/>
                          <w:cs/>
                        </w:rPr>
                        <w:t>ขนาด 16</w:t>
                      </w:r>
                      <w:r w:rsidRPr="00C1362B">
                        <w:rPr>
                          <w:rFonts w:ascii="TH SarabunPSK" w:hAnsi="TH SarabunPSK" w:cs="TH SarabunPSK"/>
                          <w:b/>
                          <w:bCs/>
                          <w:color w:val="FF0000"/>
                          <w:sz w:val="32"/>
                          <w:szCs w:val="28"/>
                        </w:rPr>
                        <w:br/>
                      </w:r>
                      <w:r w:rsidRPr="00C1362B">
                        <w:rPr>
                          <w:rFonts w:ascii="TH SarabunPSK" w:hAnsi="TH SarabunPSK" w:cs="TH SarabunPSK" w:hint="cs"/>
                          <w:b/>
                          <w:bCs/>
                          <w:color w:val="FF0000"/>
                          <w:sz w:val="32"/>
                          <w:szCs w:val="28"/>
                          <w:cs/>
                        </w:rPr>
                        <w:t>พร้อมบันทึกเป็น ไฟล์ .</w:t>
                      </w:r>
                      <w:r w:rsidRPr="00C1362B">
                        <w:rPr>
                          <w:rFonts w:ascii="TH SarabunPSK" w:hAnsi="TH SarabunPSK" w:cs="TH SarabunPSK"/>
                          <w:b/>
                          <w:bCs/>
                          <w:color w:val="FF0000"/>
                          <w:sz w:val="32"/>
                          <w:szCs w:val="28"/>
                        </w:rPr>
                        <w:t xml:space="preserve">doc </w:t>
                      </w:r>
                      <w:r w:rsidRPr="00C1362B">
                        <w:rPr>
                          <w:rFonts w:ascii="TH SarabunPSK" w:hAnsi="TH SarabunPSK" w:cs="TH SarabunPSK" w:hint="cs"/>
                          <w:b/>
                          <w:bCs/>
                          <w:color w:val="FF0000"/>
                          <w:sz w:val="32"/>
                          <w:szCs w:val="28"/>
                          <w:cs/>
                        </w:rPr>
                        <w:t>และ .</w:t>
                      </w:r>
                      <w:r w:rsidRPr="00C1362B">
                        <w:rPr>
                          <w:rFonts w:ascii="TH SarabunPSK" w:hAnsi="TH SarabunPSK" w:cs="TH SarabunPSK"/>
                          <w:b/>
                          <w:bCs/>
                          <w:color w:val="FF0000"/>
                          <w:sz w:val="32"/>
                          <w:szCs w:val="28"/>
                        </w:rPr>
                        <w:t>pdf</w:t>
                      </w:r>
                    </w:p>
                    <w:p w14:paraId="0E85D5BF" w14:textId="77777777" w:rsidR="00285386" w:rsidRPr="007542F3" w:rsidRDefault="00285386" w:rsidP="00376D41">
                      <w:pPr>
                        <w:jc w:val="center"/>
                        <w:rPr>
                          <w:rFonts w:ascii="TH SarabunPSK" w:hAnsi="TH SarabunPSK" w:cs="TH SarabunPSK"/>
                          <w:b/>
                          <w:bCs/>
                          <w:sz w:val="32"/>
                          <w:szCs w:val="28"/>
                        </w:rPr>
                      </w:pPr>
                    </w:p>
                    <w:p w14:paraId="012522C2" w14:textId="77777777" w:rsidR="00285386" w:rsidRPr="007542F3" w:rsidRDefault="00285386" w:rsidP="00376D41">
                      <w:pPr>
                        <w:jc w:val="center"/>
                        <w:rPr>
                          <w:rFonts w:ascii="TH SarabunPSK" w:hAnsi="TH SarabunPSK" w:cs="TH SarabunPSK"/>
                          <w:b/>
                          <w:bCs/>
                          <w:color w:val="FF0000"/>
                          <w:sz w:val="32"/>
                          <w:szCs w:val="28"/>
                        </w:rPr>
                      </w:pPr>
                      <w:r w:rsidRPr="007542F3">
                        <w:rPr>
                          <w:rFonts w:ascii="TH SarabunPSK" w:hAnsi="TH SarabunPSK" w:cs="TH SarabunPSK" w:hint="cs"/>
                          <w:b/>
                          <w:bCs/>
                          <w:color w:val="FF0000"/>
                          <w:sz w:val="32"/>
                          <w:szCs w:val="28"/>
                          <w:cs/>
                        </w:rPr>
                        <w:t>**</w:t>
                      </w:r>
                      <w:r w:rsidRPr="007542F3">
                        <w:rPr>
                          <w:rFonts w:ascii="TH SarabunPSK" w:hAnsi="TH SarabunPSK" w:cs="TH SarabunPSK"/>
                          <w:b/>
                          <w:bCs/>
                          <w:color w:val="FF0000"/>
                          <w:sz w:val="32"/>
                          <w:szCs w:val="28"/>
                          <w:cs/>
                        </w:rPr>
                        <w:t>โปรดตรวจสอบรายละเอียดตามเกณฑ์มาตรฐานหลักสูตร พ.ศ. 2565</w:t>
                      </w:r>
                    </w:p>
                  </w:txbxContent>
                </v:textbox>
                <w10:wrap anchorx="margin"/>
              </v:shape>
            </w:pict>
          </mc:Fallback>
        </mc:AlternateContent>
      </w:r>
    </w:p>
    <w:p w14:paraId="071CDF33" w14:textId="77777777" w:rsidR="00285386" w:rsidRPr="005C07C1" w:rsidRDefault="00285386" w:rsidP="00285386">
      <w:pPr>
        <w:jc w:val="center"/>
        <w:rPr>
          <w:rFonts w:ascii="TH SarabunPSK" w:hAnsi="TH SarabunPSK" w:cs="TH SarabunPSK"/>
          <w:b/>
          <w:bCs/>
          <w:sz w:val="36"/>
          <w:szCs w:val="36"/>
        </w:rPr>
      </w:pPr>
    </w:p>
    <w:p w14:paraId="79AB609F" w14:textId="77777777" w:rsidR="00285386" w:rsidRPr="005C07C1" w:rsidRDefault="00285386" w:rsidP="00285386">
      <w:pPr>
        <w:jc w:val="center"/>
        <w:rPr>
          <w:rFonts w:ascii="TH SarabunPSK" w:hAnsi="TH SarabunPSK" w:cs="TH SarabunPSK"/>
          <w:b/>
          <w:bCs/>
          <w:sz w:val="36"/>
          <w:szCs w:val="36"/>
        </w:rPr>
      </w:pPr>
    </w:p>
    <w:p w14:paraId="3EA69D56" w14:textId="77777777" w:rsidR="00285386" w:rsidRPr="005C07C1" w:rsidRDefault="00285386" w:rsidP="00285386">
      <w:pPr>
        <w:jc w:val="center"/>
        <w:rPr>
          <w:rFonts w:ascii="TH SarabunPSK" w:hAnsi="TH SarabunPSK" w:cs="TH SarabunPSK"/>
          <w:b/>
          <w:bCs/>
          <w:sz w:val="36"/>
          <w:szCs w:val="36"/>
        </w:rPr>
      </w:pPr>
    </w:p>
    <w:p w14:paraId="18EEC389" w14:textId="77777777" w:rsidR="00285386" w:rsidRPr="005C07C1" w:rsidRDefault="00285386" w:rsidP="00285386">
      <w:pPr>
        <w:jc w:val="center"/>
        <w:rPr>
          <w:rFonts w:ascii="TH SarabunPSK" w:hAnsi="TH SarabunPSK" w:cs="TH SarabunPSK"/>
          <w:b/>
          <w:bCs/>
          <w:sz w:val="36"/>
          <w:szCs w:val="36"/>
        </w:rPr>
      </w:pPr>
    </w:p>
    <w:p w14:paraId="1AD029B3" w14:textId="77777777" w:rsidR="00285386" w:rsidRPr="005C07C1" w:rsidRDefault="00285386" w:rsidP="00285386">
      <w:pPr>
        <w:jc w:val="center"/>
        <w:rPr>
          <w:rFonts w:ascii="TH SarabunPSK" w:hAnsi="TH SarabunPSK" w:cs="TH SarabunPSK"/>
          <w:b/>
          <w:bCs/>
          <w:sz w:val="36"/>
          <w:szCs w:val="36"/>
        </w:rPr>
      </w:pPr>
    </w:p>
    <w:p w14:paraId="3EDC8414" w14:textId="77777777" w:rsidR="00285386" w:rsidRPr="005C07C1" w:rsidRDefault="00285386" w:rsidP="00285386">
      <w:pPr>
        <w:jc w:val="center"/>
        <w:rPr>
          <w:rFonts w:ascii="TH SarabunPSK" w:hAnsi="TH SarabunPSK" w:cs="TH SarabunPSK"/>
          <w:b/>
          <w:bCs/>
          <w:sz w:val="36"/>
          <w:szCs w:val="36"/>
        </w:rPr>
      </w:pPr>
    </w:p>
    <w:p w14:paraId="2CC3DB1E" w14:textId="77777777" w:rsidR="00285386" w:rsidRPr="005C07C1" w:rsidRDefault="00285386" w:rsidP="00285386">
      <w:pPr>
        <w:jc w:val="center"/>
        <w:rPr>
          <w:rFonts w:ascii="TH SarabunPSK" w:hAnsi="TH SarabunPSK" w:cs="TH SarabunPSK"/>
          <w:b/>
          <w:bCs/>
          <w:sz w:val="36"/>
          <w:szCs w:val="36"/>
        </w:rPr>
      </w:pPr>
    </w:p>
    <w:p w14:paraId="70B9DE4B" w14:textId="77777777" w:rsidR="00285386" w:rsidRPr="005C07C1" w:rsidRDefault="00285386" w:rsidP="00285386">
      <w:pPr>
        <w:jc w:val="center"/>
        <w:rPr>
          <w:rFonts w:ascii="TH SarabunPSK" w:hAnsi="TH SarabunPSK" w:cs="TH SarabunPSK"/>
          <w:b/>
          <w:bCs/>
          <w:sz w:val="36"/>
          <w:szCs w:val="36"/>
        </w:rPr>
      </w:pPr>
    </w:p>
    <w:p w14:paraId="2591DFA1" w14:textId="77777777" w:rsidR="00285386" w:rsidRPr="005C07C1" w:rsidRDefault="00285386" w:rsidP="00285386">
      <w:pPr>
        <w:jc w:val="center"/>
        <w:rPr>
          <w:rFonts w:ascii="TH SarabunPSK" w:hAnsi="TH SarabunPSK" w:cs="TH SarabunPSK"/>
          <w:b/>
          <w:bCs/>
          <w:sz w:val="36"/>
          <w:szCs w:val="36"/>
        </w:rPr>
      </w:pPr>
    </w:p>
    <w:p w14:paraId="683CEB0B" w14:textId="77777777" w:rsidR="00285386" w:rsidRPr="005C07C1" w:rsidRDefault="00285386" w:rsidP="00285386">
      <w:pPr>
        <w:jc w:val="center"/>
        <w:rPr>
          <w:rFonts w:ascii="TH SarabunPSK" w:hAnsi="TH SarabunPSK" w:cs="TH SarabunPSK"/>
          <w:b/>
          <w:bCs/>
          <w:sz w:val="36"/>
          <w:szCs w:val="36"/>
        </w:rPr>
      </w:pPr>
    </w:p>
    <w:p w14:paraId="0411F0BF" w14:textId="77777777" w:rsidR="00285386" w:rsidRPr="005C07C1" w:rsidRDefault="00285386" w:rsidP="00285386">
      <w:pPr>
        <w:jc w:val="center"/>
        <w:rPr>
          <w:rFonts w:ascii="TH SarabunPSK" w:hAnsi="TH SarabunPSK" w:cs="TH SarabunPSK"/>
          <w:b/>
          <w:bCs/>
          <w:sz w:val="36"/>
          <w:szCs w:val="36"/>
        </w:rPr>
      </w:pPr>
    </w:p>
    <w:p w14:paraId="3F4D8A81" w14:textId="61F8475D" w:rsidR="00285386" w:rsidRPr="005C07C1" w:rsidRDefault="00285386" w:rsidP="00285386">
      <w:pPr>
        <w:jc w:val="center"/>
        <w:rPr>
          <w:rFonts w:ascii="TH SarabunPSK" w:hAnsi="TH SarabunPSK" w:cs="TH SarabunPSK"/>
          <w:b/>
          <w:bCs/>
          <w:sz w:val="36"/>
          <w:szCs w:val="36"/>
        </w:rPr>
      </w:pPr>
    </w:p>
    <w:p w14:paraId="0CD6AFD4" w14:textId="232400DB" w:rsidR="00285386" w:rsidRPr="005C07C1" w:rsidRDefault="00285386" w:rsidP="00285386">
      <w:pPr>
        <w:jc w:val="center"/>
        <w:rPr>
          <w:rFonts w:ascii="TH SarabunPSK" w:hAnsi="TH SarabunPSK" w:cs="TH SarabunPSK"/>
          <w:b/>
          <w:bCs/>
          <w:sz w:val="36"/>
          <w:szCs w:val="36"/>
        </w:rPr>
      </w:pPr>
    </w:p>
    <w:p w14:paraId="374184CF" w14:textId="6790DC54" w:rsidR="00285386" w:rsidRPr="005C07C1" w:rsidRDefault="00285386" w:rsidP="00285386">
      <w:pPr>
        <w:jc w:val="center"/>
        <w:rPr>
          <w:rFonts w:ascii="TH SarabunPSK" w:hAnsi="TH SarabunPSK" w:cs="TH SarabunPSK"/>
          <w:b/>
          <w:bCs/>
          <w:sz w:val="36"/>
          <w:szCs w:val="36"/>
        </w:rPr>
      </w:pPr>
    </w:p>
    <w:p w14:paraId="3B616845" w14:textId="22E9EC2B" w:rsidR="00285386" w:rsidRPr="005C07C1" w:rsidRDefault="00285386" w:rsidP="00285386">
      <w:pPr>
        <w:jc w:val="center"/>
        <w:rPr>
          <w:rFonts w:ascii="TH SarabunPSK" w:hAnsi="TH SarabunPSK" w:cs="TH SarabunPSK"/>
          <w:b/>
          <w:bCs/>
          <w:sz w:val="36"/>
          <w:szCs w:val="36"/>
        </w:rPr>
      </w:pPr>
    </w:p>
    <w:p w14:paraId="031603F1" w14:textId="77777777" w:rsidR="00285386" w:rsidRPr="005C07C1" w:rsidRDefault="00285386" w:rsidP="00285386">
      <w:pPr>
        <w:jc w:val="center"/>
        <w:rPr>
          <w:rFonts w:ascii="TH SarabunPSK" w:hAnsi="TH SarabunPSK" w:cs="TH SarabunPSK"/>
          <w:b/>
          <w:bCs/>
          <w:sz w:val="36"/>
          <w:szCs w:val="36"/>
        </w:rPr>
      </w:pPr>
    </w:p>
    <w:p w14:paraId="1CC75CC5" w14:textId="26F6B7DC" w:rsidR="00285386" w:rsidRPr="005C07C1" w:rsidRDefault="00285386" w:rsidP="00285386">
      <w:pPr>
        <w:jc w:val="center"/>
        <w:rPr>
          <w:rFonts w:ascii="TH SarabunPSK" w:hAnsi="TH SarabunPSK" w:cs="TH SarabunPSK"/>
          <w:b/>
          <w:bCs/>
          <w:sz w:val="50"/>
          <w:szCs w:val="50"/>
          <w:cs/>
        </w:rPr>
      </w:pPr>
      <w:r w:rsidRPr="005C07C1">
        <w:rPr>
          <w:rFonts w:ascii="TH SarabunPSK" w:hAnsi="TH SarabunPSK" w:cs="TH SarabunPSK"/>
          <w:b/>
          <w:bCs/>
          <w:sz w:val="50"/>
          <w:szCs w:val="50"/>
          <w:cs/>
        </w:rPr>
        <w:t>คณะ</w:t>
      </w:r>
      <w:r w:rsidRPr="005C07C1">
        <w:rPr>
          <w:rFonts w:ascii="TH SarabunPSK" w:hAnsi="TH SarabunPSK" w:cs="TH SarabunPSK"/>
          <w:color w:val="0000FF"/>
          <w:sz w:val="50"/>
          <w:szCs w:val="50"/>
          <w:cs/>
        </w:rPr>
        <w:t>............................................</w:t>
      </w:r>
    </w:p>
    <w:p w14:paraId="273EA63E" w14:textId="3ED2568E" w:rsidR="00285386" w:rsidRPr="005C07C1" w:rsidRDefault="00285386" w:rsidP="00285386">
      <w:pPr>
        <w:jc w:val="center"/>
        <w:rPr>
          <w:rFonts w:ascii="TH SarabunPSK" w:hAnsi="TH SarabunPSK" w:cs="TH SarabunPSK"/>
          <w:b/>
          <w:bCs/>
          <w:sz w:val="50"/>
          <w:szCs w:val="50"/>
        </w:rPr>
      </w:pPr>
      <w:r w:rsidRPr="005C07C1">
        <w:rPr>
          <w:rFonts w:ascii="TH SarabunPSK" w:hAnsi="TH SarabunPSK" w:cs="TH SarabunPSK"/>
          <w:b/>
          <w:bCs/>
          <w:sz w:val="50"/>
          <w:szCs w:val="50"/>
          <w:cs/>
        </w:rPr>
        <w:t>มหาวิทยาลัยราชภัฏราชนครินทร์</w:t>
      </w:r>
    </w:p>
    <w:p w14:paraId="297C669A" w14:textId="77777777" w:rsidR="00285386" w:rsidRPr="005C07C1" w:rsidRDefault="00285386" w:rsidP="00285386">
      <w:pPr>
        <w:jc w:val="center"/>
        <w:rPr>
          <w:rFonts w:ascii="TH SarabunPSK" w:hAnsi="TH SarabunPSK" w:cs="TH SarabunPSK"/>
          <w:b/>
          <w:bCs/>
          <w:sz w:val="36"/>
          <w:szCs w:val="36"/>
        </w:rPr>
        <w:sectPr w:rsidR="00285386" w:rsidRPr="005C07C1" w:rsidSect="00F7451B">
          <w:headerReference w:type="even" r:id="rId8"/>
          <w:headerReference w:type="default" r:id="rId9"/>
          <w:footerReference w:type="default" r:id="rId10"/>
          <w:headerReference w:type="first" r:id="rId11"/>
          <w:pgSz w:w="11906" w:h="16838" w:code="9"/>
          <w:pgMar w:top="1418" w:right="1418" w:bottom="1418" w:left="1418" w:header="1418" w:footer="709" w:gutter="0"/>
          <w:cols w:space="708"/>
          <w:titlePg/>
          <w:docGrid w:linePitch="360"/>
        </w:sectPr>
      </w:pPr>
    </w:p>
    <w:p w14:paraId="2478DFC3" w14:textId="757DD0D6" w:rsidR="00285386" w:rsidRPr="005C07C1" w:rsidRDefault="009F473B" w:rsidP="00285386">
      <w:pPr>
        <w:ind w:left="426" w:right="1417"/>
        <w:jc w:val="center"/>
        <w:rPr>
          <w:rFonts w:ascii="TH SarabunPSK" w:hAnsi="TH SarabunPSK" w:cs="TH SarabunPSK"/>
          <w:b/>
          <w:bCs/>
          <w:sz w:val="36"/>
          <w:szCs w:val="36"/>
        </w:rPr>
      </w:pPr>
      <w:r>
        <w:rPr>
          <w:rFonts w:ascii="TH SarabunPSK" w:hAnsi="TH SarabunPSK" w:cs="TH SarabunPSK"/>
          <w:b/>
          <w:bCs/>
          <w:noProof/>
          <w:sz w:val="40"/>
          <w:szCs w:val="40"/>
          <w:lang w:val="th-TH"/>
        </w:rPr>
        <w:lastRenderedPageBreak/>
        <mc:AlternateContent>
          <mc:Choice Requires="wps">
            <w:drawing>
              <wp:anchor distT="0" distB="0" distL="114300" distR="114300" simplePos="0" relativeHeight="251694080" behindDoc="0" locked="0" layoutInCell="1" allowOverlap="1" wp14:anchorId="1BC069D9" wp14:editId="15410881">
                <wp:simplePos x="0" y="0"/>
                <wp:positionH relativeFrom="column">
                  <wp:posOffset>5295900</wp:posOffset>
                </wp:positionH>
                <wp:positionV relativeFrom="paragraph">
                  <wp:posOffset>-613410</wp:posOffset>
                </wp:positionV>
                <wp:extent cx="523875" cy="342900"/>
                <wp:effectExtent l="0" t="0" r="9525" b="0"/>
                <wp:wrapNone/>
                <wp:docPr id="1218496714" name="Rectangle: Rounded Corners 1"/>
                <wp:cNvGraphicFramePr/>
                <a:graphic xmlns:a="http://schemas.openxmlformats.org/drawingml/2006/main">
                  <a:graphicData uri="http://schemas.microsoft.com/office/word/2010/wordprocessingShape">
                    <wps:wsp>
                      <wps:cNvSpPr/>
                      <wps:spPr>
                        <a:xfrm>
                          <a:off x="0" y="0"/>
                          <a:ext cx="523875" cy="3429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1F627F0" id="Rectangle: Rounded Corners 1" o:spid="_x0000_s1026" style="position:absolute;margin-left:417pt;margin-top:-48.3pt;width:41.25pt;height:27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" fillcolor="white [3212]" stroked="f" strokeweight="2pt"/>
            </w:pict>
          </mc:Fallback>
        </mc:AlternateContent>
      </w:r>
      <w:r w:rsidR="00E85C57" w:rsidRPr="005C07C1">
        <w:rPr>
          <w:rFonts w:ascii="TH SarabunPSK" w:hAnsi="TH SarabunPSK" w:cs="TH SarabunPSK"/>
          <w:noProof/>
        </w:rPr>
        <mc:AlternateContent>
          <mc:Choice Requires="wps">
            <w:drawing>
              <wp:anchor distT="0" distB="0" distL="114300" distR="114300" simplePos="0" relativeHeight="251688960" behindDoc="0" locked="0" layoutInCell="1" allowOverlap="1" wp14:anchorId="34068899" wp14:editId="28909FF3">
                <wp:simplePos x="0" y="0"/>
                <wp:positionH relativeFrom="column">
                  <wp:posOffset>2823845</wp:posOffset>
                </wp:positionH>
                <wp:positionV relativeFrom="paragraph">
                  <wp:posOffset>-489585</wp:posOffset>
                </wp:positionV>
                <wp:extent cx="468630" cy="369570"/>
                <wp:effectExtent l="0" t="0" r="0" b="0"/>
                <wp:wrapNone/>
                <wp:docPr id="157634479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630" cy="3695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C40DAB" id="Rectangle 12" o:spid="_x0000_s1026" style="position:absolute;margin-left:222.35pt;margin-top:-38.55pt;width:36.9pt;height:29.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" fillcolor="window" stroked="f" strokeweight="2pt"/>
            </w:pict>
          </mc:Fallback>
        </mc:AlternateContent>
      </w:r>
      <w:r w:rsidR="00285386" w:rsidRPr="005C07C1">
        <w:rPr>
          <w:rFonts w:ascii="TH SarabunPSK" w:hAnsi="TH SarabunPSK" w:cs="TH SarabunPSK"/>
          <w:b/>
          <w:bCs/>
          <w:sz w:val="36"/>
          <w:szCs w:val="36"/>
          <w:cs/>
        </w:rPr>
        <w:t>สารบัญ</w:t>
      </w:r>
    </w:p>
    <w:p w14:paraId="4C2D100F" w14:textId="77777777" w:rsidR="00285386" w:rsidRPr="005C07C1" w:rsidRDefault="00285386" w:rsidP="00285386">
      <w:pPr>
        <w:ind w:left="426"/>
        <w:rPr>
          <w:rFonts w:ascii="TH SarabunPSK" w:hAnsi="TH SarabunPSK" w:cs="TH SarabunPSK"/>
          <w:b/>
          <w:bCs/>
          <w:sz w:val="32"/>
          <w:szCs w:val="32"/>
        </w:rPr>
      </w:pP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p>
    <w:p w14:paraId="77CDEF94" w14:textId="77777777" w:rsidR="00285386" w:rsidRPr="005C07C1" w:rsidRDefault="00285386" w:rsidP="00861E06">
      <w:pPr>
        <w:ind w:left="7387" w:firstLine="776"/>
        <w:rPr>
          <w:rFonts w:ascii="TH SarabunPSK" w:hAnsi="TH SarabunPSK" w:cs="TH SarabunPSK"/>
          <w:b/>
          <w:bCs/>
          <w:sz w:val="32"/>
          <w:szCs w:val="32"/>
          <w:cs/>
        </w:rPr>
      </w:pPr>
      <w:r w:rsidRPr="005C07C1">
        <w:rPr>
          <w:rFonts w:ascii="TH SarabunPSK" w:hAnsi="TH SarabunPSK" w:cs="TH SarabunPSK"/>
          <w:b/>
          <w:bCs/>
          <w:sz w:val="32"/>
          <w:szCs w:val="32"/>
          <w:cs/>
        </w:rPr>
        <w:t>หน้า</w:t>
      </w:r>
    </w:p>
    <w:p w14:paraId="326D02B1" w14:textId="254F056B" w:rsidR="00285386" w:rsidRPr="005C07C1" w:rsidRDefault="00285386" w:rsidP="00285386">
      <w:pPr>
        <w:rPr>
          <w:rFonts w:ascii="TH SarabunPSK" w:hAnsi="TH SarabunPSK" w:cs="TH SarabunPSK"/>
          <w:sz w:val="32"/>
          <w:szCs w:val="32"/>
        </w:rPr>
      </w:pPr>
      <w:r w:rsidRPr="005C07C1">
        <w:rPr>
          <w:rFonts w:ascii="TH SarabunPSK" w:hAnsi="TH SarabunPSK" w:cs="TH SarabunPSK"/>
          <w:sz w:val="32"/>
          <w:szCs w:val="32"/>
          <w:cs/>
        </w:rPr>
        <w:t>1. ชื่อปริญญา</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color w:val="0000FF"/>
          <w:sz w:val="32"/>
          <w:szCs w:val="32"/>
          <w:cs/>
        </w:rPr>
        <w:t>0</w:t>
      </w:r>
    </w:p>
    <w:p w14:paraId="1B0D18F2" w14:textId="638FA3AC" w:rsidR="00285386" w:rsidRPr="005C07C1" w:rsidRDefault="00285386" w:rsidP="00285386">
      <w:pPr>
        <w:rPr>
          <w:rFonts w:ascii="TH SarabunPSK" w:hAnsi="TH SarabunPSK" w:cs="TH SarabunPSK"/>
          <w:sz w:val="32"/>
          <w:szCs w:val="32"/>
        </w:rPr>
      </w:pPr>
      <w:r w:rsidRPr="005C07C1">
        <w:rPr>
          <w:rFonts w:ascii="TH SarabunPSK" w:hAnsi="TH SarabunPSK" w:cs="TH SarabunPSK"/>
          <w:sz w:val="32"/>
          <w:szCs w:val="32"/>
          <w:cs/>
        </w:rPr>
        <w:t>2. ปรัชญา วัตถุประสงค์ และผลลัพธ์การเรียนรู้</w:t>
      </w:r>
      <w:r w:rsidR="00861E06"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color w:val="0000FF"/>
          <w:sz w:val="32"/>
          <w:szCs w:val="32"/>
          <w:cs/>
        </w:rPr>
        <w:t>0</w:t>
      </w:r>
    </w:p>
    <w:p w14:paraId="6082AAD1" w14:textId="1886FA78" w:rsidR="00285386" w:rsidRPr="005C07C1" w:rsidRDefault="00285386" w:rsidP="00285386">
      <w:pPr>
        <w:rPr>
          <w:rFonts w:ascii="TH SarabunPSK" w:hAnsi="TH SarabunPSK" w:cs="TH SarabunPSK"/>
          <w:sz w:val="32"/>
          <w:szCs w:val="32"/>
        </w:rPr>
      </w:pPr>
      <w:r w:rsidRPr="005C07C1">
        <w:rPr>
          <w:rFonts w:ascii="TH SarabunPSK" w:hAnsi="TH SarabunPSK" w:cs="TH SarabunPSK"/>
          <w:sz w:val="32"/>
          <w:szCs w:val="32"/>
          <w:cs/>
        </w:rPr>
        <w:t>3. โครงสร้างหลักสูตร รายวิชาและหน่วยกิต</w:t>
      </w:r>
      <w:r w:rsidR="00861E06"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color w:val="0000FF"/>
          <w:sz w:val="32"/>
          <w:szCs w:val="32"/>
          <w:cs/>
        </w:rPr>
        <w:t>0</w:t>
      </w:r>
    </w:p>
    <w:p w14:paraId="0FE008E4" w14:textId="0D43802C" w:rsidR="00285386" w:rsidRPr="005C07C1" w:rsidRDefault="00285386" w:rsidP="00285386">
      <w:pPr>
        <w:rPr>
          <w:rFonts w:ascii="TH SarabunPSK" w:hAnsi="TH SarabunPSK" w:cs="TH SarabunPSK"/>
          <w:sz w:val="32"/>
          <w:szCs w:val="32"/>
        </w:rPr>
      </w:pPr>
      <w:r w:rsidRPr="005C07C1">
        <w:rPr>
          <w:rFonts w:ascii="TH SarabunPSK" w:hAnsi="TH SarabunPSK" w:cs="TH SarabunPSK"/>
          <w:sz w:val="32"/>
          <w:szCs w:val="32"/>
          <w:cs/>
        </w:rPr>
        <w:t>4. การจัดกระบวนการเรียนรู้</w:t>
      </w:r>
      <w:r w:rsidRPr="005C07C1">
        <w:rPr>
          <w:rFonts w:ascii="TH SarabunPSK" w:hAnsi="TH SarabunPSK" w:cs="TH SarabunPSK"/>
          <w:sz w:val="32"/>
          <w:szCs w:val="32"/>
          <w:cs/>
        </w:rPr>
        <w:tab/>
      </w:r>
      <w:r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color w:val="0000FF"/>
          <w:sz w:val="32"/>
          <w:szCs w:val="32"/>
          <w:cs/>
        </w:rPr>
        <w:t>00</w:t>
      </w:r>
    </w:p>
    <w:p w14:paraId="20C1DB10" w14:textId="7198E2C3" w:rsidR="00285386" w:rsidRPr="005C07C1" w:rsidRDefault="00285386" w:rsidP="00285386">
      <w:pPr>
        <w:rPr>
          <w:rFonts w:ascii="TH SarabunPSK" w:hAnsi="TH SarabunPSK" w:cs="TH SarabunPSK"/>
          <w:sz w:val="32"/>
          <w:szCs w:val="32"/>
        </w:rPr>
      </w:pPr>
      <w:r w:rsidRPr="005C07C1">
        <w:rPr>
          <w:rFonts w:ascii="TH SarabunPSK" w:hAnsi="TH SarabunPSK" w:cs="TH SarabunPSK"/>
          <w:sz w:val="32"/>
          <w:szCs w:val="32"/>
          <w:cs/>
        </w:rPr>
        <w:t>5. ความพร้อมและศักยภาพในการบริหารจัดการหลักสูตร</w:t>
      </w:r>
      <w:r w:rsidR="00861E06"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color w:val="0000FF"/>
          <w:sz w:val="32"/>
          <w:szCs w:val="32"/>
          <w:cs/>
        </w:rPr>
        <w:t>00</w:t>
      </w:r>
    </w:p>
    <w:p w14:paraId="47FDAC2F" w14:textId="2917B3D6" w:rsidR="00285386" w:rsidRPr="005C07C1" w:rsidRDefault="00285386" w:rsidP="00285386">
      <w:pPr>
        <w:rPr>
          <w:rFonts w:ascii="TH SarabunPSK" w:hAnsi="TH SarabunPSK" w:cs="TH SarabunPSK"/>
          <w:sz w:val="32"/>
          <w:szCs w:val="32"/>
        </w:rPr>
      </w:pPr>
      <w:r w:rsidRPr="005C07C1">
        <w:rPr>
          <w:rFonts w:ascii="TH SarabunPSK" w:hAnsi="TH SarabunPSK" w:cs="TH SarabunPSK"/>
          <w:sz w:val="32"/>
          <w:szCs w:val="32"/>
          <w:cs/>
        </w:rPr>
        <w:t>6. คุณสมบัติของผู้เข้าศึกษา</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color w:val="0000FF"/>
          <w:sz w:val="32"/>
          <w:szCs w:val="32"/>
          <w:cs/>
        </w:rPr>
        <w:t>00</w:t>
      </w:r>
    </w:p>
    <w:p w14:paraId="69C369D4" w14:textId="0D5AF1AF" w:rsidR="00285386" w:rsidRPr="005C07C1" w:rsidRDefault="00285386" w:rsidP="00285386">
      <w:pPr>
        <w:rPr>
          <w:rFonts w:ascii="TH SarabunPSK" w:hAnsi="TH SarabunPSK" w:cs="TH SarabunPSK"/>
          <w:sz w:val="32"/>
          <w:szCs w:val="32"/>
        </w:rPr>
      </w:pPr>
      <w:r w:rsidRPr="005C07C1">
        <w:rPr>
          <w:rFonts w:ascii="TH SarabunPSK" w:hAnsi="TH SarabunPSK" w:cs="TH SarabunPSK"/>
          <w:sz w:val="32"/>
          <w:szCs w:val="32"/>
          <w:cs/>
        </w:rPr>
        <w:t>7. การประเมินผลการเรียนและเกณฑ์การสำเร็จการศึกษา</w:t>
      </w:r>
      <w:r w:rsidRPr="005C07C1">
        <w:rPr>
          <w:rFonts w:ascii="TH SarabunPSK" w:hAnsi="TH SarabunPSK" w:cs="TH SarabunPSK"/>
          <w:sz w:val="32"/>
          <w:szCs w:val="32"/>
          <w:cs/>
        </w:rPr>
        <w:tab/>
      </w:r>
      <w:r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color w:val="0000FF"/>
          <w:sz w:val="32"/>
          <w:szCs w:val="32"/>
          <w:cs/>
        </w:rPr>
        <w:t>00</w:t>
      </w:r>
    </w:p>
    <w:p w14:paraId="08BFD34B" w14:textId="74F6915A" w:rsidR="00285386" w:rsidRPr="005C07C1" w:rsidRDefault="00285386" w:rsidP="00285386">
      <w:pPr>
        <w:rPr>
          <w:rFonts w:ascii="TH SarabunPSK" w:hAnsi="TH SarabunPSK" w:cs="TH SarabunPSK"/>
          <w:sz w:val="32"/>
          <w:szCs w:val="32"/>
        </w:rPr>
      </w:pPr>
      <w:r w:rsidRPr="005C07C1">
        <w:rPr>
          <w:rFonts w:ascii="TH SarabunPSK" w:hAnsi="TH SarabunPSK" w:cs="TH SarabunPSK"/>
          <w:sz w:val="32"/>
          <w:szCs w:val="32"/>
          <w:cs/>
        </w:rPr>
        <w:t>8. การประกันคุณภาพหลักสูตร</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color w:val="0000FF"/>
          <w:sz w:val="32"/>
          <w:szCs w:val="32"/>
          <w:cs/>
        </w:rPr>
        <w:t>00</w:t>
      </w:r>
    </w:p>
    <w:p w14:paraId="2ACA0719" w14:textId="32330E2D" w:rsidR="00285386" w:rsidRPr="005C07C1" w:rsidRDefault="00285386" w:rsidP="00285386">
      <w:pPr>
        <w:rPr>
          <w:rFonts w:ascii="TH SarabunPSK" w:hAnsi="TH SarabunPSK" w:cs="TH SarabunPSK"/>
          <w:color w:val="0000FF"/>
          <w:sz w:val="32"/>
          <w:szCs w:val="32"/>
        </w:rPr>
      </w:pPr>
      <w:r w:rsidRPr="005C07C1">
        <w:rPr>
          <w:rFonts w:ascii="TH SarabunPSK" w:hAnsi="TH SarabunPSK" w:cs="TH SarabunPSK"/>
          <w:sz w:val="32"/>
          <w:szCs w:val="32"/>
          <w:cs/>
        </w:rPr>
        <w:t>9. ระบบและกลไกในการพัฒนาหลักสูตร</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Pr="005C07C1">
        <w:rPr>
          <w:rFonts w:ascii="TH SarabunPSK" w:hAnsi="TH SarabunPSK" w:cs="TH SarabunPSK"/>
          <w:color w:val="0000FF"/>
          <w:sz w:val="32"/>
          <w:szCs w:val="32"/>
          <w:cs/>
        </w:rPr>
        <w:t>00</w:t>
      </w:r>
    </w:p>
    <w:p w14:paraId="7FAC0C35" w14:textId="065D3914" w:rsidR="00285386" w:rsidRPr="005C07C1" w:rsidRDefault="00285386" w:rsidP="00285386">
      <w:pPr>
        <w:rPr>
          <w:rFonts w:ascii="TH SarabunPSK" w:hAnsi="TH SarabunPSK" w:cs="TH SarabunPSK"/>
          <w:color w:val="0000FF"/>
          <w:sz w:val="32"/>
          <w:szCs w:val="32"/>
        </w:rPr>
      </w:pPr>
    </w:p>
    <w:p w14:paraId="4163766D" w14:textId="54A896DC" w:rsidR="00285386" w:rsidRPr="005C07C1" w:rsidRDefault="00285386" w:rsidP="00285386">
      <w:pPr>
        <w:rPr>
          <w:rFonts w:ascii="TH SarabunPSK" w:hAnsi="TH SarabunPSK" w:cs="TH SarabunPSK"/>
          <w:b/>
          <w:bCs/>
          <w:sz w:val="32"/>
          <w:szCs w:val="32"/>
        </w:rPr>
      </w:pPr>
      <w:r w:rsidRPr="005C07C1">
        <w:rPr>
          <w:rFonts w:ascii="TH SarabunPSK" w:hAnsi="TH SarabunPSK" w:cs="TH SarabunPSK"/>
          <w:b/>
          <w:bCs/>
          <w:sz w:val="32"/>
          <w:szCs w:val="32"/>
          <w:cs/>
        </w:rPr>
        <w:t>ภาคผนวก</w:t>
      </w:r>
    </w:p>
    <w:p w14:paraId="64C714C8" w14:textId="7B0F7A72" w:rsidR="00861E06" w:rsidRPr="005C07C1" w:rsidRDefault="00525E54" w:rsidP="00285386">
      <w:pPr>
        <w:rPr>
          <w:rFonts w:ascii="TH SarabunPSK" w:hAnsi="TH SarabunPSK" w:cs="TH SarabunPSK"/>
          <w:sz w:val="32"/>
          <w:szCs w:val="32"/>
        </w:rPr>
      </w:pPr>
      <w:r w:rsidRPr="005C07C1">
        <w:rPr>
          <w:rFonts w:ascii="TH SarabunPSK" w:hAnsi="TH SarabunPSK" w:cs="TH SarabunPSK"/>
          <w:b/>
          <w:bCs/>
          <w:sz w:val="32"/>
          <w:szCs w:val="32"/>
          <w:cs/>
        </w:rPr>
        <w:t>ภาคผนวก 1</w:t>
      </w:r>
      <w:r w:rsidR="00AE36D8" w:rsidRPr="005C07C1">
        <w:rPr>
          <w:rFonts w:ascii="TH SarabunPSK" w:hAnsi="TH SarabunPSK" w:cs="TH SarabunPSK"/>
          <w:b/>
          <w:bCs/>
          <w:sz w:val="32"/>
          <w:szCs w:val="32"/>
          <w:cs/>
        </w:rPr>
        <w:t xml:space="preserve"> </w:t>
      </w:r>
      <w:r w:rsidR="00AE36D8" w:rsidRPr="005C07C1">
        <w:rPr>
          <w:rFonts w:ascii="TH SarabunPSK" w:hAnsi="TH SarabunPSK" w:cs="TH SarabunPSK"/>
          <w:sz w:val="32"/>
          <w:szCs w:val="32"/>
          <w:cs/>
        </w:rPr>
        <w:t>ข้อบังคับมหาวิทยาลัยราชภัฏราชนค</w:t>
      </w:r>
      <w:r w:rsidR="00380E3E" w:rsidRPr="005C07C1">
        <w:rPr>
          <w:rFonts w:ascii="TH SarabunPSK" w:hAnsi="TH SarabunPSK" w:cs="TH SarabunPSK"/>
          <w:sz w:val="32"/>
          <w:szCs w:val="32"/>
          <w:cs/>
        </w:rPr>
        <w:t>ริน</w:t>
      </w:r>
      <w:r w:rsidR="00AE36D8" w:rsidRPr="005C07C1">
        <w:rPr>
          <w:rFonts w:ascii="TH SarabunPSK" w:hAnsi="TH SarabunPSK" w:cs="TH SarabunPSK"/>
          <w:sz w:val="32"/>
          <w:szCs w:val="32"/>
          <w:cs/>
        </w:rPr>
        <w:t xml:space="preserve">ทร์ ว่าด้วยการจัดการศึกษาระดับปริญญาตรี </w:t>
      </w:r>
    </w:p>
    <w:p w14:paraId="62B05BF9" w14:textId="7CD0C12A" w:rsidR="00525E54" w:rsidRPr="005C07C1" w:rsidRDefault="00AE36D8" w:rsidP="00285386">
      <w:pPr>
        <w:rPr>
          <w:rFonts w:ascii="TH SarabunPSK" w:hAnsi="TH SarabunPSK" w:cs="TH SarabunPSK"/>
          <w:sz w:val="32"/>
          <w:szCs w:val="32"/>
          <w:cs/>
        </w:rPr>
      </w:pPr>
      <w:r w:rsidRPr="00224C96">
        <w:rPr>
          <w:rFonts w:ascii="TH SarabunPSK" w:hAnsi="TH SarabunPSK" w:cs="TH SarabunPSK"/>
          <w:color w:val="3333FF"/>
          <w:sz w:val="32"/>
          <w:szCs w:val="32"/>
          <w:cs/>
        </w:rPr>
        <w:t>พ.ศ. 25</w:t>
      </w:r>
      <w:r w:rsidR="00380E3E" w:rsidRPr="00224C96">
        <w:rPr>
          <w:rFonts w:ascii="TH SarabunPSK" w:hAnsi="TH SarabunPSK" w:cs="TH SarabunPSK"/>
          <w:color w:val="3333FF"/>
          <w:sz w:val="32"/>
          <w:szCs w:val="32"/>
          <w:cs/>
        </w:rPr>
        <w:t xml:space="preserve">...... / </w:t>
      </w:r>
      <w:r w:rsidR="00C42BFE">
        <w:rPr>
          <w:rFonts w:ascii="TH SarabunPSK" w:hAnsi="TH SarabunPSK" w:cs="TH SarabunPSK" w:hint="cs"/>
          <w:color w:val="3333FF"/>
          <w:sz w:val="32"/>
          <w:szCs w:val="32"/>
          <w:cs/>
        </w:rPr>
        <w:t>ฉบับเพิ่มเติม /</w:t>
      </w:r>
      <w:r w:rsidR="00380E3E" w:rsidRPr="00224C96">
        <w:rPr>
          <w:rFonts w:ascii="TH SarabunPSK" w:hAnsi="TH SarabunPSK" w:cs="TH SarabunPSK"/>
          <w:color w:val="3333FF"/>
          <w:sz w:val="32"/>
          <w:szCs w:val="32"/>
          <w:cs/>
        </w:rPr>
        <w:t xml:space="preserve">บัณฑิตศึกษา พ.ศ. </w:t>
      </w:r>
      <w:r w:rsidR="00EF3C9B" w:rsidRPr="00224C96">
        <w:rPr>
          <w:rFonts w:ascii="TH SarabunPSK" w:hAnsi="TH SarabunPSK" w:cs="TH SarabunPSK"/>
          <w:color w:val="3333FF"/>
          <w:sz w:val="32"/>
          <w:szCs w:val="32"/>
          <w:cs/>
        </w:rPr>
        <w:t>25</w:t>
      </w:r>
      <w:r w:rsidR="00380E3E" w:rsidRPr="00224C96">
        <w:rPr>
          <w:rFonts w:ascii="TH SarabunPSK" w:hAnsi="TH SarabunPSK" w:cs="TH SarabunPSK"/>
          <w:color w:val="3333FF"/>
          <w:sz w:val="32"/>
          <w:szCs w:val="32"/>
          <w:cs/>
        </w:rPr>
        <w:t>...........</w:t>
      </w:r>
      <w:r w:rsidR="00380E3E" w:rsidRPr="005C07C1">
        <w:rPr>
          <w:rFonts w:ascii="TH SarabunPSK" w:hAnsi="TH SarabunPSK" w:cs="TH SarabunPSK"/>
          <w:sz w:val="32"/>
          <w:szCs w:val="32"/>
          <w:cs/>
        </w:rPr>
        <w:tab/>
      </w:r>
      <w:r w:rsidR="00380E3E" w:rsidRPr="005C07C1">
        <w:rPr>
          <w:rFonts w:ascii="TH SarabunPSK" w:hAnsi="TH SarabunPSK" w:cs="TH SarabunPSK"/>
          <w:sz w:val="32"/>
          <w:szCs w:val="32"/>
          <w:cs/>
        </w:rPr>
        <w:tab/>
      </w:r>
      <w:r w:rsidR="00380E3E"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00861E06" w:rsidRPr="005C07C1">
        <w:rPr>
          <w:rFonts w:ascii="TH SarabunPSK" w:hAnsi="TH SarabunPSK" w:cs="TH SarabunPSK"/>
          <w:color w:val="0000FF"/>
          <w:sz w:val="32"/>
          <w:szCs w:val="32"/>
          <w:cs/>
        </w:rPr>
        <w:t>00</w:t>
      </w:r>
    </w:p>
    <w:p w14:paraId="6BD9C119" w14:textId="4CCC10CF" w:rsidR="00525E54" w:rsidRPr="005C07C1" w:rsidRDefault="00525E54" w:rsidP="00525E54">
      <w:pPr>
        <w:rPr>
          <w:rFonts w:ascii="TH SarabunPSK" w:hAnsi="TH SarabunPSK" w:cs="TH SarabunPSK"/>
          <w:color w:val="0000FF"/>
          <w:sz w:val="32"/>
          <w:szCs w:val="32"/>
          <w:cs/>
        </w:rPr>
      </w:pPr>
      <w:r w:rsidRPr="005C07C1">
        <w:rPr>
          <w:rFonts w:ascii="TH SarabunPSK" w:hAnsi="TH SarabunPSK" w:cs="TH SarabunPSK"/>
          <w:b/>
          <w:bCs/>
          <w:sz w:val="32"/>
          <w:szCs w:val="32"/>
          <w:cs/>
        </w:rPr>
        <w:t>ภาคผนวก 2</w:t>
      </w:r>
      <w:r w:rsidR="00AE36D8" w:rsidRPr="005C07C1">
        <w:rPr>
          <w:rFonts w:ascii="TH SarabunPSK" w:hAnsi="TH SarabunPSK" w:cs="TH SarabunPSK"/>
          <w:b/>
          <w:bCs/>
          <w:sz w:val="32"/>
          <w:szCs w:val="32"/>
        </w:rPr>
        <w:t xml:space="preserve"> </w:t>
      </w:r>
      <w:r w:rsidR="00AE36D8" w:rsidRPr="005C07C1">
        <w:rPr>
          <w:rFonts w:ascii="TH SarabunPSK" w:hAnsi="TH SarabunPSK" w:cs="TH SarabunPSK"/>
          <w:sz w:val="32"/>
          <w:szCs w:val="32"/>
          <w:cs/>
        </w:rPr>
        <w:t xml:space="preserve">ตารางเปรียบเทียบหลักสูตรเดิม </w:t>
      </w:r>
      <w:r w:rsidR="00AE36D8" w:rsidRPr="00224C96">
        <w:rPr>
          <w:rFonts w:ascii="TH SarabunPSK" w:hAnsi="TH SarabunPSK" w:cs="TH SarabunPSK"/>
          <w:color w:val="3333FF"/>
          <w:sz w:val="32"/>
          <w:szCs w:val="32"/>
          <w:cs/>
        </w:rPr>
        <w:t>พ.ศ. 25.... และหลักสูตรปรับปรุง พ.ศ. 25....</w:t>
      </w:r>
      <w:r w:rsidR="00861E06" w:rsidRPr="005C07C1">
        <w:rPr>
          <w:rFonts w:ascii="TH SarabunPSK" w:hAnsi="TH SarabunPSK" w:cs="TH SarabunPSK"/>
          <w:sz w:val="32"/>
          <w:szCs w:val="32"/>
          <w:cs/>
        </w:rPr>
        <w:tab/>
      </w:r>
      <w:r w:rsidR="00861E06" w:rsidRPr="005C07C1">
        <w:rPr>
          <w:rFonts w:ascii="TH SarabunPSK" w:hAnsi="TH SarabunPSK" w:cs="TH SarabunPSK"/>
          <w:color w:val="0000FF"/>
          <w:sz w:val="32"/>
          <w:szCs w:val="32"/>
          <w:cs/>
        </w:rPr>
        <w:t>00</w:t>
      </w:r>
    </w:p>
    <w:p w14:paraId="61C79CCD" w14:textId="77777777" w:rsidR="00861E06" w:rsidRPr="005C07C1" w:rsidRDefault="00525E54" w:rsidP="00525E54">
      <w:pPr>
        <w:rPr>
          <w:rFonts w:ascii="TH SarabunPSK" w:hAnsi="TH SarabunPSK" w:cs="TH SarabunPSK"/>
          <w:sz w:val="32"/>
          <w:szCs w:val="32"/>
        </w:rPr>
      </w:pPr>
      <w:r w:rsidRPr="005C07C1">
        <w:rPr>
          <w:rFonts w:ascii="TH SarabunPSK" w:hAnsi="TH SarabunPSK" w:cs="TH SarabunPSK"/>
          <w:b/>
          <w:bCs/>
          <w:sz w:val="32"/>
          <w:szCs w:val="32"/>
          <w:cs/>
        </w:rPr>
        <w:t>ภาคผนวก 3</w:t>
      </w:r>
      <w:r w:rsidR="00AE36D8" w:rsidRPr="005C07C1">
        <w:rPr>
          <w:rFonts w:ascii="TH SarabunPSK" w:hAnsi="TH SarabunPSK" w:cs="TH SarabunPSK"/>
          <w:b/>
          <w:bCs/>
          <w:sz w:val="32"/>
          <w:szCs w:val="32"/>
          <w:cs/>
        </w:rPr>
        <w:t xml:space="preserve"> </w:t>
      </w:r>
      <w:r w:rsidR="00AE36D8" w:rsidRPr="005C07C1">
        <w:rPr>
          <w:rFonts w:ascii="TH SarabunPSK" w:hAnsi="TH SarabunPSK" w:cs="TH SarabunPSK"/>
          <w:sz w:val="32"/>
          <w:szCs w:val="32"/>
          <w:cs/>
        </w:rPr>
        <w:t xml:space="preserve">ประวัติอาจารย์ผู้รับผิดชอบหลักสูตรผลงานทางวิชาการ การค้นคว้าวิจัย </w:t>
      </w:r>
    </w:p>
    <w:p w14:paraId="7DD9A28D" w14:textId="77777777" w:rsidR="00861E06" w:rsidRPr="005C07C1" w:rsidRDefault="00AE36D8" w:rsidP="00525E54">
      <w:pPr>
        <w:rPr>
          <w:rFonts w:ascii="TH SarabunPSK" w:hAnsi="TH SarabunPSK" w:cs="TH SarabunPSK"/>
          <w:sz w:val="32"/>
          <w:szCs w:val="32"/>
        </w:rPr>
      </w:pPr>
      <w:r w:rsidRPr="005C07C1">
        <w:rPr>
          <w:rFonts w:ascii="TH SarabunPSK" w:hAnsi="TH SarabunPSK" w:cs="TH SarabunPSK"/>
          <w:sz w:val="32"/>
          <w:szCs w:val="32"/>
          <w:cs/>
        </w:rPr>
        <w:t>หรือการแต่งตำรา รวมทั้งภาระงานการสอนของอาจารย์ผู้รับผิดชอบหลักสูตร</w:t>
      </w:r>
    </w:p>
    <w:p w14:paraId="550713FF" w14:textId="4BCE767B" w:rsidR="00525E54" w:rsidRPr="005C07C1" w:rsidRDefault="00AE36D8" w:rsidP="00525E54">
      <w:pPr>
        <w:rPr>
          <w:rFonts w:ascii="TH SarabunPSK" w:hAnsi="TH SarabunPSK" w:cs="TH SarabunPSK"/>
          <w:sz w:val="32"/>
          <w:szCs w:val="32"/>
          <w:cs/>
        </w:rPr>
      </w:pPr>
      <w:r w:rsidRPr="005C07C1">
        <w:rPr>
          <w:rFonts w:ascii="TH SarabunPSK" w:hAnsi="TH SarabunPSK" w:cs="TH SarabunPSK"/>
          <w:sz w:val="32"/>
          <w:szCs w:val="32"/>
          <w:cs/>
        </w:rPr>
        <w:t>และอาจารย์ประจำหลักสูตร</w:t>
      </w:r>
      <w:r w:rsidR="00861E06"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00861E06" w:rsidRPr="005C07C1">
        <w:rPr>
          <w:rFonts w:ascii="TH SarabunPSK" w:hAnsi="TH SarabunPSK" w:cs="TH SarabunPSK"/>
          <w:color w:val="0000FF"/>
          <w:sz w:val="32"/>
          <w:szCs w:val="32"/>
          <w:cs/>
        </w:rPr>
        <w:t>00</w:t>
      </w:r>
    </w:p>
    <w:p w14:paraId="0B9710A8" w14:textId="518644B6" w:rsidR="00525E54" w:rsidRPr="005C07C1" w:rsidRDefault="00525E54" w:rsidP="00525E54">
      <w:pPr>
        <w:rPr>
          <w:rFonts w:ascii="TH SarabunPSK" w:hAnsi="TH SarabunPSK" w:cs="TH SarabunPSK"/>
          <w:sz w:val="32"/>
          <w:szCs w:val="32"/>
          <w:cs/>
        </w:rPr>
      </w:pPr>
      <w:r w:rsidRPr="005C07C1">
        <w:rPr>
          <w:rFonts w:ascii="TH SarabunPSK" w:hAnsi="TH SarabunPSK" w:cs="TH SarabunPSK"/>
          <w:b/>
          <w:bCs/>
          <w:sz w:val="32"/>
          <w:szCs w:val="32"/>
          <w:cs/>
        </w:rPr>
        <w:t>ภาคผนวก 4</w:t>
      </w:r>
      <w:r w:rsidR="00861E06" w:rsidRPr="005C07C1">
        <w:rPr>
          <w:rFonts w:ascii="TH SarabunPSK" w:hAnsi="TH SarabunPSK" w:cs="TH SarabunPSK"/>
          <w:b/>
          <w:bCs/>
          <w:sz w:val="32"/>
          <w:szCs w:val="32"/>
          <w:cs/>
        </w:rPr>
        <w:t xml:space="preserve"> </w:t>
      </w:r>
      <w:r w:rsidR="0060655D" w:rsidRPr="005C07C1">
        <w:rPr>
          <w:rFonts w:ascii="TH SarabunPSK" w:hAnsi="TH SarabunPSK" w:cs="TH SarabunPSK"/>
          <w:sz w:val="32"/>
          <w:szCs w:val="32"/>
          <w:cs/>
        </w:rPr>
        <w:t>ประกาศแต่งตั้งคณะ</w:t>
      </w:r>
      <w:r w:rsidR="00861E06" w:rsidRPr="005C07C1">
        <w:rPr>
          <w:rFonts w:ascii="TH SarabunPSK" w:hAnsi="TH SarabunPSK" w:cs="TH SarabunPSK"/>
          <w:sz w:val="32"/>
          <w:szCs w:val="32"/>
          <w:cs/>
        </w:rPr>
        <w:t>กรรมการพัฒนา</w:t>
      </w:r>
      <w:r w:rsidR="0060655D" w:rsidRPr="005C07C1">
        <w:rPr>
          <w:rFonts w:ascii="TH SarabunPSK" w:hAnsi="TH SarabunPSK" w:cs="TH SarabunPSK"/>
          <w:sz w:val="32"/>
          <w:szCs w:val="32"/>
          <w:cs/>
        </w:rPr>
        <w:t>และปรับปรุง</w:t>
      </w:r>
      <w:r w:rsidR="00861E06" w:rsidRPr="005C07C1">
        <w:rPr>
          <w:rFonts w:ascii="TH SarabunPSK" w:hAnsi="TH SarabunPSK" w:cs="TH SarabunPSK"/>
          <w:sz w:val="32"/>
          <w:szCs w:val="32"/>
          <w:cs/>
        </w:rPr>
        <w:t>หลักสูตร</w:t>
      </w:r>
      <w:r w:rsidR="0060655D" w:rsidRPr="005C07C1">
        <w:rPr>
          <w:rFonts w:ascii="TH SarabunPSK" w:hAnsi="TH SarabunPSK" w:cs="TH SarabunPSK"/>
          <w:sz w:val="32"/>
          <w:szCs w:val="32"/>
          <w:cs/>
        </w:rPr>
        <w:tab/>
      </w:r>
      <w:r w:rsidR="0060655D" w:rsidRPr="005C07C1">
        <w:rPr>
          <w:rFonts w:ascii="TH SarabunPSK" w:hAnsi="TH SarabunPSK" w:cs="TH SarabunPSK"/>
          <w:sz w:val="32"/>
          <w:szCs w:val="32"/>
          <w:cs/>
        </w:rPr>
        <w:tab/>
      </w:r>
      <w:r w:rsidR="00861E06" w:rsidRPr="005C07C1">
        <w:rPr>
          <w:rFonts w:ascii="TH SarabunPSK" w:hAnsi="TH SarabunPSK" w:cs="TH SarabunPSK"/>
          <w:sz w:val="32"/>
          <w:szCs w:val="32"/>
          <w:cs/>
        </w:rPr>
        <w:tab/>
      </w:r>
      <w:r w:rsidR="00861E06" w:rsidRPr="005C07C1">
        <w:rPr>
          <w:rFonts w:ascii="TH SarabunPSK" w:hAnsi="TH SarabunPSK" w:cs="TH SarabunPSK"/>
          <w:color w:val="0000FF"/>
          <w:sz w:val="32"/>
          <w:szCs w:val="32"/>
          <w:cs/>
        </w:rPr>
        <w:t>00</w:t>
      </w:r>
    </w:p>
    <w:p w14:paraId="245C4F90" w14:textId="083BDD29" w:rsidR="00BD12A1" w:rsidRPr="005C07C1" w:rsidRDefault="00525E54" w:rsidP="00BD12A1">
      <w:pPr>
        <w:rPr>
          <w:rFonts w:ascii="TH SarabunPSK" w:hAnsi="TH SarabunPSK" w:cs="TH SarabunPSK"/>
          <w:sz w:val="32"/>
          <w:szCs w:val="32"/>
          <w:cs/>
        </w:rPr>
      </w:pPr>
      <w:r w:rsidRPr="005C07C1">
        <w:rPr>
          <w:rFonts w:ascii="TH SarabunPSK" w:hAnsi="TH SarabunPSK" w:cs="TH SarabunPSK"/>
          <w:b/>
          <w:bCs/>
          <w:sz w:val="32"/>
          <w:szCs w:val="32"/>
          <w:cs/>
        </w:rPr>
        <w:t xml:space="preserve">ภาคผนวก </w:t>
      </w:r>
      <w:r w:rsidR="007E00C6" w:rsidRPr="005C07C1">
        <w:rPr>
          <w:rFonts w:ascii="TH SarabunPSK" w:hAnsi="TH SarabunPSK" w:cs="TH SarabunPSK"/>
          <w:b/>
          <w:bCs/>
          <w:sz w:val="32"/>
          <w:szCs w:val="32"/>
          <w:cs/>
        </w:rPr>
        <w:t>5</w:t>
      </w:r>
      <w:r w:rsidR="00861E06" w:rsidRPr="005C07C1">
        <w:rPr>
          <w:rFonts w:ascii="TH SarabunPSK" w:hAnsi="TH SarabunPSK" w:cs="TH SarabunPSK"/>
          <w:b/>
          <w:bCs/>
          <w:sz w:val="32"/>
          <w:szCs w:val="32"/>
          <w:cs/>
        </w:rPr>
        <w:t xml:space="preserve"> </w:t>
      </w:r>
      <w:r w:rsidR="00A21B5D" w:rsidRPr="005C07C1">
        <w:rPr>
          <w:rFonts w:ascii="TH SarabunPSK" w:hAnsi="TH SarabunPSK" w:cs="TH SarabunPSK"/>
          <w:sz w:val="32"/>
          <w:szCs w:val="32"/>
          <w:cs/>
        </w:rPr>
        <w:t>รายงานประกอบการตรวจสอบและรับรองหลักสูตร</w:t>
      </w:r>
      <w:r w:rsidR="00BD12A1" w:rsidRPr="005C07C1">
        <w:rPr>
          <w:rFonts w:ascii="TH SarabunPSK" w:hAnsi="TH SarabunPSK" w:cs="TH SarabunPSK"/>
          <w:sz w:val="32"/>
          <w:szCs w:val="32"/>
        </w:rPr>
        <w:tab/>
      </w:r>
      <w:r w:rsidR="00BD12A1" w:rsidRPr="005C07C1">
        <w:rPr>
          <w:rFonts w:ascii="TH SarabunPSK" w:hAnsi="TH SarabunPSK" w:cs="TH SarabunPSK"/>
          <w:sz w:val="32"/>
          <w:szCs w:val="32"/>
        </w:rPr>
        <w:tab/>
      </w:r>
      <w:r w:rsidR="00BD12A1" w:rsidRPr="005C07C1">
        <w:rPr>
          <w:rFonts w:ascii="TH SarabunPSK" w:hAnsi="TH SarabunPSK" w:cs="TH SarabunPSK"/>
          <w:sz w:val="32"/>
          <w:szCs w:val="32"/>
        </w:rPr>
        <w:tab/>
      </w:r>
      <w:r w:rsidR="00BD12A1" w:rsidRPr="005C07C1">
        <w:rPr>
          <w:rFonts w:ascii="TH SarabunPSK" w:hAnsi="TH SarabunPSK" w:cs="TH SarabunPSK"/>
          <w:sz w:val="32"/>
          <w:szCs w:val="32"/>
        </w:rPr>
        <w:tab/>
      </w:r>
      <w:r w:rsidR="00BD12A1" w:rsidRPr="005C07C1">
        <w:rPr>
          <w:rFonts w:ascii="TH SarabunPSK" w:hAnsi="TH SarabunPSK" w:cs="TH SarabunPSK"/>
          <w:color w:val="0000FF"/>
          <w:sz w:val="32"/>
          <w:szCs w:val="32"/>
          <w:cs/>
        </w:rPr>
        <w:t>00</w:t>
      </w:r>
    </w:p>
    <w:p w14:paraId="559EF12D" w14:textId="7212E6A7" w:rsidR="00A21B5D" w:rsidRPr="00A25E08" w:rsidRDefault="00A56B28" w:rsidP="00C250B3">
      <w:pPr>
        <w:pStyle w:val="ListParagraph"/>
        <w:numPr>
          <w:ilvl w:val="0"/>
          <w:numId w:val="27"/>
        </w:numPr>
        <w:rPr>
          <w:rFonts w:ascii="TH SarabunPSK" w:hAnsi="TH SarabunPSK" w:cs="TH SarabunPSK"/>
          <w:sz w:val="28"/>
        </w:rPr>
      </w:pPr>
      <w:r w:rsidRPr="00A25E08">
        <w:rPr>
          <w:rFonts w:ascii="TH SarabunPSK" w:hAnsi="TH SarabunPSK" w:cs="TH SarabunPSK"/>
          <w:sz w:val="32"/>
          <w:szCs w:val="32"/>
          <w:cs/>
        </w:rPr>
        <w:t>รายงานผลการประเมินคุณภาพหลักสูตร</w:t>
      </w:r>
    </w:p>
    <w:p w14:paraId="67D01EE2" w14:textId="35BC3DF9" w:rsidR="00A21B5D" w:rsidRPr="00A25E08" w:rsidRDefault="00A56B28" w:rsidP="00C250B3">
      <w:pPr>
        <w:pStyle w:val="ListParagraph"/>
        <w:numPr>
          <w:ilvl w:val="0"/>
          <w:numId w:val="27"/>
        </w:numPr>
        <w:rPr>
          <w:rFonts w:ascii="TH SarabunPSK" w:hAnsi="TH SarabunPSK" w:cs="TH SarabunPSK"/>
          <w:sz w:val="28"/>
        </w:rPr>
      </w:pPr>
      <w:r w:rsidRPr="00A25E08">
        <w:rPr>
          <w:rFonts w:ascii="TH SarabunPSK" w:hAnsi="TH SarabunPSK" w:cs="TH SarabunPSK"/>
          <w:sz w:val="32"/>
          <w:szCs w:val="32"/>
          <w:cs/>
        </w:rPr>
        <w:t>รายงานผลการรับฟังความคิดเห็นของผู้ใช้บัณฑิต ผู้เรียน และความต้องการ</w:t>
      </w:r>
      <w:r w:rsidRPr="00A25E08">
        <w:rPr>
          <w:rFonts w:ascii="TH SarabunPSK" w:hAnsi="TH SarabunPSK" w:cs="TH SarabunPSK"/>
          <w:sz w:val="32"/>
          <w:szCs w:val="32"/>
          <w:cs/>
        </w:rPr>
        <w:br/>
        <w:t>ศึกษาต่อของผู้เรียน</w:t>
      </w:r>
    </w:p>
    <w:p w14:paraId="6EA4E68E" w14:textId="07C8E878" w:rsidR="00A21B5D" w:rsidRDefault="00A56B28" w:rsidP="00C250B3">
      <w:pPr>
        <w:pStyle w:val="ListParagraph"/>
        <w:numPr>
          <w:ilvl w:val="0"/>
          <w:numId w:val="27"/>
        </w:numPr>
        <w:rPr>
          <w:rFonts w:ascii="TH SarabunPSK" w:hAnsi="TH SarabunPSK" w:cs="TH SarabunPSK"/>
          <w:sz w:val="28"/>
        </w:rPr>
      </w:pPr>
      <w:r w:rsidRPr="00A25E08">
        <w:rPr>
          <w:rFonts w:ascii="TH SarabunPSK" w:hAnsi="TH SarabunPSK" w:cs="TH SarabunPSK"/>
          <w:sz w:val="32"/>
          <w:szCs w:val="32"/>
          <w:cs/>
        </w:rPr>
        <w:t>รายงานผลการประเมินภายนอกระดับหลักสูตร (ถ้ามี)</w:t>
      </w:r>
    </w:p>
    <w:p w14:paraId="6BEF5E08" w14:textId="1B7AD665" w:rsidR="00D80373" w:rsidRDefault="00D80373" w:rsidP="00C250B3">
      <w:pPr>
        <w:pStyle w:val="ListParagraph"/>
        <w:numPr>
          <w:ilvl w:val="0"/>
          <w:numId w:val="27"/>
        </w:numPr>
        <w:rPr>
          <w:rFonts w:ascii="TH SarabunPSK" w:hAnsi="TH SarabunPSK" w:cs="TH SarabunPSK"/>
          <w:sz w:val="32"/>
          <w:szCs w:val="32"/>
        </w:rPr>
      </w:pPr>
      <w:r>
        <w:rPr>
          <w:rFonts w:ascii="TH SarabunPSK" w:hAnsi="TH SarabunPSK" w:cs="TH SarabunPSK" w:hint="cs"/>
          <w:sz w:val="32"/>
          <w:szCs w:val="32"/>
          <w:cs/>
        </w:rPr>
        <w:t>ตาราง</w:t>
      </w:r>
      <w:r w:rsidRPr="00D80373">
        <w:rPr>
          <w:rFonts w:ascii="TH SarabunPSK" w:hAnsi="TH SarabunPSK" w:cs="TH SarabunPSK" w:hint="cs"/>
          <w:sz w:val="32"/>
          <w:szCs w:val="32"/>
          <w:cs/>
        </w:rPr>
        <w:t xml:space="preserve">การออกแบบหลักสูตรแบบย้อนกลับ </w:t>
      </w:r>
      <w:r w:rsidRPr="00D80373">
        <w:rPr>
          <w:rFonts w:ascii="TH SarabunPSK" w:hAnsi="TH SarabunPSK" w:cs="TH SarabunPSK"/>
          <w:sz w:val="32"/>
          <w:szCs w:val="32"/>
        </w:rPr>
        <w:t>Backward Curriculum Design : BCD</w:t>
      </w:r>
    </w:p>
    <w:p w14:paraId="23027739" w14:textId="548CB643" w:rsidR="00D80373" w:rsidRDefault="00D80373" w:rsidP="00C250B3">
      <w:pPr>
        <w:pStyle w:val="ListParagraph"/>
        <w:numPr>
          <w:ilvl w:val="0"/>
          <w:numId w:val="27"/>
        </w:numPr>
        <w:rPr>
          <w:rFonts w:ascii="TH SarabunPSK" w:hAnsi="TH SarabunPSK" w:cs="TH SarabunPSK"/>
          <w:sz w:val="32"/>
          <w:szCs w:val="32"/>
        </w:rPr>
      </w:pPr>
      <w:r>
        <w:rPr>
          <w:rFonts w:ascii="TH SarabunPSK" w:hAnsi="TH SarabunPSK" w:cs="TH SarabunPSK" w:hint="cs"/>
          <w:sz w:val="32"/>
          <w:szCs w:val="32"/>
          <w:cs/>
        </w:rPr>
        <w:t>ตารางแสดงความสัมพันธ์ระหว่างความจำเป็น/ความต้องการของผู้มีส่วนได้ส่วนเสีย</w:t>
      </w:r>
    </w:p>
    <w:p w14:paraId="69FB0F04" w14:textId="25200F03" w:rsidR="00D80373" w:rsidRPr="00D80373" w:rsidRDefault="00D80373" w:rsidP="00D80373">
      <w:pPr>
        <w:pStyle w:val="ListParagraph"/>
        <w:ind w:left="1272" w:firstLine="0"/>
        <w:rPr>
          <w:rFonts w:ascii="TH SarabunPSK" w:hAnsi="TH SarabunPSK" w:cs="TH SarabunPSK"/>
          <w:sz w:val="32"/>
          <w:szCs w:val="32"/>
        </w:rPr>
      </w:pPr>
      <w:r>
        <w:rPr>
          <w:rFonts w:ascii="TH SarabunPSK" w:hAnsi="TH SarabunPSK" w:cs="TH SarabunPSK" w:hint="cs"/>
          <w:sz w:val="32"/>
          <w:szCs w:val="32"/>
          <w:cs/>
        </w:rPr>
        <w:t xml:space="preserve">และผลลัพธ์การเรียนรู้ของหลักสูตร </w:t>
      </w:r>
      <w:r>
        <w:rPr>
          <w:rFonts w:ascii="TH SarabunPSK" w:hAnsi="TH SarabunPSK" w:cs="TH SarabunPSK"/>
          <w:sz w:val="32"/>
          <w:szCs w:val="32"/>
        </w:rPr>
        <w:t>PLO</w:t>
      </w:r>
    </w:p>
    <w:p w14:paraId="43A17F5E" w14:textId="4D0F281B" w:rsidR="00E1328F" w:rsidRPr="00A25E08" w:rsidRDefault="00E1328F" w:rsidP="00E1328F">
      <w:pPr>
        <w:rPr>
          <w:rFonts w:ascii="TH SarabunPSK" w:hAnsi="TH SarabunPSK" w:cs="TH SarabunPSK"/>
          <w:sz w:val="32"/>
          <w:szCs w:val="32"/>
        </w:rPr>
      </w:pPr>
      <w:r w:rsidRPr="00A25E08">
        <w:rPr>
          <w:rFonts w:ascii="TH SarabunPSK" w:hAnsi="TH SarabunPSK" w:cs="TH SarabunPSK"/>
          <w:b/>
          <w:bCs/>
          <w:sz w:val="32"/>
          <w:szCs w:val="32"/>
          <w:cs/>
        </w:rPr>
        <w:t xml:space="preserve">ภาคผนวก </w:t>
      </w:r>
      <w:r w:rsidRPr="00A25E08">
        <w:rPr>
          <w:rFonts w:ascii="TH SarabunPSK" w:hAnsi="TH SarabunPSK" w:cs="TH SarabunPSK" w:hint="cs"/>
          <w:b/>
          <w:bCs/>
          <w:sz w:val="32"/>
          <w:szCs w:val="32"/>
          <w:cs/>
        </w:rPr>
        <w:t>6</w:t>
      </w:r>
      <w:r w:rsidRPr="00A25E08">
        <w:rPr>
          <w:rFonts w:ascii="TH SarabunPSK" w:hAnsi="TH SarabunPSK" w:cs="TH SarabunPSK"/>
          <w:b/>
          <w:bCs/>
          <w:sz w:val="32"/>
          <w:szCs w:val="32"/>
          <w:cs/>
        </w:rPr>
        <w:t xml:space="preserve"> </w:t>
      </w:r>
      <w:r w:rsidRPr="00A25E08">
        <w:rPr>
          <w:rFonts w:ascii="TH SarabunPSK" w:hAnsi="TH SarabunPSK" w:cs="TH SarabunPSK"/>
          <w:sz w:val="32"/>
          <w:szCs w:val="32"/>
          <w:cs/>
        </w:rPr>
        <w:t xml:space="preserve">หนังสือข้อตกลงความร่วมมือกับหน่วยงานภายนอก </w:t>
      </w:r>
      <w:r w:rsidRPr="00A25E08">
        <w:rPr>
          <w:rFonts w:ascii="TH SarabunPSK" w:hAnsi="TH SarabunPSK" w:cs="TH SarabunPSK"/>
          <w:sz w:val="32"/>
          <w:szCs w:val="32"/>
        </w:rPr>
        <w:t>MOU</w:t>
      </w:r>
      <w:r w:rsidRPr="00A25E08">
        <w:rPr>
          <w:rFonts w:ascii="TH SarabunPSK" w:hAnsi="TH SarabunPSK" w:cs="TH SarabunPSK"/>
          <w:sz w:val="32"/>
          <w:szCs w:val="32"/>
          <w:cs/>
        </w:rPr>
        <w:t xml:space="preserve"> (ถ้ามี)</w:t>
      </w:r>
      <w:r w:rsidRPr="00A25E08">
        <w:rPr>
          <w:rFonts w:ascii="TH SarabunPSK" w:hAnsi="TH SarabunPSK" w:cs="TH SarabunPSK"/>
          <w:sz w:val="32"/>
          <w:szCs w:val="32"/>
        </w:rPr>
        <w:tab/>
      </w:r>
      <w:r w:rsidRPr="00A25E08">
        <w:rPr>
          <w:rFonts w:ascii="TH SarabunPSK" w:hAnsi="TH SarabunPSK" w:cs="TH SarabunPSK"/>
          <w:sz w:val="32"/>
          <w:szCs w:val="32"/>
        </w:rPr>
        <w:tab/>
      </w:r>
      <w:r w:rsidRPr="00A25E08">
        <w:rPr>
          <w:rFonts w:ascii="TH SarabunPSK" w:hAnsi="TH SarabunPSK" w:cs="TH SarabunPSK"/>
          <w:color w:val="3333FF"/>
          <w:sz w:val="32"/>
          <w:szCs w:val="32"/>
        </w:rPr>
        <w:t>00</w:t>
      </w:r>
    </w:p>
    <w:p w14:paraId="43CCF026" w14:textId="6D1DFEFF" w:rsidR="00A56B28" w:rsidRPr="00A25E08" w:rsidRDefault="007E00C6" w:rsidP="00A56B28">
      <w:pPr>
        <w:rPr>
          <w:rFonts w:ascii="TH SarabunPSK" w:hAnsi="TH SarabunPSK" w:cs="TH SarabunPSK"/>
          <w:sz w:val="32"/>
          <w:szCs w:val="32"/>
        </w:rPr>
      </w:pPr>
      <w:r w:rsidRPr="00A25E08">
        <w:rPr>
          <w:rFonts w:ascii="TH SarabunPSK" w:hAnsi="TH SarabunPSK" w:cs="TH SarabunPSK"/>
          <w:b/>
          <w:bCs/>
          <w:sz w:val="32"/>
          <w:szCs w:val="32"/>
          <w:cs/>
        </w:rPr>
        <w:t xml:space="preserve">ภาคผนวก </w:t>
      </w:r>
      <w:r w:rsidR="00E1328F" w:rsidRPr="00A25E08">
        <w:rPr>
          <w:rFonts w:ascii="TH SarabunPSK" w:hAnsi="TH SarabunPSK" w:cs="TH SarabunPSK" w:hint="cs"/>
          <w:b/>
          <w:bCs/>
          <w:sz w:val="32"/>
          <w:szCs w:val="32"/>
          <w:cs/>
        </w:rPr>
        <w:t>7</w:t>
      </w:r>
      <w:r w:rsidRPr="00A25E08">
        <w:rPr>
          <w:rFonts w:ascii="TH SarabunPSK" w:hAnsi="TH SarabunPSK" w:cs="TH SarabunPSK"/>
          <w:sz w:val="32"/>
          <w:szCs w:val="32"/>
          <w:cs/>
        </w:rPr>
        <w:t xml:space="preserve"> ตารางการปรับปรุงแก้ไขตามข้อเสนอแนะของคณะกรรมการแต่ละชุด</w:t>
      </w:r>
      <w:r w:rsidRPr="00A25E08">
        <w:rPr>
          <w:rFonts w:ascii="TH SarabunPSK" w:hAnsi="TH SarabunPSK" w:cs="TH SarabunPSK"/>
          <w:sz w:val="32"/>
          <w:szCs w:val="32"/>
          <w:cs/>
        </w:rPr>
        <w:tab/>
      </w:r>
      <w:r w:rsidRPr="00A25E08">
        <w:rPr>
          <w:rFonts w:ascii="TH SarabunPSK" w:hAnsi="TH SarabunPSK" w:cs="TH SarabunPSK"/>
          <w:sz w:val="32"/>
          <w:szCs w:val="32"/>
          <w:cs/>
        </w:rPr>
        <w:tab/>
      </w:r>
      <w:r w:rsidR="00A25E08" w:rsidRPr="00A25E08">
        <w:rPr>
          <w:rFonts w:ascii="TH SarabunPSK" w:hAnsi="TH SarabunPSK" w:cs="TH SarabunPSK"/>
          <w:color w:val="3333FF"/>
          <w:sz w:val="32"/>
          <w:szCs w:val="32"/>
        </w:rPr>
        <w:t>00</w:t>
      </w:r>
    </w:p>
    <w:p w14:paraId="46178785" w14:textId="77777777" w:rsidR="00A21B5D" w:rsidRPr="00E1328F" w:rsidRDefault="00A21B5D" w:rsidP="00A56B28">
      <w:pPr>
        <w:pStyle w:val="ListParagraph"/>
        <w:ind w:left="567" w:firstLine="0"/>
        <w:rPr>
          <w:rFonts w:ascii="TH SarabunPSK" w:hAnsi="TH SarabunPSK" w:cs="TH SarabunPSK"/>
          <w:color w:val="0000FF"/>
          <w:sz w:val="34"/>
          <w:szCs w:val="34"/>
        </w:rPr>
      </w:pPr>
    </w:p>
    <w:p w14:paraId="49B09B4B" w14:textId="7BDA2FFA" w:rsidR="00950B8C" w:rsidRPr="005C07C1" w:rsidRDefault="00950B8C" w:rsidP="00285386">
      <w:pPr>
        <w:jc w:val="center"/>
        <w:rPr>
          <w:rFonts w:ascii="TH SarabunPSK" w:hAnsi="TH SarabunPSK" w:cs="TH SarabunPSK"/>
          <w:b/>
          <w:bCs/>
          <w:sz w:val="32"/>
          <w:szCs w:val="32"/>
        </w:rPr>
      </w:pPr>
      <w:r w:rsidRPr="005C07C1">
        <w:rPr>
          <w:rFonts w:ascii="TH SarabunPSK" w:hAnsi="TH SarabunPSK" w:cs="TH SarabunPSK"/>
          <w:b/>
          <w:bCs/>
          <w:sz w:val="32"/>
          <w:szCs w:val="32"/>
          <w:cs/>
        </w:rPr>
        <w:lastRenderedPageBreak/>
        <w:t>รายละเอียดของหลักสูตร</w:t>
      </w:r>
    </w:p>
    <w:p w14:paraId="17426CE8" w14:textId="4D4A3795" w:rsidR="00043577" w:rsidRPr="005C07C1" w:rsidRDefault="00043577" w:rsidP="00844E6D">
      <w:pPr>
        <w:jc w:val="center"/>
        <w:rPr>
          <w:rFonts w:ascii="TH SarabunPSK" w:hAnsi="TH SarabunPSK" w:cs="TH SarabunPSK"/>
          <w:b/>
          <w:bCs/>
          <w:color w:val="0000FF"/>
          <w:sz w:val="32"/>
          <w:szCs w:val="32"/>
          <w:cs/>
        </w:rPr>
      </w:pPr>
      <w:r w:rsidRPr="005C07C1">
        <w:rPr>
          <w:rFonts w:ascii="TH SarabunPSK" w:hAnsi="TH SarabunPSK" w:cs="TH SarabunPSK"/>
          <w:b/>
          <w:bCs/>
          <w:color w:val="0000FF"/>
          <w:sz w:val="32"/>
          <w:szCs w:val="32"/>
          <w:cs/>
        </w:rPr>
        <w:t>หลักสูตร</w:t>
      </w:r>
      <w:r w:rsidR="002830EE" w:rsidRPr="005C07C1">
        <w:rPr>
          <w:rFonts w:ascii="TH SarabunPSK" w:hAnsi="TH SarabunPSK" w:cs="TH SarabunPSK"/>
          <w:b/>
          <w:bCs/>
          <w:color w:val="0000FF"/>
          <w:sz w:val="32"/>
          <w:szCs w:val="32"/>
        </w:rPr>
        <w:t>xxxxxxxxx</w:t>
      </w:r>
      <w:r w:rsidR="00E25D7A" w:rsidRPr="005C07C1">
        <w:rPr>
          <w:rFonts w:ascii="TH SarabunPSK" w:hAnsi="TH SarabunPSK" w:cs="TH SarabunPSK"/>
          <w:b/>
          <w:bCs/>
          <w:color w:val="0000FF"/>
          <w:sz w:val="32"/>
          <w:szCs w:val="32"/>
        </w:rPr>
        <w:t xml:space="preserve">  </w:t>
      </w:r>
      <w:r w:rsidRPr="005C07C1">
        <w:rPr>
          <w:rFonts w:ascii="TH SarabunPSK" w:hAnsi="TH SarabunPSK" w:cs="TH SarabunPSK"/>
          <w:b/>
          <w:bCs/>
          <w:color w:val="0000FF"/>
          <w:sz w:val="32"/>
          <w:szCs w:val="32"/>
          <w:cs/>
        </w:rPr>
        <w:t>สาขาวิชา</w:t>
      </w:r>
      <w:r w:rsidR="002830EE" w:rsidRPr="005C07C1">
        <w:rPr>
          <w:rFonts w:ascii="TH SarabunPSK" w:hAnsi="TH SarabunPSK" w:cs="TH SarabunPSK"/>
          <w:b/>
          <w:bCs/>
          <w:color w:val="0000FF"/>
          <w:sz w:val="32"/>
          <w:szCs w:val="32"/>
        </w:rPr>
        <w:t>xxx</w:t>
      </w:r>
      <w:r w:rsidR="005C07C1" w:rsidRPr="005C07C1">
        <w:rPr>
          <w:rFonts w:ascii="TH SarabunPSK" w:hAnsi="TH SarabunPSK" w:cs="TH SarabunPSK"/>
          <w:b/>
          <w:bCs/>
          <w:color w:val="0000FF"/>
          <w:sz w:val="32"/>
          <w:szCs w:val="32"/>
        </w:rPr>
        <w:t>xxxxxxxxxxxxxx</w:t>
      </w:r>
      <w:r w:rsidR="002830EE" w:rsidRPr="005C07C1">
        <w:rPr>
          <w:rFonts w:ascii="TH SarabunPSK" w:hAnsi="TH SarabunPSK" w:cs="TH SarabunPSK"/>
          <w:b/>
          <w:bCs/>
          <w:color w:val="0000FF"/>
          <w:sz w:val="32"/>
          <w:szCs w:val="32"/>
        </w:rPr>
        <w:t>xxx</w:t>
      </w:r>
    </w:p>
    <w:p w14:paraId="6A58BFE5" w14:textId="6F0AB089" w:rsidR="00043577" w:rsidRPr="007A6CC6" w:rsidRDefault="00D80373" w:rsidP="00844E6D">
      <w:pPr>
        <w:jc w:val="center"/>
        <w:rPr>
          <w:rFonts w:ascii="TH SarabunPSK" w:hAnsi="TH SarabunPSK" w:cs="TH SarabunPSK"/>
          <w:b/>
          <w:bCs/>
          <w:color w:val="0000FF"/>
          <w:sz w:val="32"/>
          <w:szCs w:val="32"/>
        </w:rPr>
      </w:pPr>
      <w:r>
        <w:rPr>
          <w:rFonts w:ascii="TH SarabunPSK" w:hAnsi="TH SarabunPSK" w:cs="TH SarabunPSK" w:hint="cs"/>
          <w:b/>
          <w:bCs/>
          <w:color w:val="0000FF"/>
          <w:sz w:val="32"/>
          <w:szCs w:val="32"/>
          <w:cs/>
        </w:rPr>
        <w:t>(</w:t>
      </w:r>
      <w:r w:rsidR="00315207" w:rsidRPr="007A6CC6">
        <w:rPr>
          <w:rFonts w:ascii="TH SarabunPSK" w:hAnsi="TH SarabunPSK" w:cs="TH SarabunPSK"/>
          <w:b/>
          <w:bCs/>
          <w:color w:val="0000FF"/>
          <w:sz w:val="32"/>
          <w:szCs w:val="32"/>
          <w:cs/>
        </w:rPr>
        <w:t>หลักสูต</w:t>
      </w:r>
      <w:r w:rsidR="00285386" w:rsidRPr="007A6CC6">
        <w:rPr>
          <w:rFonts w:ascii="TH SarabunPSK" w:hAnsi="TH SarabunPSK" w:cs="TH SarabunPSK"/>
          <w:b/>
          <w:bCs/>
          <w:color w:val="0000FF"/>
          <w:sz w:val="32"/>
          <w:szCs w:val="32"/>
          <w:cs/>
        </w:rPr>
        <w:t>ร</w:t>
      </w:r>
      <w:r w:rsidR="00CF1191">
        <w:rPr>
          <w:rFonts w:ascii="TH SarabunPSK" w:hAnsi="TH SarabunPSK" w:cs="TH SarabunPSK" w:hint="cs"/>
          <w:b/>
          <w:bCs/>
          <w:color w:val="0000FF"/>
          <w:sz w:val="32"/>
          <w:szCs w:val="32"/>
          <w:cs/>
        </w:rPr>
        <w:t xml:space="preserve">ใหม่ </w:t>
      </w:r>
      <w:r w:rsidR="00CF1191" w:rsidRPr="007A6CC6">
        <w:rPr>
          <w:rFonts w:ascii="TH SarabunPSK" w:hAnsi="TH SarabunPSK" w:cs="TH SarabunPSK"/>
          <w:b/>
          <w:bCs/>
          <w:color w:val="0000FF"/>
          <w:sz w:val="32"/>
          <w:szCs w:val="32"/>
          <w:cs/>
        </w:rPr>
        <w:t>พ.ศ.</w:t>
      </w:r>
      <w:r w:rsidR="00CF1191" w:rsidRPr="007A6CC6">
        <w:rPr>
          <w:rFonts w:ascii="TH SarabunPSK" w:hAnsi="TH SarabunPSK" w:cs="TH SarabunPSK"/>
          <w:b/>
          <w:bCs/>
          <w:color w:val="0000FF"/>
          <w:sz w:val="32"/>
          <w:szCs w:val="32"/>
        </w:rPr>
        <w:t xml:space="preserve"> </w:t>
      </w:r>
      <w:r w:rsidR="00CF1191" w:rsidRPr="005C07C1">
        <w:rPr>
          <w:rFonts w:ascii="TH SarabunPSK" w:hAnsi="TH SarabunPSK" w:cs="TH SarabunPSK"/>
          <w:b/>
          <w:bCs/>
          <w:color w:val="0000FF"/>
          <w:sz w:val="32"/>
          <w:szCs w:val="32"/>
        </w:rPr>
        <w:t>256x</w:t>
      </w:r>
      <w:r w:rsidR="00CF1191" w:rsidRPr="007A6CC6">
        <w:rPr>
          <w:rFonts w:ascii="TH SarabunPSK" w:hAnsi="TH SarabunPSK" w:cs="TH SarabunPSK" w:hint="cs"/>
          <w:b/>
          <w:bCs/>
          <w:color w:val="0000FF"/>
          <w:sz w:val="32"/>
          <w:szCs w:val="32"/>
          <w:cs/>
        </w:rPr>
        <w:t xml:space="preserve"> </w:t>
      </w:r>
      <w:r w:rsidR="007A6CC6" w:rsidRPr="007A6CC6">
        <w:rPr>
          <w:rFonts w:ascii="TH SarabunPSK" w:hAnsi="TH SarabunPSK" w:cs="TH SarabunPSK" w:hint="cs"/>
          <w:b/>
          <w:bCs/>
          <w:color w:val="0000FF"/>
          <w:sz w:val="32"/>
          <w:szCs w:val="32"/>
          <w:cs/>
        </w:rPr>
        <w:t>/หลักสูตร</w:t>
      </w:r>
      <w:r w:rsidR="00CF1191">
        <w:rPr>
          <w:rFonts w:ascii="TH SarabunPSK" w:hAnsi="TH SarabunPSK" w:cs="TH SarabunPSK" w:hint="cs"/>
          <w:b/>
          <w:bCs/>
          <w:color w:val="0000FF"/>
          <w:sz w:val="32"/>
          <w:szCs w:val="32"/>
          <w:cs/>
        </w:rPr>
        <w:t>ปรับปรุง</w:t>
      </w:r>
      <w:r w:rsidR="00043577" w:rsidRPr="007A6CC6">
        <w:rPr>
          <w:rFonts w:ascii="TH SarabunPSK" w:hAnsi="TH SarabunPSK" w:cs="TH SarabunPSK"/>
          <w:b/>
          <w:bCs/>
          <w:color w:val="0000FF"/>
          <w:sz w:val="32"/>
          <w:szCs w:val="32"/>
          <w:cs/>
        </w:rPr>
        <w:t xml:space="preserve"> พ.ศ.</w:t>
      </w:r>
      <w:r w:rsidR="002830EE" w:rsidRPr="007A6CC6">
        <w:rPr>
          <w:rFonts w:ascii="TH SarabunPSK" w:hAnsi="TH SarabunPSK" w:cs="TH SarabunPSK"/>
          <w:b/>
          <w:bCs/>
          <w:color w:val="0000FF"/>
          <w:sz w:val="32"/>
          <w:szCs w:val="32"/>
        </w:rPr>
        <w:t xml:space="preserve"> </w:t>
      </w:r>
      <w:r w:rsidR="00E25D7A" w:rsidRPr="005C07C1">
        <w:rPr>
          <w:rFonts w:ascii="TH SarabunPSK" w:hAnsi="TH SarabunPSK" w:cs="TH SarabunPSK"/>
          <w:b/>
          <w:bCs/>
          <w:color w:val="0000FF"/>
          <w:sz w:val="32"/>
          <w:szCs w:val="32"/>
        </w:rPr>
        <w:t>25</w:t>
      </w:r>
      <w:r w:rsidR="00A70BB7" w:rsidRPr="005C07C1">
        <w:rPr>
          <w:rFonts w:ascii="TH SarabunPSK" w:hAnsi="TH SarabunPSK" w:cs="TH SarabunPSK"/>
          <w:b/>
          <w:bCs/>
          <w:color w:val="0000FF"/>
          <w:sz w:val="32"/>
          <w:szCs w:val="32"/>
        </w:rPr>
        <w:t>6</w:t>
      </w:r>
      <w:r w:rsidR="002830EE" w:rsidRPr="005C07C1">
        <w:rPr>
          <w:rFonts w:ascii="TH SarabunPSK" w:hAnsi="TH SarabunPSK" w:cs="TH SarabunPSK"/>
          <w:b/>
          <w:bCs/>
          <w:color w:val="0000FF"/>
          <w:sz w:val="32"/>
          <w:szCs w:val="32"/>
        </w:rPr>
        <w:t>x</w:t>
      </w:r>
      <w:r>
        <w:rPr>
          <w:rFonts w:ascii="TH SarabunPSK" w:hAnsi="TH SarabunPSK" w:cs="TH SarabunPSK"/>
          <w:b/>
          <w:bCs/>
          <w:color w:val="0000FF"/>
          <w:sz w:val="32"/>
          <w:szCs w:val="32"/>
        </w:rPr>
        <w:t>)</w:t>
      </w:r>
    </w:p>
    <w:p w14:paraId="69C69632" w14:textId="3FBFD604" w:rsidR="000D68F7" w:rsidRPr="005C07C1" w:rsidRDefault="000D68F7" w:rsidP="00844E6D">
      <w:pPr>
        <w:jc w:val="center"/>
        <w:rPr>
          <w:rFonts w:ascii="TH SarabunPSK" w:hAnsi="TH SarabunPSK" w:cs="TH SarabunPSK"/>
          <w:i/>
          <w:iCs/>
          <w:color w:val="FF0000"/>
          <w:sz w:val="32"/>
          <w:szCs w:val="32"/>
        </w:rPr>
      </w:pPr>
      <w:r w:rsidRPr="005C07C1">
        <w:rPr>
          <w:rFonts w:ascii="TH SarabunPSK" w:hAnsi="TH SarabunPSK" w:cs="TH SarabunPSK"/>
          <w:b/>
          <w:bCs/>
          <w:i/>
          <w:iCs/>
          <w:color w:val="FF0000"/>
          <w:sz w:val="32"/>
          <w:szCs w:val="32"/>
          <w:cs/>
        </w:rPr>
        <w:t>(ระบุปี พ.ศ.</w:t>
      </w:r>
      <w:r w:rsidR="00F064B4" w:rsidRPr="005C07C1">
        <w:rPr>
          <w:rFonts w:ascii="TH SarabunPSK" w:hAnsi="TH SarabunPSK" w:cs="TH SarabunPSK"/>
          <w:b/>
          <w:bCs/>
          <w:i/>
          <w:iCs/>
          <w:color w:val="FF0000"/>
          <w:sz w:val="32"/>
          <w:szCs w:val="32"/>
          <w:cs/>
        </w:rPr>
        <w:t xml:space="preserve"> </w:t>
      </w:r>
      <w:r w:rsidRPr="005C07C1">
        <w:rPr>
          <w:rFonts w:ascii="TH SarabunPSK" w:hAnsi="TH SarabunPSK" w:cs="TH SarabunPSK"/>
          <w:b/>
          <w:bCs/>
          <w:i/>
          <w:iCs/>
          <w:color w:val="FF0000"/>
          <w:sz w:val="32"/>
          <w:szCs w:val="32"/>
          <w:cs/>
        </w:rPr>
        <w:t>ตามปีที่เปิดรับนักศึกษา)</w:t>
      </w:r>
    </w:p>
    <w:p w14:paraId="027CEC7C" w14:textId="77777777" w:rsidR="00043577" w:rsidRPr="005C07C1" w:rsidRDefault="00043577" w:rsidP="00844E6D">
      <w:pPr>
        <w:jc w:val="center"/>
        <w:rPr>
          <w:rFonts w:ascii="TH SarabunPSK" w:hAnsi="TH SarabunPSK" w:cs="TH SarabunPSK"/>
          <w:sz w:val="32"/>
          <w:szCs w:val="32"/>
        </w:rPr>
      </w:pPr>
    </w:p>
    <w:p w14:paraId="0D890F3E" w14:textId="77777777" w:rsidR="00043577" w:rsidRPr="005C07C1" w:rsidRDefault="00043577" w:rsidP="00844E6D">
      <w:pPr>
        <w:pStyle w:val="Footer"/>
        <w:tabs>
          <w:tab w:val="clear" w:pos="4153"/>
          <w:tab w:val="clear" w:pos="8306"/>
        </w:tabs>
        <w:spacing w:before="120"/>
        <w:rPr>
          <w:rFonts w:ascii="TH SarabunPSK" w:hAnsi="TH SarabunPSK" w:cs="TH SarabunPSK"/>
          <w:b/>
          <w:bCs/>
          <w:i/>
          <w:sz w:val="32"/>
          <w:szCs w:val="32"/>
          <w:cs/>
        </w:rPr>
      </w:pPr>
      <w:r w:rsidRPr="005C07C1">
        <w:rPr>
          <w:rFonts w:ascii="TH SarabunPSK" w:hAnsi="TH SarabunPSK" w:cs="TH SarabunPSK"/>
          <w:b/>
          <w:bCs/>
          <w:i/>
          <w:sz w:val="32"/>
          <w:szCs w:val="32"/>
          <w:cs/>
        </w:rPr>
        <w:t>ชื่อสถาบันอุดมศึกษา</w:t>
      </w:r>
      <w:r w:rsidRPr="005C07C1">
        <w:rPr>
          <w:rFonts w:ascii="TH SarabunPSK" w:hAnsi="TH SarabunPSK" w:cs="TH SarabunPSK"/>
          <w:b/>
          <w:bCs/>
          <w:i/>
          <w:sz w:val="32"/>
          <w:szCs w:val="32"/>
          <w:cs/>
        </w:rPr>
        <w:tab/>
      </w:r>
      <w:r w:rsidRPr="005C07C1">
        <w:rPr>
          <w:rFonts w:ascii="TH SarabunPSK" w:hAnsi="TH SarabunPSK" w:cs="TH SarabunPSK"/>
          <w:b/>
          <w:bCs/>
          <w:i/>
          <w:sz w:val="32"/>
          <w:szCs w:val="32"/>
          <w:cs/>
        </w:rPr>
        <w:tab/>
      </w:r>
      <w:r w:rsidRPr="005C07C1">
        <w:rPr>
          <w:rFonts w:ascii="TH SarabunPSK" w:hAnsi="TH SarabunPSK" w:cs="TH SarabunPSK"/>
          <w:b/>
          <w:bCs/>
          <w:i/>
          <w:sz w:val="32"/>
          <w:szCs w:val="32"/>
          <w:cs/>
        </w:rPr>
        <w:tab/>
      </w:r>
      <w:r w:rsidRPr="005C07C1">
        <w:rPr>
          <w:rFonts w:ascii="TH SarabunPSK" w:hAnsi="TH SarabunPSK" w:cs="TH SarabunPSK"/>
          <w:i/>
          <w:sz w:val="32"/>
          <w:szCs w:val="32"/>
          <w:cs/>
          <w:lang w:val="en-US"/>
        </w:rPr>
        <w:t>มหาวิทยาลัยราชภัฏราชนครินทร์</w:t>
      </w:r>
    </w:p>
    <w:p w14:paraId="5E1A67DC" w14:textId="33433209" w:rsidR="00043577" w:rsidRPr="005C07C1" w:rsidRDefault="00043577" w:rsidP="00844E6D">
      <w:pPr>
        <w:pStyle w:val="Footer"/>
        <w:tabs>
          <w:tab w:val="clear" w:pos="4153"/>
          <w:tab w:val="clear" w:pos="8306"/>
        </w:tabs>
        <w:spacing w:before="120"/>
        <w:rPr>
          <w:rFonts w:ascii="TH SarabunPSK" w:hAnsi="TH SarabunPSK" w:cs="TH SarabunPSK"/>
          <w:i/>
          <w:sz w:val="32"/>
          <w:szCs w:val="32"/>
          <w:cs/>
        </w:rPr>
      </w:pPr>
      <w:r w:rsidRPr="005C07C1">
        <w:rPr>
          <w:rFonts w:ascii="TH SarabunPSK" w:hAnsi="TH SarabunPSK" w:cs="TH SarabunPSK"/>
          <w:b/>
          <w:bCs/>
          <w:i/>
          <w:sz w:val="32"/>
          <w:szCs w:val="32"/>
          <w:cs/>
        </w:rPr>
        <w:t>วิทยาเขต/คณะ/ภาควิชา</w:t>
      </w:r>
      <w:r w:rsidRPr="005C07C1">
        <w:rPr>
          <w:rFonts w:ascii="TH SarabunPSK" w:hAnsi="TH SarabunPSK" w:cs="TH SarabunPSK"/>
          <w:b/>
          <w:bCs/>
          <w:i/>
          <w:sz w:val="32"/>
          <w:szCs w:val="32"/>
          <w:cs/>
        </w:rPr>
        <w:tab/>
      </w:r>
      <w:r w:rsidR="00D1162E" w:rsidRPr="005C07C1">
        <w:rPr>
          <w:rFonts w:ascii="TH SarabunPSK" w:hAnsi="TH SarabunPSK" w:cs="TH SarabunPSK"/>
          <w:i/>
          <w:sz w:val="32"/>
          <w:szCs w:val="32"/>
          <w:cs/>
        </w:rPr>
        <w:tab/>
      </w:r>
      <w:r w:rsidR="00477B74" w:rsidRPr="005C07C1">
        <w:rPr>
          <w:rFonts w:ascii="TH SarabunPSK" w:hAnsi="TH SarabunPSK" w:cs="TH SarabunPSK"/>
          <w:i/>
          <w:color w:val="0000FF"/>
          <w:sz w:val="32"/>
          <w:szCs w:val="32"/>
          <w:cs/>
        </w:rPr>
        <w:t>สาขาวิชา</w:t>
      </w:r>
      <w:r w:rsidR="005C07C1" w:rsidRPr="005C07C1">
        <w:rPr>
          <w:rFonts w:ascii="TH SarabunPSK" w:hAnsi="TH SarabunPSK" w:cs="TH SarabunPSK"/>
          <w:iCs/>
          <w:color w:val="0000FF"/>
          <w:sz w:val="32"/>
          <w:szCs w:val="32"/>
          <w:lang w:val="en-US"/>
        </w:rPr>
        <w:t xml:space="preserve"> </w:t>
      </w:r>
      <w:r w:rsidR="002830EE" w:rsidRPr="005C07C1">
        <w:rPr>
          <w:rFonts w:ascii="TH SarabunPSK" w:hAnsi="TH SarabunPSK" w:cs="TH SarabunPSK"/>
          <w:iCs/>
          <w:color w:val="0000FF"/>
          <w:sz w:val="32"/>
          <w:szCs w:val="32"/>
        </w:rPr>
        <w:t>xxxxxxxxxxx</w:t>
      </w:r>
    </w:p>
    <w:p w14:paraId="360F4574" w14:textId="77777777" w:rsidR="00043577" w:rsidRPr="005C07C1" w:rsidRDefault="00043577" w:rsidP="00844E6D">
      <w:pPr>
        <w:rPr>
          <w:rFonts w:ascii="TH SarabunPSK" w:hAnsi="TH SarabunPSK" w:cs="TH SarabunPSK"/>
          <w:i/>
          <w:sz w:val="32"/>
          <w:szCs w:val="32"/>
        </w:rPr>
      </w:pPr>
      <w:r w:rsidRPr="005C07C1">
        <w:rPr>
          <w:rFonts w:ascii="TH SarabunPSK" w:hAnsi="TH SarabunPSK" w:cs="TH SarabunPSK"/>
          <w:i/>
          <w:sz w:val="32"/>
          <w:szCs w:val="32"/>
          <w:cs/>
        </w:rPr>
        <w:t xml:space="preserve">                                                    </w:t>
      </w:r>
      <w:r w:rsidRPr="005C07C1">
        <w:rPr>
          <w:rFonts w:ascii="TH SarabunPSK" w:hAnsi="TH SarabunPSK" w:cs="TH SarabunPSK"/>
          <w:i/>
          <w:color w:val="0000FF"/>
          <w:sz w:val="32"/>
          <w:szCs w:val="32"/>
          <w:cs/>
        </w:rPr>
        <w:t>คณะ</w:t>
      </w:r>
      <w:r w:rsidR="00F064B4" w:rsidRPr="005C07C1">
        <w:rPr>
          <w:rFonts w:ascii="TH SarabunPSK" w:hAnsi="TH SarabunPSK" w:cs="TH SarabunPSK"/>
          <w:iCs/>
          <w:color w:val="0000FF"/>
          <w:sz w:val="32"/>
          <w:szCs w:val="32"/>
        </w:rPr>
        <w:t xml:space="preserve"> xxxxxxxxxxxxxxxxxxxxx</w:t>
      </w:r>
    </w:p>
    <w:p w14:paraId="02E84784" w14:textId="77777777" w:rsidR="00043577" w:rsidRPr="005C07C1" w:rsidRDefault="00043577" w:rsidP="00844E6D">
      <w:pPr>
        <w:rPr>
          <w:rFonts w:ascii="TH SarabunPSK" w:hAnsi="TH SarabunPSK" w:cs="TH SarabunPSK"/>
          <w:sz w:val="16"/>
          <w:szCs w:val="16"/>
        </w:rPr>
      </w:pPr>
    </w:p>
    <w:p w14:paraId="240C344C" w14:textId="2DFB7E9A" w:rsidR="00043577" w:rsidRPr="005C07C1" w:rsidRDefault="00AB3CF7" w:rsidP="00844E6D">
      <w:pPr>
        <w:pStyle w:val="Heading7"/>
        <w:spacing w:before="120" w:after="120"/>
        <w:jc w:val="center"/>
        <w:rPr>
          <w:rFonts w:ascii="TH SarabunPSK" w:hAnsi="TH SarabunPSK" w:cs="TH SarabunPSK"/>
          <w:b/>
          <w:bCs/>
          <w:sz w:val="32"/>
          <w:szCs w:val="32"/>
          <w:lang w:val="en-US"/>
        </w:rPr>
      </w:pPr>
      <w:r w:rsidRPr="005C07C1">
        <w:rPr>
          <w:rFonts w:ascii="TH SarabunPSK" w:hAnsi="TH SarabunPSK" w:cs="TH SarabunPSK"/>
          <w:b/>
          <w:bCs/>
          <w:sz w:val="32"/>
          <w:szCs w:val="32"/>
          <w:cs/>
        </w:rPr>
        <w:t xml:space="preserve">    </w:t>
      </w:r>
      <w:r w:rsidR="00043577" w:rsidRPr="005C07C1">
        <w:rPr>
          <w:rFonts w:ascii="TH SarabunPSK" w:hAnsi="TH SarabunPSK" w:cs="TH SarabunPSK"/>
          <w:b/>
          <w:bCs/>
          <w:sz w:val="32"/>
          <w:szCs w:val="32"/>
          <w:cs/>
        </w:rPr>
        <w:t xml:space="preserve">หมวดที่ </w:t>
      </w:r>
      <w:r w:rsidR="00043577" w:rsidRPr="005C07C1">
        <w:rPr>
          <w:rFonts w:ascii="TH SarabunPSK" w:hAnsi="TH SarabunPSK" w:cs="TH SarabunPSK"/>
          <w:b/>
          <w:bCs/>
          <w:sz w:val="32"/>
          <w:szCs w:val="32"/>
          <w:cs/>
          <w:lang w:val="en-US"/>
        </w:rPr>
        <w:t>1</w:t>
      </w:r>
      <w:r w:rsidRPr="005C07C1">
        <w:rPr>
          <w:rFonts w:ascii="TH SarabunPSK" w:hAnsi="TH SarabunPSK" w:cs="TH SarabunPSK"/>
          <w:b/>
          <w:bCs/>
          <w:sz w:val="32"/>
          <w:szCs w:val="32"/>
          <w:cs/>
        </w:rPr>
        <w:t xml:space="preserve"> </w:t>
      </w:r>
      <w:r w:rsidR="00285386" w:rsidRPr="005C07C1">
        <w:rPr>
          <w:rFonts w:ascii="TH SarabunPSK" w:hAnsi="TH SarabunPSK" w:cs="TH SarabunPSK"/>
          <w:b/>
          <w:bCs/>
          <w:sz w:val="32"/>
          <w:szCs w:val="32"/>
          <w:cs/>
        </w:rPr>
        <w:t>ชื่อปริญญ</w:t>
      </w:r>
      <w:r w:rsidR="00D50387" w:rsidRPr="005C07C1">
        <w:rPr>
          <w:rFonts w:ascii="TH SarabunPSK" w:hAnsi="TH SarabunPSK" w:cs="TH SarabunPSK"/>
          <w:b/>
          <w:bCs/>
          <w:sz w:val="32"/>
          <w:szCs w:val="32"/>
          <w:cs/>
        </w:rPr>
        <w:t>า</w:t>
      </w:r>
      <w:r w:rsidR="00285386" w:rsidRPr="005C07C1">
        <w:rPr>
          <w:rFonts w:ascii="TH SarabunPSK" w:hAnsi="TH SarabunPSK" w:cs="TH SarabunPSK"/>
          <w:b/>
          <w:bCs/>
          <w:sz w:val="32"/>
          <w:szCs w:val="32"/>
          <w:cs/>
        </w:rPr>
        <w:t>และสาขาวิชา</w:t>
      </w:r>
    </w:p>
    <w:p w14:paraId="033F1AF0" w14:textId="63CA7C15" w:rsidR="00043577" w:rsidRPr="005C07C1" w:rsidRDefault="00043577" w:rsidP="00C250B3">
      <w:pPr>
        <w:pStyle w:val="ListParagraph"/>
        <w:numPr>
          <w:ilvl w:val="1"/>
          <w:numId w:val="19"/>
        </w:numPr>
        <w:ind w:left="426"/>
        <w:jc w:val="thaiDistribute"/>
        <w:rPr>
          <w:rFonts w:ascii="TH SarabunPSK" w:hAnsi="TH SarabunPSK" w:cs="TH SarabunPSK"/>
          <w:b/>
          <w:bCs/>
          <w:sz w:val="32"/>
          <w:szCs w:val="32"/>
        </w:rPr>
      </w:pPr>
      <w:r w:rsidRPr="005C07C1">
        <w:rPr>
          <w:rFonts w:ascii="TH SarabunPSK" w:hAnsi="TH SarabunPSK" w:cs="TH SarabunPSK"/>
          <w:b/>
          <w:bCs/>
          <w:sz w:val="32"/>
          <w:szCs w:val="32"/>
          <w:cs/>
        </w:rPr>
        <w:t>รหัสและชื่อหลักสูตร</w:t>
      </w:r>
    </w:p>
    <w:p w14:paraId="1506527D" w14:textId="77777777" w:rsidR="00EF07F8" w:rsidRPr="005C07C1" w:rsidRDefault="00856B8A" w:rsidP="00EF07F8">
      <w:pPr>
        <w:spacing w:after="240"/>
        <w:ind w:left="907"/>
        <w:rPr>
          <w:rFonts w:ascii="TH SarabunPSK" w:hAnsi="TH SarabunPSK" w:cs="TH SarabunPSK"/>
          <w:b/>
          <w:bCs/>
          <w:sz w:val="16"/>
          <w:szCs w:val="16"/>
        </w:rPr>
      </w:pPr>
      <w:r w:rsidRPr="005C07C1">
        <w:rPr>
          <w:rFonts w:ascii="TH SarabunPSK" w:hAnsi="TH SarabunPSK" w:cs="TH SarabunPSK"/>
          <w:sz w:val="32"/>
          <w:szCs w:val="32"/>
          <w:cs/>
        </w:rPr>
        <w:t xml:space="preserve">รหัสหลักสูตร </w:t>
      </w:r>
      <w:r w:rsidRPr="005C07C1">
        <w:rPr>
          <w:rFonts w:ascii="TH SarabunPSK" w:hAnsi="TH SarabunPSK" w:cs="TH SarabunPSK"/>
          <w:sz w:val="32"/>
          <w:szCs w:val="32"/>
          <w:cs/>
        </w:rPr>
        <w:tab/>
      </w:r>
      <w:r w:rsidRPr="005C07C1">
        <w:rPr>
          <w:rFonts w:ascii="TH SarabunPSK" w:hAnsi="TH SarabunPSK" w:cs="TH SarabunPSK"/>
          <w:sz w:val="32"/>
          <w:szCs w:val="32"/>
        </w:rPr>
        <w:t>:</w:t>
      </w:r>
      <w:r w:rsidRPr="005C07C1">
        <w:rPr>
          <w:rFonts w:ascii="TH SarabunPSK" w:hAnsi="TH SarabunPSK" w:cs="TH SarabunPSK"/>
          <w:sz w:val="32"/>
          <w:szCs w:val="32"/>
        </w:rPr>
        <w:tab/>
      </w:r>
      <w:r w:rsidR="00507979" w:rsidRPr="005C07C1">
        <w:rPr>
          <w:rFonts w:ascii="TH SarabunPSK" w:hAnsi="TH SarabunPSK" w:cs="TH SarabunPSK"/>
          <w:color w:val="0000FF"/>
          <w:sz w:val="32"/>
          <w:szCs w:val="32"/>
        </w:rPr>
        <w:t>xxxxxxxxxxxxxx</w:t>
      </w:r>
      <w:r w:rsidR="00866BF3" w:rsidRPr="005C07C1">
        <w:rPr>
          <w:rFonts w:ascii="TH SarabunPSK" w:hAnsi="TH SarabunPSK" w:cs="TH SarabunPSK"/>
          <w:color w:val="0000FF"/>
          <w:sz w:val="32"/>
          <w:szCs w:val="32"/>
        </w:rPr>
        <w:t xml:space="preserve"> </w:t>
      </w:r>
      <w:r w:rsidR="00866BF3" w:rsidRPr="005C07C1">
        <w:rPr>
          <w:rFonts w:ascii="TH SarabunPSK" w:hAnsi="TH SarabunPSK" w:cs="TH SarabunPSK"/>
          <w:color w:val="0000FF"/>
          <w:sz w:val="32"/>
          <w:szCs w:val="32"/>
          <w:cs/>
        </w:rPr>
        <w:t>(14หลัก)</w:t>
      </w:r>
      <w:r w:rsidRPr="005C07C1">
        <w:rPr>
          <w:rFonts w:ascii="TH SarabunPSK" w:hAnsi="TH SarabunPSK" w:cs="TH SarabunPSK"/>
          <w:sz w:val="32"/>
          <w:szCs w:val="32"/>
          <w:cs/>
        </w:rPr>
        <w:br/>
      </w:r>
      <w:r w:rsidR="00D9019F" w:rsidRPr="005C07C1">
        <w:rPr>
          <w:rFonts w:ascii="TH SarabunPSK" w:hAnsi="TH SarabunPSK" w:cs="TH SarabunPSK"/>
          <w:sz w:val="32"/>
          <w:szCs w:val="32"/>
          <w:cs/>
        </w:rPr>
        <w:t>ภาษาไทย</w:t>
      </w:r>
      <w:r w:rsidR="00D9019F" w:rsidRPr="005C07C1">
        <w:rPr>
          <w:rFonts w:ascii="TH SarabunPSK" w:hAnsi="TH SarabunPSK" w:cs="TH SarabunPSK"/>
          <w:sz w:val="32"/>
          <w:szCs w:val="32"/>
          <w:cs/>
        </w:rPr>
        <w:tab/>
      </w:r>
      <w:r w:rsidR="00D9019F" w:rsidRPr="005C07C1">
        <w:rPr>
          <w:rFonts w:ascii="TH SarabunPSK" w:hAnsi="TH SarabunPSK" w:cs="TH SarabunPSK"/>
          <w:sz w:val="32"/>
          <w:szCs w:val="32"/>
          <w:cs/>
        </w:rPr>
        <w:tab/>
      </w:r>
      <w:r w:rsidR="00043577" w:rsidRPr="005C07C1">
        <w:rPr>
          <w:rFonts w:ascii="TH SarabunPSK" w:hAnsi="TH SarabunPSK" w:cs="TH SarabunPSK"/>
          <w:sz w:val="32"/>
          <w:szCs w:val="32"/>
          <w:cs/>
        </w:rPr>
        <w:t>:</w:t>
      </w:r>
      <w:r w:rsidR="00D9019F" w:rsidRPr="005C07C1">
        <w:rPr>
          <w:rFonts w:ascii="TH SarabunPSK" w:hAnsi="TH SarabunPSK" w:cs="TH SarabunPSK"/>
          <w:sz w:val="32"/>
          <w:szCs w:val="32"/>
          <w:cs/>
        </w:rPr>
        <w:tab/>
      </w:r>
      <w:r w:rsidR="00E25D7A" w:rsidRPr="005C07C1">
        <w:rPr>
          <w:rFonts w:ascii="TH SarabunPSK" w:hAnsi="TH SarabunPSK" w:cs="TH SarabunPSK"/>
          <w:color w:val="0000FF"/>
          <w:sz w:val="32"/>
          <w:szCs w:val="32"/>
          <w:cs/>
        </w:rPr>
        <w:t>หลักสูตร</w:t>
      </w:r>
      <w:r w:rsidR="00866BF3" w:rsidRPr="005C07C1">
        <w:rPr>
          <w:rFonts w:ascii="TH SarabunPSK" w:hAnsi="TH SarabunPSK" w:cs="TH SarabunPSK"/>
          <w:color w:val="0000FF"/>
          <w:sz w:val="32"/>
          <w:szCs w:val="32"/>
        </w:rPr>
        <w:t>xxxxxxxxxx</w:t>
      </w:r>
      <w:r w:rsidR="00E25D7A" w:rsidRPr="005C07C1">
        <w:rPr>
          <w:rFonts w:ascii="TH SarabunPSK" w:hAnsi="TH SarabunPSK" w:cs="TH SarabunPSK"/>
          <w:color w:val="0000FF"/>
          <w:sz w:val="32"/>
          <w:szCs w:val="32"/>
          <w:cs/>
        </w:rPr>
        <w:t xml:space="preserve"> สาขาวิชา</w:t>
      </w:r>
      <w:r w:rsidR="00507979" w:rsidRPr="005C07C1">
        <w:rPr>
          <w:rFonts w:ascii="TH SarabunPSK" w:hAnsi="TH SarabunPSK" w:cs="TH SarabunPSK"/>
          <w:color w:val="0000FF"/>
          <w:sz w:val="32"/>
          <w:szCs w:val="32"/>
        </w:rPr>
        <w:t>xxxx</w:t>
      </w:r>
      <w:r w:rsidR="00E25D7A" w:rsidRPr="005C07C1">
        <w:rPr>
          <w:rFonts w:ascii="TH SarabunPSK" w:hAnsi="TH SarabunPSK" w:cs="TH SarabunPSK"/>
          <w:color w:val="0000FF"/>
          <w:sz w:val="32"/>
          <w:szCs w:val="32"/>
        </w:rPr>
        <w:t>xxxxxxxx</w:t>
      </w:r>
      <w:r w:rsidR="00507979" w:rsidRPr="005C07C1">
        <w:rPr>
          <w:rFonts w:ascii="TH SarabunPSK" w:hAnsi="TH SarabunPSK" w:cs="TH SarabunPSK"/>
          <w:color w:val="0000FF"/>
          <w:sz w:val="32"/>
          <w:szCs w:val="32"/>
        </w:rPr>
        <w:t>x</w:t>
      </w:r>
      <w:r w:rsidRPr="005C07C1">
        <w:rPr>
          <w:rFonts w:ascii="TH SarabunPSK" w:hAnsi="TH SarabunPSK" w:cs="TH SarabunPSK"/>
          <w:sz w:val="32"/>
          <w:szCs w:val="32"/>
          <w:cs/>
        </w:rPr>
        <w:br/>
      </w:r>
      <w:r w:rsidR="00D9019F" w:rsidRPr="005C07C1">
        <w:rPr>
          <w:rFonts w:ascii="TH SarabunPSK" w:hAnsi="TH SarabunPSK" w:cs="TH SarabunPSK"/>
          <w:sz w:val="32"/>
          <w:szCs w:val="32"/>
          <w:cs/>
        </w:rPr>
        <w:t>ภาษาอังกฤษ</w:t>
      </w:r>
      <w:r w:rsidR="00D9019F" w:rsidRPr="005C07C1">
        <w:rPr>
          <w:rFonts w:ascii="TH SarabunPSK" w:hAnsi="TH SarabunPSK" w:cs="TH SarabunPSK"/>
          <w:sz w:val="32"/>
          <w:szCs w:val="32"/>
          <w:cs/>
        </w:rPr>
        <w:tab/>
      </w:r>
      <w:r w:rsidR="00043577" w:rsidRPr="005C07C1">
        <w:rPr>
          <w:rFonts w:ascii="TH SarabunPSK" w:hAnsi="TH SarabunPSK" w:cs="TH SarabunPSK"/>
          <w:sz w:val="32"/>
          <w:szCs w:val="32"/>
          <w:cs/>
        </w:rPr>
        <w:t xml:space="preserve">: </w:t>
      </w:r>
      <w:r w:rsidR="00D9019F" w:rsidRPr="005C07C1">
        <w:rPr>
          <w:rFonts w:ascii="TH SarabunPSK" w:hAnsi="TH SarabunPSK" w:cs="TH SarabunPSK"/>
          <w:sz w:val="32"/>
          <w:szCs w:val="32"/>
          <w:cs/>
        </w:rPr>
        <w:tab/>
      </w:r>
      <w:r w:rsidR="00303DA9" w:rsidRPr="005C07C1">
        <w:rPr>
          <w:rFonts w:ascii="TH SarabunPSK" w:hAnsi="TH SarabunPSK" w:cs="TH SarabunPSK"/>
          <w:color w:val="0000FF"/>
          <w:sz w:val="32"/>
          <w:szCs w:val="32"/>
        </w:rPr>
        <w:t xml:space="preserve">Bachelor of xxxxxxxx Program in </w:t>
      </w:r>
      <w:r w:rsidR="00507979" w:rsidRPr="005C07C1">
        <w:rPr>
          <w:rFonts w:ascii="TH SarabunPSK" w:hAnsi="TH SarabunPSK" w:cs="TH SarabunPSK"/>
          <w:color w:val="0000FF"/>
          <w:sz w:val="32"/>
          <w:szCs w:val="32"/>
        </w:rPr>
        <w:t>xxxxxxxxxxxxxx</w:t>
      </w:r>
    </w:p>
    <w:p w14:paraId="3B6932FB" w14:textId="4A56E028" w:rsidR="00043577" w:rsidRPr="005C07C1" w:rsidRDefault="00EF07F8" w:rsidP="00EF07F8">
      <w:pPr>
        <w:spacing w:after="240"/>
        <w:rPr>
          <w:rFonts w:ascii="TH SarabunPSK" w:hAnsi="TH SarabunPSK" w:cs="TH SarabunPSK"/>
          <w:b/>
          <w:bCs/>
          <w:sz w:val="16"/>
          <w:szCs w:val="16"/>
          <w:cs/>
        </w:rPr>
      </w:pPr>
      <w:r w:rsidRPr="005C07C1">
        <w:rPr>
          <w:rFonts w:ascii="TH SarabunPSK" w:hAnsi="TH SarabunPSK" w:cs="TH SarabunPSK"/>
          <w:b/>
          <w:bCs/>
          <w:sz w:val="32"/>
          <w:szCs w:val="32"/>
          <w:cs/>
        </w:rPr>
        <w:t xml:space="preserve">1.2 </w:t>
      </w:r>
      <w:r w:rsidR="00043577" w:rsidRPr="005C07C1">
        <w:rPr>
          <w:rFonts w:ascii="TH SarabunPSK" w:hAnsi="TH SarabunPSK" w:cs="TH SarabunPSK"/>
          <w:b/>
          <w:bCs/>
          <w:sz w:val="32"/>
          <w:szCs w:val="32"/>
          <w:cs/>
        </w:rPr>
        <w:t xml:space="preserve">ชื่อปริญญาและสาขาวิชา </w:t>
      </w:r>
    </w:p>
    <w:p w14:paraId="4DD58CA4" w14:textId="77777777" w:rsidR="00043577" w:rsidRPr="005C07C1" w:rsidRDefault="00043577" w:rsidP="00FE2026">
      <w:pPr>
        <w:ind w:firstLine="907"/>
        <w:jc w:val="thaiDistribute"/>
        <w:rPr>
          <w:rFonts w:ascii="TH SarabunPSK" w:hAnsi="TH SarabunPSK" w:cs="TH SarabunPSK"/>
          <w:sz w:val="32"/>
          <w:szCs w:val="32"/>
        </w:rPr>
      </w:pPr>
      <w:r w:rsidRPr="005C07C1">
        <w:rPr>
          <w:rFonts w:ascii="TH SarabunPSK" w:hAnsi="TH SarabunPSK" w:cs="TH SarabunPSK"/>
          <w:sz w:val="32"/>
          <w:szCs w:val="32"/>
          <w:cs/>
        </w:rPr>
        <w:t xml:space="preserve">ชื่อเต็ม (ไทย)   </w:t>
      </w:r>
      <w:r w:rsidR="00330114" w:rsidRPr="005C07C1">
        <w:rPr>
          <w:rFonts w:ascii="TH SarabunPSK" w:hAnsi="TH SarabunPSK" w:cs="TH SarabunPSK"/>
          <w:sz w:val="32"/>
          <w:szCs w:val="32"/>
        </w:rPr>
        <w:tab/>
      </w:r>
      <w:r w:rsidRPr="005C07C1">
        <w:rPr>
          <w:rFonts w:ascii="TH SarabunPSK" w:hAnsi="TH SarabunPSK" w:cs="TH SarabunPSK"/>
          <w:sz w:val="32"/>
          <w:szCs w:val="32"/>
          <w:cs/>
        </w:rPr>
        <w:t>:</w:t>
      </w:r>
      <w:r w:rsidR="00D9019F" w:rsidRPr="005C07C1">
        <w:rPr>
          <w:rFonts w:ascii="TH SarabunPSK" w:hAnsi="TH SarabunPSK" w:cs="TH SarabunPSK"/>
          <w:sz w:val="32"/>
          <w:szCs w:val="32"/>
          <w:cs/>
        </w:rPr>
        <w:tab/>
      </w:r>
      <w:r w:rsidR="00507979" w:rsidRPr="005C07C1">
        <w:rPr>
          <w:rFonts w:ascii="TH SarabunPSK" w:hAnsi="TH SarabunPSK" w:cs="TH SarabunPSK"/>
          <w:color w:val="0000FF"/>
          <w:sz w:val="32"/>
          <w:szCs w:val="32"/>
        </w:rPr>
        <w:t>xxxxxxxxxxxxxx</w:t>
      </w:r>
      <w:r w:rsidR="00E25D7A" w:rsidRPr="005C07C1">
        <w:rPr>
          <w:rFonts w:ascii="TH SarabunPSK" w:hAnsi="TH SarabunPSK" w:cs="TH SarabunPSK"/>
          <w:color w:val="0000FF"/>
          <w:sz w:val="32"/>
          <w:szCs w:val="32"/>
        </w:rPr>
        <w:t xml:space="preserve"> </w:t>
      </w:r>
      <w:r w:rsidR="00F41EDB" w:rsidRPr="005C07C1">
        <w:rPr>
          <w:rFonts w:ascii="TH SarabunPSK" w:hAnsi="TH SarabunPSK" w:cs="TH SarabunPSK"/>
          <w:color w:val="0000FF"/>
          <w:sz w:val="32"/>
          <w:szCs w:val="32"/>
          <w:cs/>
        </w:rPr>
        <w:t>(</w:t>
      </w:r>
      <w:r w:rsidR="00507979" w:rsidRPr="005C07C1">
        <w:rPr>
          <w:rFonts w:ascii="TH SarabunPSK" w:hAnsi="TH SarabunPSK" w:cs="TH SarabunPSK"/>
          <w:color w:val="0000FF"/>
          <w:sz w:val="32"/>
          <w:szCs w:val="32"/>
        </w:rPr>
        <w:t>xxxxxxxxxxxxxx</w:t>
      </w:r>
      <w:r w:rsidR="00F41EDB" w:rsidRPr="005C07C1">
        <w:rPr>
          <w:rFonts w:ascii="TH SarabunPSK" w:hAnsi="TH SarabunPSK" w:cs="TH SarabunPSK"/>
          <w:color w:val="0000FF"/>
          <w:sz w:val="32"/>
          <w:szCs w:val="32"/>
          <w:cs/>
        </w:rPr>
        <w:t>)</w:t>
      </w:r>
    </w:p>
    <w:p w14:paraId="14815808" w14:textId="77777777" w:rsidR="00043577" w:rsidRPr="005C07C1" w:rsidRDefault="00043577" w:rsidP="00FE2026">
      <w:pPr>
        <w:ind w:firstLine="907"/>
        <w:jc w:val="thaiDistribute"/>
        <w:rPr>
          <w:rFonts w:ascii="TH SarabunPSK" w:hAnsi="TH SarabunPSK" w:cs="TH SarabunPSK"/>
          <w:sz w:val="32"/>
          <w:szCs w:val="32"/>
        </w:rPr>
      </w:pPr>
      <w:r w:rsidRPr="005C07C1">
        <w:rPr>
          <w:rFonts w:ascii="TH SarabunPSK" w:hAnsi="TH SarabunPSK" w:cs="TH SarabunPSK"/>
          <w:sz w:val="32"/>
          <w:szCs w:val="32"/>
          <w:cs/>
        </w:rPr>
        <w:t xml:space="preserve">ชื่อย่อ (ไทย)       </w:t>
      </w:r>
      <w:r w:rsidR="00330114" w:rsidRPr="005C07C1">
        <w:rPr>
          <w:rFonts w:ascii="TH SarabunPSK" w:hAnsi="TH SarabunPSK" w:cs="TH SarabunPSK"/>
          <w:sz w:val="32"/>
          <w:szCs w:val="32"/>
        </w:rPr>
        <w:tab/>
      </w:r>
      <w:r w:rsidR="00D9019F" w:rsidRPr="005C07C1">
        <w:rPr>
          <w:rFonts w:ascii="TH SarabunPSK" w:hAnsi="TH SarabunPSK" w:cs="TH SarabunPSK"/>
          <w:sz w:val="32"/>
          <w:szCs w:val="32"/>
          <w:cs/>
        </w:rPr>
        <w:t>:</w:t>
      </w:r>
      <w:r w:rsidR="00D9019F" w:rsidRPr="005C07C1">
        <w:rPr>
          <w:rFonts w:ascii="TH SarabunPSK" w:hAnsi="TH SarabunPSK" w:cs="TH SarabunPSK"/>
          <w:sz w:val="32"/>
          <w:szCs w:val="32"/>
          <w:cs/>
        </w:rPr>
        <w:tab/>
      </w:r>
      <w:r w:rsidR="00507979" w:rsidRPr="005C07C1">
        <w:rPr>
          <w:rFonts w:ascii="TH SarabunPSK" w:hAnsi="TH SarabunPSK" w:cs="TH SarabunPSK"/>
          <w:color w:val="0000FF"/>
          <w:sz w:val="32"/>
          <w:szCs w:val="32"/>
        </w:rPr>
        <w:t>xx</w:t>
      </w:r>
      <w:r w:rsidRPr="005C07C1">
        <w:rPr>
          <w:rFonts w:ascii="TH SarabunPSK" w:hAnsi="TH SarabunPSK" w:cs="TH SarabunPSK"/>
          <w:color w:val="0000FF"/>
          <w:sz w:val="32"/>
          <w:szCs w:val="32"/>
          <w:cs/>
        </w:rPr>
        <w:t>.</w:t>
      </w:r>
      <w:r w:rsidR="00507979" w:rsidRPr="005C07C1">
        <w:rPr>
          <w:rFonts w:ascii="TH SarabunPSK" w:hAnsi="TH SarabunPSK" w:cs="TH SarabunPSK"/>
          <w:color w:val="0000FF"/>
          <w:sz w:val="32"/>
          <w:szCs w:val="32"/>
        </w:rPr>
        <w:t>x</w:t>
      </w:r>
      <w:r w:rsidRPr="005C07C1">
        <w:rPr>
          <w:rFonts w:ascii="TH SarabunPSK" w:hAnsi="TH SarabunPSK" w:cs="TH SarabunPSK"/>
          <w:color w:val="0000FF"/>
          <w:sz w:val="32"/>
          <w:szCs w:val="32"/>
          <w:cs/>
        </w:rPr>
        <w:t>. (</w:t>
      </w:r>
      <w:r w:rsidR="00507979" w:rsidRPr="005C07C1">
        <w:rPr>
          <w:rFonts w:ascii="TH SarabunPSK" w:hAnsi="TH SarabunPSK" w:cs="TH SarabunPSK"/>
          <w:color w:val="0000FF"/>
          <w:sz w:val="32"/>
          <w:szCs w:val="32"/>
        </w:rPr>
        <w:t>xxxxxxxxxxxxxx</w:t>
      </w:r>
      <w:r w:rsidRPr="005C07C1">
        <w:rPr>
          <w:rFonts w:ascii="TH SarabunPSK" w:hAnsi="TH SarabunPSK" w:cs="TH SarabunPSK"/>
          <w:color w:val="0000FF"/>
          <w:sz w:val="32"/>
          <w:szCs w:val="32"/>
          <w:cs/>
        </w:rPr>
        <w:t xml:space="preserve">) </w:t>
      </w:r>
    </w:p>
    <w:p w14:paraId="411AE653" w14:textId="77777777" w:rsidR="00043577" w:rsidRPr="005C07C1" w:rsidRDefault="00043577" w:rsidP="00FE2026">
      <w:pPr>
        <w:ind w:firstLine="907"/>
        <w:jc w:val="thaiDistribute"/>
        <w:rPr>
          <w:rFonts w:ascii="TH SarabunPSK" w:hAnsi="TH SarabunPSK" w:cs="TH SarabunPSK"/>
          <w:sz w:val="32"/>
          <w:szCs w:val="32"/>
          <w:highlight w:val="yellow"/>
        </w:rPr>
      </w:pPr>
      <w:r w:rsidRPr="005C07C1">
        <w:rPr>
          <w:rFonts w:ascii="TH SarabunPSK" w:hAnsi="TH SarabunPSK" w:cs="TH SarabunPSK"/>
          <w:sz w:val="32"/>
          <w:szCs w:val="32"/>
          <w:cs/>
        </w:rPr>
        <w:t xml:space="preserve">ชื่อเต็ม (อังกฤษ)    </w:t>
      </w:r>
      <w:r w:rsidR="00330114" w:rsidRPr="005C07C1">
        <w:rPr>
          <w:rFonts w:ascii="TH SarabunPSK" w:hAnsi="TH SarabunPSK" w:cs="TH SarabunPSK"/>
          <w:sz w:val="32"/>
          <w:szCs w:val="32"/>
        </w:rPr>
        <w:tab/>
      </w:r>
      <w:r w:rsidRPr="005C07C1">
        <w:rPr>
          <w:rFonts w:ascii="TH SarabunPSK" w:hAnsi="TH SarabunPSK" w:cs="TH SarabunPSK"/>
          <w:sz w:val="32"/>
          <w:szCs w:val="32"/>
          <w:cs/>
        </w:rPr>
        <w:t xml:space="preserve">: </w:t>
      </w:r>
      <w:r w:rsidR="00D9019F" w:rsidRPr="005C07C1">
        <w:rPr>
          <w:rFonts w:ascii="TH SarabunPSK" w:hAnsi="TH SarabunPSK" w:cs="TH SarabunPSK"/>
          <w:sz w:val="32"/>
          <w:szCs w:val="32"/>
        </w:rPr>
        <w:tab/>
      </w:r>
      <w:r w:rsidR="00507979" w:rsidRPr="005C07C1">
        <w:rPr>
          <w:rFonts w:ascii="TH SarabunPSK" w:hAnsi="TH SarabunPSK" w:cs="TH SarabunPSK"/>
          <w:color w:val="0000FF"/>
          <w:sz w:val="32"/>
          <w:szCs w:val="32"/>
        </w:rPr>
        <w:t>xxxxxxxxxxxxxx</w:t>
      </w:r>
      <w:r w:rsidR="00866BF3" w:rsidRPr="005C07C1">
        <w:rPr>
          <w:rFonts w:ascii="TH SarabunPSK" w:hAnsi="TH SarabunPSK" w:cs="TH SarabunPSK"/>
          <w:color w:val="0000FF"/>
          <w:sz w:val="32"/>
          <w:szCs w:val="32"/>
        </w:rPr>
        <w:t xml:space="preserve"> </w:t>
      </w:r>
      <w:r w:rsidR="005F694D" w:rsidRPr="005C07C1">
        <w:rPr>
          <w:rFonts w:ascii="TH SarabunPSK" w:hAnsi="TH SarabunPSK" w:cs="TH SarabunPSK"/>
          <w:color w:val="0000FF"/>
          <w:sz w:val="32"/>
          <w:szCs w:val="32"/>
        </w:rPr>
        <w:t>(</w:t>
      </w:r>
      <w:r w:rsidR="00507979" w:rsidRPr="005C07C1">
        <w:rPr>
          <w:rFonts w:ascii="TH SarabunPSK" w:hAnsi="TH SarabunPSK" w:cs="TH SarabunPSK"/>
          <w:color w:val="0000FF"/>
          <w:sz w:val="32"/>
          <w:szCs w:val="32"/>
        </w:rPr>
        <w:t>xxxxxxxxxxxxxx</w:t>
      </w:r>
      <w:r w:rsidR="005F694D" w:rsidRPr="005C07C1">
        <w:rPr>
          <w:rFonts w:ascii="TH SarabunPSK" w:hAnsi="TH SarabunPSK" w:cs="TH SarabunPSK"/>
          <w:color w:val="0000FF"/>
          <w:sz w:val="32"/>
          <w:szCs w:val="32"/>
        </w:rPr>
        <w:t>)</w:t>
      </w:r>
    </w:p>
    <w:p w14:paraId="4002D991" w14:textId="77777777" w:rsidR="00043577" w:rsidRPr="005C07C1" w:rsidRDefault="00043577" w:rsidP="00FE2026">
      <w:pPr>
        <w:ind w:firstLine="907"/>
        <w:jc w:val="thaiDistribute"/>
        <w:rPr>
          <w:rFonts w:ascii="TH SarabunPSK" w:hAnsi="TH SarabunPSK" w:cs="TH SarabunPSK"/>
          <w:b/>
          <w:bCs/>
          <w:sz w:val="32"/>
          <w:szCs w:val="32"/>
        </w:rPr>
      </w:pPr>
      <w:r w:rsidRPr="005C07C1">
        <w:rPr>
          <w:rFonts w:ascii="TH SarabunPSK" w:hAnsi="TH SarabunPSK" w:cs="TH SarabunPSK"/>
          <w:sz w:val="32"/>
          <w:szCs w:val="32"/>
          <w:cs/>
        </w:rPr>
        <w:t xml:space="preserve">ชื่อย่อ (อังกฤษ)   </w:t>
      </w:r>
      <w:r w:rsidR="00330114" w:rsidRPr="005C07C1">
        <w:rPr>
          <w:rFonts w:ascii="TH SarabunPSK" w:hAnsi="TH SarabunPSK" w:cs="TH SarabunPSK"/>
          <w:sz w:val="32"/>
          <w:szCs w:val="32"/>
        </w:rPr>
        <w:tab/>
      </w:r>
      <w:r w:rsidRPr="005C07C1">
        <w:rPr>
          <w:rFonts w:ascii="TH SarabunPSK" w:hAnsi="TH SarabunPSK" w:cs="TH SarabunPSK"/>
          <w:sz w:val="32"/>
          <w:szCs w:val="32"/>
          <w:cs/>
        </w:rPr>
        <w:t xml:space="preserve">:  </w:t>
      </w:r>
      <w:r w:rsidRPr="005C07C1">
        <w:rPr>
          <w:rFonts w:ascii="TH SarabunPSK" w:hAnsi="TH SarabunPSK" w:cs="TH SarabunPSK"/>
          <w:sz w:val="32"/>
          <w:szCs w:val="32"/>
        </w:rPr>
        <w:tab/>
      </w:r>
      <w:r w:rsidR="00507979" w:rsidRPr="005C07C1">
        <w:rPr>
          <w:rFonts w:ascii="TH SarabunPSK" w:hAnsi="TH SarabunPSK" w:cs="TH SarabunPSK"/>
          <w:color w:val="0000FF"/>
          <w:sz w:val="32"/>
          <w:szCs w:val="32"/>
        </w:rPr>
        <w:t>xx</w:t>
      </w:r>
      <w:r w:rsidR="00507979" w:rsidRPr="005C07C1">
        <w:rPr>
          <w:rFonts w:ascii="TH SarabunPSK" w:hAnsi="TH SarabunPSK" w:cs="TH SarabunPSK"/>
          <w:color w:val="0000FF"/>
          <w:sz w:val="32"/>
          <w:szCs w:val="32"/>
          <w:cs/>
        </w:rPr>
        <w:t>.</w:t>
      </w:r>
      <w:r w:rsidR="00507979" w:rsidRPr="005C07C1">
        <w:rPr>
          <w:rFonts w:ascii="TH SarabunPSK" w:hAnsi="TH SarabunPSK" w:cs="TH SarabunPSK"/>
          <w:color w:val="0000FF"/>
          <w:sz w:val="32"/>
          <w:szCs w:val="32"/>
        </w:rPr>
        <w:t>x</w:t>
      </w:r>
      <w:r w:rsidR="00507979" w:rsidRPr="005C07C1">
        <w:rPr>
          <w:rFonts w:ascii="TH SarabunPSK" w:hAnsi="TH SarabunPSK" w:cs="TH SarabunPSK"/>
          <w:color w:val="0000FF"/>
          <w:sz w:val="32"/>
          <w:szCs w:val="32"/>
          <w:cs/>
        </w:rPr>
        <w:t>. (</w:t>
      </w:r>
      <w:r w:rsidR="00507979" w:rsidRPr="005C07C1">
        <w:rPr>
          <w:rFonts w:ascii="TH SarabunPSK" w:hAnsi="TH SarabunPSK" w:cs="TH SarabunPSK"/>
          <w:color w:val="0000FF"/>
          <w:sz w:val="32"/>
          <w:szCs w:val="32"/>
        </w:rPr>
        <w:t>xxxxxxxxxxxxxx</w:t>
      </w:r>
      <w:r w:rsidR="00507979" w:rsidRPr="005C07C1">
        <w:rPr>
          <w:rFonts w:ascii="TH SarabunPSK" w:hAnsi="TH SarabunPSK" w:cs="TH SarabunPSK"/>
          <w:color w:val="0000FF"/>
          <w:sz w:val="32"/>
          <w:szCs w:val="32"/>
          <w:cs/>
        </w:rPr>
        <w:t>)</w:t>
      </w:r>
    </w:p>
    <w:p w14:paraId="59CF5902" w14:textId="7C6D1327" w:rsidR="0088490C" w:rsidRPr="005C07C1" w:rsidRDefault="00EF07F8" w:rsidP="00EF07F8">
      <w:pPr>
        <w:rPr>
          <w:rFonts w:ascii="TH SarabunPSK" w:hAnsi="TH SarabunPSK" w:cs="TH SarabunPSK"/>
          <w:b/>
          <w:bCs/>
          <w:sz w:val="32"/>
          <w:szCs w:val="32"/>
        </w:rPr>
      </w:pPr>
      <w:r w:rsidRPr="005C07C1">
        <w:rPr>
          <w:rFonts w:ascii="TH SarabunPSK" w:hAnsi="TH SarabunPSK" w:cs="TH SarabunPSK"/>
          <w:b/>
          <w:bCs/>
          <w:sz w:val="32"/>
          <w:szCs w:val="32"/>
          <w:cs/>
        </w:rPr>
        <w:t xml:space="preserve">1.3 </w:t>
      </w:r>
      <w:r w:rsidR="00043577" w:rsidRPr="005C07C1">
        <w:rPr>
          <w:rFonts w:ascii="TH SarabunPSK" w:hAnsi="TH SarabunPSK" w:cs="TH SarabunPSK"/>
          <w:b/>
          <w:bCs/>
          <w:sz w:val="32"/>
          <w:szCs w:val="32"/>
          <w:cs/>
        </w:rPr>
        <w:t>วิชาเอก</w:t>
      </w:r>
      <w:r w:rsidR="00866BF3" w:rsidRPr="005C07C1">
        <w:rPr>
          <w:rFonts w:ascii="TH SarabunPSK" w:hAnsi="TH SarabunPSK" w:cs="TH SarabunPSK"/>
          <w:b/>
          <w:bCs/>
          <w:sz w:val="32"/>
          <w:szCs w:val="32"/>
          <w:cs/>
        </w:rPr>
        <w:t xml:space="preserve"> (ถ้ามี)</w:t>
      </w:r>
      <w:r w:rsidR="00D9019F" w:rsidRPr="005C07C1">
        <w:rPr>
          <w:rFonts w:ascii="TH SarabunPSK" w:hAnsi="TH SarabunPSK" w:cs="TH SarabunPSK"/>
          <w:b/>
          <w:bCs/>
          <w:sz w:val="32"/>
          <w:szCs w:val="32"/>
          <w:cs/>
        </w:rPr>
        <w:tab/>
      </w:r>
      <w:r w:rsidR="00D9019F" w:rsidRPr="005C07C1">
        <w:rPr>
          <w:rFonts w:ascii="TH SarabunPSK" w:hAnsi="TH SarabunPSK" w:cs="TH SarabunPSK"/>
          <w:b/>
          <w:bCs/>
          <w:sz w:val="32"/>
          <w:szCs w:val="32"/>
          <w:cs/>
        </w:rPr>
        <w:tab/>
      </w:r>
      <w:r w:rsidR="00D9019F" w:rsidRPr="005C07C1">
        <w:rPr>
          <w:rFonts w:ascii="TH SarabunPSK" w:hAnsi="TH SarabunPSK" w:cs="TH SarabunPSK"/>
          <w:b/>
          <w:bCs/>
          <w:sz w:val="32"/>
          <w:szCs w:val="32"/>
          <w:cs/>
        </w:rPr>
        <w:tab/>
      </w:r>
    </w:p>
    <w:p w14:paraId="482EE2AE" w14:textId="16CD7730" w:rsidR="00EF07F8" w:rsidRPr="005C07C1" w:rsidRDefault="00EF07F8" w:rsidP="00EF07F8">
      <w:pPr>
        <w:pStyle w:val="ListParagraph"/>
        <w:tabs>
          <w:tab w:val="left" w:pos="709"/>
        </w:tabs>
        <w:ind w:left="360" w:firstLine="0"/>
        <w:rPr>
          <w:rFonts w:ascii="TH SarabunPSK" w:hAnsi="TH SarabunPSK" w:cs="TH SarabunPSK"/>
          <w:color w:val="0000FF"/>
          <w:sz w:val="32"/>
          <w:szCs w:val="32"/>
          <w:cs/>
        </w:rPr>
      </w:pPr>
      <w:r w:rsidRPr="005C07C1">
        <w:rPr>
          <w:rFonts w:ascii="TH SarabunPSK" w:hAnsi="TH SarabunPSK" w:cs="TH SarabunPSK"/>
          <w:color w:val="0000FF"/>
        </w:rPr>
        <w:tab/>
      </w:r>
      <w:r w:rsidRPr="005C07C1">
        <w:rPr>
          <w:rFonts w:ascii="TH SarabunPSK" w:hAnsi="TH SarabunPSK" w:cs="TH SarabunPSK"/>
          <w:color w:val="0000FF"/>
        </w:rPr>
        <w:tab/>
      </w:r>
      <w:r w:rsidR="00F63A7C" w:rsidRPr="005C07C1">
        <w:rPr>
          <w:rFonts w:ascii="TH SarabunPSK" w:hAnsi="TH SarabunPSK" w:cs="TH SarabunPSK"/>
          <w:color w:val="0000FF"/>
        </w:rPr>
        <w:sym w:font="Wingdings" w:char="F0FE"/>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มี</w:t>
      </w:r>
      <w:r w:rsidRPr="005C07C1">
        <w:rPr>
          <w:rFonts w:ascii="TH SarabunPSK" w:hAnsi="TH SarabunPSK" w:cs="TH SarabunPSK"/>
          <w:b/>
          <w:bCs/>
          <w:color w:val="0000FF"/>
          <w:sz w:val="32"/>
          <w:szCs w:val="32"/>
        </w:rPr>
        <w:t xml:space="preserve"> </w:t>
      </w:r>
      <w:r w:rsidRPr="005C07C1">
        <w:rPr>
          <w:rFonts w:ascii="TH SarabunPSK" w:hAnsi="TH SarabunPSK" w:cs="TH SarabunPSK"/>
          <w:color w:val="0000FF"/>
          <w:sz w:val="32"/>
          <w:szCs w:val="32"/>
          <w:cs/>
        </w:rPr>
        <w:t>(ระบุวิชาเอก)</w:t>
      </w:r>
      <w:r w:rsidRPr="005C07C1">
        <w:rPr>
          <w:rFonts w:ascii="TH SarabunPSK" w:hAnsi="TH SarabunPSK" w:cs="TH SarabunPSK"/>
          <w:b/>
          <w:bCs/>
          <w:color w:val="0000FF"/>
          <w:sz w:val="32"/>
          <w:szCs w:val="32"/>
          <w:cs/>
        </w:rPr>
        <w:tab/>
      </w:r>
    </w:p>
    <w:p w14:paraId="48FC44A3" w14:textId="7D99B1C8" w:rsidR="00EF07F8" w:rsidRPr="005C07C1" w:rsidRDefault="00EF07F8" w:rsidP="00EF07F8">
      <w:pPr>
        <w:pStyle w:val="ListParagraph"/>
        <w:tabs>
          <w:tab w:val="left" w:pos="709"/>
        </w:tabs>
        <w:ind w:left="360" w:firstLine="0"/>
        <w:rPr>
          <w:rFonts w:ascii="TH SarabunPSK" w:hAnsi="TH SarabunPSK" w:cs="TH SarabunPSK"/>
          <w:b/>
          <w:bCs/>
          <w:color w:val="0000FF"/>
          <w:sz w:val="32"/>
          <w:szCs w:val="32"/>
        </w:rPr>
      </w:pPr>
      <w:r w:rsidRPr="005C07C1">
        <w:rPr>
          <w:rFonts w:ascii="TH SarabunPSK" w:hAnsi="TH SarabunPSK" w:cs="TH SarabunPSK"/>
          <w:color w:val="0000FF"/>
          <w:sz w:val="32"/>
          <w:szCs w:val="32"/>
          <w:cs/>
        </w:rPr>
        <w:tab/>
      </w:r>
      <w:r w:rsidRPr="005C07C1">
        <w:rPr>
          <w:rFonts w:ascii="TH SarabunPSK" w:hAnsi="TH SarabunPSK" w:cs="TH SarabunPSK"/>
          <w:color w:val="0000FF"/>
          <w:sz w:val="32"/>
          <w:szCs w:val="32"/>
          <w:cs/>
        </w:rPr>
        <w:tab/>
        <w:t>(1) ...............................................</w:t>
      </w:r>
    </w:p>
    <w:p w14:paraId="6DF36604" w14:textId="7802C517" w:rsidR="00EF07F8" w:rsidRPr="005C07C1" w:rsidRDefault="00EF07F8" w:rsidP="00FE2026">
      <w:pPr>
        <w:ind w:left="252" w:firstLine="655"/>
        <w:rPr>
          <w:rFonts w:ascii="TH SarabunPSK" w:hAnsi="TH SarabunPSK" w:cs="TH SarabunPSK"/>
          <w:color w:val="0000FF"/>
          <w:sz w:val="32"/>
          <w:szCs w:val="32"/>
        </w:rPr>
      </w:pPr>
      <w:r w:rsidRPr="005C07C1">
        <w:rPr>
          <w:rFonts w:ascii="TH SarabunPSK" w:hAnsi="TH SarabunPSK" w:cs="TH SarabunPSK"/>
          <w:color w:val="0000FF"/>
          <w:sz w:val="32"/>
          <w:szCs w:val="32"/>
          <w:cs/>
        </w:rPr>
        <w:t>(2) ...............................................</w:t>
      </w:r>
    </w:p>
    <w:p w14:paraId="029677D3" w14:textId="6C24174D" w:rsidR="00303DA9" w:rsidRPr="005C07C1" w:rsidRDefault="00EF07F8" w:rsidP="00FE2026">
      <w:pPr>
        <w:ind w:left="252" w:firstLine="655"/>
        <w:rPr>
          <w:rFonts w:ascii="TH SarabunPSK" w:hAnsi="TH SarabunPSK" w:cs="TH SarabunPSK"/>
          <w:sz w:val="32"/>
          <w:szCs w:val="32"/>
        </w:rPr>
      </w:pPr>
      <w:r w:rsidRPr="005C07C1">
        <w:rPr>
          <w:rFonts w:ascii="TH SarabunPSK" w:hAnsi="TH SarabunPSK" w:cs="TH SarabunPSK"/>
        </w:rPr>
        <w:sym w:font="Wingdings" w:char="F0FE"/>
      </w:r>
      <w:r w:rsidRPr="005C07C1">
        <w:rPr>
          <w:rFonts w:ascii="TH SarabunPSK" w:hAnsi="TH SarabunPSK" w:cs="TH SarabunPSK"/>
          <w:color w:val="FF0000"/>
        </w:rPr>
        <w:t xml:space="preserve">  </w:t>
      </w:r>
      <w:r w:rsidR="00866BF3" w:rsidRPr="005C07C1">
        <w:rPr>
          <w:rFonts w:ascii="TH SarabunPSK" w:hAnsi="TH SarabunPSK" w:cs="TH SarabunPSK"/>
          <w:sz w:val="32"/>
          <w:szCs w:val="32"/>
          <w:cs/>
        </w:rPr>
        <w:t xml:space="preserve">ไม่มี </w:t>
      </w:r>
    </w:p>
    <w:p w14:paraId="538EEEFF" w14:textId="0A34EA2F" w:rsidR="0088490C" w:rsidRPr="005C07C1" w:rsidRDefault="00043577" w:rsidP="00C250B3">
      <w:pPr>
        <w:pStyle w:val="ListParagraph"/>
        <w:numPr>
          <w:ilvl w:val="1"/>
          <w:numId w:val="20"/>
        </w:numPr>
        <w:jc w:val="thaiDistribute"/>
        <w:rPr>
          <w:rFonts w:ascii="TH SarabunPSK" w:hAnsi="TH SarabunPSK" w:cs="TH SarabunPSK"/>
          <w:b/>
          <w:bCs/>
          <w:sz w:val="32"/>
          <w:szCs w:val="32"/>
        </w:rPr>
      </w:pPr>
      <w:r w:rsidRPr="005C07C1">
        <w:rPr>
          <w:rFonts w:ascii="TH SarabunPSK" w:hAnsi="TH SarabunPSK" w:cs="TH SarabunPSK"/>
          <w:b/>
          <w:bCs/>
          <w:sz w:val="32"/>
          <w:szCs w:val="32"/>
          <w:cs/>
        </w:rPr>
        <w:t>จำนวนหน่วยกิตที่เรียนตลอดหลักสูตร</w:t>
      </w:r>
      <w:r w:rsidRPr="005C07C1">
        <w:rPr>
          <w:rFonts w:ascii="TH SarabunPSK" w:hAnsi="TH SarabunPSK" w:cs="TH SarabunPSK"/>
          <w:sz w:val="32"/>
          <w:szCs w:val="32"/>
        </w:rPr>
        <w:tab/>
      </w:r>
    </w:p>
    <w:p w14:paraId="2D73A14D" w14:textId="3FAF387F" w:rsidR="00043577" w:rsidRPr="005C07C1" w:rsidRDefault="00E95FFC" w:rsidP="00E95FFC">
      <w:pPr>
        <w:ind w:firstLine="907"/>
        <w:jc w:val="thaiDistribute"/>
        <w:rPr>
          <w:rFonts w:ascii="TH SarabunPSK" w:hAnsi="TH SarabunPSK" w:cs="TH SarabunPSK"/>
          <w:b/>
          <w:bCs/>
          <w:sz w:val="32"/>
          <w:szCs w:val="32"/>
        </w:rPr>
      </w:pPr>
      <w:r w:rsidRPr="005C07C1">
        <w:rPr>
          <w:rFonts w:ascii="TH SarabunPSK" w:hAnsi="TH SarabunPSK" w:cs="TH SarabunPSK"/>
          <w:sz w:val="32"/>
          <w:szCs w:val="32"/>
          <w:cs/>
        </w:rPr>
        <w:t xml:space="preserve">จำนวนไม่น้อยกว่า </w:t>
      </w:r>
      <w:r w:rsidR="00EF07F8" w:rsidRPr="005C07C1">
        <w:rPr>
          <w:rFonts w:ascii="TH SarabunPSK" w:hAnsi="TH SarabunPSK" w:cs="TH SarabunPSK"/>
          <w:sz w:val="32"/>
          <w:szCs w:val="32"/>
        </w:rPr>
        <w:t>120</w:t>
      </w:r>
      <w:r w:rsidR="00043577" w:rsidRPr="005C07C1">
        <w:rPr>
          <w:rFonts w:ascii="TH SarabunPSK" w:hAnsi="TH SarabunPSK" w:cs="TH SarabunPSK"/>
          <w:sz w:val="32"/>
          <w:szCs w:val="32"/>
          <w:cs/>
        </w:rPr>
        <w:t xml:space="preserve"> หน่วยกิต</w:t>
      </w:r>
    </w:p>
    <w:p w14:paraId="47FFD9B1" w14:textId="256287EB" w:rsidR="003956BD" w:rsidRPr="005C07C1" w:rsidRDefault="00EF07F8" w:rsidP="00EF07F8">
      <w:pPr>
        <w:ind w:firstLine="907"/>
        <w:jc w:val="thaiDistribute"/>
        <w:rPr>
          <w:rFonts w:ascii="TH SarabunPSK" w:hAnsi="TH SarabunPSK" w:cs="TH SarabunPSK"/>
          <w:sz w:val="32"/>
          <w:szCs w:val="32"/>
          <w:cs/>
        </w:rPr>
      </w:pPr>
      <w:r w:rsidRPr="005C07C1">
        <w:rPr>
          <w:rFonts w:ascii="TH SarabunPSK" w:hAnsi="TH SarabunPSK" w:cs="TH SarabunPSK"/>
          <w:color w:val="FF0000"/>
          <w:sz w:val="26"/>
          <w:szCs w:val="26"/>
          <w:cs/>
        </w:rPr>
        <w:t xml:space="preserve">*เกณฑ์มาตรฐานหลักสูตรระดับปริญญาตรี พ.ศ. </w:t>
      </w:r>
      <w:r w:rsidRPr="005C07C1">
        <w:rPr>
          <w:rFonts w:ascii="TH SarabunPSK" w:hAnsi="TH SarabunPSK" w:cs="TH SarabunPSK"/>
          <w:color w:val="FF0000"/>
          <w:sz w:val="26"/>
          <w:szCs w:val="26"/>
        </w:rPr>
        <w:t xml:space="preserve">2565 </w:t>
      </w:r>
      <w:r w:rsidRPr="005C07C1">
        <w:rPr>
          <w:rFonts w:ascii="TH SarabunPSK" w:hAnsi="TH SarabunPSK" w:cs="TH SarabunPSK"/>
          <w:color w:val="FF0000"/>
          <w:sz w:val="26"/>
          <w:szCs w:val="26"/>
          <w:cs/>
        </w:rPr>
        <w:t>กำหนดไม่น้อยกว่า 120 หน่วยกิต</w:t>
      </w:r>
    </w:p>
    <w:p w14:paraId="3D4F4985" w14:textId="50D655C7" w:rsidR="00043577" w:rsidRPr="005C07C1" w:rsidRDefault="00EF07F8" w:rsidP="00EF07F8">
      <w:pPr>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1.5 </w:t>
      </w:r>
      <w:r w:rsidR="00043577" w:rsidRPr="005C07C1">
        <w:rPr>
          <w:rFonts w:ascii="TH SarabunPSK" w:hAnsi="TH SarabunPSK" w:cs="TH SarabunPSK"/>
          <w:b/>
          <w:bCs/>
          <w:sz w:val="32"/>
          <w:szCs w:val="32"/>
          <w:cs/>
        </w:rPr>
        <w:t>รูปแบบของหลักสูตร</w:t>
      </w:r>
    </w:p>
    <w:p w14:paraId="25C45493" w14:textId="6058D845" w:rsidR="00EF07F8" w:rsidRPr="005C07C1" w:rsidRDefault="00EF07F8" w:rsidP="00243DCA">
      <w:pPr>
        <w:tabs>
          <w:tab w:val="left" w:pos="4500"/>
        </w:tabs>
        <w:ind w:firstLine="993"/>
        <w:jc w:val="thaiDistribute"/>
        <w:rPr>
          <w:rFonts w:ascii="TH SarabunPSK" w:hAnsi="TH SarabunPSK" w:cs="TH SarabunPSK"/>
          <w:b/>
          <w:bCs/>
          <w:color w:val="FF0000"/>
          <w:sz w:val="32"/>
          <w:szCs w:val="32"/>
        </w:rPr>
      </w:pPr>
      <w:r w:rsidRPr="005C07C1">
        <w:rPr>
          <w:rFonts w:ascii="TH SarabunPSK" w:hAnsi="TH SarabunPSK" w:cs="TH SarabunPSK"/>
          <w:b/>
          <w:bCs/>
          <w:sz w:val="32"/>
          <w:szCs w:val="32"/>
          <w:cs/>
        </w:rPr>
        <w:t>(</w:t>
      </w:r>
      <w:r w:rsidR="00043577" w:rsidRPr="005C07C1">
        <w:rPr>
          <w:rFonts w:ascii="TH SarabunPSK" w:hAnsi="TH SarabunPSK" w:cs="TH SarabunPSK"/>
          <w:b/>
          <w:bCs/>
          <w:sz w:val="32"/>
          <w:szCs w:val="32"/>
          <w:cs/>
        </w:rPr>
        <w:t>1</w:t>
      </w:r>
      <w:r w:rsidRPr="005C07C1">
        <w:rPr>
          <w:rFonts w:ascii="TH SarabunPSK" w:hAnsi="TH SarabunPSK" w:cs="TH SarabunPSK"/>
          <w:b/>
          <w:bCs/>
          <w:sz w:val="32"/>
          <w:szCs w:val="32"/>
          <w:cs/>
        </w:rPr>
        <w:t>)</w:t>
      </w:r>
      <w:r w:rsidR="00043577" w:rsidRPr="005C07C1">
        <w:rPr>
          <w:rFonts w:ascii="TH SarabunPSK" w:hAnsi="TH SarabunPSK" w:cs="TH SarabunPSK"/>
          <w:b/>
          <w:bCs/>
          <w:sz w:val="32"/>
          <w:szCs w:val="32"/>
          <w:cs/>
        </w:rPr>
        <w:t xml:space="preserve"> </w:t>
      </w:r>
      <w:r w:rsidRPr="005C07C1">
        <w:rPr>
          <w:rFonts w:ascii="TH SarabunPSK" w:hAnsi="TH SarabunPSK" w:cs="TH SarabunPSK"/>
          <w:b/>
          <w:bCs/>
          <w:sz w:val="32"/>
          <w:szCs w:val="32"/>
          <w:cs/>
        </w:rPr>
        <w:t>ระดับการศึกษา</w:t>
      </w:r>
    </w:p>
    <w:p w14:paraId="68A47F32" w14:textId="77777777" w:rsidR="008F1E0C" w:rsidRPr="00CF1191" w:rsidRDefault="00EF07F8" w:rsidP="00243DCA">
      <w:pPr>
        <w:tabs>
          <w:tab w:val="left" w:pos="284"/>
        </w:tabs>
        <w:ind w:firstLine="1276"/>
        <w:rPr>
          <w:rFonts w:ascii="TH SarabunPSK" w:hAnsi="TH SarabunPSK" w:cs="TH SarabunPSK"/>
          <w:sz w:val="32"/>
          <w:szCs w:val="32"/>
        </w:rPr>
      </w:pPr>
      <w:r w:rsidRPr="00CF1191">
        <w:rPr>
          <w:rFonts w:ascii="TH SarabunPSK" w:hAnsi="TH SarabunPSK" w:cs="TH SarabunPSK"/>
        </w:rPr>
        <w:sym w:font="Wingdings 2" w:char="F052"/>
      </w:r>
      <w:r w:rsidRPr="00CF1191">
        <w:rPr>
          <w:rFonts w:ascii="TH SarabunPSK" w:hAnsi="TH SarabunPSK" w:cs="TH SarabunPSK"/>
          <w:sz w:val="32"/>
          <w:szCs w:val="32"/>
          <w:cs/>
        </w:rPr>
        <w:t xml:space="preserve"> ระดับปริญญาตรี  4</w:t>
      </w:r>
      <w:r w:rsidRPr="00CF1191">
        <w:rPr>
          <w:rFonts w:ascii="TH SarabunPSK" w:hAnsi="TH SarabunPSK" w:cs="TH SarabunPSK"/>
          <w:sz w:val="32"/>
          <w:szCs w:val="32"/>
        </w:rPr>
        <w:t xml:space="preserve">  </w:t>
      </w:r>
      <w:r w:rsidRPr="00CF1191">
        <w:rPr>
          <w:rFonts w:ascii="TH SarabunPSK" w:hAnsi="TH SarabunPSK" w:cs="TH SarabunPSK"/>
          <w:sz w:val="32"/>
          <w:szCs w:val="32"/>
          <w:cs/>
        </w:rPr>
        <w:t>ปี</w:t>
      </w:r>
      <w:r w:rsidRPr="00CF1191">
        <w:rPr>
          <w:rFonts w:ascii="TH SarabunPSK" w:hAnsi="TH SarabunPSK" w:cs="TH SarabunPSK"/>
          <w:sz w:val="32"/>
          <w:szCs w:val="32"/>
          <w:cs/>
        </w:rPr>
        <w:tab/>
      </w:r>
      <w:r w:rsidR="008F1E0C" w:rsidRPr="00CF1191">
        <w:rPr>
          <w:rFonts w:ascii="TH SarabunPSK" w:hAnsi="TH SarabunPSK" w:cs="TH SarabunPSK"/>
        </w:rPr>
        <w:tab/>
      </w:r>
      <w:r w:rsidRPr="00CF1191">
        <w:rPr>
          <w:rFonts w:ascii="TH SarabunPSK" w:hAnsi="TH SarabunPSK" w:cs="TH SarabunPSK"/>
        </w:rPr>
        <w:sym w:font="Wingdings 2" w:char="F0A3"/>
      </w:r>
      <w:r w:rsidRPr="00CF1191">
        <w:rPr>
          <w:rFonts w:ascii="TH SarabunPSK" w:hAnsi="TH SarabunPSK" w:cs="TH SarabunPSK"/>
        </w:rPr>
        <w:t xml:space="preserve"> </w:t>
      </w:r>
      <w:r w:rsidRPr="00CF1191">
        <w:rPr>
          <w:rFonts w:ascii="TH SarabunPSK" w:hAnsi="TH SarabunPSK" w:cs="TH SarabunPSK"/>
          <w:sz w:val="32"/>
          <w:szCs w:val="32"/>
          <w:cs/>
        </w:rPr>
        <w:t xml:space="preserve">ระดับปริญญาตรี  </w:t>
      </w:r>
      <w:r w:rsidRPr="00CF1191">
        <w:rPr>
          <w:rFonts w:ascii="TH SarabunPSK" w:hAnsi="TH SarabunPSK" w:cs="TH SarabunPSK"/>
          <w:sz w:val="32"/>
          <w:szCs w:val="32"/>
        </w:rPr>
        <w:t>5</w:t>
      </w:r>
      <w:r w:rsidRPr="00CF1191">
        <w:rPr>
          <w:rFonts w:ascii="TH SarabunPSK" w:hAnsi="TH SarabunPSK" w:cs="TH SarabunPSK"/>
          <w:sz w:val="32"/>
          <w:szCs w:val="32"/>
          <w:cs/>
        </w:rPr>
        <w:t xml:space="preserve">  ปี </w:t>
      </w:r>
      <w:r w:rsidRPr="00CF1191">
        <w:rPr>
          <w:rFonts w:ascii="TH SarabunPSK" w:hAnsi="TH SarabunPSK" w:cs="TH SarabunPSK"/>
          <w:sz w:val="32"/>
          <w:szCs w:val="32"/>
          <w:cs/>
        </w:rPr>
        <w:tab/>
      </w:r>
    </w:p>
    <w:p w14:paraId="0FBDD59C" w14:textId="77777777" w:rsidR="008F1E0C" w:rsidRPr="00CF1191" w:rsidRDefault="00EF07F8" w:rsidP="00243DCA">
      <w:pPr>
        <w:tabs>
          <w:tab w:val="left" w:pos="284"/>
        </w:tabs>
        <w:ind w:firstLine="1276"/>
        <w:rPr>
          <w:rFonts w:ascii="TH SarabunPSK" w:hAnsi="TH SarabunPSK" w:cs="TH SarabunPSK"/>
        </w:rPr>
      </w:pPr>
      <w:r w:rsidRPr="00CF1191">
        <w:rPr>
          <w:rFonts w:ascii="TH SarabunPSK" w:hAnsi="TH SarabunPSK" w:cs="TH SarabunPSK"/>
        </w:rPr>
        <w:sym w:font="Wingdings 2" w:char="F0A3"/>
      </w:r>
      <w:r w:rsidRPr="00CF1191">
        <w:rPr>
          <w:rFonts w:ascii="TH SarabunPSK" w:hAnsi="TH SarabunPSK" w:cs="TH SarabunPSK"/>
        </w:rPr>
        <w:t xml:space="preserve"> </w:t>
      </w:r>
      <w:r w:rsidRPr="00CF1191">
        <w:rPr>
          <w:rFonts w:ascii="TH SarabunPSK" w:hAnsi="TH SarabunPSK" w:cs="TH SarabunPSK"/>
          <w:sz w:val="32"/>
          <w:szCs w:val="32"/>
          <w:cs/>
        </w:rPr>
        <w:t>ระดับปริญญาตรี (ต่อเนื่อง)</w:t>
      </w:r>
      <w:r w:rsidR="008F1E0C" w:rsidRPr="00CF1191">
        <w:rPr>
          <w:rFonts w:ascii="TH SarabunPSK" w:hAnsi="TH SarabunPSK" w:cs="TH SarabunPSK"/>
        </w:rPr>
        <w:tab/>
      </w:r>
      <w:r w:rsidRPr="00CF1191">
        <w:rPr>
          <w:rFonts w:ascii="TH SarabunPSK" w:hAnsi="TH SarabunPSK" w:cs="TH SarabunPSK"/>
        </w:rPr>
        <w:sym w:font="Wingdings 2" w:char="F0A3"/>
      </w:r>
      <w:r w:rsidRPr="00CF1191">
        <w:rPr>
          <w:rFonts w:ascii="TH SarabunPSK" w:hAnsi="TH SarabunPSK" w:cs="TH SarabunPSK"/>
        </w:rPr>
        <w:t xml:space="preserve"> </w:t>
      </w:r>
      <w:r w:rsidRPr="00CF1191">
        <w:rPr>
          <w:rFonts w:ascii="TH SarabunPSK" w:hAnsi="TH SarabunPSK" w:cs="TH SarabunPSK"/>
          <w:sz w:val="32"/>
          <w:szCs w:val="32"/>
          <w:cs/>
        </w:rPr>
        <w:t>ระดับประกาศนียบัตรบัณฑิต</w:t>
      </w:r>
      <w:r w:rsidRPr="00CF1191">
        <w:rPr>
          <w:rFonts w:ascii="TH SarabunPSK" w:hAnsi="TH SarabunPSK" w:cs="TH SarabunPSK"/>
          <w:sz w:val="32"/>
          <w:szCs w:val="32"/>
        </w:rPr>
        <w:tab/>
      </w:r>
    </w:p>
    <w:p w14:paraId="7ED01167" w14:textId="77777777" w:rsidR="008F1E0C" w:rsidRPr="005C07C1" w:rsidRDefault="00EF07F8" w:rsidP="00243DCA">
      <w:pPr>
        <w:tabs>
          <w:tab w:val="left" w:pos="284"/>
        </w:tabs>
        <w:ind w:firstLine="1276"/>
        <w:rPr>
          <w:rFonts w:ascii="TH SarabunPSK" w:hAnsi="TH SarabunPSK" w:cs="TH SarabunPSK"/>
          <w:color w:val="0000FF"/>
        </w:rPr>
      </w:pPr>
      <w:r w:rsidRPr="005C07C1">
        <w:rPr>
          <w:rFonts w:ascii="TH SarabunPSK" w:hAnsi="TH SarabunPSK" w:cs="TH SarabunPSK"/>
          <w:color w:val="0000FF"/>
        </w:rPr>
        <w:lastRenderedPageBreak/>
        <w:sym w:font="Wingdings 2" w:char="F0A3"/>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ระดับประกาศนียบัตรบัณฑิตขั้นสูง</w:t>
      </w:r>
      <w:r w:rsidR="008F1E0C" w:rsidRPr="005C07C1">
        <w:rPr>
          <w:rFonts w:ascii="TH SarabunPSK" w:hAnsi="TH SarabunPSK" w:cs="TH SarabunPSK"/>
          <w:color w:val="0000FF"/>
        </w:rPr>
        <w:tab/>
      </w:r>
      <w:r w:rsidRPr="005C07C1">
        <w:rPr>
          <w:rFonts w:ascii="TH SarabunPSK" w:hAnsi="TH SarabunPSK" w:cs="TH SarabunPSK"/>
          <w:color w:val="0000FF"/>
        </w:rPr>
        <w:sym w:font="Wingdings 2" w:char="F0A3"/>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ระดับปริญญาโท</w:t>
      </w:r>
      <w:r w:rsidRPr="005C07C1">
        <w:rPr>
          <w:rFonts w:ascii="TH SarabunPSK" w:hAnsi="TH SarabunPSK" w:cs="TH SarabunPSK"/>
          <w:color w:val="0000FF"/>
          <w:sz w:val="32"/>
          <w:szCs w:val="32"/>
        </w:rPr>
        <w:tab/>
      </w:r>
    </w:p>
    <w:p w14:paraId="77ED5C66" w14:textId="6DDAD2A6" w:rsidR="00866BF3" w:rsidRPr="005C07C1" w:rsidRDefault="00EF07F8" w:rsidP="00243DCA">
      <w:pPr>
        <w:tabs>
          <w:tab w:val="left" w:pos="284"/>
        </w:tabs>
        <w:ind w:firstLine="1276"/>
        <w:rPr>
          <w:rFonts w:ascii="TH SarabunPSK" w:hAnsi="TH SarabunPSK" w:cs="TH SarabunPSK"/>
          <w:color w:val="0000FF"/>
          <w:sz w:val="32"/>
          <w:szCs w:val="32"/>
        </w:rPr>
      </w:pPr>
      <w:r w:rsidRPr="005C07C1">
        <w:rPr>
          <w:rFonts w:ascii="TH SarabunPSK" w:hAnsi="TH SarabunPSK" w:cs="TH SarabunPSK"/>
          <w:color w:val="0000FF"/>
        </w:rPr>
        <w:sym w:font="Wingdings 2" w:char="F0A3"/>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ระดับปริญญาเอก</w:t>
      </w:r>
    </w:p>
    <w:p w14:paraId="066F59C2" w14:textId="5A425509" w:rsidR="00EF07F8" w:rsidRPr="005C07C1" w:rsidRDefault="00EF07F8" w:rsidP="00EF07F8">
      <w:pPr>
        <w:tabs>
          <w:tab w:val="left" w:pos="284"/>
        </w:tabs>
        <w:rPr>
          <w:rFonts w:ascii="TH SarabunPSK" w:hAnsi="TH SarabunPSK" w:cs="TH SarabunPSK"/>
          <w:b/>
          <w:bCs/>
          <w:color w:val="0000FF"/>
          <w:sz w:val="32"/>
          <w:szCs w:val="32"/>
        </w:rPr>
      </w:pPr>
      <w:r w:rsidRPr="005C07C1">
        <w:rPr>
          <w:rFonts w:ascii="TH SarabunPSK" w:hAnsi="TH SarabunPSK" w:cs="TH SarabunPSK"/>
          <w:color w:val="000000"/>
          <w:sz w:val="32"/>
          <w:szCs w:val="32"/>
          <w:cs/>
        </w:rPr>
        <w:tab/>
      </w:r>
      <w:r w:rsidRPr="005C07C1">
        <w:rPr>
          <w:rFonts w:ascii="TH SarabunPSK" w:hAnsi="TH SarabunPSK" w:cs="TH SarabunPSK"/>
          <w:b/>
          <w:bCs/>
          <w:sz w:val="32"/>
          <w:szCs w:val="32"/>
          <w:cs/>
        </w:rPr>
        <w:tab/>
        <w:t>(</w:t>
      </w:r>
      <w:r w:rsidRPr="005C07C1">
        <w:rPr>
          <w:rFonts w:ascii="TH SarabunPSK" w:hAnsi="TH SarabunPSK" w:cs="TH SarabunPSK"/>
          <w:b/>
          <w:bCs/>
          <w:sz w:val="32"/>
          <w:szCs w:val="32"/>
        </w:rPr>
        <w:t>2</w:t>
      </w:r>
      <w:r w:rsidRPr="005C07C1">
        <w:rPr>
          <w:rFonts w:ascii="TH SarabunPSK" w:hAnsi="TH SarabunPSK" w:cs="TH SarabunPSK"/>
          <w:b/>
          <w:bCs/>
          <w:sz w:val="32"/>
          <w:szCs w:val="32"/>
          <w:cs/>
        </w:rPr>
        <w:t>) ประเภทการศึกษา</w:t>
      </w:r>
    </w:p>
    <w:p w14:paraId="78D32E35" w14:textId="39B10C80" w:rsidR="00EF07F8" w:rsidRPr="00CF1191" w:rsidRDefault="00EF07F8" w:rsidP="00EF07F8">
      <w:pPr>
        <w:tabs>
          <w:tab w:val="left" w:pos="1276"/>
        </w:tabs>
        <w:rPr>
          <w:rFonts w:ascii="TH SarabunPSK" w:hAnsi="TH SarabunPSK" w:cs="TH SarabunPSK"/>
          <w:sz w:val="32"/>
          <w:szCs w:val="32"/>
        </w:rPr>
      </w:pPr>
      <w:r w:rsidRPr="00CF1191">
        <w:rPr>
          <w:rFonts w:ascii="TH SarabunPSK" w:hAnsi="TH SarabunPSK" w:cs="TH SarabunPSK"/>
          <w:sz w:val="32"/>
          <w:szCs w:val="32"/>
          <w:cs/>
        </w:rPr>
        <w:tab/>
      </w:r>
      <w:r w:rsidRPr="00CF1191">
        <w:rPr>
          <w:rFonts w:ascii="TH SarabunPSK" w:hAnsi="TH SarabunPSK" w:cs="TH SarabunPSK"/>
        </w:rPr>
        <w:sym w:font="Wingdings 2" w:char="F052"/>
      </w:r>
      <w:r w:rsidRPr="00CF1191">
        <w:rPr>
          <w:rFonts w:ascii="TH SarabunPSK" w:hAnsi="TH SarabunPSK" w:cs="TH SarabunPSK"/>
          <w:sz w:val="32"/>
          <w:szCs w:val="32"/>
          <w:cs/>
        </w:rPr>
        <w:t xml:space="preserve"> ปริญญาตรีทางวิชาการ</w:t>
      </w:r>
      <w:r w:rsidRPr="00CF1191">
        <w:rPr>
          <w:rFonts w:ascii="TH SarabunPSK" w:hAnsi="TH SarabunPSK" w:cs="TH SarabunPSK"/>
          <w:sz w:val="32"/>
          <w:szCs w:val="32"/>
          <w:cs/>
        </w:rPr>
        <w:tab/>
      </w:r>
      <w:r w:rsidRPr="00CF1191">
        <w:rPr>
          <w:rFonts w:ascii="TH SarabunPSK" w:hAnsi="TH SarabunPSK" w:cs="TH SarabunPSK"/>
        </w:rPr>
        <w:sym w:font="Wingdings 2" w:char="F0A3"/>
      </w:r>
      <w:r w:rsidRPr="00CF1191">
        <w:rPr>
          <w:rFonts w:ascii="TH SarabunPSK" w:hAnsi="TH SarabunPSK" w:cs="TH SarabunPSK"/>
        </w:rPr>
        <w:t xml:space="preserve"> </w:t>
      </w:r>
      <w:r w:rsidRPr="00CF1191">
        <w:rPr>
          <w:rFonts w:ascii="TH SarabunPSK" w:hAnsi="TH SarabunPSK" w:cs="TH SarabunPSK"/>
          <w:sz w:val="32"/>
          <w:szCs w:val="32"/>
          <w:cs/>
        </w:rPr>
        <w:t>ปริญญาตรีทางวิชาชีพ</w:t>
      </w:r>
      <w:r w:rsidRPr="00CF1191">
        <w:rPr>
          <w:rFonts w:ascii="TH SarabunPSK" w:hAnsi="TH SarabunPSK" w:cs="TH SarabunPSK"/>
          <w:sz w:val="32"/>
          <w:szCs w:val="32"/>
        </w:rPr>
        <w:tab/>
      </w:r>
      <w:r w:rsidRPr="00CF1191">
        <w:rPr>
          <w:rFonts w:ascii="TH SarabunPSK" w:hAnsi="TH SarabunPSK" w:cs="TH SarabunPSK"/>
        </w:rPr>
        <w:sym w:font="Wingdings 2" w:char="F0A3"/>
      </w:r>
      <w:r w:rsidRPr="00CF1191">
        <w:rPr>
          <w:rFonts w:ascii="TH SarabunPSK" w:hAnsi="TH SarabunPSK" w:cs="TH SarabunPSK"/>
        </w:rPr>
        <w:t xml:space="preserve"> </w:t>
      </w:r>
      <w:r w:rsidRPr="00CF1191">
        <w:rPr>
          <w:rFonts w:ascii="TH SarabunPSK" w:hAnsi="TH SarabunPSK" w:cs="TH SarabunPSK"/>
          <w:sz w:val="32"/>
          <w:szCs w:val="32"/>
          <w:cs/>
        </w:rPr>
        <w:t>ปริญญาตรีปฏิบัติการ</w:t>
      </w:r>
    </w:p>
    <w:p w14:paraId="58A09313" w14:textId="583951FB" w:rsidR="00EF07F8" w:rsidRPr="00CF1191" w:rsidRDefault="00EF07F8" w:rsidP="00EF07F8">
      <w:pPr>
        <w:tabs>
          <w:tab w:val="left" w:pos="1276"/>
        </w:tabs>
        <w:rPr>
          <w:rFonts w:ascii="TH SarabunPSK" w:hAnsi="TH SarabunPSK" w:cs="TH SarabunPSK"/>
          <w:sz w:val="32"/>
          <w:szCs w:val="32"/>
        </w:rPr>
      </w:pPr>
      <w:r w:rsidRPr="00CF1191">
        <w:rPr>
          <w:rFonts w:ascii="TH SarabunPSK" w:hAnsi="TH SarabunPSK" w:cs="TH SarabunPSK"/>
          <w:sz w:val="32"/>
          <w:szCs w:val="32"/>
          <w:cs/>
        </w:rPr>
        <w:tab/>
      </w:r>
      <w:r w:rsidRPr="00CF1191">
        <w:rPr>
          <w:rFonts w:ascii="TH SarabunPSK" w:hAnsi="TH SarabunPSK" w:cs="TH SarabunPSK"/>
        </w:rPr>
        <w:sym w:font="Wingdings 2" w:char="F0A3"/>
      </w:r>
      <w:r w:rsidRPr="00CF1191">
        <w:rPr>
          <w:rFonts w:ascii="TH SarabunPSK" w:hAnsi="TH SarabunPSK" w:cs="TH SarabunPSK"/>
        </w:rPr>
        <w:t xml:space="preserve"> </w:t>
      </w:r>
      <w:r w:rsidRPr="00CF1191">
        <w:rPr>
          <w:rFonts w:ascii="TH SarabunPSK" w:hAnsi="TH SarabunPSK" w:cs="TH SarabunPSK"/>
          <w:sz w:val="32"/>
          <w:szCs w:val="32"/>
          <w:cs/>
        </w:rPr>
        <w:t>ปริญญาโท แบบ ก1</w:t>
      </w:r>
      <w:r w:rsidRPr="00CF1191">
        <w:rPr>
          <w:rFonts w:ascii="TH SarabunPSK" w:hAnsi="TH SarabunPSK" w:cs="TH SarabunPSK"/>
          <w:sz w:val="32"/>
          <w:szCs w:val="32"/>
          <w:cs/>
        </w:rPr>
        <w:tab/>
      </w:r>
      <w:r w:rsidRPr="00CF1191">
        <w:rPr>
          <w:rFonts w:ascii="TH SarabunPSK" w:hAnsi="TH SarabunPSK" w:cs="TH SarabunPSK"/>
        </w:rPr>
        <w:sym w:font="Wingdings 2" w:char="F0A3"/>
      </w:r>
      <w:r w:rsidRPr="00CF1191">
        <w:rPr>
          <w:rFonts w:ascii="TH SarabunPSK" w:hAnsi="TH SarabunPSK" w:cs="TH SarabunPSK"/>
        </w:rPr>
        <w:t xml:space="preserve"> </w:t>
      </w:r>
      <w:r w:rsidRPr="00CF1191">
        <w:rPr>
          <w:rFonts w:ascii="TH SarabunPSK" w:hAnsi="TH SarabunPSK" w:cs="TH SarabunPSK"/>
          <w:sz w:val="32"/>
          <w:szCs w:val="32"/>
          <w:cs/>
        </w:rPr>
        <w:t>ปริญญาโท แบบ ก2</w:t>
      </w:r>
      <w:r w:rsidRPr="00CF1191">
        <w:rPr>
          <w:rFonts w:ascii="TH SarabunPSK" w:hAnsi="TH SarabunPSK" w:cs="TH SarabunPSK"/>
          <w:sz w:val="32"/>
          <w:szCs w:val="32"/>
          <w:cs/>
        </w:rPr>
        <w:tab/>
      </w:r>
      <w:r w:rsidRPr="00CF1191">
        <w:rPr>
          <w:rFonts w:ascii="TH SarabunPSK" w:hAnsi="TH SarabunPSK" w:cs="TH SarabunPSK"/>
        </w:rPr>
        <w:sym w:font="Wingdings 2" w:char="F0A3"/>
      </w:r>
      <w:r w:rsidRPr="00CF1191">
        <w:rPr>
          <w:rFonts w:ascii="TH SarabunPSK" w:hAnsi="TH SarabunPSK" w:cs="TH SarabunPSK"/>
        </w:rPr>
        <w:t xml:space="preserve"> </w:t>
      </w:r>
      <w:r w:rsidRPr="00CF1191">
        <w:rPr>
          <w:rFonts w:ascii="TH SarabunPSK" w:hAnsi="TH SarabunPSK" w:cs="TH SarabunPSK"/>
          <w:sz w:val="32"/>
          <w:szCs w:val="32"/>
          <w:cs/>
        </w:rPr>
        <w:t>ปริญญาโท แบบ ข</w:t>
      </w:r>
    </w:p>
    <w:p w14:paraId="6C6DE61B" w14:textId="71893A10" w:rsidR="008F1E0C" w:rsidRPr="00CF1191" w:rsidRDefault="00EF07F8" w:rsidP="00EF07F8">
      <w:pPr>
        <w:tabs>
          <w:tab w:val="left" w:pos="1276"/>
        </w:tabs>
        <w:rPr>
          <w:rFonts w:ascii="TH SarabunPSK" w:hAnsi="TH SarabunPSK" w:cs="TH SarabunPSK"/>
        </w:rPr>
      </w:pPr>
      <w:r w:rsidRPr="00CF1191">
        <w:rPr>
          <w:rFonts w:ascii="TH SarabunPSK" w:hAnsi="TH SarabunPSK" w:cs="TH SarabunPSK"/>
          <w:sz w:val="32"/>
          <w:szCs w:val="32"/>
          <w:cs/>
        </w:rPr>
        <w:tab/>
      </w:r>
      <w:r w:rsidRPr="00CF1191">
        <w:rPr>
          <w:rFonts w:ascii="TH SarabunPSK" w:hAnsi="TH SarabunPSK" w:cs="TH SarabunPSK"/>
        </w:rPr>
        <w:sym w:font="Wingdings 2" w:char="F0A3"/>
      </w:r>
      <w:r w:rsidRPr="00CF1191">
        <w:rPr>
          <w:rFonts w:ascii="TH SarabunPSK" w:hAnsi="TH SarabunPSK" w:cs="TH SarabunPSK"/>
        </w:rPr>
        <w:t xml:space="preserve"> </w:t>
      </w:r>
      <w:r w:rsidRPr="00CF1191">
        <w:rPr>
          <w:rFonts w:ascii="TH SarabunPSK" w:hAnsi="TH SarabunPSK" w:cs="TH SarabunPSK"/>
          <w:sz w:val="32"/>
          <w:szCs w:val="32"/>
          <w:cs/>
        </w:rPr>
        <w:t xml:space="preserve">ปริญญาเอก </w:t>
      </w:r>
      <w:r w:rsidR="008F1E0C" w:rsidRPr="00CF1191">
        <w:rPr>
          <w:rFonts w:ascii="TH SarabunPSK" w:hAnsi="TH SarabunPSK" w:cs="TH SarabunPSK"/>
        </w:rPr>
        <w:tab/>
      </w:r>
      <w:r w:rsidR="008F1E0C" w:rsidRPr="00CF1191">
        <w:rPr>
          <w:rFonts w:ascii="TH SarabunPSK" w:hAnsi="TH SarabunPSK" w:cs="TH SarabunPSK"/>
        </w:rPr>
        <w:tab/>
      </w:r>
      <w:r w:rsidRPr="00CF1191">
        <w:rPr>
          <w:rFonts w:ascii="TH SarabunPSK" w:hAnsi="TH SarabunPSK" w:cs="TH SarabunPSK"/>
        </w:rPr>
        <w:sym w:font="Wingdings 2" w:char="F0A3"/>
      </w:r>
      <w:r w:rsidRPr="00CF1191">
        <w:rPr>
          <w:rFonts w:ascii="TH SarabunPSK" w:hAnsi="TH SarabunPSK" w:cs="TH SarabunPSK"/>
          <w:sz w:val="32"/>
          <w:szCs w:val="32"/>
          <w:cs/>
        </w:rPr>
        <w:t xml:space="preserve"> 1.1 </w:t>
      </w:r>
      <w:r w:rsidR="008F1E0C" w:rsidRPr="00CF1191">
        <w:rPr>
          <w:rFonts w:ascii="TH SarabunPSK" w:hAnsi="TH SarabunPSK" w:cs="TH SarabunPSK"/>
          <w:sz w:val="32"/>
          <w:szCs w:val="32"/>
          <w:cs/>
        </w:rPr>
        <w:tab/>
      </w:r>
      <w:r w:rsidRPr="00CF1191">
        <w:rPr>
          <w:rFonts w:ascii="TH SarabunPSK" w:hAnsi="TH SarabunPSK" w:cs="TH SarabunPSK"/>
        </w:rPr>
        <w:sym w:font="Wingdings 2" w:char="F0A3"/>
      </w:r>
      <w:r w:rsidRPr="00CF1191">
        <w:rPr>
          <w:rFonts w:ascii="TH SarabunPSK" w:hAnsi="TH SarabunPSK" w:cs="TH SarabunPSK"/>
          <w:sz w:val="32"/>
          <w:szCs w:val="32"/>
          <w:cs/>
        </w:rPr>
        <w:t xml:space="preserve"> 1.2</w:t>
      </w:r>
      <w:r w:rsidRPr="00CF1191">
        <w:rPr>
          <w:rFonts w:ascii="TH SarabunPSK" w:hAnsi="TH SarabunPSK" w:cs="TH SarabunPSK"/>
          <w:sz w:val="32"/>
          <w:szCs w:val="32"/>
          <w:cs/>
        </w:rPr>
        <w:tab/>
      </w:r>
    </w:p>
    <w:p w14:paraId="2337286E" w14:textId="288E8256" w:rsidR="00EF07F8" w:rsidRPr="00CF1191" w:rsidRDefault="008F1E0C" w:rsidP="00EF07F8">
      <w:pPr>
        <w:tabs>
          <w:tab w:val="left" w:pos="1276"/>
        </w:tabs>
        <w:rPr>
          <w:rFonts w:ascii="TH SarabunPSK" w:hAnsi="TH SarabunPSK" w:cs="TH SarabunPSK"/>
          <w:sz w:val="32"/>
          <w:szCs w:val="32"/>
        </w:rPr>
      </w:pPr>
      <w:r w:rsidRPr="00CF1191">
        <w:rPr>
          <w:rFonts w:ascii="TH SarabunPSK" w:hAnsi="TH SarabunPSK" w:cs="TH SarabunPSK"/>
        </w:rPr>
        <w:tab/>
      </w:r>
      <w:r w:rsidRPr="00CF1191">
        <w:rPr>
          <w:rFonts w:ascii="TH SarabunPSK" w:hAnsi="TH SarabunPSK" w:cs="TH SarabunPSK"/>
          <w:cs/>
        </w:rPr>
        <w:t xml:space="preserve"> </w:t>
      </w:r>
      <w:r w:rsidRPr="00CF1191">
        <w:rPr>
          <w:rFonts w:ascii="TH SarabunPSK" w:hAnsi="TH SarabunPSK" w:cs="TH SarabunPSK"/>
          <w:cs/>
        </w:rPr>
        <w:tab/>
      </w:r>
      <w:r w:rsidR="00EF07F8" w:rsidRPr="00CF1191">
        <w:rPr>
          <w:rFonts w:ascii="TH SarabunPSK" w:hAnsi="TH SarabunPSK" w:cs="TH SarabunPSK"/>
          <w:sz w:val="32"/>
          <w:szCs w:val="32"/>
          <w:cs/>
        </w:rPr>
        <w:t xml:space="preserve"> </w:t>
      </w:r>
      <w:r w:rsidRPr="00CF1191">
        <w:rPr>
          <w:rFonts w:ascii="TH SarabunPSK" w:hAnsi="TH SarabunPSK" w:cs="TH SarabunPSK"/>
          <w:sz w:val="32"/>
          <w:szCs w:val="32"/>
          <w:cs/>
        </w:rPr>
        <w:tab/>
      </w:r>
      <w:r w:rsidRPr="00CF1191">
        <w:rPr>
          <w:rFonts w:ascii="TH SarabunPSK" w:hAnsi="TH SarabunPSK" w:cs="TH SarabunPSK"/>
          <w:sz w:val="32"/>
          <w:szCs w:val="32"/>
          <w:cs/>
        </w:rPr>
        <w:tab/>
      </w:r>
      <w:r w:rsidR="00EF07F8" w:rsidRPr="00CF1191">
        <w:rPr>
          <w:rFonts w:ascii="TH SarabunPSK" w:hAnsi="TH SarabunPSK" w:cs="TH SarabunPSK"/>
        </w:rPr>
        <w:sym w:font="Wingdings 2" w:char="F0A3"/>
      </w:r>
      <w:r w:rsidR="00EF07F8" w:rsidRPr="00CF1191">
        <w:rPr>
          <w:rFonts w:ascii="TH SarabunPSK" w:hAnsi="TH SarabunPSK" w:cs="TH SarabunPSK"/>
          <w:sz w:val="32"/>
          <w:szCs w:val="32"/>
          <w:cs/>
        </w:rPr>
        <w:t xml:space="preserve"> 2.1 </w:t>
      </w:r>
      <w:r w:rsidRPr="00CF1191">
        <w:rPr>
          <w:rFonts w:ascii="TH SarabunPSK" w:hAnsi="TH SarabunPSK" w:cs="TH SarabunPSK"/>
          <w:sz w:val="32"/>
          <w:szCs w:val="32"/>
          <w:cs/>
        </w:rPr>
        <w:tab/>
      </w:r>
      <w:r w:rsidR="00EF07F8" w:rsidRPr="00CF1191">
        <w:rPr>
          <w:rFonts w:ascii="TH SarabunPSK" w:hAnsi="TH SarabunPSK" w:cs="TH SarabunPSK"/>
        </w:rPr>
        <w:sym w:font="Wingdings 2" w:char="F0A3"/>
      </w:r>
      <w:r w:rsidR="00EF07F8" w:rsidRPr="00CF1191">
        <w:rPr>
          <w:rFonts w:ascii="TH SarabunPSK" w:hAnsi="TH SarabunPSK" w:cs="TH SarabunPSK"/>
          <w:sz w:val="32"/>
          <w:szCs w:val="32"/>
          <w:cs/>
        </w:rPr>
        <w:t xml:space="preserve"> 2.2</w:t>
      </w:r>
    </w:p>
    <w:p w14:paraId="08F845B0" w14:textId="41525A4E" w:rsidR="007A6CC6" w:rsidRDefault="007A6CC6" w:rsidP="007A6CC6">
      <w:pPr>
        <w:ind w:firstLine="907"/>
        <w:jc w:val="thaiDistribute"/>
        <w:rPr>
          <w:rFonts w:ascii="TH SarabunPSK" w:hAnsi="TH SarabunPSK" w:cs="TH SarabunPSK"/>
          <w:color w:val="FF0000"/>
          <w:sz w:val="28"/>
          <w:szCs w:val="28"/>
        </w:rPr>
      </w:pPr>
      <w:r>
        <w:rPr>
          <w:rFonts w:ascii="TH SarabunPSK" w:hAnsi="TH SarabunPSK" w:cs="TH SarabunPSK" w:hint="cs"/>
          <w:color w:val="FF0000"/>
          <w:sz w:val="28"/>
          <w:szCs w:val="28"/>
          <w:cs/>
        </w:rPr>
        <w:t>กรณีเป็นหลักสูตรปริญญาตรี (4 ปี)</w:t>
      </w:r>
      <w:r w:rsidR="008606BD">
        <w:rPr>
          <w:rFonts w:ascii="TH SarabunPSK" w:hAnsi="TH SarabunPSK" w:cs="TH SarabunPSK" w:hint="cs"/>
          <w:color w:val="FF0000"/>
          <w:sz w:val="28"/>
          <w:szCs w:val="28"/>
          <w:cs/>
        </w:rPr>
        <w:t xml:space="preserve"> หลักสูตรทางวิชาชีพ หรือปฏิบัติการ</w:t>
      </w:r>
      <w:r>
        <w:rPr>
          <w:rFonts w:ascii="TH SarabunPSK" w:hAnsi="TH SarabunPSK" w:cs="TH SarabunPSK" w:hint="cs"/>
          <w:color w:val="FF0000"/>
          <w:sz w:val="28"/>
          <w:szCs w:val="28"/>
          <w:cs/>
        </w:rPr>
        <w:t xml:space="preserve"> ตามประกาศเกณฑ์มาตรฐาน ระดับปริญญาตรี พ.ศ. 2565 ให้มีจำนวนหน่วยกิต หมวดวิชาเฉพาะรวมไม่น้อยกว่า 72 หน่วยกิต โดยต้องเรียนวิชาปฏิบัติการ</w:t>
      </w:r>
      <w:r>
        <w:rPr>
          <w:rFonts w:ascii="TH SarabunPSK" w:hAnsi="TH SarabunPSK" w:cs="TH SarabunPSK"/>
          <w:color w:val="FF0000"/>
          <w:sz w:val="28"/>
          <w:szCs w:val="28"/>
          <w:cs/>
        </w:rPr>
        <w:br/>
      </w:r>
      <w:r>
        <w:rPr>
          <w:rFonts w:ascii="TH SarabunPSK" w:hAnsi="TH SarabunPSK" w:cs="TH SarabunPSK" w:hint="cs"/>
          <w:color w:val="FF0000"/>
          <w:sz w:val="28"/>
          <w:szCs w:val="28"/>
          <w:cs/>
        </w:rPr>
        <w:t xml:space="preserve">ไม่น้อยกว่า 36 หน่วยกิต และทางทฤษฎีไม่น้อยกว่า 24 หน่วยกิต </w:t>
      </w:r>
      <w:r w:rsidR="008606BD" w:rsidRPr="008606BD">
        <w:rPr>
          <w:rFonts w:ascii="TH SarabunPSK" w:hAnsi="TH SarabunPSK" w:cs="TH SarabunPSK" w:hint="cs"/>
          <w:i/>
          <w:iCs/>
          <w:color w:val="FF0000"/>
          <w:sz w:val="28"/>
          <w:szCs w:val="28"/>
          <w:cs/>
        </w:rPr>
        <w:t>(นับเฉพาะหน่วยกิตที่เป็นชั่วโมงปฏิบัติ)</w:t>
      </w:r>
    </w:p>
    <w:p w14:paraId="3FAD81B0" w14:textId="7F9B6ED8" w:rsidR="007A6CC6" w:rsidRDefault="007A6CC6" w:rsidP="007A6CC6">
      <w:pPr>
        <w:ind w:firstLine="907"/>
        <w:jc w:val="thaiDistribute"/>
        <w:rPr>
          <w:rFonts w:ascii="TH SarabunPSK" w:hAnsi="TH SarabunPSK" w:cs="TH SarabunPSK"/>
          <w:sz w:val="36"/>
          <w:szCs w:val="36"/>
        </w:rPr>
      </w:pPr>
      <w:r>
        <w:rPr>
          <w:rFonts w:ascii="TH SarabunPSK" w:hAnsi="TH SarabunPSK" w:cs="TH SarabunPSK" w:hint="cs"/>
          <w:color w:val="FF0000"/>
          <w:sz w:val="28"/>
          <w:szCs w:val="28"/>
          <w:cs/>
        </w:rPr>
        <w:t xml:space="preserve">(หลักสูตรประเภทอื่น พิจารณาตามประกาศเณฑ์มาตรฐาน พ.ศ. 2565) </w:t>
      </w:r>
    </w:p>
    <w:p w14:paraId="51AE91E0" w14:textId="77777777" w:rsidR="008606BD" w:rsidRPr="007A6CC6" w:rsidRDefault="008606BD" w:rsidP="007A6CC6">
      <w:pPr>
        <w:ind w:firstLine="907"/>
        <w:jc w:val="thaiDistribute"/>
        <w:rPr>
          <w:rFonts w:ascii="TH SarabunPSK" w:hAnsi="TH SarabunPSK" w:cs="TH SarabunPSK"/>
          <w:sz w:val="36"/>
          <w:szCs w:val="36"/>
          <w:cs/>
        </w:rPr>
      </w:pPr>
    </w:p>
    <w:p w14:paraId="3071C0F8" w14:textId="430E12C8" w:rsidR="00243DCA" w:rsidRPr="005C07C1" w:rsidRDefault="00243DCA" w:rsidP="00243DCA">
      <w:pPr>
        <w:tabs>
          <w:tab w:val="left" w:pos="284"/>
        </w:tabs>
        <w:ind w:left="284"/>
        <w:rPr>
          <w:rFonts w:ascii="TH SarabunPSK" w:hAnsi="TH SarabunPSK" w:cs="TH SarabunPSK"/>
          <w:color w:val="0000FF"/>
          <w:sz w:val="32"/>
          <w:szCs w:val="32"/>
          <w:cs/>
        </w:rPr>
      </w:pPr>
      <w:r w:rsidRPr="005C07C1">
        <w:rPr>
          <w:rFonts w:ascii="TH SarabunPSK" w:hAnsi="TH SarabunPSK" w:cs="TH SarabunPSK"/>
          <w:b/>
          <w:bCs/>
          <w:sz w:val="32"/>
          <w:szCs w:val="32"/>
          <w:cs/>
        </w:rPr>
        <w:tab/>
        <w:t>(</w:t>
      </w:r>
      <w:r w:rsidRPr="005C07C1">
        <w:rPr>
          <w:rFonts w:ascii="TH SarabunPSK" w:hAnsi="TH SarabunPSK" w:cs="TH SarabunPSK"/>
          <w:b/>
          <w:bCs/>
          <w:sz w:val="32"/>
          <w:szCs w:val="32"/>
        </w:rPr>
        <w:t>3</w:t>
      </w:r>
      <w:r w:rsidRPr="005C07C1">
        <w:rPr>
          <w:rFonts w:ascii="TH SarabunPSK" w:hAnsi="TH SarabunPSK" w:cs="TH SarabunPSK"/>
          <w:b/>
          <w:bCs/>
          <w:sz w:val="32"/>
          <w:szCs w:val="32"/>
          <w:cs/>
        </w:rPr>
        <w:t>) รูปแบบการจัดการศึกษาฝึกประสบการณ์วิชาชีพ</w:t>
      </w:r>
    </w:p>
    <w:p w14:paraId="1704AD15" w14:textId="511AE09F" w:rsidR="00243DCA" w:rsidRPr="005C07C1" w:rsidRDefault="00F63A7C" w:rsidP="00243DCA">
      <w:pPr>
        <w:tabs>
          <w:tab w:val="left" w:pos="284"/>
        </w:tabs>
        <w:ind w:left="284" w:firstLine="992"/>
        <w:rPr>
          <w:rFonts w:ascii="TH SarabunPSK" w:hAnsi="TH SarabunPSK" w:cs="TH SarabunPSK"/>
          <w:color w:val="0000FF"/>
          <w:sz w:val="32"/>
          <w:szCs w:val="32"/>
          <w:cs/>
        </w:rPr>
      </w:pPr>
      <w:r w:rsidRPr="005C07C1">
        <w:rPr>
          <w:rFonts w:ascii="TH SarabunPSK" w:hAnsi="TH SarabunPSK" w:cs="TH SarabunPSK"/>
          <w:color w:val="0000FF"/>
        </w:rPr>
        <w:sym w:font="Wingdings 2" w:char="F052"/>
      </w:r>
      <w:r w:rsidRPr="005C07C1">
        <w:rPr>
          <w:rFonts w:ascii="TH SarabunPSK" w:hAnsi="TH SarabunPSK" w:cs="TH SarabunPSK"/>
          <w:color w:val="0000FF"/>
        </w:rPr>
        <w:t xml:space="preserve"> </w:t>
      </w:r>
      <w:r w:rsidR="00243DCA" w:rsidRPr="005C07C1">
        <w:rPr>
          <w:rFonts w:ascii="TH SarabunPSK" w:hAnsi="TH SarabunPSK" w:cs="TH SarabunPSK"/>
          <w:color w:val="0000FF"/>
          <w:sz w:val="32"/>
          <w:szCs w:val="32"/>
          <w:cs/>
        </w:rPr>
        <w:t>รูปแบบการฝึกประสบการณ์วิชาชีพ</w:t>
      </w:r>
    </w:p>
    <w:p w14:paraId="7A1C675B" w14:textId="16C4ACC3" w:rsidR="00EF07F8" w:rsidRPr="005C07C1" w:rsidRDefault="00243DCA" w:rsidP="00553DE2">
      <w:pPr>
        <w:ind w:firstLine="1276"/>
        <w:rPr>
          <w:rFonts w:ascii="TH SarabunPSK" w:hAnsi="TH SarabunPSK" w:cs="TH SarabunPSK"/>
          <w:b/>
          <w:bCs/>
          <w:color w:val="FF0000"/>
          <w:sz w:val="32"/>
          <w:szCs w:val="32"/>
        </w:rPr>
      </w:pPr>
      <w:r w:rsidRPr="005C07C1">
        <w:rPr>
          <w:rFonts w:ascii="TH SarabunPSK" w:hAnsi="TH SarabunPSK" w:cs="TH SarabunPSK"/>
          <w:color w:val="0000FF"/>
        </w:rPr>
        <w:sym w:font="Wingdings 2" w:char="F052"/>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รูปแบบการจัดสหกิจศึกษาและการศึกษาเชิงบูรณาการกับการทำงาน (</w:t>
      </w:r>
      <w:r w:rsidRPr="005C07C1">
        <w:rPr>
          <w:rFonts w:ascii="TH SarabunPSK" w:hAnsi="TH SarabunPSK" w:cs="TH SarabunPSK"/>
          <w:color w:val="0000FF"/>
          <w:sz w:val="32"/>
          <w:szCs w:val="32"/>
        </w:rPr>
        <w:t xml:space="preserve">Cooperative and Work Integrated Education </w:t>
      </w:r>
      <w:r w:rsidRPr="005C07C1">
        <w:rPr>
          <w:rFonts w:ascii="TH SarabunPSK" w:hAnsi="TH SarabunPSK" w:cs="TH SarabunPSK"/>
          <w:color w:val="0000FF"/>
          <w:sz w:val="32"/>
          <w:szCs w:val="32"/>
          <w:cs/>
        </w:rPr>
        <w:t xml:space="preserve">: </w:t>
      </w:r>
      <w:r w:rsidRPr="005C07C1">
        <w:rPr>
          <w:rFonts w:ascii="TH SarabunPSK" w:hAnsi="TH SarabunPSK" w:cs="TH SarabunPSK"/>
          <w:color w:val="0000FF"/>
          <w:sz w:val="32"/>
          <w:szCs w:val="32"/>
        </w:rPr>
        <w:t>CWIE</w:t>
      </w:r>
      <w:r w:rsidRPr="005C07C1">
        <w:rPr>
          <w:rFonts w:ascii="TH SarabunPSK" w:hAnsi="TH SarabunPSK" w:cs="TH SarabunPSK"/>
          <w:color w:val="0000FF"/>
          <w:sz w:val="32"/>
          <w:szCs w:val="32"/>
          <w:cs/>
        </w:rPr>
        <w:t>)</w:t>
      </w:r>
      <w:r w:rsidR="00E123DD" w:rsidRPr="005C07C1">
        <w:rPr>
          <w:rFonts w:ascii="TH SarabunPSK" w:hAnsi="TH SarabunPSK" w:cs="TH SarabunPSK"/>
          <w:b/>
          <w:bCs/>
          <w:color w:val="FF0000"/>
          <w:sz w:val="32"/>
          <w:szCs w:val="32"/>
        </w:rPr>
        <w:t xml:space="preserve"> </w:t>
      </w:r>
    </w:p>
    <w:p w14:paraId="2C3E45E0" w14:textId="0622AF13" w:rsidR="00553DE2" w:rsidRPr="005C07C1" w:rsidRDefault="009C361B" w:rsidP="00553DE2">
      <w:pPr>
        <w:tabs>
          <w:tab w:val="left" w:pos="284"/>
        </w:tabs>
        <w:ind w:left="284" w:firstLine="1276"/>
        <w:rPr>
          <w:rFonts w:ascii="TH SarabunPSK" w:hAnsi="TH SarabunPSK" w:cs="TH SarabunPSK"/>
          <w:color w:val="0000FF"/>
          <w:sz w:val="32"/>
          <w:szCs w:val="32"/>
        </w:rPr>
      </w:pPr>
      <w:r w:rsidRPr="005C07C1">
        <w:rPr>
          <w:rFonts w:ascii="TH SarabunPSK" w:hAnsi="TH SarabunPSK" w:cs="TH SarabunPSK"/>
          <w:color w:val="0000FF"/>
        </w:rPr>
        <w:sym w:font="Wingdings 2" w:char="F0A3"/>
      </w:r>
      <w:r w:rsidR="00E123DD" w:rsidRPr="005C07C1">
        <w:rPr>
          <w:rFonts w:ascii="TH SarabunPSK" w:hAnsi="TH SarabunPSK" w:cs="TH SarabunPSK"/>
          <w:color w:val="0000FF"/>
          <w:sz w:val="32"/>
          <w:szCs w:val="32"/>
        </w:rPr>
        <w:t xml:space="preserve"> 1</w:t>
      </w:r>
      <w:r w:rsidR="00E123DD" w:rsidRPr="005C07C1">
        <w:rPr>
          <w:rFonts w:ascii="TH SarabunPSK" w:hAnsi="TH SarabunPSK" w:cs="TH SarabunPSK"/>
          <w:color w:val="0000FF"/>
          <w:sz w:val="32"/>
          <w:szCs w:val="32"/>
          <w:cs/>
        </w:rPr>
        <w:t>) แบบแยก</w:t>
      </w:r>
      <w:r w:rsidRPr="005C07C1">
        <w:rPr>
          <w:rFonts w:ascii="TH SarabunPSK" w:hAnsi="TH SarabunPSK" w:cs="TH SarabunPSK"/>
          <w:color w:val="0000FF"/>
          <w:sz w:val="32"/>
          <w:szCs w:val="32"/>
        </w:rPr>
        <w:t xml:space="preserve"> </w:t>
      </w:r>
      <w:r w:rsidR="00553DE2" w:rsidRPr="005C07C1">
        <w:rPr>
          <w:rFonts w:ascii="TH SarabunPSK" w:hAnsi="TH SarabunPSK" w:cs="TH SarabunPSK"/>
          <w:color w:val="0000FF"/>
          <w:sz w:val="32"/>
          <w:szCs w:val="32"/>
          <w:shd w:val="clear" w:color="auto" w:fill="FFFFFF"/>
          <w:cs/>
        </w:rPr>
        <w:t>แบบเรียนภาคทฤษฎีก่อนไปปฏิบัติงาน (</w:t>
      </w:r>
      <w:r w:rsidR="00553DE2" w:rsidRPr="005C07C1">
        <w:rPr>
          <w:rFonts w:ascii="TH SarabunPSK" w:hAnsi="TH SarabunPSK" w:cs="TH SarabunPSK"/>
          <w:color w:val="0000FF"/>
          <w:sz w:val="32"/>
          <w:szCs w:val="32"/>
          <w:shd w:val="clear" w:color="auto" w:fill="FFFFFF"/>
        </w:rPr>
        <w:t>Separate)</w:t>
      </w:r>
    </w:p>
    <w:p w14:paraId="41BFF3B8" w14:textId="7BA31B7A" w:rsidR="00E123DD" w:rsidRPr="005C07C1" w:rsidRDefault="00E123DD" w:rsidP="00553DE2">
      <w:pPr>
        <w:tabs>
          <w:tab w:val="left" w:pos="284"/>
        </w:tabs>
        <w:ind w:left="284" w:firstLine="1276"/>
        <w:rPr>
          <w:rFonts w:ascii="TH SarabunPSK" w:hAnsi="TH SarabunPSK" w:cs="TH SarabunPSK"/>
          <w:color w:val="0000FF"/>
          <w:sz w:val="32"/>
          <w:szCs w:val="32"/>
        </w:rPr>
      </w:pPr>
      <w:r w:rsidRPr="005C07C1">
        <w:rPr>
          <w:rFonts w:ascii="TH SarabunPSK" w:hAnsi="TH SarabunPSK" w:cs="TH SarabunPSK"/>
          <w:color w:val="0000FF"/>
        </w:rPr>
        <w:sym w:font="Wingdings 2" w:char="F0A3"/>
      </w:r>
      <w:r w:rsidRPr="005C07C1">
        <w:rPr>
          <w:rFonts w:ascii="TH SarabunPSK" w:hAnsi="TH SarabunPSK" w:cs="TH SarabunPSK"/>
          <w:color w:val="0000FF"/>
          <w:cs/>
        </w:rPr>
        <w:t xml:space="preserve"> </w:t>
      </w:r>
      <w:r w:rsidR="009C361B" w:rsidRPr="005C07C1">
        <w:rPr>
          <w:rFonts w:ascii="TH SarabunPSK" w:hAnsi="TH SarabunPSK" w:cs="TH SarabunPSK"/>
          <w:color w:val="0000FF"/>
          <w:cs/>
        </w:rPr>
        <w:t xml:space="preserve"> </w:t>
      </w:r>
      <w:r w:rsidRPr="005C07C1">
        <w:rPr>
          <w:rFonts w:ascii="TH SarabunPSK" w:hAnsi="TH SarabunPSK" w:cs="TH SarabunPSK"/>
          <w:color w:val="0000FF"/>
          <w:sz w:val="32"/>
          <w:szCs w:val="32"/>
          <w:cs/>
        </w:rPr>
        <w:t>2) แบบคู่ขนาน</w:t>
      </w:r>
      <w:r w:rsidR="00553DE2" w:rsidRPr="005C07C1">
        <w:rPr>
          <w:rFonts w:ascii="TH SarabunPSK" w:hAnsi="TH SarabunPSK" w:cs="TH SarabunPSK"/>
          <w:color w:val="0000FF"/>
          <w:sz w:val="32"/>
          <w:szCs w:val="32"/>
        </w:rPr>
        <w:t xml:space="preserve"> </w:t>
      </w:r>
      <w:r w:rsidR="00553DE2" w:rsidRPr="005C07C1">
        <w:rPr>
          <w:rFonts w:ascii="TH SarabunPSK" w:hAnsi="TH SarabunPSK" w:cs="TH SarabunPSK"/>
          <w:color w:val="0000FF"/>
          <w:sz w:val="32"/>
          <w:szCs w:val="32"/>
          <w:shd w:val="clear" w:color="auto" w:fill="FFFFFF"/>
          <w:cs/>
        </w:rPr>
        <w:t>แบบเรียนภาคทฤษฎีสลับกับไปปฏิบัติงาน (</w:t>
      </w:r>
      <w:r w:rsidR="00553DE2" w:rsidRPr="005C07C1">
        <w:rPr>
          <w:rFonts w:ascii="TH SarabunPSK" w:hAnsi="TH SarabunPSK" w:cs="TH SarabunPSK"/>
          <w:color w:val="0000FF"/>
          <w:sz w:val="32"/>
          <w:szCs w:val="32"/>
          <w:shd w:val="clear" w:color="auto" w:fill="FFFFFF"/>
        </w:rPr>
        <w:t>Sandwich)</w:t>
      </w:r>
    </w:p>
    <w:p w14:paraId="411DCA80" w14:textId="652C4726" w:rsidR="00E123DD" w:rsidRPr="005C07C1" w:rsidRDefault="009C361B" w:rsidP="00553DE2">
      <w:pPr>
        <w:ind w:firstLine="1560"/>
        <w:rPr>
          <w:rFonts w:ascii="TH SarabunPSK" w:hAnsi="TH SarabunPSK" w:cs="TH SarabunPSK"/>
          <w:color w:val="0033CC"/>
          <w:sz w:val="32"/>
          <w:szCs w:val="32"/>
          <w:cs/>
        </w:rPr>
      </w:pPr>
      <w:r w:rsidRPr="005C07C1">
        <w:rPr>
          <w:rFonts w:ascii="TH SarabunPSK" w:hAnsi="TH SarabunPSK" w:cs="TH SarabunPSK"/>
          <w:color w:val="0000FF"/>
        </w:rPr>
        <w:sym w:font="Wingdings 2" w:char="F0A3"/>
      </w:r>
      <w:r w:rsidRPr="005C07C1">
        <w:rPr>
          <w:rFonts w:ascii="TH SarabunPSK" w:hAnsi="TH SarabunPSK" w:cs="TH SarabunPSK"/>
          <w:color w:val="0000FF"/>
          <w:sz w:val="32"/>
          <w:szCs w:val="32"/>
          <w:cs/>
        </w:rPr>
        <w:t xml:space="preserve"> </w:t>
      </w:r>
      <w:r w:rsidR="00E123DD" w:rsidRPr="005C07C1">
        <w:rPr>
          <w:rFonts w:ascii="TH SarabunPSK" w:hAnsi="TH SarabunPSK" w:cs="TH SarabunPSK"/>
          <w:color w:val="0000FF"/>
          <w:sz w:val="32"/>
          <w:szCs w:val="32"/>
          <w:cs/>
        </w:rPr>
        <w:t xml:space="preserve">3) </w:t>
      </w:r>
      <w:r w:rsidR="00553DE2" w:rsidRPr="005C07C1">
        <w:rPr>
          <w:rFonts w:ascii="TH SarabunPSK" w:hAnsi="TH SarabunPSK" w:cs="TH SarabunPSK"/>
          <w:color w:val="0000FF"/>
          <w:sz w:val="32"/>
          <w:szCs w:val="32"/>
          <w:shd w:val="clear" w:color="auto" w:fill="FFFFFF"/>
          <w:cs/>
        </w:rPr>
        <w:t>แบบผสมผสาน (</w:t>
      </w:r>
      <w:r w:rsidR="00553DE2" w:rsidRPr="005C07C1">
        <w:rPr>
          <w:rFonts w:ascii="TH SarabunPSK" w:hAnsi="TH SarabunPSK" w:cs="TH SarabunPSK"/>
          <w:color w:val="0000FF"/>
          <w:sz w:val="32"/>
          <w:szCs w:val="32"/>
          <w:shd w:val="clear" w:color="auto" w:fill="FFFFFF"/>
        </w:rPr>
        <w:t xml:space="preserve">Mix) </w:t>
      </w:r>
      <w:r w:rsidR="00553DE2" w:rsidRPr="005C07C1">
        <w:rPr>
          <w:rFonts w:ascii="TH SarabunPSK" w:hAnsi="TH SarabunPSK" w:cs="TH SarabunPSK"/>
          <w:color w:val="0000FF"/>
          <w:sz w:val="32"/>
          <w:szCs w:val="32"/>
          <w:shd w:val="clear" w:color="auto" w:fill="FFFFFF"/>
          <w:cs/>
        </w:rPr>
        <w:t>เป็นการเรียนภาคทฤษฎีในสถาบันอุดมศึกษาส่วนหนึ่ง และ</w:t>
      </w:r>
      <w:r w:rsidR="00553DE2" w:rsidRPr="005C07C1">
        <w:rPr>
          <w:rFonts w:ascii="TH SarabunPSK" w:hAnsi="TH SarabunPSK" w:cs="TH SarabunPSK"/>
          <w:color w:val="0033CC"/>
          <w:sz w:val="32"/>
          <w:szCs w:val="32"/>
          <w:shd w:val="clear" w:color="auto" w:fill="FFFFFF"/>
          <w:cs/>
        </w:rPr>
        <w:t>การเรียนภาคทฤษฎีพร้อมการปฏิบัติงานจริงในหน่วยงานภายนอกอีกส่วนหนึ่ง</w:t>
      </w:r>
    </w:p>
    <w:p w14:paraId="21D6FC5F" w14:textId="07BBE37B" w:rsidR="00243DCA" w:rsidRPr="005C07C1" w:rsidRDefault="00243DCA" w:rsidP="00243DCA">
      <w:pPr>
        <w:tabs>
          <w:tab w:val="left" w:pos="284"/>
        </w:tabs>
        <w:rPr>
          <w:rFonts w:ascii="TH SarabunPSK" w:hAnsi="TH SarabunPSK" w:cs="TH SarabunPSK"/>
          <w:b/>
          <w:bCs/>
          <w:sz w:val="32"/>
          <w:szCs w:val="32"/>
        </w:rPr>
      </w:pPr>
      <w:r w:rsidRPr="005C07C1">
        <w:rPr>
          <w:rFonts w:ascii="TH SarabunPSK" w:hAnsi="TH SarabunPSK" w:cs="TH SarabunPSK"/>
          <w:b/>
          <w:bCs/>
          <w:color w:val="FF0000"/>
          <w:sz w:val="32"/>
          <w:szCs w:val="32"/>
        </w:rPr>
        <w:tab/>
      </w:r>
      <w:r w:rsidRPr="005C07C1">
        <w:rPr>
          <w:rFonts w:ascii="TH SarabunPSK" w:hAnsi="TH SarabunPSK" w:cs="TH SarabunPSK"/>
          <w:b/>
          <w:bCs/>
          <w:color w:val="FF0000"/>
          <w:sz w:val="32"/>
          <w:szCs w:val="32"/>
        </w:rPr>
        <w:tab/>
      </w:r>
      <w:r w:rsidRPr="005C07C1">
        <w:rPr>
          <w:rFonts w:ascii="TH SarabunPSK" w:hAnsi="TH SarabunPSK" w:cs="TH SarabunPSK"/>
          <w:b/>
          <w:bCs/>
          <w:sz w:val="32"/>
          <w:szCs w:val="32"/>
          <w:cs/>
        </w:rPr>
        <w:t>(</w:t>
      </w:r>
      <w:r w:rsidRPr="005C07C1">
        <w:rPr>
          <w:rFonts w:ascii="TH SarabunPSK" w:hAnsi="TH SarabunPSK" w:cs="TH SarabunPSK"/>
          <w:b/>
          <w:bCs/>
          <w:sz w:val="32"/>
          <w:szCs w:val="32"/>
        </w:rPr>
        <w:t>4</w:t>
      </w:r>
      <w:r w:rsidRPr="005C07C1">
        <w:rPr>
          <w:rFonts w:ascii="TH SarabunPSK" w:hAnsi="TH SarabunPSK" w:cs="TH SarabunPSK"/>
          <w:b/>
          <w:bCs/>
          <w:sz w:val="32"/>
          <w:szCs w:val="32"/>
          <w:cs/>
        </w:rPr>
        <w:t xml:space="preserve">) ภาษาที่ใช้ </w:t>
      </w:r>
    </w:p>
    <w:p w14:paraId="4F9CA01A" w14:textId="56E67FED" w:rsidR="00243DCA" w:rsidRPr="005C07C1" w:rsidRDefault="00243DCA" w:rsidP="00243DCA">
      <w:pPr>
        <w:tabs>
          <w:tab w:val="left" w:pos="284"/>
          <w:tab w:val="left" w:pos="1276"/>
        </w:tabs>
        <w:ind w:firstLine="1276"/>
        <w:rPr>
          <w:rFonts w:ascii="TH SarabunPSK" w:hAnsi="TH SarabunPSK" w:cs="TH SarabunPSK"/>
          <w:color w:val="0000FF"/>
          <w:sz w:val="32"/>
          <w:szCs w:val="32"/>
        </w:rPr>
      </w:pPr>
      <w:r w:rsidRPr="005C07C1">
        <w:rPr>
          <w:rFonts w:ascii="TH SarabunPSK" w:hAnsi="TH SarabunPSK" w:cs="TH SarabunPSK"/>
          <w:color w:val="0000FF"/>
        </w:rPr>
        <w:sym w:font="Wingdings 2" w:char="F052"/>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หลักสูตรการจัดการศึกษาเป็นภาษาไทย</w:t>
      </w:r>
    </w:p>
    <w:p w14:paraId="46B6EC3F" w14:textId="3280A0DE" w:rsidR="00243DCA" w:rsidRPr="005C07C1" w:rsidRDefault="00243DCA" w:rsidP="00243DCA">
      <w:pPr>
        <w:tabs>
          <w:tab w:val="left" w:pos="284"/>
          <w:tab w:val="left" w:pos="1276"/>
        </w:tabs>
        <w:ind w:firstLine="1276"/>
        <w:rPr>
          <w:rFonts w:ascii="TH SarabunPSK" w:hAnsi="TH SarabunPSK" w:cs="TH SarabunPSK"/>
          <w:color w:val="0000FF"/>
          <w:sz w:val="32"/>
          <w:szCs w:val="32"/>
        </w:rPr>
      </w:pPr>
      <w:r w:rsidRPr="005C07C1">
        <w:rPr>
          <w:rFonts w:ascii="TH SarabunPSK" w:hAnsi="TH SarabunPSK" w:cs="TH SarabunPSK"/>
          <w:color w:val="0000FF"/>
        </w:rPr>
        <w:sym w:font="Wingdings 2" w:char="F0A3"/>
      </w:r>
      <w:r w:rsidRPr="005C07C1">
        <w:rPr>
          <w:rFonts w:ascii="TH SarabunPSK" w:hAnsi="TH SarabunPSK" w:cs="TH SarabunPSK"/>
          <w:color w:val="0000FF"/>
          <w:sz w:val="32"/>
          <w:szCs w:val="32"/>
          <w:cs/>
        </w:rPr>
        <w:t xml:space="preserve"> หลักสูตรการจัดการศึกษาเป็นภาษาต่างประเทศ (ระบุภาษา)</w:t>
      </w:r>
      <w:r w:rsidR="00F63A7C" w:rsidRPr="005C07C1">
        <w:rPr>
          <w:rFonts w:ascii="TH SarabunPSK" w:hAnsi="TH SarabunPSK" w:cs="TH SarabunPSK"/>
          <w:color w:val="0000FF"/>
          <w:sz w:val="32"/>
          <w:szCs w:val="32"/>
        </w:rPr>
        <w:t>……</w:t>
      </w:r>
    </w:p>
    <w:p w14:paraId="4ABBCDE7" w14:textId="3D29A085" w:rsidR="00243DCA" w:rsidRPr="005C07C1" w:rsidRDefault="00243DCA" w:rsidP="00243DCA">
      <w:pPr>
        <w:tabs>
          <w:tab w:val="left" w:pos="284"/>
          <w:tab w:val="left" w:pos="1276"/>
        </w:tabs>
        <w:ind w:firstLine="1276"/>
        <w:rPr>
          <w:rFonts w:ascii="TH SarabunPSK" w:hAnsi="TH SarabunPSK" w:cs="TH SarabunPSK"/>
          <w:color w:val="0000FF"/>
          <w:sz w:val="32"/>
          <w:szCs w:val="32"/>
        </w:rPr>
      </w:pPr>
      <w:r w:rsidRPr="005C07C1">
        <w:rPr>
          <w:rFonts w:ascii="TH SarabunPSK" w:hAnsi="TH SarabunPSK" w:cs="TH SarabunPSK"/>
          <w:color w:val="0000FF"/>
        </w:rPr>
        <w:sym w:font="Wingdings 2" w:char="F0A3"/>
      </w:r>
      <w:r w:rsidRPr="005C07C1">
        <w:rPr>
          <w:rFonts w:ascii="TH SarabunPSK" w:hAnsi="TH SarabunPSK" w:cs="TH SarabunPSK"/>
          <w:color w:val="0000FF"/>
          <w:sz w:val="32"/>
          <w:szCs w:val="32"/>
          <w:cs/>
        </w:rPr>
        <w:t xml:space="preserve"> หลักสูตรการจัดการศึกษาเป็นภาษาไทยและภาษาต่างประเทศ (ระบุภาษา)</w:t>
      </w:r>
      <w:r w:rsidR="00F63A7C" w:rsidRPr="005C07C1">
        <w:rPr>
          <w:rFonts w:ascii="TH SarabunPSK" w:hAnsi="TH SarabunPSK" w:cs="TH SarabunPSK"/>
          <w:color w:val="0000FF"/>
          <w:sz w:val="32"/>
          <w:szCs w:val="32"/>
        </w:rPr>
        <w:t>……</w:t>
      </w:r>
    </w:p>
    <w:p w14:paraId="316B8B85" w14:textId="00651776" w:rsidR="00243DCA" w:rsidRPr="005C07C1" w:rsidRDefault="00243DCA" w:rsidP="00243DCA">
      <w:pPr>
        <w:tabs>
          <w:tab w:val="left" w:pos="284"/>
        </w:tabs>
        <w:rPr>
          <w:rFonts w:ascii="TH SarabunPSK" w:hAnsi="TH SarabunPSK" w:cs="TH SarabunPSK"/>
          <w:b/>
          <w:bCs/>
          <w:sz w:val="32"/>
          <w:szCs w:val="32"/>
        </w:rPr>
      </w:pP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b/>
          <w:bCs/>
          <w:sz w:val="32"/>
          <w:szCs w:val="32"/>
          <w:cs/>
        </w:rPr>
        <w:t>(</w:t>
      </w:r>
      <w:r w:rsidRPr="005C07C1">
        <w:rPr>
          <w:rFonts w:ascii="TH SarabunPSK" w:hAnsi="TH SarabunPSK" w:cs="TH SarabunPSK"/>
          <w:b/>
          <w:bCs/>
          <w:sz w:val="32"/>
          <w:szCs w:val="32"/>
        </w:rPr>
        <w:t>5</w:t>
      </w:r>
      <w:r w:rsidRPr="005C07C1">
        <w:rPr>
          <w:rFonts w:ascii="TH SarabunPSK" w:hAnsi="TH SarabunPSK" w:cs="TH SarabunPSK"/>
          <w:b/>
          <w:bCs/>
          <w:sz w:val="32"/>
          <w:szCs w:val="32"/>
          <w:cs/>
        </w:rPr>
        <w:t xml:space="preserve">) การรับเข้าศึกษา </w:t>
      </w:r>
    </w:p>
    <w:p w14:paraId="05D444B0" w14:textId="2AF3F07F" w:rsidR="00243DCA" w:rsidRPr="005C07C1" w:rsidRDefault="00243DCA" w:rsidP="00243DCA">
      <w:pPr>
        <w:tabs>
          <w:tab w:val="left" w:pos="284"/>
        </w:tabs>
        <w:ind w:firstLine="1276"/>
        <w:rPr>
          <w:rFonts w:ascii="TH SarabunPSK" w:hAnsi="TH SarabunPSK" w:cs="TH SarabunPSK"/>
          <w:color w:val="0000FF"/>
          <w:sz w:val="32"/>
          <w:szCs w:val="32"/>
        </w:rPr>
      </w:pPr>
      <w:r w:rsidRPr="005C07C1">
        <w:rPr>
          <w:rFonts w:ascii="TH SarabunPSK" w:hAnsi="TH SarabunPSK" w:cs="TH SarabunPSK"/>
          <w:color w:val="0000FF"/>
        </w:rPr>
        <w:sym w:font="Wingdings 2" w:char="F0A3"/>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รับนักศึกษาไทย</w:t>
      </w:r>
    </w:p>
    <w:p w14:paraId="31AA537A" w14:textId="6E51427D" w:rsidR="00243DCA" w:rsidRPr="005C07C1" w:rsidRDefault="00243DCA" w:rsidP="00243DCA">
      <w:pPr>
        <w:tabs>
          <w:tab w:val="left" w:pos="284"/>
        </w:tabs>
        <w:ind w:firstLine="1276"/>
        <w:rPr>
          <w:rFonts w:ascii="TH SarabunPSK" w:hAnsi="TH SarabunPSK" w:cs="TH SarabunPSK"/>
          <w:color w:val="0000FF"/>
          <w:sz w:val="32"/>
          <w:szCs w:val="32"/>
          <w:cs/>
        </w:rPr>
      </w:pPr>
      <w:r w:rsidRPr="005C07C1">
        <w:rPr>
          <w:rFonts w:ascii="TH SarabunPSK" w:hAnsi="TH SarabunPSK" w:cs="TH SarabunPSK"/>
          <w:color w:val="0000FF"/>
        </w:rPr>
        <w:sym w:font="Wingdings 2" w:char="F052"/>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รับนักศึกษาไทยและนักศึกษาต่างประเทศที่สามารถสื่อสารภาษาไทยได้</w:t>
      </w:r>
    </w:p>
    <w:p w14:paraId="623C8CAA" w14:textId="2911CD5A" w:rsidR="00243DCA" w:rsidRPr="005C07C1" w:rsidRDefault="00243DCA" w:rsidP="00243DCA">
      <w:pPr>
        <w:tabs>
          <w:tab w:val="left" w:pos="284"/>
        </w:tabs>
        <w:rPr>
          <w:rFonts w:ascii="TH SarabunPSK" w:hAnsi="TH SarabunPSK" w:cs="TH SarabunPSK"/>
          <w:b/>
          <w:bCs/>
          <w:sz w:val="32"/>
          <w:szCs w:val="32"/>
        </w:rPr>
      </w:pPr>
      <w:r w:rsidRPr="005C07C1">
        <w:rPr>
          <w:rFonts w:ascii="TH SarabunPSK" w:hAnsi="TH SarabunPSK" w:cs="TH SarabunPSK"/>
          <w:color w:val="FF0000"/>
          <w:sz w:val="32"/>
          <w:szCs w:val="32"/>
          <w:cs/>
        </w:rPr>
        <w:tab/>
      </w:r>
      <w:r w:rsidRPr="005C07C1">
        <w:rPr>
          <w:rFonts w:ascii="TH SarabunPSK" w:hAnsi="TH SarabunPSK" w:cs="TH SarabunPSK"/>
          <w:color w:val="FF0000"/>
          <w:sz w:val="32"/>
          <w:szCs w:val="32"/>
          <w:cs/>
        </w:rPr>
        <w:tab/>
      </w:r>
      <w:r w:rsidRPr="005C07C1">
        <w:rPr>
          <w:rFonts w:ascii="TH SarabunPSK" w:hAnsi="TH SarabunPSK" w:cs="TH SarabunPSK"/>
          <w:b/>
          <w:bCs/>
          <w:sz w:val="32"/>
          <w:szCs w:val="32"/>
          <w:cs/>
        </w:rPr>
        <w:t>(6) การให้ปริญญาแก่ผู้สำเร็จการศึกษา</w:t>
      </w:r>
    </w:p>
    <w:p w14:paraId="409B1ED3" w14:textId="77777777" w:rsidR="00243DCA" w:rsidRPr="005C07C1" w:rsidRDefault="00243DCA" w:rsidP="00243DCA">
      <w:pPr>
        <w:tabs>
          <w:tab w:val="left" w:pos="1276"/>
        </w:tabs>
        <w:rPr>
          <w:rFonts w:ascii="TH SarabunPSK" w:hAnsi="TH SarabunPSK" w:cs="TH SarabunPSK"/>
          <w:color w:val="0000FF"/>
          <w:sz w:val="32"/>
          <w:szCs w:val="32"/>
        </w:rPr>
      </w:pPr>
      <w:r w:rsidRPr="005C07C1">
        <w:rPr>
          <w:rFonts w:ascii="TH SarabunPSK" w:hAnsi="TH SarabunPSK" w:cs="TH SarabunPSK"/>
          <w:color w:val="FF0000"/>
          <w:sz w:val="32"/>
          <w:szCs w:val="32"/>
          <w:cs/>
        </w:rPr>
        <w:tab/>
      </w:r>
      <w:r w:rsidRPr="005C07C1">
        <w:rPr>
          <w:rFonts w:ascii="TH SarabunPSK" w:hAnsi="TH SarabunPSK" w:cs="TH SarabunPSK"/>
          <w:color w:val="0000FF"/>
        </w:rPr>
        <w:sym w:font="Wingdings 2" w:char="F052"/>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ให้ปริญญาเพียงสาขาวิชาเดียว</w:t>
      </w:r>
    </w:p>
    <w:p w14:paraId="7455AF13" w14:textId="19FA56DA" w:rsidR="00243DCA" w:rsidRPr="005C07C1" w:rsidRDefault="00243DCA" w:rsidP="00243DCA">
      <w:pPr>
        <w:tabs>
          <w:tab w:val="left" w:pos="1276"/>
        </w:tabs>
        <w:rPr>
          <w:rFonts w:ascii="TH SarabunPSK" w:hAnsi="TH SarabunPSK" w:cs="TH SarabunPSK"/>
          <w:color w:val="0000FF"/>
          <w:sz w:val="32"/>
          <w:szCs w:val="32"/>
          <w:cs/>
        </w:rPr>
      </w:pPr>
      <w:r w:rsidRPr="005C07C1">
        <w:rPr>
          <w:rFonts w:ascii="TH SarabunPSK" w:hAnsi="TH SarabunPSK" w:cs="TH SarabunPSK"/>
          <w:color w:val="0000FF"/>
          <w:sz w:val="32"/>
          <w:szCs w:val="32"/>
        </w:rPr>
        <w:tab/>
      </w:r>
      <w:r w:rsidRPr="005C07C1">
        <w:rPr>
          <w:rFonts w:ascii="TH SarabunPSK" w:hAnsi="TH SarabunPSK" w:cs="TH SarabunPSK"/>
          <w:color w:val="0000FF"/>
        </w:rPr>
        <w:sym w:font="Wingdings 2" w:char="F0A3"/>
      </w:r>
      <w:r w:rsidRPr="005C07C1">
        <w:rPr>
          <w:rFonts w:ascii="TH SarabunPSK" w:hAnsi="TH SarabunPSK" w:cs="TH SarabunPSK"/>
          <w:color w:val="0000FF"/>
          <w:sz w:val="32"/>
          <w:szCs w:val="32"/>
          <w:cs/>
        </w:rPr>
        <w:t xml:space="preserve"> ให้ปริญญามากกว่า 1 สาขาวิชา</w:t>
      </w:r>
    </w:p>
    <w:p w14:paraId="7EC85A42" w14:textId="42038C9D" w:rsidR="00243DCA" w:rsidRPr="005C07C1" w:rsidRDefault="00243DCA" w:rsidP="00243DCA">
      <w:pPr>
        <w:tabs>
          <w:tab w:val="left" w:pos="284"/>
        </w:tabs>
        <w:rPr>
          <w:rFonts w:ascii="TH SarabunPSK" w:hAnsi="TH SarabunPSK" w:cs="TH SarabunPSK"/>
          <w:sz w:val="32"/>
          <w:szCs w:val="32"/>
        </w:rPr>
      </w:pP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b/>
          <w:bCs/>
          <w:sz w:val="32"/>
          <w:szCs w:val="32"/>
          <w:cs/>
        </w:rPr>
        <w:t>(</w:t>
      </w:r>
      <w:r w:rsidRPr="005C07C1">
        <w:rPr>
          <w:rFonts w:ascii="TH SarabunPSK" w:hAnsi="TH SarabunPSK" w:cs="TH SarabunPSK"/>
          <w:b/>
          <w:bCs/>
          <w:sz w:val="32"/>
          <w:szCs w:val="32"/>
        </w:rPr>
        <w:t>7</w:t>
      </w:r>
      <w:r w:rsidRPr="005C07C1">
        <w:rPr>
          <w:rFonts w:ascii="TH SarabunPSK" w:hAnsi="TH SarabunPSK" w:cs="TH SarabunPSK"/>
          <w:b/>
          <w:bCs/>
          <w:sz w:val="32"/>
          <w:szCs w:val="32"/>
          <w:cs/>
        </w:rPr>
        <w:t>) ความร่วมมือกับสถาบันอื่น</w:t>
      </w:r>
      <w:r w:rsidRPr="005C07C1">
        <w:rPr>
          <w:rFonts w:ascii="TH SarabunPSK" w:hAnsi="TH SarabunPSK" w:cs="TH SarabunPSK"/>
          <w:sz w:val="32"/>
          <w:szCs w:val="32"/>
          <w:cs/>
        </w:rPr>
        <w:t xml:space="preserve"> </w:t>
      </w:r>
      <w:r w:rsidRPr="005C07C1">
        <w:rPr>
          <w:rFonts w:ascii="TH SarabunPSK" w:hAnsi="TH SarabunPSK" w:cs="TH SarabunPSK"/>
          <w:sz w:val="32"/>
          <w:szCs w:val="32"/>
        </w:rPr>
        <w:t xml:space="preserve"> </w:t>
      </w:r>
    </w:p>
    <w:p w14:paraId="673B841E" w14:textId="6B1D03A7" w:rsidR="00243DCA" w:rsidRPr="005C07C1" w:rsidRDefault="00243DCA" w:rsidP="00243DCA">
      <w:pPr>
        <w:tabs>
          <w:tab w:val="left" w:pos="1276"/>
        </w:tabs>
        <w:rPr>
          <w:rFonts w:ascii="TH SarabunPSK" w:hAnsi="TH SarabunPSK" w:cs="TH SarabunPSK"/>
          <w:color w:val="0000FF"/>
          <w:sz w:val="32"/>
          <w:szCs w:val="32"/>
        </w:rPr>
      </w:pPr>
      <w:r w:rsidRPr="005C07C1">
        <w:rPr>
          <w:rFonts w:ascii="TH SarabunPSK" w:hAnsi="TH SarabunPSK" w:cs="TH SarabunPSK"/>
          <w:color w:val="0000FF"/>
          <w:sz w:val="32"/>
          <w:szCs w:val="32"/>
          <w:cs/>
        </w:rPr>
        <w:tab/>
      </w:r>
      <w:r w:rsidRPr="005C07C1">
        <w:rPr>
          <w:rFonts w:ascii="TH SarabunPSK" w:hAnsi="TH SarabunPSK" w:cs="TH SarabunPSK"/>
          <w:color w:val="0000FF"/>
        </w:rPr>
        <w:sym w:font="Wingdings 2" w:char="F052"/>
      </w:r>
      <w:r w:rsidRPr="005C07C1">
        <w:rPr>
          <w:rFonts w:ascii="TH SarabunPSK" w:hAnsi="TH SarabunPSK" w:cs="TH SarabunPSK"/>
          <w:color w:val="0000FF"/>
        </w:rPr>
        <w:t xml:space="preserve"> </w:t>
      </w:r>
      <w:r w:rsidRPr="005C07C1">
        <w:rPr>
          <w:rFonts w:ascii="TH SarabunPSK" w:hAnsi="TH SarabunPSK" w:cs="TH SarabunPSK"/>
          <w:color w:val="0000FF"/>
          <w:spacing w:val="-8"/>
          <w:sz w:val="32"/>
          <w:szCs w:val="32"/>
          <w:cs/>
        </w:rPr>
        <w:t>เป็นหลักสูตรของมหาวิทยาลัยราชภัฏราชนครินทร์โดยเฉพาะ</w:t>
      </w:r>
    </w:p>
    <w:p w14:paraId="714873B3" w14:textId="56DB7CA9" w:rsidR="00243DCA" w:rsidRPr="005C07C1" w:rsidRDefault="00243DCA" w:rsidP="00243DCA">
      <w:pPr>
        <w:tabs>
          <w:tab w:val="left" w:pos="1276"/>
        </w:tabs>
        <w:rPr>
          <w:rFonts w:ascii="TH SarabunPSK" w:hAnsi="TH SarabunPSK" w:cs="TH SarabunPSK"/>
          <w:color w:val="0000FF"/>
          <w:sz w:val="32"/>
          <w:szCs w:val="32"/>
        </w:rPr>
      </w:pPr>
      <w:r w:rsidRPr="005C07C1">
        <w:rPr>
          <w:rFonts w:ascii="TH SarabunPSK" w:hAnsi="TH SarabunPSK" w:cs="TH SarabunPSK"/>
          <w:color w:val="0000FF"/>
        </w:rPr>
        <w:lastRenderedPageBreak/>
        <w:tab/>
      </w:r>
      <w:r w:rsidR="00686561" w:rsidRPr="005C07C1">
        <w:rPr>
          <w:rFonts w:ascii="TH SarabunPSK" w:hAnsi="TH SarabunPSK" w:cs="TH SarabunPSK"/>
          <w:color w:val="0000FF"/>
        </w:rPr>
        <w:sym w:font="Wingdings 2" w:char="F0A3"/>
      </w:r>
      <w:r w:rsidRPr="005C07C1">
        <w:rPr>
          <w:rFonts w:ascii="TH SarabunPSK" w:hAnsi="TH SarabunPSK" w:cs="TH SarabunPSK"/>
          <w:color w:val="0000FF"/>
        </w:rPr>
        <w:t xml:space="preserve"> </w:t>
      </w:r>
      <w:r w:rsidRPr="005C07C1">
        <w:rPr>
          <w:rFonts w:ascii="TH SarabunPSK" w:hAnsi="TH SarabunPSK" w:cs="TH SarabunPSK"/>
          <w:color w:val="0000FF"/>
          <w:sz w:val="32"/>
          <w:szCs w:val="32"/>
          <w:cs/>
        </w:rPr>
        <w:t xml:space="preserve">มีการดำเนินการทำบันทึกลงนามข้อตกลงร่วม </w:t>
      </w:r>
      <w:r w:rsidRPr="005C07C1">
        <w:rPr>
          <w:rFonts w:ascii="TH SarabunPSK" w:hAnsi="TH SarabunPSK" w:cs="TH SarabunPSK"/>
          <w:color w:val="0000FF"/>
          <w:sz w:val="32"/>
          <w:szCs w:val="32"/>
        </w:rPr>
        <w:t>(M</w:t>
      </w:r>
      <w:r w:rsidR="007A6CC6">
        <w:rPr>
          <w:rFonts w:ascii="TH SarabunPSK" w:hAnsi="TH SarabunPSK" w:cs="TH SarabunPSK"/>
          <w:color w:val="0000FF"/>
          <w:sz w:val="32"/>
          <w:szCs w:val="32"/>
        </w:rPr>
        <w:t>O</w:t>
      </w:r>
      <w:r w:rsidRPr="005C07C1">
        <w:rPr>
          <w:rFonts w:ascii="TH SarabunPSK" w:hAnsi="TH SarabunPSK" w:cs="TH SarabunPSK"/>
          <w:color w:val="0000FF"/>
          <w:sz w:val="32"/>
          <w:szCs w:val="32"/>
        </w:rPr>
        <w:t xml:space="preserve">U) </w:t>
      </w:r>
      <w:r w:rsidRPr="005C07C1">
        <w:rPr>
          <w:rFonts w:ascii="TH SarabunPSK" w:hAnsi="TH SarabunPSK" w:cs="TH SarabunPSK"/>
          <w:color w:val="0000FF"/>
          <w:sz w:val="32"/>
          <w:szCs w:val="32"/>
          <w:cs/>
        </w:rPr>
        <w:t>กับสถานประกอบการ และหน่วยงาน ภายนอก ดังนี้</w:t>
      </w:r>
    </w:p>
    <w:p w14:paraId="038B7D16" w14:textId="5E0A8C7D" w:rsidR="00243DCA" w:rsidRPr="005C07C1" w:rsidRDefault="00243DCA" w:rsidP="0087238A">
      <w:pPr>
        <w:tabs>
          <w:tab w:val="left" w:pos="284"/>
        </w:tabs>
        <w:ind w:firstLine="1418"/>
        <w:rPr>
          <w:rFonts w:ascii="TH SarabunPSK" w:hAnsi="TH SarabunPSK" w:cs="TH SarabunPSK"/>
          <w:color w:val="FF0000"/>
          <w:sz w:val="32"/>
          <w:szCs w:val="32"/>
        </w:rPr>
      </w:pPr>
      <w:r w:rsidRPr="005C07C1">
        <w:rPr>
          <w:rFonts w:ascii="TH SarabunPSK" w:hAnsi="TH SarabunPSK" w:cs="TH SarabunPSK"/>
          <w:color w:val="0000FF"/>
          <w:sz w:val="32"/>
          <w:szCs w:val="32"/>
          <w:cs/>
        </w:rPr>
        <w:t xml:space="preserve">- ...................................................... </w:t>
      </w:r>
      <w:r w:rsidRPr="005C07C1">
        <w:rPr>
          <w:rFonts w:ascii="TH SarabunPSK" w:hAnsi="TH SarabunPSK" w:cs="TH SarabunPSK"/>
          <w:color w:val="FF0000"/>
          <w:sz w:val="32"/>
          <w:szCs w:val="32"/>
          <w:cs/>
        </w:rPr>
        <w:t xml:space="preserve">ระบุชื่อสถานประกอบการ/หน่วยงานภายนอกที่ทำความตกลง </w:t>
      </w:r>
      <w:r w:rsidRPr="005C07C1">
        <w:rPr>
          <w:rFonts w:ascii="TH SarabunPSK" w:hAnsi="TH SarabunPSK" w:cs="TH SarabunPSK"/>
          <w:color w:val="FF0000"/>
          <w:sz w:val="32"/>
          <w:szCs w:val="32"/>
        </w:rPr>
        <w:t>MoU</w:t>
      </w:r>
    </w:p>
    <w:p w14:paraId="53457F9F" w14:textId="2C3DE86E" w:rsidR="0087238A" w:rsidRPr="005C07C1" w:rsidRDefault="0087238A" w:rsidP="0087238A">
      <w:pPr>
        <w:tabs>
          <w:tab w:val="left" w:pos="284"/>
        </w:tabs>
        <w:ind w:firstLine="1418"/>
        <w:rPr>
          <w:rFonts w:ascii="TH SarabunPSK" w:hAnsi="TH SarabunPSK" w:cs="TH SarabunPSK"/>
          <w:color w:val="0000FF"/>
          <w:sz w:val="32"/>
          <w:szCs w:val="32"/>
        </w:rPr>
      </w:pPr>
      <w:r w:rsidRPr="005C07C1">
        <w:rPr>
          <w:rFonts w:ascii="TH SarabunPSK" w:hAnsi="TH SarabunPSK" w:cs="TH SarabunPSK"/>
          <w:color w:val="0000FF"/>
          <w:sz w:val="32"/>
          <w:szCs w:val="32"/>
          <w:cs/>
        </w:rPr>
        <w:t>- ......................................................</w:t>
      </w:r>
    </w:p>
    <w:p w14:paraId="57E65D34" w14:textId="77777777" w:rsidR="00F5525C" w:rsidRDefault="00F5525C" w:rsidP="0087238A">
      <w:pPr>
        <w:tabs>
          <w:tab w:val="left" w:pos="284"/>
        </w:tabs>
        <w:rPr>
          <w:rFonts w:ascii="TH SarabunPSK" w:hAnsi="TH SarabunPSK" w:cs="TH SarabunPSK"/>
          <w:sz w:val="32"/>
          <w:szCs w:val="32"/>
        </w:rPr>
      </w:pPr>
    </w:p>
    <w:p w14:paraId="42DA9D96" w14:textId="39F71B7D" w:rsidR="0087238A" w:rsidRPr="005C07C1" w:rsidRDefault="0087238A" w:rsidP="0087238A">
      <w:pPr>
        <w:tabs>
          <w:tab w:val="left" w:pos="284"/>
        </w:tabs>
        <w:rPr>
          <w:rFonts w:ascii="TH SarabunPSK" w:hAnsi="TH SarabunPSK" w:cs="TH SarabunPSK"/>
          <w:b/>
          <w:bCs/>
          <w:sz w:val="32"/>
          <w:szCs w:val="32"/>
        </w:rPr>
      </w:pPr>
      <w:r w:rsidRPr="005C07C1">
        <w:rPr>
          <w:rFonts w:ascii="TH SarabunPSK" w:hAnsi="TH SarabunPSK" w:cs="TH SarabunPSK"/>
          <w:sz w:val="32"/>
          <w:szCs w:val="32"/>
          <w:cs/>
        </w:rPr>
        <w:tab/>
      </w:r>
      <w:r w:rsidRPr="005C07C1">
        <w:rPr>
          <w:rFonts w:ascii="TH SarabunPSK" w:hAnsi="TH SarabunPSK" w:cs="TH SarabunPSK"/>
          <w:b/>
          <w:bCs/>
          <w:sz w:val="32"/>
          <w:szCs w:val="32"/>
          <w:cs/>
        </w:rPr>
        <w:tab/>
        <w:t>(</w:t>
      </w:r>
      <w:r w:rsidRPr="005C07C1">
        <w:rPr>
          <w:rFonts w:ascii="TH SarabunPSK" w:hAnsi="TH SarabunPSK" w:cs="TH SarabunPSK"/>
          <w:b/>
          <w:bCs/>
          <w:sz w:val="32"/>
          <w:szCs w:val="32"/>
        </w:rPr>
        <w:t>8</w:t>
      </w:r>
      <w:r w:rsidRPr="005C07C1">
        <w:rPr>
          <w:rFonts w:ascii="TH SarabunPSK" w:hAnsi="TH SarabunPSK" w:cs="TH SarabunPSK"/>
          <w:b/>
          <w:bCs/>
          <w:sz w:val="32"/>
          <w:szCs w:val="32"/>
          <w:cs/>
        </w:rPr>
        <w:t>) สถานที่จัดการศึกษา</w:t>
      </w:r>
    </w:p>
    <w:p w14:paraId="51CE7B8D" w14:textId="267C464B" w:rsidR="0087238A" w:rsidRPr="005C07C1" w:rsidRDefault="0087238A" w:rsidP="0087238A">
      <w:pPr>
        <w:tabs>
          <w:tab w:val="left" w:pos="1134"/>
        </w:tabs>
        <w:rPr>
          <w:rFonts w:ascii="TH SarabunPSK" w:hAnsi="TH SarabunPSK" w:cs="TH SarabunPSK"/>
        </w:rPr>
      </w:pPr>
      <w:r w:rsidRPr="005C07C1">
        <w:rPr>
          <w:rFonts w:ascii="TH SarabunPSK" w:hAnsi="TH SarabunPSK" w:cs="TH SarabunPSK"/>
          <w:b/>
          <w:bCs/>
          <w:sz w:val="32"/>
          <w:szCs w:val="32"/>
          <w:cs/>
        </w:rPr>
        <w:tab/>
      </w:r>
      <w:r w:rsidR="00686561" w:rsidRPr="005C07C1">
        <w:rPr>
          <w:rFonts w:ascii="TH SarabunPSK" w:hAnsi="TH SarabunPSK" w:cs="TH SarabunPSK"/>
          <w:sz w:val="32"/>
          <w:szCs w:val="32"/>
          <w:cs/>
        </w:rPr>
        <w:t xml:space="preserve">  </w:t>
      </w:r>
      <w:r w:rsidRPr="005C07C1">
        <w:rPr>
          <w:rFonts w:ascii="TH SarabunPSK" w:hAnsi="TH SarabunPSK" w:cs="TH SarabunPSK"/>
          <w:sz w:val="32"/>
          <w:szCs w:val="32"/>
          <w:cs/>
        </w:rPr>
        <w:t>มหาวิทยาลัยราชภัฏราชนครินทร์</w:t>
      </w:r>
    </w:p>
    <w:p w14:paraId="43357EE9" w14:textId="77777777" w:rsidR="00525E54" w:rsidRPr="00F5525C" w:rsidRDefault="00525E54" w:rsidP="0087238A">
      <w:pPr>
        <w:rPr>
          <w:rFonts w:ascii="TH SarabunPSK" w:hAnsi="TH SarabunPSK" w:cs="TH SarabunPSK"/>
          <w:b/>
          <w:bCs/>
        </w:rPr>
      </w:pPr>
    </w:p>
    <w:p w14:paraId="52F5F670" w14:textId="272EA325" w:rsidR="0087238A" w:rsidRPr="005C07C1" w:rsidRDefault="0087238A" w:rsidP="0087238A">
      <w:pPr>
        <w:rPr>
          <w:rFonts w:ascii="TH SarabunPSK" w:hAnsi="TH SarabunPSK" w:cs="TH SarabunPSK"/>
          <w:b/>
          <w:bCs/>
          <w:sz w:val="36"/>
          <w:szCs w:val="36"/>
        </w:rPr>
      </w:pPr>
      <w:r w:rsidRPr="005C07C1">
        <w:rPr>
          <w:rFonts w:ascii="TH SarabunPSK" w:hAnsi="TH SarabunPSK" w:cs="TH SarabunPSK"/>
          <w:b/>
          <w:bCs/>
          <w:sz w:val="32"/>
          <w:szCs w:val="32"/>
        </w:rPr>
        <w:t>1.6</w:t>
      </w:r>
      <w:r w:rsidRPr="005C07C1">
        <w:rPr>
          <w:rFonts w:ascii="TH SarabunPSK" w:hAnsi="TH SarabunPSK" w:cs="TH SarabunPSK"/>
          <w:b/>
          <w:bCs/>
          <w:sz w:val="32"/>
          <w:szCs w:val="32"/>
          <w:cs/>
        </w:rPr>
        <w:t xml:space="preserve"> ระบบการจัดการศึกษา</w:t>
      </w:r>
    </w:p>
    <w:p w14:paraId="40FC15F5" w14:textId="77777777" w:rsidR="0087238A" w:rsidRPr="005C07C1" w:rsidRDefault="0087238A" w:rsidP="0087238A">
      <w:pPr>
        <w:tabs>
          <w:tab w:val="left" w:pos="284"/>
        </w:tabs>
        <w:rPr>
          <w:rFonts w:ascii="TH SarabunPSK" w:hAnsi="TH SarabunPSK" w:cs="TH SarabunPSK"/>
          <w:b/>
          <w:bCs/>
          <w:sz w:val="32"/>
          <w:szCs w:val="32"/>
          <w:cs/>
        </w:rPr>
      </w:pPr>
      <w:r w:rsidRPr="005C07C1">
        <w:rPr>
          <w:rFonts w:ascii="TH SarabunPSK" w:hAnsi="TH SarabunPSK" w:cs="TH SarabunPSK"/>
          <w:b/>
          <w:bCs/>
          <w:sz w:val="32"/>
          <w:szCs w:val="32"/>
          <w:cs/>
        </w:rPr>
        <w:tab/>
        <w:t xml:space="preserve">(1) ระบบ </w:t>
      </w:r>
    </w:p>
    <w:p w14:paraId="21E327BB" w14:textId="042B71FA" w:rsidR="0087238A" w:rsidRPr="005C07C1" w:rsidRDefault="0087238A" w:rsidP="0087238A">
      <w:pPr>
        <w:tabs>
          <w:tab w:val="left" w:pos="284"/>
        </w:tabs>
        <w:rPr>
          <w:rFonts w:ascii="TH SarabunPSK" w:hAnsi="TH SarabunPSK" w:cs="TH SarabunPSK"/>
          <w:sz w:val="32"/>
          <w:szCs w:val="32"/>
          <w:cs/>
        </w:rPr>
      </w:pP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rPr>
        <w:sym w:font="Wingdings 2" w:char="F052"/>
      </w:r>
      <w:r w:rsidRPr="005C07C1">
        <w:rPr>
          <w:rFonts w:ascii="TH SarabunPSK" w:hAnsi="TH SarabunPSK" w:cs="TH SarabunPSK"/>
        </w:rPr>
        <w:t xml:space="preserve"> </w:t>
      </w:r>
      <w:r w:rsidRPr="005C07C1">
        <w:rPr>
          <w:rFonts w:ascii="TH SarabunPSK" w:hAnsi="TH SarabunPSK" w:cs="TH SarabunPSK"/>
          <w:sz w:val="32"/>
          <w:szCs w:val="32"/>
          <w:cs/>
        </w:rPr>
        <w:t>ระบบทวิภาค โดย 1 ปีการศึกษาแบ่งออกเป็น 2 ภาคการศึกษาปกติ 1 ภาคการศึกษาปกติมีระยะเวลาศึกษาไม่น้อยกว่า 15 สัปดาห์</w:t>
      </w:r>
      <w:r w:rsidR="00E10895" w:rsidRPr="005C07C1">
        <w:rPr>
          <w:rFonts w:ascii="TH SarabunPSK" w:hAnsi="TH SarabunPSK" w:cs="TH SarabunPSK"/>
          <w:sz w:val="32"/>
          <w:szCs w:val="32"/>
        </w:rPr>
        <w:t xml:space="preserve"> </w:t>
      </w:r>
      <w:r w:rsidR="00E10895" w:rsidRPr="005C07C1">
        <w:rPr>
          <w:rFonts w:ascii="TH SarabunPSK" w:hAnsi="TH SarabunPSK" w:cs="TH SarabunPSK"/>
          <w:sz w:val="32"/>
          <w:szCs w:val="32"/>
          <w:cs/>
        </w:rPr>
        <w:t xml:space="preserve">ทั้งนี้มหาวิทยาลัยอาจจะเปิดการศึกษาภาคฤดูร้อนได้ โดยกำหนดระยะเวลาและจำนวนหน่วยกิตตามสัดส่วนเทียบเคียงกับภาคการศึกษาปกติ </w:t>
      </w:r>
    </w:p>
    <w:p w14:paraId="22019060" w14:textId="5AC2CA0D" w:rsidR="0087238A" w:rsidRPr="005C07C1" w:rsidRDefault="0087238A" w:rsidP="0087238A">
      <w:pPr>
        <w:tabs>
          <w:tab w:val="left" w:pos="284"/>
        </w:tabs>
        <w:rPr>
          <w:rFonts w:ascii="TH SarabunPSK" w:hAnsi="TH SarabunPSK" w:cs="TH SarabunPSK"/>
          <w:cs/>
        </w:rPr>
      </w:pPr>
      <w:r w:rsidRPr="005C07C1">
        <w:rPr>
          <w:rFonts w:ascii="TH SarabunPSK" w:hAnsi="TH SarabunPSK" w:cs="TH SarabunPSK"/>
          <w:b/>
          <w:bCs/>
          <w:color w:val="000000"/>
          <w:sz w:val="32"/>
          <w:szCs w:val="32"/>
          <w:cs/>
        </w:rPr>
        <w:tab/>
        <w:t>(2) การจัดการศึกษาภาคฤดูร้อน</w:t>
      </w:r>
      <w:r w:rsidRPr="005C07C1">
        <w:rPr>
          <w:rFonts w:ascii="TH SarabunPSK" w:hAnsi="TH SarabunPSK" w:cs="TH SarabunPSK"/>
          <w:color w:val="0000FF"/>
          <w:sz w:val="32"/>
          <w:szCs w:val="32"/>
          <w:cs/>
        </w:rPr>
        <w:t xml:space="preserve"> </w:t>
      </w:r>
      <w:r w:rsidRPr="005C07C1">
        <w:rPr>
          <w:rFonts w:ascii="TH SarabunPSK" w:hAnsi="TH SarabunPSK" w:cs="TH SarabunPSK"/>
          <w:color w:val="0000FF"/>
          <w:sz w:val="32"/>
          <w:szCs w:val="32"/>
          <w:cs/>
        </w:rPr>
        <w:br/>
      </w:r>
      <w:r w:rsidRPr="005C07C1">
        <w:rPr>
          <w:rFonts w:ascii="TH SarabunPSK" w:hAnsi="TH SarabunPSK" w:cs="TH SarabunPSK"/>
          <w:sz w:val="32"/>
          <w:szCs w:val="32"/>
          <w:cs/>
        </w:rPr>
        <w:t xml:space="preserve"> </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rPr>
        <w:sym w:font="Wingdings 2" w:char="F052"/>
      </w:r>
      <w:r w:rsidRPr="005C07C1">
        <w:rPr>
          <w:rFonts w:ascii="TH SarabunPSK" w:hAnsi="TH SarabunPSK" w:cs="TH SarabunPSK"/>
          <w:sz w:val="32"/>
          <w:szCs w:val="32"/>
          <w:cs/>
        </w:rPr>
        <w:t xml:space="preserve"> ไม่ม</w:t>
      </w:r>
      <w:r w:rsidR="00525E54" w:rsidRPr="005C07C1">
        <w:rPr>
          <w:rFonts w:ascii="TH SarabunPSK" w:hAnsi="TH SarabunPSK" w:cs="TH SarabunPSK"/>
          <w:sz w:val="32"/>
          <w:szCs w:val="32"/>
          <w:cs/>
        </w:rPr>
        <w:t xml:space="preserve">ี  </w:t>
      </w:r>
    </w:p>
    <w:p w14:paraId="0FAAAED3" w14:textId="04540CCA" w:rsidR="0087238A" w:rsidRPr="005C07C1" w:rsidRDefault="0087238A" w:rsidP="00A25E08">
      <w:pPr>
        <w:tabs>
          <w:tab w:val="left" w:pos="284"/>
        </w:tabs>
        <w:rPr>
          <w:rFonts w:ascii="TH SarabunPSK" w:hAnsi="TH SarabunPSK" w:cs="TH SarabunPSK"/>
          <w:sz w:val="32"/>
          <w:szCs w:val="32"/>
        </w:rPr>
      </w:pPr>
      <w:r w:rsidRPr="005C07C1">
        <w:rPr>
          <w:rFonts w:ascii="TH SarabunPSK" w:hAnsi="TH SarabunPSK" w:cs="TH SarabunPSK"/>
        </w:rPr>
        <w:tab/>
      </w:r>
      <w:r w:rsidRPr="005C07C1">
        <w:rPr>
          <w:rFonts w:ascii="TH SarabunPSK" w:hAnsi="TH SarabunPSK" w:cs="TH SarabunPSK"/>
        </w:rPr>
        <w:tab/>
      </w:r>
      <w:r w:rsidRPr="005C07C1">
        <w:rPr>
          <w:rFonts w:ascii="TH SarabunPSK" w:hAnsi="TH SarabunPSK" w:cs="TH SarabunPSK"/>
        </w:rPr>
        <w:sym w:font="Wingdings 2" w:char="F0A3"/>
      </w:r>
      <w:r w:rsidRPr="005C07C1">
        <w:rPr>
          <w:rFonts w:ascii="TH SarabunPSK" w:hAnsi="TH SarabunPSK" w:cs="TH SarabunPSK"/>
          <w:sz w:val="32"/>
          <w:szCs w:val="32"/>
          <w:cs/>
        </w:rPr>
        <w:t xml:space="preserve"> มี จัดให้มีการจัดการเรียนการสอนภาคฤดูร้อน</w:t>
      </w:r>
      <w:r w:rsidR="00025303" w:rsidRPr="005C07C1">
        <w:rPr>
          <w:rFonts w:ascii="TH SarabunPSK" w:hAnsi="TH SarabunPSK" w:cs="TH SarabunPSK"/>
          <w:sz w:val="32"/>
          <w:szCs w:val="32"/>
          <w:cs/>
        </w:rPr>
        <w:t xml:space="preserve"> </w:t>
      </w:r>
      <w:r w:rsidR="00A25E08">
        <w:rPr>
          <w:rFonts w:ascii="TH SarabunPSK" w:hAnsi="TH SarabunPSK" w:cs="TH SarabunPSK" w:hint="cs"/>
          <w:sz w:val="32"/>
          <w:szCs w:val="32"/>
          <w:cs/>
        </w:rPr>
        <w:t>โดยกำหนดให้มีการจัดการเรียนการสอน ไม่เกิน</w:t>
      </w:r>
      <w:r w:rsidRPr="005C07C1">
        <w:rPr>
          <w:rFonts w:ascii="TH SarabunPSK" w:hAnsi="TH SarabunPSK" w:cs="TH SarabunPSK"/>
          <w:sz w:val="32"/>
          <w:szCs w:val="32"/>
          <w:cs/>
        </w:rPr>
        <w:t xml:space="preserve"> 8 สัปดาห์ </w:t>
      </w:r>
      <w:r w:rsidRPr="00A25E08">
        <w:rPr>
          <w:rFonts w:ascii="TH SarabunPSK" w:hAnsi="TH SarabunPSK" w:cs="TH SarabunPSK"/>
          <w:sz w:val="32"/>
          <w:szCs w:val="32"/>
          <w:cs/>
        </w:rPr>
        <w:t>โดยความเห็นชอบของคณะกรรมการบริหารหลักสูตร ทั้งนี้</w:t>
      </w:r>
      <w:r w:rsidR="00A25E08">
        <w:rPr>
          <w:rFonts w:ascii="TH SarabunPSK" w:hAnsi="TH SarabunPSK" w:cs="TH SarabunPSK" w:hint="cs"/>
          <w:sz w:val="32"/>
          <w:szCs w:val="32"/>
          <w:cs/>
        </w:rPr>
        <w:t>ให้เป็นไปตามประกาศของมหาวิทยาลัยราชภัฏราชนครินทร์</w:t>
      </w:r>
    </w:p>
    <w:p w14:paraId="6D105720" w14:textId="4872C538" w:rsidR="00F63A7C" w:rsidRPr="005C07C1" w:rsidRDefault="00F63A7C" w:rsidP="00E10895">
      <w:pPr>
        <w:tabs>
          <w:tab w:val="left" w:pos="284"/>
        </w:tabs>
        <w:jc w:val="thaiDistribute"/>
        <w:rPr>
          <w:rFonts w:ascii="TH SarabunPSK" w:hAnsi="TH SarabunPSK" w:cs="TH SarabunPSK"/>
          <w:sz w:val="32"/>
          <w:szCs w:val="32"/>
        </w:rPr>
      </w:pPr>
      <w:r w:rsidRPr="005C07C1">
        <w:rPr>
          <w:rFonts w:ascii="TH SarabunPSK" w:hAnsi="TH SarabunPSK" w:cs="TH SarabunPSK"/>
          <w:color w:val="FF0000"/>
          <w:sz w:val="32"/>
          <w:szCs w:val="32"/>
          <w:cs/>
        </w:rPr>
        <w:tab/>
      </w:r>
      <w:r w:rsidRPr="005C07C1">
        <w:rPr>
          <w:rFonts w:ascii="TH SarabunPSK" w:hAnsi="TH SarabunPSK" w:cs="TH SarabunPSK"/>
          <w:color w:val="FF0000"/>
          <w:sz w:val="32"/>
          <w:szCs w:val="32"/>
          <w:cs/>
        </w:rPr>
        <w:tab/>
      </w:r>
    </w:p>
    <w:p w14:paraId="429EEB08" w14:textId="77777777" w:rsidR="00E10895" w:rsidRPr="005C07C1" w:rsidRDefault="00E10895" w:rsidP="00E10895">
      <w:pPr>
        <w:tabs>
          <w:tab w:val="left" w:pos="284"/>
        </w:tabs>
        <w:rPr>
          <w:rFonts w:ascii="TH SarabunPSK" w:hAnsi="TH SarabunPSK" w:cs="TH SarabunPSK"/>
          <w:b/>
          <w:bCs/>
          <w:color w:val="0000FF"/>
          <w:sz w:val="32"/>
          <w:szCs w:val="32"/>
          <w:cs/>
        </w:rPr>
      </w:pPr>
      <w:r w:rsidRPr="005C07C1">
        <w:rPr>
          <w:rFonts w:ascii="TH SarabunPSK" w:hAnsi="TH SarabunPSK" w:cs="TH SarabunPSK"/>
          <w:b/>
          <w:bCs/>
          <w:sz w:val="32"/>
          <w:szCs w:val="32"/>
          <w:cs/>
        </w:rPr>
        <w:tab/>
        <w:t>(</w:t>
      </w:r>
      <w:r w:rsidRPr="005C07C1">
        <w:rPr>
          <w:rFonts w:ascii="TH SarabunPSK" w:hAnsi="TH SarabunPSK" w:cs="TH SarabunPSK"/>
          <w:b/>
          <w:bCs/>
          <w:sz w:val="32"/>
          <w:szCs w:val="32"/>
        </w:rPr>
        <w:t>3</w:t>
      </w:r>
      <w:r w:rsidRPr="005C07C1">
        <w:rPr>
          <w:rFonts w:ascii="TH SarabunPSK" w:hAnsi="TH SarabunPSK" w:cs="TH SarabunPSK"/>
          <w:b/>
          <w:bCs/>
          <w:sz w:val="32"/>
          <w:szCs w:val="32"/>
          <w:cs/>
        </w:rPr>
        <w:t xml:space="preserve">) วัน - เวลาในการดำเนินการเรียนการสอน </w:t>
      </w:r>
    </w:p>
    <w:p w14:paraId="65AB6AFE" w14:textId="77777777" w:rsidR="00E10895" w:rsidRPr="005C07C1" w:rsidRDefault="00E10895" w:rsidP="00E10895">
      <w:pPr>
        <w:tabs>
          <w:tab w:val="left" w:pos="360"/>
          <w:tab w:val="left" w:pos="900"/>
          <w:tab w:val="left" w:pos="2880"/>
        </w:tabs>
        <w:ind w:left="1135"/>
        <w:rPr>
          <w:rFonts w:ascii="TH SarabunPSK" w:hAnsi="TH SarabunPSK" w:cs="TH SarabunPSK"/>
          <w:sz w:val="32"/>
          <w:szCs w:val="32"/>
          <w:cs/>
        </w:rPr>
      </w:pPr>
      <w:r w:rsidRPr="005C07C1">
        <w:rPr>
          <w:rFonts w:ascii="TH SarabunPSK" w:hAnsi="TH SarabunPSK" w:cs="TH SarabunPSK"/>
          <w:sz w:val="32"/>
          <w:szCs w:val="32"/>
          <w:cs/>
        </w:rPr>
        <w:t>ภาคการศึกษาที่  1</w:t>
      </w:r>
      <w:r w:rsidRPr="005C07C1">
        <w:rPr>
          <w:rFonts w:ascii="TH SarabunPSK" w:hAnsi="TH SarabunPSK" w:cs="TH SarabunPSK"/>
          <w:sz w:val="32"/>
          <w:szCs w:val="32"/>
          <w:cs/>
        </w:rPr>
        <w:tab/>
        <w:t>เดือนมิถุนายน – กันยายน</w:t>
      </w:r>
    </w:p>
    <w:p w14:paraId="56774822" w14:textId="77777777" w:rsidR="00E10895" w:rsidRPr="005C07C1" w:rsidRDefault="00E10895" w:rsidP="00E10895">
      <w:pPr>
        <w:tabs>
          <w:tab w:val="left" w:pos="360"/>
          <w:tab w:val="left" w:pos="900"/>
        </w:tabs>
        <w:ind w:left="1135"/>
        <w:rPr>
          <w:rFonts w:ascii="TH SarabunPSK" w:hAnsi="TH SarabunPSK" w:cs="TH SarabunPSK"/>
          <w:sz w:val="32"/>
          <w:szCs w:val="32"/>
        </w:rPr>
      </w:pPr>
      <w:r w:rsidRPr="005C07C1">
        <w:rPr>
          <w:rFonts w:ascii="TH SarabunPSK" w:hAnsi="TH SarabunPSK" w:cs="TH SarabunPSK"/>
          <w:sz w:val="32"/>
          <w:szCs w:val="32"/>
          <w:cs/>
        </w:rPr>
        <w:t>ภาคการศึกษาที่  2  เดือนพฤศจิกายน – กุมภาพันธ์</w:t>
      </w:r>
    </w:p>
    <w:p w14:paraId="3A398DED" w14:textId="0403E180" w:rsidR="0087238A" w:rsidRPr="00CF1191" w:rsidRDefault="00E10895" w:rsidP="00604A3D">
      <w:pPr>
        <w:ind w:firstLine="1135"/>
        <w:rPr>
          <w:rFonts w:ascii="TH SarabunPSK" w:hAnsi="TH SarabunPSK" w:cs="TH SarabunPSK"/>
          <w:color w:val="FF0000"/>
          <w:sz w:val="32"/>
          <w:szCs w:val="32"/>
          <w:cs/>
        </w:rPr>
      </w:pPr>
      <w:r w:rsidRPr="005C07C1">
        <w:rPr>
          <w:rFonts w:ascii="TH SarabunPSK" w:hAnsi="TH SarabunPSK" w:cs="TH SarabunPSK"/>
          <w:color w:val="0000FF"/>
          <w:sz w:val="32"/>
          <w:szCs w:val="32"/>
          <w:cs/>
        </w:rPr>
        <w:t>ภาคฤดูร้อน</w:t>
      </w:r>
      <w:r w:rsidRPr="005C07C1">
        <w:rPr>
          <w:rFonts w:ascii="TH SarabunPSK" w:hAnsi="TH SarabunPSK" w:cs="TH SarabunPSK"/>
          <w:color w:val="0000FF"/>
          <w:sz w:val="32"/>
          <w:szCs w:val="32"/>
          <w:cs/>
        </w:rPr>
        <w:tab/>
        <w:t xml:space="preserve">  เดือนมีนาคม – พฤษภาคม</w:t>
      </w:r>
      <w:r w:rsidR="00604A3D" w:rsidRPr="005C07C1">
        <w:rPr>
          <w:rFonts w:ascii="TH SarabunPSK" w:hAnsi="TH SarabunPSK" w:cs="TH SarabunPSK"/>
          <w:color w:val="0000FF"/>
          <w:sz w:val="32"/>
          <w:szCs w:val="32"/>
        </w:rPr>
        <w:t xml:space="preserve">  </w:t>
      </w:r>
      <w:r w:rsidR="00604A3D" w:rsidRPr="00CF1191">
        <w:rPr>
          <w:rFonts w:ascii="TH SarabunPSK" w:hAnsi="TH SarabunPSK" w:cs="TH SarabunPSK"/>
          <w:color w:val="FF0000"/>
          <w:sz w:val="32"/>
          <w:szCs w:val="32"/>
          <w:cs/>
        </w:rPr>
        <w:t>*(การระบุภาคฤดูร้อนสัมพันธ์กับข้อ (2) และตารางแผนการเรียน)</w:t>
      </w:r>
    </w:p>
    <w:p w14:paraId="6AA9815C" w14:textId="77777777" w:rsidR="008A757E" w:rsidRPr="00F5525C" w:rsidRDefault="008A757E" w:rsidP="00BC71F7">
      <w:pPr>
        <w:tabs>
          <w:tab w:val="left" w:pos="4500"/>
        </w:tabs>
        <w:ind w:firstLine="720"/>
        <w:rPr>
          <w:rFonts w:ascii="TH SarabunPSK" w:hAnsi="TH SarabunPSK" w:cs="TH SarabunPSK"/>
        </w:rPr>
      </w:pPr>
    </w:p>
    <w:p w14:paraId="03D489B5" w14:textId="70FAE400" w:rsidR="00043577" w:rsidRPr="005C07C1" w:rsidRDefault="00E10895" w:rsidP="00E10895">
      <w:pPr>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1.7 </w:t>
      </w:r>
      <w:r w:rsidR="00043577" w:rsidRPr="005C07C1">
        <w:rPr>
          <w:rFonts w:ascii="TH SarabunPSK" w:hAnsi="TH SarabunPSK" w:cs="TH SarabunPSK"/>
          <w:b/>
          <w:bCs/>
          <w:sz w:val="32"/>
          <w:szCs w:val="32"/>
          <w:cs/>
        </w:rPr>
        <w:t>สถานภาพของหลักสูตรและการพิจารณาอนุมัติ/เห็นชอบหลักสูตร</w:t>
      </w:r>
    </w:p>
    <w:p w14:paraId="6409B8ED" w14:textId="370EEC7B" w:rsidR="00525E54" w:rsidRPr="00D80373" w:rsidRDefault="00525E54" w:rsidP="00E10895">
      <w:pPr>
        <w:jc w:val="thaiDistribute"/>
        <w:rPr>
          <w:rFonts w:ascii="TH SarabunPSK" w:hAnsi="TH SarabunPSK" w:cs="TH SarabunPSK"/>
          <w:b/>
          <w:bCs/>
          <w:color w:val="FF0000"/>
          <w:sz w:val="32"/>
          <w:szCs w:val="32"/>
          <w:cs/>
        </w:rPr>
      </w:pPr>
      <w:r w:rsidRPr="00D80373">
        <w:rPr>
          <w:rFonts w:ascii="TH SarabunPSK" w:hAnsi="TH SarabunPSK" w:cs="TH SarabunPSK"/>
          <w:b/>
          <w:bCs/>
          <w:color w:val="FF0000"/>
          <w:sz w:val="32"/>
          <w:szCs w:val="32"/>
        </w:rPr>
        <w:tab/>
      </w:r>
      <w:r w:rsidRPr="00D80373">
        <w:rPr>
          <w:rFonts w:ascii="TH SarabunPSK" w:hAnsi="TH SarabunPSK" w:cs="TH SarabunPSK"/>
          <w:color w:val="FF0000"/>
          <w:sz w:val="32"/>
          <w:szCs w:val="32"/>
        </w:rPr>
        <w:sym w:font="Wingdings" w:char="F0FE"/>
      </w:r>
      <w:r w:rsidRPr="00D80373">
        <w:rPr>
          <w:rFonts w:ascii="TH SarabunPSK" w:hAnsi="TH SarabunPSK" w:cs="TH SarabunPSK"/>
          <w:color w:val="FF0000"/>
          <w:sz w:val="32"/>
          <w:szCs w:val="32"/>
        </w:rPr>
        <w:t xml:space="preserve"> </w:t>
      </w:r>
      <w:r w:rsidRPr="00D80373">
        <w:rPr>
          <w:rFonts w:ascii="TH SarabunPSK" w:hAnsi="TH SarabunPSK" w:cs="TH SarabunPSK"/>
          <w:color w:val="FF0000"/>
          <w:sz w:val="32"/>
          <w:szCs w:val="32"/>
          <w:cs/>
        </w:rPr>
        <w:t>สภาวิชาชีพ ............ (ถ้ามี)</w:t>
      </w:r>
      <w:r w:rsidR="00D80373" w:rsidRPr="00D80373">
        <w:rPr>
          <w:rFonts w:ascii="TH SarabunPSK" w:hAnsi="TH SarabunPSK" w:cs="TH SarabunPSK" w:hint="cs"/>
          <w:b/>
          <w:bCs/>
          <w:color w:val="FF0000"/>
          <w:sz w:val="32"/>
          <w:szCs w:val="32"/>
          <w:cs/>
        </w:rPr>
        <w:t xml:space="preserve"> ถ้าไม่มีตัดรายการนี้ออก</w:t>
      </w:r>
    </w:p>
    <w:p w14:paraId="06B8F782" w14:textId="00FBF864" w:rsidR="00D80373" w:rsidRDefault="003249A8" w:rsidP="00AB3CF7">
      <w:pPr>
        <w:pStyle w:val="ListParagraph"/>
        <w:ind w:left="142" w:firstLine="0"/>
        <w:rPr>
          <w:rFonts w:ascii="TH SarabunPSK" w:hAnsi="TH SarabunPSK" w:cs="TH SarabunPSK"/>
          <w:color w:val="0000FF"/>
          <w:sz w:val="32"/>
          <w:szCs w:val="32"/>
        </w:rPr>
      </w:pPr>
      <w:r w:rsidRPr="005C07C1">
        <w:rPr>
          <w:rFonts w:ascii="TH SarabunPSK" w:hAnsi="TH SarabunPSK" w:cs="TH SarabunPSK"/>
          <w:color w:val="0000FF"/>
          <w:sz w:val="32"/>
          <w:szCs w:val="32"/>
        </w:rPr>
        <w:tab/>
      </w:r>
      <w:r w:rsidRPr="005C07C1">
        <w:rPr>
          <w:rFonts w:ascii="TH SarabunPSK" w:hAnsi="TH SarabunPSK" w:cs="TH SarabunPSK"/>
          <w:color w:val="0000FF"/>
          <w:sz w:val="32"/>
          <w:szCs w:val="32"/>
        </w:rPr>
        <w:sym w:font="Wingdings" w:char="F0FE"/>
      </w:r>
      <w:r w:rsidRPr="005C07C1">
        <w:rPr>
          <w:rFonts w:ascii="TH SarabunPSK" w:hAnsi="TH SarabunPSK" w:cs="TH SarabunPSK"/>
          <w:color w:val="0000FF"/>
          <w:sz w:val="32"/>
          <w:szCs w:val="32"/>
        </w:rPr>
        <w:t xml:space="preserve"> </w:t>
      </w:r>
      <w:r w:rsidR="00D80373" w:rsidRPr="005C07C1">
        <w:rPr>
          <w:rFonts w:ascii="TH SarabunPSK" w:hAnsi="TH SarabunPSK" w:cs="TH SarabunPSK"/>
          <w:color w:val="0000FF"/>
          <w:sz w:val="32"/>
          <w:szCs w:val="32"/>
          <w:cs/>
        </w:rPr>
        <w:t>หลักสูตร</w:t>
      </w:r>
      <w:r w:rsidR="00D80373" w:rsidRPr="005C07C1">
        <w:rPr>
          <w:rFonts w:ascii="TH SarabunPSK" w:hAnsi="TH SarabunPSK" w:cs="TH SarabunPSK"/>
          <w:color w:val="0000FF"/>
          <w:sz w:val="32"/>
          <w:szCs w:val="32"/>
        </w:rPr>
        <w:t>xxxxxxx</w:t>
      </w:r>
      <w:r w:rsidR="00D80373" w:rsidRPr="005C07C1">
        <w:rPr>
          <w:rFonts w:ascii="TH SarabunPSK" w:hAnsi="TH SarabunPSK" w:cs="TH SarabunPSK"/>
          <w:color w:val="0000FF"/>
          <w:sz w:val="32"/>
          <w:szCs w:val="32"/>
          <w:cs/>
        </w:rPr>
        <w:t xml:space="preserve"> สาขาวิชา</w:t>
      </w:r>
      <w:r w:rsidR="00D80373" w:rsidRPr="005C07C1">
        <w:rPr>
          <w:rFonts w:ascii="TH SarabunPSK" w:hAnsi="TH SarabunPSK" w:cs="TH SarabunPSK"/>
          <w:color w:val="0000FF"/>
          <w:sz w:val="32"/>
          <w:szCs w:val="32"/>
        </w:rPr>
        <w:t>xxxxxxxxxxxxxxxx</w:t>
      </w:r>
      <w:r w:rsidR="00D80373">
        <w:rPr>
          <w:rFonts w:ascii="TH SarabunPSK" w:hAnsi="TH SarabunPSK" w:cs="TH SarabunPSK"/>
          <w:color w:val="0000FF"/>
          <w:sz w:val="32"/>
          <w:szCs w:val="32"/>
        </w:rPr>
        <w:t xml:space="preserve"> </w:t>
      </w:r>
      <w:r w:rsidRPr="005C07C1">
        <w:rPr>
          <w:rFonts w:ascii="TH SarabunPSK" w:hAnsi="TH SarabunPSK" w:cs="TH SarabunPSK"/>
          <w:color w:val="0000FF"/>
          <w:sz w:val="32"/>
          <w:szCs w:val="32"/>
          <w:cs/>
        </w:rPr>
        <w:t>หลักสูตรปรับปรุง</w:t>
      </w:r>
      <w:r w:rsidR="00A75EAE" w:rsidRPr="005C07C1">
        <w:rPr>
          <w:rFonts w:ascii="TH SarabunPSK" w:hAnsi="TH SarabunPSK" w:cs="TH SarabunPSK"/>
          <w:color w:val="0000FF"/>
          <w:sz w:val="32"/>
          <w:szCs w:val="32"/>
        </w:rPr>
        <w:t xml:space="preserve"> </w:t>
      </w:r>
      <w:r w:rsidRPr="005C07C1">
        <w:rPr>
          <w:rFonts w:ascii="TH SarabunPSK" w:hAnsi="TH SarabunPSK" w:cs="TH SarabunPSK"/>
          <w:color w:val="0000FF"/>
          <w:sz w:val="32"/>
          <w:szCs w:val="32"/>
          <w:cs/>
        </w:rPr>
        <w:t xml:space="preserve">พ.ศ. </w:t>
      </w:r>
      <w:r w:rsidRPr="005C07C1">
        <w:rPr>
          <w:rFonts w:ascii="TH SarabunPSK" w:hAnsi="TH SarabunPSK" w:cs="TH SarabunPSK"/>
          <w:color w:val="0000FF"/>
          <w:sz w:val="32"/>
          <w:szCs w:val="32"/>
        </w:rPr>
        <w:t xml:space="preserve">xxxx </w:t>
      </w:r>
    </w:p>
    <w:p w14:paraId="0BB38BB8" w14:textId="665E01C5" w:rsidR="003249A8" w:rsidRPr="005C07C1" w:rsidRDefault="003249A8" w:rsidP="009C361B">
      <w:pPr>
        <w:pStyle w:val="ListParagraph"/>
        <w:ind w:left="142" w:firstLine="765"/>
        <w:rPr>
          <w:rFonts w:ascii="TH SarabunPSK" w:hAnsi="TH SarabunPSK" w:cs="TH SarabunPSK"/>
          <w:color w:val="0000FF"/>
          <w:sz w:val="32"/>
          <w:szCs w:val="32"/>
        </w:rPr>
      </w:pPr>
      <w:r w:rsidRPr="005C07C1">
        <w:rPr>
          <w:rFonts w:ascii="TH SarabunPSK" w:hAnsi="TH SarabunPSK" w:cs="TH SarabunPSK"/>
          <w:color w:val="0000FF"/>
          <w:sz w:val="32"/>
          <w:szCs w:val="32"/>
          <w:cs/>
        </w:rPr>
        <w:t>ปรับปรุงจาก</w:t>
      </w:r>
      <w:r w:rsidR="00AB3CF7" w:rsidRPr="005C07C1">
        <w:rPr>
          <w:rFonts w:ascii="TH SarabunPSK" w:hAnsi="TH SarabunPSK" w:cs="TH SarabunPSK"/>
          <w:color w:val="0000FF"/>
          <w:sz w:val="32"/>
          <w:szCs w:val="32"/>
          <w:cs/>
        </w:rPr>
        <w:t xml:space="preserve"> </w:t>
      </w:r>
      <w:r w:rsidRPr="005C07C1">
        <w:rPr>
          <w:rFonts w:ascii="TH SarabunPSK" w:hAnsi="TH SarabunPSK" w:cs="TH SarabunPSK"/>
          <w:color w:val="0000FF"/>
          <w:sz w:val="32"/>
          <w:szCs w:val="32"/>
          <w:cs/>
        </w:rPr>
        <w:t>หลักสูตร</w:t>
      </w:r>
      <w:r w:rsidRPr="005C07C1">
        <w:rPr>
          <w:rFonts w:ascii="TH SarabunPSK" w:hAnsi="TH SarabunPSK" w:cs="TH SarabunPSK"/>
          <w:color w:val="0000FF"/>
          <w:sz w:val="32"/>
          <w:szCs w:val="32"/>
        </w:rPr>
        <w:t>xxx</w:t>
      </w:r>
      <w:r w:rsidR="00E10895" w:rsidRPr="005C07C1">
        <w:rPr>
          <w:rFonts w:ascii="TH SarabunPSK" w:hAnsi="TH SarabunPSK" w:cs="TH SarabunPSK"/>
          <w:color w:val="0000FF"/>
          <w:sz w:val="32"/>
          <w:szCs w:val="32"/>
        </w:rPr>
        <w:t>xxxx</w:t>
      </w:r>
      <w:r w:rsidRPr="005C07C1">
        <w:rPr>
          <w:rFonts w:ascii="TH SarabunPSK" w:hAnsi="TH SarabunPSK" w:cs="TH SarabunPSK"/>
          <w:color w:val="0000FF"/>
          <w:sz w:val="32"/>
          <w:szCs w:val="32"/>
          <w:cs/>
        </w:rPr>
        <w:t xml:space="preserve"> </w:t>
      </w:r>
      <w:r w:rsidR="0042550B" w:rsidRPr="005C07C1">
        <w:rPr>
          <w:rFonts w:ascii="TH SarabunPSK" w:hAnsi="TH SarabunPSK" w:cs="TH SarabunPSK"/>
          <w:color w:val="0000FF"/>
          <w:sz w:val="32"/>
          <w:szCs w:val="32"/>
          <w:cs/>
        </w:rPr>
        <w:t>สาขาวิชา</w:t>
      </w:r>
      <w:r w:rsidRPr="005C07C1">
        <w:rPr>
          <w:rFonts w:ascii="TH SarabunPSK" w:hAnsi="TH SarabunPSK" w:cs="TH SarabunPSK"/>
          <w:color w:val="0000FF"/>
          <w:sz w:val="32"/>
          <w:szCs w:val="32"/>
        </w:rPr>
        <w:t>xxxxxxxxxxxxxxxx</w:t>
      </w:r>
      <w:r w:rsidR="00D80373">
        <w:rPr>
          <w:rFonts w:ascii="TH SarabunPSK" w:hAnsi="TH SarabunPSK" w:cs="TH SarabunPSK"/>
          <w:color w:val="0000FF"/>
          <w:sz w:val="32"/>
          <w:szCs w:val="32"/>
        </w:rPr>
        <w:t xml:space="preserve"> </w:t>
      </w:r>
      <w:r w:rsidR="0042550B" w:rsidRPr="005C07C1">
        <w:rPr>
          <w:rFonts w:ascii="TH SarabunPSK" w:hAnsi="TH SarabunPSK" w:cs="TH SarabunPSK"/>
          <w:color w:val="0000FF"/>
          <w:sz w:val="32"/>
          <w:szCs w:val="32"/>
          <w:cs/>
        </w:rPr>
        <w:t>(</w:t>
      </w:r>
      <w:r w:rsidRPr="005C07C1">
        <w:rPr>
          <w:rFonts w:ascii="TH SarabunPSK" w:hAnsi="TH SarabunPSK" w:cs="TH SarabunPSK"/>
          <w:color w:val="0000FF"/>
          <w:sz w:val="32"/>
          <w:szCs w:val="32"/>
          <w:cs/>
        </w:rPr>
        <w:t xml:space="preserve">หลักสูตรปรับปรุง พ.ศ. </w:t>
      </w:r>
      <w:r w:rsidR="00E10895" w:rsidRPr="005C07C1">
        <w:rPr>
          <w:rFonts w:ascii="TH SarabunPSK" w:hAnsi="TH SarabunPSK" w:cs="TH SarabunPSK"/>
          <w:color w:val="0000FF"/>
          <w:sz w:val="32"/>
          <w:szCs w:val="32"/>
        </w:rPr>
        <w:t>25</w:t>
      </w:r>
      <w:r w:rsidRPr="005C07C1">
        <w:rPr>
          <w:rFonts w:ascii="TH SarabunPSK" w:hAnsi="TH SarabunPSK" w:cs="TH SarabunPSK"/>
          <w:color w:val="0000FF"/>
          <w:sz w:val="32"/>
          <w:szCs w:val="32"/>
        </w:rPr>
        <w:t>xx</w:t>
      </w:r>
      <w:r w:rsidR="0042550B" w:rsidRPr="005C07C1">
        <w:rPr>
          <w:rFonts w:ascii="TH SarabunPSK" w:hAnsi="TH SarabunPSK" w:cs="TH SarabunPSK"/>
          <w:color w:val="0000FF"/>
          <w:sz w:val="32"/>
          <w:szCs w:val="32"/>
        </w:rPr>
        <w:t>)</w:t>
      </w:r>
    </w:p>
    <w:p w14:paraId="49D30091" w14:textId="26D55FD3" w:rsidR="0042550B" w:rsidRPr="005C07C1" w:rsidRDefault="0042550B" w:rsidP="0042550B">
      <w:pPr>
        <w:jc w:val="thaiDistribute"/>
        <w:rPr>
          <w:rFonts w:ascii="TH SarabunPSK" w:hAnsi="TH SarabunPSK" w:cs="TH SarabunPSK"/>
          <w:sz w:val="32"/>
          <w:szCs w:val="32"/>
        </w:rPr>
      </w:pPr>
      <w:r w:rsidRPr="005C07C1">
        <w:rPr>
          <w:rFonts w:ascii="TH SarabunPSK" w:hAnsi="TH SarabunPSK" w:cs="TH SarabunPSK"/>
          <w:sz w:val="32"/>
          <w:szCs w:val="32"/>
        </w:rPr>
        <w:tab/>
      </w:r>
      <w:r w:rsidRPr="005C07C1">
        <w:rPr>
          <w:rFonts w:ascii="TH SarabunPSK" w:hAnsi="TH SarabunPSK" w:cs="TH SarabunPSK"/>
          <w:sz w:val="32"/>
          <w:szCs w:val="32"/>
        </w:rPr>
        <w:sym w:font="Wingdings" w:char="F0FE"/>
      </w:r>
      <w:r w:rsidRPr="005C07C1">
        <w:rPr>
          <w:rFonts w:ascii="TH SarabunPSK" w:hAnsi="TH SarabunPSK" w:cs="TH SarabunPSK"/>
          <w:sz w:val="32"/>
          <w:szCs w:val="32"/>
        </w:rPr>
        <w:t xml:space="preserve"> </w:t>
      </w:r>
      <w:r w:rsidRPr="005C07C1">
        <w:rPr>
          <w:rFonts w:ascii="TH SarabunPSK" w:hAnsi="TH SarabunPSK" w:cs="TH SarabunPSK"/>
          <w:sz w:val="32"/>
          <w:szCs w:val="32"/>
          <w:cs/>
        </w:rPr>
        <w:t xml:space="preserve">คณะอนุกรรมการพิจารณาหลักสูตร เห็นชอบหลักสูตร </w:t>
      </w:r>
    </w:p>
    <w:p w14:paraId="3EC9981D" w14:textId="6413352B" w:rsidR="0042550B" w:rsidRPr="005C07C1" w:rsidRDefault="0042550B" w:rsidP="0042550B">
      <w:pPr>
        <w:ind w:firstLine="907"/>
        <w:jc w:val="thaiDistribute"/>
        <w:rPr>
          <w:rFonts w:ascii="TH SarabunPSK" w:hAnsi="TH SarabunPSK" w:cs="TH SarabunPSK"/>
          <w:color w:val="0000FF"/>
          <w:sz w:val="32"/>
          <w:szCs w:val="32"/>
        </w:rPr>
      </w:pPr>
      <w:r w:rsidRPr="005C07C1">
        <w:rPr>
          <w:rFonts w:ascii="TH SarabunPSK" w:hAnsi="TH SarabunPSK" w:cs="TH SarabunPSK"/>
          <w:color w:val="0000FF"/>
          <w:sz w:val="32"/>
          <w:szCs w:val="32"/>
          <w:cs/>
        </w:rPr>
        <w:t xml:space="preserve">ในการประชุม ครั้งที่ </w:t>
      </w:r>
      <w:r w:rsidRPr="005C07C1">
        <w:rPr>
          <w:rFonts w:ascii="TH SarabunPSK" w:hAnsi="TH SarabunPSK" w:cs="TH SarabunPSK"/>
          <w:color w:val="0000FF"/>
          <w:sz w:val="32"/>
          <w:szCs w:val="32"/>
        </w:rPr>
        <w:t xml:space="preserve">xx/xxxx  </w:t>
      </w:r>
      <w:r w:rsidRPr="005C07C1">
        <w:rPr>
          <w:rFonts w:ascii="TH SarabunPSK" w:hAnsi="TH SarabunPSK" w:cs="TH SarabunPSK"/>
          <w:color w:val="0000FF"/>
          <w:sz w:val="32"/>
          <w:szCs w:val="32"/>
          <w:cs/>
        </w:rPr>
        <w:t xml:space="preserve">เมื่อวันที่ </w:t>
      </w:r>
      <w:r w:rsidRPr="005C07C1">
        <w:rPr>
          <w:rFonts w:ascii="TH SarabunPSK" w:hAnsi="TH SarabunPSK" w:cs="TH SarabunPSK"/>
          <w:color w:val="0000FF"/>
          <w:sz w:val="32"/>
          <w:szCs w:val="32"/>
        </w:rPr>
        <w:t>xxxxxxxxxxxxxxxxxxxxx</w:t>
      </w:r>
    </w:p>
    <w:p w14:paraId="483C74DC" w14:textId="77777777" w:rsidR="00833EB7" w:rsidRPr="005C07C1" w:rsidRDefault="003249A8" w:rsidP="00F6580D">
      <w:pPr>
        <w:jc w:val="thaiDistribute"/>
        <w:rPr>
          <w:rFonts w:ascii="TH SarabunPSK" w:hAnsi="TH SarabunPSK" w:cs="TH SarabunPSK"/>
          <w:sz w:val="32"/>
          <w:szCs w:val="32"/>
        </w:rPr>
      </w:pPr>
      <w:r w:rsidRPr="005C07C1">
        <w:rPr>
          <w:rFonts w:ascii="TH SarabunPSK" w:hAnsi="TH SarabunPSK" w:cs="TH SarabunPSK"/>
          <w:sz w:val="32"/>
          <w:szCs w:val="32"/>
        </w:rPr>
        <w:tab/>
      </w:r>
      <w:r w:rsidRPr="005C07C1">
        <w:rPr>
          <w:rFonts w:ascii="TH SarabunPSK" w:hAnsi="TH SarabunPSK" w:cs="TH SarabunPSK"/>
          <w:sz w:val="32"/>
          <w:szCs w:val="32"/>
        </w:rPr>
        <w:sym w:font="Wingdings" w:char="F0FE"/>
      </w:r>
      <w:r w:rsidRPr="005C07C1">
        <w:rPr>
          <w:rFonts w:ascii="TH SarabunPSK" w:hAnsi="TH SarabunPSK" w:cs="TH SarabunPSK"/>
          <w:sz w:val="32"/>
          <w:szCs w:val="32"/>
        </w:rPr>
        <w:t xml:space="preserve"> </w:t>
      </w:r>
      <w:r w:rsidR="00043577" w:rsidRPr="005C07C1">
        <w:rPr>
          <w:rFonts w:ascii="TH SarabunPSK" w:hAnsi="TH SarabunPSK" w:cs="TH SarabunPSK"/>
          <w:sz w:val="32"/>
          <w:szCs w:val="32"/>
          <w:cs/>
        </w:rPr>
        <w:t xml:space="preserve">สภาวิชาการ เห็นชอบหลักสูตร </w:t>
      </w:r>
    </w:p>
    <w:p w14:paraId="68508E75" w14:textId="1E6C2F05" w:rsidR="003249A8" w:rsidRPr="005C07C1" w:rsidRDefault="00043577" w:rsidP="00833EB7">
      <w:pPr>
        <w:ind w:firstLine="907"/>
        <w:jc w:val="thaiDistribute"/>
        <w:rPr>
          <w:rFonts w:ascii="TH SarabunPSK" w:hAnsi="TH SarabunPSK" w:cs="TH SarabunPSK"/>
          <w:color w:val="0000FF"/>
          <w:sz w:val="32"/>
          <w:szCs w:val="32"/>
        </w:rPr>
      </w:pPr>
      <w:r w:rsidRPr="005C07C1">
        <w:rPr>
          <w:rFonts w:ascii="TH SarabunPSK" w:hAnsi="TH SarabunPSK" w:cs="TH SarabunPSK"/>
          <w:color w:val="0000FF"/>
          <w:sz w:val="32"/>
          <w:szCs w:val="32"/>
          <w:cs/>
        </w:rPr>
        <w:lastRenderedPageBreak/>
        <w:t>ในการ</w:t>
      </w:r>
      <w:r w:rsidR="00315207" w:rsidRPr="005C07C1">
        <w:rPr>
          <w:rFonts w:ascii="TH SarabunPSK" w:hAnsi="TH SarabunPSK" w:cs="TH SarabunPSK"/>
          <w:color w:val="0000FF"/>
          <w:sz w:val="32"/>
          <w:szCs w:val="32"/>
          <w:cs/>
        </w:rPr>
        <w:t xml:space="preserve">ประชุม ครั้งที่ </w:t>
      </w:r>
      <w:r w:rsidR="00507979" w:rsidRPr="005C07C1">
        <w:rPr>
          <w:rFonts w:ascii="TH SarabunPSK" w:hAnsi="TH SarabunPSK" w:cs="TH SarabunPSK"/>
          <w:color w:val="0000FF"/>
          <w:sz w:val="32"/>
          <w:szCs w:val="32"/>
        </w:rPr>
        <w:t>xx</w:t>
      </w:r>
      <w:r w:rsidR="00477B74" w:rsidRPr="005C07C1">
        <w:rPr>
          <w:rFonts w:ascii="TH SarabunPSK" w:hAnsi="TH SarabunPSK" w:cs="TH SarabunPSK"/>
          <w:color w:val="0000FF"/>
          <w:sz w:val="32"/>
          <w:szCs w:val="32"/>
        </w:rPr>
        <w:t>/</w:t>
      </w:r>
      <w:r w:rsidR="00507979" w:rsidRPr="005C07C1">
        <w:rPr>
          <w:rFonts w:ascii="TH SarabunPSK" w:hAnsi="TH SarabunPSK" w:cs="TH SarabunPSK"/>
          <w:color w:val="0000FF"/>
          <w:sz w:val="32"/>
          <w:szCs w:val="32"/>
        </w:rPr>
        <w:t>xxxx</w:t>
      </w:r>
      <w:r w:rsidR="00833EB7" w:rsidRPr="005C07C1">
        <w:rPr>
          <w:rFonts w:ascii="TH SarabunPSK" w:hAnsi="TH SarabunPSK" w:cs="TH SarabunPSK"/>
          <w:color w:val="0000FF"/>
          <w:sz w:val="32"/>
          <w:szCs w:val="32"/>
        </w:rPr>
        <w:t xml:space="preserve">  </w:t>
      </w:r>
      <w:r w:rsidR="00F102E9" w:rsidRPr="005C07C1">
        <w:rPr>
          <w:rFonts w:ascii="TH SarabunPSK" w:hAnsi="TH SarabunPSK" w:cs="TH SarabunPSK"/>
          <w:color w:val="0000FF"/>
          <w:sz w:val="32"/>
          <w:szCs w:val="32"/>
          <w:cs/>
        </w:rPr>
        <w:t xml:space="preserve">เมื่อวันที่ </w:t>
      </w:r>
      <w:r w:rsidR="0042550B" w:rsidRPr="005C07C1">
        <w:rPr>
          <w:rFonts w:ascii="TH SarabunPSK" w:hAnsi="TH SarabunPSK" w:cs="TH SarabunPSK"/>
          <w:color w:val="0000FF"/>
          <w:sz w:val="32"/>
          <w:szCs w:val="32"/>
        </w:rPr>
        <w:t>xxxxxxxxxxxxxxxxxxxxx</w:t>
      </w:r>
    </w:p>
    <w:p w14:paraId="2F66E9C5" w14:textId="451B6C67" w:rsidR="00833EB7" w:rsidRPr="005C07C1" w:rsidRDefault="00014050" w:rsidP="00833EB7">
      <w:pPr>
        <w:ind w:firstLine="907"/>
        <w:rPr>
          <w:rFonts w:ascii="TH SarabunPSK" w:hAnsi="TH SarabunPSK" w:cs="TH SarabunPSK"/>
          <w:sz w:val="32"/>
          <w:szCs w:val="32"/>
        </w:rPr>
      </w:pPr>
      <w:r w:rsidRPr="005C07C1">
        <w:rPr>
          <w:rFonts w:ascii="TH SarabunPSK" w:hAnsi="TH SarabunPSK" w:cs="TH SarabunPSK"/>
          <w:sz w:val="32"/>
          <w:szCs w:val="32"/>
        </w:rPr>
        <w:sym w:font="Wingdings" w:char="F0FE"/>
      </w:r>
      <w:r w:rsidRPr="005C07C1">
        <w:rPr>
          <w:rFonts w:ascii="TH SarabunPSK" w:hAnsi="TH SarabunPSK" w:cs="TH SarabunPSK"/>
          <w:sz w:val="32"/>
          <w:szCs w:val="32"/>
        </w:rPr>
        <w:t xml:space="preserve"> </w:t>
      </w:r>
      <w:r w:rsidRPr="005C07C1">
        <w:rPr>
          <w:rFonts w:ascii="TH SarabunPSK" w:hAnsi="TH SarabunPSK" w:cs="TH SarabunPSK"/>
          <w:sz w:val="32"/>
          <w:szCs w:val="32"/>
          <w:cs/>
        </w:rPr>
        <w:t xml:space="preserve">คณะกรรมการกลั่นกรองหลักสูตร เห็นชอบหลักสูตร </w:t>
      </w:r>
    </w:p>
    <w:p w14:paraId="29323825" w14:textId="41B37147" w:rsidR="00014050" w:rsidRPr="005C07C1" w:rsidRDefault="00014050" w:rsidP="00833EB7">
      <w:pPr>
        <w:ind w:left="907"/>
        <w:rPr>
          <w:rFonts w:ascii="TH SarabunPSK" w:hAnsi="TH SarabunPSK" w:cs="TH SarabunPSK"/>
          <w:color w:val="0000FF"/>
          <w:sz w:val="32"/>
          <w:szCs w:val="32"/>
        </w:rPr>
      </w:pPr>
      <w:r w:rsidRPr="005C07C1">
        <w:rPr>
          <w:rFonts w:ascii="TH SarabunPSK" w:hAnsi="TH SarabunPSK" w:cs="TH SarabunPSK"/>
          <w:color w:val="0000FF"/>
          <w:sz w:val="32"/>
          <w:szCs w:val="32"/>
          <w:cs/>
        </w:rPr>
        <w:t xml:space="preserve">ในการประชุม ครั้งที่ </w:t>
      </w:r>
      <w:r w:rsidRPr="005C07C1">
        <w:rPr>
          <w:rFonts w:ascii="TH SarabunPSK" w:hAnsi="TH SarabunPSK" w:cs="TH SarabunPSK"/>
          <w:color w:val="0000FF"/>
          <w:sz w:val="32"/>
          <w:szCs w:val="32"/>
        </w:rPr>
        <w:t xml:space="preserve">xx/xxxx  </w:t>
      </w:r>
      <w:r w:rsidRPr="005C07C1">
        <w:rPr>
          <w:rFonts w:ascii="TH SarabunPSK" w:hAnsi="TH SarabunPSK" w:cs="TH SarabunPSK"/>
          <w:color w:val="0000FF"/>
          <w:sz w:val="32"/>
          <w:szCs w:val="32"/>
          <w:cs/>
        </w:rPr>
        <w:t xml:space="preserve">เมื่อวันที่ </w:t>
      </w:r>
      <w:r w:rsidR="0042550B" w:rsidRPr="005C07C1">
        <w:rPr>
          <w:rFonts w:ascii="TH SarabunPSK" w:hAnsi="TH SarabunPSK" w:cs="TH SarabunPSK"/>
          <w:color w:val="0000FF"/>
          <w:sz w:val="32"/>
          <w:szCs w:val="32"/>
        </w:rPr>
        <w:t>xxxxxxxxxxxxxxxxxxxxx</w:t>
      </w:r>
    </w:p>
    <w:p w14:paraId="64B52C00" w14:textId="77777777" w:rsidR="00833EB7" w:rsidRPr="005C07C1" w:rsidRDefault="00A75EAE" w:rsidP="00014050">
      <w:pPr>
        <w:ind w:firstLine="907"/>
        <w:jc w:val="thaiDistribute"/>
        <w:rPr>
          <w:rFonts w:ascii="TH SarabunPSK" w:hAnsi="TH SarabunPSK" w:cs="TH SarabunPSK"/>
          <w:sz w:val="32"/>
          <w:szCs w:val="32"/>
        </w:rPr>
      </w:pPr>
      <w:r w:rsidRPr="005C07C1">
        <w:rPr>
          <w:rFonts w:ascii="TH SarabunPSK" w:hAnsi="TH SarabunPSK" w:cs="TH SarabunPSK"/>
          <w:sz w:val="32"/>
          <w:szCs w:val="32"/>
        </w:rPr>
        <w:sym w:font="Wingdings" w:char="F0FE"/>
      </w:r>
      <w:r w:rsidRPr="005C07C1">
        <w:rPr>
          <w:rFonts w:ascii="TH SarabunPSK" w:hAnsi="TH SarabunPSK" w:cs="TH SarabunPSK"/>
          <w:sz w:val="32"/>
          <w:szCs w:val="32"/>
        </w:rPr>
        <w:t xml:space="preserve"> </w:t>
      </w:r>
      <w:r w:rsidR="00043577" w:rsidRPr="005C07C1">
        <w:rPr>
          <w:rFonts w:ascii="TH SarabunPSK" w:hAnsi="TH SarabunPSK" w:cs="TH SarabunPSK"/>
          <w:sz w:val="32"/>
          <w:szCs w:val="32"/>
          <w:cs/>
        </w:rPr>
        <w:t>สภามหาวิทยาลัย อนุมัติหลักสูตร</w:t>
      </w:r>
    </w:p>
    <w:p w14:paraId="4A26EC3F" w14:textId="5063A550" w:rsidR="003249A8" w:rsidRPr="005C07C1" w:rsidRDefault="00043577" w:rsidP="00833EB7">
      <w:pPr>
        <w:ind w:firstLine="907"/>
        <w:jc w:val="thaiDistribute"/>
        <w:rPr>
          <w:rFonts w:ascii="TH SarabunPSK" w:hAnsi="TH SarabunPSK" w:cs="TH SarabunPSK"/>
          <w:color w:val="0000FF"/>
          <w:sz w:val="32"/>
          <w:szCs w:val="32"/>
        </w:rPr>
      </w:pPr>
      <w:r w:rsidRPr="005C07C1">
        <w:rPr>
          <w:rFonts w:ascii="TH SarabunPSK" w:hAnsi="TH SarabunPSK" w:cs="TH SarabunPSK"/>
          <w:color w:val="0000FF"/>
          <w:sz w:val="32"/>
          <w:szCs w:val="32"/>
          <w:cs/>
        </w:rPr>
        <w:t xml:space="preserve">ในการประชุม ครั้งที่ </w:t>
      </w:r>
      <w:r w:rsidR="00D1162E" w:rsidRPr="005C07C1">
        <w:rPr>
          <w:rFonts w:ascii="TH SarabunPSK" w:hAnsi="TH SarabunPSK" w:cs="TH SarabunPSK"/>
          <w:color w:val="0000FF"/>
          <w:sz w:val="32"/>
          <w:szCs w:val="32"/>
        </w:rPr>
        <w:t>xx/xxxx</w:t>
      </w:r>
      <w:r w:rsidR="00833EB7" w:rsidRPr="005C07C1">
        <w:rPr>
          <w:rFonts w:ascii="TH SarabunPSK" w:hAnsi="TH SarabunPSK" w:cs="TH SarabunPSK"/>
          <w:color w:val="0000FF"/>
          <w:sz w:val="32"/>
          <w:szCs w:val="32"/>
        </w:rPr>
        <w:t xml:space="preserve">  </w:t>
      </w:r>
      <w:r w:rsidR="006962DA" w:rsidRPr="005C07C1">
        <w:rPr>
          <w:rFonts w:ascii="TH SarabunPSK" w:hAnsi="TH SarabunPSK" w:cs="TH SarabunPSK"/>
          <w:color w:val="0000FF"/>
          <w:sz w:val="32"/>
          <w:szCs w:val="32"/>
          <w:cs/>
        </w:rPr>
        <w:t>เมื่อวันที่</w:t>
      </w:r>
      <w:r w:rsidR="000D68F7" w:rsidRPr="005C07C1">
        <w:rPr>
          <w:rFonts w:ascii="TH SarabunPSK" w:hAnsi="TH SarabunPSK" w:cs="TH SarabunPSK"/>
          <w:color w:val="0000FF"/>
          <w:sz w:val="32"/>
          <w:szCs w:val="32"/>
        </w:rPr>
        <w:t xml:space="preserve"> </w:t>
      </w:r>
      <w:r w:rsidR="0042550B" w:rsidRPr="005C07C1">
        <w:rPr>
          <w:rFonts w:ascii="TH SarabunPSK" w:hAnsi="TH SarabunPSK" w:cs="TH SarabunPSK"/>
          <w:color w:val="0000FF"/>
          <w:sz w:val="32"/>
          <w:szCs w:val="32"/>
        </w:rPr>
        <w:t>xxxxxxxxxxxxxxxxxxxxx</w:t>
      </w:r>
    </w:p>
    <w:p w14:paraId="52420A9F" w14:textId="2CAD3693" w:rsidR="000D68F7" w:rsidRDefault="003249A8" w:rsidP="000D68F7">
      <w:pPr>
        <w:jc w:val="thaiDistribute"/>
        <w:rPr>
          <w:rFonts w:ascii="TH SarabunPSK" w:hAnsi="TH SarabunPSK" w:cs="TH SarabunPSK"/>
          <w:color w:val="0000FF"/>
          <w:sz w:val="32"/>
          <w:szCs w:val="32"/>
        </w:rPr>
      </w:pPr>
      <w:r w:rsidRPr="005C07C1">
        <w:rPr>
          <w:rFonts w:ascii="TH SarabunPSK" w:hAnsi="TH SarabunPSK" w:cs="TH SarabunPSK"/>
          <w:sz w:val="32"/>
          <w:szCs w:val="32"/>
        </w:rPr>
        <w:tab/>
      </w:r>
      <w:r w:rsidR="00A75EAE" w:rsidRPr="005C07C1">
        <w:rPr>
          <w:rFonts w:ascii="TH SarabunPSK" w:hAnsi="TH SarabunPSK" w:cs="TH SarabunPSK"/>
          <w:sz w:val="32"/>
          <w:szCs w:val="32"/>
        </w:rPr>
        <w:sym w:font="Wingdings" w:char="F0FE"/>
      </w:r>
      <w:r w:rsidR="00A75EAE" w:rsidRPr="005C07C1">
        <w:rPr>
          <w:rFonts w:ascii="TH SarabunPSK" w:hAnsi="TH SarabunPSK" w:cs="TH SarabunPSK"/>
          <w:sz w:val="32"/>
          <w:szCs w:val="32"/>
        </w:rPr>
        <w:t xml:space="preserve"> </w:t>
      </w:r>
      <w:r w:rsidR="00043577" w:rsidRPr="005C07C1">
        <w:rPr>
          <w:rFonts w:ascii="TH SarabunPSK" w:hAnsi="TH SarabunPSK" w:cs="TH SarabunPSK"/>
          <w:sz w:val="32"/>
          <w:szCs w:val="32"/>
          <w:cs/>
        </w:rPr>
        <w:t>เปิดสอน</w:t>
      </w:r>
      <w:r w:rsidR="00C42BFE">
        <w:rPr>
          <w:rFonts w:ascii="TH SarabunPSK" w:hAnsi="TH SarabunPSK" w:cs="TH SarabunPSK" w:hint="cs"/>
          <w:sz w:val="32"/>
          <w:szCs w:val="32"/>
          <w:cs/>
        </w:rPr>
        <w:t xml:space="preserve">ในภาคเรียนที่ </w:t>
      </w:r>
      <w:r w:rsidR="00C42BFE" w:rsidRPr="00C42BFE">
        <w:rPr>
          <w:rFonts w:ascii="TH SarabunPSK" w:hAnsi="TH SarabunPSK" w:cs="TH SarabunPSK"/>
          <w:color w:val="0070C0"/>
          <w:sz w:val="32"/>
          <w:szCs w:val="32"/>
        </w:rPr>
        <w:t>xx</w:t>
      </w:r>
      <w:r w:rsidR="00C42BFE" w:rsidRPr="00C42BFE">
        <w:rPr>
          <w:rFonts w:ascii="TH SarabunPSK" w:hAnsi="TH SarabunPSK" w:cs="TH SarabunPSK"/>
          <w:color w:val="1F497D" w:themeColor="text2"/>
          <w:sz w:val="32"/>
          <w:szCs w:val="32"/>
        </w:rPr>
        <w:t xml:space="preserve"> </w:t>
      </w:r>
      <w:r w:rsidR="00043577" w:rsidRPr="005C07C1">
        <w:rPr>
          <w:rFonts w:ascii="TH SarabunPSK" w:hAnsi="TH SarabunPSK" w:cs="TH SarabunPSK"/>
          <w:sz w:val="32"/>
          <w:szCs w:val="32"/>
          <w:cs/>
        </w:rPr>
        <w:t xml:space="preserve">ปีการศึกษา </w:t>
      </w:r>
      <w:r w:rsidR="00E10895" w:rsidRPr="005C07C1">
        <w:rPr>
          <w:rFonts w:ascii="TH SarabunPSK" w:hAnsi="TH SarabunPSK" w:cs="TH SarabunPSK"/>
          <w:sz w:val="32"/>
          <w:szCs w:val="32"/>
        </w:rPr>
        <w:t>25</w:t>
      </w:r>
      <w:r w:rsidR="00604A3D" w:rsidRPr="005C07C1">
        <w:rPr>
          <w:rFonts w:ascii="TH SarabunPSK" w:hAnsi="TH SarabunPSK" w:cs="TH SarabunPSK"/>
          <w:color w:val="0000FF"/>
          <w:sz w:val="32"/>
          <w:szCs w:val="32"/>
        </w:rPr>
        <w:t>6</w:t>
      </w:r>
      <w:r w:rsidR="00507979" w:rsidRPr="005C07C1">
        <w:rPr>
          <w:rFonts w:ascii="TH SarabunPSK" w:hAnsi="TH SarabunPSK" w:cs="TH SarabunPSK"/>
          <w:color w:val="0000FF"/>
          <w:sz w:val="32"/>
          <w:szCs w:val="32"/>
        </w:rPr>
        <w:t>x</w:t>
      </w:r>
    </w:p>
    <w:p w14:paraId="1B614139" w14:textId="77777777" w:rsidR="00A25E08" w:rsidRPr="005C07C1" w:rsidRDefault="00A25E08" w:rsidP="000D68F7">
      <w:pPr>
        <w:jc w:val="thaiDistribute"/>
        <w:rPr>
          <w:rFonts w:ascii="TH SarabunPSK" w:hAnsi="TH SarabunPSK" w:cs="TH SarabunPSK"/>
          <w:sz w:val="32"/>
          <w:szCs w:val="32"/>
        </w:rPr>
      </w:pPr>
    </w:p>
    <w:p w14:paraId="4A9E5884" w14:textId="57486962" w:rsidR="000D68F7" w:rsidRPr="00822D7D" w:rsidRDefault="00710523" w:rsidP="00C250B3">
      <w:pPr>
        <w:pStyle w:val="ListParagraph"/>
        <w:numPr>
          <w:ilvl w:val="1"/>
          <w:numId w:val="21"/>
        </w:numPr>
        <w:jc w:val="thaiDistribute"/>
        <w:rPr>
          <w:rFonts w:ascii="TH SarabunPSK" w:hAnsi="TH SarabunPSK" w:cs="TH SarabunPSK"/>
          <w:b/>
          <w:bCs/>
          <w:sz w:val="32"/>
          <w:szCs w:val="32"/>
        </w:rPr>
      </w:pPr>
      <w:r w:rsidRPr="00822D7D">
        <w:rPr>
          <w:rFonts w:ascii="TH SarabunPSK" w:hAnsi="TH SarabunPSK" w:cs="TH SarabunPSK"/>
          <w:b/>
          <w:bCs/>
          <w:sz w:val="32"/>
          <w:szCs w:val="32"/>
          <w:cs/>
        </w:rPr>
        <w:t>ความพร้อมในการเผยแพร่หลักสูตรที่มีคุณภาพและมาตรฐาน</w:t>
      </w:r>
    </w:p>
    <w:p w14:paraId="283012A7" w14:textId="5F930AD8" w:rsidR="00710523" w:rsidRPr="00452DE4" w:rsidRDefault="008F172D" w:rsidP="00452DE4">
      <w:pPr>
        <w:pStyle w:val="ListParagraph"/>
        <w:ind w:left="0" w:firstLine="360"/>
        <w:jc w:val="thaiDistribute"/>
        <w:rPr>
          <w:rFonts w:ascii="TH SarabunPSK" w:hAnsi="TH SarabunPSK" w:cs="TH SarabunPSK"/>
          <w:color w:val="FF0000"/>
          <w:sz w:val="32"/>
          <w:szCs w:val="32"/>
        </w:rPr>
      </w:pPr>
      <w:r w:rsidRPr="00822D7D">
        <w:rPr>
          <w:rFonts w:ascii="TH SarabunPSK" w:hAnsi="TH SarabunPSK" w:cs="TH SarabunPSK" w:hint="cs"/>
          <w:sz w:val="32"/>
          <w:szCs w:val="32"/>
          <w:cs/>
        </w:rPr>
        <w:t>หลักสูตรมีความพร้อมเผยแพร่คุณภาพและมาตรฐาน ตามมาตรฐานคุณวุฒิระดับอุดมศึกษา พ.ศ. 2565 ในปีการศึกษา</w:t>
      </w:r>
      <w:r w:rsidRPr="00452DE4">
        <w:rPr>
          <w:rFonts w:ascii="TH SarabunPSK" w:hAnsi="TH SarabunPSK" w:cs="TH SarabunPSK" w:hint="cs"/>
          <w:color w:val="0000FF"/>
          <w:sz w:val="32"/>
          <w:szCs w:val="32"/>
          <w:cs/>
        </w:rPr>
        <w:t xml:space="preserve"> 256</w:t>
      </w:r>
      <w:r w:rsidR="00A25E08">
        <w:rPr>
          <w:rFonts w:ascii="TH SarabunPSK" w:hAnsi="TH SarabunPSK" w:cs="TH SarabunPSK" w:hint="cs"/>
          <w:color w:val="0000FF"/>
          <w:sz w:val="32"/>
          <w:szCs w:val="32"/>
          <w:cs/>
        </w:rPr>
        <w:t>...</w:t>
      </w:r>
    </w:p>
    <w:p w14:paraId="30F14F8A" w14:textId="2D2B3F9D" w:rsidR="008F172D" w:rsidRPr="00224C96" w:rsidRDefault="008606BD" w:rsidP="00710523">
      <w:pPr>
        <w:pStyle w:val="ListParagraph"/>
        <w:ind w:left="360" w:firstLine="0"/>
        <w:jc w:val="thaiDistribute"/>
        <w:rPr>
          <w:rFonts w:ascii="TH SarabunPSK" w:hAnsi="TH SarabunPSK" w:cs="TH SarabunPSK"/>
          <w:color w:val="FF0000"/>
          <w:sz w:val="32"/>
          <w:szCs w:val="32"/>
          <w:cs/>
        </w:rPr>
      </w:pPr>
      <w:r w:rsidRPr="00224C96">
        <w:rPr>
          <w:rFonts w:ascii="TH SarabunPSK" w:hAnsi="TH SarabunPSK" w:cs="TH SarabunPSK" w:hint="cs"/>
          <w:color w:val="FF0000"/>
          <w:sz w:val="32"/>
          <w:szCs w:val="32"/>
          <w:cs/>
        </w:rPr>
        <w:t>กรณี</w:t>
      </w:r>
      <w:r w:rsidR="008F172D" w:rsidRPr="00224C96">
        <w:rPr>
          <w:rFonts w:ascii="TH SarabunPSK" w:hAnsi="TH SarabunPSK" w:cs="TH SarabunPSK" w:hint="cs"/>
          <w:color w:val="FF0000"/>
          <w:sz w:val="32"/>
          <w:szCs w:val="32"/>
          <w:cs/>
        </w:rPr>
        <w:t>หลักสูตรสูตร 4 ปี เผยแพร่หลังการใช้งาน 2 ปี</w:t>
      </w:r>
      <w:r w:rsidR="00A25E08" w:rsidRPr="00224C96">
        <w:rPr>
          <w:rFonts w:ascii="TH SarabunPSK" w:hAnsi="TH SarabunPSK" w:cs="TH SarabunPSK" w:hint="cs"/>
          <w:color w:val="FF0000"/>
          <w:sz w:val="32"/>
          <w:szCs w:val="32"/>
          <w:cs/>
        </w:rPr>
        <w:t xml:space="preserve"> เช่น หลักสูตรปรับปรุง พ.ศ. 2567 </w:t>
      </w:r>
      <w:r w:rsidR="00AA7A82">
        <w:rPr>
          <w:rFonts w:ascii="TH SarabunPSK" w:hAnsi="TH SarabunPSK" w:cs="TH SarabunPSK"/>
          <w:color w:val="FF0000"/>
          <w:sz w:val="32"/>
          <w:szCs w:val="32"/>
          <w:cs/>
        </w:rPr>
        <w:br/>
      </w:r>
      <w:r w:rsidR="00A25E08" w:rsidRPr="00224C96">
        <w:rPr>
          <w:rFonts w:ascii="TH SarabunPSK" w:hAnsi="TH SarabunPSK" w:cs="TH SarabunPSK" w:hint="cs"/>
          <w:color w:val="FF0000"/>
          <w:sz w:val="32"/>
          <w:szCs w:val="32"/>
          <w:cs/>
        </w:rPr>
        <w:t>เผยแพร่ปีการศึกษา 2569</w:t>
      </w:r>
    </w:p>
    <w:p w14:paraId="6298067F" w14:textId="77777777" w:rsidR="00D6377C" w:rsidRPr="005C07C1" w:rsidRDefault="00D6377C" w:rsidP="00710523">
      <w:pPr>
        <w:pStyle w:val="ListParagraph"/>
        <w:ind w:left="360" w:firstLine="0"/>
        <w:jc w:val="thaiDistribute"/>
        <w:rPr>
          <w:rFonts w:ascii="TH SarabunPSK" w:hAnsi="TH SarabunPSK" w:cs="TH SarabunPSK"/>
          <w:b/>
          <w:bCs/>
          <w:color w:val="FF0000"/>
          <w:sz w:val="32"/>
          <w:szCs w:val="32"/>
          <w:cs/>
        </w:rPr>
      </w:pPr>
    </w:p>
    <w:p w14:paraId="76E1D51B" w14:textId="77777777" w:rsidR="0042550B" w:rsidRPr="005C07C1" w:rsidRDefault="00043577" w:rsidP="00C250B3">
      <w:pPr>
        <w:pStyle w:val="ListParagraph"/>
        <w:numPr>
          <w:ilvl w:val="1"/>
          <w:numId w:val="21"/>
        </w:numPr>
        <w:jc w:val="thaiDistribute"/>
        <w:rPr>
          <w:rFonts w:ascii="TH SarabunPSK" w:hAnsi="TH SarabunPSK" w:cs="TH SarabunPSK"/>
          <w:b/>
          <w:bCs/>
          <w:sz w:val="32"/>
          <w:szCs w:val="32"/>
        </w:rPr>
      </w:pPr>
      <w:r w:rsidRPr="005C07C1">
        <w:rPr>
          <w:rFonts w:ascii="TH SarabunPSK" w:hAnsi="TH SarabunPSK" w:cs="TH SarabunPSK"/>
          <w:b/>
          <w:bCs/>
          <w:sz w:val="32"/>
          <w:szCs w:val="32"/>
          <w:cs/>
        </w:rPr>
        <w:t>อาชีพที่สามารถประกอบได้หลังสำเร็จการศึกษา</w:t>
      </w:r>
    </w:p>
    <w:p w14:paraId="3F086D23" w14:textId="39EA91A2" w:rsidR="00341FA0" w:rsidRPr="005C07C1" w:rsidRDefault="0042550B" w:rsidP="0042550B">
      <w:pPr>
        <w:pStyle w:val="ListParagraph"/>
        <w:ind w:left="360" w:firstLine="0"/>
        <w:jc w:val="thaiDistribute"/>
        <w:rPr>
          <w:rFonts w:ascii="TH SarabunPSK" w:hAnsi="TH SarabunPSK" w:cs="TH SarabunPSK"/>
          <w:b/>
          <w:bCs/>
          <w:color w:val="0000FF"/>
          <w:sz w:val="32"/>
          <w:szCs w:val="32"/>
        </w:rPr>
      </w:pPr>
      <w:r w:rsidRPr="005C07C1">
        <w:rPr>
          <w:rFonts w:ascii="TH SarabunPSK" w:hAnsi="TH SarabunPSK" w:cs="TH SarabunPSK"/>
          <w:color w:val="0000FF"/>
          <w:sz w:val="32"/>
          <w:szCs w:val="32"/>
        </w:rPr>
        <w:t xml:space="preserve">(1) </w:t>
      </w:r>
      <w:r w:rsidR="00507979" w:rsidRPr="005C07C1">
        <w:rPr>
          <w:rFonts w:ascii="TH SarabunPSK" w:hAnsi="TH SarabunPSK" w:cs="TH SarabunPSK"/>
          <w:color w:val="0000FF"/>
          <w:sz w:val="32"/>
          <w:szCs w:val="32"/>
        </w:rPr>
        <w:t>xxxxxxxxxxxxxxxxxxxxxx</w:t>
      </w:r>
    </w:p>
    <w:p w14:paraId="13C600EF" w14:textId="260D7F1D" w:rsidR="0042550B" w:rsidRPr="005C07C1" w:rsidRDefault="0042550B" w:rsidP="0042550B">
      <w:pPr>
        <w:pStyle w:val="ListParagraph"/>
        <w:ind w:left="360" w:firstLine="0"/>
        <w:jc w:val="thaiDistribute"/>
        <w:rPr>
          <w:rFonts w:ascii="TH SarabunPSK" w:hAnsi="TH SarabunPSK" w:cs="TH SarabunPSK"/>
          <w:b/>
          <w:bCs/>
          <w:color w:val="0000FF"/>
          <w:sz w:val="32"/>
          <w:szCs w:val="32"/>
        </w:rPr>
      </w:pPr>
      <w:r w:rsidRPr="005C07C1">
        <w:rPr>
          <w:rFonts w:ascii="TH SarabunPSK" w:hAnsi="TH SarabunPSK" w:cs="TH SarabunPSK"/>
          <w:color w:val="0000FF"/>
          <w:sz w:val="32"/>
          <w:szCs w:val="32"/>
        </w:rPr>
        <w:t>(2) xxxxxxxxxxxxxxxxxxxxxx</w:t>
      </w:r>
    </w:p>
    <w:p w14:paraId="4FEBFD0C" w14:textId="12847F31" w:rsidR="0042550B" w:rsidRDefault="0042550B" w:rsidP="0042550B">
      <w:pPr>
        <w:pStyle w:val="ListParagraph"/>
        <w:ind w:left="360" w:firstLine="0"/>
        <w:jc w:val="thaiDistribute"/>
        <w:rPr>
          <w:rFonts w:ascii="TH SarabunPSK" w:hAnsi="TH SarabunPSK" w:cs="TH SarabunPSK"/>
          <w:b/>
          <w:bCs/>
          <w:color w:val="0000FF"/>
          <w:sz w:val="32"/>
          <w:szCs w:val="32"/>
        </w:rPr>
      </w:pPr>
      <w:r w:rsidRPr="005C07C1">
        <w:rPr>
          <w:rFonts w:ascii="TH SarabunPSK" w:hAnsi="TH SarabunPSK" w:cs="TH SarabunPSK"/>
          <w:color w:val="0000FF"/>
          <w:sz w:val="32"/>
          <w:szCs w:val="32"/>
        </w:rPr>
        <w:t>(3) xxxxxxxxxxxxxxxxxxxxxx</w:t>
      </w:r>
    </w:p>
    <w:p w14:paraId="0DE720D3" w14:textId="29D93201" w:rsidR="00AA7A82" w:rsidRDefault="00AA7A82" w:rsidP="00AA7A82">
      <w:pPr>
        <w:pStyle w:val="ListParagraph"/>
        <w:ind w:left="360" w:firstLine="0"/>
        <w:jc w:val="thaiDistribute"/>
        <w:rPr>
          <w:rFonts w:ascii="TH SarabunPSK" w:hAnsi="TH SarabunPSK" w:cs="TH SarabunPSK"/>
          <w:b/>
          <w:bCs/>
          <w:color w:val="0000FF"/>
          <w:sz w:val="32"/>
          <w:szCs w:val="32"/>
        </w:rPr>
      </w:pPr>
      <w:r w:rsidRPr="005C07C1">
        <w:rPr>
          <w:rFonts w:ascii="TH SarabunPSK" w:hAnsi="TH SarabunPSK" w:cs="TH SarabunPSK"/>
          <w:color w:val="0000FF"/>
          <w:sz w:val="32"/>
          <w:szCs w:val="32"/>
        </w:rPr>
        <w:t>(</w:t>
      </w:r>
      <w:r>
        <w:rPr>
          <w:rFonts w:ascii="TH SarabunPSK" w:hAnsi="TH SarabunPSK" w:cs="TH SarabunPSK"/>
          <w:color w:val="0000FF"/>
          <w:sz w:val="32"/>
          <w:szCs w:val="32"/>
        </w:rPr>
        <w:t>4</w:t>
      </w:r>
      <w:r w:rsidRPr="005C07C1">
        <w:rPr>
          <w:rFonts w:ascii="TH SarabunPSK" w:hAnsi="TH SarabunPSK" w:cs="TH SarabunPSK"/>
          <w:color w:val="0000FF"/>
          <w:sz w:val="32"/>
          <w:szCs w:val="32"/>
        </w:rPr>
        <w:t>) xxxxxxxxxxxxxxxxxxxxxx</w:t>
      </w:r>
    </w:p>
    <w:p w14:paraId="76E2F1FA" w14:textId="5E6873C5" w:rsidR="00AA7A82" w:rsidRDefault="00AA7A82" w:rsidP="00AA7A82">
      <w:pPr>
        <w:pStyle w:val="ListParagraph"/>
        <w:ind w:left="360" w:firstLine="0"/>
        <w:jc w:val="thaiDistribute"/>
        <w:rPr>
          <w:rFonts w:ascii="TH SarabunPSK" w:hAnsi="TH SarabunPSK" w:cs="TH SarabunPSK"/>
          <w:b/>
          <w:bCs/>
          <w:color w:val="0000FF"/>
          <w:sz w:val="32"/>
          <w:szCs w:val="32"/>
        </w:rPr>
      </w:pPr>
      <w:r w:rsidRPr="005C07C1">
        <w:rPr>
          <w:rFonts w:ascii="TH SarabunPSK" w:hAnsi="TH SarabunPSK" w:cs="TH SarabunPSK"/>
          <w:color w:val="0000FF"/>
          <w:sz w:val="32"/>
          <w:szCs w:val="32"/>
        </w:rPr>
        <w:t>(</w:t>
      </w:r>
      <w:r>
        <w:rPr>
          <w:rFonts w:ascii="TH SarabunPSK" w:hAnsi="TH SarabunPSK" w:cs="TH SarabunPSK"/>
          <w:color w:val="0000FF"/>
          <w:sz w:val="32"/>
          <w:szCs w:val="32"/>
        </w:rPr>
        <w:t>5</w:t>
      </w:r>
      <w:r w:rsidRPr="005C07C1">
        <w:rPr>
          <w:rFonts w:ascii="TH SarabunPSK" w:hAnsi="TH SarabunPSK" w:cs="TH SarabunPSK"/>
          <w:color w:val="0000FF"/>
          <w:sz w:val="32"/>
          <w:szCs w:val="32"/>
        </w:rPr>
        <w:t>) xxxxxxxxxxxxxxxxxxxxxx</w:t>
      </w:r>
    </w:p>
    <w:p w14:paraId="43B7F310" w14:textId="77777777" w:rsidR="00AA7A82" w:rsidRPr="005C07C1" w:rsidRDefault="00AA7A82" w:rsidP="0042550B">
      <w:pPr>
        <w:pStyle w:val="ListParagraph"/>
        <w:ind w:left="360" w:firstLine="0"/>
        <w:jc w:val="thaiDistribute"/>
        <w:rPr>
          <w:rFonts w:ascii="TH SarabunPSK" w:hAnsi="TH SarabunPSK" w:cs="TH SarabunPSK"/>
          <w:b/>
          <w:bCs/>
          <w:color w:val="0000FF"/>
          <w:sz w:val="32"/>
          <w:szCs w:val="32"/>
        </w:rPr>
      </w:pPr>
    </w:p>
    <w:p w14:paraId="271C8020" w14:textId="73365A7C" w:rsidR="00AA7A82" w:rsidRDefault="00AA7A82" w:rsidP="00FC27A5">
      <w:pPr>
        <w:tabs>
          <w:tab w:val="num" w:pos="1170"/>
        </w:tabs>
        <w:ind w:left="720"/>
        <w:jc w:val="thaiDistribute"/>
        <w:rPr>
          <w:rFonts w:ascii="TH SarabunPSK" w:hAnsi="TH SarabunPSK" w:cs="TH SarabunPSK"/>
          <w:sz w:val="16"/>
          <w:szCs w:val="16"/>
        </w:rPr>
      </w:pPr>
      <w:r>
        <w:rPr>
          <w:rFonts w:ascii="TH SarabunPSK" w:hAnsi="TH SarabunPSK" w:cs="TH SarabunPSK"/>
          <w:sz w:val="16"/>
          <w:szCs w:val="16"/>
        </w:rPr>
        <w:br/>
      </w:r>
    </w:p>
    <w:p w14:paraId="073A4E25" w14:textId="77777777" w:rsidR="00AA7A82" w:rsidRDefault="00AA7A82">
      <w:pPr>
        <w:rPr>
          <w:rFonts w:ascii="TH SarabunPSK" w:hAnsi="TH SarabunPSK" w:cs="TH SarabunPSK"/>
          <w:sz w:val="16"/>
          <w:szCs w:val="16"/>
        </w:rPr>
      </w:pPr>
      <w:r>
        <w:rPr>
          <w:rFonts w:ascii="TH SarabunPSK" w:hAnsi="TH SarabunPSK" w:cs="TH SarabunPSK"/>
          <w:sz w:val="16"/>
          <w:szCs w:val="16"/>
        </w:rPr>
        <w:br w:type="page"/>
      </w:r>
    </w:p>
    <w:p w14:paraId="6D47B6A2" w14:textId="77777777" w:rsidR="00BC71F7" w:rsidRPr="005C07C1" w:rsidRDefault="00BC71F7" w:rsidP="00FC27A5">
      <w:pPr>
        <w:tabs>
          <w:tab w:val="num" w:pos="1170"/>
        </w:tabs>
        <w:ind w:left="720"/>
        <w:jc w:val="thaiDistribute"/>
        <w:rPr>
          <w:rFonts w:ascii="TH SarabunPSK" w:hAnsi="TH SarabunPSK" w:cs="TH SarabunPSK"/>
          <w:sz w:val="16"/>
          <w:szCs w:val="16"/>
          <w:cs/>
        </w:rPr>
      </w:pPr>
    </w:p>
    <w:p w14:paraId="0B6C113D" w14:textId="05D3C38D" w:rsidR="00DA0F94" w:rsidRPr="005C07C1" w:rsidRDefault="00043577" w:rsidP="00A25E08">
      <w:pPr>
        <w:pStyle w:val="ListParagraph"/>
        <w:numPr>
          <w:ilvl w:val="1"/>
          <w:numId w:val="21"/>
        </w:numPr>
        <w:tabs>
          <w:tab w:val="left" w:pos="567"/>
        </w:tabs>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ชื่อ </w:t>
      </w:r>
      <w:r w:rsidR="00C43AD2" w:rsidRPr="005C07C1">
        <w:rPr>
          <w:rFonts w:ascii="TH SarabunPSK" w:hAnsi="TH SarabunPSK" w:cs="TH SarabunPSK"/>
          <w:b/>
          <w:bCs/>
          <w:sz w:val="32"/>
          <w:szCs w:val="32"/>
          <w:cs/>
        </w:rPr>
        <w:t>ตำแหน่งทางวิชาการ คุณวุฒิการศึกษา สถา</w:t>
      </w:r>
      <w:r w:rsidR="001F361C" w:rsidRPr="005C07C1">
        <w:rPr>
          <w:rFonts w:ascii="TH SarabunPSK" w:hAnsi="TH SarabunPSK" w:cs="TH SarabunPSK"/>
          <w:b/>
          <w:bCs/>
          <w:sz w:val="32"/>
          <w:szCs w:val="32"/>
          <w:cs/>
        </w:rPr>
        <w:t>บั</w:t>
      </w:r>
      <w:r w:rsidR="00C43AD2" w:rsidRPr="005C07C1">
        <w:rPr>
          <w:rFonts w:ascii="TH SarabunPSK" w:hAnsi="TH SarabunPSK" w:cs="TH SarabunPSK"/>
          <w:b/>
          <w:bCs/>
          <w:sz w:val="32"/>
          <w:szCs w:val="32"/>
          <w:cs/>
        </w:rPr>
        <w:t>นที่จบการศึกษา ปีที่จบการศึกษาของ</w:t>
      </w:r>
      <w:r w:rsidR="0042550B" w:rsidRPr="005C07C1">
        <w:rPr>
          <w:rFonts w:ascii="TH SarabunPSK" w:hAnsi="TH SarabunPSK" w:cs="TH SarabunPSK"/>
          <w:b/>
          <w:bCs/>
          <w:sz w:val="32"/>
          <w:szCs w:val="32"/>
          <w:cs/>
        </w:rPr>
        <w:br/>
      </w:r>
      <w:r w:rsidR="00C43AD2" w:rsidRPr="005C07C1">
        <w:rPr>
          <w:rFonts w:ascii="TH SarabunPSK" w:hAnsi="TH SarabunPSK" w:cs="TH SarabunPSK"/>
          <w:b/>
          <w:bCs/>
          <w:sz w:val="32"/>
          <w:szCs w:val="32"/>
          <w:cs/>
        </w:rPr>
        <w:t>อาจารย์</w:t>
      </w:r>
      <w:r w:rsidR="001F361C" w:rsidRPr="005C07C1">
        <w:rPr>
          <w:rFonts w:ascii="TH SarabunPSK" w:hAnsi="TH SarabunPSK" w:cs="TH SarabunPSK"/>
          <w:b/>
          <w:bCs/>
          <w:sz w:val="32"/>
          <w:szCs w:val="32"/>
          <w:cs/>
        </w:rPr>
        <w:t>ผู้รับผิดชอบหลักสูตร</w:t>
      </w:r>
    </w:p>
    <w:p w14:paraId="4BDDFAD2" w14:textId="77777777" w:rsidR="00373A09" w:rsidRPr="005C07C1" w:rsidRDefault="00373A09" w:rsidP="00373A09">
      <w:pPr>
        <w:ind w:left="360"/>
        <w:jc w:val="thaiDistribute"/>
        <w:rPr>
          <w:rFonts w:ascii="TH SarabunPSK" w:hAnsi="TH SarabunPSK" w:cs="TH SarabunPSK"/>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76"/>
        <w:gridCol w:w="913"/>
        <w:gridCol w:w="2765"/>
        <w:gridCol w:w="2353"/>
        <w:gridCol w:w="810"/>
      </w:tblGrid>
      <w:tr w:rsidR="00D10637" w:rsidRPr="005C07C1" w14:paraId="495697EE" w14:textId="77777777" w:rsidTr="00307314">
        <w:trPr>
          <w:trHeight w:val="360"/>
          <w:tblHeader/>
        </w:trPr>
        <w:tc>
          <w:tcPr>
            <w:tcW w:w="1206" w:type="pct"/>
            <w:tcBorders>
              <w:bottom w:val="nil"/>
            </w:tcBorders>
            <w:vAlign w:val="center"/>
          </w:tcPr>
          <w:p w14:paraId="1DEC23D5" w14:textId="77777777" w:rsidR="00DA0F94" w:rsidRPr="005C07C1" w:rsidRDefault="00DA0F94" w:rsidP="009B45CE">
            <w:pPr>
              <w:ind w:right="-107"/>
              <w:jc w:val="center"/>
              <w:rPr>
                <w:rFonts w:ascii="TH SarabunPSK" w:hAnsi="TH SarabunPSK" w:cs="TH SarabunPSK"/>
                <w:b/>
                <w:bCs/>
                <w:sz w:val="28"/>
                <w:szCs w:val="28"/>
                <w:cs/>
              </w:rPr>
            </w:pPr>
            <w:r w:rsidRPr="005C07C1">
              <w:rPr>
                <w:rFonts w:ascii="TH SarabunPSK" w:hAnsi="TH SarabunPSK" w:cs="TH SarabunPSK"/>
                <w:b/>
                <w:bCs/>
                <w:sz w:val="28"/>
                <w:szCs w:val="28"/>
                <w:cs/>
              </w:rPr>
              <w:t>ชื่อ-สกุล</w:t>
            </w:r>
          </w:p>
        </w:tc>
        <w:tc>
          <w:tcPr>
            <w:tcW w:w="506" w:type="pct"/>
            <w:tcBorders>
              <w:bottom w:val="nil"/>
            </w:tcBorders>
            <w:vAlign w:val="center"/>
          </w:tcPr>
          <w:p w14:paraId="0727582E" w14:textId="77777777" w:rsidR="00DA0F94" w:rsidRPr="005C07C1" w:rsidRDefault="00DA0F94" w:rsidP="009B45CE">
            <w:pPr>
              <w:ind w:left="-108" w:right="-108"/>
              <w:jc w:val="center"/>
              <w:rPr>
                <w:rFonts w:ascii="TH SarabunPSK" w:hAnsi="TH SarabunPSK" w:cs="TH SarabunPSK"/>
                <w:b/>
                <w:bCs/>
                <w:spacing w:val="-20"/>
                <w:sz w:val="28"/>
                <w:szCs w:val="28"/>
                <w:cs/>
              </w:rPr>
            </w:pPr>
            <w:r w:rsidRPr="005C07C1">
              <w:rPr>
                <w:rFonts w:ascii="TH SarabunPSK" w:hAnsi="TH SarabunPSK" w:cs="TH SarabunPSK"/>
                <w:b/>
                <w:bCs/>
                <w:spacing w:val="-20"/>
                <w:sz w:val="28"/>
                <w:szCs w:val="28"/>
                <w:cs/>
              </w:rPr>
              <w:t>ตำแหน่งทางวิชาการ</w:t>
            </w:r>
          </w:p>
        </w:tc>
        <w:tc>
          <w:tcPr>
            <w:tcW w:w="1533" w:type="pct"/>
            <w:tcBorders>
              <w:bottom w:val="nil"/>
            </w:tcBorders>
            <w:vAlign w:val="center"/>
          </w:tcPr>
          <w:p w14:paraId="0B6EA03A" w14:textId="77777777" w:rsidR="00DA0F94" w:rsidRPr="005C07C1" w:rsidRDefault="00DA0F94" w:rsidP="009B45CE">
            <w:pPr>
              <w:ind w:right="-108"/>
              <w:jc w:val="center"/>
              <w:rPr>
                <w:rFonts w:ascii="TH SarabunPSK" w:hAnsi="TH SarabunPSK" w:cs="TH SarabunPSK"/>
                <w:b/>
                <w:bCs/>
                <w:sz w:val="28"/>
                <w:szCs w:val="28"/>
                <w:cs/>
              </w:rPr>
            </w:pPr>
            <w:r w:rsidRPr="005C07C1">
              <w:rPr>
                <w:rFonts w:ascii="TH SarabunPSK" w:hAnsi="TH SarabunPSK" w:cs="TH SarabunPSK"/>
                <w:b/>
                <w:bCs/>
                <w:sz w:val="28"/>
                <w:szCs w:val="28"/>
                <w:cs/>
              </w:rPr>
              <w:t>ชื่อย่อวุฒิการศึกษา</w:t>
            </w:r>
          </w:p>
        </w:tc>
        <w:tc>
          <w:tcPr>
            <w:tcW w:w="1305" w:type="pct"/>
            <w:tcBorders>
              <w:bottom w:val="nil"/>
            </w:tcBorders>
            <w:vAlign w:val="center"/>
          </w:tcPr>
          <w:p w14:paraId="2E05776F" w14:textId="77777777" w:rsidR="00DA0F94" w:rsidRPr="005C07C1" w:rsidRDefault="00DA0F94" w:rsidP="009B45CE">
            <w:pPr>
              <w:ind w:right="-103"/>
              <w:jc w:val="center"/>
              <w:rPr>
                <w:rFonts w:ascii="TH SarabunPSK" w:hAnsi="TH SarabunPSK" w:cs="TH SarabunPSK"/>
                <w:b/>
                <w:bCs/>
                <w:sz w:val="28"/>
                <w:szCs w:val="28"/>
                <w:cs/>
              </w:rPr>
            </w:pPr>
            <w:r w:rsidRPr="005C07C1">
              <w:rPr>
                <w:rFonts w:ascii="TH SarabunPSK" w:hAnsi="TH SarabunPSK" w:cs="TH SarabunPSK"/>
                <w:b/>
                <w:bCs/>
                <w:sz w:val="28"/>
                <w:szCs w:val="28"/>
                <w:cs/>
              </w:rPr>
              <w:t>สถาบัน</w:t>
            </w:r>
          </w:p>
        </w:tc>
        <w:tc>
          <w:tcPr>
            <w:tcW w:w="449" w:type="pct"/>
            <w:tcBorders>
              <w:bottom w:val="nil"/>
            </w:tcBorders>
            <w:vAlign w:val="center"/>
          </w:tcPr>
          <w:p w14:paraId="22C3B72A" w14:textId="1EFF2374" w:rsidR="00DA0F94" w:rsidRPr="005C07C1" w:rsidRDefault="00DA0F94" w:rsidP="00226545">
            <w:pPr>
              <w:ind w:left="-108" w:right="-148"/>
              <w:jc w:val="center"/>
              <w:rPr>
                <w:rFonts w:ascii="TH SarabunPSK" w:hAnsi="TH SarabunPSK" w:cs="TH SarabunPSK"/>
                <w:b/>
                <w:bCs/>
                <w:sz w:val="28"/>
                <w:szCs w:val="28"/>
                <w:cs/>
              </w:rPr>
            </w:pPr>
            <w:r w:rsidRPr="005C07C1">
              <w:rPr>
                <w:rFonts w:ascii="TH SarabunPSK" w:hAnsi="TH SarabunPSK" w:cs="TH SarabunPSK"/>
                <w:b/>
                <w:bCs/>
                <w:sz w:val="28"/>
                <w:szCs w:val="28"/>
                <w:cs/>
              </w:rPr>
              <w:t>ปีที่จบ</w:t>
            </w:r>
          </w:p>
        </w:tc>
      </w:tr>
      <w:tr w:rsidR="00F35CB8" w:rsidRPr="005C07C1" w14:paraId="530D5766" w14:textId="77777777" w:rsidTr="00307314">
        <w:trPr>
          <w:trHeight w:val="70"/>
        </w:trPr>
        <w:tc>
          <w:tcPr>
            <w:tcW w:w="1206" w:type="pct"/>
            <w:tcBorders>
              <w:bottom w:val="nil"/>
            </w:tcBorders>
          </w:tcPr>
          <w:p w14:paraId="1A0F5EDA" w14:textId="77777777" w:rsidR="00F35CB8" w:rsidRPr="005C07C1" w:rsidRDefault="00F35CB8" w:rsidP="00F35CB8">
            <w:pPr>
              <w:jc w:val="thaiDistribute"/>
              <w:rPr>
                <w:rFonts w:ascii="TH SarabunPSK" w:hAnsi="TH SarabunPSK" w:cs="TH SarabunPSK"/>
                <w:sz w:val="28"/>
                <w:szCs w:val="28"/>
              </w:rPr>
            </w:pPr>
            <w:r w:rsidRPr="005C07C1">
              <w:rPr>
                <w:rFonts w:ascii="TH SarabunPSK" w:hAnsi="TH SarabunPSK" w:cs="TH SarabunPSK"/>
                <w:sz w:val="28"/>
                <w:szCs w:val="28"/>
              </w:rPr>
              <w:t>1</w:t>
            </w:r>
            <w:r w:rsidRPr="005C07C1">
              <w:rPr>
                <w:rFonts w:ascii="TH SarabunPSK" w:hAnsi="TH SarabunPSK" w:cs="TH SarabunPSK"/>
                <w:sz w:val="28"/>
                <w:szCs w:val="28"/>
                <w:cs/>
              </w:rPr>
              <w:t>. ชื่อสกุล/นาย/นาง/นางสาว</w:t>
            </w:r>
          </w:p>
          <w:p w14:paraId="5AB69F6B" w14:textId="2801B152" w:rsidR="00F35CB8" w:rsidRPr="005C07C1" w:rsidRDefault="00F35CB8" w:rsidP="00F35CB8">
            <w:pPr>
              <w:jc w:val="thaiDistribute"/>
              <w:rPr>
                <w:rFonts w:ascii="TH SarabunPSK" w:hAnsi="TH SarabunPSK" w:cs="TH SarabunPSK"/>
                <w:sz w:val="28"/>
                <w:szCs w:val="28"/>
              </w:rPr>
            </w:pPr>
          </w:p>
        </w:tc>
        <w:tc>
          <w:tcPr>
            <w:tcW w:w="506" w:type="pct"/>
            <w:tcBorders>
              <w:bottom w:val="nil"/>
            </w:tcBorders>
          </w:tcPr>
          <w:p w14:paraId="125EC786" w14:textId="77777777" w:rsidR="00F35CB8" w:rsidRPr="005C07C1" w:rsidRDefault="00F35CB8" w:rsidP="00F35CB8">
            <w:pPr>
              <w:ind w:right="-114"/>
              <w:jc w:val="center"/>
              <w:rPr>
                <w:rFonts w:ascii="TH SarabunPSK" w:hAnsi="TH SarabunPSK" w:cs="TH SarabunPSK"/>
                <w:sz w:val="28"/>
                <w:szCs w:val="28"/>
              </w:rPr>
            </w:pPr>
            <w:r w:rsidRPr="005C07C1">
              <w:rPr>
                <w:rFonts w:ascii="TH SarabunPSK" w:hAnsi="TH SarabunPSK" w:cs="TH SarabunPSK"/>
                <w:sz w:val="28"/>
                <w:szCs w:val="28"/>
                <w:cs/>
              </w:rPr>
              <w:t>ศาสตรา</w:t>
            </w:r>
          </w:p>
          <w:p w14:paraId="2B0EBDFD" w14:textId="59190F42" w:rsidR="00F35CB8" w:rsidRPr="005C07C1" w:rsidRDefault="00F35CB8" w:rsidP="00F35CB8">
            <w:pPr>
              <w:ind w:right="-114"/>
              <w:jc w:val="center"/>
              <w:rPr>
                <w:rFonts w:ascii="TH SarabunPSK" w:hAnsi="TH SarabunPSK" w:cs="TH SarabunPSK"/>
                <w:sz w:val="28"/>
                <w:szCs w:val="28"/>
                <w:cs/>
              </w:rPr>
            </w:pPr>
            <w:r w:rsidRPr="005C07C1">
              <w:rPr>
                <w:rFonts w:ascii="TH SarabunPSK" w:hAnsi="TH SarabunPSK" w:cs="TH SarabunPSK"/>
                <w:sz w:val="28"/>
                <w:szCs w:val="28"/>
                <w:cs/>
              </w:rPr>
              <w:t>จารย์</w:t>
            </w:r>
          </w:p>
        </w:tc>
        <w:tc>
          <w:tcPr>
            <w:tcW w:w="1533" w:type="pct"/>
            <w:tcBorders>
              <w:bottom w:val="nil"/>
            </w:tcBorders>
          </w:tcPr>
          <w:p w14:paraId="578B535F" w14:textId="77777777" w:rsidR="00F35CB8" w:rsidRPr="005C07C1" w:rsidRDefault="00F35CB8" w:rsidP="00F35CB8">
            <w:pPr>
              <w:ind w:right="-108"/>
              <w:rPr>
                <w:rFonts w:ascii="TH SarabunPSK" w:hAnsi="TH SarabunPSK" w:cs="TH SarabunPSK"/>
                <w:color w:val="0000FF"/>
                <w:sz w:val="28"/>
                <w:szCs w:val="28"/>
              </w:rPr>
            </w:pPr>
            <w:r w:rsidRPr="005C07C1">
              <w:rPr>
                <w:rFonts w:ascii="TH SarabunPSK" w:hAnsi="TH SarabunPSK" w:cs="TH SarabunPSK"/>
                <w:color w:val="0000FF"/>
                <w:sz w:val="28"/>
                <w:szCs w:val="28"/>
                <w:cs/>
              </w:rPr>
              <w:t>ตัวอย่าง</w:t>
            </w:r>
          </w:p>
          <w:p w14:paraId="170A473E" w14:textId="77777777" w:rsidR="00F35CB8" w:rsidRPr="005C07C1" w:rsidRDefault="00F35CB8" w:rsidP="00F35CB8">
            <w:pPr>
              <w:ind w:right="-108"/>
              <w:rPr>
                <w:rFonts w:ascii="TH SarabunPSK" w:hAnsi="TH SarabunPSK" w:cs="TH SarabunPSK"/>
                <w:color w:val="0000FF"/>
                <w:sz w:val="28"/>
                <w:szCs w:val="28"/>
                <w:cs/>
              </w:rPr>
            </w:pPr>
            <w:r w:rsidRPr="005C07C1">
              <w:rPr>
                <w:rFonts w:ascii="TH SarabunPSK" w:hAnsi="TH SarabunPSK" w:cs="TH SarabunPSK"/>
                <w:color w:val="0000FF"/>
                <w:sz w:val="28"/>
                <w:szCs w:val="28"/>
                <w:cs/>
              </w:rPr>
              <w:t>ปร.ด. (</w:t>
            </w:r>
            <w:r w:rsidRPr="005C07C1">
              <w:rPr>
                <w:rFonts w:ascii="TH SarabunPSK" w:hAnsi="TH SarabunPSK" w:cs="TH SarabunPSK"/>
                <w:color w:val="0000FF"/>
                <w:sz w:val="28"/>
                <w:szCs w:val="28"/>
              </w:rPr>
              <w:t>xxxxxxxxxxxxxxxx</w:t>
            </w:r>
            <w:r w:rsidRPr="005C07C1">
              <w:rPr>
                <w:rFonts w:ascii="TH SarabunPSK" w:hAnsi="TH SarabunPSK" w:cs="TH SarabunPSK"/>
                <w:color w:val="0000FF"/>
                <w:sz w:val="28"/>
                <w:szCs w:val="28"/>
                <w:cs/>
              </w:rPr>
              <w:t>)</w:t>
            </w:r>
          </w:p>
          <w:p w14:paraId="005BE64D" w14:textId="77777777" w:rsidR="00F35CB8" w:rsidRPr="005C07C1" w:rsidRDefault="00F35CB8" w:rsidP="00F35CB8">
            <w:pPr>
              <w:ind w:right="-108"/>
              <w:rPr>
                <w:rFonts w:ascii="TH SarabunPSK" w:hAnsi="TH SarabunPSK" w:cs="TH SarabunPSK"/>
                <w:color w:val="0000FF"/>
                <w:sz w:val="28"/>
                <w:szCs w:val="28"/>
                <w:cs/>
              </w:rPr>
            </w:pPr>
            <w:r w:rsidRPr="005C07C1">
              <w:rPr>
                <w:rFonts w:ascii="TH SarabunPSK" w:hAnsi="TH SarabunPSK" w:cs="TH SarabunPSK"/>
                <w:color w:val="0000FF"/>
                <w:sz w:val="28"/>
                <w:szCs w:val="28"/>
                <w:cs/>
              </w:rPr>
              <w:t>วท.ม</w:t>
            </w:r>
            <w:r w:rsidRPr="005C07C1">
              <w:rPr>
                <w:rFonts w:ascii="TH SarabunPSK" w:hAnsi="TH SarabunPSK" w:cs="TH SarabunPSK"/>
                <w:color w:val="0000FF"/>
                <w:sz w:val="28"/>
                <w:szCs w:val="28"/>
              </w:rPr>
              <w:t xml:space="preserve">. </w:t>
            </w:r>
            <w:r w:rsidRPr="005C07C1">
              <w:rPr>
                <w:rFonts w:ascii="TH SarabunPSK" w:hAnsi="TH SarabunPSK" w:cs="TH SarabunPSK"/>
                <w:color w:val="0000FF"/>
                <w:sz w:val="28"/>
                <w:szCs w:val="28"/>
                <w:cs/>
              </w:rPr>
              <w:t>(</w:t>
            </w:r>
            <w:r w:rsidRPr="005C07C1">
              <w:rPr>
                <w:rFonts w:ascii="TH SarabunPSK" w:hAnsi="TH SarabunPSK" w:cs="TH SarabunPSK"/>
                <w:color w:val="0000FF"/>
                <w:sz w:val="28"/>
                <w:szCs w:val="28"/>
              </w:rPr>
              <w:t>xxxxxxxxxxxxxxxx</w:t>
            </w:r>
            <w:r w:rsidRPr="005C07C1">
              <w:rPr>
                <w:rFonts w:ascii="TH SarabunPSK" w:hAnsi="TH SarabunPSK" w:cs="TH SarabunPSK"/>
                <w:color w:val="0000FF"/>
                <w:sz w:val="28"/>
                <w:szCs w:val="28"/>
                <w:cs/>
              </w:rPr>
              <w:t>)</w:t>
            </w:r>
          </w:p>
          <w:p w14:paraId="688429ED" w14:textId="609EC41B" w:rsidR="00F35CB8" w:rsidRPr="005C07C1" w:rsidRDefault="00F35CB8" w:rsidP="00F35CB8">
            <w:pPr>
              <w:ind w:right="-108"/>
              <w:rPr>
                <w:rFonts w:ascii="TH SarabunPSK" w:hAnsi="TH SarabunPSK" w:cs="TH SarabunPSK"/>
                <w:color w:val="0000FF"/>
                <w:sz w:val="28"/>
                <w:szCs w:val="28"/>
                <w:cs/>
              </w:rPr>
            </w:pPr>
            <w:r w:rsidRPr="005C07C1">
              <w:rPr>
                <w:rFonts w:ascii="TH SarabunPSK" w:hAnsi="TH SarabunPSK" w:cs="TH SarabunPSK"/>
                <w:color w:val="0000FF"/>
                <w:sz w:val="28"/>
                <w:szCs w:val="28"/>
                <w:cs/>
              </w:rPr>
              <w:t>วท.บ</w:t>
            </w:r>
            <w:r w:rsidRPr="005C07C1">
              <w:rPr>
                <w:rFonts w:ascii="TH SarabunPSK" w:hAnsi="TH SarabunPSK" w:cs="TH SarabunPSK"/>
                <w:color w:val="0000FF"/>
                <w:sz w:val="28"/>
                <w:szCs w:val="28"/>
              </w:rPr>
              <w:t xml:space="preserve">. </w:t>
            </w:r>
            <w:r w:rsidRPr="005C07C1">
              <w:rPr>
                <w:rFonts w:ascii="TH SarabunPSK" w:hAnsi="TH SarabunPSK" w:cs="TH SarabunPSK"/>
                <w:color w:val="0000FF"/>
                <w:sz w:val="28"/>
                <w:szCs w:val="28"/>
                <w:cs/>
              </w:rPr>
              <w:t>(</w:t>
            </w:r>
            <w:r w:rsidRPr="005C07C1">
              <w:rPr>
                <w:rFonts w:ascii="TH SarabunPSK" w:hAnsi="TH SarabunPSK" w:cs="TH SarabunPSK"/>
                <w:color w:val="0000FF"/>
                <w:sz w:val="28"/>
                <w:szCs w:val="28"/>
              </w:rPr>
              <w:t>xxxxxxxxxxxxxxxx</w:t>
            </w:r>
            <w:r w:rsidRPr="005C07C1">
              <w:rPr>
                <w:rFonts w:ascii="TH SarabunPSK" w:hAnsi="TH SarabunPSK" w:cs="TH SarabunPSK"/>
                <w:color w:val="0000FF"/>
                <w:sz w:val="28"/>
                <w:szCs w:val="28"/>
                <w:cs/>
              </w:rPr>
              <w:t>)</w:t>
            </w:r>
          </w:p>
        </w:tc>
        <w:tc>
          <w:tcPr>
            <w:tcW w:w="1305" w:type="pct"/>
            <w:tcBorders>
              <w:bottom w:val="nil"/>
            </w:tcBorders>
          </w:tcPr>
          <w:p w14:paraId="314945B6" w14:textId="77777777" w:rsidR="00F35CB8" w:rsidRPr="005C07C1" w:rsidRDefault="00F35CB8" w:rsidP="00F35CB8">
            <w:pPr>
              <w:ind w:right="-40"/>
              <w:jc w:val="thaiDistribute"/>
              <w:rPr>
                <w:rFonts w:ascii="TH SarabunPSK" w:hAnsi="TH SarabunPSK" w:cs="TH SarabunPSK"/>
                <w:sz w:val="28"/>
                <w:szCs w:val="28"/>
              </w:rPr>
            </w:pPr>
            <w:r w:rsidRPr="005C07C1">
              <w:rPr>
                <w:rFonts w:ascii="TH SarabunPSK" w:hAnsi="TH SarabunPSK" w:cs="TH SarabunPSK"/>
                <w:sz w:val="28"/>
                <w:szCs w:val="28"/>
              </w:rPr>
              <w:t>xxxxxxxxxxxxxxxxxxxxxxx</w:t>
            </w:r>
          </w:p>
          <w:p w14:paraId="63041E13" w14:textId="77777777" w:rsidR="00F35CB8" w:rsidRPr="005C07C1" w:rsidRDefault="00F35CB8" w:rsidP="00F35CB8">
            <w:pPr>
              <w:ind w:right="-40"/>
              <w:jc w:val="thaiDistribute"/>
              <w:rPr>
                <w:rFonts w:ascii="TH SarabunPSK" w:hAnsi="TH SarabunPSK" w:cs="TH SarabunPSK"/>
                <w:sz w:val="28"/>
                <w:szCs w:val="28"/>
              </w:rPr>
            </w:pPr>
            <w:r w:rsidRPr="005C07C1">
              <w:rPr>
                <w:rFonts w:ascii="TH SarabunPSK" w:hAnsi="TH SarabunPSK" w:cs="TH SarabunPSK"/>
                <w:sz w:val="28"/>
                <w:szCs w:val="28"/>
              </w:rPr>
              <w:t>xxxxxxxxxxxxxxxxxxxxxxx</w:t>
            </w:r>
          </w:p>
          <w:p w14:paraId="494CD11B" w14:textId="77777777" w:rsidR="00F35CB8" w:rsidRPr="005C07C1" w:rsidRDefault="00F35CB8" w:rsidP="00F35CB8">
            <w:pPr>
              <w:ind w:right="-40"/>
              <w:jc w:val="thaiDistribute"/>
              <w:rPr>
                <w:rFonts w:ascii="TH SarabunPSK" w:hAnsi="TH SarabunPSK" w:cs="TH SarabunPSK"/>
                <w:sz w:val="28"/>
                <w:szCs w:val="28"/>
              </w:rPr>
            </w:pPr>
            <w:r w:rsidRPr="005C07C1">
              <w:rPr>
                <w:rFonts w:ascii="TH SarabunPSK" w:hAnsi="TH SarabunPSK" w:cs="TH SarabunPSK"/>
                <w:sz w:val="28"/>
                <w:szCs w:val="28"/>
              </w:rPr>
              <w:t>xxxxxxxxxxxxxxxxxxxxxxx</w:t>
            </w:r>
          </w:p>
          <w:p w14:paraId="30029944" w14:textId="2DA19CED" w:rsidR="00F35CB8" w:rsidRPr="005C07C1" w:rsidRDefault="00F35CB8" w:rsidP="00F35CB8">
            <w:pPr>
              <w:ind w:right="-40"/>
              <w:jc w:val="thaiDistribute"/>
              <w:rPr>
                <w:rFonts w:ascii="TH SarabunPSK" w:hAnsi="TH SarabunPSK" w:cs="TH SarabunPSK"/>
                <w:sz w:val="28"/>
                <w:szCs w:val="28"/>
                <w:cs/>
              </w:rPr>
            </w:pPr>
            <w:r w:rsidRPr="005C07C1">
              <w:rPr>
                <w:rFonts w:ascii="TH SarabunPSK" w:hAnsi="TH SarabunPSK" w:cs="TH SarabunPSK"/>
                <w:color w:val="FF0000"/>
                <w:sz w:val="28"/>
                <w:szCs w:val="28"/>
                <w:cs/>
              </w:rPr>
              <w:t>กรณีสำเร็จการศึกษาจากต่างประแทศให้ระบุชื่อประเทศ</w:t>
            </w:r>
          </w:p>
        </w:tc>
        <w:tc>
          <w:tcPr>
            <w:tcW w:w="449" w:type="pct"/>
            <w:tcBorders>
              <w:bottom w:val="nil"/>
            </w:tcBorders>
          </w:tcPr>
          <w:p w14:paraId="6EBEA1CA" w14:textId="77777777" w:rsidR="00F35CB8" w:rsidRPr="005C07C1" w:rsidRDefault="00F35CB8" w:rsidP="00F35CB8">
            <w:pPr>
              <w:ind w:right="-514"/>
              <w:jc w:val="thaiDistribute"/>
              <w:rPr>
                <w:rFonts w:ascii="TH SarabunPSK" w:hAnsi="TH SarabunPSK" w:cs="TH SarabunPSK"/>
                <w:sz w:val="28"/>
                <w:szCs w:val="28"/>
              </w:rPr>
            </w:pPr>
            <w:r w:rsidRPr="005C07C1">
              <w:rPr>
                <w:rFonts w:ascii="TH SarabunPSK" w:hAnsi="TH SarabunPSK" w:cs="TH SarabunPSK"/>
                <w:sz w:val="28"/>
                <w:szCs w:val="28"/>
              </w:rPr>
              <w:t>xxxx</w:t>
            </w:r>
          </w:p>
          <w:p w14:paraId="2251A54A" w14:textId="77777777" w:rsidR="00F35CB8" w:rsidRPr="005C07C1" w:rsidRDefault="00F35CB8" w:rsidP="00F35CB8">
            <w:pPr>
              <w:ind w:right="-514"/>
              <w:jc w:val="thaiDistribute"/>
              <w:rPr>
                <w:rFonts w:ascii="TH SarabunPSK" w:hAnsi="TH SarabunPSK" w:cs="TH SarabunPSK"/>
                <w:sz w:val="28"/>
                <w:szCs w:val="28"/>
              </w:rPr>
            </w:pPr>
            <w:r w:rsidRPr="005C07C1">
              <w:rPr>
                <w:rFonts w:ascii="TH SarabunPSK" w:hAnsi="TH SarabunPSK" w:cs="TH SarabunPSK"/>
                <w:sz w:val="28"/>
                <w:szCs w:val="28"/>
              </w:rPr>
              <w:t>xxxx</w:t>
            </w:r>
          </w:p>
          <w:p w14:paraId="313ED8BB" w14:textId="77777777" w:rsidR="00F35CB8" w:rsidRPr="005C07C1" w:rsidRDefault="00F35CB8" w:rsidP="00F35CB8">
            <w:pPr>
              <w:ind w:right="-514"/>
              <w:jc w:val="thaiDistribute"/>
              <w:rPr>
                <w:rFonts w:ascii="TH SarabunPSK" w:hAnsi="TH SarabunPSK" w:cs="TH SarabunPSK"/>
                <w:sz w:val="28"/>
                <w:szCs w:val="28"/>
              </w:rPr>
            </w:pPr>
            <w:r w:rsidRPr="005C07C1">
              <w:rPr>
                <w:rFonts w:ascii="TH SarabunPSK" w:hAnsi="TH SarabunPSK" w:cs="TH SarabunPSK"/>
                <w:sz w:val="28"/>
                <w:szCs w:val="28"/>
              </w:rPr>
              <w:t>xxxx</w:t>
            </w:r>
          </w:p>
        </w:tc>
      </w:tr>
      <w:tr w:rsidR="00F35CB8" w:rsidRPr="005C07C1" w14:paraId="0BC905E8" w14:textId="77777777" w:rsidTr="00307314">
        <w:trPr>
          <w:trHeight w:val="360"/>
        </w:trPr>
        <w:tc>
          <w:tcPr>
            <w:tcW w:w="1206" w:type="pct"/>
            <w:tcBorders>
              <w:bottom w:val="single" w:sz="4" w:space="0" w:color="auto"/>
            </w:tcBorders>
          </w:tcPr>
          <w:p w14:paraId="187593E2" w14:textId="63158937" w:rsidR="00F35CB8" w:rsidRPr="005C07C1" w:rsidRDefault="00F35CB8" w:rsidP="0042550B">
            <w:pPr>
              <w:jc w:val="thaiDistribute"/>
              <w:rPr>
                <w:rFonts w:ascii="TH SarabunPSK" w:hAnsi="TH SarabunPSK" w:cs="TH SarabunPSK"/>
                <w:sz w:val="28"/>
                <w:szCs w:val="28"/>
                <w:cs/>
              </w:rPr>
            </w:pPr>
            <w:r w:rsidRPr="005C07C1">
              <w:rPr>
                <w:rFonts w:ascii="TH SarabunPSK" w:hAnsi="TH SarabunPSK" w:cs="TH SarabunPSK"/>
                <w:sz w:val="28"/>
                <w:szCs w:val="28"/>
                <w:cs/>
              </w:rPr>
              <w:t>2. ชื่อสกุล/นาย/นาง/นางสาว</w:t>
            </w:r>
          </w:p>
        </w:tc>
        <w:tc>
          <w:tcPr>
            <w:tcW w:w="506" w:type="pct"/>
            <w:tcBorders>
              <w:bottom w:val="single" w:sz="4" w:space="0" w:color="auto"/>
            </w:tcBorders>
          </w:tcPr>
          <w:p w14:paraId="7C9EFEED" w14:textId="4E0B3E73" w:rsidR="00F35CB8" w:rsidRPr="005C07C1" w:rsidRDefault="00F35CB8" w:rsidP="00F35CB8">
            <w:pPr>
              <w:ind w:right="-114"/>
              <w:jc w:val="center"/>
              <w:rPr>
                <w:rFonts w:ascii="TH SarabunPSK" w:hAnsi="TH SarabunPSK" w:cs="TH SarabunPSK"/>
                <w:sz w:val="28"/>
                <w:szCs w:val="28"/>
              </w:rPr>
            </w:pPr>
            <w:r w:rsidRPr="005C07C1">
              <w:rPr>
                <w:rFonts w:ascii="TH SarabunPSK" w:hAnsi="TH SarabunPSK" w:cs="TH SarabunPSK"/>
                <w:sz w:val="28"/>
                <w:szCs w:val="28"/>
                <w:cs/>
              </w:rPr>
              <w:t>รอง</w:t>
            </w:r>
          </w:p>
          <w:p w14:paraId="7B4448E2" w14:textId="447CA3A6" w:rsidR="00F35CB8" w:rsidRPr="005C07C1" w:rsidRDefault="00F35CB8" w:rsidP="00F35CB8">
            <w:pPr>
              <w:ind w:right="-114"/>
              <w:jc w:val="center"/>
              <w:rPr>
                <w:rFonts w:ascii="TH SarabunPSK" w:hAnsi="TH SarabunPSK" w:cs="TH SarabunPSK"/>
                <w:sz w:val="28"/>
                <w:szCs w:val="28"/>
              </w:rPr>
            </w:pPr>
            <w:r w:rsidRPr="005C07C1">
              <w:rPr>
                <w:rFonts w:ascii="TH SarabunPSK" w:hAnsi="TH SarabunPSK" w:cs="TH SarabunPSK"/>
                <w:sz w:val="28"/>
                <w:szCs w:val="28"/>
                <w:cs/>
              </w:rPr>
              <w:t>ศาสตรา</w:t>
            </w:r>
          </w:p>
          <w:p w14:paraId="71B71173" w14:textId="05AD0988" w:rsidR="00F35CB8" w:rsidRPr="005C07C1" w:rsidRDefault="00F35CB8" w:rsidP="00F35CB8">
            <w:pPr>
              <w:ind w:right="-108"/>
              <w:jc w:val="center"/>
              <w:rPr>
                <w:rFonts w:ascii="TH SarabunPSK" w:hAnsi="TH SarabunPSK" w:cs="TH SarabunPSK"/>
                <w:sz w:val="28"/>
                <w:szCs w:val="28"/>
                <w:cs/>
              </w:rPr>
            </w:pPr>
            <w:r w:rsidRPr="005C07C1">
              <w:rPr>
                <w:rFonts w:ascii="TH SarabunPSK" w:hAnsi="TH SarabunPSK" w:cs="TH SarabunPSK"/>
                <w:sz w:val="28"/>
                <w:szCs w:val="28"/>
                <w:cs/>
              </w:rPr>
              <w:t>จารย์</w:t>
            </w:r>
          </w:p>
        </w:tc>
        <w:tc>
          <w:tcPr>
            <w:tcW w:w="1533" w:type="pct"/>
            <w:tcBorders>
              <w:bottom w:val="single" w:sz="4" w:space="0" w:color="auto"/>
            </w:tcBorders>
            <w:shd w:val="clear" w:color="auto" w:fill="FFFFFF"/>
          </w:tcPr>
          <w:p w14:paraId="17256C81" w14:textId="77777777" w:rsidR="00F35CB8" w:rsidRPr="005C07C1" w:rsidRDefault="00F35CB8" w:rsidP="00F35CB8">
            <w:pPr>
              <w:ind w:right="-108"/>
              <w:rPr>
                <w:rFonts w:ascii="TH SarabunPSK" w:hAnsi="TH SarabunPSK" w:cs="TH SarabunPSK"/>
                <w:color w:val="0000FF"/>
                <w:sz w:val="28"/>
                <w:szCs w:val="28"/>
                <w:cs/>
              </w:rPr>
            </w:pPr>
            <w:r w:rsidRPr="005C07C1">
              <w:rPr>
                <w:rFonts w:ascii="TH SarabunPSK" w:hAnsi="TH SarabunPSK" w:cs="TH SarabunPSK"/>
                <w:color w:val="0000FF"/>
                <w:sz w:val="28"/>
                <w:szCs w:val="28"/>
                <w:cs/>
              </w:rPr>
              <w:t>ตัวอย่าง</w:t>
            </w:r>
          </w:p>
          <w:p w14:paraId="11C050EE" w14:textId="77777777" w:rsidR="00F35CB8" w:rsidRPr="005C07C1" w:rsidRDefault="00F35CB8" w:rsidP="00F35CB8">
            <w:pPr>
              <w:ind w:right="-108"/>
              <w:rPr>
                <w:rFonts w:ascii="TH SarabunPSK" w:hAnsi="TH SarabunPSK" w:cs="TH SarabunPSK"/>
                <w:color w:val="0000FF"/>
                <w:sz w:val="28"/>
                <w:szCs w:val="28"/>
                <w:cs/>
              </w:rPr>
            </w:pPr>
            <w:r w:rsidRPr="005C07C1">
              <w:rPr>
                <w:rFonts w:ascii="TH SarabunPSK" w:hAnsi="TH SarabunPSK" w:cs="TH SarabunPSK"/>
                <w:color w:val="0000FF"/>
                <w:sz w:val="28"/>
                <w:szCs w:val="28"/>
                <w:cs/>
              </w:rPr>
              <w:t>ปร.ด. (</w:t>
            </w:r>
            <w:r w:rsidRPr="005C07C1">
              <w:rPr>
                <w:rFonts w:ascii="TH SarabunPSK" w:hAnsi="TH SarabunPSK" w:cs="TH SarabunPSK"/>
                <w:color w:val="0000FF"/>
                <w:sz w:val="28"/>
                <w:szCs w:val="28"/>
              </w:rPr>
              <w:t>xxxxxxxxxxxxxxxx</w:t>
            </w:r>
            <w:r w:rsidRPr="005C07C1">
              <w:rPr>
                <w:rFonts w:ascii="TH SarabunPSK" w:hAnsi="TH SarabunPSK" w:cs="TH SarabunPSK"/>
                <w:color w:val="0000FF"/>
                <w:sz w:val="28"/>
                <w:szCs w:val="28"/>
                <w:cs/>
              </w:rPr>
              <w:t>)</w:t>
            </w:r>
          </w:p>
          <w:p w14:paraId="19ED798E" w14:textId="77777777" w:rsidR="00F35CB8" w:rsidRPr="005C07C1" w:rsidRDefault="00F35CB8" w:rsidP="00F35CB8">
            <w:pPr>
              <w:ind w:right="-108"/>
              <w:rPr>
                <w:rFonts w:ascii="TH SarabunPSK" w:hAnsi="TH SarabunPSK" w:cs="TH SarabunPSK"/>
                <w:color w:val="0000FF"/>
                <w:sz w:val="28"/>
                <w:szCs w:val="28"/>
                <w:cs/>
              </w:rPr>
            </w:pPr>
            <w:r w:rsidRPr="005C07C1">
              <w:rPr>
                <w:rFonts w:ascii="TH SarabunPSK" w:hAnsi="TH SarabunPSK" w:cs="TH SarabunPSK"/>
                <w:color w:val="0000FF"/>
                <w:sz w:val="28"/>
                <w:szCs w:val="28"/>
                <w:cs/>
              </w:rPr>
              <w:t>วท.ม</w:t>
            </w:r>
            <w:r w:rsidRPr="005C07C1">
              <w:rPr>
                <w:rFonts w:ascii="TH SarabunPSK" w:hAnsi="TH SarabunPSK" w:cs="TH SarabunPSK"/>
                <w:color w:val="0000FF"/>
                <w:sz w:val="28"/>
                <w:szCs w:val="28"/>
              </w:rPr>
              <w:t xml:space="preserve">. </w:t>
            </w:r>
            <w:r w:rsidRPr="005C07C1">
              <w:rPr>
                <w:rFonts w:ascii="TH SarabunPSK" w:hAnsi="TH SarabunPSK" w:cs="TH SarabunPSK"/>
                <w:color w:val="0000FF"/>
                <w:sz w:val="28"/>
                <w:szCs w:val="28"/>
                <w:cs/>
              </w:rPr>
              <w:t>(</w:t>
            </w:r>
            <w:r w:rsidRPr="005C07C1">
              <w:rPr>
                <w:rFonts w:ascii="TH SarabunPSK" w:hAnsi="TH SarabunPSK" w:cs="TH SarabunPSK"/>
                <w:color w:val="0000FF"/>
                <w:sz w:val="28"/>
                <w:szCs w:val="28"/>
              </w:rPr>
              <w:t>xxxxxxxxxxxxxxxx</w:t>
            </w:r>
            <w:r w:rsidRPr="005C07C1">
              <w:rPr>
                <w:rFonts w:ascii="TH SarabunPSK" w:hAnsi="TH SarabunPSK" w:cs="TH SarabunPSK"/>
                <w:color w:val="0000FF"/>
                <w:sz w:val="28"/>
                <w:szCs w:val="28"/>
                <w:cs/>
              </w:rPr>
              <w:t>)</w:t>
            </w:r>
          </w:p>
          <w:p w14:paraId="465CEDD0" w14:textId="77777777" w:rsidR="00F35CB8" w:rsidRPr="005C07C1" w:rsidRDefault="00F35CB8" w:rsidP="00F35CB8">
            <w:pPr>
              <w:ind w:right="-108"/>
              <w:rPr>
                <w:rFonts w:ascii="TH SarabunPSK" w:hAnsi="TH SarabunPSK" w:cs="TH SarabunPSK"/>
                <w:color w:val="0000FF"/>
                <w:sz w:val="28"/>
                <w:szCs w:val="28"/>
                <w:cs/>
              </w:rPr>
            </w:pPr>
            <w:r w:rsidRPr="005C07C1">
              <w:rPr>
                <w:rFonts w:ascii="TH SarabunPSK" w:hAnsi="TH SarabunPSK" w:cs="TH SarabunPSK"/>
                <w:color w:val="0000FF"/>
                <w:sz w:val="28"/>
                <w:szCs w:val="28"/>
                <w:cs/>
              </w:rPr>
              <w:t>วท.บ</w:t>
            </w:r>
            <w:r w:rsidRPr="005C07C1">
              <w:rPr>
                <w:rFonts w:ascii="TH SarabunPSK" w:hAnsi="TH SarabunPSK" w:cs="TH SarabunPSK"/>
                <w:color w:val="0000FF"/>
                <w:sz w:val="28"/>
                <w:szCs w:val="28"/>
              </w:rPr>
              <w:t xml:space="preserve">. </w:t>
            </w:r>
            <w:r w:rsidRPr="005C07C1">
              <w:rPr>
                <w:rFonts w:ascii="TH SarabunPSK" w:hAnsi="TH SarabunPSK" w:cs="TH SarabunPSK"/>
                <w:color w:val="0000FF"/>
                <w:sz w:val="28"/>
                <w:szCs w:val="28"/>
                <w:cs/>
              </w:rPr>
              <w:t>(</w:t>
            </w:r>
            <w:r w:rsidRPr="005C07C1">
              <w:rPr>
                <w:rFonts w:ascii="TH SarabunPSK" w:hAnsi="TH SarabunPSK" w:cs="TH SarabunPSK"/>
                <w:color w:val="0000FF"/>
                <w:sz w:val="28"/>
                <w:szCs w:val="28"/>
              </w:rPr>
              <w:t>xxxxxxxxxxxxxxxx</w:t>
            </w:r>
            <w:r w:rsidRPr="005C07C1">
              <w:rPr>
                <w:rFonts w:ascii="TH SarabunPSK" w:hAnsi="TH SarabunPSK" w:cs="TH SarabunPSK"/>
                <w:color w:val="0000FF"/>
                <w:sz w:val="28"/>
                <w:szCs w:val="28"/>
                <w:cs/>
              </w:rPr>
              <w:t>)</w:t>
            </w:r>
          </w:p>
        </w:tc>
        <w:tc>
          <w:tcPr>
            <w:tcW w:w="1305" w:type="pct"/>
            <w:tcBorders>
              <w:bottom w:val="single" w:sz="4" w:space="0" w:color="auto"/>
            </w:tcBorders>
          </w:tcPr>
          <w:p w14:paraId="761C2B5C" w14:textId="77777777" w:rsidR="00F35CB8" w:rsidRPr="005C07C1" w:rsidRDefault="00F35CB8" w:rsidP="00F35CB8">
            <w:pPr>
              <w:jc w:val="both"/>
              <w:rPr>
                <w:rFonts w:ascii="TH SarabunPSK" w:hAnsi="TH SarabunPSK" w:cs="TH SarabunPSK"/>
                <w:sz w:val="28"/>
                <w:szCs w:val="28"/>
                <w:cs/>
              </w:rPr>
            </w:pPr>
            <w:r w:rsidRPr="005C07C1">
              <w:rPr>
                <w:rFonts w:ascii="TH SarabunPSK" w:hAnsi="TH SarabunPSK" w:cs="TH SarabunPSK"/>
                <w:sz w:val="28"/>
                <w:szCs w:val="28"/>
              </w:rPr>
              <w:t>xxxxxxxxxxxxxxxxxxxxxxx</w:t>
            </w:r>
          </w:p>
        </w:tc>
        <w:tc>
          <w:tcPr>
            <w:tcW w:w="449" w:type="pct"/>
            <w:tcBorders>
              <w:bottom w:val="single" w:sz="4" w:space="0" w:color="auto"/>
            </w:tcBorders>
          </w:tcPr>
          <w:p w14:paraId="31B870B8" w14:textId="77777777" w:rsidR="00F35CB8" w:rsidRPr="005C07C1" w:rsidRDefault="00F35CB8" w:rsidP="00F35CB8">
            <w:pPr>
              <w:ind w:right="-514"/>
              <w:jc w:val="thaiDistribute"/>
              <w:rPr>
                <w:rFonts w:ascii="TH SarabunPSK" w:hAnsi="TH SarabunPSK" w:cs="TH SarabunPSK"/>
                <w:sz w:val="28"/>
                <w:szCs w:val="28"/>
              </w:rPr>
            </w:pPr>
            <w:r w:rsidRPr="005C07C1">
              <w:rPr>
                <w:rFonts w:ascii="TH SarabunPSK" w:hAnsi="TH SarabunPSK" w:cs="TH SarabunPSK"/>
                <w:sz w:val="28"/>
                <w:szCs w:val="28"/>
              </w:rPr>
              <w:t>xxxx</w:t>
            </w:r>
          </w:p>
        </w:tc>
      </w:tr>
      <w:tr w:rsidR="00F35CB8" w:rsidRPr="005C07C1" w14:paraId="434273E4" w14:textId="77777777" w:rsidTr="00307314">
        <w:trPr>
          <w:trHeight w:val="360"/>
        </w:trPr>
        <w:tc>
          <w:tcPr>
            <w:tcW w:w="1206" w:type="pct"/>
            <w:tcBorders>
              <w:bottom w:val="single" w:sz="4" w:space="0" w:color="auto"/>
            </w:tcBorders>
          </w:tcPr>
          <w:p w14:paraId="39F45E90" w14:textId="77777777" w:rsidR="00F35CB8" w:rsidRPr="005C07C1" w:rsidRDefault="00F35CB8" w:rsidP="00F35CB8">
            <w:pPr>
              <w:jc w:val="thaiDistribute"/>
              <w:rPr>
                <w:rFonts w:ascii="TH SarabunPSK" w:hAnsi="TH SarabunPSK" w:cs="TH SarabunPSK"/>
                <w:sz w:val="28"/>
                <w:szCs w:val="28"/>
              </w:rPr>
            </w:pPr>
            <w:r w:rsidRPr="005C07C1">
              <w:rPr>
                <w:rFonts w:ascii="TH SarabunPSK" w:hAnsi="TH SarabunPSK" w:cs="TH SarabunPSK"/>
                <w:sz w:val="28"/>
                <w:szCs w:val="28"/>
                <w:cs/>
              </w:rPr>
              <w:t>3. ชื่อสกุล/นาย/นาง/นางสาว</w:t>
            </w:r>
          </w:p>
          <w:p w14:paraId="6EDC8683" w14:textId="4C3DED4E" w:rsidR="00F35CB8" w:rsidRPr="005C07C1" w:rsidRDefault="00F35CB8" w:rsidP="00F35CB8">
            <w:pPr>
              <w:ind w:right="-108"/>
              <w:rPr>
                <w:rFonts w:ascii="TH SarabunPSK" w:hAnsi="TH SarabunPSK" w:cs="TH SarabunPSK"/>
                <w:sz w:val="28"/>
                <w:szCs w:val="28"/>
              </w:rPr>
            </w:pPr>
          </w:p>
        </w:tc>
        <w:tc>
          <w:tcPr>
            <w:tcW w:w="506" w:type="pct"/>
            <w:tcBorders>
              <w:bottom w:val="single" w:sz="4" w:space="0" w:color="auto"/>
            </w:tcBorders>
          </w:tcPr>
          <w:p w14:paraId="1D214561" w14:textId="3C4433FA" w:rsidR="00F35CB8" w:rsidRPr="005C07C1" w:rsidRDefault="00F35CB8" w:rsidP="00F35CB8">
            <w:pPr>
              <w:ind w:right="-108"/>
              <w:jc w:val="center"/>
              <w:rPr>
                <w:rFonts w:ascii="TH SarabunPSK" w:hAnsi="TH SarabunPSK" w:cs="TH SarabunPSK"/>
                <w:sz w:val="28"/>
                <w:szCs w:val="28"/>
                <w:cs/>
              </w:rPr>
            </w:pPr>
            <w:r w:rsidRPr="005C07C1">
              <w:rPr>
                <w:rFonts w:ascii="TH SarabunPSK" w:hAnsi="TH SarabunPSK" w:cs="TH SarabunPSK"/>
                <w:sz w:val="28"/>
                <w:szCs w:val="28"/>
                <w:cs/>
              </w:rPr>
              <w:t>ผู้ช่วยศาสตรา</w:t>
            </w:r>
            <w:r w:rsidRPr="005C07C1">
              <w:rPr>
                <w:rFonts w:ascii="TH SarabunPSK" w:hAnsi="TH SarabunPSK" w:cs="TH SarabunPSK"/>
                <w:sz w:val="28"/>
                <w:szCs w:val="28"/>
                <w:cs/>
              </w:rPr>
              <w:br/>
              <w:t>จารย์</w:t>
            </w:r>
          </w:p>
        </w:tc>
        <w:tc>
          <w:tcPr>
            <w:tcW w:w="1533" w:type="pct"/>
            <w:tcBorders>
              <w:bottom w:val="single" w:sz="4" w:space="0" w:color="auto"/>
            </w:tcBorders>
            <w:shd w:val="clear" w:color="auto" w:fill="FFFFFF"/>
          </w:tcPr>
          <w:p w14:paraId="206F6265" w14:textId="77777777" w:rsidR="00F35CB8" w:rsidRPr="005C07C1" w:rsidRDefault="00F35CB8" w:rsidP="00F35CB8">
            <w:pPr>
              <w:ind w:right="-108"/>
              <w:rPr>
                <w:rFonts w:ascii="TH SarabunPSK" w:hAnsi="TH SarabunPSK" w:cs="TH SarabunPSK"/>
                <w:color w:val="0000FF"/>
                <w:sz w:val="28"/>
                <w:szCs w:val="28"/>
              </w:rPr>
            </w:pPr>
            <w:r w:rsidRPr="005C07C1">
              <w:rPr>
                <w:rFonts w:ascii="TH SarabunPSK" w:hAnsi="TH SarabunPSK" w:cs="TH SarabunPSK"/>
                <w:color w:val="0000FF"/>
                <w:sz w:val="28"/>
                <w:szCs w:val="28"/>
              </w:rPr>
              <w:t>xxxxxxxxxxxxxxxxxxxxxxxxx</w:t>
            </w:r>
          </w:p>
          <w:p w14:paraId="6C1E9375" w14:textId="77777777" w:rsidR="00F35CB8" w:rsidRPr="005C07C1" w:rsidRDefault="00F35CB8" w:rsidP="00F35CB8">
            <w:pPr>
              <w:ind w:right="-108"/>
              <w:rPr>
                <w:rFonts w:ascii="TH SarabunPSK" w:hAnsi="TH SarabunPSK" w:cs="TH SarabunPSK"/>
                <w:color w:val="0000FF"/>
                <w:sz w:val="28"/>
                <w:szCs w:val="28"/>
                <w:cs/>
              </w:rPr>
            </w:pPr>
          </w:p>
        </w:tc>
        <w:tc>
          <w:tcPr>
            <w:tcW w:w="1305" w:type="pct"/>
            <w:tcBorders>
              <w:bottom w:val="single" w:sz="4" w:space="0" w:color="auto"/>
            </w:tcBorders>
          </w:tcPr>
          <w:p w14:paraId="6C0BD661" w14:textId="77777777" w:rsidR="00F35CB8" w:rsidRPr="005C07C1" w:rsidRDefault="00F35CB8" w:rsidP="00F35CB8">
            <w:pPr>
              <w:ind w:right="-108"/>
              <w:rPr>
                <w:rFonts w:ascii="TH SarabunPSK" w:hAnsi="TH SarabunPSK" w:cs="TH SarabunPSK"/>
                <w:sz w:val="28"/>
                <w:szCs w:val="28"/>
                <w:cs/>
              </w:rPr>
            </w:pPr>
            <w:r w:rsidRPr="005C07C1">
              <w:rPr>
                <w:rFonts w:ascii="TH SarabunPSK" w:hAnsi="TH SarabunPSK" w:cs="TH SarabunPSK"/>
                <w:sz w:val="28"/>
                <w:szCs w:val="28"/>
              </w:rPr>
              <w:t>xxxxxxxxxxxxxxxxxxxxxxx</w:t>
            </w:r>
          </w:p>
        </w:tc>
        <w:tc>
          <w:tcPr>
            <w:tcW w:w="449" w:type="pct"/>
            <w:tcBorders>
              <w:bottom w:val="single" w:sz="4" w:space="0" w:color="auto"/>
            </w:tcBorders>
          </w:tcPr>
          <w:p w14:paraId="1D2C3037" w14:textId="77777777" w:rsidR="00F35CB8" w:rsidRPr="005C07C1" w:rsidRDefault="00F35CB8" w:rsidP="00F35CB8">
            <w:pPr>
              <w:ind w:right="-514"/>
              <w:jc w:val="thaiDistribute"/>
              <w:rPr>
                <w:rFonts w:ascii="TH SarabunPSK" w:hAnsi="TH SarabunPSK" w:cs="TH SarabunPSK"/>
                <w:sz w:val="30"/>
                <w:szCs w:val="30"/>
                <w:cs/>
              </w:rPr>
            </w:pPr>
            <w:r w:rsidRPr="005C07C1">
              <w:rPr>
                <w:rFonts w:ascii="TH SarabunPSK" w:hAnsi="TH SarabunPSK" w:cs="TH SarabunPSK"/>
                <w:sz w:val="28"/>
                <w:szCs w:val="28"/>
              </w:rPr>
              <w:t>xxxx</w:t>
            </w:r>
          </w:p>
        </w:tc>
      </w:tr>
      <w:tr w:rsidR="00F35CB8" w:rsidRPr="005C07C1" w14:paraId="2489535E" w14:textId="77777777" w:rsidTr="00307314">
        <w:trPr>
          <w:trHeight w:val="617"/>
        </w:trPr>
        <w:tc>
          <w:tcPr>
            <w:tcW w:w="1206" w:type="pct"/>
            <w:tcBorders>
              <w:top w:val="single" w:sz="4" w:space="0" w:color="auto"/>
              <w:bottom w:val="single" w:sz="4" w:space="0" w:color="auto"/>
            </w:tcBorders>
          </w:tcPr>
          <w:p w14:paraId="6764B75C" w14:textId="77777777" w:rsidR="00F35CB8" w:rsidRPr="005C07C1" w:rsidRDefault="00F35CB8" w:rsidP="00F35CB8">
            <w:pPr>
              <w:jc w:val="thaiDistribute"/>
              <w:rPr>
                <w:rFonts w:ascii="TH SarabunPSK" w:hAnsi="TH SarabunPSK" w:cs="TH SarabunPSK"/>
                <w:sz w:val="28"/>
                <w:szCs w:val="28"/>
              </w:rPr>
            </w:pPr>
            <w:r w:rsidRPr="005C07C1">
              <w:rPr>
                <w:rFonts w:ascii="TH SarabunPSK" w:hAnsi="TH SarabunPSK" w:cs="TH SarabunPSK"/>
                <w:sz w:val="28"/>
                <w:szCs w:val="28"/>
                <w:cs/>
              </w:rPr>
              <w:t>4. ชื่อสกุล/นาย/นาง/นางสาว</w:t>
            </w:r>
          </w:p>
          <w:p w14:paraId="1DDB33D8" w14:textId="7EC59981" w:rsidR="00F35CB8" w:rsidRPr="005C07C1" w:rsidRDefault="00F35CB8" w:rsidP="00F35CB8">
            <w:pPr>
              <w:ind w:right="-514"/>
              <w:jc w:val="thaiDistribute"/>
              <w:rPr>
                <w:rFonts w:ascii="TH SarabunPSK" w:hAnsi="TH SarabunPSK" w:cs="TH SarabunPSK"/>
                <w:sz w:val="28"/>
                <w:szCs w:val="28"/>
              </w:rPr>
            </w:pPr>
          </w:p>
        </w:tc>
        <w:tc>
          <w:tcPr>
            <w:tcW w:w="506" w:type="pct"/>
            <w:tcBorders>
              <w:top w:val="single" w:sz="4" w:space="0" w:color="auto"/>
              <w:bottom w:val="single" w:sz="4" w:space="0" w:color="auto"/>
            </w:tcBorders>
          </w:tcPr>
          <w:p w14:paraId="7D609CC3" w14:textId="2ED75AD1" w:rsidR="00F35CB8" w:rsidRPr="005C07C1" w:rsidRDefault="00F35CB8" w:rsidP="00F35CB8">
            <w:pPr>
              <w:ind w:right="-108"/>
              <w:jc w:val="center"/>
              <w:rPr>
                <w:rFonts w:ascii="TH SarabunPSK" w:hAnsi="TH SarabunPSK" w:cs="TH SarabunPSK"/>
                <w:sz w:val="28"/>
                <w:szCs w:val="28"/>
                <w:cs/>
              </w:rPr>
            </w:pPr>
            <w:r w:rsidRPr="005C07C1">
              <w:rPr>
                <w:rFonts w:ascii="TH SarabunPSK" w:hAnsi="TH SarabunPSK" w:cs="TH SarabunPSK"/>
                <w:sz w:val="28"/>
                <w:szCs w:val="28"/>
                <w:cs/>
              </w:rPr>
              <w:t>อาจารย์</w:t>
            </w:r>
          </w:p>
        </w:tc>
        <w:tc>
          <w:tcPr>
            <w:tcW w:w="1533" w:type="pct"/>
            <w:tcBorders>
              <w:top w:val="single" w:sz="4" w:space="0" w:color="auto"/>
              <w:bottom w:val="single" w:sz="4" w:space="0" w:color="auto"/>
            </w:tcBorders>
          </w:tcPr>
          <w:p w14:paraId="7E6AE6FD" w14:textId="77777777" w:rsidR="00F35CB8" w:rsidRPr="005C07C1" w:rsidRDefault="00F35CB8" w:rsidP="00F35CB8">
            <w:pPr>
              <w:ind w:right="-108"/>
              <w:rPr>
                <w:rFonts w:ascii="TH SarabunPSK" w:hAnsi="TH SarabunPSK" w:cs="TH SarabunPSK"/>
                <w:color w:val="0000FF"/>
                <w:sz w:val="28"/>
                <w:szCs w:val="28"/>
              </w:rPr>
            </w:pPr>
            <w:r w:rsidRPr="005C07C1">
              <w:rPr>
                <w:rFonts w:ascii="TH SarabunPSK" w:hAnsi="TH SarabunPSK" w:cs="TH SarabunPSK"/>
                <w:color w:val="0000FF"/>
                <w:sz w:val="28"/>
                <w:szCs w:val="28"/>
              </w:rPr>
              <w:t>xxxxxxxxxxxxxxxxxxxxxxxxx</w:t>
            </w:r>
          </w:p>
          <w:p w14:paraId="662C6561" w14:textId="77777777" w:rsidR="00F35CB8" w:rsidRPr="005C07C1" w:rsidRDefault="00F35CB8" w:rsidP="00F35CB8">
            <w:pPr>
              <w:ind w:right="-108"/>
              <w:rPr>
                <w:rFonts w:ascii="TH SarabunPSK" w:hAnsi="TH SarabunPSK" w:cs="TH SarabunPSK"/>
                <w:color w:val="0000FF"/>
                <w:sz w:val="28"/>
                <w:szCs w:val="28"/>
              </w:rPr>
            </w:pPr>
          </w:p>
        </w:tc>
        <w:tc>
          <w:tcPr>
            <w:tcW w:w="1305" w:type="pct"/>
            <w:tcBorders>
              <w:top w:val="single" w:sz="4" w:space="0" w:color="auto"/>
              <w:bottom w:val="single" w:sz="4" w:space="0" w:color="auto"/>
            </w:tcBorders>
          </w:tcPr>
          <w:p w14:paraId="503A229D" w14:textId="77777777" w:rsidR="00F35CB8" w:rsidRPr="005C07C1" w:rsidRDefault="00F35CB8" w:rsidP="00F35CB8">
            <w:pPr>
              <w:ind w:right="-514"/>
              <w:rPr>
                <w:rFonts w:ascii="TH SarabunPSK" w:hAnsi="TH SarabunPSK" w:cs="TH SarabunPSK"/>
                <w:sz w:val="28"/>
                <w:szCs w:val="28"/>
                <w:cs/>
              </w:rPr>
            </w:pPr>
            <w:r w:rsidRPr="005C07C1">
              <w:rPr>
                <w:rFonts w:ascii="TH SarabunPSK" w:hAnsi="TH SarabunPSK" w:cs="TH SarabunPSK"/>
                <w:sz w:val="28"/>
                <w:szCs w:val="28"/>
              </w:rPr>
              <w:t>xxxxxxxxxxxxxxxxxxxxxxx</w:t>
            </w:r>
          </w:p>
        </w:tc>
        <w:tc>
          <w:tcPr>
            <w:tcW w:w="449" w:type="pct"/>
            <w:tcBorders>
              <w:top w:val="single" w:sz="4" w:space="0" w:color="auto"/>
              <w:bottom w:val="single" w:sz="4" w:space="0" w:color="auto"/>
            </w:tcBorders>
          </w:tcPr>
          <w:p w14:paraId="614EBBD9" w14:textId="77777777" w:rsidR="00F35CB8" w:rsidRPr="005C07C1" w:rsidRDefault="00F35CB8" w:rsidP="00F35CB8">
            <w:pPr>
              <w:ind w:right="-514"/>
              <w:jc w:val="thaiDistribute"/>
              <w:rPr>
                <w:rFonts w:ascii="TH SarabunPSK" w:hAnsi="TH SarabunPSK" w:cs="TH SarabunPSK"/>
                <w:sz w:val="28"/>
                <w:szCs w:val="28"/>
                <w:cs/>
              </w:rPr>
            </w:pPr>
            <w:r w:rsidRPr="005C07C1">
              <w:rPr>
                <w:rFonts w:ascii="TH SarabunPSK" w:hAnsi="TH SarabunPSK" w:cs="TH SarabunPSK"/>
                <w:sz w:val="28"/>
                <w:szCs w:val="28"/>
              </w:rPr>
              <w:t>xxxx</w:t>
            </w:r>
          </w:p>
        </w:tc>
      </w:tr>
      <w:tr w:rsidR="00F35CB8" w:rsidRPr="005C07C1" w14:paraId="62D2F6BF" w14:textId="77777777" w:rsidTr="00307314">
        <w:trPr>
          <w:trHeight w:val="360"/>
        </w:trPr>
        <w:tc>
          <w:tcPr>
            <w:tcW w:w="1206" w:type="pct"/>
            <w:tcBorders>
              <w:bottom w:val="single" w:sz="4" w:space="0" w:color="auto"/>
            </w:tcBorders>
          </w:tcPr>
          <w:p w14:paraId="43500754" w14:textId="77777777" w:rsidR="00F35CB8" w:rsidRPr="005C07C1" w:rsidRDefault="00F35CB8" w:rsidP="00F35CB8">
            <w:pPr>
              <w:jc w:val="thaiDistribute"/>
              <w:rPr>
                <w:rFonts w:ascii="TH SarabunPSK" w:hAnsi="TH SarabunPSK" w:cs="TH SarabunPSK"/>
                <w:sz w:val="28"/>
                <w:szCs w:val="28"/>
                <w:cs/>
              </w:rPr>
            </w:pPr>
            <w:r w:rsidRPr="005C07C1">
              <w:rPr>
                <w:rFonts w:ascii="TH SarabunPSK" w:hAnsi="TH SarabunPSK" w:cs="TH SarabunPSK"/>
                <w:sz w:val="28"/>
                <w:szCs w:val="28"/>
                <w:cs/>
              </w:rPr>
              <w:t>5. ชื่อสกุล/นาย/นาง/นางสาว</w:t>
            </w:r>
          </w:p>
          <w:p w14:paraId="7035F49C" w14:textId="7D9EF7B3" w:rsidR="00F35CB8" w:rsidRPr="005C07C1" w:rsidRDefault="00F35CB8" w:rsidP="00F35CB8">
            <w:pPr>
              <w:jc w:val="thaiDistribute"/>
              <w:rPr>
                <w:rFonts w:ascii="TH SarabunPSK" w:hAnsi="TH SarabunPSK" w:cs="TH SarabunPSK"/>
                <w:sz w:val="28"/>
                <w:szCs w:val="28"/>
              </w:rPr>
            </w:pPr>
          </w:p>
        </w:tc>
        <w:tc>
          <w:tcPr>
            <w:tcW w:w="506" w:type="pct"/>
            <w:tcBorders>
              <w:bottom w:val="single" w:sz="4" w:space="0" w:color="auto"/>
            </w:tcBorders>
          </w:tcPr>
          <w:p w14:paraId="60F5EF5E" w14:textId="3CDF6921" w:rsidR="00F35CB8" w:rsidRPr="005C07C1" w:rsidRDefault="00F35CB8" w:rsidP="00F35CB8">
            <w:pPr>
              <w:ind w:right="-102"/>
              <w:jc w:val="center"/>
              <w:rPr>
                <w:rFonts w:ascii="TH SarabunPSK" w:hAnsi="TH SarabunPSK" w:cs="TH SarabunPSK"/>
                <w:sz w:val="28"/>
                <w:szCs w:val="28"/>
                <w:cs/>
              </w:rPr>
            </w:pPr>
            <w:r w:rsidRPr="005C07C1">
              <w:rPr>
                <w:rFonts w:ascii="TH SarabunPSK" w:hAnsi="TH SarabunPSK" w:cs="TH SarabunPSK"/>
                <w:sz w:val="28"/>
                <w:szCs w:val="28"/>
                <w:cs/>
              </w:rPr>
              <w:t>อาจารย์</w:t>
            </w:r>
          </w:p>
        </w:tc>
        <w:tc>
          <w:tcPr>
            <w:tcW w:w="1533" w:type="pct"/>
            <w:tcBorders>
              <w:bottom w:val="single" w:sz="4" w:space="0" w:color="auto"/>
            </w:tcBorders>
          </w:tcPr>
          <w:p w14:paraId="55ECDC2A" w14:textId="77777777" w:rsidR="00F35CB8" w:rsidRPr="005C07C1" w:rsidRDefault="00F35CB8" w:rsidP="00F35CB8">
            <w:pPr>
              <w:ind w:right="-108"/>
              <w:rPr>
                <w:rFonts w:ascii="TH SarabunPSK" w:hAnsi="TH SarabunPSK" w:cs="TH SarabunPSK"/>
                <w:color w:val="0000FF"/>
                <w:sz w:val="28"/>
                <w:szCs w:val="28"/>
                <w:cs/>
              </w:rPr>
            </w:pPr>
            <w:r w:rsidRPr="005C07C1">
              <w:rPr>
                <w:rFonts w:ascii="TH SarabunPSK" w:hAnsi="TH SarabunPSK" w:cs="TH SarabunPSK"/>
                <w:color w:val="0000FF"/>
                <w:sz w:val="28"/>
                <w:szCs w:val="28"/>
              </w:rPr>
              <w:t>xxxxxxxxxxxxxxxxxxxxxxxxx</w:t>
            </w:r>
          </w:p>
        </w:tc>
        <w:tc>
          <w:tcPr>
            <w:tcW w:w="1305" w:type="pct"/>
            <w:tcBorders>
              <w:bottom w:val="single" w:sz="4" w:space="0" w:color="auto"/>
            </w:tcBorders>
          </w:tcPr>
          <w:p w14:paraId="7AC70A20" w14:textId="77777777" w:rsidR="00F35CB8" w:rsidRPr="005C07C1" w:rsidRDefault="00F35CB8" w:rsidP="00F35CB8">
            <w:pPr>
              <w:ind w:right="-187"/>
              <w:rPr>
                <w:rFonts w:ascii="TH SarabunPSK" w:hAnsi="TH SarabunPSK" w:cs="TH SarabunPSK"/>
                <w:sz w:val="28"/>
                <w:szCs w:val="28"/>
                <w:cs/>
              </w:rPr>
            </w:pPr>
            <w:r w:rsidRPr="005C07C1">
              <w:rPr>
                <w:rFonts w:ascii="TH SarabunPSK" w:hAnsi="TH SarabunPSK" w:cs="TH SarabunPSK"/>
                <w:sz w:val="28"/>
                <w:szCs w:val="28"/>
              </w:rPr>
              <w:t>xxxxxxxxxxxxxxxxxxxxxxx</w:t>
            </w:r>
          </w:p>
        </w:tc>
        <w:tc>
          <w:tcPr>
            <w:tcW w:w="449" w:type="pct"/>
            <w:tcBorders>
              <w:bottom w:val="single" w:sz="4" w:space="0" w:color="auto"/>
            </w:tcBorders>
          </w:tcPr>
          <w:p w14:paraId="40DC69C8" w14:textId="77777777" w:rsidR="00F35CB8" w:rsidRPr="005C07C1" w:rsidRDefault="00F35CB8" w:rsidP="00F35CB8">
            <w:pPr>
              <w:ind w:right="-514"/>
              <w:jc w:val="thaiDistribute"/>
              <w:rPr>
                <w:rFonts w:ascii="TH SarabunPSK" w:hAnsi="TH SarabunPSK" w:cs="TH SarabunPSK"/>
                <w:sz w:val="28"/>
                <w:szCs w:val="28"/>
              </w:rPr>
            </w:pPr>
            <w:r w:rsidRPr="005C07C1">
              <w:rPr>
                <w:rFonts w:ascii="TH SarabunPSK" w:hAnsi="TH SarabunPSK" w:cs="TH SarabunPSK"/>
                <w:sz w:val="28"/>
                <w:szCs w:val="28"/>
              </w:rPr>
              <w:t>xxxx</w:t>
            </w:r>
          </w:p>
        </w:tc>
      </w:tr>
    </w:tbl>
    <w:p w14:paraId="5250D61A" w14:textId="77777777" w:rsidR="00C50664" w:rsidRPr="005C07C1" w:rsidRDefault="00C50F2F" w:rsidP="00C50664">
      <w:pPr>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หมายเหตุ </w:t>
      </w:r>
    </w:p>
    <w:p w14:paraId="6659270D" w14:textId="2713E0C3" w:rsidR="00C50664" w:rsidRPr="005C07C1" w:rsidRDefault="00C50664" w:rsidP="00C50664">
      <w:pPr>
        <w:ind w:right="-108"/>
        <w:rPr>
          <w:rFonts w:ascii="TH SarabunPSK" w:hAnsi="TH SarabunPSK" w:cs="TH SarabunPSK"/>
          <w:color w:val="FF0000"/>
          <w:sz w:val="28"/>
          <w:szCs w:val="28"/>
        </w:rPr>
      </w:pPr>
      <w:r w:rsidRPr="005C07C1">
        <w:rPr>
          <w:rFonts w:ascii="TH SarabunPSK" w:hAnsi="TH SarabunPSK" w:cs="TH SarabunPSK"/>
          <w:color w:val="FF0000"/>
          <w:sz w:val="28"/>
          <w:szCs w:val="28"/>
          <w:cs/>
        </w:rPr>
        <w:t xml:space="preserve">- </w:t>
      </w:r>
      <w:r w:rsidR="00113A71" w:rsidRPr="005C07C1">
        <w:rPr>
          <w:rFonts w:ascii="TH SarabunPSK" w:hAnsi="TH SarabunPSK" w:cs="TH SarabunPSK"/>
          <w:color w:val="FF0000"/>
          <w:sz w:val="28"/>
          <w:szCs w:val="28"/>
          <w:cs/>
        </w:rPr>
        <w:t xml:space="preserve">การเรียงลำดับอาจารย์ผู้รับผิดชอบหลักสูตร เรียงตามคุณวุฒิตรง (พิจารณาจากคุณวุฒิสูงสุด) </w:t>
      </w:r>
      <w:r w:rsidRPr="005C07C1">
        <w:rPr>
          <w:rFonts w:ascii="TH SarabunPSK" w:hAnsi="TH SarabunPSK" w:cs="TH SarabunPSK"/>
          <w:color w:val="FF0000"/>
          <w:sz w:val="28"/>
          <w:szCs w:val="28"/>
          <w:cs/>
        </w:rPr>
        <w:t xml:space="preserve">ตำแหน่งทางวิชาการ </w:t>
      </w:r>
    </w:p>
    <w:p w14:paraId="053C0CB3" w14:textId="77777777" w:rsidR="00C50664" w:rsidRPr="005C07C1" w:rsidRDefault="00C50664" w:rsidP="00C50664">
      <w:pPr>
        <w:ind w:right="-108"/>
        <w:rPr>
          <w:rFonts w:ascii="TH SarabunPSK" w:hAnsi="TH SarabunPSK" w:cs="TH SarabunPSK"/>
          <w:color w:val="FF0000"/>
          <w:sz w:val="28"/>
          <w:szCs w:val="28"/>
        </w:rPr>
      </w:pPr>
      <w:r w:rsidRPr="005C07C1">
        <w:rPr>
          <w:rFonts w:ascii="TH SarabunPSK" w:hAnsi="TH SarabunPSK" w:cs="TH SarabunPSK"/>
          <w:color w:val="FF0000"/>
          <w:sz w:val="28"/>
          <w:szCs w:val="28"/>
          <w:cs/>
        </w:rPr>
        <w:t>- ชื่อย่อวุฒิการศึกษา ระบุชื่อย่อคุณวุฒิ สาขาวิชา ตั้งแต่ระดับปริญญาเอก-โท-ตรี ตามลำดับ</w:t>
      </w:r>
    </w:p>
    <w:p w14:paraId="6BBFD384" w14:textId="77777777" w:rsidR="00C50664" w:rsidRPr="005C07C1" w:rsidRDefault="00C50664" w:rsidP="00C50664">
      <w:pPr>
        <w:ind w:right="-108"/>
        <w:rPr>
          <w:rFonts w:ascii="TH SarabunPSK" w:hAnsi="TH SarabunPSK" w:cs="TH SarabunPSK"/>
          <w:b/>
          <w:bCs/>
          <w:sz w:val="32"/>
          <w:szCs w:val="32"/>
        </w:rPr>
      </w:pPr>
      <w:r w:rsidRPr="005C07C1">
        <w:rPr>
          <w:rFonts w:ascii="TH SarabunPSK" w:hAnsi="TH SarabunPSK" w:cs="TH SarabunPSK"/>
          <w:color w:val="FF0000"/>
          <w:sz w:val="28"/>
          <w:szCs w:val="28"/>
          <w:cs/>
        </w:rPr>
        <w:t>- กรณีสำเร็จการศึกษาจากสถาบันต่างประเทศ สามารถใช้ชื่อคุณวุฒิ/สถาบันเป็นภาษาอังกฤษ พร้อมระบุประเทศ</w:t>
      </w:r>
      <w:r w:rsidR="004A0526" w:rsidRPr="005C07C1">
        <w:rPr>
          <w:rFonts w:ascii="TH SarabunPSK" w:hAnsi="TH SarabunPSK" w:cs="TH SarabunPSK"/>
          <w:color w:val="FF0000"/>
          <w:sz w:val="28"/>
          <w:szCs w:val="28"/>
          <w:cs/>
        </w:rPr>
        <w:t>ขอ</w:t>
      </w:r>
      <w:r w:rsidRPr="005C07C1">
        <w:rPr>
          <w:rFonts w:ascii="TH SarabunPSK" w:hAnsi="TH SarabunPSK" w:cs="TH SarabunPSK"/>
          <w:color w:val="FF0000"/>
          <w:sz w:val="28"/>
          <w:szCs w:val="28"/>
          <w:cs/>
        </w:rPr>
        <w:t>งสถาบันที่สำเร็จการศึกษา</w:t>
      </w:r>
    </w:p>
    <w:p w14:paraId="23A2B326" w14:textId="7E250E32" w:rsidR="00043577" w:rsidRPr="005C07C1" w:rsidRDefault="002A22F8" w:rsidP="00C250B3">
      <w:pPr>
        <w:pStyle w:val="ListParagraph"/>
        <w:numPr>
          <w:ilvl w:val="1"/>
          <w:numId w:val="21"/>
        </w:numPr>
        <w:tabs>
          <w:tab w:val="left" w:pos="426"/>
        </w:tabs>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 </w:t>
      </w:r>
      <w:r w:rsidR="00043577" w:rsidRPr="005C07C1">
        <w:rPr>
          <w:rFonts w:ascii="TH SarabunPSK" w:hAnsi="TH SarabunPSK" w:cs="TH SarabunPSK"/>
          <w:b/>
          <w:bCs/>
          <w:sz w:val="32"/>
          <w:szCs w:val="32"/>
          <w:cs/>
        </w:rPr>
        <w:t xml:space="preserve">สถานการณ์ภายนอกหรือการพัฒนาที่จำเป็นต้องนำมาพิจารณาในการวางแผนหลักสูตร </w:t>
      </w:r>
    </w:p>
    <w:p w14:paraId="33BF7D4B" w14:textId="1F5324FB" w:rsidR="00043577" w:rsidRPr="005C07C1" w:rsidRDefault="00043577" w:rsidP="00844E6D">
      <w:pPr>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       1</w:t>
      </w:r>
      <w:r w:rsidR="00A35476" w:rsidRPr="005C07C1">
        <w:rPr>
          <w:rFonts w:ascii="TH SarabunPSK" w:hAnsi="TH SarabunPSK" w:cs="TH SarabunPSK"/>
          <w:b/>
          <w:bCs/>
          <w:sz w:val="32"/>
          <w:szCs w:val="32"/>
          <w:cs/>
        </w:rPr>
        <w:t>)</w:t>
      </w:r>
      <w:r w:rsidRPr="005C07C1">
        <w:rPr>
          <w:rFonts w:ascii="TH SarabunPSK" w:hAnsi="TH SarabunPSK" w:cs="TH SarabunPSK"/>
          <w:b/>
          <w:bCs/>
          <w:sz w:val="32"/>
          <w:szCs w:val="32"/>
          <w:cs/>
        </w:rPr>
        <w:t xml:space="preserve"> </w:t>
      </w:r>
      <w:r w:rsidR="009C361B" w:rsidRPr="005C07C1">
        <w:rPr>
          <w:rFonts w:ascii="TH SarabunPSK" w:hAnsi="TH SarabunPSK" w:cs="TH SarabunPSK"/>
          <w:b/>
          <w:bCs/>
          <w:sz w:val="36"/>
          <w:szCs w:val="32"/>
          <w:cs/>
        </w:rPr>
        <w:t>ความสอดคล้องของหลักสูตรการศึกษากับทิศทางนโยบายและยุทธศาสตร์ การพัฒนากำลังคนของประเทศ และตามพันธกิจหลักและยุทธศาสตร์ของสถาบันที่สอดคล้องกับการจัดกลุ่มสถาบันอุดมศึกษา</w:t>
      </w:r>
    </w:p>
    <w:p w14:paraId="54367179" w14:textId="77777777" w:rsidR="00BC71F7" w:rsidRPr="005C07C1" w:rsidRDefault="00A17099" w:rsidP="00F6580D">
      <w:pPr>
        <w:pStyle w:val="ListParagraph"/>
        <w:ind w:left="0" w:firstLine="1134"/>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w:t>
      </w:r>
    </w:p>
    <w:p w14:paraId="47AC16E2" w14:textId="50EE63E1" w:rsidR="00043577" w:rsidRPr="005C07C1" w:rsidRDefault="00043577" w:rsidP="00844E6D">
      <w:pPr>
        <w:jc w:val="thaiDistribute"/>
        <w:rPr>
          <w:rFonts w:ascii="TH SarabunPSK" w:hAnsi="TH SarabunPSK" w:cs="TH SarabunPSK"/>
          <w:b/>
          <w:bCs/>
          <w:sz w:val="32"/>
          <w:szCs w:val="32"/>
        </w:rPr>
      </w:pPr>
      <w:r w:rsidRPr="005C07C1">
        <w:rPr>
          <w:rFonts w:ascii="TH SarabunPSK" w:hAnsi="TH SarabunPSK" w:cs="TH SarabunPSK"/>
          <w:b/>
          <w:bCs/>
          <w:sz w:val="32"/>
          <w:szCs w:val="32"/>
          <w:cs/>
        </w:rPr>
        <w:lastRenderedPageBreak/>
        <w:t xml:space="preserve">        2</w:t>
      </w:r>
      <w:r w:rsidR="00A35476" w:rsidRPr="005C07C1">
        <w:rPr>
          <w:rFonts w:ascii="TH SarabunPSK" w:hAnsi="TH SarabunPSK" w:cs="TH SarabunPSK"/>
          <w:b/>
          <w:bCs/>
          <w:sz w:val="32"/>
          <w:szCs w:val="32"/>
          <w:cs/>
        </w:rPr>
        <w:t>)</w:t>
      </w:r>
      <w:r w:rsidRPr="005C07C1">
        <w:rPr>
          <w:rFonts w:ascii="TH SarabunPSK" w:hAnsi="TH SarabunPSK" w:cs="TH SarabunPSK"/>
          <w:b/>
          <w:bCs/>
          <w:sz w:val="32"/>
          <w:szCs w:val="32"/>
          <w:cs/>
        </w:rPr>
        <w:t xml:space="preserve"> </w:t>
      </w:r>
      <w:r w:rsidR="009C361B" w:rsidRPr="005C07C1">
        <w:rPr>
          <w:rFonts w:ascii="TH SarabunPSK" w:hAnsi="TH SarabunPSK" w:cs="TH SarabunPSK"/>
          <w:b/>
          <w:bCs/>
          <w:sz w:val="32"/>
          <w:szCs w:val="32"/>
          <w:cs/>
        </w:rPr>
        <w:t>ความเสี่ยงและผลกระทบจากภายนอก อาทิ การเปลี่ยนแปลงทางเทคโนโลยี นโยบายและสิ่งแวดล้อมอื่น ๆ ในบริบทโลก</w:t>
      </w:r>
    </w:p>
    <w:p w14:paraId="2FF6B378" w14:textId="77777777" w:rsidR="00D2195C" w:rsidRPr="005C07C1" w:rsidRDefault="00D2195C" w:rsidP="00F6580D">
      <w:pPr>
        <w:pStyle w:val="ListParagraph"/>
        <w:ind w:left="0" w:firstLine="1134"/>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w:t>
      </w:r>
    </w:p>
    <w:p w14:paraId="264FD47E" w14:textId="2F0D2875" w:rsidR="00B83B31" w:rsidRPr="005C07C1" w:rsidRDefault="00794F03" w:rsidP="00794F03">
      <w:pPr>
        <w:ind w:firstLine="567"/>
        <w:jc w:val="thaiDistribute"/>
        <w:rPr>
          <w:rFonts w:ascii="TH SarabunPSK" w:hAnsi="TH SarabunPSK" w:cs="TH SarabunPSK"/>
          <w:b/>
          <w:bCs/>
          <w:sz w:val="20"/>
          <w:szCs w:val="20"/>
          <w:highlight w:val="yellow"/>
        </w:rPr>
      </w:pPr>
      <w:r w:rsidRPr="005C07C1">
        <w:rPr>
          <w:rFonts w:ascii="TH SarabunPSK" w:hAnsi="TH SarabunPSK" w:cs="TH SarabunPSK"/>
          <w:b/>
          <w:bCs/>
          <w:sz w:val="36"/>
          <w:szCs w:val="32"/>
          <w:cs/>
        </w:rPr>
        <w:t>3) ผลสำรวจจากการรับฟังความคิดเห็นจากผู้ใช้บัณฑิต ผู้เรียน และนักเรียน</w:t>
      </w:r>
      <w:r w:rsidRPr="005C07C1">
        <w:rPr>
          <w:rFonts w:ascii="TH SarabunPSK" w:hAnsi="TH SarabunPSK" w:cs="TH SarabunPSK"/>
          <w:b/>
          <w:bCs/>
          <w:sz w:val="36"/>
          <w:szCs w:val="32"/>
        </w:rPr>
        <w:t xml:space="preserve"> </w:t>
      </w:r>
      <w:r w:rsidRPr="005C07C1">
        <w:rPr>
          <w:rFonts w:ascii="TH SarabunPSK" w:hAnsi="TH SarabunPSK" w:cs="TH SarabunPSK"/>
          <w:b/>
          <w:bCs/>
          <w:sz w:val="36"/>
          <w:szCs w:val="32"/>
          <w:cs/>
        </w:rPr>
        <w:t>ที่ต้องการเข้าเรียนในหลักสูตรการศึกษา</w:t>
      </w:r>
    </w:p>
    <w:p w14:paraId="60E7B967" w14:textId="0D199401" w:rsidR="00794F03" w:rsidRDefault="00ED3973" w:rsidP="00794F03">
      <w:pPr>
        <w:pStyle w:val="ListParagraph"/>
        <w:ind w:left="0" w:firstLine="1134"/>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w:t>
      </w:r>
      <w:r w:rsidR="00794F03"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w:t>
      </w:r>
    </w:p>
    <w:p w14:paraId="67309E19" w14:textId="77777777" w:rsidR="00ED3973" w:rsidRDefault="00ED3973" w:rsidP="00794F03">
      <w:pPr>
        <w:pStyle w:val="ListParagraph"/>
        <w:ind w:left="0" w:firstLine="1134"/>
        <w:jc w:val="thaiDistribute"/>
        <w:rPr>
          <w:rFonts w:ascii="TH SarabunPSK" w:hAnsi="TH SarabunPSK" w:cs="TH SarabunPSK"/>
          <w:color w:val="0000FF"/>
          <w:sz w:val="32"/>
          <w:szCs w:val="32"/>
        </w:rPr>
      </w:pPr>
    </w:p>
    <w:p w14:paraId="5224C177" w14:textId="77777777" w:rsidR="00ED3973" w:rsidRPr="005C07C1" w:rsidRDefault="00ED3973" w:rsidP="00794F03">
      <w:pPr>
        <w:pStyle w:val="ListParagraph"/>
        <w:ind w:left="0" w:firstLine="1134"/>
        <w:jc w:val="thaiDistribute"/>
        <w:rPr>
          <w:rFonts w:ascii="TH SarabunPSK" w:hAnsi="TH SarabunPSK" w:cs="TH SarabunPSK"/>
          <w:color w:val="0000FF"/>
          <w:sz w:val="32"/>
          <w:szCs w:val="32"/>
        </w:rPr>
      </w:pPr>
    </w:p>
    <w:tbl>
      <w:tblPr>
        <w:tblStyle w:val="TableGrid"/>
        <w:tblW w:w="0" w:type="auto"/>
        <w:tblLook w:val="04A0" w:firstRow="1" w:lastRow="0" w:firstColumn="1" w:lastColumn="0" w:noHBand="0" w:noVBand="1"/>
      </w:tblPr>
      <w:tblGrid>
        <w:gridCol w:w="3005"/>
        <w:gridCol w:w="2660"/>
        <w:gridCol w:w="3352"/>
      </w:tblGrid>
      <w:tr w:rsidR="00D80373" w:rsidRPr="00ED3973" w14:paraId="23DF78E9" w14:textId="77777777" w:rsidTr="00ED3973">
        <w:tc>
          <w:tcPr>
            <w:tcW w:w="3005" w:type="dxa"/>
            <w:vAlign w:val="center"/>
          </w:tcPr>
          <w:p w14:paraId="436EB955" w14:textId="7393BD6B" w:rsidR="00D80373" w:rsidRPr="00ED3973" w:rsidRDefault="00D80373" w:rsidP="00D80373">
            <w:pPr>
              <w:jc w:val="center"/>
              <w:rPr>
                <w:rFonts w:ascii="TH SarabunPSK" w:hAnsi="TH SarabunPSK" w:cs="TH SarabunPSK"/>
                <w:b/>
                <w:bCs/>
                <w:sz w:val="32"/>
                <w:szCs w:val="32"/>
                <w:cs/>
              </w:rPr>
            </w:pPr>
            <w:r w:rsidRPr="00ED3973">
              <w:rPr>
                <w:rFonts w:ascii="TH SarabunPSK" w:hAnsi="TH SarabunPSK" w:cs="TH SarabunPSK" w:hint="cs"/>
                <w:b/>
                <w:bCs/>
                <w:sz w:val="32"/>
                <w:szCs w:val="32"/>
                <w:cs/>
              </w:rPr>
              <w:t>กลุ่มตัวอย่าง</w:t>
            </w:r>
          </w:p>
        </w:tc>
        <w:tc>
          <w:tcPr>
            <w:tcW w:w="2660" w:type="dxa"/>
            <w:vAlign w:val="center"/>
          </w:tcPr>
          <w:p w14:paraId="09C8D0D1" w14:textId="2819FFCD" w:rsidR="00D80373" w:rsidRPr="00ED3973" w:rsidRDefault="00D80373" w:rsidP="00D80373">
            <w:pPr>
              <w:jc w:val="center"/>
              <w:rPr>
                <w:rFonts w:ascii="TH SarabunPSK" w:hAnsi="TH SarabunPSK" w:cs="TH SarabunPSK"/>
                <w:b/>
                <w:bCs/>
                <w:sz w:val="32"/>
                <w:szCs w:val="32"/>
              </w:rPr>
            </w:pPr>
            <w:r w:rsidRPr="00ED3973">
              <w:rPr>
                <w:rFonts w:ascii="TH SarabunPSK" w:hAnsi="TH SarabunPSK" w:cs="TH SarabunPSK" w:hint="cs"/>
                <w:b/>
                <w:bCs/>
                <w:sz w:val="32"/>
                <w:szCs w:val="32"/>
                <w:cs/>
              </w:rPr>
              <w:t>ผลการรับฟังความคิดเห็น</w:t>
            </w:r>
          </w:p>
        </w:tc>
        <w:tc>
          <w:tcPr>
            <w:tcW w:w="3352" w:type="dxa"/>
            <w:vAlign w:val="center"/>
          </w:tcPr>
          <w:p w14:paraId="77FF9AB8" w14:textId="21DD6E88" w:rsidR="00D80373" w:rsidRPr="00ED3973" w:rsidRDefault="00D80373" w:rsidP="00D80373">
            <w:pPr>
              <w:jc w:val="center"/>
              <w:rPr>
                <w:rFonts w:ascii="TH SarabunPSK" w:hAnsi="TH SarabunPSK" w:cs="TH SarabunPSK"/>
                <w:b/>
                <w:bCs/>
                <w:sz w:val="28"/>
                <w:szCs w:val="28"/>
              </w:rPr>
            </w:pPr>
            <w:r w:rsidRPr="00ED3973">
              <w:rPr>
                <w:rFonts w:ascii="TH SarabunPSK" w:hAnsi="TH SarabunPSK" w:cs="TH SarabunPSK" w:hint="cs"/>
                <w:b/>
                <w:bCs/>
                <w:sz w:val="28"/>
                <w:szCs w:val="28"/>
                <w:cs/>
              </w:rPr>
              <w:t xml:space="preserve">ผลลัพธ์การเรียนรู้ที่คาดหวังของหลักสูตร </w:t>
            </w:r>
            <w:r w:rsidRPr="00ED3973">
              <w:rPr>
                <w:rFonts w:ascii="TH SarabunPSK" w:hAnsi="TH SarabunPSK" w:cs="TH SarabunPSK"/>
                <w:b/>
                <w:bCs/>
                <w:sz w:val="28"/>
                <w:szCs w:val="28"/>
                <w:cs/>
              </w:rPr>
              <w:br/>
            </w:r>
            <w:r w:rsidRPr="00ED3973">
              <w:rPr>
                <w:rFonts w:ascii="TH SarabunPSK" w:hAnsi="TH SarabunPSK" w:cs="TH SarabunPSK"/>
                <w:b/>
                <w:bCs/>
                <w:sz w:val="28"/>
                <w:szCs w:val="28"/>
              </w:rPr>
              <w:t>(Plogram Learning Outcomes :</w:t>
            </w:r>
            <w:r w:rsidRPr="00ED3973">
              <w:rPr>
                <w:rFonts w:ascii="TH SarabunPSK" w:hAnsi="TH SarabunPSK" w:cs="TH SarabunPSK" w:hint="cs"/>
                <w:b/>
                <w:bCs/>
                <w:sz w:val="28"/>
                <w:szCs w:val="28"/>
                <w:cs/>
              </w:rPr>
              <w:t xml:space="preserve"> </w:t>
            </w:r>
            <w:r w:rsidRPr="00ED3973">
              <w:rPr>
                <w:rFonts w:ascii="TH SarabunPSK" w:hAnsi="TH SarabunPSK" w:cs="TH SarabunPSK"/>
                <w:b/>
                <w:bCs/>
                <w:sz w:val="28"/>
                <w:szCs w:val="28"/>
              </w:rPr>
              <w:t>P</w:t>
            </w:r>
            <w:r w:rsidR="00ED3973">
              <w:rPr>
                <w:rFonts w:ascii="TH SarabunPSK" w:hAnsi="TH SarabunPSK" w:cs="TH SarabunPSK"/>
                <w:b/>
                <w:bCs/>
                <w:sz w:val="28"/>
                <w:szCs w:val="28"/>
              </w:rPr>
              <w:t>LO</w:t>
            </w:r>
            <w:r w:rsidRPr="00ED3973">
              <w:rPr>
                <w:rFonts w:ascii="TH SarabunPSK" w:hAnsi="TH SarabunPSK" w:cs="TH SarabunPSK"/>
                <w:b/>
                <w:bCs/>
                <w:sz w:val="28"/>
                <w:szCs w:val="28"/>
              </w:rPr>
              <w:t>s)</w:t>
            </w:r>
          </w:p>
        </w:tc>
      </w:tr>
      <w:tr w:rsidR="00D80373" w:rsidRPr="00ED3973" w14:paraId="715BC7EB" w14:textId="77777777" w:rsidTr="00ED3973">
        <w:tc>
          <w:tcPr>
            <w:tcW w:w="3005" w:type="dxa"/>
          </w:tcPr>
          <w:p w14:paraId="062784A4" w14:textId="77777777" w:rsidR="00D80373" w:rsidRPr="00ED3973" w:rsidRDefault="00ED3973" w:rsidP="00794F03">
            <w:pPr>
              <w:jc w:val="thaiDistribute"/>
              <w:rPr>
                <w:rFonts w:ascii="TH SarabunPSK" w:hAnsi="TH SarabunPSK" w:cs="TH SarabunPSK"/>
                <w:color w:val="FF0000"/>
                <w:sz w:val="32"/>
                <w:szCs w:val="32"/>
              </w:rPr>
            </w:pPr>
            <w:r w:rsidRPr="00ED3973">
              <w:rPr>
                <w:rFonts w:ascii="TH SarabunPSK" w:hAnsi="TH SarabunPSK" w:cs="TH SarabunPSK" w:hint="cs"/>
                <w:color w:val="FF0000"/>
                <w:sz w:val="32"/>
                <w:szCs w:val="32"/>
                <w:cs/>
              </w:rPr>
              <w:t>ผู้ใช้บัณฑิต</w:t>
            </w:r>
          </w:p>
          <w:p w14:paraId="4F2E440E" w14:textId="24BA008A" w:rsidR="00ED3973" w:rsidRPr="00ED3973" w:rsidRDefault="00ED3973" w:rsidP="00794F03">
            <w:pPr>
              <w:jc w:val="thaiDistribute"/>
              <w:rPr>
                <w:rFonts w:ascii="TH SarabunPSK" w:hAnsi="TH SarabunPSK" w:cs="TH SarabunPSK"/>
                <w:color w:val="FF0000"/>
                <w:sz w:val="32"/>
                <w:szCs w:val="32"/>
                <w:cs/>
              </w:rPr>
            </w:pPr>
          </w:p>
        </w:tc>
        <w:tc>
          <w:tcPr>
            <w:tcW w:w="2660" w:type="dxa"/>
          </w:tcPr>
          <w:p w14:paraId="3CF5BCE1" w14:textId="77777777" w:rsidR="00D80373" w:rsidRPr="00ED3973" w:rsidRDefault="00D80373" w:rsidP="00794F03">
            <w:pPr>
              <w:jc w:val="thaiDistribute"/>
              <w:rPr>
                <w:rFonts w:ascii="TH SarabunPSK" w:hAnsi="TH SarabunPSK" w:cs="TH SarabunPSK"/>
                <w:b/>
                <w:bCs/>
                <w:sz w:val="32"/>
                <w:szCs w:val="32"/>
                <w:highlight w:val="yellow"/>
              </w:rPr>
            </w:pPr>
          </w:p>
        </w:tc>
        <w:tc>
          <w:tcPr>
            <w:tcW w:w="3352" w:type="dxa"/>
          </w:tcPr>
          <w:p w14:paraId="3A5BDDE1" w14:textId="77777777" w:rsidR="00D80373" w:rsidRPr="00ED3973" w:rsidRDefault="00D80373" w:rsidP="00794F03">
            <w:pPr>
              <w:jc w:val="thaiDistribute"/>
              <w:rPr>
                <w:rFonts w:ascii="TH SarabunPSK" w:hAnsi="TH SarabunPSK" w:cs="TH SarabunPSK"/>
                <w:b/>
                <w:bCs/>
                <w:sz w:val="32"/>
                <w:szCs w:val="32"/>
                <w:highlight w:val="yellow"/>
              </w:rPr>
            </w:pPr>
          </w:p>
        </w:tc>
      </w:tr>
      <w:tr w:rsidR="00ED3973" w:rsidRPr="00ED3973" w14:paraId="082E4EBF" w14:textId="77777777" w:rsidTr="00ED3973">
        <w:tc>
          <w:tcPr>
            <w:tcW w:w="3005" w:type="dxa"/>
          </w:tcPr>
          <w:p w14:paraId="59088E6C" w14:textId="0BD5B9BA" w:rsidR="00ED3973" w:rsidRPr="00ED3973" w:rsidRDefault="00ED3973" w:rsidP="00794F03">
            <w:pPr>
              <w:jc w:val="thaiDistribute"/>
              <w:rPr>
                <w:rFonts w:ascii="TH SarabunPSK" w:hAnsi="TH SarabunPSK" w:cs="TH SarabunPSK"/>
                <w:color w:val="FF0000"/>
                <w:sz w:val="32"/>
                <w:szCs w:val="32"/>
                <w:cs/>
              </w:rPr>
            </w:pPr>
            <w:r w:rsidRPr="00ED3973">
              <w:rPr>
                <w:rFonts w:ascii="TH SarabunPSK" w:hAnsi="TH SarabunPSK" w:cs="TH SarabunPSK" w:hint="cs"/>
                <w:color w:val="FF0000"/>
                <w:sz w:val="32"/>
                <w:szCs w:val="32"/>
                <w:cs/>
              </w:rPr>
              <w:t>.....</w:t>
            </w:r>
          </w:p>
        </w:tc>
        <w:tc>
          <w:tcPr>
            <w:tcW w:w="2660" w:type="dxa"/>
          </w:tcPr>
          <w:p w14:paraId="384C9D0D" w14:textId="77777777" w:rsidR="00ED3973" w:rsidRPr="00ED3973" w:rsidRDefault="00ED3973" w:rsidP="00794F03">
            <w:pPr>
              <w:jc w:val="thaiDistribute"/>
              <w:rPr>
                <w:rFonts w:ascii="TH SarabunPSK" w:hAnsi="TH SarabunPSK" w:cs="TH SarabunPSK"/>
                <w:b/>
                <w:bCs/>
                <w:sz w:val="32"/>
                <w:szCs w:val="32"/>
                <w:highlight w:val="yellow"/>
              </w:rPr>
            </w:pPr>
          </w:p>
        </w:tc>
        <w:tc>
          <w:tcPr>
            <w:tcW w:w="3352" w:type="dxa"/>
          </w:tcPr>
          <w:p w14:paraId="6E31D110" w14:textId="77777777" w:rsidR="00ED3973" w:rsidRPr="00ED3973" w:rsidRDefault="00ED3973" w:rsidP="00794F03">
            <w:pPr>
              <w:jc w:val="thaiDistribute"/>
              <w:rPr>
                <w:rFonts w:ascii="TH SarabunPSK" w:hAnsi="TH SarabunPSK" w:cs="TH SarabunPSK"/>
                <w:b/>
                <w:bCs/>
                <w:sz w:val="32"/>
                <w:szCs w:val="32"/>
                <w:highlight w:val="yellow"/>
              </w:rPr>
            </w:pPr>
          </w:p>
        </w:tc>
      </w:tr>
      <w:tr w:rsidR="00ED3973" w:rsidRPr="00ED3973" w14:paraId="35DBA142" w14:textId="77777777" w:rsidTr="00ED3973">
        <w:tc>
          <w:tcPr>
            <w:tcW w:w="3005" w:type="dxa"/>
          </w:tcPr>
          <w:p w14:paraId="40DB1D27" w14:textId="14AFB191" w:rsidR="00ED3973" w:rsidRPr="00ED3973" w:rsidRDefault="00ED3973" w:rsidP="00794F03">
            <w:pPr>
              <w:jc w:val="thaiDistribute"/>
              <w:rPr>
                <w:rFonts w:ascii="TH SarabunPSK" w:hAnsi="TH SarabunPSK" w:cs="TH SarabunPSK"/>
                <w:color w:val="FF0000"/>
                <w:sz w:val="32"/>
                <w:szCs w:val="32"/>
                <w:cs/>
              </w:rPr>
            </w:pPr>
            <w:r w:rsidRPr="00ED3973">
              <w:rPr>
                <w:rFonts w:ascii="TH SarabunPSK" w:hAnsi="TH SarabunPSK" w:cs="TH SarabunPSK" w:hint="cs"/>
                <w:color w:val="FF0000"/>
                <w:sz w:val="32"/>
                <w:szCs w:val="32"/>
                <w:cs/>
              </w:rPr>
              <w:t>.....</w:t>
            </w:r>
          </w:p>
        </w:tc>
        <w:tc>
          <w:tcPr>
            <w:tcW w:w="2660" w:type="dxa"/>
          </w:tcPr>
          <w:p w14:paraId="30FA3C82" w14:textId="77777777" w:rsidR="00ED3973" w:rsidRPr="00ED3973" w:rsidRDefault="00ED3973" w:rsidP="00794F03">
            <w:pPr>
              <w:jc w:val="thaiDistribute"/>
              <w:rPr>
                <w:rFonts w:ascii="TH SarabunPSK" w:hAnsi="TH SarabunPSK" w:cs="TH SarabunPSK"/>
                <w:b/>
                <w:bCs/>
                <w:sz w:val="32"/>
                <w:szCs w:val="32"/>
                <w:highlight w:val="yellow"/>
              </w:rPr>
            </w:pPr>
          </w:p>
        </w:tc>
        <w:tc>
          <w:tcPr>
            <w:tcW w:w="3352" w:type="dxa"/>
          </w:tcPr>
          <w:p w14:paraId="0AF00AD1" w14:textId="77777777" w:rsidR="00ED3973" w:rsidRPr="00ED3973" w:rsidRDefault="00ED3973" w:rsidP="00794F03">
            <w:pPr>
              <w:jc w:val="thaiDistribute"/>
              <w:rPr>
                <w:rFonts w:ascii="TH SarabunPSK" w:hAnsi="TH SarabunPSK" w:cs="TH SarabunPSK"/>
                <w:b/>
                <w:bCs/>
                <w:sz w:val="32"/>
                <w:szCs w:val="32"/>
                <w:highlight w:val="yellow"/>
              </w:rPr>
            </w:pPr>
          </w:p>
        </w:tc>
      </w:tr>
    </w:tbl>
    <w:p w14:paraId="26D5E2C7" w14:textId="77777777" w:rsidR="00794F03" w:rsidRPr="005C07C1" w:rsidRDefault="00794F03" w:rsidP="00794F03">
      <w:pPr>
        <w:ind w:firstLine="567"/>
        <w:jc w:val="thaiDistribute"/>
        <w:rPr>
          <w:rFonts w:ascii="TH SarabunPSK" w:hAnsi="TH SarabunPSK" w:cs="TH SarabunPSK"/>
          <w:b/>
          <w:bCs/>
          <w:sz w:val="20"/>
          <w:szCs w:val="20"/>
          <w:highlight w:val="yellow"/>
        </w:rPr>
      </w:pPr>
    </w:p>
    <w:p w14:paraId="76A5F863" w14:textId="77777777" w:rsidR="00D6377C" w:rsidRPr="005C07C1" w:rsidRDefault="00D6377C" w:rsidP="00844E6D">
      <w:pPr>
        <w:pStyle w:val="Heading7"/>
        <w:spacing w:after="120"/>
        <w:jc w:val="center"/>
        <w:rPr>
          <w:rFonts w:ascii="TH SarabunPSK" w:hAnsi="TH SarabunPSK" w:cs="TH SarabunPSK"/>
          <w:b/>
          <w:bCs/>
          <w:sz w:val="32"/>
          <w:szCs w:val="32"/>
          <w:cs/>
        </w:rPr>
      </w:pPr>
      <w:r w:rsidRPr="005C07C1">
        <w:rPr>
          <w:rFonts w:ascii="TH SarabunPSK" w:hAnsi="TH SarabunPSK" w:cs="TH SarabunPSK"/>
          <w:b/>
          <w:bCs/>
          <w:sz w:val="32"/>
          <w:szCs w:val="32"/>
          <w:cs/>
        </w:rPr>
        <w:br/>
      </w:r>
    </w:p>
    <w:p w14:paraId="4ECEB432" w14:textId="77777777" w:rsidR="00D6377C" w:rsidRPr="005C07C1" w:rsidRDefault="00D6377C">
      <w:pPr>
        <w:rPr>
          <w:rFonts w:ascii="TH SarabunPSK" w:hAnsi="TH SarabunPSK" w:cs="TH SarabunPSK"/>
          <w:b/>
          <w:bCs/>
          <w:sz w:val="32"/>
          <w:szCs w:val="32"/>
          <w:cs/>
          <w:lang w:val="en-AU"/>
        </w:rPr>
      </w:pPr>
      <w:r w:rsidRPr="005C07C1">
        <w:rPr>
          <w:rFonts w:ascii="TH SarabunPSK" w:hAnsi="TH SarabunPSK" w:cs="TH SarabunPSK"/>
          <w:b/>
          <w:bCs/>
          <w:sz w:val="32"/>
          <w:szCs w:val="32"/>
          <w:cs/>
        </w:rPr>
        <w:br w:type="page"/>
      </w:r>
    </w:p>
    <w:p w14:paraId="47C019B7" w14:textId="61346CEC" w:rsidR="00043577" w:rsidRPr="005C07C1" w:rsidRDefault="00771BEE" w:rsidP="00844E6D">
      <w:pPr>
        <w:pStyle w:val="Heading7"/>
        <w:spacing w:after="120"/>
        <w:jc w:val="center"/>
        <w:rPr>
          <w:rFonts w:ascii="TH SarabunPSK" w:hAnsi="TH SarabunPSK" w:cs="TH SarabunPSK"/>
          <w:b/>
          <w:bCs/>
          <w:sz w:val="32"/>
          <w:szCs w:val="32"/>
          <w:cs/>
        </w:rPr>
      </w:pPr>
      <w:r w:rsidRPr="005C07C1">
        <w:rPr>
          <w:rFonts w:ascii="TH SarabunPSK" w:hAnsi="TH SarabunPSK" w:cs="TH SarabunPSK"/>
          <w:b/>
          <w:bCs/>
          <w:sz w:val="32"/>
          <w:szCs w:val="32"/>
          <w:cs/>
        </w:rPr>
        <w:lastRenderedPageBreak/>
        <w:t>ห</w:t>
      </w:r>
      <w:r w:rsidR="00043577" w:rsidRPr="005C07C1">
        <w:rPr>
          <w:rFonts w:ascii="TH SarabunPSK" w:hAnsi="TH SarabunPSK" w:cs="TH SarabunPSK"/>
          <w:b/>
          <w:bCs/>
          <w:sz w:val="32"/>
          <w:szCs w:val="32"/>
          <w:cs/>
        </w:rPr>
        <w:t>มวดที่</w:t>
      </w:r>
      <w:r w:rsidR="00524A44" w:rsidRPr="005C07C1">
        <w:rPr>
          <w:rFonts w:ascii="TH SarabunPSK" w:hAnsi="TH SarabunPSK" w:cs="TH SarabunPSK"/>
          <w:b/>
          <w:bCs/>
          <w:sz w:val="32"/>
          <w:szCs w:val="32"/>
          <w:cs/>
        </w:rPr>
        <w:t xml:space="preserve"> </w:t>
      </w:r>
      <w:r w:rsidR="00043577" w:rsidRPr="005C07C1">
        <w:rPr>
          <w:rFonts w:ascii="TH SarabunPSK" w:hAnsi="TH SarabunPSK" w:cs="TH SarabunPSK"/>
          <w:b/>
          <w:bCs/>
          <w:sz w:val="32"/>
          <w:szCs w:val="32"/>
          <w:cs/>
          <w:lang w:val="en-US"/>
        </w:rPr>
        <w:t>2</w:t>
      </w:r>
      <w:r w:rsidR="00524A44" w:rsidRPr="005C07C1">
        <w:rPr>
          <w:rFonts w:ascii="TH SarabunPSK" w:hAnsi="TH SarabunPSK" w:cs="TH SarabunPSK"/>
          <w:b/>
          <w:bCs/>
          <w:sz w:val="32"/>
          <w:szCs w:val="32"/>
          <w:cs/>
          <w:lang w:val="en-US"/>
        </w:rPr>
        <w:t xml:space="preserve"> </w:t>
      </w:r>
      <w:r w:rsidR="000C117D" w:rsidRPr="005C07C1">
        <w:rPr>
          <w:rFonts w:ascii="TH SarabunPSK" w:hAnsi="TH SarabunPSK" w:cs="TH SarabunPSK"/>
          <w:b/>
          <w:bCs/>
          <w:sz w:val="32"/>
          <w:szCs w:val="32"/>
          <w:cs/>
        </w:rPr>
        <w:t>ปรัชญา วัตถุประสงค์ และผลลัพธ์การเรียนรู้</w:t>
      </w:r>
      <w:r w:rsidR="008606BD">
        <w:rPr>
          <w:rFonts w:ascii="TH SarabunPSK" w:hAnsi="TH SarabunPSK" w:cs="TH SarabunPSK" w:hint="cs"/>
          <w:b/>
          <w:bCs/>
          <w:sz w:val="32"/>
          <w:szCs w:val="32"/>
          <w:cs/>
        </w:rPr>
        <w:t xml:space="preserve"> </w:t>
      </w:r>
      <w:r w:rsidR="008606BD">
        <w:rPr>
          <w:rFonts w:ascii="TH SarabunPSK" w:hAnsi="TH SarabunPSK" w:cs="TH SarabunPSK" w:hint="cs"/>
          <w:color w:val="FF0000"/>
          <w:sz w:val="28"/>
          <w:szCs w:val="28"/>
          <w:cs/>
        </w:rPr>
        <w:t>ขึ้นหมวดใหม่ ขึ้นหน้าใหม่</w:t>
      </w:r>
    </w:p>
    <w:p w14:paraId="2FA75720" w14:textId="77777777" w:rsidR="00844E6D" w:rsidRPr="005C07C1" w:rsidRDefault="00844E6D" w:rsidP="00844E6D">
      <w:pPr>
        <w:rPr>
          <w:rFonts w:ascii="TH SarabunPSK" w:hAnsi="TH SarabunPSK" w:cs="TH SarabunPSK"/>
          <w:cs/>
          <w:lang w:val="en-AU"/>
        </w:rPr>
      </w:pPr>
    </w:p>
    <w:p w14:paraId="41C631B4" w14:textId="4D29BF30" w:rsidR="00043577" w:rsidRPr="005C07C1" w:rsidRDefault="000C117D" w:rsidP="00844E6D">
      <w:pPr>
        <w:jc w:val="thaiDistribute"/>
        <w:rPr>
          <w:rFonts w:ascii="TH SarabunPSK" w:hAnsi="TH SarabunPSK" w:cs="TH SarabunPSK"/>
          <w:b/>
          <w:bCs/>
          <w:sz w:val="32"/>
          <w:szCs w:val="32"/>
        </w:rPr>
      </w:pPr>
      <w:r w:rsidRPr="005C07C1">
        <w:rPr>
          <w:rFonts w:ascii="TH SarabunPSK" w:hAnsi="TH SarabunPSK" w:cs="TH SarabunPSK"/>
          <w:b/>
          <w:bCs/>
          <w:sz w:val="32"/>
          <w:szCs w:val="32"/>
        </w:rPr>
        <w:t>2.</w:t>
      </w:r>
      <w:r w:rsidR="00043577" w:rsidRPr="005C07C1">
        <w:rPr>
          <w:rFonts w:ascii="TH SarabunPSK" w:hAnsi="TH SarabunPSK" w:cs="TH SarabunPSK"/>
          <w:b/>
          <w:bCs/>
          <w:sz w:val="32"/>
          <w:szCs w:val="32"/>
        </w:rPr>
        <w:t xml:space="preserve">1 </w:t>
      </w:r>
      <w:r w:rsidR="00C53152" w:rsidRPr="005C07C1">
        <w:rPr>
          <w:rFonts w:ascii="TH SarabunPSK" w:hAnsi="TH SarabunPSK" w:cs="TH SarabunPSK"/>
          <w:b/>
          <w:bCs/>
          <w:sz w:val="32"/>
          <w:szCs w:val="32"/>
          <w:cs/>
        </w:rPr>
        <w:t>ปรัชญา</w:t>
      </w:r>
      <w:r w:rsidR="00250938" w:rsidRPr="005C07C1">
        <w:rPr>
          <w:rFonts w:ascii="TH SarabunPSK" w:hAnsi="TH SarabunPSK" w:cs="TH SarabunPSK"/>
          <w:b/>
          <w:bCs/>
          <w:sz w:val="32"/>
          <w:szCs w:val="32"/>
          <w:cs/>
        </w:rPr>
        <w:t xml:space="preserve"> </w:t>
      </w:r>
    </w:p>
    <w:p w14:paraId="67AE88D8" w14:textId="1276169E" w:rsidR="00250938" w:rsidRPr="005C07C1" w:rsidRDefault="00250938" w:rsidP="000C117D">
      <w:pPr>
        <w:ind w:firstLine="907"/>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w:t>
      </w:r>
      <w:r w:rsidR="00E90B2A"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w:t>
      </w:r>
    </w:p>
    <w:p w14:paraId="416970F5" w14:textId="77777777" w:rsidR="00565367" w:rsidRPr="005C07C1" w:rsidRDefault="00565367" w:rsidP="00565367">
      <w:pPr>
        <w:ind w:firstLine="907"/>
        <w:jc w:val="thaiDistribute"/>
        <w:rPr>
          <w:rFonts w:ascii="TH SarabunPSK" w:hAnsi="TH SarabunPSK" w:cs="TH SarabunPSK"/>
          <w:color w:val="FF0000"/>
          <w:sz w:val="28"/>
          <w:szCs w:val="28"/>
        </w:rPr>
      </w:pPr>
      <w:r w:rsidRPr="005C07C1">
        <w:rPr>
          <w:rFonts w:ascii="TH SarabunPSK" w:hAnsi="TH SarabunPSK" w:cs="TH SarabunPSK"/>
          <w:color w:val="FF0000"/>
          <w:sz w:val="28"/>
          <w:szCs w:val="28"/>
        </w:rPr>
        <w:t>*</w:t>
      </w:r>
      <w:r w:rsidRPr="005C07C1">
        <w:rPr>
          <w:rFonts w:ascii="TH SarabunPSK" w:hAnsi="TH SarabunPSK" w:cs="TH SarabunPSK"/>
          <w:color w:val="FF0000"/>
          <w:sz w:val="28"/>
          <w:szCs w:val="28"/>
          <w:cs/>
        </w:rPr>
        <w:t xml:space="preserve">ตามเกณฑ์มาตรฐานหลักสูตรระดับปริญญาตรี พ.ศ. 2565 มุ่งให้การผลิตบัณฑิตมีความสัมพันธ์สอดคล้องกับแผนพัฒนาการศึกษาระดับอุดมศึกษา ของชาติ ปรัชญาของการอุดมศึกษา ปรัชญาของสถาบันอุดมศึกษา และมาตรฐานวิชาการและวิชาชีพที่เป็นสากล ให้การผลิตบัณฑิตระดับอุดมศึกษาอยู่บนฐานความเชื่อว่ากําลังคนที่มีคุณภาพ </w:t>
      </w:r>
      <w:r w:rsidRPr="005C07C1">
        <w:rPr>
          <w:rFonts w:ascii="TH SarabunPSK" w:hAnsi="TH SarabunPSK" w:cs="TH SarabunPSK"/>
          <w:color w:val="FF0000"/>
          <w:sz w:val="28"/>
          <w:szCs w:val="28"/>
          <w:cs/>
        </w:rPr>
        <w:br/>
        <w:t>ต้องเป็นบุคคลที่มีจิตสํานึก ของความเป็นพลเมืองดีที่สร้างสรรค์ประโยชน์ต่อสังคม และมีศักยภาพในการพึ่งพาตนเองบน</w:t>
      </w:r>
      <w:r w:rsidRPr="005C07C1">
        <w:rPr>
          <w:rFonts w:ascii="TH SarabunPSK" w:hAnsi="TH SarabunPSK" w:cs="TH SarabunPSK"/>
          <w:color w:val="FF0000"/>
          <w:sz w:val="28"/>
          <w:szCs w:val="28"/>
          <w:cs/>
        </w:rPr>
        <w:br/>
        <w:t>ฐานภูมิปัญญาไทย ภายใต้กรอบศีลธรรมจรรยาอันดีงาม เพื่อนําพาประเทศสู่การพัฒนาที่ยั่งยืนและทัดเทียมมาตรฐานสากล</w:t>
      </w:r>
    </w:p>
    <w:p w14:paraId="574E6BB0" w14:textId="77777777" w:rsidR="004C3313" w:rsidRPr="005C07C1" w:rsidRDefault="004C3313" w:rsidP="000C117D">
      <w:pPr>
        <w:ind w:firstLine="907"/>
        <w:jc w:val="thaiDistribute"/>
        <w:rPr>
          <w:rFonts w:ascii="TH SarabunPSK" w:hAnsi="TH SarabunPSK" w:cs="TH SarabunPSK"/>
          <w:sz w:val="32"/>
          <w:szCs w:val="32"/>
        </w:rPr>
      </w:pPr>
    </w:p>
    <w:p w14:paraId="1F00F93E" w14:textId="0DF90900" w:rsidR="0062617E" w:rsidRPr="005C07C1" w:rsidRDefault="000C117D" w:rsidP="000C117D">
      <w:pPr>
        <w:jc w:val="thaiDistribute"/>
        <w:rPr>
          <w:rFonts w:ascii="TH SarabunPSK" w:hAnsi="TH SarabunPSK" w:cs="TH SarabunPSK"/>
          <w:b/>
          <w:bCs/>
          <w:sz w:val="32"/>
          <w:szCs w:val="32"/>
          <w:cs/>
          <w:lang w:val="en-AU"/>
        </w:rPr>
      </w:pPr>
      <w:r w:rsidRPr="005C07C1">
        <w:rPr>
          <w:rFonts w:ascii="TH SarabunPSK" w:hAnsi="TH SarabunPSK" w:cs="TH SarabunPSK"/>
          <w:b/>
          <w:bCs/>
          <w:sz w:val="32"/>
          <w:szCs w:val="32"/>
          <w:cs/>
        </w:rPr>
        <w:t xml:space="preserve">2.2 </w:t>
      </w:r>
      <w:r w:rsidR="00AD6F56" w:rsidRPr="005C07C1">
        <w:rPr>
          <w:rFonts w:ascii="TH SarabunPSK" w:hAnsi="TH SarabunPSK" w:cs="TH SarabunPSK"/>
          <w:b/>
          <w:bCs/>
          <w:sz w:val="32"/>
          <w:szCs w:val="32"/>
          <w:cs/>
          <w:lang w:val="en-AU"/>
        </w:rPr>
        <w:t>วัตถุประสงค์</w:t>
      </w:r>
    </w:p>
    <w:p w14:paraId="748AFE2F" w14:textId="4C667424" w:rsidR="006722B8" w:rsidRPr="005C07C1" w:rsidRDefault="0062617E" w:rsidP="00C250B3">
      <w:pPr>
        <w:pStyle w:val="ListParagraph"/>
        <w:numPr>
          <w:ilvl w:val="0"/>
          <w:numId w:val="16"/>
        </w:numPr>
        <w:ind w:left="709" w:hanging="283"/>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w:t>
      </w:r>
      <w:r w:rsidR="00E90B2A" w:rsidRPr="005C07C1">
        <w:rPr>
          <w:rFonts w:ascii="TH SarabunPSK" w:hAnsi="TH SarabunPSK" w:cs="TH SarabunPSK"/>
          <w:color w:val="0000FF"/>
          <w:sz w:val="32"/>
          <w:szCs w:val="32"/>
        </w:rPr>
        <w:t>xxxxxxxxxxxxxxxxxxxxxxxxxxxxxxxxxxxxxxxxxxxxxxxxxxxxxxxxxxxxxxxx</w:t>
      </w:r>
    </w:p>
    <w:p w14:paraId="66906F6E" w14:textId="06D46916" w:rsidR="0062617E" w:rsidRPr="005C07C1" w:rsidRDefault="0062617E" w:rsidP="00C250B3">
      <w:pPr>
        <w:pStyle w:val="ListParagraph"/>
        <w:numPr>
          <w:ilvl w:val="0"/>
          <w:numId w:val="16"/>
        </w:numPr>
        <w:ind w:left="709" w:hanging="283"/>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w:t>
      </w:r>
    </w:p>
    <w:p w14:paraId="1DD0381A" w14:textId="5804FF62" w:rsidR="0062617E" w:rsidRPr="005C07C1" w:rsidRDefault="0062617E" w:rsidP="00C250B3">
      <w:pPr>
        <w:pStyle w:val="ListParagraph"/>
        <w:numPr>
          <w:ilvl w:val="0"/>
          <w:numId w:val="16"/>
        </w:numPr>
        <w:ind w:left="709" w:hanging="283"/>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w:t>
      </w:r>
    </w:p>
    <w:p w14:paraId="637A3AF6" w14:textId="6E876192" w:rsidR="00524A44" w:rsidRPr="005C07C1" w:rsidRDefault="00524A44" w:rsidP="000A7528">
      <w:pPr>
        <w:tabs>
          <w:tab w:val="left" w:pos="1440"/>
        </w:tabs>
        <w:jc w:val="thaiDistribute"/>
        <w:rPr>
          <w:rFonts w:ascii="TH SarabunPSK" w:hAnsi="TH SarabunPSK" w:cs="TH SarabunPSK"/>
          <w:color w:val="FF0000"/>
          <w:sz w:val="32"/>
          <w:szCs w:val="28"/>
        </w:rPr>
      </w:pPr>
      <w:r w:rsidRPr="005C07C1">
        <w:rPr>
          <w:rFonts w:ascii="TH SarabunPSK" w:hAnsi="TH SarabunPSK" w:cs="TH SarabunPSK"/>
          <w:color w:val="FF0000"/>
          <w:sz w:val="32"/>
          <w:szCs w:val="28"/>
          <w:cs/>
        </w:rPr>
        <w:t xml:space="preserve">(วัตถุประสงค์ครอบคลุมผลการเรียนรู้ทั้ง </w:t>
      </w:r>
      <w:r w:rsidR="00DF2BA9" w:rsidRPr="005C07C1">
        <w:rPr>
          <w:rFonts w:ascii="TH SarabunPSK" w:hAnsi="TH SarabunPSK" w:cs="TH SarabunPSK"/>
          <w:color w:val="FF0000"/>
          <w:sz w:val="32"/>
          <w:szCs w:val="28"/>
          <w:cs/>
        </w:rPr>
        <w:t>4</w:t>
      </w:r>
      <w:r w:rsidRPr="005C07C1">
        <w:rPr>
          <w:rFonts w:ascii="TH SarabunPSK" w:hAnsi="TH SarabunPSK" w:cs="TH SarabunPSK"/>
          <w:color w:val="FF0000"/>
          <w:sz w:val="32"/>
          <w:szCs w:val="28"/>
          <w:cs/>
        </w:rPr>
        <w:t xml:space="preserve"> ด้าน/หรือ</w:t>
      </w:r>
      <w:r w:rsidR="00DF2BA9" w:rsidRPr="005C07C1">
        <w:rPr>
          <w:rFonts w:ascii="TH SarabunPSK" w:hAnsi="TH SarabunPSK" w:cs="TH SarabunPSK"/>
          <w:color w:val="FF0000"/>
          <w:sz w:val="32"/>
          <w:szCs w:val="28"/>
          <w:cs/>
        </w:rPr>
        <w:t>อื่นๆ</w:t>
      </w:r>
      <w:r w:rsidR="000A7528" w:rsidRPr="005C07C1">
        <w:rPr>
          <w:rFonts w:ascii="TH SarabunPSK" w:hAnsi="TH SarabunPSK" w:cs="TH SarabunPSK"/>
          <w:color w:val="FF0000"/>
          <w:sz w:val="32"/>
          <w:szCs w:val="28"/>
          <w:cs/>
        </w:rPr>
        <w:t xml:space="preserve"> </w:t>
      </w:r>
      <w:r w:rsidR="00DF2BA9" w:rsidRPr="005C07C1">
        <w:rPr>
          <w:rFonts w:ascii="TH SarabunPSK" w:hAnsi="TH SarabunPSK" w:cs="TH SarabunPSK"/>
          <w:color w:val="FF0000"/>
          <w:sz w:val="32"/>
          <w:szCs w:val="28"/>
          <w:cs/>
        </w:rPr>
        <w:t>ถ้ามี</w:t>
      </w:r>
      <w:r w:rsidRPr="005C07C1">
        <w:rPr>
          <w:rFonts w:ascii="TH SarabunPSK" w:hAnsi="TH SarabunPSK" w:cs="TH SarabunPSK"/>
          <w:color w:val="FF0000"/>
          <w:sz w:val="32"/>
          <w:szCs w:val="28"/>
          <w:cs/>
        </w:rPr>
        <w:t>)</w:t>
      </w:r>
    </w:p>
    <w:p w14:paraId="7C1EEF65" w14:textId="1C289D4F" w:rsidR="00EB1782" w:rsidRPr="005C07C1" w:rsidRDefault="00D6377C" w:rsidP="00A25E08">
      <w:pPr>
        <w:tabs>
          <w:tab w:val="left" w:pos="1440"/>
        </w:tabs>
        <w:rPr>
          <w:rFonts w:ascii="TH SarabunPSK" w:hAnsi="TH SarabunPSK" w:cs="TH SarabunPSK"/>
          <w:color w:val="FF0000"/>
          <w:sz w:val="28"/>
          <w:szCs w:val="28"/>
        </w:rPr>
      </w:pPr>
      <w:r w:rsidRPr="005C07C1">
        <w:rPr>
          <w:rFonts w:ascii="TH SarabunPSK" w:hAnsi="TH SarabunPSK" w:cs="TH SarabunPSK"/>
          <w:b/>
          <w:bCs/>
          <w:color w:val="FF0000"/>
          <w:sz w:val="28"/>
          <w:szCs w:val="28"/>
          <w:cs/>
        </w:rPr>
        <w:t xml:space="preserve"> </w:t>
      </w:r>
    </w:p>
    <w:p w14:paraId="1AF9A9E4" w14:textId="0D8F5B72" w:rsidR="00BA44CD" w:rsidRPr="005C07C1" w:rsidRDefault="00894EFB" w:rsidP="00894EFB">
      <w:pPr>
        <w:rPr>
          <w:rFonts w:ascii="TH SarabunPSK" w:hAnsi="TH SarabunPSK" w:cs="TH SarabunPSK"/>
          <w:b/>
          <w:bCs/>
          <w:sz w:val="32"/>
          <w:szCs w:val="32"/>
          <w:lang w:eastAsia="ja-JP"/>
        </w:rPr>
      </w:pPr>
      <w:r w:rsidRPr="005C07C1">
        <w:rPr>
          <w:rFonts w:ascii="TH SarabunPSK" w:hAnsi="TH SarabunPSK" w:cs="TH SarabunPSK"/>
          <w:b/>
          <w:bCs/>
          <w:sz w:val="32"/>
          <w:szCs w:val="32"/>
          <w:cs/>
        </w:rPr>
        <w:t xml:space="preserve">2.3 </w:t>
      </w:r>
      <w:r w:rsidR="00BA44CD" w:rsidRPr="005C07C1">
        <w:rPr>
          <w:rFonts w:ascii="TH SarabunPSK" w:hAnsi="TH SarabunPSK" w:cs="TH SarabunPSK"/>
          <w:b/>
          <w:bCs/>
          <w:sz w:val="32"/>
          <w:szCs w:val="32"/>
          <w:cs/>
        </w:rPr>
        <w:t xml:space="preserve">ผลลัพธ์การเรียนรู้ที่คาดหวังของหลักสูตร </w:t>
      </w:r>
      <w:r w:rsidR="00BA44CD" w:rsidRPr="005C07C1">
        <w:rPr>
          <w:rFonts w:ascii="TH SarabunPSK" w:hAnsi="TH SarabunPSK" w:cs="TH SarabunPSK"/>
          <w:b/>
          <w:bCs/>
          <w:sz w:val="32"/>
          <w:szCs w:val="32"/>
          <w:lang w:eastAsia="ja-JP"/>
        </w:rPr>
        <w:t>(Program Learning Outcomes: PLOs)</w:t>
      </w:r>
    </w:p>
    <w:p w14:paraId="68846C09" w14:textId="789D993D" w:rsidR="002E79A4" w:rsidRPr="005C07C1" w:rsidRDefault="00894EFB" w:rsidP="00565367">
      <w:pPr>
        <w:jc w:val="thaiDistribute"/>
        <w:rPr>
          <w:rFonts w:ascii="TH SarabunPSK" w:hAnsi="TH SarabunPSK" w:cs="TH SarabunPSK"/>
          <w:color w:val="0000FF"/>
          <w:sz w:val="32"/>
          <w:szCs w:val="32"/>
          <w:lang w:eastAsia="ja-JP"/>
        </w:rPr>
      </w:pPr>
      <w:r w:rsidRPr="005C07C1">
        <w:rPr>
          <w:rFonts w:ascii="TH SarabunPSK" w:hAnsi="TH SarabunPSK" w:cs="TH SarabunPSK"/>
          <w:color w:val="0000FF"/>
          <w:sz w:val="32"/>
          <w:szCs w:val="32"/>
          <w:lang w:eastAsia="ja-JP"/>
        </w:rPr>
        <w:tab/>
      </w:r>
      <w:r w:rsidR="00794F03" w:rsidRPr="005C07C1">
        <w:rPr>
          <w:rFonts w:ascii="TH SarabunPSK" w:hAnsi="TH SarabunPSK" w:cs="TH SarabunPSK"/>
          <w:color w:val="0000FF"/>
          <w:sz w:val="32"/>
          <w:szCs w:val="32"/>
          <w:cs/>
          <w:lang w:eastAsia="ja-JP"/>
        </w:rPr>
        <w:t>อธิบาย</w:t>
      </w:r>
      <w:r w:rsidRPr="005C07C1">
        <w:rPr>
          <w:rFonts w:ascii="TH SarabunPSK" w:hAnsi="TH SarabunPSK" w:cs="TH SarabunPSK"/>
          <w:color w:val="0000FF"/>
          <w:sz w:val="32"/>
          <w:szCs w:val="32"/>
          <w:cs/>
          <w:lang w:eastAsia="ja-JP"/>
        </w:rPr>
        <w:t>ที่มาและขั้นตอนการกำหนดผลลัพธ์การเรียนรู้ของหลักสูตร</w:t>
      </w:r>
      <w:r w:rsidRPr="005C07C1">
        <w:rPr>
          <w:rFonts w:ascii="TH SarabunPSK" w:hAnsi="TH SarabunPSK" w:cs="TH SarabunPSK"/>
          <w:color w:val="0000FF"/>
          <w:sz w:val="32"/>
          <w:szCs w:val="32"/>
          <w:lang w:eastAsia="ja-JP"/>
        </w:rPr>
        <w:t xml:space="preserve"> </w:t>
      </w:r>
      <w:r w:rsidR="00565367" w:rsidRPr="005C07C1">
        <w:rPr>
          <w:rFonts w:ascii="TH SarabunPSK" w:hAnsi="TH SarabunPSK" w:cs="TH SarabunPSK"/>
          <w:color w:val="0000FF"/>
          <w:sz w:val="32"/>
          <w:szCs w:val="32"/>
          <w:lang w:eastAsia="ja-JP"/>
        </w:rPr>
        <w:t>xxxxxxxxxxxxxxxxxxxx</w:t>
      </w:r>
      <w:r w:rsidR="002E79A4" w:rsidRPr="005C07C1">
        <w:rPr>
          <w:rFonts w:ascii="TH SarabunPSK" w:hAnsi="TH SarabunPSK" w:cs="TH SarabunPSK"/>
          <w:color w:val="0000FF"/>
          <w:sz w:val="32"/>
          <w:szCs w:val="32"/>
          <w:lang w:eastAsia="ja-JP"/>
        </w:rPr>
        <w:br/>
      </w:r>
      <w:r w:rsidR="00565367" w:rsidRPr="005C07C1">
        <w:rPr>
          <w:rFonts w:ascii="TH SarabunPSK" w:hAnsi="TH SarabunPSK" w:cs="TH SarabunPSK"/>
          <w:color w:val="0000FF"/>
          <w:sz w:val="32"/>
          <w:szCs w:val="32"/>
          <w:lang w:eastAsia="ja-JP"/>
        </w:rPr>
        <w:t>xxxxxxxxxxxxxxxxxxxxxxxxxxxxxxxxxxxxxxxxxxxxxxxxxxxxxxxxxxxxxxxxxxxxxxxxxxxxxxxxxxxxxxxxxxxxxxxxxxxxxxxxxxxxxxxxxxxxxxxxxxxxxxxxxxxxxxxxxxxxxxxxxxxxxxxxxxxxxxxxxxxxxxxxxxxxxxxx</w:t>
      </w:r>
    </w:p>
    <w:p w14:paraId="13AEB1A7" w14:textId="051F2D24" w:rsidR="00894EFB" w:rsidRPr="005C07C1" w:rsidRDefault="00894EFB" w:rsidP="000A7528">
      <w:pPr>
        <w:jc w:val="thaiDistribute"/>
        <w:rPr>
          <w:rFonts w:ascii="TH SarabunPSK" w:hAnsi="TH SarabunPSK" w:cs="TH SarabunPSK"/>
          <w:sz w:val="32"/>
          <w:szCs w:val="32"/>
          <w:cs/>
          <w:lang w:eastAsia="ja-JP"/>
        </w:rPr>
      </w:pPr>
      <w:r w:rsidRPr="005C07C1">
        <w:rPr>
          <w:rFonts w:ascii="TH SarabunPSK" w:hAnsi="TH SarabunPSK" w:cs="TH SarabunPSK"/>
          <w:color w:val="FF0000"/>
          <w:sz w:val="32"/>
          <w:szCs w:val="32"/>
          <w:cs/>
          <w:lang w:eastAsia="ja-JP"/>
        </w:rPr>
        <w:t>(อธิบายการได้มาของผลลัพธ์การเรียนรู้ของหลักสูตร)</w:t>
      </w:r>
    </w:p>
    <w:p w14:paraId="27CF0A52" w14:textId="77777777" w:rsidR="00894EFB" w:rsidRPr="005C07C1" w:rsidRDefault="00894EFB" w:rsidP="00BA44CD">
      <w:pPr>
        <w:rPr>
          <w:rFonts w:ascii="TH SarabunPSK" w:hAnsi="TH SarabunPSK" w:cs="TH SarabunPSK"/>
          <w:sz w:val="32"/>
          <w:szCs w:val="32"/>
          <w:cs/>
          <w:lang w:eastAsia="ja-JP"/>
        </w:rPr>
      </w:pPr>
    </w:p>
    <w:p w14:paraId="76F7513D" w14:textId="4058C555" w:rsidR="00BA44CD" w:rsidRPr="005C07C1" w:rsidRDefault="00565367" w:rsidP="00873A29">
      <w:pPr>
        <w:ind w:firstLine="907"/>
        <w:rPr>
          <w:rFonts w:ascii="TH SarabunPSK" w:hAnsi="TH SarabunPSK" w:cs="TH SarabunPSK"/>
          <w:b/>
          <w:bCs/>
          <w:sz w:val="32"/>
          <w:szCs w:val="32"/>
          <w:lang w:eastAsia="ja-JP"/>
        </w:rPr>
      </w:pPr>
      <w:r w:rsidRPr="005C07C1">
        <w:rPr>
          <w:rFonts w:ascii="TH SarabunPSK" w:hAnsi="TH SarabunPSK" w:cs="TH SarabunPSK"/>
          <w:b/>
          <w:bCs/>
          <w:sz w:val="32"/>
          <w:szCs w:val="32"/>
          <w:lang w:eastAsia="ja-JP"/>
        </w:rPr>
        <w:t>(</w:t>
      </w:r>
      <w:r w:rsidR="00BA44CD" w:rsidRPr="005C07C1">
        <w:rPr>
          <w:rFonts w:ascii="TH SarabunPSK" w:hAnsi="TH SarabunPSK" w:cs="TH SarabunPSK"/>
          <w:b/>
          <w:bCs/>
          <w:sz w:val="32"/>
          <w:szCs w:val="32"/>
          <w:lang w:eastAsia="ja-JP"/>
        </w:rPr>
        <w:t>1</w:t>
      </w:r>
      <w:r w:rsidRPr="005C07C1">
        <w:rPr>
          <w:rFonts w:ascii="TH SarabunPSK" w:hAnsi="TH SarabunPSK" w:cs="TH SarabunPSK"/>
          <w:b/>
          <w:bCs/>
          <w:sz w:val="32"/>
          <w:szCs w:val="32"/>
          <w:lang w:eastAsia="ja-JP"/>
        </w:rPr>
        <w:t>)</w:t>
      </w:r>
      <w:r w:rsidR="00BA44CD" w:rsidRPr="005C07C1">
        <w:rPr>
          <w:rFonts w:ascii="TH SarabunPSK" w:hAnsi="TH SarabunPSK" w:cs="TH SarabunPSK"/>
          <w:b/>
          <w:bCs/>
          <w:sz w:val="32"/>
          <w:szCs w:val="32"/>
          <w:lang w:eastAsia="ja-JP"/>
        </w:rPr>
        <w:t xml:space="preserve"> </w:t>
      </w:r>
      <w:r w:rsidRPr="005C07C1">
        <w:rPr>
          <w:rFonts w:ascii="TH SarabunPSK" w:hAnsi="TH SarabunPSK" w:cs="TH SarabunPSK"/>
          <w:b/>
          <w:bCs/>
          <w:sz w:val="32"/>
          <w:szCs w:val="32"/>
          <w:cs/>
          <w:lang w:eastAsia="ja-JP"/>
        </w:rPr>
        <w:t>ผลลัพธ์การเรียนรู้ของหลักสูตร</w:t>
      </w:r>
      <w:r w:rsidR="00BA44CD" w:rsidRPr="005C07C1">
        <w:rPr>
          <w:rFonts w:ascii="TH SarabunPSK" w:hAnsi="TH SarabunPSK" w:cs="TH SarabunPSK"/>
          <w:b/>
          <w:bCs/>
          <w:sz w:val="32"/>
          <w:szCs w:val="32"/>
          <w:cs/>
          <w:lang w:eastAsia="ja-JP"/>
        </w:rPr>
        <w:t xml:space="preserve"> </w:t>
      </w:r>
      <w:r w:rsidR="00BA44CD" w:rsidRPr="005C07C1">
        <w:rPr>
          <w:rFonts w:ascii="TH SarabunPSK" w:hAnsi="TH SarabunPSK" w:cs="TH SarabunPSK"/>
          <w:b/>
          <w:bCs/>
          <w:sz w:val="32"/>
          <w:szCs w:val="32"/>
          <w:lang w:eastAsia="ja-JP"/>
        </w:rPr>
        <w:t>PLOs</w:t>
      </w:r>
    </w:p>
    <w:p w14:paraId="2807351B" w14:textId="7158E70D" w:rsidR="00565367" w:rsidRPr="005C07C1" w:rsidRDefault="00565367" w:rsidP="00565367">
      <w:pPr>
        <w:ind w:firstLine="1440"/>
        <w:rPr>
          <w:rFonts w:ascii="TH SarabunPSK" w:hAnsi="TH SarabunPSK" w:cs="TH SarabunPSK"/>
          <w:color w:val="FF0000"/>
          <w:sz w:val="30"/>
          <w:szCs w:val="30"/>
        </w:rPr>
      </w:pPr>
      <w:r w:rsidRPr="005C07C1">
        <w:rPr>
          <w:rFonts w:ascii="TH SarabunPSK" w:hAnsi="TH SarabunPSK" w:cs="TH SarabunPSK"/>
          <w:color w:val="0000FF"/>
          <w:sz w:val="30"/>
          <w:szCs w:val="30"/>
          <w:cs/>
        </w:rPr>
        <w:t xml:space="preserve">เมื่อผู้เรียนสำเร็จการศึกษาจากหลักสูตรนี้ผู้เรียนจะมีสามารถ ดังนี้ </w:t>
      </w:r>
    </w:p>
    <w:p w14:paraId="55F3CC76" w14:textId="646F4408" w:rsidR="00565367" w:rsidRPr="005C07C1" w:rsidRDefault="00565367" w:rsidP="00565367">
      <w:pPr>
        <w:ind w:left="720" w:firstLine="720"/>
        <w:rPr>
          <w:rFonts w:ascii="TH SarabunPSK" w:hAnsi="TH SarabunPSK" w:cs="TH SarabunPSK"/>
          <w:color w:val="0000FF"/>
          <w:sz w:val="30"/>
          <w:szCs w:val="30"/>
        </w:rPr>
      </w:pPr>
      <w:r w:rsidRPr="005C07C1">
        <w:rPr>
          <w:rFonts w:ascii="TH SarabunPSK" w:hAnsi="TH SarabunPSK" w:cs="TH SarabunPSK"/>
          <w:color w:val="0000FF"/>
          <w:sz w:val="30"/>
          <w:szCs w:val="30"/>
        </w:rPr>
        <w:t>PLOs1 xxxxxxxxxxxxxxxxxxxxxxxxxxxxxxxxxxxxxxxxxxxxxxxxxxxx</w:t>
      </w:r>
    </w:p>
    <w:p w14:paraId="485A8DAE" w14:textId="21C6A4F1" w:rsidR="00565367" w:rsidRPr="005C07C1" w:rsidRDefault="00565367" w:rsidP="00565367">
      <w:pPr>
        <w:ind w:left="720" w:firstLine="720"/>
        <w:rPr>
          <w:rFonts w:ascii="TH SarabunPSK" w:hAnsi="TH SarabunPSK" w:cs="TH SarabunPSK"/>
          <w:color w:val="0000FF"/>
          <w:sz w:val="30"/>
          <w:szCs w:val="30"/>
        </w:rPr>
      </w:pPr>
      <w:r w:rsidRPr="005C07C1">
        <w:rPr>
          <w:rFonts w:ascii="TH SarabunPSK" w:hAnsi="TH SarabunPSK" w:cs="TH SarabunPSK"/>
          <w:color w:val="0000FF"/>
          <w:sz w:val="30"/>
          <w:szCs w:val="30"/>
        </w:rPr>
        <w:t>PLOs2 xxxxxxxxxxxxxxxxxxxxxxxxxxxxxxxxxxxxxxxxxxxxxxxxxxxx</w:t>
      </w:r>
    </w:p>
    <w:p w14:paraId="54FA16B0" w14:textId="4513B59C" w:rsidR="00565367" w:rsidRPr="005C07C1" w:rsidRDefault="00565367" w:rsidP="00565367">
      <w:pPr>
        <w:ind w:left="720" w:firstLine="720"/>
        <w:rPr>
          <w:rFonts w:ascii="TH SarabunPSK" w:hAnsi="TH SarabunPSK" w:cs="TH SarabunPSK"/>
          <w:color w:val="0000FF"/>
          <w:sz w:val="30"/>
          <w:szCs w:val="30"/>
        </w:rPr>
      </w:pPr>
      <w:r w:rsidRPr="005C07C1">
        <w:rPr>
          <w:rFonts w:ascii="TH SarabunPSK" w:hAnsi="TH SarabunPSK" w:cs="TH SarabunPSK"/>
          <w:color w:val="0000FF"/>
          <w:sz w:val="30"/>
          <w:szCs w:val="30"/>
        </w:rPr>
        <w:t>PLOs3 xxxxxxxxxxxxxxxxxxxxxxxxxxxxxxxxxxxxxxxxxxxxxxxxxxxx</w:t>
      </w:r>
    </w:p>
    <w:p w14:paraId="19454CE9" w14:textId="09A4AECF" w:rsidR="00565367" w:rsidRPr="005C07C1" w:rsidRDefault="00565367" w:rsidP="00565367">
      <w:pPr>
        <w:ind w:left="720" w:firstLine="720"/>
        <w:rPr>
          <w:rFonts w:ascii="TH SarabunPSK" w:hAnsi="TH SarabunPSK" w:cs="TH SarabunPSK"/>
          <w:color w:val="0000FF"/>
          <w:sz w:val="30"/>
          <w:szCs w:val="30"/>
        </w:rPr>
      </w:pPr>
      <w:r w:rsidRPr="005C07C1">
        <w:rPr>
          <w:rFonts w:ascii="TH SarabunPSK" w:hAnsi="TH SarabunPSK" w:cs="TH SarabunPSK"/>
          <w:color w:val="0000FF"/>
          <w:sz w:val="30"/>
          <w:szCs w:val="30"/>
        </w:rPr>
        <w:t>PLOs4 xxxxxxxxxxxxxxxxxxxxxxxxxxxxxxxxxxxxxxxxxxxxxxxxxxxx</w:t>
      </w:r>
    </w:p>
    <w:p w14:paraId="0DD2EBE8" w14:textId="36B9E8A5" w:rsidR="007613C0" w:rsidRPr="005C07C1" w:rsidRDefault="007613C0" w:rsidP="00565367">
      <w:pPr>
        <w:ind w:left="720" w:firstLine="720"/>
        <w:rPr>
          <w:rFonts w:ascii="TH SarabunPSK" w:hAnsi="TH SarabunPSK" w:cs="TH SarabunPSK"/>
          <w:color w:val="0000FF"/>
          <w:sz w:val="30"/>
          <w:szCs w:val="30"/>
        </w:rPr>
      </w:pPr>
      <w:r w:rsidRPr="005C07C1">
        <w:rPr>
          <w:rFonts w:ascii="TH SarabunPSK" w:hAnsi="TH SarabunPSK" w:cs="TH SarabunPSK"/>
          <w:color w:val="0000FF"/>
          <w:sz w:val="30"/>
          <w:szCs w:val="30"/>
        </w:rPr>
        <w:t>…………..</w:t>
      </w:r>
    </w:p>
    <w:p w14:paraId="13801E62" w14:textId="0DE0C0D7" w:rsidR="00873A29" w:rsidRPr="005C07C1" w:rsidRDefault="00873A29" w:rsidP="00873A29">
      <w:pPr>
        <w:ind w:firstLine="720"/>
        <w:rPr>
          <w:rFonts w:ascii="TH SarabunPSK" w:hAnsi="TH SarabunPSK" w:cs="TH SarabunPSK"/>
          <w:b/>
          <w:bCs/>
          <w:color w:val="FF0000"/>
          <w:sz w:val="32"/>
          <w:szCs w:val="32"/>
          <w:cs/>
        </w:rPr>
      </w:pPr>
      <w:r w:rsidRPr="005C07C1">
        <w:rPr>
          <w:rFonts w:ascii="TH SarabunPSK" w:hAnsi="TH SarabunPSK" w:cs="TH SarabunPSK"/>
          <w:b/>
          <w:bCs/>
          <w:color w:val="FF0000"/>
          <w:sz w:val="32"/>
          <w:szCs w:val="32"/>
          <w:cs/>
        </w:rPr>
        <w:t>ข้อควรพิจารณา</w:t>
      </w:r>
    </w:p>
    <w:p w14:paraId="4BB725FD" w14:textId="17D64E22" w:rsidR="00873A29" w:rsidRPr="005C07C1" w:rsidRDefault="00873A29" w:rsidP="00873A29">
      <w:pPr>
        <w:ind w:firstLine="720"/>
        <w:rPr>
          <w:rFonts w:ascii="TH SarabunPSK" w:hAnsi="TH SarabunPSK" w:cs="TH SarabunPSK"/>
          <w:color w:val="FF0000"/>
          <w:sz w:val="32"/>
          <w:szCs w:val="32"/>
          <w:cs/>
        </w:rPr>
      </w:pPr>
      <w:r w:rsidRPr="005C07C1">
        <w:rPr>
          <w:rFonts w:ascii="TH SarabunPSK" w:hAnsi="TH SarabunPSK" w:cs="TH SarabunPSK"/>
          <w:color w:val="FF0000"/>
          <w:sz w:val="32"/>
          <w:szCs w:val="32"/>
        </w:rPr>
        <w:t xml:space="preserve">1. </w:t>
      </w:r>
      <w:r w:rsidRPr="005C07C1">
        <w:rPr>
          <w:rFonts w:ascii="TH SarabunPSK" w:hAnsi="TH SarabunPSK" w:cs="TH SarabunPSK"/>
          <w:color w:val="FF0000"/>
          <w:sz w:val="32"/>
          <w:szCs w:val="32"/>
          <w:cs/>
        </w:rPr>
        <w:t>ที่มาของการออกแบบผลลัพธ์การเรียนรู้ของหลักสูตร (</w:t>
      </w:r>
      <w:r w:rsidRPr="005C07C1">
        <w:rPr>
          <w:rFonts w:ascii="TH SarabunPSK" w:hAnsi="TH SarabunPSK" w:cs="TH SarabunPSK"/>
          <w:color w:val="FF0000"/>
          <w:sz w:val="32"/>
          <w:szCs w:val="32"/>
        </w:rPr>
        <w:t>PLOs</w:t>
      </w:r>
      <w:r w:rsidRPr="005C07C1">
        <w:rPr>
          <w:rFonts w:ascii="TH SarabunPSK" w:hAnsi="TH SarabunPSK" w:cs="TH SarabunPSK"/>
          <w:color w:val="FF0000"/>
          <w:sz w:val="32"/>
          <w:szCs w:val="32"/>
          <w:cs/>
        </w:rPr>
        <w:t>)</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ควรมาจากการสังเคราะห์ข้อมูลและ</w:t>
      </w:r>
      <w:r w:rsidRPr="005C07C1">
        <w:rPr>
          <w:rFonts w:ascii="TH SarabunPSK" w:hAnsi="TH SarabunPSK" w:cs="TH SarabunPSK"/>
          <w:color w:val="FF0000"/>
          <w:sz w:val="32"/>
          <w:szCs w:val="32"/>
          <w:u w:val="single"/>
          <w:cs/>
        </w:rPr>
        <w:t xml:space="preserve">มีหลักฐานเชิงประจักษ์ </w:t>
      </w:r>
      <w:r w:rsidRPr="005C07C1">
        <w:rPr>
          <w:rFonts w:ascii="TH SarabunPSK" w:hAnsi="TH SarabunPSK" w:cs="TH SarabunPSK"/>
          <w:color w:val="FF0000"/>
          <w:sz w:val="32"/>
          <w:szCs w:val="32"/>
          <w:cs/>
        </w:rPr>
        <w:t>ดังนี้</w:t>
      </w:r>
    </w:p>
    <w:p w14:paraId="4C3928FC" w14:textId="77777777" w:rsidR="00873A29" w:rsidRPr="005C07C1" w:rsidRDefault="00873A29" w:rsidP="00873A29">
      <w:pPr>
        <w:ind w:firstLine="851"/>
        <w:rPr>
          <w:rFonts w:ascii="TH SarabunPSK" w:hAnsi="TH SarabunPSK" w:cs="TH SarabunPSK"/>
          <w:b/>
          <w:bCs/>
          <w:color w:val="FF0000"/>
          <w:spacing w:val="-6"/>
          <w:sz w:val="32"/>
          <w:szCs w:val="32"/>
        </w:rPr>
      </w:pPr>
      <w:r w:rsidRPr="005C07C1">
        <w:rPr>
          <w:rFonts w:ascii="TH SarabunPSK" w:hAnsi="TH SarabunPSK" w:cs="TH SarabunPSK"/>
          <w:color w:val="FF0000"/>
          <w:spacing w:val="-6"/>
          <w:sz w:val="32"/>
          <w:szCs w:val="32"/>
        </w:rPr>
        <w:t>1.1</w:t>
      </w:r>
      <w:r w:rsidRPr="005C07C1">
        <w:rPr>
          <w:rFonts w:ascii="TH SarabunPSK" w:hAnsi="TH SarabunPSK" w:cs="TH SarabunPSK"/>
          <w:b/>
          <w:bCs/>
          <w:color w:val="FF0000"/>
          <w:spacing w:val="-6"/>
          <w:sz w:val="32"/>
          <w:szCs w:val="32"/>
        </w:rPr>
        <w:t xml:space="preserve"> </w:t>
      </w:r>
      <w:r w:rsidRPr="005C07C1">
        <w:rPr>
          <w:rFonts w:ascii="TH SarabunPSK" w:hAnsi="TH SarabunPSK" w:cs="TH SarabunPSK"/>
          <w:color w:val="FF0000"/>
          <w:spacing w:val="-6"/>
          <w:sz w:val="32"/>
          <w:szCs w:val="32"/>
          <w:cs/>
        </w:rPr>
        <w:t>ความสอดคล้องกับวิสัยทัศน์และพันธกิจของมหาวิทยาลัย</w:t>
      </w:r>
    </w:p>
    <w:p w14:paraId="47E62FBA" w14:textId="77777777" w:rsidR="00873A29" w:rsidRPr="005C07C1" w:rsidRDefault="00873A29" w:rsidP="00873A29">
      <w:pPr>
        <w:ind w:firstLine="851"/>
        <w:rPr>
          <w:rFonts w:ascii="TH SarabunPSK" w:hAnsi="TH SarabunPSK" w:cs="TH SarabunPSK"/>
          <w:color w:val="FF0000"/>
          <w:spacing w:val="-6"/>
          <w:sz w:val="32"/>
          <w:szCs w:val="32"/>
        </w:rPr>
      </w:pPr>
      <w:r w:rsidRPr="005C07C1">
        <w:rPr>
          <w:rFonts w:ascii="TH SarabunPSK" w:hAnsi="TH SarabunPSK" w:cs="TH SarabunPSK"/>
          <w:color w:val="FF0000"/>
          <w:spacing w:val="-6"/>
          <w:sz w:val="32"/>
          <w:szCs w:val="32"/>
        </w:rPr>
        <w:lastRenderedPageBreak/>
        <w:t xml:space="preserve">1.2 </w:t>
      </w:r>
      <w:r w:rsidRPr="005C07C1">
        <w:rPr>
          <w:rFonts w:ascii="TH SarabunPSK" w:hAnsi="TH SarabunPSK" w:cs="TH SarabunPSK"/>
          <w:color w:val="FF0000"/>
          <w:spacing w:val="-6"/>
          <w:sz w:val="32"/>
          <w:szCs w:val="32"/>
          <w:cs/>
        </w:rPr>
        <w:t>รายงานผลการสำรวจรับฟังความคิดเห็นจากผู้ใช้บัณฑิต ผู้เรียน และนักเรียนที่ต้องการเข้าเรียนในหลักสูตร</w:t>
      </w:r>
    </w:p>
    <w:p w14:paraId="64C1C6CA" w14:textId="5EFA6D64" w:rsidR="00873A29" w:rsidRPr="005C07C1" w:rsidRDefault="00873A29" w:rsidP="00873A29">
      <w:pPr>
        <w:ind w:firstLine="851"/>
        <w:rPr>
          <w:rFonts w:ascii="TH SarabunPSK" w:hAnsi="TH SarabunPSK" w:cs="TH SarabunPSK"/>
          <w:color w:val="FF0000"/>
          <w:spacing w:val="-6"/>
          <w:sz w:val="32"/>
          <w:szCs w:val="32"/>
        </w:rPr>
      </w:pPr>
      <w:r w:rsidRPr="005C07C1">
        <w:rPr>
          <w:rFonts w:ascii="TH SarabunPSK" w:hAnsi="TH SarabunPSK" w:cs="TH SarabunPSK"/>
          <w:color w:val="FF0000"/>
          <w:spacing w:val="-6"/>
          <w:sz w:val="32"/>
          <w:szCs w:val="32"/>
        </w:rPr>
        <w:t xml:space="preserve">1.3 </w:t>
      </w:r>
      <w:r w:rsidRPr="005C07C1">
        <w:rPr>
          <w:rFonts w:ascii="TH SarabunPSK" w:hAnsi="TH SarabunPSK" w:cs="TH SarabunPSK"/>
          <w:color w:val="FF0000"/>
          <w:spacing w:val="-6"/>
          <w:sz w:val="32"/>
          <w:szCs w:val="32"/>
          <w:cs/>
        </w:rPr>
        <w:t>รายงานผลการดำเนินงานของหลักสูตรการศึกษาที่ผ่านมา</w:t>
      </w:r>
      <w:r w:rsidRPr="005C07C1">
        <w:rPr>
          <w:rFonts w:ascii="TH SarabunPSK" w:hAnsi="TH SarabunPSK" w:cs="TH SarabunPSK"/>
          <w:color w:val="FF0000"/>
          <w:spacing w:val="-6"/>
          <w:sz w:val="32"/>
          <w:szCs w:val="32"/>
        </w:rPr>
        <w:t xml:space="preserve"> </w:t>
      </w:r>
      <w:r w:rsidRPr="005C07C1">
        <w:rPr>
          <w:rFonts w:ascii="TH SarabunPSK" w:hAnsi="TH SarabunPSK" w:cs="TH SarabunPSK"/>
          <w:color w:val="FF0000"/>
          <w:spacing w:val="-6"/>
          <w:sz w:val="32"/>
          <w:szCs w:val="32"/>
          <w:cs/>
        </w:rPr>
        <w:t>(</w:t>
      </w:r>
      <w:r w:rsidRPr="005C07C1">
        <w:rPr>
          <w:rFonts w:ascii="TH SarabunPSK" w:hAnsi="TH SarabunPSK" w:cs="TH SarabunPSK"/>
          <w:color w:val="FF0000"/>
          <w:spacing w:val="-6"/>
          <w:sz w:val="32"/>
          <w:szCs w:val="32"/>
        </w:rPr>
        <w:t>SAR)</w:t>
      </w:r>
    </w:p>
    <w:p w14:paraId="3E40818F" w14:textId="2AB39F90" w:rsidR="00873A29" w:rsidRPr="005C07C1" w:rsidRDefault="00873A29" w:rsidP="00873A29">
      <w:pPr>
        <w:ind w:firstLine="851"/>
        <w:rPr>
          <w:rFonts w:ascii="TH SarabunPSK" w:hAnsi="TH SarabunPSK" w:cs="TH SarabunPSK"/>
          <w:color w:val="FF0000"/>
          <w:spacing w:val="-6"/>
          <w:sz w:val="32"/>
          <w:szCs w:val="32"/>
        </w:rPr>
      </w:pPr>
      <w:r w:rsidRPr="005C07C1">
        <w:rPr>
          <w:rFonts w:ascii="TH SarabunPSK" w:hAnsi="TH SarabunPSK" w:cs="TH SarabunPSK"/>
          <w:color w:val="FF0000"/>
          <w:spacing w:val="-6"/>
          <w:sz w:val="32"/>
          <w:szCs w:val="32"/>
        </w:rPr>
        <w:t xml:space="preserve">1.4 </w:t>
      </w:r>
      <w:r w:rsidRPr="005C07C1">
        <w:rPr>
          <w:rFonts w:ascii="TH SarabunPSK" w:hAnsi="TH SarabunPSK" w:cs="TH SarabunPSK"/>
          <w:color w:val="FF0000"/>
          <w:spacing w:val="-6"/>
          <w:sz w:val="32"/>
          <w:szCs w:val="32"/>
          <w:cs/>
        </w:rPr>
        <w:t>รายงานผลการประเมินความพึงพอใจของผู้เรียน บัณฑิต ผู้ใช้บัณฑิต องค์กรวิชาชีพ และศิษย์เก่า</w:t>
      </w:r>
    </w:p>
    <w:p w14:paraId="40C9DE41" w14:textId="1DB73C2D" w:rsidR="008D6601" w:rsidRPr="005C07C1" w:rsidRDefault="008D6601" w:rsidP="00565367">
      <w:pPr>
        <w:ind w:firstLine="720"/>
        <w:rPr>
          <w:rFonts w:ascii="TH SarabunPSK" w:hAnsi="TH SarabunPSK" w:cs="TH SarabunPSK"/>
          <w:color w:val="FF0000"/>
          <w:sz w:val="32"/>
          <w:szCs w:val="32"/>
        </w:rPr>
      </w:pPr>
      <w:r w:rsidRPr="005C07C1">
        <w:rPr>
          <w:rFonts w:ascii="TH SarabunPSK" w:hAnsi="TH SarabunPSK" w:cs="TH SarabunPSK"/>
          <w:color w:val="FF0000"/>
          <w:sz w:val="32"/>
          <w:szCs w:val="32"/>
        </w:rPr>
        <w:t xml:space="preserve">2. </w:t>
      </w:r>
      <w:r w:rsidRPr="005C07C1">
        <w:rPr>
          <w:rFonts w:ascii="TH SarabunPSK" w:hAnsi="TH SarabunPSK" w:cs="TH SarabunPSK"/>
          <w:color w:val="FF0000"/>
          <w:sz w:val="32"/>
          <w:szCs w:val="32"/>
          <w:cs/>
        </w:rPr>
        <w:t xml:space="preserve">การกำหนด </w:t>
      </w:r>
      <w:r w:rsidRPr="005C07C1">
        <w:rPr>
          <w:rFonts w:ascii="TH SarabunPSK" w:hAnsi="TH SarabunPSK" w:cs="TH SarabunPSK"/>
          <w:color w:val="FF0000"/>
          <w:sz w:val="32"/>
          <w:szCs w:val="32"/>
        </w:rPr>
        <w:t xml:space="preserve">PLO </w:t>
      </w:r>
      <w:r w:rsidRPr="005C07C1">
        <w:rPr>
          <w:rFonts w:ascii="TH SarabunPSK" w:hAnsi="TH SarabunPSK" w:cs="TH SarabunPSK"/>
          <w:color w:val="FF0000"/>
          <w:sz w:val="32"/>
          <w:szCs w:val="32"/>
          <w:cs/>
        </w:rPr>
        <w:t>ควรใ</w:t>
      </w:r>
      <w:r w:rsidR="00E05537" w:rsidRPr="005C07C1">
        <w:rPr>
          <w:rFonts w:ascii="TH SarabunPSK" w:hAnsi="TH SarabunPSK" w:cs="TH SarabunPSK"/>
          <w:color w:val="FF0000"/>
          <w:sz w:val="32"/>
          <w:szCs w:val="32"/>
          <w:cs/>
        </w:rPr>
        <w:t>ช้</w:t>
      </w:r>
      <w:r w:rsidRPr="005C07C1">
        <w:rPr>
          <w:rFonts w:ascii="TH SarabunPSK" w:hAnsi="TH SarabunPSK" w:cs="TH SarabunPSK"/>
          <w:color w:val="FF0000"/>
          <w:sz w:val="32"/>
          <w:szCs w:val="32"/>
          <w:cs/>
        </w:rPr>
        <w:t xml:space="preserve">หลักอนุกรมวิธานการเรียนรู้ </w:t>
      </w:r>
      <w:r w:rsidRPr="005C07C1">
        <w:rPr>
          <w:rFonts w:ascii="TH SarabunPSK" w:hAnsi="TH SarabunPSK" w:cs="TH SarabunPSK"/>
          <w:color w:val="FF0000"/>
          <w:sz w:val="32"/>
          <w:szCs w:val="32"/>
        </w:rPr>
        <w:t xml:space="preserve">(Learning </w:t>
      </w:r>
      <w:r w:rsidR="00E05537" w:rsidRPr="005C07C1">
        <w:rPr>
          <w:rFonts w:ascii="TH SarabunPSK" w:hAnsi="TH SarabunPSK" w:cs="TH SarabunPSK"/>
          <w:color w:val="FF0000"/>
          <w:sz w:val="32"/>
          <w:szCs w:val="32"/>
        </w:rPr>
        <w:t>T</w:t>
      </w:r>
      <w:r w:rsidRPr="005C07C1">
        <w:rPr>
          <w:rFonts w:ascii="TH SarabunPSK" w:hAnsi="TH SarabunPSK" w:cs="TH SarabunPSK"/>
          <w:color w:val="FF0000"/>
          <w:sz w:val="32"/>
          <w:szCs w:val="32"/>
        </w:rPr>
        <w:t xml:space="preserve">axonomy) </w:t>
      </w:r>
      <w:r w:rsidRPr="005C07C1">
        <w:rPr>
          <w:rFonts w:ascii="TH SarabunPSK" w:hAnsi="TH SarabunPSK" w:cs="TH SarabunPSK"/>
          <w:color w:val="FF0000"/>
          <w:sz w:val="32"/>
          <w:szCs w:val="32"/>
          <w:cs/>
        </w:rPr>
        <w:t xml:space="preserve">และประกอบด้วยผลลัพธ์การเรียนรู้ทั่วไป </w:t>
      </w:r>
      <w:r w:rsidRPr="005C07C1">
        <w:rPr>
          <w:rFonts w:ascii="TH SarabunPSK" w:hAnsi="TH SarabunPSK" w:cs="TH SarabunPSK"/>
          <w:color w:val="FF0000"/>
          <w:sz w:val="32"/>
          <w:szCs w:val="32"/>
        </w:rPr>
        <w:t xml:space="preserve">(Genaric </w:t>
      </w:r>
      <w:r w:rsidR="00E05537" w:rsidRPr="005C07C1">
        <w:rPr>
          <w:rFonts w:ascii="TH SarabunPSK" w:hAnsi="TH SarabunPSK" w:cs="TH SarabunPSK"/>
          <w:color w:val="FF0000"/>
          <w:sz w:val="32"/>
          <w:szCs w:val="32"/>
        </w:rPr>
        <w:t>L</w:t>
      </w:r>
      <w:r w:rsidRPr="005C07C1">
        <w:rPr>
          <w:rFonts w:ascii="TH SarabunPSK" w:hAnsi="TH SarabunPSK" w:cs="TH SarabunPSK"/>
          <w:color w:val="FF0000"/>
          <w:sz w:val="32"/>
          <w:szCs w:val="32"/>
        </w:rPr>
        <w:t xml:space="preserve">earning Outcome) </w:t>
      </w:r>
      <w:r w:rsidRPr="005C07C1">
        <w:rPr>
          <w:rFonts w:ascii="TH SarabunPSK" w:hAnsi="TH SarabunPSK" w:cs="TH SarabunPSK"/>
          <w:color w:val="FF0000"/>
          <w:sz w:val="32"/>
          <w:szCs w:val="32"/>
          <w:cs/>
        </w:rPr>
        <w:t xml:space="preserve">และผลลัพธ์การเรียนรู้เฉพาะ </w:t>
      </w:r>
      <w:r w:rsidRPr="005C07C1">
        <w:rPr>
          <w:rFonts w:ascii="TH SarabunPSK" w:hAnsi="TH SarabunPSK" w:cs="TH SarabunPSK"/>
          <w:color w:val="FF0000"/>
          <w:sz w:val="32"/>
          <w:szCs w:val="32"/>
        </w:rPr>
        <w:t xml:space="preserve">(Specific </w:t>
      </w:r>
      <w:r w:rsidR="00E05537" w:rsidRPr="005C07C1">
        <w:rPr>
          <w:rFonts w:ascii="TH SarabunPSK" w:hAnsi="TH SarabunPSK" w:cs="TH SarabunPSK"/>
          <w:color w:val="FF0000"/>
          <w:sz w:val="32"/>
          <w:szCs w:val="32"/>
        </w:rPr>
        <w:t>L</w:t>
      </w:r>
      <w:r w:rsidRPr="005C07C1">
        <w:rPr>
          <w:rFonts w:ascii="TH SarabunPSK" w:hAnsi="TH SarabunPSK" w:cs="TH SarabunPSK"/>
          <w:color w:val="FF0000"/>
          <w:sz w:val="32"/>
          <w:szCs w:val="32"/>
        </w:rPr>
        <w:t>earning Outcome)</w:t>
      </w:r>
    </w:p>
    <w:p w14:paraId="1B6032D1" w14:textId="77777777" w:rsidR="008D6601" w:rsidRPr="005C07C1" w:rsidRDefault="008D6601" w:rsidP="008D6601">
      <w:pPr>
        <w:ind w:firstLine="720"/>
        <w:rPr>
          <w:rFonts w:ascii="TH SarabunPSK" w:hAnsi="TH SarabunPSK" w:cs="TH SarabunPSK"/>
          <w:color w:val="FF0000"/>
          <w:sz w:val="32"/>
          <w:szCs w:val="32"/>
        </w:rPr>
      </w:pPr>
      <w:r w:rsidRPr="005C07C1">
        <w:rPr>
          <w:rFonts w:ascii="TH SarabunPSK" w:hAnsi="TH SarabunPSK" w:cs="TH SarabunPSK"/>
          <w:color w:val="FF0000"/>
          <w:sz w:val="32"/>
          <w:szCs w:val="32"/>
        </w:rPr>
        <w:t xml:space="preserve">3. </w:t>
      </w:r>
      <w:r w:rsidRPr="005C07C1">
        <w:rPr>
          <w:rFonts w:ascii="TH SarabunPSK" w:hAnsi="TH SarabunPSK" w:cs="TH SarabunPSK"/>
          <w:color w:val="FF0000"/>
          <w:sz w:val="32"/>
          <w:szCs w:val="32"/>
          <w:cs/>
        </w:rPr>
        <w:t>ให้ระบุผลลัพธ์การเรียนรู้ของหลักสูตรใน</w:t>
      </w:r>
      <w:r w:rsidRPr="005C07C1">
        <w:rPr>
          <w:rFonts w:ascii="TH SarabunPSK" w:hAnsi="TH SarabunPSK" w:cs="TH SarabunPSK"/>
          <w:color w:val="FF0000"/>
          <w:sz w:val="32"/>
          <w:szCs w:val="32"/>
          <w:u w:val="single"/>
          <w:cs/>
        </w:rPr>
        <w:t>รูปแบบทักษะ</w:t>
      </w:r>
      <w:r w:rsidRPr="005C07C1">
        <w:rPr>
          <w:rFonts w:ascii="TH SarabunPSK" w:hAnsi="TH SarabunPSK" w:cs="TH SarabunPSK"/>
          <w:color w:val="FF0000"/>
          <w:sz w:val="32"/>
          <w:szCs w:val="32"/>
          <w:u w:val="single"/>
        </w:rPr>
        <w:t>/</w:t>
      </w:r>
      <w:r w:rsidRPr="005C07C1">
        <w:rPr>
          <w:rFonts w:ascii="TH SarabunPSK" w:hAnsi="TH SarabunPSK" w:cs="TH SarabunPSK"/>
          <w:color w:val="FF0000"/>
          <w:sz w:val="32"/>
          <w:szCs w:val="32"/>
          <w:u w:val="single"/>
          <w:cs/>
        </w:rPr>
        <w:t>สมรรถนะที่สามารถวัดได้</w:t>
      </w:r>
    </w:p>
    <w:p w14:paraId="31179F16" w14:textId="784E2C16" w:rsidR="008D6601" w:rsidRPr="005C07C1" w:rsidRDefault="008D6601" w:rsidP="008D6601">
      <w:pPr>
        <w:rPr>
          <w:rFonts w:ascii="TH SarabunPSK" w:hAnsi="TH SarabunPSK" w:cs="TH SarabunPSK"/>
          <w:b/>
          <w:bCs/>
          <w:spacing w:val="-6"/>
          <w:sz w:val="32"/>
          <w:szCs w:val="32"/>
          <w:lang w:eastAsia="ja-JP"/>
        </w:rPr>
      </w:pPr>
    </w:p>
    <w:p w14:paraId="3DF95E52" w14:textId="7C5F27A6" w:rsidR="008D6601" w:rsidRPr="005C07C1" w:rsidRDefault="003E1C38" w:rsidP="00CC5A77">
      <w:pPr>
        <w:ind w:firstLine="720"/>
        <w:jc w:val="thaiDistribute"/>
        <w:rPr>
          <w:rFonts w:ascii="TH SarabunPSK" w:hAnsi="TH SarabunPSK" w:cs="TH SarabunPSK"/>
          <w:b/>
          <w:bCs/>
          <w:sz w:val="30"/>
          <w:szCs w:val="30"/>
          <w:cs/>
        </w:rPr>
      </w:pPr>
      <w:r>
        <w:rPr>
          <w:rFonts w:ascii="TH SarabunPSK" w:hAnsi="TH SarabunPSK" w:cs="TH SarabunPSK" w:hint="cs"/>
          <w:b/>
          <w:bCs/>
          <w:sz w:val="30"/>
          <w:szCs w:val="30"/>
          <w:cs/>
        </w:rPr>
        <w:t xml:space="preserve">ตาราง </w:t>
      </w:r>
      <w:r w:rsidR="008D6601" w:rsidRPr="005C07C1">
        <w:rPr>
          <w:rFonts w:ascii="TH SarabunPSK" w:hAnsi="TH SarabunPSK" w:cs="TH SarabunPSK"/>
          <w:b/>
          <w:bCs/>
          <w:sz w:val="30"/>
          <w:szCs w:val="30"/>
        </w:rPr>
        <w:t>2</w:t>
      </w:r>
      <w:r>
        <w:rPr>
          <w:rFonts w:ascii="TH SarabunPSK" w:hAnsi="TH SarabunPSK" w:cs="TH SarabunPSK"/>
          <w:b/>
          <w:bCs/>
          <w:sz w:val="30"/>
          <w:szCs w:val="30"/>
        </w:rPr>
        <w:t>.1</w:t>
      </w:r>
      <w:r w:rsidR="008D6601" w:rsidRPr="005C07C1">
        <w:rPr>
          <w:rFonts w:ascii="TH SarabunPSK" w:hAnsi="TH SarabunPSK" w:cs="TH SarabunPSK"/>
          <w:b/>
          <w:bCs/>
          <w:sz w:val="30"/>
          <w:szCs w:val="30"/>
        </w:rPr>
        <w:t xml:space="preserve"> </w:t>
      </w:r>
      <w:r w:rsidR="008D6601" w:rsidRPr="005C07C1">
        <w:rPr>
          <w:rFonts w:ascii="TH SarabunPSK" w:hAnsi="TH SarabunPSK" w:cs="TH SarabunPSK"/>
          <w:b/>
          <w:bCs/>
          <w:sz w:val="30"/>
          <w:szCs w:val="30"/>
          <w:cs/>
        </w:rPr>
        <w:t>ความสอดคล้องของผลลัพธ์การเรียนรู้กับผลลัพธ์การเรียนรู้ตาม</w:t>
      </w:r>
      <w:r w:rsidR="008D56A4" w:rsidRPr="005C07C1">
        <w:rPr>
          <w:rFonts w:ascii="TH SarabunPSK" w:hAnsi="TH SarabunPSK" w:cs="TH SarabunPSK"/>
          <w:b/>
          <w:bCs/>
          <w:sz w:val="30"/>
          <w:szCs w:val="30"/>
          <w:cs/>
        </w:rPr>
        <w:t>เกณฑ์มาตรฐานหลักสูตรระดับอุดมศึกษา</w:t>
      </w:r>
      <w:r w:rsidR="008D6601" w:rsidRPr="005C07C1">
        <w:rPr>
          <w:rFonts w:ascii="TH SarabunPSK" w:hAnsi="TH SarabunPSK" w:cs="TH SarabunPSK"/>
          <w:b/>
          <w:bCs/>
          <w:sz w:val="30"/>
          <w:szCs w:val="30"/>
          <w:cs/>
        </w:rPr>
        <w:t xml:space="preserve"> พ.ศ. </w:t>
      </w:r>
      <w:r w:rsidR="008D6601" w:rsidRPr="005C07C1">
        <w:rPr>
          <w:rFonts w:ascii="TH SarabunPSK" w:hAnsi="TH SarabunPSK" w:cs="TH SarabunPSK"/>
          <w:b/>
          <w:bCs/>
          <w:sz w:val="30"/>
          <w:szCs w:val="30"/>
        </w:rPr>
        <w:t>2565</w:t>
      </w:r>
      <w:r w:rsidR="008F1E0C" w:rsidRPr="005C07C1">
        <w:rPr>
          <w:rFonts w:ascii="TH SarabunPSK" w:hAnsi="TH SarabunPSK" w:cs="TH SarabunPSK"/>
          <w:b/>
          <w:bCs/>
          <w:sz w:val="30"/>
          <w:szCs w:val="30"/>
        </w:rPr>
        <w:t xml:space="preserve">  </w:t>
      </w:r>
    </w:p>
    <w:tbl>
      <w:tblPr>
        <w:tblW w:w="9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319"/>
        <w:gridCol w:w="320"/>
        <w:gridCol w:w="319"/>
        <w:gridCol w:w="320"/>
        <w:gridCol w:w="319"/>
        <w:gridCol w:w="320"/>
        <w:gridCol w:w="320"/>
        <w:gridCol w:w="320"/>
        <w:gridCol w:w="319"/>
        <w:gridCol w:w="320"/>
        <w:gridCol w:w="319"/>
        <w:gridCol w:w="320"/>
        <w:gridCol w:w="319"/>
        <w:gridCol w:w="320"/>
        <w:gridCol w:w="320"/>
        <w:gridCol w:w="320"/>
      </w:tblGrid>
      <w:tr w:rsidR="00C431BC" w:rsidRPr="005C07C1" w14:paraId="2EFC9E72" w14:textId="77777777" w:rsidTr="005C07C1">
        <w:tc>
          <w:tcPr>
            <w:tcW w:w="3964" w:type="dxa"/>
            <w:vMerge w:val="restart"/>
            <w:tcBorders>
              <w:bottom w:val="nil"/>
            </w:tcBorders>
            <w:shd w:val="clear" w:color="auto" w:fill="auto"/>
          </w:tcPr>
          <w:p w14:paraId="6A84B3E8" w14:textId="77777777" w:rsidR="008D6601" w:rsidRPr="005C07C1" w:rsidRDefault="008D6601" w:rsidP="00787889">
            <w:pPr>
              <w:jc w:val="center"/>
              <w:rPr>
                <w:rFonts w:ascii="TH SarabunPSK" w:hAnsi="TH SarabunPSK" w:cs="TH SarabunPSK"/>
                <w:b/>
                <w:bCs/>
                <w:sz w:val="30"/>
                <w:szCs w:val="30"/>
              </w:rPr>
            </w:pPr>
            <w:r w:rsidRPr="005C07C1">
              <w:rPr>
                <w:rFonts w:ascii="TH SarabunPSK" w:hAnsi="TH SarabunPSK" w:cs="TH SarabunPSK"/>
                <w:b/>
                <w:bCs/>
                <w:sz w:val="30"/>
                <w:szCs w:val="30"/>
                <w:cs/>
              </w:rPr>
              <w:t>ผลลัพธ์การเรียนรู้</w:t>
            </w:r>
          </w:p>
          <w:p w14:paraId="7FF6BCF2" w14:textId="77777777" w:rsidR="008D6601" w:rsidRPr="005C07C1" w:rsidRDefault="008D6601" w:rsidP="00787889">
            <w:pPr>
              <w:jc w:val="center"/>
              <w:rPr>
                <w:rFonts w:ascii="TH SarabunPSK" w:hAnsi="TH SarabunPSK" w:cs="TH SarabunPSK"/>
                <w:sz w:val="30"/>
                <w:szCs w:val="30"/>
              </w:rPr>
            </w:pPr>
            <w:r w:rsidRPr="005C07C1">
              <w:rPr>
                <w:rFonts w:ascii="TH SarabunPSK" w:hAnsi="TH SarabunPSK" w:cs="TH SarabunPSK"/>
                <w:b/>
                <w:bCs/>
                <w:sz w:val="30"/>
                <w:szCs w:val="30"/>
                <w:cs/>
              </w:rPr>
              <w:t>(</w:t>
            </w:r>
            <w:r w:rsidRPr="005C07C1">
              <w:rPr>
                <w:rFonts w:ascii="TH SarabunPSK" w:hAnsi="TH SarabunPSK" w:cs="TH SarabunPSK"/>
                <w:b/>
                <w:bCs/>
                <w:sz w:val="30"/>
                <w:szCs w:val="30"/>
              </w:rPr>
              <w:t>Program Learning Outcomes : PLOs)</w:t>
            </w:r>
          </w:p>
        </w:tc>
        <w:tc>
          <w:tcPr>
            <w:tcW w:w="5114" w:type="dxa"/>
            <w:gridSpan w:val="16"/>
            <w:shd w:val="clear" w:color="auto" w:fill="auto"/>
          </w:tcPr>
          <w:p w14:paraId="37BB7ECF" w14:textId="083A3320" w:rsidR="008D6601" w:rsidRPr="005C07C1" w:rsidRDefault="008D56A4" w:rsidP="00787889">
            <w:pPr>
              <w:jc w:val="center"/>
              <w:rPr>
                <w:rFonts w:ascii="TH SarabunPSK" w:hAnsi="TH SarabunPSK" w:cs="TH SarabunPSK"/>
                <w:b/>
                <w:bCs/>
                <w:sz w:val="28"/>
                <w:szCs w:val="28"/>
              </w:rPr>
            </w:pPr>
            <w:r w:rsidRPr="005C07C1">
              <w:rPr>
                <w:rFonts w:ascii="TH SarabunPSK" w:hAnsi="TH SarabunPSK" w:cs="TH SarabunPSK"/>
                <w:b/>
                <w:bCs/>
                <w:sz w:val="28"/>
                <w:szCs w:val="28"/>
                <w:cs/>
              </w:rPr>
              <w:t>เกณฑ์มาตรฐานหลักสูตร</w:t>
            </w:r>
            <w:r w:rsidR="008D6601" w:rsidRPr="005C07C1">
              <w:rPr>
                <w:rFonts w:ascii="TH SarabunPSK" w:hAnsi="TH SarabunPSK" w:cs="TH SarabunPSK"/>
                <w:b/>
                <w:bCs/>
                <w:sz w:val="28"/>
                <w:szCs w:val="28"/>
                <w:cs/>
              </w:rPr>
              <w:t xml:space="preserve">ระดับอุดมศึกษา พ.ศ. </w:t>
            </w:r>
            <w:r w:rsidR="008D6601" w:rsidRPr="005C07C1">
              <w:rPr>
                <w:rFonts w:ascii="TH SarabunPSK" w:hAnsi="TH SarabunPSK" w:cs="TH SarabunPSK"/>
                <w:b/>
                <w:bCs/>
                <w:sz w:val="28"/>
                <w:szCs w:val="28"/>
              </w:rPr>
              <w:t>2565</w:t>
            </w:r>
          </w:p>
        </w:tc>
      </w:tr>
      <w:tr w:rsidR="00C431BC" w:rsidRPr="005C07C1" w14:paraId="6B7DA5C1" w14:textId="77777777" w:rsidTr="005C07C1">
        <w:tc>
          <w:tcPr>
            <w:tcW w:w="3964" w:type="dxa"/>
            <w:vMerge/>
            <w:tcBorders>
              <w:bottom w:val="nil"/>
            </w:tcBorders>
            <w:shd w:val="clear" w:color="auto" w:fill="auto"/>
          </w:tcPr>
          <w:p w14:paraId="2C574DB0" w14:textId="77777777" w:rsidR="008D6601" w:rsidRPr="005C07C1" w:rsidRDefault="008D6601" w:rsidP="00787889">
            <w:pPr>
              <w:rPr>
                <w:rFonts w:ascii="TH SarabunPSK" w:hAnsi="TH SarabunPSK" w:cs="TH SarabunPSK"/>
                <w:sz w:val="30"/>
                <w:szCs w:val="30"/>
              </w:rPr>
            </w:pPr>
          </w:p>
        </w:tc>
        <w:tc>
          <w:tcPr>
            <w:tcW w:w="1278" w:type="dxa"/>
            <w:gridSpan w:val="4"/>
            <w:shd w:val="clear" w:color="auto" w:fill="auto"/>
          </w:tcPr>
          <w:p w14:paraId="2C4C1D59" w14:textId="4796FE2C" w:rsidR="008D6601" w:rsidRPr="005C07C1" w:rsidRDefault="008D6601" w:rsidP="00787889">
            <w:pPr>
              <w:jc w:val="center"/>
              <w:rPr>
                <w:rFonts w:ascii="TH SarabunPSK" w:hAnsi="TH SarabunPSK" w:cs="TH SarabunPSK"/>
                <w:sz w:val="30"/>
                <w:szCs w:val="30"/>
              </w:rPr>
            </w:pPr>
            <w:r w:rsidRPr="005C07C1">
              <w:rPr>
                <w:rFonts w:ascii="TH SarabunPSK" w:hAnsi="TH SarabunPSK" w:cs="TH SarabunPSK"/>
                <w:b/>
                <w:bCs/>
                <w:sz w:val="30"/>
                <w:szCs w:val="30"/>
                <w:cs/>
              </w:rPr>
              <w:t xml:space="preserve">1.ความรู้ </w:t>
            </w:r>
          </w:p>
        </w:tc>
        <w:tc>
          <w:tcPr>
            <w:tcW w:w="1279" w:type="dxa"/>
            <w:gridSpan w:val="4"/>
            <w:shd w:val="clear" w:color="auto" w:fill="auto"/>
          </w:tcPr>
          <w:p w14:paraId="7F0EB2F3" w14:textId="77777777" w:rsidR="008D6601" w:rsidRPr="005C07C1" w:rsidRDefault="008D6601" w:rsidP="00787889">
            <w:pPr>
              <w:jc w:val="center"/>
              <w:rPr>
                <w:rFonts w:ascii="TH SarabunPSK" w:hAnsi="TH SarabunPSK" w:cs="TH SarabunPSK"/>
                <w:b/>
                <w:bCs/>
                <w:sz w:val="28"/>
                <w:szCs w:val="28"/>
              </w:rPr>
            </w:pPr>
            <w:r w:rsidRPr="005C07C1">
              <w:rPr>
                <w:rFonts w:ascii="TH SarabunPSK" w:hAnsi="TH SarabunPSK" w:cs="TH SarabunPSK"/>
                <w:b/>
                <w:bCs/>
                <w:sz w:val="28"/>
                <w:szCs w:val="28"/>
                <w:cs/>
              </w:rPr>
              <w:t>2.ทักษะ</w:t>
            </w:r>
          </w:p>
          <w:p w14:paraId="71F40963" w14:textId="06A1C550" w:rsidR="008D6601" w:rsidRPr="005C07C1" w:rsidRDefault="008D6601" w:rsidP="00787889">
            <w:pPr>
              <w:jc w:val="center"/>
              <w:rPr>
                <w:rFonts w:ascii="TH SarabunPSK" w:hAnsi="TH SarabunPSK" w:cs="TH SarabunPSK"/>
                <w:sz w:val="28"/>
                <w:szCs w:val="28"/>
              </w:rPr>
            </w:pPr>
          </w:p>
        </w:tc>
        <w:tc>
          <w:tcPr>
            <w:tcW w:w="1278" w:type="dxa"/>
            <w:gridSpan w:val="4"/>
            <w:shd w:val="clear" w:color="auto" w:fill="auto"/>
          </w:tcPr>
          <w:p w14:paraId="3A191792" w14:textId="05B1F552" w:rsidR="008D6601" w:rsidRPr="005C07C1" w:rsidRDefault="008D6601" w:rsidP="00787889">
            <w:pPr>
              <w:jc w:val="center"/>
              <w:rPr>
                <w:rFonts w:ascii="TH SarabunPSK" w:hAnsi="TH SarabunPSK" w:cs="TH SarabunPSK"/>
                <w:sz w:val="28"/>
                <w:szCs w:val="28"/>
              </w:rPr>
            </w:pPr>
            <w:r w:rsidRPr="005C07C1">
              <w:rPr>
                <w:rFonts w:ascii="TH SarabunPSK" w:hAnsi="TH SarabunPSK" w:cs="TH SarabunPSK"/>
                <w:b/>
                <w:bCs/>
                <w:sz w:val="28"/>
                <w:szCs w:val="28"/>
                <w:cs/>
              </w:rPr>
              <w:t xml:space="preserve">3.จริยธรรม </w:t>
            </w:r>
          </w:p>
        </w:tc>
        <w:tc>
          <w:tcPr>
            <w:tcW w:w="1279" w:type="dxa"/>
            <w:gridSpan w:val="4"/>
            <w:shd w:val="clear" w:color="auto" w:fill="auto"/>
          </w:tcPr>
          <w:p w14:paraId="6FAA1893" w14:textId="171D0DC7" w:rsidR="008D6601" w:rsidRPr="005C07C1" w:rsidRDefault="008D6601" w:rsidP="00787889">
            <w:pPr>
              <w:jc w:val="center"/>
              <w:rPr>
                <w:rFonts w:ascii="TH SarabunPSK" w:hAnsi="TH SarabunPSK" w:cs="TH SarabunPSK"/>
                <w:sz w:val="28"/>
                <w:szCs w:val="28"/>
              </w:rPr>
            </w:pPr>
            <w:r w:rsidRPr="005C07C1">
              <w:rPr>
                <w:rFonts w:ascii="TH SarabunPSK" w:hAnsi="TH SarabunPSK" w:cs="TH SarabunPSK"/>
                <w:b/>
                <w:bCs/>
                <w:sz w:val="28"/>
                <w:szCs w:val="28"/>
                <w:cs/>
              </w:rPr>
              <w:t xml:space="preserve">4.ลักษณะบุคคล </w:t>
            </w:r>
          </w:p>
        </w:tc>
      </w:tr>
      <w:tr w:rsidR="00C431BC" w:rsidRPr="005C07C1" w14:paraId="23D5C760" w14:textId="7E9DBA29" w:rsidTr="005C07C1">
        <w:trPr>
          <w:cantSplit/>
          <w:trHeight w:val="559"/>
        </w:trPr>
        <w:tc>
          <w:tcPr>
            <w:tcW w:w="3964" w:type="dxa"/>
            <w:tcBorders>
              <w:top w:val="nil"/>
            </w:tcBorders>
            <w:shd w:val="clear" w:color="auto" w:fill="auto"/>
          </w:tcPr>
          <w:p w14:paraId="468E0EDB" w14:textId="77777777" w:rsidR="00C431BC" w:rsidRPr="005C07C1" w:rsidRDefault="00C431BC" w:rsidP="00787889">
            <w:pPr>
              <w:rPr>
                <w:rFonts w:ascii="TH SarabunPSK" w:hAnsi="TH SarabunPSK" w:cs="TH SarabunPSK"/>
                <w:sz w:val="30"/>
                <w:szCs w:val="30"/>
              </w:rPr>
            </w:pPr>
          </w:p>
        </w:tc>
        <w:tc>
          <w:tcPr>
            <w:tcW w:w="319" w:type="dxa"/>
            <w:shd w:val="clear" w:color="auto" w:fill="auto"/>
            <w:textDirection w:val="btLr"/>
            <w:vAlign w:val="center"/>
          </w:tcPr>
          <w:p w14:paraId="52DCB795" w14:textId="3962998D" w:rsidR="00C431BC" w:rsidRPr="005C07C1" w:rsidRDefault="00C431BC"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rPr>
              <w:t>1.1</w:t>
            </w:r>
          </w:p>
        </w:tc>
        <w:tc>
          <w:tcPr>
            <w:tcW w:w="320" w:type="dxa"/>
            <w:shd w:val="clear" w:color="auto" w:fill="auto"/>
            <w:textDirection w:val="btLr"/>
            <w:vAlign w:val="center"/>
          </w:tcPr>
          <w:p w14:paraId="57998279" w14:textId="4EC5ED58"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rPr>
              <w:t>1.2</w:t>
            </w:r>
          </w:p>
        </w:tc>
        <w:tc>
          <w:tcPr>
            <w:tcW w:w="319" w:type="dxa"/>
            <w:shd w:val="clear" w:color="auto" w:fill="auto"/>
            <w:textDirection w:val="btLr"/>
            <w:vAlign w:val="center"/>
          </w:tcPr>
          <w:p w14:paraId="77D59ACC" w14:textId="6FDC22EB"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rPr>
              <w:t>1.3</w:t>
            </w:r>
          </w:p>
        </w:tc>
        <w:tc>
          <w:tcPr>
            <w:tcW w:w="320" w:type="dxa"/>
            <w:shd w:val="clear" w:color="auto" w:fill="auto"/>
            <w:textDirection w:val="btLr"/>
            <w:vAlign w:val="center"/>
          </w:tcPr>
          <w:p w14:paraId="55B7961C" w14:textId="5E36FEF8" w:rsidR="00C431BC" w:rsidRPr="005C07C1" w:rsidRDefault="00C431BC" w:rsidP="00C431BC">
            <w:pPr>
              <w:ind w:left="113" w:right="113"/>
              <w:jc w:val="center"/>
              <w:rPr>
                <w:rFonts w:ascii="TH SarabunPSK" w:hAnsi="TH SarabunPSK" w:cs="TH SarabunPSK"/>
                <w:b/>
                <w:bCs/>
                <w:sz w:val="20"/>
                <w:szCs w:val="20"/>
                <w:cs/>
              </w:rPr>
            </w:pPr>
          </w:p>
        </w:tc>
        <w:tc>
          <w:tcPr>
            <w:tcW w:w="319" w:type="dxa"/>
            <w:shd w:val="clear" w:color="auto" w:fill="auto"/>
            <w:textDirection w:val="btLr"/>
            <w:vAlign w:val="center"/>
          </w:tcPr>
          <w:p w14:paraId="787BA8AA" w14:textId="4048E8D6"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cs/>
              </w:rPr>
              <w:t>2.1</w:t>
            </w:r>
          </w:p>
        </w:tc>
        <w:tc>
          <w:tcPr>
            <w:tcW w:w="320" w:type="dxa"/>
            <w:shd w:val="clear" w:color="auto" w:fill="auto"/>
            <w:textDirection w:val="btLr"/>
            <w:vAlign w:val="center"/>
          </w:tcPr>
          <w:p w14:paraId="667ADBA2" w14:textId="4A7DFC69"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cs/>
              </w:rPr>
              <w:t>2.2</w:t>
            </w:r>
          </w:p>
        </w:tc>
        <w:tc>
          <w:tcPr>
            <w:tcW w:w="320" w:type="dxa"/>
            <w:shd w:val="clear" w:color="auto" w:fill="auto"/>
            <w:textDirection w:val="btLr"/>
            <w:vAlign w:val="center"/>
          </w:tcPr>
          <w:p w14:paraId="0D2FF6DC" w14:textId="3B1E0303"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cs/>
              </w:rPr>
              <w:t>2.3</w:t>
            </w:r>
          </w:p>
        </w:tc>
        <w:tc>
          <w:tcPr>
            <w:tcW w:w="320" w:type="dxa"/>
            <w:shd w:val="clear" w:color="auto" w:fill="auto"/>
            <w:textDirection w:val="btLr"/>
            <w:vAlign w:val="center"/>
          </w:tcPr>
          <w:p w14:paraId="6FB3FE7E" w14:textId="77777777" w:rsidR="00C431BC" w:rsidRPr="005C07C1" w:rsidRDefault="00C431BC" w:rsidP="00C431BC">
            <w:pPr>
              <w:ind w:left="113" w:right="113"/>
              <w:jc w:val="center"/>
              <w:rPr>
                <w:rFonts w:ascii="TH SarabunPSK" w:hAnsi="TH SarabunPSK" w:cs="TH SarabunPSK"/>
                <w:b/>
                <w:bCs/>
                <w:sz w:val="20"/>
                <w:szCs w:val="20"/>
                <w:cs/>
              </w:rPr>
            </w:pPr>
          </w:p>
        </w:tc>
        <w:tc>
          <w:tcPr>
            <w:tcW w:w="319" w:type="dxa"/>
            <w:shd w:val="clear" w:color="auto" w:fill="auto"/>
            <w:textDirection w:val="btLr"/>
            <w:vAlign w:val="center"/>
          </w:tcPr>
          <w:p w14:paraId="3B028449" w14:textId="3A6724EB"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cs/>
              </w:rPr>
              <w:t>3.1</w:t>
            </w:r>
          </w:p>
        </w:tc>
        <w:tc>
          <w:tcPr>
            <w:tcW w:w="320" w:type="dxa"/>
            <w:shd w:val="clear" w:color="auto" w:fill="auto"/>
            <w:textDirection w:val="btLr"/>
            <w:vAlign w:val="center"/>
          </w:tcPr>
          <w:p w14:paraId="3CD4D74C" w14:textId="3569DA17"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cs/>
              </w:rPr>
              <w:t>3.2</w:t>
            </w:r>
          </w:p>
        </w:tc>
        <w:tc>
          <w:tcPr>
            <w:tcW w:w="319" w:type="dxa"/>
            <w:shd w:val="clear" w:color="auto" w:fill="auto"/>
            <w:textDirection w:val="btLr"/>
            <w:vAlign w:val="center"/>
          </w:tcPr>
          <w:p w14:paraId="0509EB24" w14:textId="3CEB280B"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cs/>
              </w:rPr>
              <w:t>3.3</w:t>
            </w:r>
          </w:p>
        </w:tc>
        <w:tc>
          <w:tcPr>
            <w:tcW w:w="320" w:type="dxa"/>
            <w:shd w:val="clear" w:color="auto" w:fill="auto"/>
            <w:textDirection w:val="btLr"/>
            <w:vAlign w:val="center"/>
          </w:tcPr>
          <w:p w14:paraId="1978F7E5" w14:textId="77777777" w:rsidR="00C431BC" w:rsidRPr="005C07C1" w:rsidRDefault="00C431BC" w:rsidP="00C431BC">
            <w:pPr>
              <w:ind w:left="113" w:right="113"/>
              <w:jc w:val="center"/>
              <w:rPr>
                <w:rFonts w:ascii="TH SarabunPSK" w:hAnsi="TH SarabunPSK" w:cs="TH SarabunPSK"/>
                <w:b/>
                <w:bCs/>
                <w:sz w:val="20"/>
                <w:szCs w:val="20"/>
                <w:cs/>
              </w:rPr>
            </w:pPr>
          </w:p>
        </w:tc>
        <w:tc>
          <w:tcPr>
            <w:tcW w:w="319" w:type="dxa"/>
            <w:shd w:val="clear" w:color="auto" w:fill="auto"/>
            <w:textDirection w:val="btLr"/>
            <w:vAlign w:val="center"/>
          </w:tcPr>
          <w:p w14:paraId="6A99A82D" w14:textId="4768D85F"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cs/>
              </w:rPr>
              <w:t>4.1</w:t>
            </w:r>
          </w:p>
        </w:tc>
        <w:tc>
          <w:tcPr>
            <w:tcW w:w="320" w:type="dxa"/>
            <w:shd w:val="clear" w:color="auto" w:fill="auto"/>
            <w:textDirection w:val="btLr"/>
            <w:vAlign w:val="center"/>
          </w:tcPr>
          <w:p w14:paraId="161581D4" w14:textId="15F0BEE9"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cs/>
              </w:rPr>
              <w:t>4.2</w:t>
            </w:r>
          </w:p>
        </w:tc>
        <w:tc>
          <w:tcPr>
            <w:tcW w:w="320" w:type="dxa"/>
            <w:shd w:val="clear" w:color="auto" w:fill="auto"/>
            <w:textDirection w:val="btLr"/>
            <w:vAlign w:val="center"/>
          </w:tcPr>
          <w:p w14:paraId="38478E70" w14:textId="5C37A80E" w:rsidR="00C431BC" w:rsidRPr="005C07C1" w:rsidRDefault="001E0525" w:rsidP="00C431BC">
            <w:pPr>
              <w:ind w:left="113" w:right="113"/>
              <w:jc w:val="center"/>
              <w:rPr>
                <w:rFonts w:ascii="TH SarabunPSK" w:hAnsi="TH SarabunPSK" w:cs="TH SarabunPSK"/>
                <w:b/>
                <w:bCs/>
                <w:sz w:val="20"/>
                <w:szCs w:val="20"/>
                <w:cs/>
              </w:rPr>
            </w:pPr>
            <w:r w:rsidRPr="005C07C1">
              <w:rPr>
                <w:rFonts w:ascii="TH SarabunPSK" w:hAnsi="TH SarabunPSK" w:cs="TH SarabunPSK"/>
                <w:b/>
                <w:bCs/>
                <w:sz w:val="20"/>
                <w:szCs w:val="20"/>
                <w:cs/>
              </w:rPr>
              <w:t>4.3</w:t>
            </w:r>
          </w:p>
        </w:tc>
        <w:tc>
          <w:tcPr>
            <w:tcW w:w="320" w:type="dxa"/>
            <w:shd w:val="clear" w:color="auto" w:fill="auto"/>
            <w:textDirection w:val="btLr"/>
            <w:vAlign w:val="center"/>
          </w:tcPr>
          <w:p w14:paraId="03FBAF29" w14:textId="77777777" w:rsidR="00C431BC" w:rsidRPr="005C07C1" w:rsidRDefault="00C431BC" w:rsidP="00C431BC">
            <w:pPr>
              <w:ind w:left="113" w:right="113"/>
              <w:jc w:val="center"/>
              <w:rPr>
                <w:rFonts w:ascii="TH SarabunPSK" w:hAnsi="TH SarabunPSK" w:cs="TH SarabunPSK"/>
                <w:b/>
                <w:bCs/>
                <w:sz w:val="20"/>
                <w:szCs w:val="20"/>
                <w:cs/>
              </w:rPr>
            </w:pPr>
          </w:p>
        </w:tc>
      </w:tr>
      <w:tr w:rsidR="00C431BC" w:rsidRPr="005C07C1" w14:paraId="7B52EA0E" w14:textId="4021F670" w:rsidTr="005C07C1">
        <w:tc>
          <w:tcPr>
            <w:tcW w:w="3964" w:type="dxa"/>
            <w:shd w:val="clear" w:color="auto" w:fill="auto"/>
          </w:tcPr>
          <w:p w14:paraId="4E4CBBBF" w14:textId="77777777" w:rsidR="00C431BC" w:rsidRPr="005C07C1" w:rsidRDefault="00C431BC" w:rsidP="00787889">
            <w:pPr>
              <w:rPr>
                <w:rFonts w:ascii="TH SarabunPSK" w:hAnsi="TH SarabunPSK" w:cs="TH SarabunPSK"/>
                <w:color w:val="0000FF"/>
                <w:sz w:val="28"/>
                <w:szCs w:val="28"/>
              </w:rPr>
            </w:pPr>
            <w:r w:rsidRPr="005C07C1">
              <w:rPr>
                <w:rFonts w:ascii="TH SarabunPSK" w:hAnsi="TH SarabunPSK" w:cs="TH SarabunPSK"/>
                <w:color w:val="0000FF"/>
                <w:sz w:val="28"/>
                <w:szCs w:val="28"/>
              </w:rPr>
              <w:t>PLO1………………………</w:t>
            </w:r>
            <w:proofErr w:type="gramStart"/>
            <w:r w:rsidRPr="005C07C1">
              <w:rPr>
                <w:rFonts w:ascii="TH SarabunPSK" w:hAnsi="TH SarabunPSK" w:cs="TH SarabunPSK"/>
                <w:color w:val="0000FF"/>
                <w:sz w:val="28"/>
                <w:szCs w:val="28"/>
              </w:rPr>
              <w:t>…..</w:t>
            </w:r>
            <w:proofErr w:type="gramEnd"/>
          </w:p>
        </w:tc>
        <w:tc>
          <w:tcPr>
            <w:tcW w:w="319" w:type="dxa"/>
            <w:shd w:val="clear" w:color="auto" w:fill="auto"/>
          </w:tcPr>
          <w:p w14:paraId="70CB781C" w14:textId="2D84A247" w:rsidR="00C431BC" w:rsidRPr="005C07C1" w:rsidRDefault="005C07C1" w:rsidP="00C431BC">
            <w:pPr>
              <w:jc w:val="center"/>
              <w:rPr>
                <w:rFonts w:ascii="TH SarabunPSK" w:hAnsi="TH SarabunPSK" w:cs="TH SarabunPSK"/>
                <w:color w:val="0000FF"/>
                <w:sz w:val="30"/>
                <w:szCs w:val="30"/>
              </w:rPr>
            </w:pPr>
            <w:r w:rsidRPr="005C07C1">
              <w:rPr>
                <w:rFonts w:ascii="TH SarabunPSK" w:hAnsi="TH SarabunPSK" w:cs="TH SarabunPSK"/>
                <w:color w:val="0000FF"/>
                <w:sz w:val="30"/>
                <w:szCs w:val="30"/>
              </w:rPr>
              <w:t>√</w:t>
            </w:r>
          </w:p>
        </w:tc>
        <w:tc>
          <w:tcPr>
            <w:tcW w:w="320" w:type="dxa"/>
            <w:shd w:val="clear" w:color="auto" w:fill="auto"/>
          </w:tcPr>
          <w:p w14:paraId="581AE358" w14:textId="5434C892" w:rsidR="00C431BC" w:rsidRPr="005C07C1" w:rsidRDefault="00C431BC" w:rsidP="00C431BC">
            <w:pPr>
              <w:jc w:val="center"/>
              <w:rPr>
                <w:rFonts w:ascii="TH SarabunPSK" w:hAnsi="TH SarabunPSK" w:cs="TH SarabunPSK"/>
                <w:color w:val="0000FF"/>
                <w:sz w:val="30"/>
                <w:szCs w:val="30"/>
              </w:rPr>
            </w:pPr>
          </w:p>
        </w:tc>
        <w:tc>
          <w:tcPr>
            <w:tcW w:w="319" w:type="dxa"/>
            <w:shd w:val="clear" w:color="auto" w:fill="auto"/>
          </w:tcPr>
          <w:p w14:paraId="4DABD5C5" w14:textId="0E3FCFD3" w:rsidR="00C431BC" w:rsidRPr="005C07C1" w:rsidRDefault="00C431BC" w:rsidP="00787889">
            <w:pPr>
              <w:jc w:val="center"/>
              <w:rPr>
                <w:rFonts w:ascii="TH SarabunPSK" w:hAnsi="TH SarabunPSK" w:cs="TH SarabunPSK"/>
                <w:color w:val="0000FF"/>
                <w:sz w:val="30"/>
                <w:szCs w:val="30"/>
              </w:rPr>
            </w:pPr>
          </w:p>
        </w:tc>
        <w:tc>
          <w:tcPr>
            <w:tcW w:w="320" w:type="dxa"/>
            <w:shd w:val="clear" w:color="auto" w:fill="auto"/>
          </w:tcPr>
          <w:p w14:paraId="169053D4" w14:textId="77777777" w:rsidR="00C431BC" w:rsidRPr="005C07C1" w:rsidRDefault="00C431BC" w:rsidP="00787889">
            <w:pPr>
              <w:jc w:val="center"/>
              <w:rPr>
                <w:rFonts w:ascii="TH SarabunPSK" w:hAnsi="TH SarabunPSK" w:cs="TH SarabunPSK"/>
                <w:color w:val="0000FF"/>
                <w:sz w:val="30"/>
                <w:szCs w:val="30"/>
              </w:rPr>
            </w:pPr>
          </w:p>
        </w:tc>
        <w:tc>
          <w:tcPr>
            <w:tcW w:w="319" w:type="dxa"/>
            <w:shd w:val="clear" w:color="auto" w:fill="auto"/>
          </w:tcPr>
          <w:p w14:paraId="48CBAF53" w14:textId="1F583906" w:rsidR="00C431BC" w:rsidRPr="005C07C1" w:rsidRDefault="00C431BC" w:rsidP="00787889">
            <w:pPr>
              <w:jc w:val="center"/>
              <w:rPr>
                <w:rFonts w:ascii="TH SarabunPSK" w:hAnsi="TH SarabunPSK" w:cs="TH SarabunPSK"/>
                <w:color w:val="0000FF"/>
                <w:sz w:val="30"/>
                <w:szCs w:val="30"/>
              </w:rPr>
            </w:pPr>
          </w:p>
        </w:tc>
        <w:tc>
          <w:tcPr>
            <w:tcW w:w="320" w:type="dxa"/>
            <w:shd w:val="clear" w:color="auto" w:fill="auto"/>
          </w:tcPr>
          <w:p w14:paraId="4EC05CA6" w14:textId="77777777" w:rsidR="00C431BC" w:rsidRPr="005C07C1" w:rsidRDefault="00C431BC" w:rsidP="00787889">
            <w:pPr>
              <w:jc w:val="center"/>
              <w:rPr>
                <w:rFonts w:ascii="TH SarabunPSK" w:hAnsi="TH SarabunPSK" w:cs="TH SarabunPSK"/>
                <w:color w:val="0000FF"/>
                <w:sz w:val="30"/>
                <w:szCs w:val="30"/>
              </w:rPr>
            </w:pPr>
          </w:p>
        </w:tc>
        <w:tc>
          <w:tcPr>
            <w:tcW w:w="320" w:type="dxa"/>
            <w:shd w:val="clear" w:color="auto" w:fill="auto"/>
          </w:tcPr>
          <w:p w14:paraId="2F7DEDCF" w14:textId="77777777" w:rsidR="00C431BC" w:rsidRPr="005C07C1" w:rsidRDefault="00C431BC" w:rsidP="00787889">
            <w:pPr>
              <w:jc w:val="center"/>
              <w:rPr>
                <w:rFonts w:ascii="TH SarabunPSK" w:hAnsi="TH SarabunPSK" w:cs="TH SarabunPSK"/>
                <w:color w:val="0000FF"/>
                <w:sz w:val="30"/>
                <w:szCs w:val="30"/>
              </w:rPr>
            </w:pPr>
          </w:p>
        </w:tc>
        <w:tc>
          <w:tcPr>
            <w:tcW w:w="320" w:type="dxa"/>
            <w:shd w:val="clear" w:color="auto" w:fill="auto"/>
          </w:tcPr>
          <w:p w14:paraId="3EF19B40" w14:textId="77777777" w:rsidR="00C431BC" w:rsidRPr="005C07C1" w:rsidRDefault="00C431BC" w:rsidP="00787889">
            <w:pPr>
              <w:jc w:val="center"/>
              <w:rPr>
                <w:rFonts w:ascii="TH SarabunPSK" w:hAnsi="TH SarabunPSK" w:cs="TH SarabunPSK"/>
                <w:color w:val="0000FF"/>
                <w:sz w:val="30"/>
                <w:szCs w:val="30"/>
              </w:rPr>
            </w:pPr>
          </w:p>
        </w:tc>
        <w:tc>
          <w:tcPr>
            <w:tcW w:w="319" w:type="dxa"/>
            <w:shd w:val="clear" w:color="auto" w:fill="auto"/>
          </w:tcPr>
          <w:p w14:paraId="4911E562" w14:textId="58A7F868" w:rsidR="00C431BC" w:rsidRPr="005C07C1" w:rsidRDefault="00C431BC" w:rsidP="00787889">
            <w:pPr>
              <w:jc w:val="center"/>
              <w:rPr>
                <w:rFonts w:ascii="TH SarabunPSK" w:hAnsi="TH SarabunPSK" w:cs="TH SarabunPSK"/>
                <w:color w:val="0000FF"/>
                <w:sz w:val="30"/>
                <w:szCs w:val="30"/>
              </w:rPr>
            </w:pPr>
          </w:p>
        </w:tc>
        <w:tc>
          <w:tcPr>
            <w:tcW w:w="320" w:type="dxa"/>
            <w:shd w:val="clear" w:color="auto" w:fill="auto"/>
          </w:tcPr>
          <w:p w14:paraId="299B6308" w14:textId="77777777" w:rsidR="00C431BC" w:rsidRPr="005C07C1" w:rsidRDefault="00C431BC" w:rsidP="00787889">
            <w:pPr>
              <w:jc w:val="center"/>
              <w:rPr>
                <w:rFonts w:ascii="TH SarabunPSK" w:hAnsi="TH SarabunPSK" w:cs="TH SarabunPSK"/>
                <w:color w:val="0000FF"/>
                <w:sz w:val="30"/>
                <w:szCs w:val="30"/>
              </w:rPr>
            </w:pPr>
          </w:p>
        </w:tc>
        <w:tc>
          <w:tcPr>
            <w:tcW w:w="319" w:type="dxa"/>
            <w:shd w:val="clear" w:color="auto" w:fill="auto"/>
          </w:tcPr>
          <w:p w14:paraId="714BEF03" w14:textId="77777777" w:rsidR="00C431BC" w:rsidRPr="005C07C1" w:rsidRDefault="00C431BC" w:rsidP="00787889">
            <w:pPr>
              <w:jc w:val="center"/>
              <w:rPr>
                <w:rFonts w:ascii="TH SarabunPSK" w:hAnsi="TH SarabunPSK" w:cs="TH SarabunPSK"/>
                <w:color w:val="0000FF"/>
                <w:sz w:val="30"/>
                <w:szCs w:val="30"/>
              </w:rPr>
            </w:pPr>
          </w:p>
        </w:tc>
        <w:tc>
          <w:tcPr>
            <w:tcW w:w="320" w:type="dxa"/>
            <w:shd w:val="clear" w:color="auto" w:fill="auto"/>
          </w:tcPr>
          <w:p w14:paraId="61A7AAD9" w14:textId="77777777" w:rsidR="00C431BC" w:rsidRPr="005C07C1" w:rsidRDefault="00C431BC" w:rsidP="00787889">
            <w:pPr>
              <w:jc w:val="center"/>
              <w:rPr>
                <w:rFonts w:ascii="TH SarabunPSK" w:hAnsi="TH SarabunPSK" w:cs="TH SarabunPSK"/>
                <w:color w:val="0000FF"/>
                <w:sz w:val="30"/>
                <w:szCs w:val="30"/>
              </w:rPr>
            </w:pPr>
          </w:p>
        </w:tc>
        <w:tc>
          <w:tcPr>
            <w:tcW w:w="319" w:type="dxa"/>
            <w:shd w:val="clear" w:color="auto" w:fill="auto"/>
          </w:tcPr>
          <w:p w14:paraId="4E99BF76" w14:textId="77DC8357" w:rsidR="00C431BC" w:rsidRPr="005C07C1" w:rsidRDefault="00C431BC" w:rsidP="00787889">
            <w:pPr>
              <w:jc w:val="center"/>
              <w:rPr>
                <w:rFonts w:ascii="TH SarabunPSK" w:hAnsi="TH SarabunPSK" w:cs="TH SarabunPSK"/>
                <w:color w:val="0000FF"/>
                <w:sz w:val="30"/>
                <w:szCs w:val="30"/>
              </w:rPr>
            </w:pPr>
          </w:p>
        </w:tc>
        <w:tc>
          <w:tcPr>
            <w:tcW w:w="320" w:type="dxa"/>
            <w:shd w:val="clear" w:color="auto" w:fill="auto"/>
          </w:tcPr>
          <w:p w14:paraId="2650FC94" w14:textId="77777777" w:rsidR="00C431BC" w:rsidRPr="005C07C1" w:rsidRDefault="00C431BC" w:rsidP="00787889">
            <w:pPr>
              <w:jc w:val="center"/>
              <w:rPr>
                <w:rFonts w:ascii="TH SarabunPSK" w:hAnsi="TH SarabunPSK" w:cs="TH SarabunPSK"/>
                <w:color w:val="0000FF"/>
                <w:sz w:val="30"/>
                <w:szCs w:val="30"/>
              </w:rPr>
            </w:pPr>
          </w:p>
        </w:tc>
        <w:tc>
          <w:tcPr>
            <w:tcW w:w="320" w:type="dxa"/>
            <w:shd w:val="clear" w:color="auto" w:fill="auto"/>
          </w:tcPr>
          <w:p w14:paraId="4E30A1F3" w14:textId="77777777" w:rsidR="00C431BC" w:rsidRPr="005C07C1" w:rsidRDefault="00C431BC" w:rsidP="00787889">
            <w:pPr>
              <w:jc w:val="center"/>
              <w:rPr>
                <w:rFonts w:ascii="TH SarabunPSK" w:hAnsi="TH SarabunPSK" w:cs="TH SarabunPSK"/>
                <w:color w:val="0000FF"/>
                <w:sz w:val="30"/>
                <w:szCs w:val="30"/>
              </w:rPr>
            </w:pPr>
          </w:p>
        </w:tc>
        <w:tc>
          <w:tcPr>
            <w:tcW w:w="320" w:type="dxa"/>
            <w:shd w:val="clear" w:color="auto" w:fill="auto"/>
          </w:tcPr>
          <w:p w14:paraId="71F7EC38" w14:textId="77777777" w:rsidR="00C431BC" w:rsidRPr="005C07C1" w:rsidRDefault="00C431BC" w:rsidP="00787889">
            <w:pPr>
              <w:jc w:val="center"/>
              <w:rPr>
                <w:rFonts w:ascii="TH SarabunPSK" w:hAnsi="TH SarabunPSK" w:cs="TH SarabunPSK"/>
                <w:color w:val="0000FF"/>
                <w:sz w:val="30"/>
                <w:szCs w:val="30"/>
              </w:rPr>
            </w:pPr>
          </w:p>
        </w:tc>
      </w:tr>
      <w:tr w:rsidR="005C07C1" w:rsidRPr="005C07C1" w14:paraId="33AFA4FD" w14:textId="0225128C" w:rsidTr="005C07C1">
        <w:tc>
          <w:tcPr>
            <w:tcW w:w="3964" w:type="dxa"/>
            <w:shd w:val="clear" w:color="auto" w:fill="auto"/>
          </w:tcPr>
          <w:p w14:paraId="36EA1346" w14:textId="77777777" w:rsidR="005C07C1" w:rsidRPr="005C07C1" w:rsidRDefault="005C07C1" w:rsidP="005C07C1">
            <w:pPr>
              <w:rPr>
                <w:rFonts w:ascii="TH SarabunPSK" w:hAnsi="TH SarabunPSK" w:cs="TH SarabunPSK"/>
                <w:color w:val="0000FF"/>
                <w:sz w:val="28"/>
                <w:szCs w:val="28"/>
              </w:rPr>
            </w:pPr>
            <w:r w:rsidRPr="005C07C1">
              <w:rPr>
                <w:rFonts w:ascii="TH SarabunPSK" w:hAnsi="TH SarabunPSK" w:cs="TH SarabunPSK"/>
                <w:color w:val="0000FF"/>
                <w:sz w:val="28"/>
                <w:szCs w:val="28"/>
              </w:rPr>
              <w:t>PLO2………………………</w:t>
            </w:r>
            <w:proofErr w:type="gramStart"/>
            <w:r w:rsidRPr="005C07C1">
              <w:rPr>
                <w:rFonts w:ascii="TH SarabunPSK" w:hAnsi="TH SarabunPSK" w:cs="TH SarabunPSK"/>
                <w:color w:val="0000FF"/>
                <w:sz w:val="28"/>
                <w:szCs w:val="28"/>
              </w:rPr>
              <w:t>…..</w:t>
            </w:r>
            <w:proofErr w:type="gramEnd"/>
          </w:p>
        </w:tc>
        <w:tc>
          <w:tcPr>
            <w:tcW w:w="319" w:type="dxa"/>
            <w:shd w:val="clear" w:color="auto" w:fill="auto"/>
          </w:tcPr>
          <w:p w14:paraId="4CF22564" w14:textId="16785F81" w:rsidR="005C07C1" w:rsidRPr="005C07C1" w:rsidRDefault="005C07C1" w:rsidP="005C07C1">
            <w:pPr>
              <w:jc w:val="center"/>
              <w:rPr>
                <w:rFonts w:ascii="TH SarabunPSK" w:hAnsi="TH SarabunPSK" w:cs="TH SarabunPSK"/>
                <w:color w:val="0000FF"/>
                <w:sz w:val="30"/>
                <w:szCs w:val="30"/>
              </w:rPr>
            </w:pPr>
            <w:r w:rsidRPr="005C07C1">
              <w:rPr>
                <w:rFonts w:ascii="TH SarabunPSK" w:hAnsi="TH SarabunPSK" w:cs="TH SarabunPSK"/>
                <w:color w:val="0000FF"/>
                <w:sz w:val="30"/>
                <w:szCs w:val="30"/>
              </w:rPr>
              <w:t>√</w:t>
            </w:r>
          </w:p>
        </w:tc>
        <w:tc>
          <w:tcPr>
            <w:tcW w:w="320" w:type="dxa"/>
            <w:shd w:val="clear" w:color="auto" w:fill="auto"/>
          </w:tcPr>
          <w:p w14:paraId="1B456ED6"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5E9CFEC2"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09B30150"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009159AE" w14:textId="3CE007D2"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03B47458" w14:textId="69903A4C"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2FC311D7" w14:textId="2525584E"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30721F3E" w14:textId="331EDC5D"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632A0E59" w14:textId="2849C0B1"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4C824BBF"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0F9EF76A"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201A3C5D"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5F7557A1" w14:textId="2C099C0D"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1B01B857" w14:textId="13506C56"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74CDB973" w14:textId="33E3541E"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634532F0" w14:textId="77777777" w:rsidR="005C07C1" w:rsidRPr="005C07C1" w:rsidRDefault="005C07C1" w:rsidP="005C07C1">
            <w:pPr>
              <w:jc w:val="center"/>
              <w:rPr>
                <w:rFonts w:ascii="TH SarabunPSK" w:hAnsi="TH SarabunPSK" w:cs="TH SarabunPSK"/>
                <w:color w:val="0000FF"/>
                <w:sz w:val="30"/>
                <w:szCs w:val="30"/>
              </w:rPr>
            </w:pPr>
          </w:p>
        </w:tc>
      </w:tr>
      <w:tr w:rsidR="005C07C1" w:rsidRPr="005C07C1" w14:paraId="687A5E22" w14:textId="5205A19B" w:rsidTr="005C07C1">
        <w:tc>
          <w:tcPr>
            <w:tcW w:w="3964" w:type="dxa"/>
            <w:shd w:val="clear" w:color="auto" w:fill="auto"/>
          </w:tcPr>
          <w:p w14:paraId="74594E28" w14:textId="28EBBFAC" w:rsidR="005C07C1" w:rsidRPr="005C07C1" w:rsidRDefault="005C07C1" w:rsidP="005C07C1">
            <w:pPr>
              <w:rPr>
                <w:rFonts w:ascii="TH SarabunPSK" w:hAnsi="TH SarabunPSK" w:cs="TH SarabunPSK"/>
                <w:color w:val="0000FF"/>
                <w:sz w:val="28"/>
                <w:szCs w:val="28"/>
              </w:rPr>
            </w:pPr>
            <w:r w:rsidRPr="005C07C1">
              <w:rPr>
                <w:rFonts w:ascii="TH SarabunPSK" w:hAnsi="TH SarabunPSK" w:cs="TH SarabunPSK"/>
                <w:color w:val="0000FF"/>
                <w:sz w:val="28"/>
                <w:szCs w:val="28"/>
              </w:rPr>
              <w:t>PLO3………………………</w:t>
            </w:r>
            <w:proofErr w:type="gramStart"/>
            <w:r w:rsidRPr="005C07C1">
              <w:rPr>
                <w:rFonts w:ascii="TH SarabunPSK" w:hAnsi="TH SarabunPSK" w:cs="TH SarabunPSK"/>
                <w:color w:val="0000FF"/>
                <w:sz w:val="28"/>
                <w:szCs w:val="28"/>
              </w:rPr>
              <w:t>…..</w:t>
            </w:r>
            <w:proofErr w:type="gramEnd"/>
          </w:p>
        </w:tc>
        <w:tc>
          <w:tcPr>
            <w:tcW w:w="319" w:type="dxa"/>
            <w:shd w:val="clear" w:color="auto" w:fill="auto"/>
          </w:tcPr>
          <w:p w14:paraId="211842FA" w14:textId="5F91A56D" w:rsidR="005C07C1" w:rsidRPr="005C07C1" w:rsidRDefault="005C07C1" w:rsidP="005C07C1">
            <w:pPr>
              <w:jc w:val="center"/>
              <w:rPr>
                <w:rFonts w:ascii="TH SarabunPSK" w:hAnsi="TH SarabunPSK" w:cs="TH SarabunPSK"/>
                <w:color w:val="0000FF"/>
                <w:sz w:val="30"/>
                <w:szCs w:val="30"/>
              </w:rPr>
            </w:pPr>
            <w:r w:rsidRPr="005C07C1">
              <w:rPr>
                <w:rFonts w:ascii="TH SarabunPSK" w:hAnsi="TH SarabunPSK" w:cs="TH SarabunPSK"/>
                <w:color w:val="0000FF"/>
                <w:sz w:val="30"/>
                <w:szCs w:val="30"/>
              </w:rPr>
              <w:t>√</w:t>
            </w:r>
          </w:p>
        </w:tc>
        <w:tc>
          <w:tcPr>
            <w:tcW w:w="320" w:type="dxa"/>
            <w:shd w:val="clear" w:color="auto" w:fill="auto"/>
          </w:tcPr>
          <w:p w14:paraId="63DB67EC"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0E747A41"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3C1972AB"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3ACE40C5" w14:textId="1BCA548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7D7F170D"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13662407"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1864E5B2"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15979824" w14:textId="0FAE0356"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2E5BB7FC" w14:textId="4D2C8914"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73E90332" w14:textId="7CAA54D0"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0E3F66B2"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73B456FF" w14:textId="5D2E23B8"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17EF94DA" w14:textId="03C89FBE"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402FC5EB" w14:textId="41F8B0FB"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3D15A3CE" w14:textId="77777777" w:rsidR="005C07C1" w:rsidRPr="005C07C1" w:rsidRDefault="005C07C1" w:rsidP="005C07C1">
            <w:pPr>
              <w:jc w:val="center"/>
              <w:rPr>
                <w:rFonts w:ascii="TH SarabunPSK" w:hAnsi="TH SarabunPSK" w:cs="TH SarabunPSK"/>
                <w:color w:val="0000FF"/>
                <w:sz w:val="30"/>
                <w:szCs w:val="30"/>
              </w:rPr>
            </w:pPr>
          </w:p>
        </w:tc>
      </w:tr>
      <w:tr w:rsidR="005C07C1" w:rsidRPr="005C07C1" w14:paraId="6C67E36E" w14:textId="77777777" w:rsidTr="005C07C1">
        <w:tc>
          <w:tcPr>
            <w:tcW w:w="3964" w:type="dxa"/>
            <w:shd w:val="clear" w:color="auto" w:fill="auto"/>
          </w:tcPr>
          <w:p w14:paraId="7FD18EDA" w14:textId="77777777" w:rsidR="005C07C1" w:rsidRPr="005C07C1" w:rsidRDefault="005C07C1" w:rsidP="005C07C1">
            <w:pPr>
              <w:rPr>
                <w:rFonts w:ascii="TH SarabunPSK" w:hAnsi="TH SarabunPSK" w:cs="TH SarabunPSK"/>
                <w:color w:val="0000FF"/>
                <w:sz w:val="28"/>
                <w:szCs w:val="28"/>
              </w:rPr>
            </w:pPr>
          </w:p>
        </w:tc>
        <w:tc>
          <w:tcPr>
            <w:tcW w:w="319" w:type="dxa"/>
            <w:shd w:val="clear" w:color="auto" w:fill="auto"/>
          </w:tcPr>
          <w:p w14:paraId="25623C3B"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44AD60CD"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4A67693F"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7C3D6861"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5ADA50EA"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045F0EA2"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4DC1065C"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011DE964"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738F5F5E"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5E4A8246"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6B7496D0" w14:textId="77777777" w:rsidR="005C07C1" w:rsidRPr="005C07C1" w:rsidRDefault="005C07C1" w:rsidP="005C07C1">
            <w:pPr>
              <w:jc w:val="center"/>
              <w:rPr>
                <w:rFonts w:ascii="TH SarabunPSK" w:hAnsi="TH SarabunPSK" w:cs="TH SarabunPSK"/>
                <w:color w:val="0000FF"/>
                <w:sz w:val="30"/>
                <w:szCs w:val="30"/>
                <w:cs/>
              </w:rPr>
            </w:pPr>
          </w:p>
        </w:tc>
        <w:tc>
          <w:tcPr>
            <w:tcW w:w="320" w:type="dxa"/>
            <w:shd w:val="clear" w:color="auto" w:fill="auto"/>
          </w:tcPr>
          <w:p w14:paraId="72CA8C2A" w14:textId="77777777" w:rsidR="005C07C1" w:rsidRPr="005C07C1" w:rsidRDefault="005C07C1" w:rsidP="005C07C1">
            <w:pPr>
              <w:jc w:val="center"/>
              <w:rPr>
                <w:rFonts w:ascii="TH SarabunPSK" w:hAnsi="TH SarabunPSK" w:cs="TH SarabunPSK"/>
                <w:color w:val="0000FF"/>
                <w:sz w:val="30"/>
                <w:szCs w:val="30"/>
              </w:rPr>
            </w:pPr>
          </w:p>
        </w:tc>
        <w:tc>
          <w:tcPr>
            <w:tcW w:w="319" w:type="dxa"/>
            <w:shd w:val="clear" w:color="auto" w:fill="auto"/>
          </w:tcPr>
          <w:p w14:paraId="5F7028F5"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6CE02906" w14:textId="77777777" w:rsidR="005C07C1" w:rsidRPr="005C07C1" w:rsidRDefault="005C07C1" w:rsidP="005C07C1">
            <w:pPr>
              <w:jc w:val="center"/>
              <w:rPr>
                <w:rFonts w:ascii="TH SarabunPSK" w:hAnsi="TH SarabunPSK" w:cs="TH SarabunPSK"/>
                <w:color w:val="0000FF"/>
                <w:sz w:val="30"/>
                <w:szCs w:val="30"/>
              </w:rPr>
            </w:pPr>
          </w:p>
        </w:tc>
        <w:tc>
          <w:tcPr>
            <w:tcW w:w="320" w:type="dxa"/>
            <w:shd w:val="clear" w:color="auto" w:fill="auto"/>
          </w:tcPr>
          <w:p w14:paraId="6E92CC34" w14:textId="77777777" w:rsidR="005C07C1" w:rsidRPr="005C07C1" w:rsidRDefault="005C07C1" w:rsidP="005C07C1">
            <w:pPr>
              <w:jc w:val="center"/>
              <w:rPr>
                <w:rFonts w:ascii="TH SarabunPSK" w:hAnsi="TH SarabunPSK" w:cs="TH SarabunPSK"/>
                <w:color w:val="0000FF"/>
                <w:sz w:val="30"/>
                <w:szCs w:val="30"/>
                <w:cs/>
              </w:rPr>
            </w:pPr>
          </w:p>
        </w:tc>
        <w:tc>
          <w:tcPr>
            <w:tcW w:w="320" w:type="dxa"/>
            <w:shd w:val="clear" w:color="auto" w:fill="auto"/>
          </w:tcPr>
          <w:p w14:paraId="10B0DF01" w14:textId="77777777" w:rsidR="005C07C1" w:rsidRPr="005C07C1" w:rsidRDefault="005C07C1" w:rsidP="005C07C1">
            <w:pPr>
              <w:jc w:val="center"/>
              <w:rPr>
                <w:rFonts w:ascii="TH SarabunPSK" w:hAnsi="TH SarabunPSK" w:cs="TH SarabunPSK"/>
                <w:color w:val="0000FF"/>
                <w:sz w:val="30"/>
                <w:szCs w:val="30"/>
              </w:rPr>
            </w:pPr>
          </w:p>
        </w:tc>
      </w:tr>
    </w:tbl>
    <w:p w14:paraId="622DB3F0" w14:textId="77777777" w:rsidR="008D6601" w:rsidRPr="005C07C1" w:rsidRDefault="008D6601" w:rsidP="008D6601">
      <w:pPr>
        <w:spacing w:line="20" w:lineRule="atLeast"/>
        <w:ind w:firstLine="1418"/>
        <w:jc w:val="thaiDistribute"/>
        <w:rPr>
          <w:rFonts w:ascii="TH SarabunPSK" w:hAnsi="TH SarabunPSK" w:cs="TH SarabunPSK"/>
          <w:color w:val="FF0000"/>
          <w:sz w:val="30"/>
          <w:szCs w:val="30"/>
          <w:u w:val="single"/>
        </w:rPr>
      </w:pPr>
      <w:r w:rsidRPr="005C07C1">
        <w:rPr>
          <w:rFonts w:ascii="TH SarabunPSK" w:hAnsi="TH SarabunPSK" w:cs="TH SarabunPSK"/>
          <w:color w:val="FF0000"/>
          <w:sz w:val="30"/>
          <w:szCs w:val="30"/>
          <w:u w:val="single"/>
          <w:cs/>
        </w:rPr>
        <w:t>ข้อควรพิจารณา</w:t>
      </w:r>
    </w:p>
    <w:p w14:paraId="0E5CF15B" w14:textId="2E517FE1" w:rsidR="008D6601" w:rsidRPr="005C07C1" w:rsidRDefault="008D6601" w:rsidP="008D6601">
      <w:pPr>
        <w:spacing w:line="20" w:lineRule="atLeast"/>
        <w:ind w:firstLine="1418"/>
        <w:jc w:val="thaiDistribute"/>
        <w:rPr>
          <w:rFonts w:ascii="TH SarabunPSK" w:hAnsi="TH SarabunPSK" w:cs="TH SarabunPSK"/>
          <w:color w:val="FF0000"/>
          <w:sz w:val="30"/>
          <w:szCs w:val="30"/>
          <w:cs/>
        </w:rPr>
      </w:pPr>
      <w:r w:rsidRPr="005C07C1">
        <w:rPr>
          <w:rFonts w:ascii="TH SarabunPSK" w:hAnsi="TH SarabunPSK" w:cs="TH SarabunPSK"/>
          <w:color w:val="FF0000"/>
          <w:sz w:val="30"/>
          <w:szCs w:val="30"/>
          <w:cs/>
        </w:rPr>
        <w:t xml:space="preserve">ในการวิเคราะห์ความสอดคล้องของ </w:t>
      </w:r>
      <w:r w:rsidRPr="005C07C1">
        <w:rPr>
          <w:rFonts w:ascii="TH SarabunPSK" w:hAnsi="TH SarabunPSK" w:cs="TH SarabunPSK"/>
          <w:color w:val="FF0000"/>
          <w:sz w:val="30"/>
          <w:szCs w:val="30"/>
        </w:rPr>
        <w:t>PLOs</w:t>
      </w:r>
      <w:r w:rsidRPr="005C07C1">
        <w:rPr>
          <w:rFonts w:ascii="TH SarabunPSK" w:hAnsi="TH SarabunPSK" w:cs="TH SarabunPSK"/>
          <w:color w:val="FF0000"/>
          <w:sz w:val="30"/>
          <w:szCs w:val="30"/>
          <w:cs/>
        </w:rPr>
        <w:t xml:space="preserve"> กับมาตรฐานคุณวุฒิ </w:t>
      </w:r>
      <w:r w:rsidR="00307314" w:rsidRPr="005C07C1">
        <w:rPr>
          <w:rFonts w:ascii="TH SarabunPSK" w:hAnsi="TH SarabunPSK" w:cs="TH SarabunPSK"/>
          <w:color w:val="FF0000"/>
          <w:sz w:val="30"/>
          <w:szCs w:val="30"/>
        </w:rPr>
        <w:t xml:space="preserve"> </w:t>
      </w:r>
      <w:r w:rsidRPr="005C07C1">
        <w:rPr>
          <w:rFonts w:ascii="TH SarabunPSK" w:hAnsi="TH SarabunPSK" w:cs="TH SarabunPSK"/>
          <w:color w:val="FF0000"/>
          <w:sz w:val="30"/>
          <w:szCs w:val="30"/>
        </w:rPr>
        <w:t xml:space="preserve"> </w:t>
      </w:r>
      <w:r w:rsidRPr="005C07C1">
        <w:rPr>
          <w:rFonts w:ascii="TH SarabunPSK" w:hAnsi="TH SarabunPSK" w:cs="TH SarabunPSK"/>
          <w:color w:val="FF0000"/>
          <w:sz w:val="30"/>
          <w:szCs w:val="30"/>
          <w:cs/>
        </w:rPr>
        <w:t>ให้พิจารณานิยามของผลลัพธ์การเรียนรู้ตาม</w:t>
      </w:r>
      <w:r w:rsidR="008D56A4" w:rsidRPr="005C07C1">
        <w:rPr>
          <w:rFonts w:ascii="TH SarabunPSK" w:hAnsi="TH SarabunPSK" w:cs="TH SarabunPSK"/>
          <w:color w:val="FF0000"/>
          <w:sz w:val="30"/>
          <w:szCs w:val="30"/>
          <w:cs/>
        </w:rPr>
        <w:t>เกณฑ์มาตรฐานหลักสูตรระดับอุดมศึกษา</w:t>
      </w:r>
      <w:r w:rsidRPr="005C07C1">
        <w:rPr>
          <w:rFonts w:ascii="TH SarabunPSK" w:hAnsi="TH SarabunPSK" w:cs="TH SarabunPSK"/>
          <w:color w:val="FF0000"/>
          <w:sz w:val="30"/>
          <w:szCs w:val="30"/>
          <w:cs/>
        </w:rPr>
        <w:t xml:space="preserve"> พ.ศ. </w:t>
      </w:r>
      <w:r w:rsidRPr="005C07C1">
        <w:rPr>
          <w:rFonts w:ascii="TH SarabunPSK" w:hAnsi="TH SarabunPSK" w:cs="TH SarabunPSK"/>
          <w:color w:val="FF0000"/>
          <w:sz w:val="30"/>
          <w:szCs w:val="30"/>
        </w:rPr>
        <w:t>2565</w:t>
      </w:r>
      <w:r w:rsidRPr="005C07C1">
        <w:rPr>
          <w:rFonts w:ascii="TH SarabunPSK" w:hAnsi="TH SarabunPSK" w:cs="TH SarabunPSK"/>
          <w:color w:val="FF0000"/>
          <w:sz w:val="30"/>
          <w:szCs w:val="30"/>
          <w:cs/>
        </w:rPr>
        <w:t xml:space="preserve"> ดังนี้</w:t>
      </w:r>
    </w:p>
    <w:p w14:paraId="1EA3EA81" w14:textId="77777777" w:rsidR="008D6601" w:rsidRPr="005C07C1" w:rsidRDefault="008D6601" w:rsidP="008D6601">
      <w:pPr>
        <w:spacing w:line="20" w:lineRule="atLeast"/>
        <w:ind w:firstLine="1418"/>
        <w:jc w:val="thaiDistribute"/>
        <w:rPr>
          <w:rFonts w:ascii="TH SarabunPSK" w:hAnsi="TH SarabunPSK" w:cs="TH SarabunPSK"/>
          <w:color w:val="FF0000"/>
          <w:sz w:val="30"/>
          <w:szCs w:val="30"/>
        </w:rPr>
      </w:pPr>
      <w:r w:rsidRPr="005C07C1">
        <w:rPr>
          <w:rFonts w:ascii="TH SarabunPSK" w:hAnsi="TH SarabunPSK" w:cs="TH SarabunPSK"/>
          <w:color w:val="FF0000"/>
          <w:sz w:val="30"/>
          <w:szCs w:val="30"/>
          <w:cs/>
        </w:rPr>
        <w:t>(1) ความรู้ (</w:t>
      </w:r>
      <w:r w:rsidRPr="005C07C1">
        <w:rPr>
          <w:rFonts w:ascii="TH SarabunPSK" w:hAnsi="TH SarabunPSK" w:cs="TH SarabunPSK"/>
          <w:color w:val="FF0000"/>
          <w:sz w:val="30"/>
          <w:szCs w:val="30"/>
        </w:rPr>
        <w:t>Knowledge</w:t>
      </w:r>
      <w:r w:rsidRPr="005C07C1">
        <w:rPr>
          <w:rFonts w:ascii="TH SarabunPSK" w:hAnsi="TH SarabunPSK" w:cs="TH SarabunPSK"/>
          <w:color w:val="FF0000"/>
          <w:sz w:val="30"/>
          <w:szCs w:val="30"/>
          <w:cs/>
        </w:rPr>
        <w:t>) หมายถึง สิ่งที่สั่งสมมาจากการศึกษาเล่าเรียน การค้นคว้า หรือประสบการณ์ที่เกิดจากหลักสูตร ซึ่งเป็นสิ่งที่จําเป็นและเพียงพอต่อการนําไปปฏิบัติ หรือต่อยอดความรู้ ในการประกอบอาชีพ ดํารงชีวิต อยู่ร่วมกันในสังคม และพัฒนาอย่างยั่งยืน สําหรับการดํารงชีวิตในยุคดิจิทัล</w:t>
      </w:r>
    </w:p>
    <w:p w14:paraId="1168246B" w14:textId="77777777" w:rsidR="008D6601" w:rsidRPr="005C07C1" w:rsidRDefault="008D6601" w:rsidP="008D6601">
      <w:pPr>
        <w:spacing w:line="20" w:lineRule="atLeast"/>
        <w:ind w:firstLine="1418"/>
        <w:jc w:val="thaiDistribute"/>
        <w:rPr>
          <w:rFonts w:ascii="TH SarabunPSK" w:hAnsi="TH SarabunPSK" w:cs="TH SarabunPSK"/>
          <w:color w:val="0000FF"/>
          <w:sz w:val="30"/>
          <w:szCs w:val="30"/>
        </w:rPr>
      </w:pPr>
      <w:r w:rsidRPr="005C07C1">
        <w:rPr>
          <w:rFonts w:ascii="TH SarabunPSK" w:hAnsi="TH SarabunPSK" w:cs="TH SarabunPSK"/>
          <w:color w:val="FF0000"/>
          <w:sz w:val="30"/>
          <w:szCs w:val="30"/>
          <w:cs/>
        </w:rPr>
        <w:t>(2) ทักษะ (</w:t>
      </w:r>
      <w:r w:rsidRPr="005C07C1">
        <w:rPr>
          <w:rFonts w:ascii="TH SarabunPSK" w:hAnsi="TH SarabunPSK" w:cs="TH SarabunPSK"/>
          <w:color w:val="FF0000"/>
          <w:sz w:val="30"/>
          <w:szCs w:val="30"/>
        </w:rPr>
        <w:t>Skills</w:t>
      </w:r>
      <w:r w:rsidRPr="005C07C1">
        <w:rPr>
          <w:rFonts w:ascii="TH SarabunPSK" w:hAnsi="TH SarabunPSK" w:cs="TH SarabunPSK"/>
          <w:color w:val="FF0000"/>
          <w:sz w:val="30"/>
          <w:szCs w:val="30"/>
          <w:cs/>
        </w:rPr>
        <w:t>) หมายถึง ความสามารถที่เกิดจากการเรียนรู้ ฝึกฝนปฏิบัติให้เกิด ความแคล่วคล่อง ว่องไว และชํานาญ เพื่อพัฒนางาน พัฒนาวิชาชีพหรือวิชาการ พัฒนาตน และพัฒนาสังคม สําหรับการดํารงชีวิตในยุคดิจิทัล</w:t>
      </w:r>
    </w:p>
    <w:p w14:paraId="6349D045" w14:textId="77777777" w:rsidR="008D6601" w:rsidRPr="005C07C1" w:rsidRDefault="008D6601" w:rsidP="008D6601">
      <w:pPr>
        <w:spacing w:line="20" w:lineRule="atLeast"/>
        <w:ind w:firstLine="1418"/>
        <w:jc w:val="thaiDistribute"/>
        <w:rPr>
          <w:rFonts w:ascii="TH SarabunPSK" w:hAnsi="TH SarabunPSK" w:cs="TH SarabunPSK"/>
          <w:color w:val="FF0000"/>
          <w:sz w:val="30"/>
          <w:szCs w:val="30"/>
        </w:rPr>
      </w:pPr>
      <w:r w:rsidRPr="005C07C1">
        <w:rPr>
          <w:rFonts w:ascii="TH SarabunPSK" w:hAnsi="TH SarabunPSK" w:cs="TH SarabunPSK"/>
          <w:color w:val="FF0000"/>
          <w:sz w:val="30"/>
          <w:szCs w:val="30"/>
          <w:cs/>
        </w:rPr>
        <w:t>(3) จริยธรรม (</w:t>
      </w:r>
      <w:r w:rsidRPr="005C07C1">
        <w:rPr>
          <w:rFonts w:ascii="TH SarabunPSK" w:hAnsi="TH SarabunPSK" w:cs="TH SarabunPSK"/>
          <w:color w:val="FF0000"/>
          <w:sz w:val="30"/>
          <w:szCs w:val="30"/>
        </w:rPr>
        <w:t>Ethics</w:t>
      </w:r>
      <w:r w:rsidRPr="005C07C1">
        <w:rPr>
          <w:rFonts w:ascii="TH SarabunPSK" w:hAnsi="TH SarabunPSK" w:cs="TH SarabunPSK"/>
          <w:color w:val="FF0000"/>
          <w:sz w:val="30"/>
          <w:szCs w:val="30"/>
          <w:cs/>
        </w:rPr>
        <w:t>) หมายถึง พฤติกรรมหรือการกระทําระดับบุคคลที่สะท้อนถึง ความเป็นผู้มีคุณธรรม ศีลธรรม และจรรยาบรรณ เพื่อประโยชน์ส่วนรวมและส่วนตน ทั้งต่อหน้าและลับหลัง ผู้อื่น</w:t>
      </w:r>
    </w:p>
    <w:p w14:paraId="69FE323D" w14:textId="60AD6358" w:rsidR="008D6601" w:rsidRPr="005C07C1" w:rsidRDefault="008D6601" w:rsidP="004C3313">
      <w:pPr>
        <w:ind w:firstLine="1418"/>
        <w:jc w:val="thaiDistribute"/>
        <w:rPr>
          <w:rFonts w:ascii="TH SarabunPSK" w:hAnsi="TH SarabunPSK" w:cs="TH SarabunPSK"/>
          <w:spacing w:val="-6"/>
          <w:sz w:val="32"/>
          <w:szCs w:val="32"/>
          <w:lang w:eastAsia="ja-JP"/>
        </w:rPr>
      </w:pPr>
      <w:r w:rsidRPr="005C07C1">
        <w:rPr>
          <w:rFonts w:ascii="TH SarabunPSK" w:hAnsi="TH SarabunPSK" w:cs="TH SarabunPSK"/>
          <w:color w:val="FF0000"/>
          <w:sz w:val="30"/>
          <w:szCs w:val="30"/>
          <w:cs/>
        </w:rPr>
        <w:t>(</w:t>
      </w:r>
      <w:r w:rsidRPr="005C07C1">
        <w:rPr>
          <w:rFonts w:ascii="TH SarabunPSK" w:hAnsi="TH SarabunPSK" w:cs="TH SarabunPSK"/>
          <w:color w:val="FF0000"/>
          <w:sz w:val="30"/>
          <w:szCs w:val="30"/>
        </w:rPr>
        <w:t>4</w:t>
      </w:r>
      <w:r w:rsidRPr="005C07C1">
        <w:rPr>
          <w:rFonts w:ascii="TH SarabunPSK" w:hAnsi="TH SarabunPSK" w:cs="TH SarabunPSK"/>
          <w:color w:val="FF0000"/>
          <w:sz w:val="30"/>
          <w:szCs w:val="30"/>
          <w:cs/>
        </w:rPr>
        <w:t>) ลักษณะบุคคล (</w:t>
      </w:r>
      <w:r w:rsidRPr="005C07C1">
        <w:rPr>
          <w:rFonts w:ascii="TH SarabunPSK" w:hAnsi="TH SarabunPSK" w:cs="TH SarabunPSK"/>
          <w:color w:val="FF0000"/>
          <w:sz w:val="30"/>
          <w:szCs w:val="30"/>
        </w:rPr>
        <w:t>Character</w:t>
      </w:r>
      <w:r w:rsidRPr="005C07C1">
        <w:rPr>
          <w:rFonts w:ascii="TH SarabunPSK" w:hAnsi="TH SarabunPSK" w:cs="TH SarabunPSK"/>
          <w:color w:val="FF0000"/>
          <w:sz w:val="30"/>
          <w:szCs w:val="30"/>
          <w:cs/>
        </w:rPr>
        <w:t>) หมายถึง บุคลิกภาพ ลักษณะนิสัย และค่านิยม ที่สะท้อนคุณลักษณะเฉพาะศาสตร์ วิชาชีพ และสถาบัน โดยพัฒนาผ่านการเรียนรู้ และการฝึกประสบการณ์ จากหลักสูตร ให้มีความเหมาะสมกับแต่ละระดับมาตรฐานคุณวุฒิระดับอุดมศึกษา</w:t>
      </w:r>
    </w:p>
    <w:p w14:paraId="1E0B6AA5" w14:textId="2EBB8309" w:rsidR="00CC5A77" w:rsidRPr="005C07C1" w:rsidRDefault="00CC5A77" w:rsidP="00CC5A77">
      <w:pPr>
        <w:tabs>
          <w:tab w:val="left" w:pos="851"/>
        </w:tabs>
        <w:rPr>
          <w:rFonts w:ascii="TH SarabunPSK" w:hAnsi="TH SarabunPSK" w:cs="TH SarabunPSK"/>
          <w:color w:val="FF0000"/>
          <w:sz w:val="40"/>
          <w:szCs w:val="40"/>
        </w:rPr>
      </w:pPr>
      <w:r w:rsidRPr="005C07C1">
        <w:rPr>
          <w:rFonts w:ascii="TH SarabunPSK" w:hAnsi="TH SarabunPSK" w:cs="TH SarabunPSK"/>
          <w:b/>
          <w:bCs/>
          <w:sz w:val="40"/>
          <w:szCs w:val="40"/>
        </w:rPr>
        <w:lastRenderedPageBreak/>
        <w:tab/>
      </w:r>
      <w:r w:rsidRPr="005C07C1">
        <w:rPr>
          <w:rFonts w:ascii="TH SarabunPSK" w:hAnsi="TH SarabunPSK" w:cs="TH SarabunPSK"/>
          <w:color w:val="FF0000"/>
          <w:sz w:val="36"/>
          <w:szCs w:val="32"/>
        </w:rPr>
        <w:t>*</w:t>
      </w:r>
      <w:r w:rsidRPr="005C07C1">
        <w:rPr>
          <w:rFonts w:ascii="TH SarabunPSK" w:hAnsi="TH SarabunPSK" w:cs="TH SarabunPSK"/>
          <w:color w:val="FF0000"/>
          <w:sz w:val="36"/>
          <w:szCs w:val="32"/>
          <w:cs/>
        </w:rPr>
        <w:t xml:space="preserve">ให้ระบุคุณลักษณะของนักศึกษาแต่ละปีเมื่อเรียนแต่ละชั้นปีแล้ว นักศึกษาจะได้อะไร </w:t>
      </w:r>
      <w:r w:rsidR="005748C5" w:rsidRPr="005C07C1">
        <w:rPr>
          <w:rFonts w:ascii="TH SarabunPSK" w:hAnsi="TH SarabunPSK" w:cs="TH SarabunPSK"/>
          <w:color w:val="FF0000"/>
          <w:sz w:val="36"/>
          <w:szCs w:val="32"/>
          <w:cs/>
        </w:rPr>
        <w:t>โดยวิเคราะห์</w:t>
      </w:r>
      <w:r w:rsidRPr="005C07C1">
        <w:rPr>
          <w:rFonts w:ascii="TH SarabunPSK" w:hAnsi="TH SarabunPSK" w:cs="TH SarabunPSK"/>
          <w:color w:val="FF0000"/>
          <w:sz w:val="36"/>
          <w:szCs w:val="32"/>
          <w:cs/>
        </w:rPr>
        <w:t>จาก</w:t>
      </w:r>
      <w:r w:rsidR="005748C5" w:rsidRPr="005C07C1">
        <w:rPr>
          <w:rFonts w:ascii="TH SarabunPSK" w:hAnsi="TH SarabunPSK" w:cs="TH SarabunPSK"/>
          <w:color w:val="FF0000"/>
          <w:sz w:val="36"/>
          <w:szCs w:val="32"/>
          <w:cs/>
        </w:rPr>
        <w:t>ผลลัพธ์จาก</w:t>
      </w:r>
      <w:r w:rsidRPr="005C07C1">
        <w:rPr>
          <w:rFonts w:ascii="TH SarabunPSK" w:hAnsi="TH SarabunPSK" w:cs="TH SarabunPSK"/>
          <w:color w:val="FF0000"/>
          <w:sz w:val="36"/>
          <w:szCs w:val="32"/>
          <w:cs/>
        </w:rPr>
        <w:t>รายวิชาในแผนการศึกษา และนักศึกษาได้ทักษะอะไรตามรายวิชาที่ศึกษาไปแล้ว</w:t>
      </w:r>
    </w:p>
    <w:p w14:paraId="25B15FE6" w14:textId="77777777" w:rsidR="00D465DD" w:rsidRPr="005C07C1" w:rsidRDefault="00D465DD" w:rsidP="00CC5A77">
      <w:pPr>
        <w:tabs>
          <w:tab w:val="left" w:pos="851"/>
        </w:tabs>
        <w:rPr>
          <w:rFonts w:ascii="TH SarabunPSK" w:hAnsi="TH SarabunPSK" w:cs="TH SarabunPSK"/>
          <w:b/>
          <w:bCs/>
          <w:sz w:val="36"/>
          <w:szCs w:val="32"/>
        </w:rPr>
      </w:pPr>
    </w:p>
    <w:p w14:paraId="3706FD5B" w14:textId="76244F69" w:rsidR="00CC5A77" w:rsidRPr="005C07C1" w:rsidRDefault="00290A9E" w:rsidP="00CC5A77">
      <w:pPr>
        <w:tabs>
          <w:tab w:val="left" w:pos="851"/>
        </w:tabs>
        <w:rPr>
          <w:rFonts w:ascii="TH SarabunPSK" w:hAnsi="TH SarabunPSK" w:cs="TH SarabunPSK"/>
          <w:b/>
          <w:bCs/>
          <w:sz w:val="36"/>
          <w:szCs w:val="32"/>
        </w:rPr>
      </w:pPr>
      <w:r>
        <w:rPr>
          <w:rFonts w:ascii="TH SarabunPSK" w:hAnsi="TH SarabunPSK" w:cs="TH SarabunPSK"/>
          <w:b/>
          <w:bCs/>
          <w:sz w:val="36"/>
          <w:szCs w:val="32"/>
          <w:cs/>
        </w:rPr>
        <w:tab/>
      </w:r>
      <w:r w:rsidR="003E1C38">
        <w:rPr>
          <w:rFonts w:ascii="TH SarabunPSK" w:hAnsi="TH SarabunPSK" w:cs="TH SarabunPSK" w:hint="cs"/>
          <w:b/>
          <w:bCs/>
          <w:sz w:val="36"/>
          <w:szCs w:val="32"/>
          <w:cs/>
        </w:rPr>
        <w:t xml:space="preserve">ตาราง 2.2 </w:t>
      </w:r>
      <w:r w:rsidR="00D465DD" w:rsidRPr="005C07C1">
        <w:rPr>
          <w:rFonts w:ascii="TH SarabunPSK" w:hAnsi="TH SarabunPSK" w:cs="TH SarabunPSK"/>
          <w:b/>
          <w:bCs/>
          <w:sz w:val="36"/>
          <w:szCs w:val="32"/>
          <w:cs/>
        </w:rPr>
        <w:t>คุณลักษณะของนักศึกษาแต่ละชั้นปี (</w:t>
      </w:r>
      <w:r w:rsidR="00D465DD" w:rsidRPr="005C07C1">
        <w:rPr>
          <w:rFonts w:ascii="TH SarabunPSK" w:hAnsi="TH SarabunPSK" w:cs="TH SarabunPSK"/>
          <w:b/>
          <w:bCs/>
          <w:sz w:val="36"/>
          <w:szCs w:val="32"/>
        </w:rPr>
        <w:t>YLOs)</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2"/>
        <w:gridCol w:w="6662"/>
      </w:tblGrid>
      <w:tr w:rsidR="00CC5A77" w:rsidRPr="005C07C1" w14:paraId="12FEC668" w14:textId="77777777" w:rsidTr="00CC5A77">
        <w:tc>
          <w:tcPr>
            <w:tcW w:w="1922" w:type="dxa"/>
            <w:shd w:val="clear" w:color="auto" w:fill="auto"/>
          </w:tcPr>
          <w:p w14:paraId="2232557E" w14:textId="292B7C9A" w:rsidR="00CC5A77" w:rsidRPr="005C07C1" w:rsidRDefault="00CC5A77" w:rsidP="00787889">
            <w:pPr>
              <w:tabs>
                <w:tab w:val="left" w:pos="851"/>
              </w:tabs>
              <w:jc w:val="center"/>
              <w:rPr>
                <w:rFonts w:ascii="TH SarabunPSK" w:hAnsi="TH SarabunPSK" w:cs="TH SarabunPSK"/>
                <w:b/>
                <w:bCs/>
                <w:sz w:val="36"/>
                <w:szCs w:val="32"/>
              </w:rPr>
            </w:pPr>
            <w:r w:rsidRPr="005C07C1">
              <w:rPr>
                <w:rFonts w:ascii="TH SarabunPSK" w:hAnsi="TH SarabunPSK" w:cs="TH SarabunPSK"/>
                <w:b/>
                <w:bCs/>
                <w:sz w:val="36"/>
                <w:szCs w:val="32"/>
                <w:cs/>
              </w:rPr>
              <w:t>ชั้นปี</w:t>
            </w:r>
          </w:p>
        </w:tc>
        <w:tc>
          <w:tcPr>
            <w:tcW w:w="6662" w:type="dxa"/>
            <w:shd w:val="clear" w:color="auto" w:fill="auto"/>
          </w:tcPr>
          <w:p w14:paraId="0006768E" w14:textId="77777777" w:rsidR="00CC5A77" w:rsidRPr="005C07C1" w:rsidRDefault="00CC5A77" w:rsidP="00787889">
            <w:pPr>
              <w:tabs>
                <w:tab w:val="left" w:pos="851"/>
              </w:tabs>
              <w:jc w:val="center"/>
              <w:rPr>
                <w:rFonts w:ascii="TH SarabunPSK" w:hAnsi="TH SarabunPSK" w:cs="TH SarabunPSK"/>
                <w:b/>
                <w:bCs/>
                <w:sz w:val="36"/>
                <w:szCs w:val="32"/>
                <w:cs/>
              </w:rPr>
            </w:pPr>
            <w:r w:rsidRPr="005C07C1">
              <w:rPr>
                <w:rFonts w:ascii="TH SarabunPSK" w:hAnsi="TH SarabunPSK" w:cs="TH SarabunPSK"/>
                <w:b/>
                <w:bCs/>
                <w:sz w:val="36"/>
                <w:szCs w:val="32"/>
                <w:cs/>
              </w:rPr>
              <w:t>ทักษะ/คุณลักษณะของนักศึกษา</w:t>
            </w:r>
          </w:p>
        </w:tc>
      </w:tr>
      <w:tr w:rsidR="00CC5A77" w:rsidRPr="005C07C1" w14:paraId="43BDD6D6" w14:textId="77777777" w:rsidTr="00CC5A77">
        <w:tc>
          <w:tcPr>
            <w:tcW w:w="1922" w:type="dxa"/>
            <w:shd w:val="clear" w:color="auto" w:fill="auto"/>
          </w:tcPr>
          <w:p w14:paraId="530E4CB0" w14:textId="77777777" w:rsidR="00CC5A77" w:rsidRPr="005C07C1" w:rsidRDefault="00CC5A77" w:rsidP="00787889">
            <w:pPr>
              <w:tabs>
                <w:tab w:val="left" w:pos="851"/>
              </w:tabs>
              <w:jc w:val="center"/>
              <w:rPr>
                <w:rFonts w:ascii="TH SarabunPSK" w:hAnsi="TH SarabunPSK" w:cs="TH SarabunPSK"/>
                <w:sz w:val="36"/>
                <w:szCs w:val="32"/>
                <w:cs/>
              </w:rPr>
            </w:pPr>
            <w:r w:rsidRPr="005C07C1">
              <w:rPr>
                <w:rFonts w:ascii="TH SarabunPSK" w:hAnsi="TH SarabunPSK" w:cs="TH SarabunPSK"/>
                <w:sz w:val="36"/>
                <w:szCs w:val="32"/>
                <w:cs/>
              </w:rPr>
              <w:t>ชั้นปีที่ 1</w:t>
            </w:r>
          </w:p>
        </w:tc>
        <w:tc>
          <w:tcPr>
            <w:tcW w:w="6662" w:type="dxa"/>
            <w:shd w:val="clear" w:color="auto" w:fill="auto"/>
          </w:tcPr>
          <w:p w14:paraId="66A0D951" w14:textId="77777777" w:rsidR="00CC5A77" w:rsidRPr="005C07C1" w:rsidRDefault="00CC5A77" w:rsidP="00787889">
            <w:pPr>
              <w:tabs>
                <w:tab w:val="left" w:pos="851"/>
              </w:tabs>
              <w:rPr>
                <w:rFonts w:ascii="TH SarabunPSK" w:hAnsi="TH SarabunPSK" w:cs="TH SarabunPSK"/>
                <w:sz w:val="36"/>
                <w:szCs w:val="32"/>
              </w:rPr>
            </w:pPr>
            <w:r w:rsidRPr="005C07C1">
              <w:rPr>
                <w:rFonts w:ascii="TH SarabunPSK" w:hAnsi="TH SarabunPSK" w:cs="TH SarabunPSK"/>
                <w:color w:val="0000FF"/>
                <w:sz w:val="36"/>
                <w:szCs w:val="32"/>
              </w:rPr>
              <w:t>…………………………..</w:t>
            </w:r>
          </w:p>
        </w:tc>
      </w:tr>
      <w:tr w:rsidR="00CC5A77" w:rsidRPr="005C07C1" w14:paraId="3C62934C" w14:textId="77777777" w:rsidTr="00CC5A77">
        <w:tc>
          <w:tcPr>
            <w:tcW w:w="1922" w:type="dxa"/>
            <w:shd w:val="clear" w:color="auto" w:fill="auto"/>
          </w:tcPr>
          <w:p w14:paraId="64E7A47C" w14:textId="77777777" w:rsidR="00CC5A77" w:rsidRPr="005C07C1" w:rsidRDefault="00CC5A77" w:rsidP="00787889">
            <w:pPr>
              <w:tabs>
                <w:tab w:val="left" w:pos="851"/>
              </w:tabs>
              <w:jc w:val="center"/>
              <w:rPr>
                <w:rFonts w:ascii="TH SarabunPSK" w:hAnsi="TH SarabunPSK" w:cs="TH SarabunPSK"/>
                <w:sz w:val="36"/>
                <w:szCs w:val="32"/>
              </w:rPr>
            </w:pPr>
            <w:r w:rsidRPr="005C07C1">
              <w:rPr>
                <w:rFonts w:ascii="TH SarabunPSK" w:hAnsi="TH SarabunPSK" w:cs="TH SarabunPSK"/>
                <w:sz w:val="36"/>
                <w:szCs w:val="32"/>
                <w:cs/>
              </w:rPr>
              <w:t>ชั้นปีที่ 2</w:t>
            </w:r>
          </w:p>
        </w:tc>
        <w:tc>
          <w:tcPr>
            <w:tcW w:w="6662" w:type="dxa"/>
            <w:shd w:val="clear" w:color="auto" w:fill="auto"/>
          </w:tcPr>
          <w:p w14:paraId="259E1399" w14:textId="77777777" w:rsidR="00CC5A77" w:rsidRPr="005C07C1" w:rsidRDefault="00CC5A77" w:rsidP="00787889">
            <w:pPr>
              <w:tabs>
                <w:tab w:val="left" w:pos="851"/>
              </w:tabs>
              <w:rPr>
                <w:rFonts w:ascii="TH SarabunPSK" w:hAnsi="TH SarabunPSK" w:cs="TH SarabunPSK"/>
                <w:sz w:val="36"/>
                <w:szCs w:val="32"/>
              </w:rPr>
            </w:pPr>
            <w:r w:rsidRPr="005C07C1">
              <w:rPr>
                <w:rFonts w:ascii="TH SarabunPSK" w:hAnsi="TH SarabunPSK" w:cs="TH SarabunPSK"/>
                <w:color w:val="0000FF"/>
                <w:sz w:val="36"/>
                <w:szCs w:val="32"/>
              </w:rPr>
              <w:t>…………………………..</w:t>
            </w:r>
          </w:p>
        </w:tc>
      </w:tr>
      <w:tr w:rsidR="00CC5A77" w:rsidRPr="005C07C1" w14:paraId="45799A4F" w14:textId="77777777" w:rsidTr="00CC5A77">
        <w:tc>
          <w:tcPr>
            <w:tcW w:w="1922" w:type="dxa"/>
            <w:shd w:val="clear" w:color="auto" w:fill="auto"/>
          </w:tcPr>
          <w:p w14:paraId="2CB9A5B9" w14:textId="77777777" w:rsidR="00CC5A77" w:rsidRPr="005C07C1" w:rsidRDefault="00CC5A77" w:rsidP="00787889">
            <w:pPr>
              <w:tabs>
                <w:tab w:val="left" w:pos="851"/>
              </w:tabs>
              <w:jc w:val="center"/>
              <w:rPr>
                <w:rFonts w:ascii="TH SarabunPSK" w:hAnsi="TH SarabunPSK" w:cs="TH SarabunPSK"/>
                <w:sz w:val="36"/>
                <w:szCs w:val="32"/>
              </w:rPr>
            </w:pPr>
            <w:r w:rsidRPr="005C07C1">
              <w:rPr>
                <w:rFonts w:ascii="TH SarabunPSK" w:hAnsi="TH SarabunPSK" w:cs="TH SarabunPSK"/>
                <w:sz w:val="36"/>
                <w:szCs w:val="32"/>
                <w:cs/>
              </w:rPr>
              <w:t>ชั้นปีที่ 3</w:t>
            </w:r>
          </w:p>
        </w:tc>
        <w:tc>
          <w:tcPr>
            <w:tcW w:w="6662" w:type="dxa"/>
            <w:shd w:val="clear" w:color="auto" w:fill="auto"/>
          </w:tcPr>
          <w:p w14:paraId="69177F40" w14:textId="77777777" w:rsidR="00CC5A77" w:rsidRPr="005C07C1" w:rsidRDefault="00CC5A77" w:rsidP="00787889">
            <w:pPr>
              <w:tabs>
                <w:tab w:val="left" w:pos="851"/>
              </w:tabs>
              <w:rPr>
                <w:rFonts w:ascii="TH SarabunPSK" w:hAnsi="TH SarabunPSK" w:cs="TH SarabunPSK"/>
                <w:sz w:val="36"/>
                <w:szCs w:val="32"/>
              </w:rPr>
            </w:pPr>
            <w:r w:rsidRPr="005C07C1">
              <w:rPr>
                <w:rFonts w:ascii="TH SarabunPSK" w:hAnsi="TH SarabunPSK" w:cs="TH SarabunPSK"/>
                <w:color w:val="0000FF"/>
                <w:sz w:val="36"/>
                <w:szCs w:val="32"/>
              </w:rPr>
              <w:t>…………………………..</w:t>
            </w:r>
          </w:p>
        </w:tc>
      </w:tr>
      <w:tr w:rsidR="00CC5A77" w:rsidRPr="005C07C1" w14:paraId="61F218E1" w14:textId="77777777" w:rsidTr="00CC5A77">
        <w:tc>
          <w:tcPr>
            <w:tcW w:w="1922" w:type="dxa"/>
            <w:shd w:val="clear" w:color="auto" w:fill="auto"/>
          </w:tcPr>
          <w:p w14:paraId="65219D4B" w14:textId="77777777" w:rsidR="00CC5A77" w:rsidRPr="005C07C1" w:rsidRDefault="00CC5A77" w:rsidP="00787889">
            <w:pPr>
              <w:tabs>
                <w:tab w:val="left" w:pos="851"/>
              </w:tabs>
              <w:jc w:val="center"/>
              <w:rPr>
                <w:rFonts w:ascii="TH SarabunPSK" w:hAnsi="TH SarabunPSK" w:cs="TH SarabunPSK"/>
                <w:sz w:val="36"/>
                <w:szCs w:val="32"/>
              </w:rPr>
            </w:pPr>
            <w:r w:rsidRPr="005C07C1">
              <w:rPr>
                <w:rFonts w:ascii="TH SarabunPSK" w:hAnsi="TH SarabunPSK" w:cs="TH SarabunPSK"/>
                <w:sz w:val="36"/>
                <w:szCs w:val="32"/>
                <w:cs/>
              </w:rPr>
              <w:t>ชั้นปีที่ 4</w:t>
            </w:r>
          </w:p>
        </w:tc>
        <w:tc>
          <w:tcPr>
            <w:tcW w:w="6662" w:type="dxa"/>
            <w:shd w:val="clear" w:color="auto" w:fill="auto"/>
          </w:tcPr>
          <w:p w14:paraId="559C22DB" w14:textId="77777777" w:rsidR="00CC5A77" w:rsidRPr="005C07C1" w:rsidRDefault="00CC5A77" w:rsidP="00787889">
            <w:pPr>
              <w:tabs>
                <w:tab w:val="left" w:pos="851"/>
              </w:tabs>
              <w:rPr>
                <w:rFonts w:ascii="TH SarabunPSK" w:hAnsi="TH SarabunPSK" w:cs="TH SarabunPSK"/>
                <w:sz w:val="36"/>
                <w:szCs w:val="32"/>
              </w:rPr>
            </w:pPr>
            <w:r w:rsidRPr="005C07C1">
              <w:rPr>
                <w:rFonts w:ascii="TH SarabunPSK" w:hAnsi="TH SarabunPSK" w:cs="TH SarabunPSK"/>
                <w:color w:val="0000FF"/>
                <w:sz w:val="36"/>
                <w:szCs w:val="32"/>
              </w:rPr>
              <w:t>…………………………..</w:t>
            </w:r>
          </w:p>
        </w:tc>
      </w:tr>
    </w:tbl>
    <w:p w14:paraId="1FB14A1B" w14:textId="77777777" w:rsidR="00CC5A77" w:rsidRPr="005C07C1" w:rsidRDefault="00CC5A77" w:rsidP="00CC5A77">
      <w:pPr>
        <w:tabs>
          <w:tab w:val="left" w:pos="851"/>
        </w:tabs>
        <w:rPr>
          <w:rFonts w:ascii="TH SarabunPSK" w:hAnsi="TH SarabunPSK" w:cs="TH SarabunPSK"/>
          <w:color w:val="FF0000"/>
          <w:sz w:val="32"/>
          <w:szCs w:val="32"/>
        </w:rPr>
      </w:pPr>
    </w:p>
    <w:p w14:paraId="1CD1E504" w14:textId="78E3FE69" w:rsidR="00CC5A77" w:rsidRPr="005C07C1" w:rsidRDefault="00CC5A77" w:rsidP="00CC5A77">
      <w:pPr>
        <w:tabs>
          <w:tab w:val="left" w:pos="851"/>
        </w:tabs>
        <w:rPr>
          <w:rFonts w:ascii="TH SarabunPSK" w:hAnsi="TH SarabunPSK" w:cs="TH SarabunPSK"/>
          <w:color w:val="FF0000"/>
          <w:sz w:val="32"/>
          <w:szCs w:val="32"/>
        </w:rPr>
      </w:pPr>
      <w:r w:rsidRPr="005C07C1">
        <w:rPr>
          <w:rFonts w:ascii="TH SarabunPSK" w:hAnsi="TH SarabunPSK" w:cs="TH SarabunPSK"/>
          <w:color w:val="FF0000"/>
          <w:sz w:val="32"/>
          <w:szCs w:val="32"/>
        </w:rPr>
        <w:tab/>
      </w:r>
      <w:r w:rsidRPr="005C07C1">
        <w:rPr>
          <w:rFonts w:ascii="TH SarabunPSK" w:hAnsi="TH SarabunPSK" w:cs="TH SarabunPSK"/>
          <w:color w:val="FF0000"/>
          <w:sz w:val="30"/>
          <w:szCs w:val="30"/>
        </w:rPr>
        <w:t>*</w:t>
      </w:r>
      <w:r w:rsidRPr="005C07C1">
        <w:rPr>
          <w:rFonts w:ascii="TH SarabunPSK" w:hAnsi="TH SarabunPSK" w:cs="TH SarabunPSK"/>
          <w:color w:val="FF0000"/>
          <w:sz w:val="30"/>
          <w:szCs w:val="30"/>
          <w:cs/>
        </w:rPr>
        <w:t>ให้ระบุผลลัพธ์การเรียนรู้ของนักศึกษาให้สอดคล้องกับกับท</w:t>
      </w:r>
      <w:r w:rsidR="00BD5E71" w:rsidRPr="005C07C1">
        <w:rPr>
          <w:rFonts w:ascii="TH SarabunPSK" w:hAnsi="TH SarabunPSK" w:cs="TH SarabunPSK"/>
          <w:color w:val="FF0000"/>
          <w:sz w:val="30"/>
          <w:szCs w:val="30"/>
          <w:cs/>
        </w:rPr>
        <w:t>ั</w:t>
      </w:r>
      <w:r w:rsidRPr="005C07C1">
        <w:rPr>
          <w:rFonts w:ascii="TH SarabunPSK" w:hAnsi="TH SarabunPSK" w:cs="TH SarabunPSK"/>
          <w:color w:val="FF0000"/>
          <w:sz w:val="30"/>
          <w:szCs w:val="30"/>
          <w:cs/>
        </w:rPr>
        <w:t>กษะ/คุณลักษณะของนักศึกษา</w:t>
      </w:r>
    </w:p>
    <w:p w14:paraId="3B4B79BC" w14:textId="2E87DAAC" w:rsidR="00CC5A77" w:rsidRPr="005C07C1" w:rsidRDefault="00CC5A77" w:rsidP="00CC5A77">
      <w:pPr>
        <w:tabs>
          <w:tab w:val="left" w:pos="851"/>
        </w:tabs>
        <w:jc w:val="thaiDistribute"/>
        <w:rPr>
          <w:rFonts w:ascii="TH SarabunPSK" w:hAnsi="TH SarabunPSK" w:cs="TH SarabunPSK"/>
          <w:b/>
          <w:bCs/>
          <w:sz w:val="40"/>
          <w:szCs w:val="40"/>
          <w:cs/>
        </w:rPr>
      </w:pPr>
      <w:r w:rsidRPr="005C07C1">
        <w:rPr>
          <w:rFonts w:ascii="TH SarabunPSK" w:hAnsi="TH SarabunPSK" w:cs="TH SarabunPSK"/>
          <w:color w:val="FF0000"/>
          <w:sz w:val="40"/>
          <w:szCs w:val="40"/>
          <w:cs/>
        </w:rPr>
        <w:tab/>
      </w:r>
      <w:r w:rsidRPr="005C07C1">
        <w:rPr>
          <w:rFonts w:ascii="TH SarabunPSK" w:hAnsi="TH SarabunPSK" w:cs="TH SarabunPSK"/>
          <w:b/>
          <w:bCs/>
          <w:sz w:val="36"/>
          <w:szCs w:val="32"/>
          <w:cs/>
        </w:rPr>
        <w:t>ตาราง</w:t>
      </w:r>
      <w:r w:rsidR="003E1C38">
        <w:rPr>
          <w:rFonts w:ascii="TH SarabunPSK" w:hAnsi="TH SarabunPSK" w:cs="TH SarabunPSK" w:hint="cs"/>
          <w:b/>
          <w:bCs/>
          <w:sz w:val="36"/>
          <w:szCs w:val="32"/>
          <w:cs/>
        </w:rPr>
        <w:t xml:space="preserve"> 2.3 </w:t>
      </w:r>
      <w:r w:rsidRPr="005C07C1">
        <w:rPr>
          <w:rFonts w:ascii="TH SarabunPSK" w:hAnsi="TH SarabunPSK" w:cs="TH SarabunPSK"/>
          <w:b/>
          <w:bCs/>
          <w:sz w:val="36"/>
          <w:szCs w:val="32"/>
          <w:cs/>
        </w:rPr>
        <w:t xml:space="preserve">แสดงผลลัพธ์การเรียนรู้ของนักศึกษา ระดับความสำเร็จของ </w:t>
      </w:r>
      <w:r w:rsidRPr="005C07C1">
        <w:rPr>
          <w:rFonts w:ascii="TH SarabunPSK" w:hAnsi="TH SarabunPSK" w:cs="TH SarabunPSK"/>
          <w:b/>
          <w:bCs/>
          <w:sz w:val="36"/>
          <w:szCs w:val="32"/>
        </w:rPr>
        <w:t xml:space="preserve">PLO </w:t>
      </w:r>
      <w:r w:rsidRPr="005C07C1">
        <w:rPr>
          <w:rFonts w:ascii="TH SarabunPSK" w:hAnsi="TH SarabunPSK" w:cs="TH SarabunPSK"/>
          <w:b/>
          <w:bCs/>
          <w:sz w:val="36"/>
          <w:szCs w:val="32"/>
          <w:cs/>
        </w:rPr>
        <w:t xml:space="preserve">และหลักฐานเชิงประจักษ์ที่แสดงถึงความสำเร็จของ </w:t>
      </w:r>
      <w:r w:rsidRPr="005C07C1">
        <w:rPr>
          <w:rFonts w:ascii="TH SarabunPSK" w:hAnsi="TH SarabunPSK" w:cs="TH SarabunPSK"/>
          <w:b/>
          <w:bCs/>
          <w:sz w:val="36"/>
          <w:szCs w:val="32"/>
        </w:rPr>
        <w:t xml:space="preserve">PLO </w:t>
      </w:r>
      <w:r w:rsidRPr="005C07C1">
        <w:rPr>
          <w:rFonts w:ascii="TH SarabunPSK" w:hAnsi="TH SarabunPSK" w:cs="TH SarabunPSK"/>
          <w:b/>
          <w:bCs/>
          <w:color w:val="FF0000"/>
          <w:sz w:val="36"/>
          <w:szCs w:val="32"/>
          <w:cs/>
        </w:rPr>
        <w:t>(เกณฑ์1-1)</w:t>
      </w:r>
    </w:p>
    <w:p w14:paraId="5989EC60" w14:textId="77777777" w:rsidR="00CC5A77" w:rsidRPr="005C07C1" w:rsidRDefault="00CC5A77" w:rsidP="00CC5A77">
      <w:pPr>
        <w:tabs>
          <w:tab w:val="left" w:pos="851"/>
        </w:tabs>
        <w:rPr>
          <w:rFonts w:ascii="TH SarabunPSK" w:hAnsi="TH SarabunPSK" w:cs="TH SarabunPSK"/>
          <w:color w:val="FF0000"/>
          <w:sz w:val="32"/>
          <w:szCs w:val="32"/>
          <w:highlight w:val="yellow"/>
          <w:c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790"/>
        <w:gridCol w:w="790"/>
        <w:gridCol w:w="847"/>
        <w:gridCol w:w="847"/>
        <w:gridCol w:w="2123"/>
      </w:tblGrid>
      <w:tr w:rsidR="00CC5A77" w:rsidRPr="005C07C1" w14:paraId="621FAF94" w14:textId="77777777" w:rsidTr="00787889">
        <w:tc>
          <w:tcPr>
            <w:tcW w:w="3603" w:type="dxa"/>
            <w:vMerge w:val="restart"/>
            <w:shd w:val="clear" w:color="auto" w:fill="auto"/>
            <w:vAlign w:val="center"/>
          </w:tcPr>
          <w:p w14:paraId="1B3DF8DE" w14:textId="77777777" w:rsidR="00CC5A77" w:rsidRPr="005C07C1" w:rsidRDefault="00CC5A77" w:rsidP="00787889">
            <w:pPr>
              <w:tabs>
                <w:tab w:val="left" w:pos="851"/>
              </w:tabs>
              <w:jc w:val="center"/>
              <w:rPr>
                <w:rFonts w:ascii="TH SarabunPSK" w:hAnsi="TH SarabunPSK" w:cs="TH SarabunPSK"/>
                <w:color w:val="FF0000"/>
                <w:sz w:val="28"/>
                <w:szCs w:val="28"/>
              </w:rPr>
            </w:pPr>
            <w:r w:rsidRPr="005C07C1">
              <w:rPr>
                <w:rFonts w:ascii="TH SarabunPSK" w:hAnsi="TH SarabunPSK" w:cs="TH SarabunPSK"/>
                <w:b/>
                <w:bCs/>
                <w:sz w:val="28"/>
                <w:szCs w:val="28"/>
                <w:cs/>
              </w:rPr>
              <w:t>ผลลัพธ์การเรียนรู้ของนักศึกษา (</w:t>
            </w:r>
            <w:r w:rsidRPr="005C07C1">
              <w:rPr>
                <w:rFonts w:ascii="TH SarabunPSK" w:hAnsi="TH SarabunPSK" w:cs="TH SarabunPSK"/>
                <w:b/>
                <w:bCs/>
                <w:sz w:val="28"/>
                <w:szCs w:val="28"/>
              </w:rPr>
              <w:t>PLOs)</w:t>
            </w:r>
          </w:p>
        </w:tc>
        <w:tc>
          <w:tcPr>
            <w:tcW w:w="3432" w:type="dxa"/>
            <w:gridSpan w:val="4"/>
            <w:shd w:val="clear" w:color="auto" w:fill="auto"/>
          </w:tcPr>
          <w:p w14:paraId="338115E5" w14:textId="77777777" w:rsidR="00CC5A77" w:rsidRPr="005C07C1" w:rsidRDefault="00CC5A77" w:rsidP="00787889">
            <w:pPr>
              <w:tabs>
                <w:tab w:val="left" w:pos="851"/>
              </w:tabs>
              <w:jc w:val="center"/>
              <w:rPr>
                <w:rFonts w:ascii="TH SarabunPSK" w:hAnsi="TH SarabunPSK" w:cs="TH SarabunPSK"/>
                <w:b/>
                <w:bCs/>
              </w:rPr>
            </w:pPr>
            <w:r w:rsidRPr="005C07C1">
              <w:rPr>
                <w:rFonts w:ascii="TH SarabunPSK" w:hAnsi="TH SarabunPSK" w:cs="TH SarabunPSK"/>
                <w:b/>
                <w:bCs/>
                <w:cs/>
              </w:rPr>
              <w:t xml:space="preserve">ระดับความสำเร็จของ </w:t>
            </w:r>
            <w:r w:rsidRPr="005C07C1">
              <w:rPr>
                <w:rFonts w:ascii="TH SarabunPSK" w:hAnsi="TH SarabunPSK" w:cs="TH SarabunPSK"/>
                <w:b/>
                <w:bCs/>
              </w:rPr>
              <w:t>PLO</w:t>
            </w:r>
            <w:r w:rsidRPr="005C07C1">
              <w:rPr>
                <w:rFonts w:ascii="TH SarabunPSK" w:hAnsi="TH SarabunPSK" w:cs="TH SarabunPSK"/>
                <w:b/>
                <w:bCs/>
                <w:cs/>
              </w:rPr>
              <w:t xml:space="preserve"> </w:t>
            </w:r>
            <w:r w:rsidRPr="005C07C1">
              <w:rPr>
                <w:rFonts w:ascii="TH SarabunPSK" w:hAnsi="TH SarabunPSK" w:cs="TH SarabunPSK"/>
                <w:b/>
                <w:bCs/>
              </w:rPr>
              <w:t>(%)</w:t>
            </w:r>
          </w:p>
        </w:tc>
        <w:tc>
          <w:tcPr>
            <w:tcW w:w="2285" w:type="dxa"/>
            <w:vMerge w:val="restart"/>
            <w:shd w:val="clear" w:color="auto" w:fill="auto"/>
            <w:vAlign w:val="center"/>
          </w:tcPr>
          <w:p w14:paraId="3A512BF9" w14:textId="77777777" w:rsidR="001E0525" w:rsidRPr="005C07C1" w:rsidRDefault="00CC5A77" w:rsidP="00787889">
            <w:pPr>
              <w:tabs>
                <w:tab w:val="left" w:pos="851"/>
              </w:tabs>
              <w:jc w:val="center"/>
              <w:rPr>
                <w:rFonts w:ascii="TH SarabunPSK" w:hAnsi="TH SarabunPSK" w:cs="TH SarabunPSK"/>
                <w:b/>
                <w:bCs/>
                <w:sz w:val="28"/>
                <w:szCs w:val="28"/>
              </w:rPr>
            </w:pPr>
            <w:r w:rsidRPr="005C07C1">
              <w:rPr>
                <w:rFonts w:ascii="TH SarabunPSK" w:hAnsi="TH SarabunPSK" w:cs="TH SarabunPSK"/>
                <w:b/>
                <w:bCs/>
                <w:sz w:val="28"/>
                <w:szCs w:val="28"/>
                <w:cs/>
              </w:rPr>
              <w:t>หลักฐานเชิงประจักษ์</w:t>
            </w:r>
          </w:p>
          <w:p w14:paraId="7A31C356" w14:textId="3A751FC9" w:rsidR="00CC5A77" w:rsidRPr="005C07C1" w:rsidRDefault="00CC5A77" w:rsidP="00787889">
            <w:pPr>
              <w:tabs>
                <w:tab w:val="left" w:pos="851"/>
              </w:tabs>
              <w:jc w:val="center"/>
              <w:rPr>
                <w:rFonts w:ascii="TH SarabunPSK" w:hAnsi="TH SarabunPSK" w:cs="TH SarabunPSK"/>
                <w:b/>
                <w:bCs/>
                <w:sz w:val="28"/>
                <w:szCs w:val="28"/>
              </w:rPr>
            </w:pPr>
            <w:r w:rsidRPr="005C07C1">
              <w:rPr>
                <w:rFonts w:ascii="TH SarabunPSK" w:hAnsi="TH SarabunPSK" w:cs="TH SarabunPSK"/>
                <w:b/>
                <w:bCs/>
                <w:sz w:val="28"/>
                <w:szCs w:val="28"/>
                <w:cs/>
              </w:rPr>
              <w:t xml:space="preserve">ที่แสดงถึงความสำเร็จของ </w:t>
            </w:r>
            <w:r w:rsidRPr="005C07C1">
              <w:rPr>
                <w:rFonts w:ascii="TH SarabunPSK" w:hAnsi="TH SarabunPSK" w:cs="TH SarabunPSK"/>
                <w:b/>
                <w:bCs/>
                <w:sz w:val="28"/>
                <w:szCs w:val="28"/>
              </w:rPr>
              <w:t>PLO</w:t>
            </w:r>
          </w:p>
        </w:tc>
      </w:tr>
      <w:tr w:rsidR="00CC5A77" w:rsidRPr="005C07C1" w14:paraId="2BA0C3D4" w14:textId="77777777" w:rsidTr="00787889">
        <w:tc>
          <w:tcPr>
            <w:tcW w:w="3603" w:type="dxa"/>
            <w:vMerge/>
            <w:shd w:val="clear" w:color="auto" w:fill="auto"/>
          </w:tcPr>
          <w:p w14:paraId="749FABFC" w14:textId="77777777" w:rsidR="00CC5A77" w:rsidRPr="005C07C1" w:rsidRDefault="00CC5A77" w:rsidP="00787889">
            <w:pPr>
              <w:tabs>
                <w:tab w:val="left" w:pos="851"/>
              </w:tabs>
              <w:rPr>
                <w:rFonts w:ascii="TH SarabunPSK" w:hAnsi="TH SarabunPSK" w:cs="TH SarabunPSK"/>
                <w:color w:val="FF0000"/>
                <w:sz w:val="28"/>
                <w:szCs w:val="28"/>
                <w:cs/>
              </w:rPr>
            </w:pPr>
          </w:p>
        </w:tc>
        <w:tc>
          <w:tcPr>
            <w:tcW w:w="832" w:type="dxa"/>
            <w:shd w:val="clear" w:color="auto" w:fill="auto"/>
          </w:tcPr>
          <w:p w14:paraId="2C95DFFA" w14:textId="77777777" w:rsidR="00CC5A77" w:rsidRPr="005C07C1" w:rsidRDefault="00CC5A77" w:rsidP="00787889">
            <w:pPr>
              <w:tabs>
                <w:tab w:val="left" w:pos="851"/>
              </w:tabs>
              <w:jc w:val="center"/>
              <w:rPr>
                <w:rFonts w:ascii="TH SarabunPSK" w:hAnsi="TH SarabunPSK" w:cs="TH SarabunPSK"/>
                <w:b/>
                <w:bCs/>
              </w:rPr>
            </w:pPr>
            <w:r w:rsidRPr="005C07C1">
              <w:rPr>
                <w:rFonts w:ascii="TH SarabunPSK" w:hAnsi="TH SarabunPSK" w:cs="TH SarabunPSK"/>
                <w:b/>
                <w:bCs/>
                <w:cs/>
              </w:rPr>
              <w:t>ชั้นปีที่</w:t>
            </w:r>
            <w:r w:rsidRPr="005C07C1">
              <w:rPr>
                <w:rFonts w:ascii="TH SarabunPSK" w:hAnsi="TH SarabunPSK" w:cs="TH SarabunPSK"/>
                <w:b/>
                <w:bCs/>
              </w:rPr>
              <w:t xml:space="preserve"> 1</w:t>
            </w:r>
          </w:p>
        </w:tc>
        <w:tc>
          <w:tcPr>
            <w:tcW w:w="832" w:type="dxa"/>
            <w:shd w:val="clear" w:color="auto" w:fill="auto"/>
          </w:tcPr>
          <w:p w14:paraId="0CBE565C" w14:textId="77777777" w:rsidR="00CC5A77" w:rsidRPr="005C07C1" w:rsidRDefault="00CC5A77" w:rsidP="00787889">
            <w:pPr>
              <w:tabs>
                <w:tab w:val="left" w:pos="851"/>
              </w:tabs>
              <w:jc w:val="center"/>
              <w:rPr>
                <w:rFonts w:ascii="TH SarabunPSK" w:hAnsi="TH SarabunPSK" w:cs="TH SarabunPSK"/>
                <w:b/>
                <w:bCs/>
                <w:cs/>
              </w:rPr>
            </w:pPr>
            <w:r w:rsidRPr="005C07C1">
              <w:rPr>
                <w:rFonts w:ascii="TH SarabunPSK" w:hAnsi="TH SarabunPSK" w:cs="TH SarabunPSK"/>
                <w:b/>
                <w:bCs/>
                <w:cs/>
              </w:rPr>
              <w:t>ชั้นปีที่</w:t>
            </w:r>
            <w:r w:rsidRPr="005C07C1">
              <w:rPr>
                <w:rFonts w:ascii="TH SarabunPSK" w:hAnsi="TH SarabunPSK" w:cs="TH SarabunPSK"/>
                <w:b/>
                <w:bCs/>
              </w:rPr>
              <w:t xml:space="preserve"> 2</w:t>
            </w:r>
          </w:p>
        </w:tc>
        <w:tc>
          <w:tcPr>
            <w:tcW w:w="884" w:type="dxa"/>
            <w:shd w:val="clear" w:color="auto" w:fill="auto"/>
          </w:tcPr>
          <w:p w14:paraId="7D03C768" w14:textId="77777777" w:rsidR="00CC5A77" w:rsidRPr="005C07C1" w:rsidRDefault="00CC5A77" w:rsidP="00787889">
            <w:pPr>
              <w:tabs>
                <w:tab w:val="left" w:pos="851"/>
              </w:tabs>
              <w:jc w:val="center"/>
              <w:rPr>
                <w:rFonts w:ascii="TH SarabunPSK" w:hAnsi="TH SarabunPSK" w:cs="TH SarabunPSK"/>
                <w:b/>
                <w:bCs/>
                <w:cs/>
              </w:rPr>
            </w:pPr>
            <w:r w:rsidRPr="005C07C1">
              <w:rPr>
                <w:rFonts w:ascii="TH SarabunPSK" w:hAnsi="TH SarabunPSK" w:cs="TH SarabunPSK"/>
                <w:b/>
                <w:bCs/>
                <w:cs/>
              </w:rPr>
              <w:t>ชั้นปีที่</w:t>
            </w:r>
            <w:r w:rsidRPr="005C07C1">
              <w:rPr>
                <w:rFonts w:ascii="TH SarabunPSK" w:hAnsi="TH SarabunPSK" w:cs="TH SarabunPSK"/>
                <w:b/>
                <w:bCs/>
              </w:rPr>
              <w:t xml:space="preserve"> 3</w:t>
            </w:r>
          </w:p>
        </w:tc>
        <w:tc>
          <w:tcPr>
            <w:tcW w:w="884" w:type="dxa"/>
            <w:shd w:val="clear" w:color="auto" w:fill="auto"/>
          </w:tcPr>
          <w:p w14:paraId="1505E5A2" w14:textId="77777777" w:rsidR="00CC5A77" w:rsidRPr="005C07C1" w:rsidRDefault="00CC5A77" w:rsidP="00787889">
            <w:pPr>
              <w:tabs>
                <w:tab w:val="left" w:pos="851"/>
              </w:tabs>
              <w:jc w:val="center"/>
              <w:rPr>
                <w:rFonts w:ascii="TH SarabunPSK" w:hAnsi="TH SarabunPSK" w:cs="TH SarabunPSK"/>
                <w:b/>
                <w:bCs/>
                <w:cs/>
              </w:rPr>
            </w:pPr>
            <w:r w:rsidRPr="005C07C1">
              <w:rPr>
                <w:rFonts w:ascii="TH SarabunPSK" w:hAnsi="TH SarabunPSK" w:cs="TH SarabunPSK"/>
                <w:b/>
                <w:bCs/>
                <w:cs/>
              </w:rPr>
              <w:t>ชั้นปีที่</w:t>
            </w:r>
            <w:r w:rsidRPr="005C07C1">
              <w:rPr>
                <w:rFonts w:ascii="TH SarabunPSK" w:hAnsi="TH SarabunPSK" w:cs="TH SarabunPSK"/>
                <w:b/>
                <w:bCs/>
              </w:rPr>
              <w:t xml:space="preserve"> 4</w:t>
            </w:r>
          </w:p>
        </w:tc>
        <w:tc>
          <w:tcPr>
            <w:tcW w:w="2285" w:type="dxa"/>
            <w:vMerge/>
            <w:shd w:val="clear" w:color="auto" w:fill="auto"/>
          </w:tcPr>
          <w:p w14:paraId="1E472D47" w14:textId="77777777" w:rsidR="00CC5A77" w:rsidRPr="005C07C1" w:rsidRDefault="00CC5A77" w:rsidP="00787889">
            <w:pPr>
              <w:tabs>
                <w:tab w:val="left" w:pos="851"/>
              </w:tabs>
              <w:rPr>
                <w:rFonts w:ascii="TH SarabunPSK" w:hAnsi="TH SarabunPSK" w:cs="TH SarabunPSK"/>
                <w:b/>
                <w:bCs/>
                <w:cs/>
              </w:rPr>
            </w:pPr>
          </w:p>
        </w:tc>
      </w:tr>
      <w:tr w:rsidR="00CC5A77" w:rsidRPr="005C07C1" w14:paraId="3AFF3AFF" w14:textId="77777777" w:rsidTr="00787889">
        <w:tc>
          <w:tcPr>
            <w:tcW w:w="3603" w:type="dxa"/>
            <w:shd w:val="clear" w:color="auto" w:fill="auto"/>
          </w:tcPr>
          <w:p w14:paraId="518556FC" w14:textId="77777777" w:rsidR="00CC5A77" w:rsidRPr="005C07C1" w:rsidRDefault="00CC5A77" w:rsidP="00787889">
            <w:pPr>
              <w:tabs>
                <w:tab w:val="left" w:pos="851"/>
              </w:tabs>
              <w:rPr>
                <w:rFonts w:ascii="TH SarabunPSK" w:hAnsi="TH SarabunPSK" w:cs="TH SarabunPSK"/>
                <w:sz w:val="28"/>
                <w:szCs w:val="28"/>
              </w:rPr>
            </w:pPr>
            <w:r w:rsidRPr="005C07C1">
              <w:rPr>
                <w:rFonts w:ascii="TH SarabunPSK" w:hAnsi="TH SarabunPSK" w:cs="TH SarabunPSK"/>
                <w:color w:val="0000FF"/>
                <w:sz w:val="28"/>
                <w:szCs w:val="28"/>
              </w:rPr>
              <w:t>PLO1 ……………………………</w:t>
            </w:r>
            <w:proofErr w:type="gramStart"/>
            <w:r w:rsidRPr="005C07C1">
              <w:rPr>
                <w:rFonts w:ascii="TH SarabunPSK" w:hAnsi="TH SarabunPSK" w:cs="TH SarabunPSK"/>
                <w:color w:val="0000FF"/>
                <w:sz w:val="28"/>
                <w:szCs w:val="28"/>
              </w:rPr>
              <w:t>…..</w:t>
            </w:r>
            <w:proofErr w:type="gramEnd"/>
          </w:p>
        </w:tc>
        <w:tc>
          <w:tcPr>
            <w:tcW w:w="832" w:type="dxa"/>
            <w:shd w:val="clear" w:color="auto" w:fill="auto"/>
          </w:tcPr>
          <w:p w14:paraId="0366D984" w14:textId="77777777" w:rsidR="00CC5A77" w:rsidRPr="005C07C1" w:rsidRDefault="00CC5A77" w:rsidP="00787889">
            <w:pPr>
              <w:tabs>
                <w:tab w:val="left" w:pos="851"/>
              </w:tabs>
              <w:jc w:val="center"/>
              <w:rPr>
                <w:rFonts w:ascii="TH SarabunPSK" w:hAnsi="TH SarabunPSK" w:cs="TH SarabunPSK"/>
                <w:color w:val="FF0000"/>
              </w:rPr>
            </w:pPr>
            <w:r w:rsidRPr="005C07C1">
              <w:rPr>
                <w:rFonts w:ascii="TH SarabunPSK" w:hAnsi="TH SarabunPSK" w:cs="TH SarabunPSK"/>
                <w:color w:val="FF0000"/>
              </w:rPr>
              <w:t>25%</w:t>
            </w:r>
          </w:p>
        </w:tc>
        <w:tc>
          <w:tcPr>
            <w:tcW w:w="832" w:type="dxa"/>
            <w:shd w:val="clear" w:color="auto" w:fill="auto"/>
          </w:tcPr>
          <w:p w14:paraId="1BB359DF" w14:textId="77777777" w:rsidR="00CC5A77" w:rsidRPr="005C07C1" w:rsidRDefault="00CC5A77" w:rsidP="00787889">
            <w:pPr>
              <w:tabs>
                <w:tab w:val="left" w:pos="851"/>
              </w:tabs>
              <w:jc w:val="center"/>
              <w:rPr>
                <w:rFonts w:ascii="TH SarabunPSK" w:hAnsi="TH SarabunPSK" w:cs="TH SarabunPSK"/>
                <w:color w:val="FF0000"/>
              </w:rPr>
            </w:pPr>
            <w:r w:rsidRPr="005C07C1">
              <w:rPr>
                <w:rFonts w:ascii="TH SarabunPSK" w:hAnsi="TH SarabunPSK" w:cs="TH SarabunPSK"/>
                <w:color w:val="FF0000"/>
              </w:rPr>
              <w:t>50%</w:t>
            </w:r>
          </w:p>
        </w:tc>
        <w:tc>
          <w:tcPr>
            <w:tcW w:w="884" w:type="dxa"/>
            <w:shd w:val="clear" w:color="auto" w:fill="auto"/>
          </w:tcPr>
          <w:p w14:paraId="4A8B8D56" w14:textId="77777777" w:rsidR="00CC5A77" w:rsidRPr="005C07C1" w:rsidRDefault="00CC5A77" w:rsidP="00787889">
            <w:pPr>
              <w:tabs>
                <w:tab w:val="left" w:pos="851"/>
              </w:tabs>
              <w:jc w:val="center"/>
              <w:rPr>
                <w:rFonts w:ascii="TH SarabunPSK" w:hAnsi="TH SarabunPSK" w:cs="TH SarabunPSK"/>
                <w:color w:val="FF0000"/>
              </w:rPr>
            </w:pPr>
            <w:r w:rsidRPr="005C07C1">
              <w:rPr>
                <w:rFonts w:ascii="TH SarabunPSK" w:hAnsi="TH SarabunPSK" w:cs="TH SarabunPSK"/>
                <w:color w:val="FF0000"/>
              </w:rPr>
              <w:t>75%</w:t>
            </w:r>
          </w:p>
        </w:tc>
        <w:tc>
          <w:tcPr>
            <w:tcW w:w="884" w:type="dxa"/>
            <w:shd w:val="clear" w:color="auto" w:fill="auto"/>
          </w:tcPr>
          <w:p w14:paraId="66BA0776" w14:textId="77777777" w:rsidR="00CC5A77" w:rsidRPr="005C07C1" w:rsidRDefault="00CC5A77" w:rsidP="00787889">
            <w:pPr>
              <w:tabs>
                <w:tab w:val="left" w:pos="851"/>
              </w:tabs>
              <w:jc w:val="center"/>
              <w:rPr>
                <w:rFonts w:ascii="TH SarabunPSK" w:hAnsi="TH SarabunPSK" w:cs="TH SarabunPSK"/>
                <w:color w:val="FF0000"/>
              </w:rPr>
            </w:pPr>
            <w:r w:rsidRPr="005C07C1">
              <w:rPr>
                <w:rFonts w:ascii="TH SarabunPSK" w:hAnsi="TH SarabunPSK" w:cs="TH SarabunPSK"/>
                <w:color w:val="FF0000"/>
              </w:rPr>
              <w:t>100%</w:t>
            </w:r>
          </w:p>
        </w:tc>
        <w:tc>
          <w:tcPr>
            <w:tcW w:w="2285" w:type="dxa"/>
            <w:shd w:val="clear" w:color="auto" w:fill="auto"/>
          </w:tcPr>
          <w:p w14:paraId="09BD374D" w14:textId="77777777" w:rsidR="00CC5A77" w:rsidRPr="005C07C1" w:rsidRDefault="00CC5A77" w:rsidP="001E0525">
            <w:pPr>
              <w:tabs>
                <w:tab w:val="left" w:pos="851"/>
              </w:tabs>
              <w:rPr>
                <w:rFonts w:ascii="TH SarabunPSK" w:hAnsi="TH SarabunPSK" w:cs="TH SarabunPSK"/>
                <w:color w:val="FF0000"/>
                <w:sz w:val="28"/>
                <w:szCs w:val="28"/>
              </w:rPr>
            </w:pPr>
          </w:p>
        </w:tc>
      </w:tr>
      <w:tr w:rsidR="00CC5A77" w:rsidRPr="005C07C1" w14:paraId="1683FA78" w14:textId="77777777" w:rsidTr="00787889">
        <w:tc>
          <w:tcPr>
            <w:tcW w:w="3603" w:type="dxa"/>
            <w:shd w:val="clear" w:color="auto" w:fill="auto"/>
          </w:tcPr>
          <w:p w14:paraId="6C87210D" w14:textId="77777777" w:rsidR="00CC5A77" w:rsidRPr="005C07C1" w:rsidRDefault="00CC5A77" w:rsidP="00787889">
            <w:pPr>
              <w:tabs>
                <w:tab w:val="left" w:pos="851"/>
              </w:tabs>
              <w:rPr>
                <w:rFonts w:ascii="TH SarabunPSK" w:hAnsi="TH SarabunPSK" w:cs="TH SarabunPSK"/>
                <w:color w:val="FF0000"/>
                <w:sz w:val="28"/>
                <w:szCs w:val="28"/>
              </w:rPr>
            </w:pPr>
            <w:r w:rsidRPr="005C07C1">
              <w:rPr>
                <w:rFonts w:ascii="TH SarabunPSK" w:hAnsi="TH SarabunPSK" w:cs="TH SarabunPSK"/>
                <w:color w:val="0000FF"/>
                <w:sz w:val="28"/>
                <w:szCs w:val="28"/>
              </w:rPr>
              <w:t>PLO2 ………………………………..</w:t>
            </w:r>
          </w:p>
        </w:tc>
        <w:tc>
          <w:tcPr>
            <w:tcW w:w="832" w:type="dxa"/>
            <w:shd w:val="clear" w:color="auto" w:fill="auto"/>
          </w:tcPr>
          <w:p w14:paraId="170BD674" w14:textId="77777777" w:rsidR="00CC5A77" w:rsidRPr="005C07C1" w:rsidRDefault="00CC5A77" w:rsidP="00787889">
            <w:pPr>
              <w:tabs>
                <w:tab w:val="left" w:pos="851"/>
              </w:tabs>
              <w:rPr>
                <w:rFonts w:ascii="TH SarabunPSK" w:hAnsi="TH SarabunPSK" w:cs="TH SarabunPSK"/>
                <w:color w:val="FF0000"/>
              </w:rPr>
            </w:pPr>
          </w:p>
        </w:tc>
        <w:tc>
          <w:tcPr>
            <w:tcW w:w="832" w:type="dxa"/>
            <w:shd w:val="clear" w:color="auto" w:fill="auto"/>
          </w:tcPr>
          <w:p w14:paraId="3C2ED4D1" w14:textId="77777777" w:rsidR="00CC5A77" w:rsidRPr="005C07C1" w:rsidRDefault="00CC5A77" w:rsidP="00787889">
            <w:pPr>
              <w:tabs>
                <w:tab w:val="left" w:pos="851"/>
              </w:tabs>
              <w:jc w:val="center"/>
              <w:rPr>
                <w:rFonts w:ascii="TH SarabunPSK" w:hAnsi="TH SarabunPSK" w:cs="TH SarabunPSK"/>
                <w:color w:val="FF0000"/>
              </w:rPr>
            </w:pPr>
            <w:r w:rsidRPr="005C07C1">
              <w:rPr>
                <w:rFonts w:ascii="TH SarabunPSK" w:hAnsi="TH SarabunPSK" w:cs="TH SarabunPSK"/>
                <w:color w:val="FF0000"/>
              </w:rPr>
              <w:t>70%</w:t>
            </w:r>
          </w:p>
        </w:tc>
        <w:tc>
          <w:tcPr>
            <w:tcW w:w="884" w:type="dxa"/>
            <w:shd w:val="clear" w:color="auto" w:fill="auto"/>
          </w:tcPr>
          <w:p w14:paraId="6BA72400" w14:textId="77777777" w:rsidR="00CC5A77" w:rsidRPr="005C07C1" w:rsidRDefault="00CC5A77" w:rsidP="00787889">
            <w:pPr>
              <w:tabs>
                <w:tab w:val="left" w:pos="851"/>
              </w:tabs>
              <w:jc w:val="center"/>
              <w:rPr>
                <w:rFonts w:ascii="TH SarabunPSK" w:hAnsi="TH SarabunPSK" w:cs="TH SarabunPSK"/>
                <w:color w:val="FF0000"/>
              </w:rPr>
            </w:pPr>
            <w:r w:rsidRPr="005C07C1">
              <w:rPr>
                <w:rFonts w:ascii="TH SarabunPSK" w:hAnsi="TH SarabunPSK" w:cs="TH SarabunPSK"/>
                <w:color w:val="FF0000"/>
              </w:rPr>
              <w:t>100%</w:t>
            </w:r>
          </w:p>
        </w:tc>
        <w:tc>
          <w:tcPr>
            <w:tcW w:w="884" w:type="dxa"/>
            <w:shd w:val="clear" w:color="auto" w:fill="auto"/>
          </w:tcPr>
          <w:p w14:paraId="061CF82F" w14:textId="77777777" w:rsidR="00CC5A77" w:rsidRPr="005C07C1" w:rsidRDefault="00CC5A77" w:rsidP="00787889">
            <w:pPr>
              <w:tabs>
                <w:tab w:val="left" w:pos="851"/>
              </w:tabs>
              <w:jc w:val="center"/>
              <w:rPr>
                <w:rFonts w:ascii="TH SarabunPSK" w:hAnsi="TH SarabunPSK" w:cs="TH SarabunPSK"/>
                <w:color w:val="FF0000"/>
              </w:rPr>
            </w:pPr>
          </w:p>
        </w:tc>
        <w:tc>
          <w:tcPr>
            <w:tcW w:w="2285" w:type="dxa"/>
            <w:shd w:val="clear" w:color="auto" w:fill="auto"/>
          </w:tcPr>
          <w:p w14:paraId="2069D102" w14:textId="77777777" w:rsidR="00CC5A77" w:rsidRPr="005C07C1" w:rsidRDefault="00CC5A77" w:rsidP="00787889">
            <w:pPr>
              <w:tabs>
                <w:tab w:val="left" w:pos="851"/>
              </w:tabs>
              <w:jc w:val="center"/>
              <w:rPr>
                <w:rFonts w:ascii="TH SarabunPSK" w:hAnsi="TH SarabunPSK" w:cs="TH SarabunPSK"/>
                <w:color w:val="FF0000"/>
                <w:sz w:val="28"/>
                <w:szCs w:val="28"/>
              </w:rPr>
            </w:pPr>
          </w:p>
        </w:tc>
      </w:tr>
      <w:tr w:rsidR="00CC5A77" w:rsidRPr="005C07C1" w14:paraId="3CCC3E10" w14:textId="77777777" w:rsidTr="00787889">
        <w:tc>
          <w:tcPr>
            <w:tcW w:w="3603" w:type="dxa"/>
            <w:shd w:val="clear" w:color="auto" w:fill="auto"/>
          </w:tcPr>
          <w:p w14:paraId="602C7EAC" w14:textId="77777777" w:rsidR="00CC5A77" w:rsidRPr="005C07C1" w:rsidRDefault="00CC5A77" w:rsidP="00787889">
            <w:pPr>
              <w:tabs>
                <w:tab w:val="left" w:pos="851"/>
              </w:tabs>
              <w:rPr>
                <w:rFonts w:ascii="TH SarabunPSK" w:hAnsi="TH SarabunPSK" w:cs="TH SarabunPSK"/>
                <w:color w:val="FF0000"/>
                <w:sz w:val="28"/>
                <w:szCs w:val="28"/>
              </w:rPr>
            </w:pPr>
            <w:r w:rsidRPr="005C07C1">
              <w:rPr>
                <w:rFonts w:ascii="TH SarabunPSK" w:hAnsi="TH SarabunPSK" w:cs="TH SarabunPSK"/>
                <w:color w:val="0000FF"/>
                <w:sz w:val="28"/>
                <w:szCs w:val="28"/>
              </w:rPr>
              <w:t>PLO3 ………………………………..</w:t>
            </w:r>
          </w:p>
        </w:tc>
        <w:tc>
          <w:tcPr>
            <w:tcW w:w="832" w:type="dxa"/>
            <w:shd w:val="clear" w:color="auto" w:fill="auto"/>
          </w:tcPr>
          <w:p w14:paraId="2604655A" w14:textId="77777777" w:rsidR="00CC5A77" w:rsidRPr="005C07C1" w:rsidRDefault="00CC5A77" w:rsidP="00787889">
            <w:pPr>
              <w:tabs>
                <w:tab w:val="left" w:pos="851"/>
              </w:tabs>
              <w:rPr>
                <w:rFonts w:ascii="TH SarabunPSK" w:hAnsi="TH SarabunPSK" w:cs="TH SarabunPSK"/>
                <w:color w:val="FF0000"/>
              </w:rPr>
            </w:pPr>
          </w:p>
        </w:tc>
        <w:tc>
          <w:tcPr>
            <w:tcW w:w="832" w:type="dxa"/>
            <w:shd w:val="clear" w:color="auto" w:fill="auto"/>
          </w:tcPr>
          <w:p w14:paraId="11B0F182" w14:textId="77777777" w:rsidR="00CC5A77" w:rsidRPr="005C07C1" w:rsidRDefault="00CC5A77" w:rsidP="00787889">
            <w:pPr>
              <w:tabs>
                <w:tab w:val="left" w:pos="851"/>
              </w:tabs>
              <w:rPr>
                <w:rFonts w:ascii="TH SarabunPSK" w:hAnsi="TH SarabunPSK" w:cs="TH SarabunPSK"/>
                <w:color w:val="FF0000"/>
              </w:rPr>
            </w:pPr>
          </w:p>
        </w:tc>
        <w:tc>
          <w:tcPr>
            <w:tcW w:w="884" w:type="dxa"/>
            <w:shd w:val="clear" w:color="auto" w:fill="auto"/>
          </w:tcPr>
          <w:p w14:paraId="4C2DCA76" w14:textId="77777777" w:rsidR="00CC5A77" w:rsidRPr="005C07C1" w:rsidRDefault="00CC5A77" w:rsidP="00787889">
            <w:pPr>
              <w:tabs>
                <w:tab w:val="left" w:pos="851"/>
              </w:tabs>
              <w:rPr>
                <w:rFonts w:ascii="TH SarabunPSK" w:hAnsi="TH SarabunPSK" w:cs="TH SarabunPSK"/>
                <w:color w:val="FF0000"/>
              </w:rPr>
            </w:pPr>
          </w:p>
        </w:tc>
        <w:tc>
          <w:tcPr>
            <w:tcW w:w="884" w:type="dxa"/>
            <w:shd w:val="clear" w:color="auto" w:fill="auto"/>
          </w:tcPr>
          <w:p w14:paraId="13BD0097" w14:textId="77777777" w:rsidR="00CC5A77" w:rsidRPr="005C07C1" w:rsidRDefault="00CC5A77" w:rsidP="00787889">
            <w:pPr>
              <w:tabs>
                <w:tab w:val="left" w:pos="851"/>
              </w:tabs>
              <w:rPr>
                <w:rFonts w:ascii="TH SarabunPSK" w:hAnsi="TH SarabunPSK" w:cs="TH SarabunPSK"/>
                <w:color w:val="FF0000"/>
              </w:rPr>
            </w:pPr>
          </w:p>
        </w:tc>
        <w:tc>
          <w:tcPr>
            <w:tcW w:w="2285" w:type="dxa"/>
            <w:shd w:val="clear" w:color="auto" w:fill="auto"/>
          </w:tcPr>
          <w:p w14:paraId="54CC4DA9" w14:textId="77777777" w:rsidR="00CC5A77" w:rsidRPr="005C07C1" w:rsidRDefault="00CC5A77" w:rsidP="00787889">
            <w:pPr>
              <w:tabs>
                <w:tab w:val="left" w:pos="851"/>
              </w:tabs>
              <w:rPr>
                <w:rFonts w:ascii="TH SarabunPSK" w:hAnsi="TH SarabunPSK" w:cs="TH SarabunPSK"/>
                <w:color w:val="FF0000"/>
                <w:sz w:val="28"/>
                <w:szCs w:val="28"/>
              </w:rPr>
            </w:pPr>
          </w:p>
        </w:tc>
      </w:tr>
      <w:tr w:rsidR="00CC5A77" w:rsidRPr="005C07C1" w14:paraId="340B8A38" w14:textId="77777777" w:rsidTr="00787889">
        <w:tc>
          <w:tcPr>
            <w:tcW w:w="3603" w:type="dxa"/>
            <w:shd w:val="clear" w:color="auto" w:fill="auto"/>
          </w:tcPr>
          <w:p w14:paraId="0275B459" w14:textId="77777777" w:rsidR="00CC5A77" w:rsidRPr="005C07C1" w:rsidRDefault="00CC5A77" w:rsidP="00787889">
            <w:pPr>
              <w:tabs>
                <w:tab w:val="left" w:pos="851"/>
              </w:tabs>
              <w:rPr>
                <w:rFonts w:ascii="TH SarabunPSK" w:hAnsi="TH SarabunPSK" w:cs="TH SarabunPSK"/>
                <w:color w:val="0000FF"/>
                <w:sz w:val="28"/>
                <w:szCs w:val="28"/>
              </w:rPr>
            </w:pPr>
            <w:r w:rsidRPr="005C07C1">
              <w:rPr>
                <w:rFonts w:ascii="TH SarabunPSK" w:hAnsi="TH SarabunPSK" w:cs="TH SarabunPSK"/>
                <w:color w:val="0000FF"/>
                <w:sz w:val="28"/>
                <w:szCs w:val="28"/>
              </w:rPr>
              <w:t>PLO4 ………………………………..</w:t>
            </w:r>
          </w:p>
        </w:tc>
        <w:tc>
          <w:tcPr>
            <w:tcW w:w="832" w:type="dxa"/>
            <w:shd w:val="clear" w:color="auto" w:fill="auto"/>
          </w:tcPr>
          <w:p w14:paraId="78946736" w14:textId="77777777" w:rsidR="00CC5A77" w:rsidRPr="005C07C1" w:rsidRDefault="00CC5A77" w:rsidP="00787889">
            <w:pPr>
              <w:tabs>
                <w:tab w:val="left" w:pos="851"/>
              </w:tabs>
              <w:rPr>
                <w:rFonts w:ascii="TH SarabunPSK" w:hAnsi="TH SarabunPSK" w:cs="TH SarabunPSK"/>
                <w:color w:val="FF0000"/>
              </w:rPr>
            </w:pPr>
          </w:p>
        </w:tc>
        <w:tc>
          <w:tcPr>
            <w:tcW w:w="832" w:type="dxa"/>
            <w:shd w:val="clear" w:color="auto" w:fill="auto"/>
          </w:tcPr>
          <w:p w14:paraId="70487B40" w14:textId="77777777" w:rsidR="00CC5A77" w:rsidRPr="005C07C1" w:rsidRDefault="00CC5A77" w:rsidP="00787889">
            <w:pPr>
              <w:tabs>
                <w:tab w:val="left" w:pos="851"/>
              </w:tabs>
              <w:rPr>
                <w:rFonts w:ascii="TH SarabunPSK" w:hAnsi="TH SarabunPSK" w:cs="TH SarabunPSK"/>
                <w:color w:val="FF0000"/>
              </w:rPr>
            </w:pPr>
          </w:p>
        </w:tc>
        <w:tc>
          <w:tcPr>
            <w:tcW w:w="884" w:type="dxa"/>
            <w:shd w:val="clear" w:color="auto" w:fill="auto"/>
          </w:tcPr>
          <w:p w14:paraId="27AD481A" w14:textId="77777777" w:rsidR="00CC5A77" w:rsidRPr="005C07C1" w:rsidRDefault="00CC5A77" w:rsidP="00787889">
            <w:pPr>
              <w:tabs>
                <w:tab w:val="left" w:pos="851"/>
              </w:tabs>
              <w:rPr>
                <w:rFonts w:ascii="TH SarabunPSK" w:hAnsi="TH SarabunPSK" w:cs="TH SarabunPSK"/>
                <w:color w:val="FF0000"/>
              </w:rPr>
            </w:pPr>
          </w:p>
        </w:tc>
        <w:tc>
          <w:tcPr>
            <w:tcW w:w="884" w:type="dxa"/>
            <w:shd w:val="clear" w:color="auto" w:fill="auto"/>
          </w:tcPr>
          <w:p w14:paraId="3DB3DF0B" w14:textId="77777777" w:rsidR="00CC5A77" w:rsidRPr="005C07C1" w:rsidRDefault="00CC5A77" w:rsidP="00787889">
            <w:pPr>
              <w:tabs>
                <w:tab w:val="left" w:pos="851"/>
              </w:tabs>
              <w:rPr>
                <w:rFonts w:ascii="TH SarabunPSK" w:hAnsi="TH SarabunPSK" w:cs="TH SarabunPSK"/>
                <w:color w:val="FF0000"/>
              </w:rPr>
            </w:pPr>
          </w:p>
        </w:tc>
        <w:tc>
          <w:tcPr>
            <w:tcW w:w="2285" w:type="dxa"/>
            <w:shd w:val="clear" w:color="auto" w:fill="auto"/>
          </w:tcPr>
          <w:p w14:paraId="38807B6B" w14:textId="77777777" w:rsidR="00CC5A77" w:rsidRPr="005C07C1" w:rsidRDefault="00CC5A77" w:rsidP="00787889">
            <w:pPr>
              <w:tabs>
                <w:tab w:val="left" w:pos="851"/>
              </w:tabs>
              <w:rPr>
                <w:rFonts w:ascii="TH SarabunPSK" w:hAnsi="TH SarabunPSK" w:cs="TH SarabunPSK"/>
                <w:color w:val="FF0000"/>
                <w:sz w:val="28"/>
                <w:szCs w:val="28"/>
              </w:rPr>
            </w:pPr>
          </w:p>
        </w:tc>
      </w:tr>
      <w:tr w:rsidR="00CC5A77" w:rsidRPr="005C07C1" w14:paraId="5FBABF07" w14:textId="77777777" w:rsidTr="00787889">
        <w:tc>
          <w:tcPr>
            <w:tcW w:w="3603" w:type="dxa"/>
            <w:shd w:val="clear" w:color="auto" w:fill="auto"/>
          </w:tcPr>
          <w:p w14:paraId="39C251B9" w14:textId="77777777" w:rsidR="00CC5A77" w:rsidRPr="005C07C1" w:rsidRDefault="00CC5A77" w:rsidP="00787889">
            <w:pPr>
              <w:tabs>
                <w:tab w:val="left" w:pos="851"/>
              </w:tabs>
              <w:rPr>
                <w:rFonts w:ascii="TH SarabunPSK" w:hAnsi="TH SarabunPSK" w:cs="TH SarabunPSK"/>
                <w:color w:val="0000FF"/>
                <w:sz w:val="28"/>
                <w:szCs w:val="28"/>
              </w:rPr>
            </w:pPr>
            <w:r w:rsidRPr="005C07C1">
              <w:rPr>
                <w:rFonts w:ascii="TH SarabunPSK" w:hAnsi="TH SarabunPSK" w:cs="TH SarabunPSK"/>
                <w:color w:val="0000FF"/>
                <w:sz w:val="28"/>
                <w:szCs w:val="28"/>
              </w:rPr>
              <w:t>PLOx ………………………………..</w:t>
            </w:r>
          </w:p>
        </w:tc>
        <w:tc>
          <w:tcPr>
            <w:tcW w:w="832" w:type="dxa"/>
            <w:shd w:val="clear" w:color="auto" w:fill="auto"/>
          </w:tcPr>
          <w:p w14:paraId="6EC5F5B4" w14:textId="77777777" w:rsidR="00CC5A77" w:rsidRPr="005C07C1" w:rsidRDefault="00CC5A77" w:rsidP="00787889">
            <w:pPr>
              <w:tabs>
                <w:tab w:val="left" w:pos="851"/>
              </w:tabs>
              <w:rPr>
                <w:rFonts w:ascii="TH SarabunPSK" w:hAnsi="TH SarabunPSK" w:cs="TH SarabunPSK"/>
                <w:color w:val="FF0000"/>
              </w:rPr>
            </w:pPr>
          </w:p>
        </w:tc>
        <w:tc>
          <w:tcPr>
            <w:tcW w:w="832" w:type="dxa"/>
            <w:shd w:val="clear" w:color="auto" w:fill="auto"/>
          </w:tcPr>
          <w:p w14:paraId="3B6FEFE1" w14:textId="77777777" w:rsidR="00CC5A77" w:rsidRPr="005C07C1" w:rsidRDefault="00CC5A77" w:rsidP="00787889">
            <w:pPr>
              <w:tabs>
                <w:tab w:val="left" w:pos="851"/>
              </w:tabs>
              <w:rPr>
                <w:rFonts w:ascii="TH SarabunPSK" w:hAnsi="TH SarabunPSK" w:cs="TH SarabunPSK"/>
                <w:color w:val="FF0000"/>
              </w:rPr>
            </w:pPr>
          </w:p>
        </w:tc>
        <w:tc>
          <w:tcPr>
            <w:tcW w:w="884" w:type="dxa"/>
            <w:shd w:val="clear" w:color="auto" w:fill="auto"/>
          </w:tcPr>
          <w:p w14:paraId="50525D62" w14:textId="77777777" w:rsidR="00CC5A77" w:rsidRPr="005C07C1" w:rsidRDefault="00CC5A77" w:rsidP="00787889">
            <w:pPr>
              <w:tabs>
                <w:tab w:val="left" w:pos="851"/>
              </w:tabs>
              <w:rPr>
                <w:rFonts w:ascii="TH SarabunPSK" w:hAnsi="TH SarabunPSK" w:cs="TH SarabunPSK"/>
                <w:color w:val="FF0000"/>
              </w:rPr>
            </w:pPr>
          </w:p>
        </w:tc>
        <w:tc>
          <w:tcPr>
            <w:tcW w:w="884" w:type="dxa"/>
            <w:shd w:val="clear" w:color="auto" w:fill="auto"/>
          </w:tcPr>
          <w:p w14:paraId="02D55FDB" w14:textId="77777777" w:rsidR="00CC5A77" w:rsidRPr="005C07C1" w:rsidRDefault="00CC5A77" w:rsidP="00787889">
            <w:pPr>
              <w:tabs>
                <w:tab w:val="left" w:pos="851"/>
              </w:tabs>
              <w:rPr>
                <w:rFonts w:ascii="TH SarabunPSK" w:hAnsi="TH SarabunPSK" w:cs="TH SarabunPSK"/>
                <w:color w:val="FF0000"/>
              </w:rPr>
            </w:pPr>
          </w:p>
        </w:tc>
        <w:tc>
          <w:tcPr>
            <w:tcW w:w="2285" w:type="dxa"/>
            <w:shd w:val="clear" w:color="auto" w:fill="auto"/>
          </w:tcPr>
          <w:p w14:paraId="4ECB1393" w14:textId="77777777" w:rsidR="00CC5A77" w:rsidRPr="005C07C1" w:rsidRDefault="00CC5A77" w:rsidP="00787889">
            <w:pPr>
              <w:tabs>
                <w:tab w:val="left" w:pos="851"/>
              </w:tabs>
              <w:rPr>
                <w:rFonts w:ascii="TH SarabunPSK" w:hAnsi="TH SarabunPSK" w:cs="TH SarabunPSK"/>
                <w:color w:val="FF0000"/>
                <w:sz w:val="28"/>
                <w:szCs w:val="28"/>
              </w:rPr>
            </w:pPr>
          </w:p>
        </w:tc>
      </w:tr>
    </w:tbl>
    <w:p w14:paraId="1A3F4B1C" w14:textId="77777777" w:rsidR="00CC5A77" w:rsidRPr="005C07C1" w:rsidRDefault="00CC5A77" w:rsidP="00CC5A77">
      <w:pPr>
        <w:pStyle w:val="Default"/>
        <w:ind w:firstLine="426"/>
        <w:rPr>
          <w:rFonts w:ascii="TH SarabunPSK" w:hAnsi="TH SarabunPSK" w:cs="TH SarabunPSK"/>
          <w:b/>
          <w:bCs/>
          <w:color w:val="FF0000"/>
          <w:sz w:val="32"/>
          <w:szCs w:val="32"/>
          <w:u w:val="single"/>
        </w:rPr>
      </w:pPr>
    </w:p>
    <w:p w14:paraId="0931234D" w14:textId="77777777" w:rsidR="00CC5A77" w:rsidRPr="005C07C1" w:rsidRDefault="00CC5A77" w:rsidP="00CC5A77">
      <w:pPr>
        <w:pStyle w:val="Default"/>
        <w:ind w:firstLine="426"/>
        <w:rPr>
          <w:rFonts w:ascii="TH SarabunPSK" w:hAnsi="TH SarabunPSK" w:cs="TH SarabunPSK"/>
          <w:color w:val="FF0000"/>
          <w:sz w:val="32"/>
          <w:szCs w:val="32"/>
        </w:rPr>
      </w:pPr>
      <w:r w:rsidRPr="005C07C1">
        <w:rPr>
          <w:rFonts w:ascii="TH SarabunPSK" w:hAnsi="TH SarabunPSK" w:cs="TH SarabunPSK"/>
          <w:b/>
          <w:bCs/>
          <w:color w:val="FF0000"/>
          <w:sz w:val="32"/>
          <w:szCs w:val="32"/>
          <w:u w:val="single"/>
          <w:cs/>
        </w:rPr>
        <w:t>คำอธิบาย เกณฑ์การตัดสินการตรวจสอบและรับรองหลักสูตร 1-1 หรือ (เกณฑ์1-1)</w:t>
      </w:r>
      <w:r w:rsidRPr="005C07C1">
        <w:rPr>
          <w:rFonts w:ascii="TH SarabunPSK" w:hAnsi="TH SarabunPSK" w:cs="TH SarabunPSK"/>
          <w:color w:val="FF0000"/>
          <w:sz w:val="32"/>
          <w:szCs w:val="32"/>
          <w:cs/>
        </w:rPr>
        <w:t xml:space="preserve"> ผู้เรียนมีการเปลี่ยนแปลงหรือพัฒนาการของผลลัพธ์การเรียนรู้แต่ละด้านระหว่างเรียน และมีการสะสมจนมีแนวโน้มที่มั่นใจได้ว่า จะบรรลุผลลัพธ์การเรียนรู้โดยรวมที่กำหนดในหลักสูตรการศึกษา</w:t>
      </w:r>
    </w:p>
    <w:p w14:paraId="3D24084E" w14:textId="77777777" w:rsidR="00CC5A77" w:rsidRPr="005C07C1" w:rsidRDefault="00CC5A77" w:rsidP="00CC5A77">
      <w:pPr>
        <w:pStyle w:val="Default"/>
        <w:jc w:val="center"/>
        <w:rPr>
          <w:rFonts w:ascii="TH SarabunPSK" w:hAnsi="TH SarabunPSK" w:cs="TH SarabunPSK"/>
          <w:b/>
          <w:bCs/>
          <w:color w:val="FF0000"/>
          <w:sz w:val="32"/>
          <w:szCs w:val="32"/>
          <w:cs/>
        </w:rPr>
      </w:pPr>
    </w:p>
    <w:p w14:paraId="2A5F6F2E" w14:textId="77777777" w:rsidR="00CC5A77" w:rsidRPr="00C3338B" w:rsidRDefault="00CC5A77" w:rsidP="00CC5A77">
      <w:pPr>
        <w:ind w:firstLine="426"/>
        <w:rPr>
          <w:rFonts w:ascii="TH SarabunPSK" w:hAnsi="TH SarabunPSK" w:cs="TH SarabunPSK"/>
          <w:b/>
          <w:bCs/>
          <w:sz w:val="32"/>
          <w:szCs w:val="32"/>
        </w:rPr>
      </w:pPr>
      <w:r w:rsidRPr="00C3338B">
        <w:rPr>
          <w:rFonts w:ascii="TH SarabunPSK" w:hAnsi="TH SarabunPSK" w:cs="TH SarabunPSK"/>
          <w:b/>
          <w:bCs/>
          <w:sz w:val="32"/>
          <w:szCs w:val="32"/>
        </w:rPr>
        <w:t xml:space="preserve">2.4 </w:t>
      </w:r>
      <w:r w:rsidRPr="00C3338B">
        <w:rPr>
          <w:rFonts w:ascii="TH SarabunPSK" w:hAnsi="TH SarabunPSK" w:cs="TH SarabunPSK"/>
          <w:b/>
          <w:bCs/>
          <w:sz w:val="32"/>
          <w:szCs w:val="32"/>
          <w:cs/>
        </w:rPr>
        <w:t>แนวคิดการออกแบบหลักสูตรและการกำหนดสาระของรายวิชา</w:t>
      </w:r>
    </w:p>
    <w:p w14:paraId="2A38FF32" w14:textId="77777777" w:rsidR="00CC5A77" w:rsidRPr="005C07C1" w:rsidRDefault="00CC5A77" w:rsidP="00CC5A77">
      <w:pPr>
        <w:ind w:firstLine="426"/>
        <w:rPr>
          <w:rFonts w:ascii="TH SarabunPSK" w:hAnsi="TH SarabunPSK" w:cs="TH SarabunPSK"/>
          <w:color w:val="FF0000"/>
          <w:sz w:val="32"/>
          <w:szCs w:val="32"/>
        </w:rPr>
      </w:pPr>
      <w:r w:rsidRPr="005C07C1">
        <w:rPr>
          <w:rFonts w:ascii="TH SarabunPSK" w:hAnsi="TH SarabunPSK" w:cs="TH SarabunPSK"/>
          <w:color w:val="0000FF"/>
          <w:sz w:val="32"/>
          <w:szCs w:val="32"/>
          <w:cs/>
        </w:rPr>
        <w:t>............................................................................................................................................................................................................................................................................................................................................................................................................................................................................................................................</w:t>
      </w:r>
    </w:p>
    <w:p w14:paraId="1790ABD9" w14:textId="27598BA3" w:rsidR="003F48FB" w:rsidRPr="005C07C1" w:rsidRDefault="0046672D" w:rsidP="00CC5A77">
      <w:pPr>
        <w:ind w:firstLine="426"/>
        <w:rPr>
          <w:rFonts w:ascii="TH SarabunPSK" w:hAnsi="TH SarabunPSK" w:cs="TH SarabunPSK"/>
          <w:color w:val="FF0000"/>
          <w:sz w:val="32"/>
          <w:szCs w:val="32"/>
        </w:rPr>
      </w:pPr>
      <w:r w:rsidRPr="005C07C1">
        <w:rPr>
          <w:rFonts w:ascii="TH SarabunPSK" w:hAnsi="TH SarabunPSK" w:cs="TH SarabunPSK"/>
          <w:color w:val="FF0000"/>
          <w:sz w:val="32"/>
          <w:szCs w:val="32"/>
          <w:cs/>
        </w:rPr>
        <w:lastRenderedPageBreak/>
        <w:t xml:space="preserve">อธิบายตามหลักของการจัดทำหลักสูตรแบบ </w:t>
      </w:r>
      <w:r w:rsidRPr="005C07C1">
        <w:rPr>
          <w:rFonts w:ascii="TH SarabunPSK" w:hAnsi="TH SarabunPSK" w:cs="TH SarabunPSK"/>
          <w:color w:val="FF0000"/>
          <w:sz w:val="32"/>
          <w:szCs w:val="32"/>
        </w:rPr>
        <w:t xml:space="preserve">OBE </w:t>
      </w:r>
      <w:r w:rsidRPr="005C07C1">
        <w:rPr>
          <w:rFonts w:ascii="TH SarabunPSK" w:hAnsi="TH SarabunPSK" w:cs="TH SarabunPSK"/>
          <w:color w:val="FF0000"/>
          <w:sz w:val="32"/>
          <w:szCs w:val="32"/>
          <w:cs/>
        </w:rPr>
        <w:t xml:space="preserve">และความต้องการของผู้มีส่วนได้ส่วนเสีย </w:t>
      </w:r>
      <w:r w:rsidRPr="005C07C1">
        <w:rPr>
          <w:rFonts w:ascii="TH SarabunPSK" w:hAnsi="TH SarabunPSK" w:cs="TH SarabunPSK"/>
          <w:color w:val="FF0000"/>
          <w:sz w:val="32"/>
          <w:szCs w:val="32"/>
        </w:rPr>
        <w:t>Stakeholder Need</w:t>
      </w:r>
    </w:p>
    <w:p w14:paraId="772EA20D" w14:textId="77777777" w:rsidR="0046672D" w:rsidRPr="005C07C1" w:rsidRDefault="0046672D" w:rsidP="00CC5A77">
      <w:pPr>
        <w:ind w:firstLine="426"/>
        <w:rPr>
          <w:rFonts w:ascii="TH SarabunPSK" w:hAnsi="TH SarabunPSK" w:cs="TH SarabunPSK"/>
          <w:color w:val="FF0000"/>
          <w:sz w:val="32"/>
          <w:szCs w:val="32"/>
        </w:rPr>
      </w:pPr>
    </w:p>
    <w:p w14:paraId="67A2DF94" w14:textId="021C6D10" w:rsidR="00CC5A77" w:rsidRPr="005C07C1" w:rsidRDefault="00CC5A77" w:rsidP="00CC5A77">
      <w:pPr>
        <w:ind w:firstLine="426"/>
        <w:rPr>
          <w:rFonts w:ascii="TH SarabunPSK" w:hAnsi="TH SarabunPSK" w:cs="TH SarabunPSK"/>
          <w:color w:val="FF0000"/>
          <w:sz w:val="32"/>
          <w:szCs w:val="32"/>
          <w:cs/>
        </w:rPr>
      </w:pPr>
      <w:r w:rsidRPr="005C07C1">
        <w:rPr>
          <w:rFonts w:ascii="TH SarabunPSK" w:hAnsi="TH SarabunPSK" w:cs="TH SarabunPSK"/>
          <w:color w:val="FF0000"/>
          <w:sz w:val="32"/>
          <w:szCs w:val="32"/>
          <w:cs/>
        </w:rPr>
        <w:t xml:space="preserve">*หากหลักสูตรมีการจัดการเรียนการสอนแบบ </w:t>
      </w:r>
      <w:r w:rsidRPr="005C07C1">
        <w:rPr>
          <w:rFonts w:ascii="TH SarabunPSK" w:hAnsi="TH SarabunPSK" w:cs="TH SarabunPSK"/>
          <w:color w:val="FF0000"/>
          <w:sz w:val="32"/>
          <w:szCs w:val="32"/>
        </w:rPr>
        <w:t xml:space="preserve">CWIE </w:t>
      </w:r>
      <w:r w:rsidRPr="005C07C1">
        <w:rPr>
          <w:rFonts w:ascii="TH SarabunPSK" w:hAnsi="TH SarabunPSK" w:cs="TH SarabunPSK"/>
          <w:color w:val="FF0000"/>
          <w:sz w:val="32"/>
          <w:szCs w:val="32"/>
          <w:cs/>
        </w:rPr>
        <w:t>ให้มีข้อความนี้ในแนวคิดการออกแบบด้วย</w:t>
      </w:r>
    </w:p>
    <w:p w14:paraId="6E68165E" w14:textId="77777777" w:rsidR="00CC5A77" w:rsidRPr="005C07C1" w:rsidRDefault="00CC5A77" w:rsidP="00CC5A77">
      <w:pPr>
        <w:ind w:firstLine="426"/>
        <w:jc w:val="thaiDistribute"/>
        <w:rPr>
          <w:rFonts w:ascii="TH SarabunPSK" w:hAnsi="TH SarabunPSK" w:cs="TH SarabunPSK"/>
          <w:color w:val="0000FF"/>
          <w:sz w:val="32"/>
          <w:szCs w:val="32"/>
        </w:rPr>
      </w:pPr>
      <w:r w:rsidRPr="005C07C1">
        <w:rPr>
          <w:rFonts w:ascii="TH SarabunPSK" w:hAnsi="TH SarabunPSK" w:cs="TH SarabunPSK"/>
          <w:color w:val="0000FF"/>
          <w:sz w:val="32"/>
          <w:szCs w:val="32"/>
          <w:cs/>
        </w:rPr>
        <w:t>โดยแนวทางการส่งเสริมการจัดการเรียนการสอนในรูปแบบการจัดการเรียนการสอนการจัดสหกิจศึกษาและการศึกษาเชิงบูรณาการกับการทำงาน (</w:t>
      </w:r>
      <w:r w:rsidRPr="005C07C1">
        <w:rPr>
          <w:rFonts w:ascii="TH SarabunPSK" w:hAnsi="TH SarabunPSK" w:cs="TH SarabunPSK"/>
          <w:color w:val="0000FF"/>
          <w:sz w:val="32"/>
          <w:szCs w:val="32"/>
        </w:rPr>
        <w:t xml:space="preserve">Cooperative and WorkIntegrated Education </w:t>
      </w:r>
      <w:r w:rsidRPr="005C07C1">
        <w:rPr>
          <w:rFonts w:ascii="TH SarabunPSK" w:hAnsi="TH SarabunPSK" w:cs="TH SarabunPSK"/>
          <w:color w:val="0000FF"/>
          <w:sz w:val="32"/>
          <w:szCs w:val="32"/>
          <w:cs/>
        </w:rPr>
        <w:t xml:space="preserve">: </w:t>
      </w:r>
      <w:r w:rsidRPr="005C07C1">
        <w:rPr>
          <w:rFonts w:ascii="TH SarabunPSK" w:hAnsi="TH SarabunPSK" w:cs="TH SarabunPSK"/>
          <w:color w:val="0000FF"/>
          <w:sz w:val="32"/>
          <w:szCs w:val="32"/>
        </w:rPr>
        <w:t>CWIE</w:t>
      </w:r>
      <w:r w:rsidRPr="005C07C1">
        <w:rPr>
          <w:rFonts w:ascii="TH SarabunPSK" w:hAnsi="TH SarabunPSK" w:cs="TH SarabunPSK"/>
          <w:color w:val="0000FF"/>
          <w:sz w:val="32"/>
          <w:szCs w:val="32"/>
          <w:cs/>
        </w:rPr>
        <w:t>) เพื่อผลักดันให้สถาบันอุดมศึกษาได้จัดหลักสูตรการเรียนการสอนที่มุ่งเน้นการสร้างสมรรถนะเพื่อสร้างบัณฑิตให้พร้อมสู่โลกแห่งการทำงาน โดยให้มีการขับเคลื่อนแนวทางการส่งเสริมการจัดสหกิจศึกษาและการศึกษาเชิงบูรณาการกับการทำงาน (</w:t>
      </w:r>
      <w:r w:rsidRPr="005C07C1">
        <w:rPr>
          <w:rFonts w:ascii="TH SarabunPSK" w:hAnsi="TH SarabunPSK" w:cs="TH SarabunPSK"/>
          <w:color w:val="0000FF"/>
          <w:sz w:val="32"/>
          <w:szCs w:val="32"/>
        </w:rPr>
        <w:t>Cooperative and Work Integrated Education</w:t>
      </w:r>
      <w:r w:rsidRPr="005C07C1">
        <w:rPr>
          <w:rFonts w:ascii="TH SarabunPSK" w:hAnsi="TH SarabunPSK" w:cs="TH SarabunPSK"/>
          <w:color w:val="0000FF"/>
          <w:sz w:val="32"/>
          <w:szCs w:val="32"/>
          <w:cs/>
        </w:rPr>
        <w:t xml:space="preserve">: </w:t>
      </w:r>
      <w:r w:rsidRPr="005C07C1">
        <w:rPr>
          <w:rFonts w:ascii="TH SarabunPSK" w:hAnsi="TH SarabunPSK" w:cs="TH SarabunPSK"/>
          <w:color w:val="0000FF"/>
          <w:sz w:val="32"/>
          <w:szCs w:val="32"/>
        </w:rPr>
        <w:t>CWIE</w:t>
      </w:r>
      <w:r w:rsidRPr="005C07C1">
        <w:rPr>
          <w:rFonts w:ascii="TH SarabunPSK" w:hAnsi="TH SarabunPSK" w:cs="TH SarabunPSK"/>
          <w:color w:val="0000FF"/>
          <w:sz w:val="32"/>
          <w:szCs w:val="32"/>
          <w:cs/>
        </w:rPr>
        <w:t xml:space="preserve">) โดยให้สถาบันอุดมศึกษาร่วมกับสถานประกอบการทั้งภาครัฐ เอกชน และชุมชน ในการเพิ่มปริมาณหลักสูตร </w:t>
      </w:r>
      <w:r w:rsidRPr="005C07C1">
        <w:rPr>
          <w:rFonts w:ascii="TH SarabunPSK" w:hAnsi="TH SarabunPSK" w:cs="TH SarabunPSK"/>
          <w:color w:val="0000FF"/>
          <w:sz w:val="32"/>
          <w:szCs w:val="32"/>
        </w:rPr>
        <w:t xml:space="preserve">CWIE </w:t>
      </w:r>
      <w:r w:rsidRPr="005C07C1">
        <w:rPr>
          <w:rFonts w:ascii="TH SarabunPSK" w:hAnsi="TH SarabunPSK" w:cs="TH SarabunPSK"/>
          <w:color w:val="0000FF"/>
          <w:sz w:val="32"/>
          <w:szCs w:val="32"/>
          <w:cs/>
        </w:rPr>
        <w:t>เพื่อผลิตบัณฑิตที่มีสมรรถนะสูง</w:t>
      </w:r>
    </w:p>
    <w:p w14:paraId="2A2EF9AE" w14:textId="77777777" w:rsidR="00CC5A77" w:rsidRPr="005C07C1" w:rsidRDefault="00CC5A77" w:rsidP="00CC5A77">
      <w:pPr>
        <w:ind w:firstLine="426"/>
        <w:rPr>
          <w:rFonts w:ascii="TH SarabunPSK" w:hAnsi="TH SarabunPSK" w:cs="TH SarabunPSK"/>
          <w:color w:val="FF0000"/>
          <w:sz w:val="32"/>
          <w:szCs w:val="32"/>
        </w:rPr>
      </w:pPr>
      <w:r w:rsidRPr="005C07C1">
        <w:rPr>
          <w:rFonts w:ascii="TH SarabunPSK" w:hAnsi="TH SarabunPSK" w:cs="TH SarabunPSK"/>
          <w:color w:val="0000FF"/>
          <w:sz w:val="32"/>
          <w:szCs w:val="32"/>
          <w:cs/>
        </w:rPr>
        <w:t>............................................................................................................................................................................................................................................................................................................................................................................................................................................................................................................................</w:t>
      </w:r>
    </w:p>
    <w:p w14:paraId="3F73E9D2" w14:textId="672D407B" w:rsidR="008D6601" w:rsidRPr="005C07C1" w:rsidRDefault="00CC5A77" w:rsidP="00CC5A77">
      <w:pPr>
        <w:rPr>
          <w:rFonts w:ascii="TH SarabunPSK" w:hAnsi="TH SarabunPSK" w:cs="TH SarabunPSK"/>
          <w:b/>
          <w:bCs/>
          <w:spacing w:val="-6"/>
          <w:sz w:val="40"/>
          <w:szCs w:val="40"/>
          <w:lang w:eastAsia="ja-JP"/>
        </w:rPr>
      </w:pPr>
      <w:r w:rsidRPr="005C07C1">
        <w:rPr>
          <w:rFonts w:ascii="TH SarabunPSK" w:hAnsi="TH SarabunPSK" w:cs="TH SarabunPSK"/>
          <w:color w:val="FF0000"/>
          <w:sz w:val="36"/>
          <w:szCs w:val="32"/>
          <w:cs/>
        </w:rPr>
        <w:t>*ระบุการเปิดรับนักศึกษา สำรวจความต้องการของตลาดและแรงงาน วัตถุประสงค์ สาระเนื้อหาของหลักสูตร การเพิ่ม การปรับ การประเมินหลักสูตร</w:t>
      </w:r>
    </w:p>
    <w:p w14:paraId="5D1231C0" w14:textId="77777777" w:rsidR="00CC5A77" w:rsidRPr="005C07C1" w:rsidRDefault="00CC5A77" w:rsidP="004C3313">
      <w:pPr>
        <w:rPr>
          <w:rFonts w:ascii="TH SarabunPSK" w:hAnsi="TH SarabunPSK" w:cs="TH SarabunPSK"/>
          <w:b/>
          <w:bCs/>
          <w:spacing w:val="-6"/>
          <w:sz w:val="32"/>
          <w:szCs w:val="32"/>
          <w:lang w:eastAsia="ja-JP"/>
        </w:rPr>
      </w:pPr>
    </w:p>
    <w:p w14:paraId="764177C3" w14:textId="77777777" w:rsidR="001025F2" w:rsidRPr="005C07C1" w:rsidRDefault="001025F2" w:rsidP="00A5236B">
      <w:pPr>
        <w:tabs>
          <w:tab w:val="left" w:pos="1440"/>
        </w:tabs>
        <w:ind w:firstLine="1440"/>
        <w:rPr>
          <w:rFonts w:ascii="TH SarabunPSK" w:hAnsi="TH SarabunPSK" w:cs="TH SarabunPSK"/>
          <w:b/>
          <w:bCs/>
          <w:sz w:val="32"/>
          <w:szCs w:val="32"/>
        </w:rPr>
      </w:pPr>
    </w:p>
    <w:p w14:paraId="47051376" w14:textId="77777777" w:rsidR="00BB527F" w:rsidRPr="005C07C1" w:rsidRDefault="00BB527F">
      <w:pPr>
        <w:rPr>
          <w:rFonts w:ascii="TH SarabunPSK" w:hAnsi="TH SarabunPSK" w:cs="TH SarabunPSK"/>
          <w:b/>
          <w:bCs/>
          <w:sz w:val="32"/>
          <w:szCs w:val="32"/>
          <w:cs/>
        </w:rPr>
      </w:pPr>
      <w:r w:rsidRPr="005C07C1">
        <w:rPr>
          <w:rFonts w:ascii="TH SarabunPSK" w:hAnsi="TH SarabunPSK" w:cs="TH SarabunPSK"/>
          <w:b/>
          <w:bCs/>
          <w:sz w:val="32"/>
          <w:szCs w:val="32"/>
          <w:cs/>
        </w:rPr>
        <w:br w:type="page"/>
      </w:r>
    </w:p>
    <w:p w14:paraId="16304C46" w14:textId="4ACD74C2" w:rsidR="00043577" w:rsidRPr="005C07C1" w:rsidRDefault="00043577" w:rsidP="00711FC7">
      <w:pPr>
        <w:jc w:val="center"/>
        <w:rPr>
          <w:rFonts w:ascii="TH SarabunPSK" w:hAnsi="TH SarabunPSK" w:cs="TH SarabunPSK"/>
          <w:b/>
          <w:bCs/>
          <w:sz w:val="32"/>
          <w:szCs w:val="32"/>
          <w:cs/>
        </w:rPr>
      </w:pPr>
      <w:r w:rsidRPr="005C07C1">
        <w:rPr>
          <w:rFonts w:ascii="TH SarabunPSK" w:hAnsi="TH SarabunPSK" w:cs="TH SarabunPSK"/>
          <w:b/>
          <w:bCs/>
          <w:sz w:val="32"/>
          <w:szCs w:val="32"/>
          <w:cs/>
        </w:rPr>
        <w:lastRenderedPageBreak/>
        <w:t xml:space="preserve">หมวดที่ 3 </w:t>
      </w:r>
      <w:r w:rsidR="00711FC7" w:rsidRPr="005C07C1">
        <w:rPr>
          <w:rFonts w:ascii="TH SarabunPSK" w:hAnsi="TH SarabunPSK" w:cs="TH SarabunPSK"/>
          <w:b/>
          <w:bCs/>
          <w:sz w:val="32"/>
          <w:szCs w:val="32"/>
          <w:cs/>
        </w:rPr>
        <w:t xml:space="preserve"> </w:t>
      </w:r>
      <w:r w:rsidRPr="005C07C1">
        <w:rPr>
          <w:rFonts w:ascii="TH SarabunPSK" w:hAnsi="TH SarabunPSK" w:cs="TH SarabunPSK"/>
          <w:b/>
          <w:bCs/>
          <w:sz w:val="32"/>
          <w:szCs w:val="32"/>
          <w:cs/>
        </w:rPr>
        <w:t>โครงสร้างของหลักสูตร</w:t>
      </w:r>
      <w:r w:rsidR="00385B11" w:rsidRPr="005C07C1">
        <w:rPr>
          <w:rFonts w:ascii="TH SarabunPSK" w:hAnsi="TH SarabunPSK" w:cs="TH SarabunPSK"/>
          <w:b/>
          <w:bCs/>
          <w:sz w:val="32"/>
          <w:szCs w:val="32"/>
        </w:rPr>
        <w:t xml:space="preserve"> </w:t>
      </w:r>
      <w:r w:rsidR="00385B11" w:rsidRPr="005C07C1">
        <w:rPr>
          <w:rFonts w:ascii="TH SarabunPSK" w:hAnsi="TH SarabunPSK" w:cs="TH SarabunPSK"/>
          <w:b/>
          <w:bCs/>
          <w:sz w:val="32"/>
          <w:szCs w:val="32"/>
          <w:cs/>
        </w:rPr>
        <w:t>รายวิชาและหน่วยกิต</w:t>
      </w:r>
    </w:p>
    <w:p w14:paraId="2A419E2F" w14:textId="141C1061" w:rsidR="00043577" w:rsidRPr="005C07C1" w:rsidRDefault="00043577" w:rsidP="00844E6D">
      <w:pPr>
        <w:jc w:val="thaiDistribute"/>
        <w:rPr>
          <w:rFonts w:ascii="TH SarabunPSK" w:hAnsi="TH SarabunPSK" w:cs="TH SarabunPSK"/>
          <w:b/>
          <w:bCs/>
          <w:sz w:val="32"/>
          <w:szCs w:val="32"/>
        </w:rPr>
      </w:pPr>
      <w:r w:rsidRPr="005C07C1">
        <w:rPr>
          <w:rFonts w:ascii="TH SarabunPSK" w:hAnsi="TH SarabunPSK" w:cs="TH SarabunPSK"/>
          <w:b/>
          <w:bCs/>
          <w:sz w:val="32"/>
          <w:szCs w:val="32"/>
          <w:cs/>
        </w:rPr>
        <w:t>3</w:t>
      </w:r>
      <w:r w:rsidRPr="005C07C1">
        <w:rPr>
          <w:rFonts w:ascii="TH SarabunPSK" w:hAnsi="TH SarabunPSK" w:cs="TH SarabunPSK"/>
          <w:b/>
          <w:bCs/>
          <w:sz w:val="32"/>
          <w:szCs w:val="32"/>
        </w:rPr>
        <w:t>.</w:t>
      </w:r>
      <w:r w:rsidRPr="005C07C1">
        <w:rPr>
          <w:rFonts w:ascii="TH SarabunPSK" w:hAnsi="TH SarabunPSK" w:cs="TH SarabunPSK"/>
          <w:b/>
          <w:bCs/>
          <w:sz w:val="32"/>
          <w:szCs w:val="32"/>
          <w:cs/>
        </w:rPr>
        <w:t>1</w:t>
      </w:r>
      <w:r w:rsidR="00FB4F0A" w:rsidRPr="005C07C1">
        <w:rPr>
          <w:rFonts w:ascii="TH SarabunPSK" w:hAnsi="TH SarabunPSK" w:cs="TH SarabunPSK"/>
          <w:b/>
          <w:bCs/>
          <w:sz w:val="32"/>
          <w:szCs w:val="32"/>
          <w:cs/>
        </w:rPr>
        <w:t xml:space="preserve"> </w:t>
      </w:r>
      <w:r w:rsidR="00385B11" w:rsidRPr="005C07C1">
        <w:rPr>
          <w:rFonts w:ascii="TH SarabunPSK" w:hAnsi="TH SarabunPSK" w:cs="TH SarabunPSK"/>
          <w:b/>
          <w:bCs/>
          <w:sz w:val="32"/>
          <w:szCs w:val="32"/>
          <w:cs/>
        </w:rPr>
        <w:t>โครงสร้าง</w:t>
      </w:r>
      <w:r w:rsidRPr="005C07C1">
        <w:rPr>
          <w:rFonts w:ascii="TH SarabunPSK" w:hAnsi="TH SarabunPSK" w:cs="TH SarabunPSK"/>
          <w:b/>
          <w:bCs/>
          <w:sz w:val="32"/>
          <w:szCs w:val="32"/>
          <w:cs/>
        </w:rPr>
        <w:t>หลักสูตร</w:t>
      </w:r>
    </w:p>
    <w:p w14:paraId="68A1AA57" w14:textId="020AADFF" w:rsidR="00385B11" w:rsidRPr="005C07C1" w:rsidRDefault="00385B11" w:rsidP="00385B11">
      <w:pPr>
        <w:tabs>
          <w:tab w:val="left" w:pos="709"/>
        </w:tabs>
        <w:jc w:val="thaiDistribute"/>
        <w:rPr>
          <w:rFonts w:ascii="TH SarabunPSK" w:hAnsi="TH SarabunPSK" w:cs="TH SarabunPSK"/>
          <w:sz w:val="32"/>
          <w:szCs w:val="32"/>
          <w:cs/>
        </w:rPr>
      </w:pPr>
      <w:r w:rsidRPr="005C07C1">
        <w:rPr>
          <w:rFonts w:ascii="TH SarabunPSK" w:hAnsi="TH SarabunPSK" w:cs="TH SarabunPSK"/>
          <w:b/>
          <w:bCs/>
          <w:sz w:val="32"/>
          <w:szCs w:val="32"/>
          <w:cs/>
        </w:rPr>
        <w:tab/>
      </w:r>
      <w:r w:rsidR="00043577" w:rsidRPr="005C07C1">
        <w:rPr>
          <w:rFonts w:ascii="TH SarabunPSK" w:hAnsi="TH SarabunPSK" w:cs="TH SarabunPSK"/>
          <w:b/>
          <w:bCs/>
          <w:sz w:val="32"/>
          <w:szCs w:val="32"/>
          <w:cs/>
        </w:rPr>
        <w:t xml:space="preserve">จำนวนหน่วยกิต </w:t>
      </w:r>
      <w:r w:rsidR="00043577" w:rsidRPr="005C07C1">
        <w:rPr>
          <w:rFonts w:ascii="TH SarabunPSK" w:hAnsi="TH SarabunPSK" w:cs="TH SarabunPSK"/>
          <w:sz w:val="32"/>
          <w:szCs w:val="32"/>
          <w:cs/>
        </w:rPr>
        <w:t>รวมตลอดหลักสูตร</w:t>
      </w:r>
      <w:r w:rsidR="002129CA" w:rsidRPr="005C07C1">
        <w:rPr>
          <w:rFonts w:ascii="TH SarabunPSK" w:hAnsi="TH SarabunPSK" w:cs="TH SarabunPSK"/>
          <w:sz w:val="32"/>
          <w:szCs w:val="32"/>
          <w:cs/>
        </w:rPr>
        <w:t>ไม่น้อยกว่า</w:t>
      </w:r>
      <w:r w:rsidR="00F40AA9" w:rsidRPr="005C07C1">
        <w:rPr>
          <w:rFonts w:ascii="TH SarabunPSK" w:hAnsi="TH SarabunPSK" w:cs="TH SarabunPSK"/>
          <w:sz w:val="32"/>
          <w:szCs w:val="32"/>
        </w:rPr>
        <w:t xml:space="preserve"> </w:t>
      </w:r>
      <w:r w:rsidR="00C1270E" w:rsidRPr="005C07C1">
        <w:rPr>
          <w:rFonts w:ascii="TH SarabunPSK" w:hAnsi="TH SarabunPSK" w:cs="TH SarabunPSK"/>
          <w:sz w:val="32"/>
          <w:szCs w:val="32"/>
        </w:rPr>
        <w:tab/>
      </w:r>
      <w:r w:rsidR="00F40AA9" w:rsidRPr="005C07C1">
        <w:rPr>
          <w:rFonts w:ascii="TH SarabunPSK" w:hAnsi="TH SarabunPSK" w:cs="TH SarabunPSK"/>
          <w:b/>
          <w:bCs/>
          <w:color w:val="0033CC"/>
          <w:sz w:val="32"/>
          <w:szCs w:val="32"/>
        </w:rPr>
        <w:t>x</w:t>
      </w:r>
      <w:r w:rsidR="00BB3CF1" w:rsidRPr="005C07C1">
        <w:rPr>
          <w:rFonts w:ascii="TH SarabunPSK" w:hAnsi="TH SarabunPSK" w:cs="TH SarabunPSK"/>
          <w:b/>
          <w:bCs/>
          <w:color w:val="0033CC"/>
          <w:sz w:val="32"/>
          <w:szCs w:val="32"/>
        </w:rPr>
        <w:t>x</w:t>
      </w:r>
      <w:r w:rsidR="007C183B" w:rsidRPr="005C07C1">
        <w:rPr>
          <w:rFonts w:ascii="TH SarabunPSK" w:hAnsi="TH SarabunPSK" w:cs="TH SarabunPSK"/>
          <w:b/>
          <w:bCs/>
          <w:color w:val="0033CC"/>
          <w:sz w:val="32"/>
          <w:szCs w:val="32"/>
        </w:rPr>
        <w:t>x</w:t>
      </w:r>
      <w:r w:rsidR="007C183B" w:rsidRPr="005C07C1">
        <w:rPr>
          <w:rFonts w:ascii="TH SarabunPSK" w:hAnsi="TH SarabunPSK" w:cs="TH SarabunPSK"/>
          <w:b/>
          <w:bCs/>
          <w:sz w:val="32"/>
          <w:szCs w:val="32"/>
          <w:cs/>
        </w:rPr>
        <w:t xml:space="preserve"> </w:t>
      </w:r>
      <w:r w:rsidR="00043577" w:rsidRPr="005C07C1">
        <w:rPr>
          <w:rFonts w:ascii="TH SarabunPSK" w:hAnsi="TH SarabunPSK" w:cs="TH SarabunPSK"/>
          <w:b/>
          <w:bCs/>
          <w:sz w:val="32"/>
          <w:szCs w:val="32"/>
          <w:cs/>
        </w:rPr>
        <w:t>หน่วยกิต</w:t>
      </w:r>
    </w:p>
    <w:p w14:paraId="660B3B49" w14:textId="77777777" w:rsidR="009C2917" w:rsidRDefault="00385B11" w:rsidP="00385B11">
      <w:pPr>
        <w:tabs>
          <w:tab w:val="left" w:pos="709"/>
        </w:tabs>
        <w:jc w:val="thaiDistribute"/>
        <w:rPr>
          <w:rFonts w:ascii="TH SarabunPSK" w:hAnsi="TH SarabunPSK" w:cs="TH SarabunPSK"/>
          <w:sz w:val="32"/>
          <w:szCs w:val="32"/>
        </w:rPr>
      </w:pPr>
      <w:r w:rsidRPr="005C07C1">
        <w:rPr>
          <w:rFonts w:ascii="TH SarabunPSK" w:hAnsi="TH SarabunPSK" w:cs="TH SarabunPSK"/>
          <w:b/>
          <w:bCs/>
          <w:sz w:val="32"/>
          <w:szCs w:val="32"/>
          <w:cs/>
        </w:rPr>
        <w:tab/>
      </w:r>
      <w:r w:rsidR="00096235" w:rsidRPr="005C07C1">
        <w:rPr>
          <w:rFonts w:ascii="TH SarabunPSK" w:hAnsi="TH SarabunPSK" w:cs="TH SarabunPSK"/>
          <w:b/>
          <w:bCs/>
          <w:sz w:val="32"/>
          <w:szCs w:val="32"/>
          <w:cs/>
        </w:rPr>
        <w:t>ก. หมวดวิชาศึกษาทั่วไป</w:t>
      </w:r>
      <w:r w:rsidR="00096235" w:rsidRPr="005C07C1">
        <w:rPr>
          <w:rFonts w:ascii="TH SarabunPSK" w:hAnsi="TH SarabunPSK" w:cs="TH SarabunPSK"/>
          <w:b/>
          <w:bCs/>
          <w:sz w:val="32"/>
          <w:szCs w:val="32"/>
          <w:cs/>
        </w:rPr>
        <w:tab/>
      </w:r>
      <w:r w:rsidR="00447523" w:rsidRPr="005C07C1">
        <w:rPr>
          <w:rFonts w:ascii="TH SarabunPSK" w:hAnsi="TH SarabunPSK" w:cs="TH SarabunPSK"/>
          <w:sz w:val="32"/>
          <w:szCs w:val="32"/>
          <w:cs/>
        </w:rPr>
        <w:t>ไม่น้อยกว่า</w:t>
      </w:r>
      <w:r w:rsidR="00096235" w:rsidRPr="005C07C1">
        <w:rPr>
          <w:rFonts w:ascii="TH SarabunPSK" w:hAnsi="TH SarabunPSK" w:cs="TH SarabunPSK"/>
          <w:b/>
          <w:bCs/>
          <w:sz w:val="32"/>
          <w:szCs w:val="32"/>
          <w:cs/>
        </w:rPr>
        <w:tab/>
      </w:r>
      <w:r w:rsidR="009F0259" w:rsidRPr="005C07C1">
        <w:rPr>
          <w:rFonts w:ascii="TH SarabunPSK" w:hAnsi="TH SarabunPSK" w:cs="TH SarabunPSK"/>
          <w:b/>
          <w:bCs/>
          <w:sz w:val="32"/>
          <w:szCs w:val="32"/>
          <w:cs/>
        </w:rPr>
        <w:t>24</w:t>
      </w:r>
      <w:r w:rsidR="009F0259" w:rsidRPr="005C07C1">
        <w:rPr>
          <w:rFonts w:ascii="TH SarabunPSK" w:hAnsi="TH SarabunPSK" w:cs="TH SarabunPSK"/>
          <w:b/>
          <w:bCs/>
          <w:color w:val="FF0000"/>
          <w:sz w:val="32"/>
          <w:szCs w:val="32"/>
          <w:cs/>
        </w:rPr>
        <w:t xml:space="preserve"> </w:t>
      </w:r>
      <w:r w:rsidR="00096235" w:rsidRPr="005C07C1">
        <w:rPr>
          <w:rFonts w:ascii="TH SarabunPSK" w:hAnsi="TH SarabunPSK" w:cs="TH SarabunPSK"/>
          <w:b/>
          <w:bCs/>
          <w:sz w:val="32"/>
          <w:szCs w:val="32"/>
          <w:cs/>
        </w:rPr>
        <w:t xml:space="preserve"> หน่วยกิต</w:t>
      </w:r>
    </w:p>
    <w:p w14:paraId="1F55DA60" w14:textId="3216A363" w:rsidR="00096235" w:rsidRPr="009C2917" w:rsidRDefault="009C2917" w:rsidP="00385B11">
      <w:pPr>
        <w:tabs>
          <w:tab w:val="left" w:pos="709"/>
        </w:tabs>
        <w:jc w:val="thaiDistribute"/>
        <w:rPr>
          <w:rFonts w:ascii="TH SarabunPSK" w:hAnsi="TH SarabunPSK" w:cs="TH SarabunPSK"/>
          <w:b/>
          <w:bCs/>
          <w:sz w:val="32"/>
          <w:szCs w:val="32"/>
          <w:cs/>
        </w:rPr>
      </w:pPr>
      <w:r>
        <w:rPr>
          <w:rFonts w:ascii="TH SarabunPSK" w:hAnsi="TH SarabunPSK" w:cs="TH SarabunPSK"/>
          <w:b/>
          <w:bCs/>
          <w:sz w:val="32"/>
          <w:szCs w:val="32"/>
        </w:rPr>
        <w:tab/>
      </w:r>
      <w:r>
        <w:rPr>
          <w:rFonts w:ascii="TH SarabunPSK" w:hAnsi="TH SarabunPSK" w:cs="TH SarabunPSK"/>
          <w:b/>
          <w:bCs/>
          <w:sz w:val="32"/>
          <w:szCs w:val="32"/>
        </w:rPr>
        <w:tab/>
      </w:r>
      <w:r w:rsidRPr="009C2917">
        <w:rPr>
          <w:rFonts w:ascii="TH SarabunPSK" w:hAnsi="TH SarabunPSK" w:cs="TH SarabunPSK"/>
          <w:b/>
          <w:bCs/>
          <w:sz w:val="32"/>
          <w:szCs w:val="32"/>
        </w:rPr>
        <w:t xml:space="preserve">1) </w:t>
      </w:r>
      <w:r w:rsidRPr="009C2917">
        <w:rPr>
          <w:rFonts w:ascii="TH SarabunPSK" w:hAnsi="TH SarabunPSK" w:cs="TH SarabunPSK" w:hint="cs"/>
          <w:b/>
          <w:bCs/>
          <w:sz w:val="32"/>
          <w:szCs w:val="32"/>
          <w:cs/>
        </w:rPr>
        <w:t>วิชาบังคับ</w:t>
      </w:r>
      <w:r w:rsidR="00C1270E" w:rsidRPr="009C2917">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t xml:space="preserve">15 </w:t>
      </w:r>
      <w:r>
        <w:rPr>
          <w:rFonts w:ascii="TH SarabunPSK" w:hAnsi="TH SarabunPSK" w:cs="TH SarabunPSK" w:hint="cs"/>
          <w:b/>
          <w:bCs/>
          <w:sz w:val="32"/>
          <w:szCs w:val="32"/>
          <w:cs/>
        </w:rPr>
        <w:t>หน่วยกิต</w:t>
      </w:r>
    </w:p>
    <w:p w14:paraId="3BA7570A" w14:textId="1EEE616C" w:rsidR="00096235" w:rsidRPr="005C07C1" w:rsidRDefault="009C2917" w:rsidP="00385B11">
      <w:pPr>
        <w:ind w:firstLine="907"/>
        <w:rPr>
          <w:rFonts w:ascii="TH SarabunPSK" w:hAnsi="TH SarabunPSK" w:cs="TH SarabunPSK"/>
          <w:sz w:val="32"/>
          <w:szCs w:val="32"/>
        </w:rPr>
      </w:pPr>
      <w:r>
        <w:rPr>
          <w:rFonts w:ascii="TH SarabunPSK" w:hAnsi="TH SarabunPSK" w:cs="TH SarabunPSK" w:hint="cs"/>
          <w:sz w:val="32"/>
          <w:szCs w:val="32"/>
          <w:cs/>
        </w:rPr>
        <w:t xml:space="preserve">    (</w:t>
      </w:r>
      <w:r w:rsidR="00096235" w:rsidRPr="005C07C1">
        <w:rPr>
          <w:rFonts w:ascii="TH SarabunPSK" w:hAnsi="TH SarabunPSK" w:cs="TH SarabunPSK"/>
          <w:sz w:val="32"/>
          <w:szCs w:val="32"/>
          <w:cs/>
        </w:rPr>
        <w:t>1) กลุ่มวิชา</w:t>
      </w:r>
      <w:r w:rsidR="00BB527F" w:rsidRPr="005C07C1">
        <w:rPr>
          <w:rFonts w:ascii="TH SarabunPSK" w:hAnsi="TH SarabunPSK" w:cs="TH SarabunPSK"/>
          <w:sz w:val="32"/>
          <w:szCs w:val="32"/>
          <w:cs/>
        </w:rPr>
        <w:t>มนุษย์และสังคม</w:t>
      </w:r>
      <w:r w:rsidR="00BB527F" w:rsidRPr="005C07C1">
        <w:rPr>
          <w:rFonts w:ascii="TH SarabunPSK" w:hAnsi="TH SarabunPSK" w:cs="TH SarabunPSK"/>
          <w:sz w:val="32"/>
          <w:szCs w:val="32"/>
          <w:cs/>
        </w:rPr>
        <w:tab/>
      </w:r>
      <w:r w:rsidR="00BB527F" w:rsidRPr="005C07C1">
        <w:rPr>
          <w:rFonts w:ascii="TH SarabunPSK" w:hAnsi="TH SarabunPSK" w:cs="TH SarabunPSK"/>
          <w:sz w:val="32"/>
          <w:szCs w:val="32"/>
          <w:cs/>
        </w:rPr>
        <w:tab/>
      </w:r>
      <w:r w:rsidR="00385B11" w:rsidRPr="005C07C1">
        <w:rPr>
          <w:rFonts w:ascii="TH SarabunPSK" w:hAnsi="TH SarabunPSK" w:cs="TH SarabunPSK"/>
          <w:sz w:val="32"/>
          <w:szCs w:val="32"/>
          <w:cs/>
        </w:rPr>
        <w:tab/>
      </w:r>
      <w:r w:rsidR="00C1270E" w:rsidRPr="005C07C1">
        <w:rPr>
          <w:rFonts w:ascii="TH SarabunPSK" w:hAnsi="TH SarabunPSK" w:cs="TH SarabunPSK"/>
          <w:sz w:val="32"/>
          <w:szCs w:val="32"/>
          <w:cs/>
        </w:rPr>
        <w:t>3</w:t>
      </w:r>
      <w:r w:rsidR="00096235" w:rsidRPr="005C07C1">
        <w:rPr>
          <w:rFonts w:ascii="TH SarabunPSK" w:hAnsi="TH SarabunPSK" w:cs="TH SarabunPSK"/>
          <w:sz w:val="32"/>
          <w:szCs w:val="32"/>
          <w:cs/>
        </w:rPr>
        <w:t xml:space="preserve"> หน่วยกิต</w:t>
      </w:r>
    </w:p>
    <w:p w14:paraId="1DC2DD06" w14:textId="5CE16D11" w:rsidR="00096235" w:rsidRPr="005C07C1" w:rsidRDefault="009C2917" w:rsidP="00385B11">
      <w:pPr>
        <w:ind w:firstLine="907"/>
        <w:rPr>
          <w:rFonts w:ascii="TH SarabunPSK" w:hAnsi="TH SarabunPSK" w:cs="TH SarabunPSK"/>
          <w:sz w:val="32"/>
          <w:szCs w:val="32"/>
        </w:rPr>
      </w:pPr>
      <w:r>
        <w:rPr>
          <w:rFonts w:ascii="TH SarabunPSK" w:hAnsi="TH SarabunPSK" w:cs="TH SarabunPSK" w:hint="cs"/>
          <w:sz w:val="32"/>
          <w:szCs w:val="32"/>
          <w:cs/>
        </w:rPr>
        <w:t xml:space="preserve">    (</w:t>
      </w:r>
      <w:r w:rsidR="00096235" w:rsidRPr="005C07C1">
        <w:rPr>
          <w:rFonts w:ascii="TH SarabunPSK" w:hAnsi="TH SarabunPSK" w:cs="TH SarabunPSK"/>
          <w:sz w:val="32"/>
          <w:szCs w:val="32"/>
          <w:cs/>
        </w:rPr>
        <w:t>2) กลุ่มวิชา</w:t>
      </w:r>
      <w:r w:rsidR="00BB527F" w:rsidRPr="005C07C1">
        <w:rPr>
          <w:rFonts w:ascii="TH SarabunPSK" w:hAnsi="TH SarabunPSK" w:cs="TH SarabunPSK"/>
          <w:sz w:val="32"/>
          <w:szCs w:val="32"/>
          <w:cs/>
        </w:rPr>
        <w:t>วิทยาศาสตร์และนวัตกรรม</w:t>
      </w:r>
      <w:r w:rsidR="00BB527F" w:rsidRPr="005C07C1">
        <w:rPr>
          <w:rFonts w:ascii="TH SarabunPSK" w:hAnsi="TH SarabunPSK" w:cs="TH SarabunPSK"/>
          <w:sz w:val="32"/>
          <w:szCs w:val="32"/>
          <w:cs/>
        </w:rPr>
        <w:tab/>
      </w:r>
      <w:r w:rsidR="00385B11" w:rsidRPr="005C07C1">
        <w:rPr>
          <w:rFonts w:ascii="TH SarabunPSK" w:hAnsi="TH SarabunPSK" w:cs="TH SarabunPSK"/>
          <w:sz w:val="32"/>
          <w:szCs w:val="32"/>
          <w:cs/>
        </w:rPr>
        <w:tab/>
      </w:r>
      <w:r w:rsidR="00C1270E" w:rsidRPr="005C07C1">
        <w:rPr>
          <w:rFonts w:ascii="TH SarabunPSK" w:hAnsi="TH SarabunPSK" w:cs="TH SarabunPSK"/>
          <w:sz w:val="32"/>
          <w:szCs w:val="32"/>
          <w:cs/>
        </w:rPr>
        <w:t>3</w:t>
      </w:r>
      <w:r w:rsidR="00096235" w:rsidRPr="005C07C1">
        <w:rPr>
          <w:rFonts w:ascii="TH SarabunPSK" w:hAnsi="TH SarabunPSK" w:cs="TH SarabunPSK"/>
          <w:sz w:val="32"/>
          <w:szCs w:val="32"/>
          <w:cs/>
        </w:rPr>
        <w:t xml:space="preserve"> หน่วยกิต</w:t>
      </w:r>
    </w:p>
    <w:p w14:paraId="57A5E01B" w14:textId="0F3CD9F7" w:rsidR="00096235" w:rsidRPr="005C07C1" w:rsidRDefault="009C2917" w:rsidP="00385B11">
      <w:pPr>
        <w:ind w:firstLine="907"/>
        <w:rPr>
          <w:rFonts w:ascii="TH SarabunPSK" w:hAnsi="TH SarabunPSK" w:cs="TH SarabunPSK"/>
          <w:sz w:val="32"/>
          <w:szCs w:val="32"/>
        </w:rPr>
      </w:pPr>
      <w:r>
        <w:rPr>
          <w:rFonts w:ascii="TH SarabunPSK" w:hAnsi="TH SarabunPSK" w:cs="TH SarabunPSK" w:hint="cs"/>
          <w:sz w:val="32"/>
          <w:szCs w:val="32"/>
          <w:cs/>
        </w:rPr>
        <w:t xml:space="preserve">    (</w:t>
      </w:r>
      <w:r w:rsidR="00096235" w:rsidRPr="005C07C1">
        <w:rPr>
          <w:rFonts w:ascii="TH SarabunPSK" w:hAnsi="TH SarabunPSK" w:cs="TH SarabunPSK"/>
          <w:sz w:val="32"/>
          <w:szCs w:val="32"/>
          <w:cs/>
        </w:rPr>
        <w:t>3) กลุ่มวิชา</w:t>
      </w:r>
      <w:r w:rsidR="00BB527F" w:rsidRPr="005C07C1">
        <w:rPr>
          <w:rFonts w:ascii="TH SarabunPSK" w:hAnsi="TH SarabunPSK" w:cs="TH SarabunPSK"/>
          <w:sz w:val="32"/>
          <w:szCs w:val="32"/>
          <w:cs/>
        </w:rPr>
        <w:t>ผู้ประกอบการ</w:t>
      </w:r>
      <w:r w:rsidR="00BB527F" w:rsidRPr="005C07C1">
        <w:rPr>
          <w:rFonts w:ascii="TH SarabunPSK" w:hAnsi="TH SarabunPSK" w:cs="TH SarabunPSK"/>
          <w:sz w:val="32"/>
          <w:szCs w:val="32"/>
          <w:cs/>
        </w:rPr>
        <w:tab/>
      </w:r>
      <w:r w:rsidR="00BB527F" w:rsidRPr="005C07C1">
        <w:rPr>
          <w:rFonts w:ascii="TH SarabunPSK" w:hAnsi="TH SarabunPSK" w:cs="TH SarabunPSK"/>
          <w:sz w:val="32"/>
          <w:szCs w:val="32"/>
          <w:cs/>
        </w:rPr>
        <w:tab/>
      </w:r>
      <w:r w:rsidR="00385B11" w:rsidRPr="005C07C1">
        <w:rPr>
          <w:rFonts w:ascii="TH SarabunPSK" w:hAnsi="TH SarabunPSK" w:cs="TH SarabunPSK"/>
          <w:sz w:val="32"/>
          <w:szCs w:val="32"/>
          <w:cs/>
        </w:rPr>
        <w:tab/>
      </w:r>
      <w:r w:rsidR="00C1270E" w:rsidRPr="005C07C1">
        <w:rPr>
          <w:rFonts w:ascii="TH SarabunPSK" w:hAnsi="TH SarabunPSK" w:cs="TH SarabunPSK"/>
          <w:sz w:val="32"/>
          <w:szCs w:val="32"/>
          <w:cs/>
        </w:rPr>
        <w:t xml:space="preserve">3 </w:t>
      </w:r>
      <w:r w:rsidR="00096235" w:rsidRPr="005C07C1">
        <w:rPr>
          <w:rFonts w:ascii="TH SarabunPSK" w:hAnsi="TH SarabunPSK" w:cs="TH SarabunPSK"/>
          <w:sz w:val="32"/>
          <w:szCs w:val="32"/>
          <w:cs/>
        </w:rPr>
        <w:t>หน่วยกิต</w:t>
      </w:r>
    </w:p>
    <w:p w14:paraId="11935D1A" w14:textId="0013DD5C" w:rsidR="00096235" w:rsidRDefault="009C2917" w:rsidP="00385B11">
      <w:pPr>
        <w:ind w:firstLine="907"/>
        <w:rPr>
          <w:rFonts w:ascii="TH SarabunPSK" w:hAnsi="TH SarabunPSK" w:cs="TH SarabunPSK"/>
          <w:sz w:val="32"/>
          <w:szCs w:val="32"/>
        </w:rPr>
      </w:pPr>
      <w:r>
        <w:rPr>
          <w:rFonts w:ascii="TH SarabunPSK" w:hAnsi="TH SarabunPSK" w:cs="TH SarabunPSK" w:hint="cs"/>
          <w:sz w:val="32"/>
          <w:szCs w:val="32"/>
          <w:cs/>
        </w:rPr>
        <w:t xml:space="preserve">    (</w:t>
      </w:r>
      <w:r w:rsidR="00096235" w:rsidRPr="005C07C1">
        <w:rPr>
          <w:rFonts w:ascii="TH SarabunPSK" w:hAnsi="TH SarabunPSK" w:cs="TH SarabunPSK"/>
          <w:sz w:val="32"/>
          <w:szCs w:val="32"/>
          <w:cs/>
        </w:rPr>
        <w:t>4) กลุ่มวิชา</w:t>
      </w:r>
      <w:r w:rsidR="00BB527F" w:rsidRPr="005C07C1">
        <w:rPr>
          <w:rFonts w:ascii="TH SarabunPSK" w:hAnsi="TH SarabunPSK" w:cs="TH SarabunPSK"/>
          <w:sz w:val="32"/>
          <w:szCs w:val="32"/>
          <w:cs/>
        </w:rPr>
        <w:t>ภาษาและการสื่อสาร</w:t>
      </w:r>
      <w:r w:rsidR="00BB527F" w:rsidRPr="005C07C1">
        <w:rPr>
          <w:rFonts w:ascii="TH SarabunPSK" w:hAnsi="TH SarabunPSK" w:cs="TH SarabunPSK"/>
          <w:sz w:val="32"/>
          <w:szCs w:val="32"/>
          <w:cs/>
        </w:rPr>
        <w:tab/>
      </w:r>
      <w:r w:rsidR="00BB527F" w:rsidRPr="005C07C1">
        <w:rPr>
          <w:rFonts w:ascii="TH SarabunPSK" w:hAnsi="TH SarabunPSK" w:cs="TH SarabunPSK"/>
          <w:sz w:val="32"/>
          <w:szCs w:val="32"/>
          <w:cs/>
        </w:rPr>
        <w:tab/>
      </w:r>
      <w:r w:rsidR="00C1270E" w:rsidRPr="005C07C1">
        <w:rPr>
          <w:rFonts w:ascii="TH SarabunPSK" w:hAnsi="TH SarabunPSK" w:cs="TH SarabunPSK"/>
          <w:sz w:val="32"/>
          <w:szCs w:val="32"/>
        </w:rPr>
        <w:t>6</w:t>
      </w:r>
      <w:r w:rsidR="00D9500F" w:rsidRPr="005C07C1">
        <w:rPr>
          <w:rFonts w:ascii="TH SarabunPSK" w:hAnsi="TH SarabunPSK" w:cs="TH SarabunPSK"/>
          <w:sz w:val="32"/>
          <w:szCs w:val="32"/>
        </w:rPr>
        <w:t xml:space="preserve"> </w:t>
      </w:r>
      <w:r w:rsidR="004B53E8" w:rsidRPr="005C07C1">
        <w:rPr>
          <w:rFonts w:ascii="TH SarabunPSK" w:hAnsi="TH SarabunPSK" w:cs="TH SarabunPSK"/>
          <w:sz w:val="32"/>
          <w:szCs w:val="32"/>
          <w:cs/>
        </w:rPr>
        <w:t>ห</w:t>
      </w:r>
      <w:r w:rsidR="00096235" w:rsidRPr="005C07C1">
        <w:rPr>
          <w:rFonts w:ascii="TH SarabunPSK" w:hAnsi="TH SarabunPSK" w:cs="TH SarabunPSK"/>
          <w:sz w:val="32"/>
          <w:szCs w:val="32"/>
          <w:cs/>
        </w:rPr>
        <w:t>น่วยกิต</w:t>
      </w:r>
    </w:p>
    <w:p w14:paraId="351FAD7B" w14:textId="680FF428" w:rsidR="009C2917" w:rsidRPr="00224C96" w:rsidRDefault="009C2917" w:rsidP="009C2917">
      <w:pPr>
        <w:ind w:firstLine="907"/>
        <w:rPr>
          <w:rFonts w:ascii="TH SarabunPSK" w:hAnsi="TH SarabunPSK" w:cs="TH SarabunPSK"/>
          <w:sz w:val="32"/>
          <w:szCs w:val="32"/>
        </w:rPr>
      </w:pPr>
      <w:r w:rsidRPr="00224C96">
        <w:rPr>
          <w:rFonts w:ascii="TH SarabunPSK" w:hAnsi="TH SarabunPSK" w:cs="TH SarabunPSK"/>
          <w:b/>
          <w:bCs/>
          <w:sz w:val="32"/>
          <w:szCs w:val="32"/>
        </w:rPr>
        <w:t xml:space="preserve">2) </w:t>
      </w:r>
      <w:r w:rsidRPr="00224C96">
        <w:rPr>
          <w:rFonts w:ascii="TH SarabunPSK" w:hAnsi="TH SarabunPSK" w:cs="TH SarabunPSK" w:hint="cs"/>
          <w:b/>
          <w:bCs/>
          <w:sz w:val="32"/>
          <w:szCs w:val="32"/>
          <w:cs/>
        </w:rPr>
        <w:t>วิชาเลือก</w:t>
      </w:r>
      <w:r w:rsidRPr="00224C96">
        <w:rPr>
          <w:rFonts w:ascii="TH SarabunPSK" w:hAnsi="TH SarabunPSK" w:cs="TH SarabunPSK"/>
          <w:sz w:val="32"/>
          <w:szCs w:val="32"/>
        </w:rPr>
        <w:tab/>
      </w:r>
      <w:r w:rsidRPr="00224C96">
        <w:rPr>
          <w:rFonts w:ascii="TH SarabunPSK" w:hAnsi="TH SarabunPSK" w:cs="TH SarabunPSK"/>
          <w:sz w:val="32"/>
          <w:szCs w:val="32"/>
        </w:rPr>
        <w:tab/>
      </w:r>
      <w:r w:rsidRPr="00224C96">
        <w:rPr>
          <w:rFonts w:ascii="TH SarabunPSK" w:hAnsi="TH SarabunPSK" w:cs="TH SarabunPSK" w:hint="cs"/>
          <w:sz w:val="32"/>
          <w:szCs w:val="32"/>
          <w:cs/>
        </w:rPr>
        <w:t>ไม่น้อยกว่า</w:t>
      </w:r>
      <w:r w:rsidRPr="00224C96">
        <w:rPr>
          <w:rFonts w:ascii="TH SarabunPSK" w:hAnsi="TH SarabunPSK" w:cs="TH SarabunPSK"/>
          <w:sz w:val="32"/>
          <w:szCs w:val="32"/>
          <w:cs/>
        </w:rPr>
        <w:tab/>
      </w:r>
      <w:r w:rsidRPr="00224C96">
        <w:rPr>
          <w:rFonts w:ascii="TH SarabunPSK" w:hAnsi="TH SarabunPSK" w:cs="TH SarabunPSK" w:hint="cs"/>
          <w:b/>
          <w:bCs/>
          <w:sz w:val="32"/>
          <w:szCs w:val="32"/>
          <w:cs/>
        </w:rPr>
        <w:t>9 หน่วยกิต ดังนี้</w:t>
      </w:r>
    </w:p>
    <w:p w14:paraId="3EDDC4CD" w14:textId="50ABDBDD" w:rsidR="00C1270E" w:rsidRPr="005C07C1" w:rsidRDefault="009C2917" w:rsidP="00385B11">
      <w:pPr>
        <w:ind w:firstLine="907"/>
        <w:rPr>
          <w:rFonts w:ascii="TH SarabunPSK" w:hAnsi="TH SarabunPSK" w:cs="TH SarabunPSK"/>
          <w:sz w:val="32"/>
          <w:szCs w:val="32"/>
          <w:cs/>
        </w:rPr>
      </w:pPr>
      <w:r w:rsidRPr="009C2917">
        <w:rPr>
          <w:rFonts w:ascii="TH SarabunPSK" w:hAnsi="TH SarabunPSK" w:cs="TH SarabunPSK" w:hint="cs"/>
          <w:sz w:val="32"/>
          <w:szCs w:val="32"/>
          <w:cs/>
        </w:rPr>
        <w:t xml:space="preserve">    ให้</w:t>
      </w:r>
      <w:r w:rsidR="00C1270E" w:rsidRPr="009C2917">
        <w:rPr>
          <w:rFonts w:ascii="TH SarabunPSK" w:hAnsi="TH SarabunPSK" w:cs="TH SarabunPSK"/>
          <w:sz w:val="32"/>
          <w:szCs w:val="32"/>
          <w:cs/>
        </w:rPr>
        <w:t>เลือกเรียน</w:t>
      </w:r>
      <w:r w:rsidRPr="009C2917">
        <w:rPr>
          <w:rFonts w:ascii="TH SarabunPSK" w:hAnsi="TH SarabunPSK" w:cs="TH SarabunPSK" w:hint="cs"/>
          <w:sz w:val="32"/>
          <w:szCs w:val="32"/>
          <w:cs/>
        </w:rPr>
        <w:t xml:space="preserve">จากลุ่มวิชา </w:t>
      </w:r>
      <w:r w:rsidR="00C1270E" w:rsidRPr="009C2917">
        <w:rPr>
          <w:rFonts w:ascii="TH SarabunPSK" w:hAnsi="TH SarabunPSK" w:cs="TH SarabunPSK"/>
          <w:sz w:val="32"/>
          <w:szCs w:val="32"/>
          <w:cs/>
        </w:rPr>
        <w:t xml:space="preserve">ไม่น้อยกว่า </w:t>
      </w:r>
      <w:r w:rsidRPr="009C2917">
        <w:rPr>
          <w:rFonts w:ascii="TH SarabunPSK" w:hAnsi="TH SarabunPSK" w:cs="TH SarabunPSK" w:hint="cs"/>
          <w:sz w:val="32"/>
          <w:szCs w:val="32"/>
          <w:cs/>
        </w:rPr>
        <w:t>3</w:t>
      </w:r>
      <w:r w:rsidR="00C1270E" w:rsidRPr="009C2917">
        <w:rPr>
          <w:rFonts w:ascii="TH SarabunPSK" w:hAnsi="TH SarabunPSK" w:cs="TH SarabunPSK"/>
          <w:sz w:val="32"/>
          <w:szCs w:val="32"/>
          <w:cs/>
        </w:rPr>
        <w:t xml:space="preserve"> </w:t>
      </w:r>
      <w:r w:rsidRPr="009C2917">
        <w:rPr>
          <w:rFonts w:ascii="TH SarabunPSK" w:hAnsi="TH SarabunPSK" w:cs="TH SarabunPSK" w:hint="cs"/>
          <w:sz w:val="32"/>
          <w:szCs w:val="32"/>
          <w:cs/>
        </w:rPr>
        <w:t>กลุ่มวิชา</w:t>
      </w:r>
      <w:r w:rsidR="00C1270E" w:rsidRPr="009C2917">
        <w:rPr>
          <w:rFonts w:ascii="TH SarabunPSK" w:hAnsi="TH SarabunPSK" w:cs="TH SarabunPSK"/>
          <w:sz w:val="32"/>
          <w:szCs w:val="32"/>
          <w:cs/>
        </w:rPr>
        <w:t xml:space="preserve"> โดย</w:t>
      </w:r>
      <w:r w:rsidRPr="009C2917">
        <w:rPr>
          <w:rFonts w:ascii="TH SarabunPSK" w:hAnsi="TH SarabunPSK" w:cs="TH SarabunPSK" w:hint="cs"/>
          <w:sz w:val="32"/>
          <w:szCs w:val="32"/>
          <w:cs/>
        </w:rPr>
        <w:t>คำแนะนำจากอาจารย์ที่ปรึกษาหรือ</w:t>
      </w:r>
      <w:r>
        <w:rPr>
          <w:rFonts w:ascii="TH SarabunPSK" w:hAnsi="TH SarabunPSK" w:cs="TH SarabunPSK" w:hint="cs"/>
          <w:sz w:val="32"/>
          <w:szCs w:val="32"/>
          <w:cs/>
        </w:rPr>
        <w:t>อาจารย์ผู้รับผิดชอบหลักสูตร</w:t>
      </w:r>
    </w:p>
    <w:p w14:paraId="65D341FC" w14:textId="7189A2DD" w:rsidR="00043577" w:rsidRPr="005C07C1" w:rsidRDefault="00096235" w:rsidP="00385B11">
      <w:pPr>
        <w:ind w:firstLine="720"/>
        <w:rPr>
          <w:rFonts w:ascii="TH SarabunPSK" w:hAnsi="TH SarabunPSK" w:cs="TH SarabunPSK"/>
          <w:sz w:val="32"/>
          <w:szCs w:val="32"/>
          <w:cs/>
        </w:rPr>
      </w:pPr>
      <w:r w:rsidRPr="005C07C1">
        <w:rPr>
          <w:rFonts w:ascii="TH SarabunPSK" w:hAnsi="TH SarabunPSK" w:cs="TH SarabunPSK"/>
          <w:b/>
          <w:bCs/>
          <w:sz w:val="32"/>
          <w:szCs w:val="32"/>
          <w:cs/>
        </w:rPr>
        <w:t>ข. หมวดวิชาเฉพาะ</w:t>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r w:rsidR="00447523" w:rsidRPr="005C07C1">
        <w:rPr>
          <w:rFonts w:ascii="TH SarabunPSK" w:hAnsi="TH SarabunPSK" w:cs="TH SarabunPSK"/>
          <w:sz w:val="32"/>
          <w:szCs w:val="32"/>
          <w:cs/>
        </w:rPr>
        <w:t>ไม่น้อยกว่า</w:t>
      </w:r>
      <w:r w:rsidRPr="005C07C1">
        <w:rPr>
          <w:rFonts w:ascii="TH SarabunPSK" w:hAnsi="TH SarabunPSK" w:cs="TH SarabunPSK"/>
          <w:b/>
          <w:bCs/>
          <w:sz w:val="32"/>
          <w:szCs w:val="32"/>
          <w:cs/>
        </w:rPr>
        <w:tab/>
      </w:r>
      <w:r w:rsidRPr="005C07C1">
        <w:rPr>
          <w:rFonts w:ascii="TH SarabunPSK" w:hAnsi="TH SarabunPSK" w:cs="TH SarabunPSK"/>
          <w:b/>
          <w:bCs/>
          <w:color w:val="0033CC"/>
          <w:sz w:val="32"/>
          <w:szCs w:val="32"/>
        </w:rPr>
        <w:t>xx</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หน่วยกิต</w:t>
      </w:r>
    </w:p>
    <w:p w14:paraId="7497574E" w14:textId="47372A51" w:rsidR="00D9500F" w:rsidRPr="005C07C1" w:rsidRDefault="00D9500F" w:rsidP="00385B11">
      <w:pPr>
        <w:ind w:firstLine="993"/>
        <w:rPr>
          <w:rFonts w:ascii="TH SarabunPSK" w:hAnsi="TH SarabunPSK" w:cs="TH SarabunPSK"/>
          <w:color w:val="0000FF"/>
          <w:sz w:val="32"/>
          <w:szCs w:val="32"/>
          <w:cs/>
        </w:rPr>
      </w:pPr>
      <w:r w:rsidRPr="00C42BFE">
        <w:rPr>
          <w:rFonts w:ascii="TH SarabunPSK" w:hAnsi="TH SarabunPSK" w:cs="TH SarabunPSK"/>
          <w:sz w:val="32"/>
          <w:szCs w:val="32"/>
        </w:rPr>
        <w:t>1)</w:t>
      </w:r>
      <w:r w:rsidRPr="00C42BFE">
        <w:rPr>
          <w:rFonts w:ascii="TH SarabunPSK" w:hAnsi="TH SarabunPSK" w:cs="TH SarabunPSK"/>
          <w:sz w:val="32"/>
          <w:szCs w:val="32"/>
          <w:cs/>
        </w:rPr>
        <w:t xml:space="preserve"> กลุ่มวิชา</w:t>
      </w:r>
      <w:r w:rsidR="00385B11" w:rsidRPr="00C42BFE">
        <w:rPr>
          <w:rFonts w:ascii="TH SarabunPSK" w:hAnsi="TH SarabunPSK" w:cs="TH SarabunPSK"/>
          <w:sz w:val="32"/>
          <w:szCs w:val="32"/>
          <w:cs/>
        </w:rPr>
        <w:t>แกน</w:t>
      </w:r>
      <w:r w:rsidR="00822D7D" w:rsidRPr="00C42BFE">
        <w:rPr>
          <w:rFonts w:ascii="TH SarabunPSK" w:hAnsi="TH SarabunPSK" w:cs="TH SarabunPSK" w:hint="cs"/>
          <w:sz w:val="32"/>
          <w:szCs w:val="32"/>
          <w:cs/>
        </w:rPr>
        <w:t xml:space="preserve"> (ถ้ามี)</w:t>
      </w:r>
      <w:r w:rsidR="00385B11" w:rsidRPr="005C07C1">
        <w:rPr>
          <w:rFonts w:ascii="TH SarabunPSK" w:hAnsi="TH SarabunPSK" w:cs="TH SarabunPSK"/>
          <w:color w:val="0000FF"/>
          <w:sz w:val="32"/>
          <w:szCs w:val="32"/>
        </w:rPr>
        <w:tab/>
      </w:r>
      <w:r w:rsidR="00385B11" w:rsidRPr="005C07C1">
        <w:rPr>
          <w:rFonts w:ascii="TH SarabunPSK" w:hAnsi="TH SarabunPSK" w:cs="TH SarabunPSK"/>
          <w:color w:val="0000FF"/>
          <w:sz w:val="32"/>
          <w:szCs w:val="32"/>
        </w:rPr>
        <w:tab/>
      </w:r>
      <w:r w:rsidR="00385B11" w:rsidRPr="005C07C1">
        <w:rPr>
          <w:rFonts w:ascii="TH SarabunPSK" w:hAnsi="TH SarabunPSK" w:cs="TH SarabunPSK"/>
          <w:color w:val="0000FF"/>
          <w:sz w:val="32"/>
          <w:szCs w:val="32"/>
        </w:rPr>
        <w:tab/>
      </w:r>
      <w:r w:rsidRPr="005C07C1">
        <w:rPr>
          <w:rFonts w:ascii="TH SarabunPSK" w:hAnsi="TH SarabunPSK" w:cs="TH SarabunPSK"/>
          <w:color w:val="0000FF"/>
          <w:sz w:val="32"/>
          <w:szCs w:val="32"/>
        </w:rPr>
        <w:t>xx</w:t>
      </w:r>
      <w:r w:rsidRPr="005C07C1">
        <w:rPr>
          <w:rFonts w:ascii="TH SarabunPSK" w:hAnsi="TH SarabunPSK" w:cs="TH SarabunPSK"/>
          <w:color w:val="0000FF"/>
          <w:sz w:val="32"/>
          <w:szCs w:val="32"/>
          <w:cs/>
        </w:rPr>
        <w:t xml:space="preserve"> หน่วยกิต</w:t>
      </w:r>
    </w:p>
    <w:p w14:paraId="6CFD47B7" w14:textId="1101E09D" w:rsidR="00D9500F" w:rsidRPr="005C07C1" w:rsidRDefault="00D9500F" w:rsidP="00385B11">
      <w:pPr>
        <w:tabs>
          <w:tab w:val="left" w:pos="1985"/>
        </w:tabs>
        <w:ind w:firstLine="993"/>
        <w:rPr>
          <w:rFonts w:ascii="TH SarabunPSK" w:hAnsi="TH SarabunPSK" w:cs="TH SarabunPSK"/>
          <w:color w:val="0000FF"/>
          <w:sz w:val="32"/>
          <w:szCs w:val="32"/>
        </w:rPr>
      </w:pPr>
      <w:r w:rsidRPr="00C42BFE">
        <w:rPr>
          <w:rFonts w:ascii="TH SarabunPSK" w:hAnsi="TH SarabunPSK" w:cs="TH SarabunPSK"/>
          <w:sz w:val="32"/>
          <w:szCs w:val="32"/>
          <w:rtl/>
          <w:cs/>
        </w:rPr>
        <w:t>2</w:t>
      </w:r>
      <w:r w:rsidRPr="00C42BFE">
        <w:rPr>
          <w:rFonts w:ascii="TH SarabunPSK" w:hAnsi="TH SarabunPSK" w:cs="TH SarabunPSK"/>
          <w:sz w:val="32"/>
          <w:szCs w:val="32"/>
        </w:rPr>
        <w:t xml:space="preserve">) </w:t>
      </w:r>
      <w:r w:rsidRPr="00C42BFE">
        <w:rPr>
          <w:rFonts w:ascii="TH SarabunPSK" w:hAnsi="TH SarabunPSK" w:cs="TH SarabunPSK"/>
          <w:sz w:val="32"/>
          <w:szCs w:val="32"/>
          <w:cs/>
        </w:rPr>
        <w:t>กลุ่มวิชา</w:t>
      </w:r>
      <w:r w:rsidR="00385B11" w:rsidRPr="00C42BFE">
        <w:rPr>
          <w:rFonts w:ascii="TH SarabunPSK" w:hAnsi="TH SarabunPSK" w:cs="TH SarabunPSK"/>
          <w:sz w:val="32"/>
          <w:szCs w:val="32"/>
          <w:cs/>
        </w:rPr>
        <w:t>เอกบังคับ</w:t>
      </w:r>
      <w:r w:rsidR="00385B11" w:rsidRPr="005C07C1">
        <w:rPr>
          <w:rFonts w:ascii="TH SarabunPSK" w:hAnsi="TH SarabunPSK" w:cs="TH SarabunPSK"/>
          <w:color w:val="0000FF"/>
          <w:sz w:val="32"/>
          <w:szCs w:val="32"/>
        </w:rPr>
        <w:tab/>
      </w:r>
      <w:r w:rsidR="00385B11" w:rsidRPr="005C07C1">
        <w:rPr>
          <w:rFonts w:ascii="TH SarabunPSK" w:hAnsi="TH SarabunPSK" w:cs="TH SarabunPSK"/>
          <w:color w:val="0000FF"/>
          <w:sz w:val="32"/>
          <w:szCs w:val="32"/>
        </w:rPr>
        <w:tab/>
      </w:r>
      <w:r w:rsidR="00385B11" w:rsidRPr="005C07C1">
        <w:rPr>
          <w:rFonts w:ascii="TH SarabunPSK" w:hAnsi="TH SarabunPSK" w:cs="TH SarabunPSK"/>
          <w:color w:val="0000FF"/>
          <w:sz w:val="32"/>
          <w:szCs w:val="32"/>
        </w:rPr>
        <w:tab/>
      </w:r>
      <w:r w:rsidRPr="005C07C1">
        <w:rPr>
          <w:rFonts w:ascii="TH SarabunPSK" w:hAnsi="TH SarabunPSK" w:cs="TH SarabunPSK"/>
          <w:color w:val="0000FF"/>
          <w:sz w:val="32"/>
          <w:szCs w:val="32"/>
        </w:rPr>
        <w:t xml:space="preserve">xx </w:t>
      </w:r>
      <w:r w:rsidRPr="005C07C1">
        <w:rPr>
          <w:rFonts w:ascii="TH SarabunPSK" w:hAnsi="TH SarabunPSK" w:cs="TH SarabunPSK"/>
          <w:color w:val="0000FF"/>
          <w:sz w:val="32"/>
          <w:szCs w:val="32"/>
          <w:cs/>
        </w:rPr>
        <w:t>หน่วยกิต</w:t>
      </w:r>
    </w:p>
    <w:p w14:paraId="4BB52566" w14:textId="2DFEA7CD" w:rsidR="00D9500F" w:rsidRPr="005C07C1" w:rsidRDefault="00D9500F" w:rsidP="00385B11">
      <w:pPr>
        <w:tabs>
          <w:tab w:val="left" w:pos="1985"/>
        </w:tabs>
        <w:ind w:firstLine="993"/>
        <w:rPr>
          <w:rFonts w:ascii="TH SarabunPSK" w:hAnsi="TH SarabunPSK" w:cs="TH SarabunPSK"/>
          <w:color w:val="0000FF"/>
          <w:sz w:val="32"/>
          <w:szCs w:val="32"/>
        </w:rPr>
      </w:pPr>
      <w:r w:rsidRPr="00C42BFE">
        <w:rPr>
          <w:rFonts w:ascii="TH SarabunPSK" w:hAnsi="TH SarabunPSK" w:cs="TH SarabunPSK"/>
          <w:sz w:val="32"/>
          <w:szCs w:val="32"/>
        </w:rPr>
        <w:t xml:space="preserve">3) </w:t>
      </w:r>
      <w:r w:rsidRPr="00C42BFE">
        <w:rPr>
          <w:rFonts w:ascii="TH SarabunPSK" w:hAnsi="TH SarabunPSK" w:cs="TH SarabunPSK"/>
          <w:sz w:val="32"/>
          <w:szCs w:val="32"/>
          <w:cs/>
        </w:rPr>
        <w:t>กลุ่มวิชา</w:t>
      </w:r>
      <w:r w:rsidR="00385B11" w:rsidRPr="00C42BFE">
        <w:rPr>
          <w:rFonts w:ascii="TH SarabunPSK" w:hAnsi="TH SarabunPSK" w:cs="TH SarabunPSK"/>
          <w:sz w:val="32"/>
          <w:szCs w:val="32"/>
          <w:cs/>
        </w:rPr>
        <w:t>เอกเลือก</w:t>
      </w:r>
      <w:r w:rsidRPr="00C42BFE">
        <w:rPr>
          <w:rFonts w:ascii="TH SarabunPSK" w:hAnsi="TH SarabunPSK" w:cs="TH SarabunPSK"/>
          <w:sz w:val="32"/>
          <w:szCs w:val="32"/>
          <w:cs/>
        </w:rPr>
        <w:tab/>
      </w:r>
      <w:r w:rsidR="00385B11" w:rsidRPr="005C07C1">
        <w:rPr>
          <w:rFonts w:ascii="TH SarabunPSK" w:hAnsi="TH SarabunPSK" w:cs="TH SarabunPSK"/>
          <w:color w:val="0000FF"/>
          <w:sz w:val="32"/>
          <w:szCs w:val="32"/>
        </w:rPr>
        <w:tab/>
      </w:r>
      <w:r w:rsidR="00385B11" w:rsidRPr="005C07C1">
        <w:rPr>
          <w:rFonts w:ascii="TH SarabunPSK" w:hAnsi="TH SarabunPSK" w:cs="TH SarabunPSK"/>
          <w:color w:val="0000FF"/>
          <w:sz w:val="32"/>
          <w:szCs w:val="32"/>
        </w:rPr>
        <w:tab/>
      </w:r>
      <w:r w:rsidR="00385B11" w:rsidRPr="005C07C1">
        <w:rPr>
          <w:rFonts w:ascii="TH SarabunPSK" w:hAnsi="TH SarabunPSK" w:cs="TH SarabunPSK"/>
          <w:color w:val="0000FF"/>
          <w:sz w:val="32"/>
          <w:szCs w:val="32"/>
        </w:rPr>
        <w:tab/>
      </w:r>
      <w:r w:rsidRPr="005C07C1">
        <w:rPr>
          <w:rFonts w:ascii="TH SarabunPSK" w:hAnsi="TH SarabunPSK" w:cs="TH SarabunPSK"/>
          <w:color w:val="0000FF"/>
          <w:sz w:val="32"/>
          <w:szCs w:val="32"/>
        </w:rPr>
        <w:t xml:space="preserve">xx </w:t>
      </w:r>
      <w:r w:rsidRPr="005C07C1">
        <w:rPr>
          <w:rFonts w:ascii="TH SarabunPSK" w:hAnsi="TH SarabunPSK" w:cs="TH SarabunPSK"/>
          <w:color w:val="0000FF"/>
          <w:sz w:val="32"/>
          <w:szCs w:val="32"/>
          <w:cs/>
        </w:rPr>
        <w:t>หน่วยกิต</w:t>
      </w:r>
    </w:p>
    <w:p w14:paraId="332B8880" w14:textId="4EF3DEE2" w:rsidR="00C42BFE" w:rsidRPr="00AA7A82" w:rsidRDefault="00D9500F" w:rsidP="00385B11">
      <w:pPr>
        <w:tabs>
          <w:tab w:val="left" w:pos="1985"/>
        </w:tabs>
        <w:ind w:firstLine="993"/>
        <w:rPr>
          <w:rFonts w:ascii="TH SarabunPSK" w:hAnsi="TH SarabunPSK" w:cs="TH SarabunPSK"/>
          <w:color w:val="0000FF"/>
          <w:sz w:val="32"/>
          <w:szCs w:val="32"/>
        </w:rPr>
      </w:pPr>
      <w:r w:rsidRPr="00AA7A82">
        <w:rPr>
          <w:rFonts w:ascii="TH SarabunPSK" w:hAnsi="TH SarabunPSK" w:cs="TH SarabunPSK"/>
          <w:sz w:val="32"/>
          <w:szCs w:val="32"/>
          <w:cs/>
        </w:rPr>
        <w:t>4) กลุ่มวิชาฝึกประสบการณ์วิชาชีพ</w:t>
      </w:r>
      <w:r w:rsidR="00C42BFE" w:rsidRPr="00AA7A82">
        <w:rPr>
          <w:rFonts w:ascii="TH SarabunPSK" w:hAnsi="TH SarabunPSK" w:cs="TH SarabunPSK" w:hint="cs"/>
          <w:sz w:val="32"/>
          <w:szCs w:val="32"/>
          <w:cs/>
        </w:rPr>
        <w:t xml:space="preserve"> </w:t>
      </w:r>
      <w:r w:rsidRPr="00AA7A82">
        <w:rPr>
          <w:rFonts w:ascii="TH SarabunPSK" w:hAnsi="TH SarabunPSK" w:cs="TH SarabunPSK"/>
          <w:color w:val="0000FF"/>
          <w:sz w:val="32"/>
          <w:szCs w:val="32"/>
          <w:cs/>
        </w:rPr>
        <w:t>หรือ</w:t>
      </w:r>
      <w:r w:rsidR="00C42BFE" w:rsidRPr="00AA7A82">
        <w:rPr>
          <w:rFonts w:ascii="TH SarabunPSK" w:hAnsi="TH SarabunPSK" w:cs="TH SarabunPSK" w:hint="cs"/>
          <w:color w:val="0000FF"/>
          <w:sz w:val="32"/>
          <w:szCs w:val="32"/>
          <w:cs/>
        </w:rPr>
        <w:t>กลุ่มวิชา</w:t>
      </w:r>
      <w:r w:rsidR="00385B11" w:rsidRPr="00AA7A82">
        <w:rPr>
          <w:rFonts w:ascii="TH SarabunPSK" w:hAnsi="TH SarabunPSK" w:cs="TH SarabunPSK"/>
          <w:color w:val="0000FF"/>
          <w:sz w:val="32"/>
          <w:szCs w:val="32"/>
          <w:cs/>
        </w:rPr>
        <w:t>สหกิจศึกษ</w:t>
      </w:r>
      <w:r w:rsidR="00C42BFE" w:rsidRPr="00AA7A82">
        <w:rPr>
          <w:rFonts w:ascii="TH SarabunPSK" w:hAnsi="TH SarabunPSK" w:cs="TH SarabunPSK" w:hint="cs"/>
          <w:color w:val="0000FF"/>
          <w:sz w:val="32"/>
          <w:szCs w:val="32"/>
          <w:cs/>
        </w:rPr>
        <w:t>าและ</w:t>
      </w:r>
      <w:r w:rsidR="00385B11" w:rsidRPr="00AA7A82">
        <w:rPr>
          <w:rFonts w:ascii="TH SarabunPSK" w:hAnsi="TH SarabunPSK" w:cs="TH SarabunPSK"/>
          <w:color w:val="0000FF"/>
          <w:sz w:val="32"/>
          <w:szCs w:val="32"/>
        </w:rPr>
        <w:tab/>
      </w:r>
    </w:p>
    <w:p w14:paraId="3279762F" w14:textId="7EBE7FBF" w:rsidR="00385B11" w:rsidRPr="005C07C1" w:rsidRDefault="00C42BFE" w:rsidP="00385B11">
      <w:pPr>
        <w:tabs>
          <w:tab w:val="left" w:pos="1985"/>
        </w:tabs>
        <w:ind w:firstLine="993"/>
        <w:rPr>
          <w:rFonts w:ascii="TH SarabunPSK" w:hAnsi="TH SarabunPSK" w:cs="TH SarabunPSK"/>
          <w:sz w:val="32"/>
          <w:szCs w:val="32"/>
        </w:rPr>
      </w:pPr>
      <w:r w:rsidRPr="00AA7A82">
        <w:rPr>
          <w:rFonts w:ascii="TH SarabunPSK" w:hAnsi="TH SarabunPSK" w:cs="TH SarabunPSK"/>
          <w:color w:val="0000FF"/>
          <w:sz w:val="32"/>
          <w:szCs w:val="32"/>
        </w:rPr>
        <w:t xml:space="preserve">   </w:t>
      </w:r>
      <w:r w:rsidRPr="00AA7A82">
        <w:rPr>
          <w:rFonts w:ascii="TH SarabunPSK" w:hAnsi="TH SarabunPSK" w:cs="TH SarabunPSK" w:hint="cs"/>
          <w:color w:val="0000FF"/>
          <w:sz w:val="32"/>
          <w:szCs w:val="32"/>
          <w:cs/>
        </w:rPr>
        <w:t>การศึกษาเชิงบูรณาการกับการทำงาน</w:t>
      </w:r>
      <w:r>
        <w:rPr>
          <w:rFonts w:ascii="TH SarabunPSK" w:hAnsi="TH SarabunPSK" w:cs="TH SarabunPSK"/>
          <w:sz w:val="32"/>
          <w:szCs w:val="32"/>
        </w:rPr>
        <w:tab/>
      </w:r>
      <w:r>
        <w:rPr>
          <w:rFonts w:ascii="TH SarabunPSK" w:hAnsi="TH SarabunPSK" w:cs="TH SarabunPSK"/>
          <w:sz w:val="32"/>
          <w:szCs w:val="32"/>
        </w:rPr>
        <w:tab/>
      </w:r>
      <w:r w:rsidR="00447523" w:rsidRPr="005C07C1">
        <w:rPr>
          <w:rFonts w:ascii="TH SarabunPSK" w:hAnsi="TH SarabunPSK" w:cs="TH SarabunPSK"/>
          <w:sz w:val="32"/>
          <w:szCs w:val="32"/>
        </w:rPr>
        <w:t>7</w:t>
      </w:r>
      <w:r w:rsidR="00D9500F" w:rsidRPr="005C07C1">
        <w:rPr>
          <w:rFonts w:ascii="TH SarabunPSK" w:hAnsi="TH SarabunPSK" w:cs="TH SarabunPSK"/>
          <w:sz w:val="32"/>
          <w:szCs w:val="32"/>
        </w:rPr>
        <w:t xml:space="preserve"> </w:t>
      </w:r>
      <w:r w:rsidR="00447523" w:rsidRPr="005C07C1">
        <w:rPr>
          <w:rFonts w:ascii="TH SarabunPSK" w:hAnsi="TH SarabunPSK" w:cs="TH SarabunPSK"/>
          <w:sz w:val="32"/>
          <w:szCs w:val="32"/>
        </w:rPr>
        <w:t xml:space="preserve"> </w:t>
      </w:r>
      <w:r w:rsidR="00D9500F" w:rsidRPr="005C07C1">
        <w:rPr>
          <w:rFonts w:ascii="TH SarabunPSK" w:hAnsi="TH SarabunPSK" w:cs="TH SarabunPSK"/>
          <w:sz w:val="32"/>
          <w:szCs w:val="32"/>
          <w:cs/>
        </w:rPr>
        <w:t>หน่วยกิต</w:t>
      </w:r>
    </w:p>
    <w:p w14:paraId="46FF0295" w14:textId="41AFBF58" w:rsidR="00FE1CF6" w:rsidRPr="005C07C1" w:rsidRDefault="00043577" w:rsidP="00385B11">
      <w:pPr>
        <w:tabs>
          <w:tab w:val="left" w:pos="1985"/>
        </w:tabs>
        <w:ind w:firstLine="709"/>
        <w:rPr>
          <w:rFonts w:ascii="TH SarabunPSK" w:hAnsi="TH SarabunPSK" w:cs="TH SarabunPSK"/>
          <w:sz w:val="32"/>
          <w:szCs w:val="32"/>
        </w:rPr>
      </w:pPr>
      <w:r w:rsidRPr="005C07C1">
        <w:rPr>
          <w:rFonts w:ascii="TH SarabunPSK" w:hAnsi="TH SarabunPSK" w:cs="TH SarabunPSK"/>
          <w:b/>
          <w:bCs/>
          <w:sz w:val="32"/>
          <w:szCs w:val="32"/>
          <w:cs/>
        </w:rPr>
        <w:t>ค</w:t>
      </w:r>
      <w:r w:rsidR="00036CA2"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หมวดวิชาเลือกเสรี</w:t>
      </w:r>
      <w:r w:rsidR="00283478" w:rsidRPr="005C07C1">
        <w:rPr>
          <w:rFonts w:ascii="TH SarabunPSK" w:hAnsi="TH SarabunPSK" w:cs="TH SarabunPSK"/>
          <w:b/>
          <w:bCs/>
          <w:sz w:val="32"/>
          <w:szCs w:val="32"/>
          <w:cs/>
        </w:rPr>
        <w:tab/>
      </w:r>
      <w:r w:rsidR="00F40AA9" w:rsidRPr="005C07C1">
        <w:rPr>
          <w:rFonts w:ascii="TH SarabunPSK" w:hAnsi="TH SarabunPSK" w:cs="TH SarabunPSK"/>
          <w:b/>
          <w:bCs/>
          <w:sz w:val="32"/>
          <w:szCs w:val="32"/>
        </w:rPr>
        <w:t xml:space="preserve">             </w:t>
      </w:r>
      <w:r w:rsidR="00447523" w:rsidRPr="005C07C1">
        <w:rPr>
          <w:rFonts w:ascii="TH SarabunPSK" w:hAnsi="TH SarabunPSK" w:cs="TH SarabunPSK"/>
          <w:sz w:val="32"/>
          <w:szCs w:val="32"/>
          <w:cs/>
        </w:rPr>
        <w:t>ไม่น้อยกว่า</w:t>
      </w:r>
      <w:r w:rsidR="00F40AA9" w:rsidRPr="005C07C1">
        <w:rPr>
          <w:rFonts w:ascii="TH SarabunPSK" w:hAnsi="TH SarabunPSK" w:cs="TH SarabunPSK"/>
          <w:b/>
          <w:bCs/>
          <w:sz w:val="32"/>
          <w:szCs w:val="32"/>
        </w:rPr>
        <w:t xml:space="preserve">            </w:t>
      </w:r>
      <w:r w:rsidR="009B5CAF" w:rsidRPr="005C07C1">
        <w:rPr>
          <w:rFonts w:ascii="TH SarabunPSK" w:hAnsi="TH SarabunPSK" w:cs="TH SarabunPSK"/>
          <w:b/>
          <w:bCs/>
          <w:sz w:val="32"/>
          <w:szCs w:val="32"/>
        </w:rPr>
        <w:t>6</w:t>
      </w:r>
      <w:r w:rsidR="00243724" w:rsidRPr="005C07C1">
        <w:rPr>
          <w:rFonts w:ascii="TH SarabunPSK" w:hAnsi="TH SarabunPSK" w:cs="TH SarabunPSK"/>
          <w:b/>
          <w:bCs/>
          <w:sz w:val="32"/>
          <w:szCs w:val="32"/>
        </w:rPr>
        <w:t xml:space="preserve"> </w:t>
      </w:r>
      <w:r w:rsidR="00FB4F0A" w:rsidRPr="005C07C1">
        <w:rPr>
          <w:rFonts w:ascii="TH SarabunPSK" w:hAnsi="TH SarabunPSK" w:cs="TH SarabunPSK"/>
          <w:b/>
          <w:bCs/>
          <w:sz w:val="32"/>
          <w:szCs w:val="32"/>
        </w:rPr>
        <w:t xml:space="preserve"> </w:t>
      </w:r>
      <w:r w:rsidRPr="005C07C1">
        <w:rPr>
          <w:rFonts w:ascii="TH SarabunPSK" w:hAnsi="TH SarabunPSK" w:cs="TH SarabunPSK"/>
          <w:sz w:val="32"/>
          <w:szCs w:val="32"/>
          <w:cs/>
        </w:rPr>
        <w:t>หน่วยกิต</w:t>
      </w:r>
    </w:p>
    <w:p w14:paraId="1D2CCFDA" w14:textId="77777777" w:rsidR="003F3412" w:rsidRPr="005C07C1" w:rsidRDefault="003F3412" w:rsidP="00447523">
      <w:pPr>
        <w:tabs>
          <w:tab w:val="left" w:pos="709"/>
          <w:tab w:val="left" w:pos="1985"/>
          <w:tab w:val="right" w:pos="7513"/>
        </w:tabs>
        <w:jc w:val="thaiDistribute"/>
        <w:rPr>
          <w:rFonts w:ascii="TH SarabunPSK" w:hAnsi="TH SarabunPSK" w:cs="TH SarabunPSK"/>
          <w:i/>
          <w:iCs/>
          <w:color w:val="FF0000"/>
          <w:sz w:val="32"/>
          <w:szCs w:val="32"/>
        </w:rPr>
      </w:pPr>
    </w:p>
    <w:p w14:paraId="5B2EAD9E" w14:textId="333BCF62" w:rsidR="007708DB" w:rsidRPr="005C07C1" w:rsidRDefault="00BB527F" w:rsidP="00FB4F0A">
      <w:pPr>
        <w:tabs>
          <w:tab w:val="left" w:pos="709"/>
        </w:tabs>
        <w:jc w:val="thaiDistribute"/>
        <w:rPr>
          <w:rFonts w:ascii="TH SarabunPSK" w:hAnsi="TH SarabunPSK" w:cs="TH SarabunPSK"/>
          <w:b/>
          <w:bCs/>
          <w:sz w:val="32"/>
          <w:szCs w:val="32"/>
        </w:rPr>
      </w:pPr>
      <w:r w:rsidRPr="005C07C1">
        <w:rPr>
          <w:rFonts w:ascii="TH SarabunPSK" w:hAnsi="TH SarabunPSK" w:cs="TH SarabunPSK"/>
          <w:b/>
          <w:bCs/>
          <w:sz w:val="32"/>
          <w:szCs w:val="32"/>
        </w:rPr>
        <w:t>3.2</w:t>
      </w:r>
      <w:r w:rsidR="007708DB" w:rsidRPr="005C07C1">
        <w:rPr>
          <w:rFonts w:ascii="TH SarabunPSK" w:hAnsi="TH SarabunPSK" w:cs="TH SarabunPSK"/>
          <w:b/>
          <w:bCs/>
          <w:sz w:val="32"/>
          <w:szCs w:val="32"/>
        </w:rPr>
        <w:t xml:space="preserve"> </w:t>
      </w:r>
      <w:r w:rsidR="007708DB" w:rsidRPr="005C07C1">
        <w:rPr>
          <w:rFonts w:ascii="TH SarabunPSK" w:hAnsi="TH SarabunPSK" w:cs="TH SarabunPSK"/>
          <w:b/>
          <w:bCs/>
          <w:sz w:val="32"/>
          <w:szCs w:val="32"/>
          <w:cs/>
        </w:rPr>
        <w:t>รายวิชา</w:t>
      </w:r>
      <w:r w:rsidRPr="005C07C1">
        <w:rPr>
          <w:rFonts w:ascii="TH SarabunPSK" w:hAnsi="TH SarabunPSK" w:cs="TH SarabunPSK"/>
          <w:b/>
          <w:bCs/>
          <w:sz w:val="32"/>
          <w:szCs w:val="32"/>
          <w:cs/>
        </w:rPr>
        <w:t>แ</w:t>
      </w:r>
      <w:r w:rsidR="00ED3973">
        <w:rPr>
          <w:rFonts w:ascii="TH SarabunPSK" w:hAnsi="TH SarabunPSK" w:cs="TH SarabunPSK" w:hint="cs"/>
          <w:b/>
          <w:bCs/>
          <w:sz w:val="32"/>
          <w:szCs w:val="32"/>
          <w:cs/>
        </w:rPr>
        <w:t>ล</w:t>
      </w:r>
      <w:r w:rsidRPr="005C07C1">
        <w:rPr>
          <w:rFonts w:ascii="TH SarabunPSK" w:hAnsi="TH SarabunPSK" w:cs="TH SarabunPSK"/>
          <w:b/>
          <w:bCs/>
          <w:sz w:val="32"/>
          <w:szCs w:val="32"/>
          <w:cs/>
        </w:rPr>
        <w:t>ะหน่วยกิต</w:t>
      </w:r>
    </w:p>
    <w:p w14:paraId="10823EC8" w14:textId="5E1826BA" w:rsidR="008C4BAF" w:rsidRPr="00ED3973" w:rsidRDefault="008C4BAF" w:rsidP="00ED3973">
      <w:pPr>
        <w:pStyle w:val="ListParagraph"/>
        <w:numPr>
          <w:ilvl w:val="2"/>
          <w:numId w:val="25"/>
        </w:numPr>
        <w:tabs>
          <w:tab w:val="left" w:pos="709"/>
        </w:tabs>
        <w:spacing w:line="276" w:lineRule="auto"/>
        <w:ind w:right="96" w:hanging="294"/>
        <w:rPr>
          <w:rFonts w:ascii="TH SarabunPSK" w:hAnsi="TH SarabunPSK" w:cs="TH SarabunPSK"/>
          <w:b/>
          <w:bCs/>
          <w:color w:val="FF0000"/>
          <w:sz w:val="32"/>
          <w:szCs w:val="32"/>
        </w:rPr>
      </w:pPr>
      <w:r w:rsidRPr="00ED3973">
        <w:rPr>
          <w:rFonts w:ascii="TH SarabunPSK" w:hAnsi="TH SarabunPSK" w:cs="TH SarabunPSK"/>
          <w:b/>
          <w:bCs/>
          <w:color w:val="FF0000"/>
          <w:sz w:val="32"/>
          <w:szCs w:val="32"/>
          <w:cs/>
        </w:rPr>
        <w:t xml:space="preserve"> โครงสร้างหมวดวิชาศึกษาทั่วไป</w:t>
      </w:r>
      <w:r w:rsidR="00CB6730" w:rsidRPr="00ED3973">
        <w:rPr>
          <w:rFonts w:ascii="TH SarabunPSK" w:hAnsi="TH SarabunPSK" w:cs="TH SarabunPSK"/>
          <w:b/>
          <w:bCs/>
          <w:color w:val="FF0000"/>
          <w:sz w:val="32"/>
          <w:szCs w:val="32"/>
          <w:cs/>
        </w:rPr>
        <w:t xml:space="preserve">  </w:t>
      </w:r>
      <w:r w:rsidR="00ED3973">
        <w:rPr>
          <w:rFonts w:ascii="TH SarabunPSK" w:hAnsi="TH SarabunPSK" w:cs="TH SarabunPSK" w:hint="cs"/>
          <w:b/>
          <w:bCs/>
          <w:color w:val="FF0000"/>
          <w:sz w:val="32"/>
          <w:szCs w:val="32"/>
          <w:cs/>
        </w:rPr>
        <w:t>ใช้เฉพาะระดับปริญญาตรี</w:t>
      </w:r>
      <w:r w:rsidRPr="00ED3973">
        <w:rPr>
          <w:rFonts w:ascii="TH SarabunPSK" w:hAnsi="TH SarabunPSK" w:cs="TH SarabunPSK"/>
          <w:b/>
          <w:bCs/>
          <w:color w:val="FF0000"/>
          <w:sz w:val="32"/>
          <w:szCs w:val="32"/>
          <w:cs/>
        </w:rPr>
        <w:t xml:space="preserve"> </w:t>
      </w:r>
      <w:r w:rsidR="00ED3973" w:rsidRPr="00ED3973">
        <w:rPr>
          <w:rFonts w:ascii="TH SarabunPSK" w:hAnsi="TH SarabunPSK" w:cs="TH SarabunPSK" w:hint="cs"/>
          <w:b/>
          <w:bCs/>
          <w:color w:val="FF0000"/>
          <w:sz w:val="32"/>
          <w:szCs w:val="32"/>
          <w:cs/>
        </w:rPr>
        <w:t>(ตัด</w:t>
      </w:r>
      <w:r w:rsidR="00AA7A82">
        <w:rPr>
          <w:rFonts w:ascii="TH SarabunPSK" w:hAnsi="TH SarabunPSK" w:cs="TH SarabunPSK" w:hint="cs"/>
          <w:b/>
          <w:bCs/>
          <w:color w:val="FF0000"/>
          <w:sz w:val="32"/>
          <w:szCs w:val="32"/>
          <w:cs/>
        </w:rPr>
        <w:t xml:space="preserve">ข้อ 3.2.1 </w:t>
      </w:r>
      <w:r w:rsidR="00ED3973" w:rsidRPr="00ED3973">
        <w:rPr>
          <w:rFonts w:ascii="TH SarabunPSK" w:hAnsi="TH SarabunPSK" w:cs="TH SarabunPSK" w:hint="cs"/>
          <w:b/>
          <w:bCs/>
          <w:color w:val="FF0000"/>
          <w:sz w:val="32"/>
          <w:szCs w:val="32"/>
          <w:cs/>
        </w:rPr>
        <w:t>ออกกรณีเป็นหลักสูตรระดับบัณฑิตศึกษา)</w:t>
      </w:r>
      <w:r w:rsidR="00ED3973">
        <w:rPr>
          <w:rFonts w:ascii="TH SarabunPSK" w:hAnsi="TH SarabunPSK" w:cs="TH SarabunPSK" w:hint="cs"/>
          <w:b/>
          <w:bCs/>
          <w:color w:val="FF0000"/>
          <w:sz w:val="32"/>
          <w:szCs w:val="32"/>
          <w:cs/>
        </w:rPr>
        <w:t xml:space="preserve"> </w:t>
      </w:r>
    </w:p>
    <w:p w14:paraId="6ED94F97" w14:textId="53DDA8C2" w:rsidR="007708DB" w:rsidRPr="005C07C1" w:rsidRDefault="00BB527F" w:rsidP="00BB527F">
      <w:pPr>
        <w:jc w:val="thaiDistribute"/>
        <w:rPr>
          <w:rFonts w:ascii="TH SarabunPSK" w:hAnsi="TH SarabunPSK" w:cs="TH SarabunPSK"/>
          <w:sz w:val="32"/>
          <w:szCs w:val="32"/>
        </w:rPr>
      </w:pPr>
      <w:r w:rsidRPr="005C07C1">
        <w:rPr>
          <w:rFonts w:ascii="TH SarabunPSK" w:hAnsi="TH SarabunPSK" w:cs="TH SarabunPSK"/>
          <w:sz w:val="32"/>
          <w:szCs w:val="32"/>
          <w:cs/>
        </w:rPr>
        <w:t xml:space="preserve">     </w:t>
      </w:r>
      <w:r w:rsidR="008C4BAF" w:rsidRPr="005C07C1">
        <w:rPr>
          <w:rFonts w:ascii="TH SarabunPSK" w:hAnsi="TH SarabunPSK" w:cs="TH SarabunPSK"/>
          <w:sz w:val="32"/>
          <w:szCs w:val="32"/>
          <w:cs/>
        </w:rPr>
        <w:tab/>
      </w:r>
      <w:r w:rsidR="007708DB" w:rsidRPr="005C07C1">
        <w:rPr>
          <w:rFonts w:ascii="TH SarabunPSK" w:hAnsi="TH SarabunPSK" w:cs="TH SarabunPSK"/>
          <w:sz w:val="32"/>
          <w:szCs w:val="32"/>
          <w:cs/>
        </w:rPr>
        <w:t>หมวดวิชาศึกษาทั่วไป</w:t>
      </w:r>
      <w:r w:rsidR="00EF6C3A" w:rsidRPr="005C07C1">
        <w:rPr>
          <w:rFonts w:ascii="TH SarabunPSK" w:hAnsi="TH SarabunPSK" w:cs="TH SarabunPSK"/>
          <w:sz w:val="32"/>
          <w:szCs w:val="32"/>
          <w:cs/>
        </w:rPr>
        <w:t xml:space="preserve"> (ปรับปรุง พ.ศ. 256</w:t>
      </w:r>
      <w:r w:rsidR="00BD5E71" w:rsidRPr="005C07C1">
        <w:rPr>
          <w:rFonts w:ascii="TH SarabunPSK" w:hAnsi="TH SarabunPSK" w:cs="TH SarabunPSK"/>
          <w:sz w:val="32"/>
          <w:szCs w:val="32"/>
          <w:cs/>
        </w:rPr>
        <w:t>7</w:t>
      </w:r>
      <w:r w:rsidR="00EF6C3A" w:rsidRPr="005C07C1">
        <w:rPr>
          <w:rFonts w:ascii="TH SarabunPSK" w:hAnsi="TH SarabunPSK" w:cs="TH SarabunPSK"/>
          <w:sz w:val="32"/>
          <w:szCs w:val="32"/>
          <w:cs/>
        </w:rPr>
        <w:t>)</w:t>
      </w:r>
      <w:r w:rsidR="007708DB" w:rsidRPr="005C07C1">
        <w:rPr>
          <w:rFonts w:ascii="TH SarabunPSK" w:hAnsi="TH SarabunPSK" w:cs="TH SarabunPSK"/>
          <w:sz w:val="32"/>
          <w:szCs w:val="32"/>
          <w:cs/>
        </w:rPr>
        <w:t xml:space="preserve"> ประกอบด้วย </w:t>
      </w:r>
      <w:r w:rsidR="00447523" w:rsidRPr="005C07C1">
        <w:rPr>
          <w:rFonts w:ascii="TH SarabunPSK" w:hAnsi="TH SarabunPSK" w:cs="TH SarabunPSK"/>
          <w:sz w:val="32"/>
          <w:szCs w:val="32"/>
          <w:cs/>
        </w:rPr>
        <w:t>4</w:t>
      </w:r>
      <w:r w:rsidR="007708DB" w:rsidRPr="005C07C1">
        <w:rPr>
          <w:rFonts w:ascii="TH SarabunPSK" w:hAnsi="TH SarabunPSK" w:cs="TH SarabunPSK"/>
          <w:sz w:val="32"/>
          <w:szCs w:val="32"/>
          <w:cs/>
        </w:rPr>
        <w:t xml:space="preserve"> กลุ่มวิชา ได้แก่</w:t>
      </w:r>
    </w:p>
    <w:p w14:paraId="21CF3CC2" w14:textId="38ABAE8A" w:rsidR="007708DB" w:rsidRPr="005C07C1" w:rsidRDefault="007708DB" w:rsidP="00C250B3">
      <w:pPr>
        <w:numPr>
          <w:ilvl w:val="0"/>
          <w:numId w:val="13"/>
        </w:numPr>
        <w:tabs>
          <w:tab w:val="left" w:pos="1560"/>
        </w:tabs>
        <w:ind w:left="1701" w:hanging="425"/>
        <w:jc w:val="thaiDistribute"/>
        <w:rPr>
          <w:rFonts w:ascii="TH SarabunPSK" w:hAnsi="TH SarabunPSK" w:cs="TH SarabunPSK"/>
          <w:sz w:val="32"/>
          <w:szCs w:val="32"/>
        </w:rPr>
      </w:pPr>
      <w:r w:rsidRPr="005C07C1">
        <w:rPr>
          <w:rFonts w:ascii="TH SarabunPSK" w:hAnsi="TH SarabunPSK" w:cs="TH SarabunPSK"/>
          <w:sz w:val="32"/>
          <w:szCs w:val="32"/>
          <w:cs/>
        </w:rPr>
        <w:t>กลุ่มวิช</w:t>
      </w:r>
      <w:r w:rsidR="00EB1782" w:rsidRPr="005C07C1">
        <w:rPr>
          <w:rFonts w:ascii="TH SarabunPSK" w:hAnsi="TH SarabunPSK" w:cs="TH SarabunPSK"/>
          <w:sz w:val="32"/>
          <w:szCs w:val="32"/>
          <w:cs/>
        </w:rPr>
        <w:t>ามนุษย์และสังคม</w:t>
      </w:r>
    </w:p>
    <w:p w14:paraId="265A9D58" w14:textId="6456B26A" w:rsidR="007708DB" w:rsidRPr="005C07C1" w:rsidRDefault="007708DB" w:rsidP="00C250B3">
      <w:pPr>
        <w:numPr>
          <w:ilvl w:val="0"/>
          <w:numId w:val="13"/>
        </w:numPr>
        <w:tabs>
          <w:tab w:val="left" w:pos="1560"/>
        </w:tabs>
        <w:ind w:left="1701" w:hanging="425"/>
        <w:jc w:val="thaiDistribute"/>
        <w:rPr>
          <w:rFonts w:ascii="TH SarabunPSK" w:hAnsi="TH SarabunPSK" w:cs="TH SarabunPSK"/>
          <w:sz w:val="32"/>
          <w:szCs w:val="32"/>
        </w:rPr>
      </w:pPr>
      <w:r w:rsidRPr="005C07C1">
        <w:rPr>
          <w:rFonts w:ascii="TH SarabunPSK" w:hAnsi="TH SarabunPSK" w:cs="TH SarabunPSK"/>
          <w:sz w:val="32"/>
          <w:szCs w:val="32"/>
          <w:cs/>
        </w:rPr>
        <w:t>กลุ่มวิชา</w:t>
      </w:r>
      <w:r w:rsidR="00EB1782" w:rsidRPr="005C07C1">
        <w:rPr>
          <w:rFonts w:ascii="TH SarabunPSK" w:hAnsi="TH SarabunPSK" w:cs="TH SarabunPSK"/>
          <w:sz w:val="32"/>
          <w:szCs w:val="32"/>
          <w:cs/>
        </w:rPr>
        <w:t>เทคโนโลยีและนวัตกรรม</w:t>
      </w:r>
    </w:p>
    <w:p w14:paraId="7D52FBA7" w14:textId="2F462605" w:rsidR="007708DB" w:rsidRPr="005C07C1" w:rsidRDefault="007708DB" w:rsidP="00C250B3">
      <w:pPr>
        <w:numPr>
          <w:ilvl w:val="0"/>
          <w:numId w:val="13"/>
        </w:numPr>
        <w:tabs>
          <w:tab w:val="left" w:pos="1560"/>
        </w:tabs>
        <w:ind w:left="1701" w:hanging="425"/>
        <w:jc w:val="thaiDistribute"/>
        <w:rPr>
          <w:rFonts w:ascii="TH SarabunPSK" w:hAnsi="TH SarabunPSK" w:cs="TH SarabunPSK"/>
          <w:sz w:val="32"/>
          <w:szCs w:val="32"/>
        </w:rPr>
      </w:pPr>
      <w:r w:rsidRPr="005C07C1">
        <w:rPr>
          <w:rFonts w:ascii="TH SarabunPSK" w:hAnsi="TH SarabunPSK" w:cs="TH SarabunPSK"/>
          <w:sz w:val="32"/>
          <w:szCs w:val="32"/>
          <w:cs/>
        </w:rPr>
        <w:t>กลุ่มวิชา</w:t>
      </w:r>
      <w:r w:rsidR="00EB1782" w:rsidRPr="005C07C1">
        <w:rPr>
          <w:rFonts w:ascii="TH SarabunPSK" w:hAnsi="TH SarabunPSK" w:cs="TH SarabunPSK"/>
          <w:sz w:val="32"/>
          <w:szCs w:val="32"/>
          <w:cs/>
        </w:rPr>
        <w:t>ผู้ประกอบการ</w:t>
      </w:r>
    </w:p>
    <w:p w14:paraId="738D28D4" w14:textId="3916F3B9" w:rsidR="007708DB" w:rsidRPr="005C07C1" w:rsidRDefault="007708DB" w:rsidP="00C250B3">
      <w:pPr>
        <w:numPr>
          <w:ilvl w:val="0"/>
          <w:numId w:val="13"/>
        </w:numPr>
        <w:tabs>
          <w:tab w:val="left" w:pos="1560"/>
        </w:tabs>
        <w:ind w:left="1701" w:hanging="425"/>
        <w:jc w:val="thaiDistribute"/>
        <w:rPr>
          <w:rFonts w:ascii="TH SarabunPSK" w:hAnsi="TH SarabunPSK" w:cs="TH SarabunPSK"/>
          <w:sz w:val="32"/>
          <w:szCs w:val="32"/>
        </w:rPr>
      </w:pPr>
      <w:r w:rsidRPr="005C07C1">
        <w:rPr>
          <w:rFonts w:ascii="TH SarabunPSK" w:hAnsi="TH SarabunPSK" w:cs="TH SarabunPSK"/>
          <w:sz w:val="32"/>
          <w:szCs w:val="32"/>
          <w:cs/>
        </w:rPr>
        <w:t>กลุ่มวิชา</w:t>
      </w:r>
      <w:r w:rsidR="00EB1782" w:rsidRPr="005C07C1">
        <w:rPr>
          <w:rFonts w:ascii="TH SarabunPSK" w:hAnsi="TH SarabunPSK" w:cs="TH SarabunPSK"/>
          <w:sz w:val="32"/>
          <w:szCs w:val="32"/>
          <w:cs/>
        </w:rPr>
        <w:t>ภาษาและการสื่อสาร</w:t>
      </w:r>
    </w:p>
    <w:p w14:paraId="690162EF" w14:textId="55E0A9C3" w:rsidR="007708DB" w:rsidRPr="00402229" w:rsidRDefault="007708DB" w:rsidP="007708DB">
      <w:pPr>
        <w:ind w:firstLine="1276"/>
        <w:rPr>
          <w:rFonts w:ascii="TH SarabunPSK" w:hAnsi="TH SarabunPSK" w:cs="TH SarabunPSK"/>
          <w:spacing w:val="-6"/>
          <w:sz w:val="32"/>
          <w:szCs w:val="32"/>
        </w:rPr>
      </w:pPr>
      <w:r w:rsidRPr="00402229">
        <w:rPr>
          <w:rFonts w:ascii="TH SarabunPSK" w:hAnsi="TH SarabunPSK" w:cs="TH SarabunPSK"/>
          <w:spacing w:val="-6"/>
          <w:sz w:val="32"/>
          <w:szCs w:val="32"/>
          <w:cs/>
        </w:rPr>
        <w:t>หมวดวิชาศึกษาทั่วไปมีวัตถุประสงค์เพื่อพัฒนาบัณฑิตให้มีคุณลักษณะที่พึงประสงค์ ดังนี้</w:t>
      </w:r>
    </w:p>
    <w:p w14:paraId="3E67238F" w14:textId="7546BD95" w:rsidR="00665EBF" w:rsidRPr="00822D7D" w:rsidRDefault="00402229" w:rsidP="00402229">
      <w:pPr>
        <w:ind w:firstLine="1276"/>
        <w:jc w:val="thaiDistribute"/>
        <w:rPr>
          <w:rFonts w:ascii="TH Sarabun New" w:eastAsia="Sarabun" w:hAnsi="TH Sarabun New" w:cs="TH Sarabun New"/>
          <w:sz w:val="32"/>
          <w:szCs w:val="32"/>
          <w:cs/>
        </w:rPr>
      </w:pPr>
      <w:r w:rsidRPr="00822D7D">
        <w:rPr>
          <w:rFonts w:ascii="TH Sarabun New" w:eastAsia="Sarabun" w:hAnsi="TH Sarabun New" w:cs="TH Sarabun New"/>
          <w:sz w:val="32"/>
          <w:szCs w:val="32"/>
        </w:rPr>
        <w:t>(</w:t>
      </w:r>
      <w:r w:rsidR="00665EBF" w:rsidRPr="00822D7D">
        <w:rPr>
          <w:rFonts w:ascii="TH Sarabun New" w:eastAsia="Sarabun" w:hAnsi="TH Sarabun New" w:cs="TH Sarabun New"/>
          <w:sz w:val="32"/>
          <w:szCs w:val="32"/>
        </w:rPr>
        <w:t>1</w:t>
      </w:r>
      <w:r w:rsidRPr="00822D7D">
        <w:rPr>
          <w:rFonts w:ascii="TH Sarabun New" w:eastAsia="Sarabun" w:hAnsi="TH Sarabun New" w:cs="TH Sarabun New"/>
          <w:sz w:val="32"/>
          <w:szCs w:val="32"/>
        </w:rPr>
        <w:t>)</w:t>
      </w:r>
      <w:r w:rsidR="00665EBF" w:rsidRPr="00822D7D">
        <w:rPr>
          <w:rFonts w:ascii="TH Sarabun New" w:eastAsia="Sarabun" w:hAnsi="TH Sarabun New" w:cs="TH Sarabun New"/>
          <w:sz w:val="32"/>
          <w:szCs w:val="32"/>
        </w:rPr>
        <w:t xml:space="preserve"> </w:t>
      </w:r>
      <w:r w:rsidR="00665EBF" w:rsidRPr="00822D7D">
        <w:rPr>
          <w:rFonts w:ascii="TH Sarabun New" w:eastAsia="Sarabun" w:hAnsi="TH Sarabun New" w:cs="TH Sarabun New"/>
          <w:sz w:val="32"/>
          <w:szCs w:val="32"/>
          <w:cs/>
        </w:rPr>
        <w:t>มีความซื่อสัตย์สุจริต สามารถทำงานเป็นทีม รับฟังความคิดเห็น สร้างความสัมพันธ์กับผู้อื่นในการทำงาน เคารพสิทธิของผู้อื่น ยืดหยุ่นในการปฏิบัติงาน ปฏิบัติตามแนวเศรษฐกิจพอเพียงเพื่อเกิดประโยชน์ต่อตนเองและท้องถิ่น</w:t>
      </w:r>
    </w:p>
    <w:p w14:paraId="15CBEFBB" w14:textId="0C1EED45" w:rsidR="00665EBF" w:rsidRPr="00822D7D" w:rsidRDefault="00402229" w:rsidP="00402229">
      <w:pPr>
        <w:ind w:firstLine="1276"/>
        <w:jc w:val="thaiDistribute"/>
        <w:rPr>
          <w:rFonts w:ascii="TH Sarabun New" w:eastAsia="Sarabun" w:hAnsi="TH Sarabun New" w:cs="TH Sarabun New"/>
          <w:sz w:val="32"/>
          <w:szCs w:val="32"/>
          <w:cs/>
        </w:rPr>
      </w:pPr>
      <w:r w:rsidRPr="00822D7D">
        <w:rPr>
          <w:rFonts w:ascii="TH Sarabun New" w:eastAsia="Sarabun" w:hAnsi="TH Sarabun New" w:cs="TH Sarabun New"/>
          <w:sz w:val="32"/>
          <w:szCs w:val="32"/>
        </w:rPr>
        <w:lastRenderedPageBreak/>
        <w:t>(</w:t>
      </w:r>
      <w:r w:rsidR="00665EBF" w:rsidRPr="00822D7D">
        <w:rPr>
          <w:rFonts w:ascii="TH Sarabun New" w:eastAsia="Sarabun" w:hAnsi="TH Sarabun New" w:cs="TH Sarabun New"/>
          <w:sz w:val="32"/>
          <w:szCs w:val="32"/>
        </w:rPr>
        <w:t>2</w:t>
      </w:r>
      <w:r w:rsidRPr="00822D7D">
        <w:rPr>
          <w:rFonts w:ascii="TH Sarabun New" w:eastAsia="Sarabun" w:hAnsi="TH Sarabun New" w:cs="TH Sarabun New"/>
          <w:sz w:val="32"/>
          <w:szCs w:val="32"/>
        </w:rPr>
        <w:t>)</w:t>
      </w:r>
      <w:r w:rsidR="00665EBF" w:rsidRPr="00822D7D">
        <w:rPr>
          <w:rFonts w:ascii="TH Sarabun New" w:eastAsia="Sarabun" w:hAnsi="TH Sarabun New" w:cs="TH Sarabun New"/>
          <w:sz w:val="32"/>
          <w:szCs w:val="32"/>
        </w:rPr>
        <w:t xml:space="preserve"> </w:t>
      </w:r>
      <w:r w:rsidR="00665EBF" w:rsidRPr="00822D7D">
        <w:rPr>
          <w:rFonts w:ascii="TH Sarabun New" w:eastAsia="Sarabun" w:hAnsi="TH Sarabun New" w:cs="TH Sarabun New"/>
          <w:sz w:val="32"/>
          <w:szCs w:val="32"/>
          <w:cs/>
        </w:rPr>
        <w:t>มีความสามารถในการสร้างสื่อดิจิทัล และการนำเสนอผลงาน มีความรู้เท่าทันสื่อ มีความฉลาดทางดิจิทัล สามารถดำเนินชีวิตบนวิถีดิจิทัล และมีความเป็นพลเมืองดิจิทัล</w:t>
      </w:r>
    </w:p>
    <w:p w14:paraId="4BB8970C" w14:textId="7AD3A69B" w:rsidR="00665EBF" w:rsidRPr="00822D7D" w:rsidRDefault="00402229" w:rsidP="00402229">
      <w:pPr>
        <w:ind w:firstLine="1276"/>
        <w:jc w:val="thaiDistribute"/>
        <w:rPr>
          <w:rFonts w:ascii="TH Sarabun New" w:eastAsia="Sarabun" w:hAnsi="TH Sarabun New" w:cs="TH Sarabun New"/>
          <w:sz w:val="32"/>
          <w:szCs w:val="32"/>
          <w:cs/>
        </w:rPr>
      </w:pPr>
      <w:r w:rsidRPr="00822D7D">
        <w:rPr>
          <w:rFonts w:ascii="TH Sarabun New" w:eastAsia="Sarabun" w:hAnsi="TH Sarabun New" w:cs="TH Sarabun New"/>
          <w:sz w:val="32"/>
          <w:szCs w:val="32"/>
        </w:rPr>
        <w:t>(</w:t>
      </w:r>
      <w:r w:rsidR="00665EBF" w:rsidRPr="00822D7D">
        <w:rPr>
          <w:rFonts w:ascii="TH Sarabun New" w:eastAsia="Sarabun" w:hAnsi="TH Sarabun New" w:cs="TH Sarabun New"/>
          <w:sz w:val="32"/>
          <w:szCs w:val="32"/>
        </w:rPr>
        <w:t>3</w:t>
      </w:r>
      <w:r w:rsidRPr="00822D7D">
        <w:rPr>
          <w:rFonts w:ascii="TH Sarabun New" w:eastAsia="Sarabun" w:hAnsi="TH Sarabun New" w:cs="TH Sarabun New"/>
          <w:sz w:val="32"/>
          <w:szCs w:val="32"/>
        </w:rPr>
        <w:t>)</w:t>
      </w:r>
      <w:r w:rsidR="00665EBF" w:rsidRPr="00822D7D">
        <w:rPr>
          <w:rFonts w:ascii="TH Sarabun New" w:eastAsia="Sarabun" w:hAnsi="TH Sarabun New" w:cs="TH Sarabun New"/>
          <w:sz w:val="32"/>
          <w:szCs w:val="32"/>
        </w:rPr>
        <w:t xml:space="preserve"> </w:t>
      </w:r>
      <w:r w:rsidR="00665EBF" w:rsidRPr="00822D7D">
        <w:rPr>
          <w:rFonts w:ascii="TH Sarabun New" w:eastAsia="Sarabun" w:hAnsi="TH Sarabun New" w:cs="TH Sarabun New"/>
          <w:sz w:val="32"/>
          <w:szCs w:val="32"/>
          <w:cs/>
        </w:rPr>
        <w:t>มีความสามารถการจัดการตนเอง รู้ตนเอง การจัดการการเงิน การบริหารเวลา การเป็นพลเมืองเข้มแข็ง การมีสุขภาวะที่ดี มีภาวะความเป็นผู้นำที่สามารถให้คำแนะนำผู้อื่น เป็นผู้ประกอบการที่ดี และสามารถเป็นผู้ประกอบการเชิงสังคมได้</w:t>
      </w:r>
    </w:p>
    <w:p w14:paraId="55C6B626" w14:textId="15DE2A63" w:rsidR="00402229" w:rsidRPr="00822D7D" w:rsidRDefault="00402229" w:rsidP="00402229">
      <w:pPr>
        <w:ind w:firstLine="1276"/>
        <w:jc w:val="thaiDistribute"/>
        <w:rPr>
          <w:rFonts w:ascii="TH Sarabun New" w:eastAsia="Sarabun" w:hAnsi="TH Sarabun New" w:cs="TH Sarabun New"/>
          <w:sz w:val="32"/>
          <w:szCs w:val="32"/>
        </w:rPr>
      </w:pPr>
      <w:r w:rsidRPr="00822D7D">
        <w:rPr>
          <w:rFonts w:ascii="TH Sarabun New" w:eastAsia="Sarabun" w:hAnsi="TH Sarabun New" w:cs="TH Sarabun New"/>
          <w:sz w:val="32"/>
          <w:szCs w:val="32"/>
        </w:rPr>
        <w:t>(</w:t>
      </w:r>
      <w:r w:rsidR="00665EBF" w:rsidRPr="00822D7D">
        <w:rPr>
          <w:rFonts w:ascii="TH Sarabun New" w:eastAsia="Sarabun" w:hAnsi="TH Sarabun New" w:cs="TH Sarabun New"/>
          <w:sz w:val="32"/>
          <w:szCs w:val="32"/>
        </w:rPr>
        <w:t>4</w:t>
      </w:r>
      <w:r w:rsidRPr="00822D7D">
        <w:rPr>
          <w:rFonts w:ascii="TH Sarabun New" w:eastAsia="Sarabun" w:hAnsi="TH Sarabun New" w:cs="TH Sarabun New"/>
          <w:sz w:val="32"/>
          <w:szCs w:val="32"/>
        </w:rPr>
        <w:t>)</w:t>
      </w:r>
      <w:r w:rsidR="00665EBF" w:rsidRPr="00822D7D">
        <w:rPr>
          <w:rFonts w:ascii="TH Sarabun New" w:eastAsia="Sarabun" w:hAnsi="TH Sarabun New" w:cs="TH Sarabun New"/>
          <w:sz w:val="32"/>
          <w:szCs w:val="32"/>
        </w:rPr>
        <w:t xml:space="preserve"> </w:t>
      </w:r>
      <w:r w:rsidR="00665EBF" w:rsidRPr="00822D7D">
        <w:rPr>
          <w:rFonts w:ascii="TH Sarabun New" w:eastAsia="Sarabun" w:hAnsi="TH Sarabun New" w:cs="TH Sarabun New"/>
          <w:sz w:val="32"/>
          <w:szCs w:val="32"/>
          <w:cs/>
        </w:rPr>
        <w:t>มีความสามารถทางภาษาและการสื่อสารที่สามารถแสดงออกต่อที่สาธารณะได้อย่างมีประสิทธิภาพ รู้รักษ์ความเป็นวัฒนธรรมไทยและท้องถิ่น</w:t>
      </w:r>
    </w:p>
    <w:p w14:paraId="511E5A03" w14:textId="00DFF177" w:rsidR="007708DB" w:rsidRDefault="00402229" w:rsidP="00224C96">
      <w:pPr>
        <w:ind w:firstLine="1276"/>
        <w:jc w:val="thaiDistribute"/>
        <w:rPr>
          <w:rFonts w:ascii="TH Sarabun New" w:eastAsia="Sarabun" w:hAnsi="TH Sarabun New" w:cs="TH Sarabun New"/>
          <w:sz w:val="32"/>
          <w:szCs w:val="32"/>
        </w:rPr>
      </w:pPr>
      <w:r w:rsidRPr="00822D7D">
        <w:rPr>
          <w:rFonts w:ascii="TH Sarabun New" w:eastAsia="Sarabun" w:hAnsi="TH Sarabun New" w:cs="TH Sarabun New"/>
          <w:sz w:val="32"/>
          <w:szCs w:val="32"/>
        </w:rPr>
        <w:t>(</w:t>
      </w:r>
      <w:r w:rsidR="00665EBF" w:rsidRPr="00822D7D">
        <w:rPr>
          <w:rFonts w:ascii="TH Sarabun New" w:eastAsia="Sarabun" w:hAnsi="TH Sarabun New" w:cs="TH Sarabun New"/>
          <w:sz w:val="32"/>
          <w:szCs w:val="32"/>
        </w:rPr>
        <w:t>5</w:t>
      </w:r>
      <w:r w:rsidRPr="00822D7D">
        <w:rPr>
          <w:rFonts w:ascii="TH Sarabun New" w:eastAsia="Sarabun" w:hAnsi="TH Sarabun New" w:cs="TH Sarabun New"/>
          <w:sz w:val="32"/>
          <w:szCs w:val="32"/>
        </w:rPr>
        <w:t>)</w:t>
      </w:r>
      <w:r w:rsidR="00665EBF" w:rsidRPr="00822D7D">
        <w:rPr>
          <w:rFonts w:ascii="TH Sarabun New" w:eastAsia="Sarabun" w:hAnsi="TH Sarabun New" w:cs="TH Sarabun New"/>
          <w:sz w:val="32"/>
          <w:szCs w:val="32"/>
        </w:rPr>
        <w:t xml:space="preserve"> </w:t>
      </w:r>
      <w:r w:rsidR="00665EBF" w:rsidRPr="00822D7D">
        <w:rPr>
          <w:rFonts w:ascii="TH Sarabun New" w:eastAsia="Sarabun" w:hAnsi="TH Sarabun New" w:cs="TH Sarabun New"/>
          <w:sz w:val="32"/>
          <w:szCs w:val="32"/>
          <w:cs/>
        </w:rPr>
        <w:t>มีความสามารถในการคิดและการแก้ไขปัญหา รวบรวม เชื่อมโยงประสบการณ์เดิมกับสถานการณ์ที่เป็นปัญหา เพื่อหาแนวทางการแก้ไขอุปสรรค สามารถคิดวิเคราะห์อย่างเป็นระบบ คิดเชิงสร้างสรรค์ คิดเชิงกลยุทธ์ และคิดอย่างมีวิจาณญาณ</w:t>
      </w:r>
    </w:p>
    <w:p w14:paraId="1BC87847" w14:textId="77777777" w:rsidR="00224C96" w:rsidRPr="00224C96" w:rsidRDefault="00224C96" w:rsidP="00224C96">
      <w:pPr>
        <w:ind w:firstLine="1276"/>
        <w:jc w:val="thaiDistribute"/>
        <w:rPr>
          <w:rFonts w:ascii="TH Sarabun New" w:eastAsia="Sarabun" w:hAnsi="TH Sarabun New" w:cs="TH Sarabun New"/>
          <w:sz w:val="32"/>
          <w:szCs w:val="32"/>
        </w:rPr>
      </w:pPr>
    </w:p>
    <w:p w14:paraId="14700633" w14:textId="77777777" w:rsidR="007708DB" w:rsidRPr="005C07C1" w:rsidRDefault="007708DB" w:rsidP="007708DB">
      <w:pPr>
        <w:ind w:firstLine="1134"/>
        <w:jc w:val="thaiDistribute"/>
        <w:rPr>
          <w:rFonts w:ascii="TH SarabunPSK" w:hAnsi="TH SarabunPSK" w:cs="TH SarabunPSK"/>
          <w:b/>
          <w:bCs/>
          <w:sz w:val="32"/>
          <w:szCs w:val="32"/>
        </w:rPr>
      </w:pPr>
      <w:r w:rsidRPr="005C07C1">
        <w:rPr>
          <w:rFonts w:ascii="TH SarabunPSK" w:hAnsi="TH SarabunPSK" w:cs="TH SarabunPSK"/>
          <w:b/>
          <w:bCs/>
          <w:sz w:val="32"/>
          <w:szCs w:val="32"/>
          <w:cs/>
        </w:rPr>
        <w:t>การกำหนดรหัสวิชาหมวดวิชาศึกษาทั่วไป</w:t>
      </w:r>
    </w:p>
    <w:p w14:paraId="28AA9597" w14:textId="77777777" w:rsidR="007708DB" w:rsidRPr="005C07C1" w:rsidRDefault="007708DB" w:rsidP="007708DB">
      <w:pPr>
        <w:tabs>
          <w:tab w:val="left" w:pos="2160"/>
          <w:tab w:val="left" w:pos="3060"/>
        </w:tabs>
        <w:ind w:firstLine="1134"/>
        <w:rPr>
          <w:rFonts w:ascii="TH SarabunPSK" w:hAnsi="TH SarabunPSK" w:cs="TH SarabunPSK"/>
          <w:sz w:val="32"/>
          <w:szCs w:val="32"/>
        </w:rPr>
      </w:pPr>
      <w:r w:rsidRPr="005C07C1">
        <w:rPr>
          <w:rFonts w:ascii="TH SarabunPSK" w:hAnsi="TH SarabunPSK" w:cs="TH SarabunPSK"/>
          <w:sz w:val="32"/>
          <w:szCs w:val="32"/>
          <w:cs/>
        </w:rPr>
        <w:t xml:space="preserve">หลักที่ </w:t>
      </w:r>
      <w:r w:rsidRPr="005C07C1">
        <w:rPr>
          <w:rFonts w:ascii="TH SarabunPSK" w:hAnsi="TH SarabunPSK" w:cs="TH SarabunPSK"/>
          <w:sz w:val="32"/>
          <w:szCs w:val="32"/>
        </w:rPr>
        <w:t>1</w:t>
      </w:r>
      <w:r w:rsidRPr="005C07C1">
        <w:rPr>
          <w:rFonts w:ascii="TH SarabunPSK" w:hAnsi="TH SarabunPSK" w:cs="TH SarabunPSK"/>
          <w:sz w:val="32"/>
          <w:szCs w:val="32"/>
          <w:cs/>
        </w:rPr>
        <w:t>,</w:t>
      </w:r>
      <w:r w:rsidRPr="005C07C1">
        <w:rPr>
          <w:rFonts w:ascii="TH SarabunPSK" w:hAnsi="TH SarabunPSK" w:cs="TH SarabunPSK"/>
          <w:sz w:val="32"/>
          <w:szCs w:val="32"/>
        </w:rPr>
        <w:t>2</w:t>
      </w:r>
      <w:r w:rsidRPr="005C07C1">
        <w:rPr>
          <w:rFonts w:ascii="TH SarabunPSK" w:hAnsi="TH SarabunPSK" w:cs="TH SarabunPSK"/>
          <w:sz w:val="32"/>
          <w:szCs w:val="32"/>
          <w:cs/>
        </w:rPr>
        <w:t>,</w:t>
      </w:r>
      <w:r w:rsidRPr="005C07C1">
        <w:rPr>
          <w:rFonts w:ascii="TH SarabunPSK" w:hAnsi="TH SarabunPSK" w:cs="TH SarabunPSK"/>
          <w:sz w:val="32"/>
          <w:szCs w:val="32"/>
        </w:rPr>
        <w:t>3</w:t>
      </w:r>
      <w:r w:rsidRPr="005C07C1">
        <w:rPr>
          <w:rFonts w:ascii="TH SarabunPSK" w:hAnsi="TH SarabunPSK" w:cs="TH SarabunPSK"/>
          <w:sz w:val="32"/>
          <w:szCs w:val="32"/>
          <w:cs/>
        </w:rPr>
        <w:t xml:space="preserve"> หมายถึง ตัวอักษรย่อแทนหมวดวิชาศึกษาทั่วไป ดังนี้</w:t>
      </w:r>
    </w:p>
    <w:p w14:paraId="33398B23" w14:textId="77777777" w:rsidR="007708DB" w:rsidRPr="005C07C1" w:rsidRDefault="007708DB" w:rsidP="007708DB">
      <w:pPr>
        <w:ind w:firstLine="1134"/>
        <w:rPr>
          <w:rFonts w:ascii="TH SarabunPSK" w:hAnsi="TH SarabunPSK" w:cs="TH SarabunPSK"/>
          <w:sz w:val="32"/>
          <w:szCs w:val="32"/>
        </w:rPr>
      </w:pPr>
      <w:r w:rsidRPr="005C07C1">
        <w:rPr>
          <w:rFonts w:ascii="TH SarabunPSK" w:hAnsi="TH SarabunPSK" w:cs="TH SarabunPSK"/>
          <w:sz w:val="32"/>
          <w:szCs w:val="32"/>
          <w:cs/>
        </w:rPr>
        <w:t xml:space="preserve">         </w:t>
      </w:r>
      <w:r w:rsidRPr="005C07C1">
        <w:rPr>
          <w:rFonts w:ascii="TH SarabunPSK" w:hAnsi="TH SarabunPSK" w:cs="TH SarabunPSK"/>
          <w:sz w:val="32"/>
          <w:szCs w:val="32"/>
        </w:rPr>
        <w:t>GEN</w:t>
      </w:r>
      <w:r w:rsidRPr="005C07C1">
        <w:rPr>
          <w:rFonts w:ascii="TH SarabunPSK" w:hAnsi="TH SarabunPSK" w:cs="TH SarabunPSK"/>
          <w:sz w:val="32"/>
          <w:szCs w:val="32"/>
          <w:cs/>
        </w:rPr>
        <w:t xml:space="preserve"> หมายถึง หมวดวิชาศึกษาทั่วไป </w:t>
      </w:r>
      <w:r w:rsidRPr="005C07C1">
        <w:rPr>
          <w:rFonts w:ascii="TH SarabunPSK" w:hAnsi="TH SarabunPSK" w:cs="TH SarabunPSK"/>
          <w:sz w:val="32"/>
          <w:szCs w:val="32"/>
        </w:rPr>
        <w:t>(General Education)</w:t>
      </w:r>
    </w:p>
    <w:p w14:paraId="419B89EB" w14:textId="5F64C83D" w:rsidR="007708DB" w:rsidRPr="005C07C1" w:rsidRDefault="007708DB" w:rsidP="007708DB">
      <w:pPr>
        <w:tabs>
          <w:tab w:val="left" w:pos="2160"/>
          <w:tab w:val="left" w:pos="3060"/>
        </w:tabs>
        <w:ind w:firstLine="1134"/>
        <w:rPr>
          <w:rFonts w:ascii="TH SarabunPSK" w:hAnsi="TH SarabunPSK" w:cs="TH SarabunPSK"/>
          <w:sz w:val="32"/>
          <w:szCs w:val="32"/>
        </w:rPr>
      </w:pPr>
      <w:r w:rsidRPr="005C07C1">
        <w:rPr>
          <w:rFonts w:ascii="TH SarabunPSK" w:hAnsi="TH SarabunPSK" w:cs="TH SarabunPSK"/>
          <w:sz w:val="32"/>
          <w:szCs w:val="32"/>
          <w:cs/>
        </w:rPr>
        <w:t xml:space="preserve">หลักที่ </w:t>
      </w:r>
      <w:r w:rsidRPr="005C07C1">
        <w:rPr>
          <w:rFonts w:ascii="TH SarabunPSK" w:hAnsi="TH SarabunPSK" w:cs="TH SarabunPSK"/>
          <w:sz w:val="32"/>
          <w:szCs w:val="32"/>
        </w:rPr>
        <w:t xml:space="preserve">4 </w:t>
      </w:r>
      <w:r w:rsidRPr="005C07C1">
        <w:rPr>
          <w:rFonts w:ascii="TH SarabunPSK" w:hAnsi="TH SarabunPSK" w:cs="TH SarabunPSK"/>
          <w:sz w:val="32"/>
          <w:szCs w:val="32"/>
          <w:cs/>
        </w:rPr>
        <w:tab/>
        <w:t xml:space="preserve">หมายถึง </w:t>
      </w:r>
      <w:r w:rsidR="00C42BFE" w:rsidRPr="005C07C1">
        <w:rPr>
          <w:rFonts w:ascii="TH SarabunPSK" w:hAnsi="TH SarabunPSK" w:cs="TH SarabunPSK"/>
          <w:sz w:val="32"/>
          <w:szCs w:val="32"/>
          <w:cs/>
        </w:rPr>
        <w:t>ตัวเลขชั้นปีที่ควรจัดให้เรียน</w:t>
      </w:r>
    </w:p>
    <w:p w14:paraId="0706CBCD" w14:textId="706D014C" w:rsidR="007708DB" w:rsidRPr="005C07C1" w:rsidRDefault="007708DB" w:rsidP="007708DB">
      <w:pPr>
        <w:tabs>
          <w:tab w:val="left" w:pos="2160"/>
          <w:tab w:val="left" w:pos="3060"/>
        </w:tabs>
        <w:ind w:firstLine="1134"/>
        <w:rPr>
          <w:rFonts w:ascii="TH SarabunPSK" w:hAnsi="TH SarabunPSK" w:cs="TH SarabunPSK"/>
          <w:sz w:val="32"/>
          <w:szCs w:val="32"/>
          <w:cs/>
        </w:rPr>
      </w:pPr>
      <w:r w:rsidRPr="005C07C1">
        <w:rPr>
          <w:rFonts w:ascii="TH SarabunPSK" w:hAnsi="TH SarabunPSK" w:cs="TH SarabunPSK"/>
          <w:sz w:val="32"/>
          <w:szCs w:val="32"/>
          <w:cs/>
        </w:rPr>
        <w:t xml:space="preserve">หลักที่ </w:t>
      </w:r>
      <w:r w:rsidRPr="005C07C1">
        <w:rPr>
          <w:rFonts w:ascii="TH SarabunPSK" w:hAnsi="TH SarabunPSK" w:cs="TH SarabunPSK"/>
          <w:sz w:val="32"/>
          <w:szCs w:val="32"/>
        </w:rPr>
        <w:t>5</w:t>
      </w:r>
      <w:r w:rsidR="00C42BFE">
        <w:rPr>
          <w:rFonts w:ascii="TH SarabunPSK" w:hAnsi="TH SarabunPSK" w:cs="TH SarabunPSK" w:hint="cs"/>
          <w:sz w:val="32"/>
          <w:szCs w:val="32"/>
          <w:cs/>
        </w:rPr>
        <w:t>, 6</w:t>
      </w:r>
      <w:r w:rsidRPr="005C07C1">
        <w:rPr>
          <w:rFonts w:ascii="TH SarabunPSK" w:hAnsi="TH SarabunPSK" w:cs="TH SarabunPSK"/>
          <w:sz w:val="32"/>
          <w:szCs w:val="32"/>
        </w:rPr>
        <w:t xml:space="preserve"> </w:t>
      </w:r>
      <w:r w:rsidRPr="005C07C1">
        <w:rPr>
          <w:rFonts w:ascii="TH SarabunPSK" w:hAnsi="TH SarabunPSK" w:cs="TH SarabunPSK"/>
          <w:sz w:val="32"/>
          <w:szCs w:val="32"/>
          <w:cs/>
        </w:rPr>
        <w:tab/>
        <w:t xml:space="preserve">หมายถึง </w:t>
      </w:r>
      <w:r w:rsidR="00C42BFE" w:rsidRPr="005C07C1">
        <w:rPr>
          <w:rFonts w:ascii="TH SarabunPSK" w:hAnsi="TH SarabunPSK" w:cs="TH SarabunPSK"/>
          <w:sz w:val="32"/>
          <w:szCs w:val="32"/>
          <w:cs/>
        </w:rPr>
        <w:t>ตัวเลขลำดับของรายวิชาตามโครงสร้างหมวดวิชาศึกษาทั่วไป</w:t>
      </w:r>
    </w:p>
    <w:p w14:paraId="735E86B2" w14:textId="0C624930" w:rsidR="004B53E8" w:rsidRPr="005C07C1" w:rsidRDefault="004B53E8" w:rsidP="004F20D3">
      <w:pPr>
        <w:rPr>
          <w:rFonts w:ascii="TH SarabunPSK" w:hAnsi="TH SarabunPSK" w:cs="TH SarabunPSK"/>
          <w:b/>
          <w:bCs/>
          <w:sz w:val="32"/>
          <w:szCs w:val="32"/>
          <w:highlight w:val="yellow"/>
        </w:rPr>
      </w:pPr>
    </w:p>
    <w:p w14:paraId="1CBC0E79" w14:textId="334E7F1F" w:rsidR="007708DB" w:rsidRPr="005C07C1" w:rsidRDefault="007708DB" w:rsidP="007708DB">
      <w:pPr>
        <w:ind w:firstLine="360"/>
        <w:rPr>
          <w:rFonts w:ascii="TH SarabunPSK" w:hAnsi="TH SarabunPSK" w:cs="TH SarabunPSK"/>
          <w:b/>
          <w:bCs/>
          <w:sz w:val="32"/>
          <w:szCs w:val="32"/>
        </w:rPr>
      </w:pPr>
      <w:r w:rsidRPr="005C07C1">
        <w:rPr>
          <w:rFonts w:ascii="TH SarabunPSK" w:hAnsi="TH SarabunPSK" w:cs="TH SarabunPSK"/>
          <w:b/>
          <w:bCs/>
          <w:sz w:val="32"/>
          <w:szCs w:val="32"/>
          <w:cs/>
        </w:rPr>
        <w:t xml:space="preserve">ตัวอย่าง  </w:t>
      </w:r>
      <w:r w:rsidRPr="005C07C1">
        <w:rPr>
          <w:rFonts w:ascii="TH SarabunPSK" w:hAnsi="TH SarabunPSK" w:cs="TH SarabunPSK"/>
          <w:sz w:val="32"/>
          <w:szCs w:val="32"/>
          <w:cs/>
        </w:rPr>
        <w:t xml:space="preserve">การกำหนดรายวิชา </w:t>
      </w:r>
      <w:r w:rsidRPr="005C07C1">
        <w:rPr>
          <w:rFonts w:ascii="TH SarabunPSK" w:hAnsi="TH SarabunPSK" w:cs="TH SarabunPSK"/>
          <w:sz w:val="32"/>
          <w:szCs w:val="32"/>
        </w:rPr>
        <w:t>GEN111</w:t>
      </w:r>
    </w:p>
    <w:p w14:paraId="7583FA7E" w14:textId="4D19B42D" w:rsidR="007708DB" w:rsidRPr="005C07C1" w:rsidRDefault="00E85C57" w:rsidP="007708DB">
      <w:pPr>
        <w:rPr>
          <w:rFonts w:ascii="TH SarabunPSK" w:hAnsi="TH SarabunPSK" w:cs="TH SarabunPSK"/>
          <w:b/>
          <w:bCs/>
          <w:sz w:val="32"/>
          <w:szCs w:val="32"/>
          <w:highlight w:val="yellow"/>
        </w:rPr>
      </w:pPr>
      <w:r w:rsidRPr="005C07C1">
        <w:rPr>
          <w:rFonts w:ascii="TH SarabunPSK" w:hAnsi="TH SarabunPSK" w:cs="TH SarabunPSK"/>
          <w:noProof/>
        </w:rPr>
        <mc:AlternateContent>
          <mc:Choice Requires="wps">
            <w:drawing>
              <wp:anchor distT="0" distB="0" distL="114300" distR="114300" simplePos="0" relativeHeight="251646976" behindDoc="0" locked="0" layoutInCell="1" allowOverlap="1" wp14:anchorId="69EC4B3E" wp14:editId="082D4E18">
                <wp:simplePos x="0" y="0"/>
                <wp:positionH relativeFrom="column">
                  <wp:posOffset>1143000</wp:posOffset>
                </wp:positionH>
                <wp:positionV relativeFrom="paragraph">
                  <wp:posOffset>81915</wp:posOffset>
                </wp:positionV>
                <wp:extent cx="290830" cy="306705"/>
                <wp:effectExtent l="0" t="0" r="0" b="0"/>
                <wp:wrapNone/>
                <wp:docPr id="15930419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306705"/>
                        </a:xfrm>
                        <a:prstGeom prst="rect">
                          <a:avLst/>
                        </a:prstGeom>
                        <a:solidFill>
                          <a:srgbClr val="FFFFFF"/>
                        </a:solidFill>
                        <a:ln w="9525">
                          <a:solidFill>
                            <a:srgbClr val="000000"/>
                          </a:solidFill>
                          <a:miter lim="800000"/>
                          <a:headEnd/>
                          <a:tailEnd/>
                        </a:ln>
                      </wps:spPr>
                      <wps:txbx>
                        <w:txbxContent>
                          <w:p w14:paraId="12B58F5C" w14:textId="77777777" w:rsidR="006E2D4E" w:rsidRPr="001213ED" w:rsidRDefault="006E2D4E" w:rsidP="007708DB">
                            <w:pPr>
                              <w:jc w:val="center"/>
                              <w:rPr>
                                <w:rFonts w:ascii="TH SarabunPSK" w:hAnsi="TH SarabunPSK" w:cs="TH SarabunPSK"/>
                                <w:sz w:val="32"/>
                                <w:szCs w:val="32"/>
                              </w:rPr>
                            </w:pPr>
                            <w:r>
                              <w:rPr>
                                <w:rFonts w:ascii="TH SarabunPSK" w:hAnsi="TH SarabunPSK" w:cs="TH SarabunPSK"/>
                                <w:sz w:val="32"/>
                                <w:szCs w:val="32"/>
                              </w:rPr>
                              <w: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C4B3E" id="Text Box 11" o:spid="_x0000_s1027" type="#_x0000_t202" style="position:absolute;margin-left:90pt;margin-top:6.45pt;width:22.9pt;height:24.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">
                <v:textbox>
                  <w:txbxContent>
                    <w:p w14:paraId="12B58F5C" w14:textId="77777777" w:rsidR="006E2D4E" w:rsidRPr="001213ED" w:rsidRDefault="006E2D4E" w:rsidP="007708DB">
                      <w:pPr>
                        <w:jc w:val="center"/>
                        <w:rPr>
                          <w:rFonts w:ascii="TH SarabunPSK" w:hAnsi="TH SarabunPSK" w:cs="TH SarabunPSK"/>
                          <w:sz w:val="32"/>
                          <w:szCs w:val="32"/>
                        </w:rPr>
                      </w:pPr>
                      <w:r>
                        <w:rPr>
                          <w:rFonts w:ascii="TH SarabunPSK" w:hAnsi="TH SarabunPSK" w:cs="TH SarabunPSK"/>
                          <w:sz w:val="32"/>
                          <w:szCs w:val="32"/>
                        </w:rPr>
                        <w:t>G</w:t>
                      </w:r>
                    </w:p>
                  </w:txbxContent>
                </v:textbox>
              </v:shape>
            </w:pict>
          </mc:Fallback>
        </mc:AlternateContent>
      </w:r>
      <w:r w:rsidRPr="005C07C1">
        <w:rPr>
          <w:rFonts w:ascii="TH SarabunPSK" w:hAnsi="TH SarabunPSK" w:cs="TH SarabunPSK"/>
          <w:noProof/>
        </w:rPr>
        <mc:AlternateContent>
          <mc:Choice Requires="wps">
            <w:drawing>
              <wp:anchor distT="0" distB="0" distL="114300" distR="114300" simplePos="0" relativeHeight="251660288" behindDoc="0" locked="0" layoutInCell="1" allowOverlap="1" wp14:anchorId="3A12267B" wp14:editId="7534FCFF">
                <wp:simplePos x="0" y="0"/>
                <wp:positionH relativeFrom="column">
                  <wp:posOffset>4016375</wp:posOffset>
                </wp:positionH>
                <wp:positionV relativeFrom="paragraph">
                  <wp:posOffset>81915</wp:posOffset>
                </wp:positionV>
                <wp:extent cx="290830" cy="306705"/>
                <wp:effectExtent l="0" t="0" r="0" b="0"/>
                <wp:wrapNone/>
                <wp:docPr id="198361919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306705"/>
                        </a:xfrm>
                        <a:prstGeom prst="rect">
                          <a:avLst/>
                        </a:prstGeom>
                        <a:solidFill>
                          <a:srgbClr val="FFFFFF"/>
                        </a:solidFill>
                        <a:ln w="9525">
                          <a:solidFill>
                            <a:srgbClr val="000000"/>
                          </a:solidFill>
                          <a:miter lim="800000"/>
                          <a:headEnd/>
                          <a:tailEnd/>
                        </a:ln>
                      </wps:spPr>
                      <wps:txbx>
                        <w:txbxContent>
                          <w:p w14:paraId="4DB88357" w14:textId="77777777" w:rsidR="006E2D4E" w:rsidRPr="001213ED" w:rsidRDefault="006E2D4E" w:rsidP="007708DB">
                            <w:pPr>
                              <w:rPr>
                                <w:rFonts w:ascii="TH SarabunPSK" w:hAnsi="TH SarabunPSK" w:cs="TH SarabunPSK"/>
                                <w:sz w:val="32"/>
                                <w:szCs w:val="32"/>
                              </w:rPr>
                            </w:pPr>
                            <w:r w:rsidRPr="001213ED">
                              <w:rPr>
                                <w:rFonts w:ascii="TH SarabunPSK" w:hAnsi="TH SarabunPSK" w:cs="TH SarabunPSK"/>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2267B" id="Text Box 10" o:spid="_x0000_s1028" type="#_x0000_t202" style="position:absolute;margin-left:316.25pt;margin-top:6.45pt;width:22.9pt;height:24.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">
                <v:textbox>
                  <w:txbxContent>
                    <w:p w14:paraId="4DB88357" w14:textId="77777777" w:rsidR="006E2D4E" w:rsidRPr="001213ED" w:rsidRDefault="006E2D4E" w:rsidP="007708DB">
                      <w:pPr>
                        <w:rPr>
                          <w:rFonts w:ascii="TH SarabunPSK" w:hAnsi="TH SarabunPSK" w:cs="TH SarabunPSK"/>
                          <w:sz w:val="32"/>
                          <w:szCs w:val="32"/>
                        </w:rPr>
                      </w:pPr>
                      <w:r w:rsidRPr="001213ED">
                        <w:rPr>
                          <w:rFonts w:ascii="TH SarabunPSK" w:hAnsi="TH SarabunPSK" w:cs="TH SarabunPSK"/>
                          <w:sz w:val="32"/>
                          <w:szCs w:val="32"/>
                        </w:rPr>
                        <w:t>1</w:t>
                      </w:r>
                    </w:p>
                  </w:txbxContent>
                </v:textbox>
              </v:shape>
            </w:pict>
          </mc:Fallback>
        </mc:AlternateContent>
      </w:r>
      <w:r w:rsidRPr="005C07C1">
        <w:rPr>
          <w:rFonts w:ascii="TH SarabunPSK" w:hAnsi="TH SarabunPSK" w:cs="TH SarabunPSK"/>
          <w:noProof/>
        </w:rPr>
        <mc:AlternateContent>
          <mc:Choice Requires="wps">
            <w:drawing>
              <wp:anchor distT="0" distB="0" distL="114300" distR="114300" simplePos="0" relativeHeight="251659264" behindDoc="0" locked="0" layoutInCell="1" allowOverlap="1" wp14:anchorId="6A3CC61F" wp14:editId="465EB727">
                <wp:simplePos x="0" y="0"/>
                <wp:positionH relativeFrom="column">
                  <wp:posOffset>3434080</wp:posOffset>
                </wp:positionH>
                <wp:positionV relativeFrom="paragraph">
                  <wp:posOffset>81915</wp:posOffset>
                </wp:positionV>
                <wp:extent cx="290830" cy="306705"/>
                <wp:effectExtent l="0" t="0" r="0" b="0"/>
                <wp:wrapNone/>
                <wp:docPr id="199796994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306705"/>
                        </a:xfrm>
                        <a:prstGeom prst="rect">
                          <a:avLst/>
                        </a:prstGeom>
                        <a:solidFill>
                          <a:srgbClr val="FFFFFF"/>
                        </a:solidFill>
                        <a:ln w="9525">
                          <a:solidFill>
                            <a:srgbClr val="000000"/>
                          </a:solidFill>
                          <a:miter lim="800000"/>
                          <a:headEnd/>
                          <a:tailEnd/>
                        </a:ln>
                      </wps:spPr>
                      <wps:txbx>
                        <w:txbxContent>
                          <w:p w14:paraId="4634DFF1" w14:textId="77777777" w:rsidR="006E2D4E" w:rsidRPr="001213ED" w:rsidRDefault="006E2D4E" w:rsidP="007708DB">
                            <w:pPr>
                              <w:rPr>
                                <w:rFonts w:ascii="TH SarabunPSK" w:hAnsi="TH SarabunPSK" w:cs="TH SarabunPSK"/>
                                <w:sz w:val="32"/>
                                <w:szCs w:val="32"/>
                              </w:rPr>
                            </w:pPr>
                            <w:r w:rsidRPr="001213ED">
                              <w:rPr>
                                <w:rFonts w:ascii="TH SarabunPSK" w:hAnsi="TH SarabunPSK" w:cs="TH SarabunPSK"/>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CC61F" id="Text Box 9" o:spid="_x0000_s1029" type="#_x0000_t202" style="position:absolute;margin-left:270.4pt;margin-top:6.45pt;width:22.9pt;height:2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">
                <v:textbox>
                  <w:txbxContent>
                    <w:p w14:paraId="4634DFF1" w14:textId="77777777" w:rsidR="006E2D4E" w:rsidRPr="001213ED" w:rsidRDefault="006E2D4E" w:rsidP="007708DB">
                      <w:pPr>
                        <w:rPr>
                          <w:rFonts w:ascii="TH SarabunPSK" w:hAnsi="TH SarabunPSK" w:cs="TH SarabunPSK"/>
                          <w:sz w:val="32"/>
                          <w:szCs w:val="32"/>
                        </w:rPr>
                      </w:pPr>
                      <w:r w:rsidRPr="001213ED">
                        <w:rPr>
                          <w:rFonts w:ascii="TH SarabunPSK" w:hAnsi="TH SarabunPSK" w:cs="TH SarabunPSK"/>
                          <w:sz w:val="32"/>
                          <w:szCs w:val="32"/>
                        </w:rPr>
                        <w:t>1</w:t>
                      </w:r>
                    </w:p>
                  </w:txbxContent>
                </v:textbox>
              </v:shape>
            </w:pict>
          </mc:Fallback>
        </mc:AlternateContent>
      </w:r>
      <w:r w:rsidRPr="005C07C1">
        <w:rPr>
          <w:rFonts w:ascii="TH SarabunPSK" w:hAnsi="TH SarabunPSK" w:cs="TH SarabunPSK"/>
          <w:noProof/>
        </w:rPr>
        <mc:AlternateContent>
          <mc:Choice Requires="wps">
            <w:drawing>
              <wp:anchor distT="0" distB="0" distL="114300" distR="114300" simplePos="0" relativeHeight="251658240" behindDoc="0" locked="0" layoutInCell="1" allowOverlap="1" wp14:anchorId="29A5C984" wp14:editId="095D244C">
                <wp:simplePos x="0" y="0"/>
                <wp:positionH relativeFrom="column">
                  <wp:posOffset>2888615</wp:posOffset>
                </wp:positionH>
                <wp:positionV relativeFrom="paragraph">
                  <wp:posOffset>81915</wp:posOffset>
                </wp:positionV>
                <wp:extent cx="290830" cy="306705"/>
                <wp:effectExtent l="0" t="0" r="0" b="0"/>
                <wp:wrapNone/>
                <wp:docPr id="2684776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306705"/>
                        </a:xfrm>
                        <a:prstGeom prst="rect">
                          <a:avLst/>
                        </a:prstGeom>
                        <a:solidFill>
                          <a:srgbClr val="FFFFFF"/>
                        </a:solidFill>
                        <a:ln w="9525">
                          <a:solidFill>
                            <a:srgbClr val="000000"/>
                          </a:solidFill>
                          <a:miter lim="800000"/>
                          <a:headEnd/>
                          <a:tailEnd/>
                        </a:ln>
                      </wps:spPr>
                      <wps:txbx>
                        <w:txbxContent>
                          <w:p w14:paraId="47E11514" w14:textId="77777777" w:rsidR="006E2D4E" w:rsidRPr="001213ED" w:rsidRDefault="006E2D4E" w:rsidP="007708DB">
                            <w:pPr>
                              <w:rPr>
                                <w:rFonts w:ascii="TH SarabunPSK" w:hAnsi="TH SarabunPSK" w:cs="TH SarabunPSK"/>
                                <w:sz w:val="32"/>
                                <w:szCs w:val="32"/>
                              </w:rPr>
                            </w:pPr>
                            <w:r w:rsidRPr="001213ED">
                              <w:rPr>
                                <w:rFonts w:ascii="TH SarabunPSK" w:hAnsi="TH SarabunPSK" w:cs="TH SarabunPSK"/>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5C984" id="Text Box 8" o:spid="_x0000_s1030" type="#_x0000_t202" style="position:absolute;margin-left:227.45pt;margin-top:6.45pt;width:22.9pt;height:24.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">
                <v:textbox>
                  <w:txbxContent>
                    <w:p w14:paraId="47E11514" w14:textId="77777777" w:rsidR="006E2D4E" w:rsidRPr="001213ED" w:rsidRDefault="006E2D4E" w:rsidP="007708DB">
                      <w:pPr>
                        <w:rPr>
                          <w:rFonts w:ascii="TH SarabunPSK" w:hAnsi="TH SarabunPSK" w:cs="TH SarabunPSK"/>
                          <w:sz w:val="32"/>
                          <w:szCs w:val="32"/>
                        </w:rPr>
                      </w:pPr>
                      <w:r w:rsidRPr="001213ED">
                        <w:rPr>
                          <w:rFonts w:ascii="TH SarabunPSK" w:hAnsi="TH SarabunPSK" w:cs="TH SarabunPSK"/>
                          <w:sz w:val="32"/>
                          <w:szCs w:val="32"/>
                        </w:rPr>
                        <w:t>1</w:t>
                      </w:r>
                    </w:p>
                  </w:txbxContent>
                </v:textbox>
              </v:shape>
            </w:pict>
          </mc:Fallback>
        </mc:AlternateContent>
      </w:r>
      <w:r w:rsidRPr="005C07C1">
        <w:rPr>
          <w:rFonts w:ascii="TH SarabunPSK" w:hAnsi="TH SarabunPSK" w:cs="TH SarabunPSK"/>
          <w:noProof/>
        </w:rPr>
        <mc:AlternateContent>
          <mc:Choice Requires="wps">
            <w:drawing>
              <wp:anchor distT="0" distB="0" distL="114300" distR="114300" simplePos="0" relativeHeight="251657216" behindDoc="0" locked="0" layoutInCell="1" allowOverlap="1" wp14:anchorId="5383600A" wp14:editId="5DC46DD9">
                <wp:simplePos x="0" y="0"/>
                <wp:positionH relativeFrom="column">
                  <wp:posOffset>1724660</wp:posOffset>
                </wp:positionH>
                <wp:positionV relativeFrom="paragraph">
                  <wp:posOffset>81915</wp:posOffset>
                </wp:positionV>
                <wp:extent cx="291465" cy="306705"/>
                <wp:effectExtent l="0" t="0" r="0" b="0"/>
                <wp:wrapNone/>
                <wp:docPr id="137526240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306705"/>
                        </a:xfrm>
                        <a:prstGeom prst="rect">
                          <a:avLst/>
                        </a:prstGeom>
                        <a:solidFill>
                          <a:srgbClr val="FFFFFF"/>
                        </a:solidFill>
                        <a:ln w="9525">
                          <a:solidFill>
                            <a:srgbClr val="000000"/>
                          </a:solidFill>
                          <a:miter lim="800000"/>
                          <a:headEnd/>
                          <a:tailEnd/>
                        </a:ln>
                      </wps:spPr>
                      <wps:txbx>
                        <w:txbxContent>
                          <w:p w14:paraId="14230E60" w14:textId="77777777" w:rsidR="006E2D4E" w:rsidRPr="001213ED" w:rsidRDefault="006E2D4E" w:rsidP="007708DB">
                            <w:pPr>
                              <w:jc w:val="center"/>
                              <w:rPr>
                                <w:rFonts w:ascii="TH SarabunPSK" w:hAnsi="TH SarabunPSK" w:cs="TH SarabunPSK"/>
                                <w:sz w:val="32"/>
                                <w:szCs w:val="32"/>
                              </w:rPr>
                            </w:pPr>
                            <w:r>
                              <w:rPr>
                                <w:rFonts w:ascii="TH SarabunPSK" w:hAnsi="TH SarabunPSK" w:cs="TH SarabunPSK"/>
                                <w:sz w:val="32"/>
                                <w:szCs w:val="32"/>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3600A" id="Text Box 7" o:spid="_x0000_s1031" type="#_x0000_t202" style="position:absolute;margin-left:135.8pt;margin-top:6.45pt;width:22.95pt;height:24.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">
                <v:textbox>
                  <w:txbxContent>
                    <w:p w14:paraId="14230E60" w14:textId="77777777" w:rsidR="006E2D4E" w:rsidRPr="001213ED" w:rsidRDefault="006E2D4E" w:rsidP="007708DB">
                      <w:pPr>
                        <w:jc w:val="center"/>
                        <w:rPr>
                          <w:rFonts w:ascii="TH SarabunPSK" w:hAnsi="TH SarabunPSK" w:cs="TH SarabunPSK"/>
                          <w:sz w:val="32"/>
                          <w:szCs w:val="32"/>
                        </w:rPr>
                      </w:pPr>
                      <w:r>
                        <w:rPr>
                          <w:rFonts w:ascii="TH SarabunPSK" w:hAnsi="TH SarabunPSK" w:cs="TH SarabunPSK"/>
                          <w:sz w:val="32"/>
                          <w:szCs w:val="32"/>
                        </w:rPr>
                        <w:t>E</w:t>
                      </w:r>
                    </w:p>
                  </w:txbxContent>
                </v:textbox>
              </v:shape>
            </w:pict>
          </mc:Fallback>
        </mc:AlternateContent>
      </w:r>
      <w:r w:rsidRPr="005C07C1">
        <w:rPr>
          <w:rFonts w:ascii="TH SarabunPSK" w:hAnsi="TH SarabunPSK" w:cs="TH SarabunPSK"/>
          <w:noProof/>
        </w:rPr>
        <mc:AlternateContent>
          <mc:Choice Requires="wps">
            <w:drawing>
              <wp:anchor distT="0" distB="0" distL="114300" distR="114300" simplePos="0" relativeHeight="251656192" behindDoc="0" locked="0" layoutInCell="1" allowOverlap="1" wp14:anchorId="56819E77" wp14:editId="60CECFD5">
                <wp:simplePos x="0" y="0"/>
                <wp:positionH relativeFrom="column">
                  <wp:posOffset>2306955</wp:posOffset>
                </wp:positionH>
                <wp:positionV relativeFrom="paragraph">
                  <wp:posOffset>81915</wp:posOffset>
                </wp:positionV>
                <wp:extent cx="290830" cy="306705"/>
                <wp:effectExtent l="0" t="0" r="0" b="0"/>
                <wp:wrapNone/>
                <wp:docPr id="41217974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306705"/>
                        </a:xfrm>
                        <a:prstGeom prst="rect">
                          <a:avLst/>
                        </a:prstGeom>
                        <a:solidFill>
                          <a:srgbClr val="FFFFFF"/>
                        </a:solidFill>
                        <a:ln w="9525">
                          <a:solidFill>
                            <a:srgbClr val="000000"/>
                          </a:solidFill>
                          <a:miter lim="800000"/>
                          <a:headEnd/>
                          <a:tailEnd/>
                        </a:ln>
                      </wps:spPr>
                      <wps:txbx>
                        <w:txbxContent>
                          <w:p w14:paraId="1EDFEA0A" w14:textId="77777777" w:rsidR="006E2D4E" w:rsidRPr="001213ED" w:rsidRDefault="006E2D4E" w:rsidP="007708DB">
                            <w:pPr>
                              <w:jc w:val="center"/>
                              <w:rPr>
                                <w:rFonts w:ascii="TH SarabunPSK" w:hAnsi="TH SarabunPSK" w:cs="TH SarabunPSK"/>
                                <w:sz w:val="32"/>
                                <w:szCs w:val="32"/>
                              </w:rPr>
                            </w:pPr>
                            <w:r>
                              <w:rPr>
                                <w:rFonts w:ascii="TH SarabunPSK" w:hAnsi="TH SarabunPSK" w:cs="TH SarabunPSK"/>
                                <w:sz w:val="32"/>
                                <w:szCs w:val="32"/>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19E77" id="Text Box 6" o:spid="_x0000_s1032" type="#_x0000_t202" style="position:absolute;margin-left:181.65pt;margin-top:6.45pt;width:22.9pt;height:2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">
                <v:textbox>
                  <w:txbxContent>
                    <w:p w14:paraId="1EDFEA0A" w14:textId="77777777" w:rsidR="006E2D4E" w:rsidRPr="001213ED" w:rsidRDefault="006E2D4E" w:rsidP="007708DB">
                      <w:pPr>
                        <w:jc w:val="center"/>
                        <w:rPr>
                          <w:rFonts w:ascii="TH SarabunPSK" w:hAnsi="TH SarabunPSK" w:cs="TH SarabunPSK"/>
                          <w:sz w:val="32"/>
                          <w:szCs w:val="32"/>
                        </w:rPr>
                      </w:pPr>
                      <w:r>
                        <w:rPr>
                          <w:rFonts w:ascii="TH SarabunPSK" w:hAnsi="TH SarabunPSK" w:cs="TH SarabunPSK"/>
                          <w:sz w:val="32"/>
                          <w:szCs w:val="32"/>
                        </w:rPr>
                        <w:t>N</w:t>
                      </w:r>
                    </w:p>
                  </w:txbxContent>
                </v:textbox>
              </v:shape>
            </w:pict>
          </mc:Fallback>
        </mc:AlternateContent>
      </w:r>
    </w:p>
    <w:p w14:paraId="632D9900" w14:textId="332E2B30" w:rsidR="007708DB" w:rsidRPr="005C07C1" w:rsidRDefault="00E85C57" w:rsidP="007708DB">
      <w:pPr>
        <w:ind w:left="720"/>
        <w:rPr>
          <w:rFonts w:ascii="TH SarabunPSK" w:hAnsi="TH SarabunPSK" w:cs="TH SarabunPSK"/>
          <w:sz w:val="32"/>
          <w:szCs w:val="32"/>
          <w:highlight w:val="yellow"/>
        </w:rPr>
      </w:pPr>
      <w:r w:rsidRPr="005C07C1">
        <w:rPr>
          <w:rFonts w:ascii="TH SarabunPSK" w:hAnsi="TH SarabunPSK" w:cs="TH SarabunPSK"/>
          <w:noProof/>
        </w:rPr>
        <mc:AlternateContent>
          <mc:Choice Requires="wpg">
            <w:drawing>
              <wp:anchor distT="0" distB="0" distL="114300" distR="114300" simplePos="0" relativeHeight="251686912" behindDoc="0" locked="0" layoutInCell="1" allowOverlap="1" wp14:anchorId="4308A1CB" wp14:editId="62A1F9F0">
                <wp:simplePos x="0" y="0"/>
                <wp:positionH relativeFrom="column">
                  <wp:posOffset>1285875</wp:posOffset>
                </wp:positionH>
                <wp:positionV relativeFrom="paragraph">
                  <wp:posOffset>111125</wp:posOffset>
                </wp:positionV>
                <wp:extent cx="3000375" cy="1685925"/>
                <wp:effectExtent l="0" t="0" r="28575" b="28575"/>
                <wp:wrapNone/>
                <wp:docPr id="152514966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1685925"/>
                          <a:chOff x="0" y="0"/>
                          <a:chExt cx="3000375" cy="1685925"/>
                        </a:xfrm>
                      </wpg:grpSpPr>
                      <wps:wsp>
                        <wps:cNvPr id="203730784" name="Line 8"/>
                        <wps:cNvCnPr/>
                        <wps:spPr bwMode="auto">
                          <a:xfrm>
                            <a:off x="1743075" y="0"/>
                            <a:ext cx="0" cy="1224280"/>
                          </a:xfrm>
                          <a:prstGeom prst="line">
                            <a:avLst/>
                          </a:prstGeom>
                          <a:noFill/>
                          <a:ln w="9525">
                            <a:solidFill>
                              <a:srgbClr val="000000"/>
                            </a:solidFill>
                            <a:round/>
                            <a:headEnd/>
                            <a:tailEnd/>
                          </a:ln>
                        </wps:spPr>
                        <wps:bodyPr/>
                      </wps:wsp>
                      <wps:wsp>
                        <wps:cNvPr id="898056349" name="Line 6"/>
                        <wps:cNvCnPr/>
                        <wps:spPr bwMode="auto">
                          <a:xfrm>
                            <a:off x="0" y="371475"/>
                            <a:ext cx="1163320" cy="635"/>
                          </a:xfrm>
                          <a:prstGeom prst="line">
                            <a:avLst/>
                          </a:prstGeom>
                          <a:noFill/>
                          <a:ln w="9525">
                            <a:solidFill>
                              <a:srgbClr val="000000"/>
                            </a:solidFill>
                            <a:round/>
                            <a:headEnd/>
                            <a:tailEnd/>
                          </a:ln>
                        </wps:spPr>
                        <wps:bodyPr/>
                      </wps:wsp>
                      <wps:wsp>
                        <wps:cNvPr id="1861706496" name="Line 9"/>
                        <wps:cNvCnPr/>
                        <wps:spPr bwMode="auto">
                          <a:xfrm>
                            <a:off x="581025" y="371475"/>
                            <a:ext cx="0" cy="1304290"/>
                          </a:xfrm>
                          <a:prstGeom prst="line">
                            <a:avLst/>
                          </a:prstGeom>
                          <a:noFill/>
                          <a:ln w="9525">
                            <a:solidFill>
                              <a:srgbClr val="000000"/>
                            </a:solidFill>
                            <a:round/>
                            <a:headEnd/>
                            <a:tailEnd/>
                          </a:ln>
                        </wps:spPr>
                        <wps:bodyPr/>
                      </wps:wsp>
                      <wps:wsp>
                        <wps:cNvPr id="417664957" name="Line 12"/>
                        <wps:cNvCnPr/>
                        <wps:spPr bwMode="auto">
                          <a:xfrm>
                            <a:off x="2286000" y="0"/>
                            <a:ext cx="0" cy="361950"/>
                          </a:xfrm>
                          <a:prstGeom prst="line">
                            <a:avLst/>
                          </a:prstGeom>
                          <a:noFill/>
                          <a:ln w="9525">
                            <a:solidFill>
                              <a:srgbClr val="000000"/>
                            </a:solidFill>
                            <a:round/>
                            <a:headEnd/>
                            <a:tailEnd/>
                          </a:ln>
                        </wps:spPr>
                        <wps:bodyPr/>
                      </wps:wsp>
                      <wps:wsp>
                        <wps:cNvPr id="2054869664" name="Line 13"/>
                        <wps:cNvCnPr/>
                        <wps:spPr bwMode="auto">
                          <a:xfrm>
                            <a:off x="2876550" y="0"/>
                            <a:ext cx="0" cy="363220"/>
                          </a:xfrm>
                          <a:prstGeom prst="line">
                            <a:avLst/>
                          </a:prstGeom>
                          <a:noFill/>
                          <a:ln w="9525">
                            <a:solidFill>
                              <a:srgbClr val="000000"/>
                            </a:solidFill>
                            <a:round/>
                            <a:headEnd/>
                            <a:tailEnd/>
                          </a:ln>
                        </wps:spPr>
                        <wps:bodyPr/>
                      </wps:wsp>
                      <wps:wsp>
                        <wps:cNvPr id="1668347340" name="Line 55"/>
                        <wps:cNvCnPr/>
                        <wps:spPr bwMode="auto">
                          <a:xfrm>
                            <a:off x="0" y="9525"/>
                            <a:ext cx="0" cy="354330"/>
                          </a:xfrm>
                          <a:prstGeom prst="line">
                            <a:avLst/>
                          </a:prstGeom>
                          <a:noFill/>
                          <a:ln w="9525">
                            <a:solidFill>
                              <a:srgbClr val="000000"/>
                            </a:solidFill>
                            <a:round/>
                            <a:headEnd/>
                            <a:tailEnd/>
                          </a:ln>
                        </wps:spPr>
                        <wps:bodyPr/>
                      </wps:wsp>
                      <wps:wsp>
                        <wps:cNvPr id="1755425492" name="Line 10"/>
                        <wps:cNvCnPr/>
                        <wps:spPr bwMode="auto">
                          <a:xfrm>
                            <a:off x="590550" y="1685925"/>
                            <a:ext cx="2409825" cy="0"/>
                          </a:xfrm>
                          <a:prstGeom prst="line">
                            <a:avLst/>
                          </a:prstGeom>
                          <a:noFill/>
                          <a:ln w="9525">
                            <a:solidFill>
                              <a:srgbClr val="000000"/>
                            </a:solidFill>
                            <a:round/>
                            <a:headEnd/>
                            <a:tailEnd/>
                          </a:ln>
                        </wps:spPr>
                        <wps:bodyPr/>
                      </wps:wsp>
                      <wps:wsp>
                        <wps:cNvPr id="656299765" name="Line 11"/>
                        <wps:cNvCnPr/>
                        <wps:spPr bwMode="auto">
                          <a:xfrm>
                            <a:off x="1743075" y="1228725"/>
                            <a:ext cx="1236345" cy="0"/>
                          </a:xfrm>
                          <a:prstGeom prst="line">
                            <a:avLst/>
                          </a:prstGeom>
                          <a:noFill/>
                          <a:ln w="9525">
                            <a:solidFill>
                              <a:srgbClr val="000000"/>
                            </a:solidFill>
                            <a:round/>
                            <a:headEnd/>
                            <a:tailEnd/>
                          </a:ln>
                        </wps:spPr>
                        <wps:bodyPr/>
                      </wps:wsp>
                      <wps:wsp>
                        <wps:cNvPr id="215875996" name="Line 25"/>
                        <wps:cNvCnPr/>
                        <wps:spPr bwMode="auto">
                          <a:xfrm>
                            <a:off x="2286000" y="361950"/>
                            <a:ext cx="666750" cy="0"/>
                          </a:xfrm>
                          <a:prstGeom prst="line">
                            <a:avLst/>
                          </a:prstGeom>
                          <a:noFill/>
                          <a:ln w="9525">
                            <a:solidFill>
                              <a:srgbClr val="000000"/>
                            </a:solidFill>
                            <a:round/>
                            <a:headEnd/>
                            <a:tailEnd/>
                          </a:ln>
                        </wps:spPr>
                        <wps:bodyPr/>
                      </wps:wsp>
                      <wps:wsp>
                        <wps:cNvPr id="1162272057" name="Line 26"/>
                        <wps:cNvCnPr/>
                        <wps:spPr bwMode="auto">
                          <a:xfrm>
                            <a:off x="2876550" y="361950"/>
                            <a:ext cx="85725" cy="0"/>
                          </a:xfrm>
                          <a:prstGeom prst="line">
                            <a:avLst/>
                          </a:prstGeom>
                          <a:noFill/>
                          <a:ln w="9525">
                            <a:solidFill>
                              <a:srgbClr val="000000"/>
                            </a:solidFill>
                            <a:round/>
                            <a:headEnd/>
                            <a:tailEnd/>
                          </a:ln>
                        </wps:spPr>
                        <wps:bodyPr/>
                      </wps:wsp>
                      <wps:wsp>
                        <wps:cNvPr id="361763421" name="Line 55"/>
                        <wps:cNvCnPr/>
                        <wps:spPr bwMode="auto">
                          <a:xfrm>
                            <a:off x="581025" y="9525"/>
                            <a:ext cx="0" cy="382905"/>
                          </a:xfrm>
                          <a:prstGeom prst="line">
                            <a:avLst/>
                          </a:prstGeom>
                          <a:noFill/>
                          <a:ln w="9525">
                            <a:solidFill>
                              <a:srgbClr val="000000"/>
                            </a:solidFill>
                            <a:round/>
                            <a:headEnd/>
                            <a:tailEnd/>
                          </a:ln>
                        </wps:spPr>
                        <wps:bodyPr/>
                      </wps:wsp>
                      <wps:wsp>
                        <wps:cNvPr id="1309243475" name="Line 55"/>
                        <wps:cNvCnPr/>
                        <wps:spPr bwMode="auto">
                          <a:xfrm>
                            <a:off x="1162050" y="9525"/>
                            <a:ext cx="0" cy="361950"/>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4D7D84EE" id="Group 5" o:spid="_x0000_s1026" style="position:absolute;margin-left:101.25pt;margin-top:8.75pt;width:236.25pt;height:132.75pt;z-index:251686912" coordsize="30003,1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">
                <v:line id="Line 8" o:spid="_x0000_s1027" style="position:absolute;visibility:visible;mso-wrap-style:square" from="17430,0" to="17430,12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"/>
                <v:line id="Line 6" o:spid="_x0000_s1028" style="position:absolute;visibility:visible;mso-wrap-style:square" from="0,3714" to="11633,3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"/>
                <v:line id="Line 9" o:spid="_x0000_s1029" style="position:absolute;visibility:visible;mso-wrap-style:square" from="5810,3714" to="5810,16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"/>
                <v:line id="Line 12" o:spid="_x0000_s1030" style="position:absolute;visibility:visible;mso-wrap-style:square" from="22860,0" to="22860,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"/>
                <v:line id="Line 13" o:spid="_x0000_s1031" style="position:absolute;visibility:visible;mso-wrap-style:square" from="28765,0" to="28765,3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"/>
                <v:line id="Line 55" o:spid="_x0000_s1032" style="position:absolute;visibility:visible;mso-wrap-style:square" from="0,95" to="0,3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"/>
                <v:line id="Line 10" o:spid="_x0000_s1033" style="position:absolute;visibility:visible;mso-wrap-style:square" from="5905,16859" to="30003,16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"/>
                <v:line id="Line 11" o:spid="_x0000_s1034" style="position:absolute;visibility:visible;mso-wrap-style:square" from="17430,12287" to="29794,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"/>
                <v:line id="Line 25" o:spid="_x0000_s1035" style="position:absolute;visibility:visible;mso-wrap-style:square" from="22860,3619" to="29527,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"/>
                <v:line id="Line 26" o:spid="_x0000_s1036" style="position:absolute;visibility:visible;mso-wrap-style:square" from="28765,3619" to="29622,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"/>
                <v:line id="Line 55" o:spid="_x0000_s1037" style="position:absolute;visibility:visible;mso-wrap-style:square" from="5810,95" to="5810,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"/>
                <v:line id="Line 55" o:spid="_x0000_s1038" style="position:absolute;visibility:visible;mso-wrap-style:square" from="11620,95" to="11620,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"/>
              </v:group>
            </w:pict>
          </mc:Fallback>
        </mc:AlternateContent>
      </w:r>
      <w:r w:rsidRPr="005C07C1">
        <w:rPr>
          <w:rFonts w:ascii="TH SarabunPSK" w:hAnsi="TH SarabunPSK" w:cs="TH SarabunPSK"/>
          <w:noProof/>
        </w:rPr>
        <mc:AlternateContent>
          <mc:Choice Requires="wps">
            <w:drawing>
              <wp:anchor distT="0" distB="0" distL="114300" distR="114300" simplePos="0" relativeHeight="251661312" behindDoc="0" locked="0" layoutInCell="1" allowOverlap="1" wp14:anchorId="19E0C089" wp14:editId="04A56B94">
                <wp:simplePos x="0" y="0"/>
                <wp:positionH relativeFrom="column">
                  <wp:posOffset>4307205</wp:posOffset>
                </wp:positionH>
                <wp:positionV relativeFrom="paragraph">
                  <wp:posOffset>195580</wp:posOffset>
                </wp:positionV>
                <wp:extent cx="1901825" cy="503555"/>
                <wp:effectExtent l="0" t="0" r="0" b="0"/>
                <wp:wrapNone/>
                <wp:docPr id="154018089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825" cy="503555"/>
                        </a:xfrm>
                        <a:prstGeom prst="rect">
                          <a:avLst/>
                        </a:prstGeom>
                        <a:noFill/>
                        <a:ln>
                          <a:noFill/>
                        </a:ln>
                      </wps:spPr>
                      <wps:txbx>
                        <w:txbxContent>
                          <w:p w14:paraId="2F1FBC0D" w14:textId="77777777" w:rsidR="006E2D4E" w:rsidRPr="000A4540" w:rsidRDefault="006E2D4E" w:rsidP="007708DB">
                            <w:pPr>
                              <w:rPr>
                                <w:rFonts w:ascii="TH SarabunPSK" w:hAnsi="TH SarabunPSK" w:cs="TH SarabunPSK"/>
                                <w:cs/>
                              </w:rPr>
                            </w:pPr>
                            <w:r w:rsidRPr="000A4540">
                              <w:rPr>
                                <w:rFonts w:ascii="TH SarabunPSK" w:hAnsi="TH SarabunPSK" w:cs="TH SarabunPSK"/>
                                <w:cs/>
                              </w:rPr>
                              <w:t>ตัวเลข</w:t>
                            </w:r>
                            <w:r>
                              <w:rPr>
                                <w:rFonts w:ascii="TH SarabunPSK" w:hAnsi="TH SarabunPSK" w:cs="TH SarabunPSK" w:hint="cs"/>
                                <w:cs/>
                              </w:rPr>
                              <w:t>ลำดับของรายวิชาตามโครงสร้าง</w:t>
                            </w:r>
                            <w:r w:rsidRPr="000A4540">
                              <w:rPr>
                                <w:rFonts w:ascii="TH SarabunPSK" w:hAnsi="TH SarabunPSK" w:cs="TH SarabunPSK"/>
                                <w:cs/>
                              </w:rPr>
                              <w:t>หมวดวิชาศึกษาทั่วไป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0C089" id="Text Box 4" o:spid="_x0000_s1033" type="#_x0000_t202" style="position:absolute;left:0;text-align:left;margin-left:339.15pt;margin-top:15.4pt;width:149.75pt;height:39.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" filled="f" stroked="f">
                <v:textbox>
                  <w:txbxContent>
                    <w:p w14:paraId="2F1FBC0D" w14:textId="77777777" w:rsidR="006E2D4E" w:rsidRPr="000A4540" w:rsidRDefault="006E2D4E" w:rsidP="007708DB">
                      <w:pPr>
                        <w:rPr>
                          <w:rFonts w:ascii="TH SarabunPSK" w:hAnsi="TH SarabunPSK" w:cs="TH SarabunPSK"/>
                          <w:cs/>
                        </w:rPr>
                      </w:pPr>
                      <w:r w:rsidRPr="000A4540">
                        <w:rPr>
                          <w:rFonts w:ascii="TH SarabunPSK" w:hAnsi="TH SarabunPSK" w:cs="TH SarabunPSK"/>
                          <w:cs/>
                        </w:rPr>
                        <w:t>ตัวเลข</w:t>
                      </w:r>
                      <w:r>
                        <w:rPr>
                          <w:rFonts w:ascii="TH SarabunPSK" w:hAnsi="TH SarabunPSK" w:cs="TH SarabunPSK" w:hint="cs"/>
                          <w:cs/>
                        </w:rPr>
                        <w:t>ลำดับของรายวิชาตามโครงสร้าง</w:t>
                      </w:r>
                      <w:r w:rsidRPr="000A4540">
                        <w:rPr>
                          <w:rFonts w:ascii="TH SarabunPSK" w:hAnsi="TH SarabunPSK" w:cs="TH SarabunPSK"/>
                          <w:cs/>
                        </w:rPr>
                        <w:t>หมวดวิชาศึกษาทั่วไป</w:t>
                      </w:r>
                    </w:p>
                  </w:txbxContent>
                </v:textbox>
              </v:shape>
            </w:pict>
          </mc:Fallback>
        </mc:AlternateContent>
      </w:r>
    </w:p>
    <w:p w14:paraId="67537E1F" w14:textId="298A6FB6" w:rsidR="007708DB" w:rsidRPr="005C07C1" w:rsidRDefault="007708DB" w:rsidP="007708DB">
      <w:pPr>
        <w:ind w:firstLine="720"/>
        <w:jc w:val="thaiDistribute"/>
        <w:rPr>
          <w:rFonts w:ascii="TH SarabunPSK" w:hAnsi="TH SarabunPSK" w:cs="TH SarabunPSK"/>
          <w:b/>
          <w:bCs/>
          <w:sz w:val="32"/>
          <w:szCs w:val="32"/>
          <w:highlight w:val="yellow"/>
        </w:rPr>
      </w:pPr>
    </w:p>
    <w:p w14:paraId="091A6566" w14:textId="762CA110" w:rsidR="007708DB" w:rsidRPr="005C07C1" w:rsidRDefault="00E85C57" w:rsidP="007708DB">
      <w:pPr>
        <w:rPr>
          <w:rFonts w:ascii="TH SarabunPSK" w:hAnsi="TH SarabunPSK" w:cs="TH SarabunPSK"/>
          <w:sz w:val="32"/>
          <w:szCs w:val="32"/>
          <w:highlight w:val="yellow"/>
        </w:rPr>
      </w:pPr>
      <w:r w:rsidRPr="005C07C1">
        <w:rPr>
          <w:rFonts w:ascii="TH SarabunPSK" w:hAnsi="TH SarabunPSK" w:cs="TH SarabunPSK"/>
          <w:noProof/>
        </w:rPr>
        <mc:AlternateContent>
          <mc:Choice Requires="wps">
            <w:drawing>
              <wp:anchor distT="0" distB="0" distL="114300" distR="114300" simplePos="0" relativeHeight="251662336" behindDoc="0" locked="0" layoutInCell="1" allowOverlap="1" wp14:anchorId="2F747475" wp14:editId="12418233">
                <wp:simplePos x="0" y="0"/>
                <wp:positionH relativeFrom="column">
                  <wp:posOffset>4298950</wp:posOffset>
                </wp:positionH>
                <wp:positionV relativeFrom="paragraph">
                  <wp:posOffset>210820</wp:posOffset>
                </wp:positionV>
                <wp:extent cx="1673225" cy="306705"/>
                <wp:effectExtent l="0" t="0" r="0" b="0"/>
                <wp:wrapNone/>
                <wp:docPr id="12054370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225" cy="306705"/>
                        </a:xfrm>
                        <a:prstGeom prst="rect">
                          <a:avLst/>
                        </a:prstGeom>
                        <a:noFill/>
                        <a:ln>
                          <a:noFill/>
                        </a:ln>
                      </wps:spPr>
                      <wps:txbx>
                        <w:txbxContent>
                          <w:p w14:paraId="51AF72EF" w14:textId="46597481" w:rsidR="006E2D4E" w:rsidRPr="000A4540" w:rsidRDefault="006E2D4E" w:rsidP="007708DB">
                            <w:pPr>
                              <w:rPr>
                                <w:rFonts w:ascii="TH SarabunPSK" w:hAnsi="TH SarabunPSK" w:cs="TH SarabunPSK"/>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47475" id="Text Box 3" o:spid="_x0000_s1034" type="#_x0000_t202" style="position:absolute;margin-left:338.5pt;margin-top:16.6pt;width:131.75pt;height:2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" filled="f" stroked="f">
                <v:textbox>
                  <w:txbxContent>
                    <w:p w14:paraId="51AF72EF" w14:textId="46597481" w:rsidR="006E2D4E" w:rsidRPr="000A4540" w:rsidRDefault="006E2D4E" w:rsidP="007708DB">
                      <w:pPr>
                        <w:rPr>
                          <w:rFonts w:ascii="TH SarabunPSK" w:hAnsi="TH SarabunPSK" w:cs="TH SarabunPSK"/>
                          <w:cs/>
                        </w:rPr>
                      </w:pPr>
                    </w:p>
                  </w:txbxContent>
                </v:textbox>
              </v:shape>
            </w:pict>
          </mc:Fallback>
        </mc:AlternateContent>
      </w:r>
    </w:p>
    <w:p w14:paraId="54B0B060" w14:textId="26231EE4" w:rsidR="007708DB" w:rsidRPr="005C07C1" w:rsidRDefault="007708DB" w:rsidP="007708DB">
      <w:pPr>
        <w:rPr>
          <w:rFonts w:ascii="TH SarabunPSK" w:hAnsi="TH SarabunPSK" w:cs="TH SarabunPSK"/>
          <w:sz w:val="32"/>
          <w:szCs w:val="32"/>
          <w:highlight w:val="yellow"/>
        </w:rPr>
      </w:pPr>
    </w:p>
    <w:p w14:paraId="196B472B" w14:textId="6BC89995" w:rsidR="007708DB" w:rsidRPr="005C07C1" w:rsidRDefault="00E85C57" w:rsidP="007708DB">
      <w:pPr>
        <w:rPr>
          <w:rFonts w:ascii="TH SarabunPSK" w:hAnsi="TH SarabunPSK" w:cs="TH SarabunPSK"/>
          <w:sz w:val="32"/>
          <w:szCs w:val="32"/>
          <w:highlight w:val="yellow"/>
        </w:rPr>
      </w:pPr>
      <w:r w:rsidRPr="005C07C1">
        <w:rPr>
          <w:rFonts w:ascii="TH SarabunPSK" w:hAnsi="TH SarabunPSK" w:cs="TH SarabunPSK"/>
          <w:noProof/>
        </w:rPr>
        <mc:AlternateContent>
          <mc:Choice Requires="wps">
            <w:drawing>
              <wp:anchor distT="0" distB="0" distL="114300" distR="114300" simplePos="0" relativeHeight="251667456" behindDoc="0" locked="0" layoutInCell="1" allowOverlap="1" wp14:anchorId="34C606A6" wp14:editId="2FF8830F">
                <wp:simplePos x="0" y="0"/>
                <wp:positionH relativeFrom="column">
                  <wp:posOffset>4307205</wp:posOffset>
                </wp:positionH>
                <wp:positionV relativeFrom="paragraph">
                  <wp:posOffset>100965</wp:posOffset>
                </wp:positionV>
                <wp:extent cx="1637030" cy="481330"/>
                <wp:effectExtent l="0" t="0" r="0" b="0"/>
                <wp:wrapNone/>
                <wp:docPr id="4456656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030" cy="481330"/>
                        </a:xfrm>
                        <a:prstGeom prst="rect">
                          <a:avLst/>
                        </a:prstGeom>
                        <a:noFill/>
                        <a:ln>
                          <a:noFill/>
                        </a:ln>
                      </wps:spPr>
                      <wps:txbx>
                        <w:txbxContent>
                          <w:p w14:paraId="6F397590" w14:textId="0CE63396" w:rsidR="006E2D4E" w:rsidRPr="000A4540" w:rsidRDefault="00C42BFE" w:rsidP="007708DB">
                            <w:pPr>
                              <w:rPr>
                                <w:rFonts w:ascii="TH SarabunPSK" w:hAnsi="TH SarabunPSK" w:cs="TH SarabunPSK"/>
                                <w:cs/>
                              </w:rPr>
                            </w:pPr>
                            <w:r w:rsidRPr="000A4540">
                              <w:rPr>
                                <w:rFonts w:ascii="TH SarabunPSK" w:hAnsi="TH SarabunPSK" w:cs="TH SarabunPSK" w:hint="cs"/>
                                <w:cs/>
                              </w:rPr>
                              <w:t>ตัวเลข</w:t>
                            </w:r>
                            <w:r w:rsidRPr="000A4540">
                              <w:rPr>
                                <w:rFonts w:ascii="TH SarabunPSK" w:hAnsi="TH SarabunPSK" w:cs="TH SarabunPSK"/>
                                <w:cs/>
                              </w:rPr>
                              <w:t>ชั้นปีที่ควรจัดให้เรียน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606A6" id="Text Box 2" o:spid="_x0000_s1035" type="#_x0000_t202" style="position:absolute;margin-left:339.15pt;margin-top:7.95pt;width:128.9pt;height:37.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" filled="f" stroked="f">
                <v:textbox>
                  <w:txbxContent>
                    <w:p w14:paraId="6F397590" w14:textId="0CE63396" w:rsidR="006E2D4E" w:rsidRPr="000A4540" w:rsidRDefault="00C42BFE" w:rsidP="007708DB">
                      <w:pPr>
                        <w:rPr>
                          <w:rFonts w:ascii="TH SarabunPSK" w:hAnsi="TH SarabunPSK" w:cs="TH SarabunPSK"/>
                          <w:cs/>
                        </w:rPr>
                      </w:pPr>
                      <w:r w:rsidRPr="000A4540">
                        <w:rPr>
                          <w:rFonts w:ascii="TH SarabunPSK" w:hAnsi="TH SarabunPSK" w:cs="TH SarabunPSK" w:hint="cs"/>
                          <w:cs/>
                        </w:rPr>
                        <w:t>ตัวเลข</w:t>
                      </w:r>
                      <w:r w:rsidRPr="000A4540">
                        <w:rPr>
                          <w:rFonts w:ascii="TH SarabunPSK" w:hAnsi="TH SarabunPSK" w:cs="TH SarabunPSK"/>
                          <w:cs/>
                        </w:rPr>
                        <w:t>ชั้นปีที่ควรจัดให้เรียน</w:t>
                      </w:r>
                    </w:p>
                  </w:txbxContent>
                </v:textbox>
              </v:shape>
            </w:pict>
          </mc:Fallback>
        </mc:AlternateContent>
      </w:r>
    </w:p>
    <w:p w14:paraId="4395EC80" w14:textId="77638315" w:rsidR="007708DB" w:rsidRPr="005C07C1" w:rsidRDefault="007708DB" w:rsidP="007708DB">
      <w:pPr>
        <w:rPr>
          <w:rFonts w:ascii="TH SarabunPSK" w:hAnsi="TH SarabunPSK" w:cs="TH SarabunPSK"/>
          <w:sz w:val="32"/>
          <w:szCs w:val="32"/>
          <w:highlight w:val="yellow"/>
        </w:rPr>
      </w:pPr>
    </w:p>
    <w:p w14:paraId="699EC6F6" w14:textId="68D75DE5" w:rsidR="007708DB" w:rsidRPr="005C07C1" w:rsidRDefault="00E85C57" w:rsidP="007708DB">
      <w:pPr>
        <w:rPr>
          <w:rFonts w:ascii="TH SarabunPSK" w:hAnsi="TH SarabunPSK" w:cs="TH SarabunPSK"/>
          <w:sz w:val="32"/>
          <w:szCs w:val="32"/>
          <w:highlight w:val="yellow"/>
        </w:rPr>
      </w:pPr>
      <w:r w:rsidRPr="005C07C1">
        <w:rPr>
          <w:rFonts w:ascii="TH SarabunPSK" w:hAnsi="TH SarabunPSK" w:cs="TH SarabunPSK"/>
          <w:noProof/>
        </w:rPr>
        <mc:AlternateContent>
          <mc:Choice Requires="wps">
            <w:drawing>
              <wp:anchor distT="0" distB="0" distL="114300" distR="114300" simplePos="0" relativeHeight="251663360" behindDoc="0" locked="0" layoutInCell="1" allowOverlap="1" wp14:anchorId="0D5572CA" wp14:editId="1A6D2955">
                <wp:simplePos x="0" y="0"/>
                <wp:positionH relativeFrom="column">
                  <wp:posOffset>4303395</wp:posOffset>
                </wp:positionH>
                <wp:positionV relativeFrom="paragraph">
                  <wp:posOffset>66675</wp:posOffset>
                </wp:positionV>
                <wp:extent cx="2310130" cy="306705"/>
                <wp:effectExtent l="0" t="0" r="0" b="0"/>
                <wp:wrapNone/>
                <wp:docPr id="3939244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130" cy="306705"/>
                        </a:xfrm>
                        <a:prstGeom prst="rect">
                          <a:avLst/>
                        </a:prstGeom>
                        <a:noFill/>
                        <a:ln>
                          <a:noFill/>
                        </a:ln>
                      </wps:spPr>
                      <wps:txbx>
                        <w:txbxContent>
                          <w:p w14:paraId="204C1B8D" w14:textId="77777777" w:rsidR="006E2D4E" w:rsidRPr="000A4540" w:rsidRDefault="006E2D4E" w:rsidP="007708DB">
                            <w:pPr>
                              <w:rPr>
                                <w:rFonts w:ascii="TH SarabunPSK" w:hAnsi="TH SarabunPSK" w:cs="TH SarabunPSK"/>
                              </w:rPr>
                            </w:pPr>
                            <w:r w:rsidRPr="000A4540">
                              <w:rPr>
                                <w:rFonts w:ascii="TH SarabunPSK" w:hAnsi="TH SarabunPSK" w:cs="TH SarabunPSK" w:hint="cs"/>
                                <w:cs/>
                              </w:rPr>
                              <w:t>ตัวอักษรย่อแทน</w:t>
                            </w:r>
                            <w:r w:rsidRPr="000A4540">
                              <w:rPr>
                                <w:rFonts w:ascii="TH SarabunPSK" w:hAnsi="TH SarabunPSK" w:cs="TH SarabunPSK"/>
                                <w:cs/>
                              </w:rPr>
                              <w:t>หมวดวิชาศึกษาทั่วไป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572CA" id="Text Box 1" o:spid="_x0000_s1036" type="#_x0000_t202" style="position:absolute;margin-left:338.85pt;margin-top:5.25pt;width:181.9pt;height:24.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" filled="f" stroked="f">
                <v:textbox>
                  <w:txbxContent>
                    <w:p w14:paraId="204C1B8D" w14:textId="77777777" w:rsidR="006E2D4E" w:rsidRPr="000A4540" w:rsidRDefault="006E2D4E" w:rsidP="007708DB">
                      <w:pPr>
                        <w:rPr>
                          <w:rFonts w:ascii="TH SarabunPSK" w:hAnsi="TH SarabunPSK" w:cs="TH SarabunPSK"/>
                        </w:rPr>
                      </w:pPr>
                      <w:r w:rsidRPr="000A4540">
                        <w:rPr>
                          <w:rFonts w:ascii="TH SarabunPSK" w:hAnsi="TH SarabunPSK" w:cs="TH SarabunPSK" w:hint="cs"/>
                          <w:cs/>
                        </w:rPr>
                        <w:t>ตัวอักษรย่อแทน</w:t>
                      </w:r>
                      <w:r w:rsidRPr="000A4540">
                        <w:rPr>
                          <w:rFonts w:ascii="TH SarabunPSK" w:hAnsi="TH SarabunPSK" w:cs="TH SarabunPSK"/>
                          <w:cs/>
                        </w:rPr>
                        <w:t>หมวดวิชาศึกษาทั่วไป</w:t>
                      </w:r>
                    </w:p>
                  </w:txbxContent>
                </v:textbox>
              </v:shape>
            </w:pict>
          </mc:Fallback>
        </mc:AlternateContent>
      </w:r>
    </w:p>
    <w:p w14:paraId="42CA781E" w14:textId="77777777" w:rsidR="00224C96" w:rsidRDefault="00224C96" w:rsidP="0090528C">
      <w:pPr>
        <w:pStyle w:val="ListParagraph"/>
        <w:tabs>
          <w:tab w:val="left" w:pos="993"/>
          <w:tab w:val="left" w:pos="5103"/>
        </w:tabs>
        <w:ind w:left="284" w:right="-21"/>
        <w:rPr>
          <w:rFonts w:ascii="TH SarabunPSK" w:hAnsi="TH SarabunPSK" w:cs="TH SarabunPSK"/>
          <w:b/>
          <w:bCs/>
          <w:sz w:val="32"/>
          <w:szCs w:val="32"/>
        </w:rPr>
      </w:pPr>
    </w:p>
    <w:p w14:paraId="024F0CA5" w14:textId="74BAF15D" w:rsidR="007708DB" w:rsidRPr="00ED3973" w:rsidRDefault="007708DB" w:rsidP="0090528C">
      <w:pPr>
        <w:pStyle w:val="ListParagraph"/>
        <w:tabs>
          <w:tab w:val="left" w:pos="993"/>
          <w:tab w:val="left" w:pos="5103"/>
        </w:tabs>
        <w:ind w:left="284" w:right="-21"/>
        <w:rPr>
          <w:rFonts w:ascii="TH SarabunPSK" w:hAnsi="TH SarabunPSK" w:cs="TH SarabunPSK"/>
          <w:b/>
          <w:bCs/>
          <w:color w:val="FF0000"/>
          <w:sz w:val="32"/>
          <w:szCs w:val="32"/>
        </w:rPr>
      </w:pPr>
      <w:r w:rsidRPr="00ED3973">
        <w:rPr>
          <w:rFonts w:ascii="TH SarabunPSK" w:hAnsi="TH SarabunPSK" w:cs="TH SarabunPSK"/>
          <w:b/>
          <w:bCs/>
          <w:color w:val="FF0000"/>
          <w:sz w:val="32"/>
          <w:szCs w:val="32"/>
          <w:cs/>
        </w:rPr>
        <w:t xml:space="preserve">หมวดวิชาศึกษาทั่วไป </w:t>
      </w:r>
      <w:r w:rsidR="009C2917" w:rsidRPr="00ED3973">
        <w:rPr>
          <w:rFonts w:ascii="TH SarabunPSK" w:hAnsi="TH SarabunPSK" w:cs="TH SarabunPSK" w:hint="cs"/>
          <w:b/>
          <w:bCs/>
          <w:color w:val="FF0000"/>
          <w:sz w:val="32"/>
          <w:szCs w:val="32"/>
          <w:cs/>
        </w:rPr>
        <w:t xml:space="preserve"> เรียนไม่น้อยกว่า</w:t>
      </w:r>
      <w:r w:rsidRPr="00ED3973">
        <w:rPr>
          <w:rFonts w:ascii="TH SarabunPSK" w:hAnsi="TH SarabunPSK" w:cs="TH SarabunPSK"/>
          <w:b/>
          <w:bCs/>
          <w:color w:val="FF0000"/>
          <w:sz w:val="32"/>
          <w:szCs w:val="32"/>
          <w:cs/>
        </w:rPr>
        <w:tab/>
      </w:r>
      <w:r w:rsidRPr="00ED3973">
        <w:rPr>
          <w:rFonts w:ascii="TH SarabunPSK" w:hAnsi="TH SarabunPSK" w:cs="TH SarabunPSK"/>
          <w:b/>
          <w:bCs/>
          <w:color w:val="FF0000"/>
          <w:sz w:val="32"/>
          <w:szCs w:val="32"/>
          <w:cs/>
        </w:rPr>
        <w:tab/>
      </w:r>
      <w:r w:rsidR="0090528C" w:rsidRPr="00ED3973">
        <w:rPr>
          <w:rFonts w:ascii="TH SarabunPSK" w:hAnsi="TH SarabunPSK" w:cs="TH SarabunPSK"/>
          <w:b/>
          <w:bCs/>
          <w:color w:val="FF0000"/>
          <w:sz w:val="32"/>
          <w:szCs w:val="32"/>
          <w:cs/>
        </w:rPr>
        <w:tab/>
      </w:r>
      <w:r w:rsidR="00C1270E" w:rsidRPr="00ED3973">
        <w:rPr>
          <w:rFonts w:ascii="TH SarabunPSK" w:hAnsi="TH SarabunPSK" w:cs="TH SarabunPSK"/>
          <w:b/>
          <w:bCs/>
          <w:color w:val="FF0000"/>
          <w:sz w:val="32"/>
          <w:szCs w:val="32"/>
          <w:cs/>
        </w:rPr>
        <w:t>24</w:t>
      </w:r>
      <w:r w:rsidRPr="00ED3973">
        <w:rPr>
          <w:rFonts w:ascii="TH SarabunPSK" w:hAnsi="TH SarabunPSK" w:cs="TH SarabunPSK"/>
          <w:b/>
          <w:bCs/>
          <w:color w:val="FF0000"/>
          <w:sz w:val="32"/>
          <w:szCs w:val="32"/>
          <w:cs/>
        </w:rPr>
        <w:t xml:space="preserve"> หน่วยกิต</w:t>
      </w:r>
    </w:p>
    <w:p w14:paraId="5425EF7C" w14:textId="74A4FB9E" w:rsidR="009C2917" w:rsidRPr="005C07C1" w:rsidRDefault="009C2917" w:rsidP="009C2917">
      <w:pPr>
        <w:pStyle w:val="ListParagraph"/>
        <w:tabs>
          <w:tab w:val="left" w:pos="993"/>
        </w:tabs>
        <w:ind w:left="284" w:right="-21"/>
        <w:rPr>
          <w:rFonts w:ascii="TH SarabunPSK" w:hAnsi="TH SarabunPSK" w:cs="TH SarabunPSK"/>
          <w:b/>
          <w:bCs/>
          <w:sz w:val="32"/>
          <w:szCs w:val="32"/>
        </w:rPr>
      </w:pPr>
      <w:r>
        <w:rPr>
          <w:rFonts w:ascii="TH SarabunPSK" w:hAnsi="TH SarabunPSK" w:cs="TH SarabunPSK" w:hint="cs"/>
          <w:b/>
          <w:bCs/>
          <w:sz w:val="32"/>
          <w:szCs w:val="32"/>
          <w:cs/>
        </w:rPr>
        <w:t xml:space="preserve">1) วิชาบังคับ  </w:t>
      </w:r>
      <w:r>
        <w:rPr>
          <w:rFonts w:ascii="TH SarabunPSK" w:hAnsi="TH SarabunPSK" w:cs="TH SarabunPSK"/>
          <w:b/>
          <w:bCs/>
          <w:sz w:val="32"/>
          <w:szCs w:val="32"/>
          <w:cs/>
        </w:rPr>
        <w:tab/>
      </w:r>
      <w:r>
        <w:rPr>
          <w:rFonts w:ascii="TH SarabunPSK" w:hAnsi="TH SarabunPSK" w:cs="TH SarabunPSK" w:hint="cs"/>
          <w:b/>
          <w:bCs/>
          <w:sz w:val="32"/>
          <w:szCs w:val="32"/>
          <w:cs/>
        </w:rPr>
        <w:t>เรียนไม่น้อยกว่า</w:t>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hint="cs"/>
          <w:b/>
          <w:bCs/>
          <w:sz w:val="32"/>
          <w:szCs w:val="32"/>
          <w:cs/>
        </w:rPr>
        <w:t>15 หน่วยกิต ดังนี้</w:t>
      </w:r>
    </w:p>
    <w:p w14:paraId="2DA4C346" w14:textId="31C747F3" w:rsidR="007708DB" w:rsidRPr="009C2917" w:rsidRDefault="009C2917">
      <w:pPr>
        <w:numPr>
          <w:ilvl w:val="0"/>
          <w:numId w:val="2"/>
        </w:numPr>
        <w:tabs>
          <w:tab w:val="clear" w:pos="1646"/>
          <w:tab w:val="left" w:pos="993"/>
          <w:tab w:val="left" w:pos="1560"/>
          <w:tab w:val="left" w:pos="5103"/>
        </w:tabs>
        <w:ind w:left="993" w:right="-21" w:firstLine="283"/>
        <w:jc w:val="both"/>
        <w:rPr>
          <w:rFonts w:ascii="TH SarabunPSK" w:hAnsi="TH SarabunPSK" w:cs="TH SarabunPSK"/>
          <w:sz w:val="32"/>
          <w:szCs w:val="32"/>
        </w:rPr>
      </w:pPr>
      <w:r w:rsidRPr="009C2917">
        <w:rPr>
          <w:rFonts w:ascii="TH SarabunPSK" w:hAnsi="TH SarabunPSK" w:cs="TH SarabunPSK" w:hint="cs"/>
          <w:sz w:val="32"/>
          <w:szCs w:val="32"/>
          <w:cs/>
        </w:rPr>
        <w:t xml:space="preserve"> </w:t>
      </w:r>
      <w:r w:rsidR="007708DB" w:rsidRPr="009C2917">
        <w:rPr>
          <w:rFonts w:ascii="TH SarabunPSK" w:hAnsi="TH SarabunPSK" w:cs="TH SarabunPSK"/>
          <w:sz w:val="32"/>
          <w:szCs w:val="32"/>
          <w:cs/>
        </w:rPr>
        <w:t>กลุ่มวิชา</w:t>
      </w:r>
      <w:r w:rsidR="00BB527F" w:rsidRPr="009C2917">
        <w:rPr>
          <w:rFonts w:ascii="TH SarabunPSK" w:hAnsi="TH SarabunPSK" w:cs="TH SarabunPSK"/>
          <w:sz w:val="32"/>
          <w:szCs w:val="32"/>
          <w:cs/>
        </w:rPr>
        <w:t>มนุษย์และสังคม</w:t>
      </w:r>
      <w:r w:rsidRPr="009C2917">
        <w:rPr>
          <w:rFonts w:ascii="TH SarabunPSK" w:hAnsi="TH SarabunPSK" w:cs="TH SarabunPSK" w:hint="cs"/>
          <w:sz w:val="32"/>
          <w:szCs w:val="32"/>
          <w:cs/>
        </w:rPr>
        <w:t xml:space="preserve"> เรียนไม่น้อยกว่า</w:t>
      </w:r>
      <w:r w:rsidR="007708DB" w:rsidRPr="009C2917">
        <w:rPr>
          <w:rFonts w:ascii="TH SarabunPSK" w:hAnsi="TH SarabunPSK" w:cs="TH SarabunPSK"/>
          <w:sz w:val="32"/>
          <w:szCs w:val="32"/>
          <w:cs/>
        </w:rPr>
        <w:tab/>
      </w:r>
      <w:r w:rsidR="0090528C" w:rsidRPr="009C2917">
        <w:rPr>
          <w:rFonts w:ascii="TH SarabunPSK" w:hAnsi="TH SarabunPSK" w:cs="TH SarabunPSK"/>
          <w:sz w:val="32"/>
          <w:szCs w:val="32"/>
          <w:cs/>
        </w:rPr>
        <w:tab/>
      </w:r>
      <w:r>
        <w:rPr>
          <w:rFonts w:ascii="TH SarabunPSK" w:hAnsi="TH SarabunPSK" w:cs="TH SarabunPSK"/>
          <w:sz w:val="32"/>
          <w:szCs w:val="32"/>
        </w:rPr>
        <w:tab/>
      </w:r>
      <w:r w:rsidR="00C1270E" w:rsidRPr="009C2917">
        <w:rPr>
          <w:rFonts w:ascii="TH SarabunPSK" w:hAnsi="TH SarabunPSK" w:cs="TH SarabunPSK"/>
          <w:sz w:val="32"/>
          <w:szCs w:val="32"/>
        </w:rPr>
        <w:t>3</w:t>
      </w:r>
      <w:r w:rsidR="007708DB" w:rsidRPr="009C2917">
        <w:rPr>
          <w:rFonts w:ascii="TH SarabunPSK" w:hAnsi="TH SarabunPSK" w:cs="TH SarabunPSK"/>
          <w:sz w:val="32"/>
          <w:szCs w:val="32"/>
        </w:rPr>
        <w:t xml:space="preserve"> </w:t>
      </w:r>
      <w:r w:rsidR="007708DB" w:rsidRPr="009C2917">
        <w:rPr>
          <w:rFonts w:ascii="TH SarabunPSK" w:hAnsi="TH SarabunPSK" w:cs="TH SarabunPSK"/>
          <w:sz w:val="32"/>
          <w:szCs w:val="32"/>
          <w:cs/>
        </w:rPr>
        <w:t>หน่วยกิต</w:t>
      </w:r>
    </w:p>
    <w:p w14:paraId="7C0E62C8" w14:textId="7132F5B9" w:rsidR="00625C1E" w:rsidRPr="009C2917" w:rsidRDefault="009C2917">
      <w:pPr>
        <w:numPr>
          <w:ilvl w:val="0"/>
          <w:numId w:val="2"/>
        </w:numPr>
        <w:tabs>
          <w:tab w:val="clear" w:pos="1646"/>
          <w:tab w:val="left" w:pos="993"/>
          <w:tab w:val="left" w:pos="1560"/>
          <w:tab w:val="left" w:pos="5103"/>
        </w:tabs>
        <w:ind w:left="993" w:right="-21" w:firstLine="283"/>
        <w:jc w:val="both"/>
        <w:rPr>
          <w:rFonts w:ascii="TH SarabunPSK" w:hAnsi="TH SarabunPSK" w:cs="TH SarabunPSK"/>
          <w:sz w:val="32"/>
          <w:szCs w:val="32"/>
        </w:rPr>
      </w:pPr>
      <w:r w:rsidRPr="009C2917">
        <w:rPr>
          <w:rFonts w:ascii="TH SarabunPSK" w:hAnsi="TH SarabunPSK" w:cs="TH SarabunPSK" w:hint="cs"/>
          <w:sz w:val="32"/>
          <w:szCs w:val="32"/>
          <w:cs/>
        </w:rPr>
        <w:t xml:space="preserve"> </w:t>
      </w:r>
      <w:r w:rsidR="00625C1E" w:rsidRPr="009C2917">
        <w:rPr>
          <w:rFonts w:ascii="TH SarabunPSK" w:hAnsi="TH SarabunPSK" w:cs="TH SarabunPSK"/>
          <w:sz w:val="32"/>
          <w:szCs w:val="32"/>
          <w:cs/>
        </w:rPr>
        <w:t>กลุ่มวิชา</w:t>
      </w:r>
      <w:r w:rsidR="00BB527F" w:rsidRPr="009C2917">
        <w:rPr>
          <w:rFonts w:ascii="TH SarabunPSK" w:hAnsi="TH SarabunPSK" w:cs="TH SarabunPSK"/>
          <w:sz w:val="32"/>
          <w:szCs w:val="32"/>
          <w:cs/>
        </w:rPr>
        <w:t>เทคโนโลยีและนวัตกรรม</w:t>
      </w:r>
      <w:r w:rsidRPr="009C2917">
        <w:rPr>
          <w:rFonts w:ascii="TH SarabunPSK" w:hAnsi="TH SarabunPSK" w:cs="TH SarabunPSK" w:hint="cs"/>
          <w:sz w:val="32"/>
          <w:szCs w:val="32"/>
          <w:cs/>
        </w:rPr>
        <w:t xml:space="preserve"> เรียนไม่น้อยกว่า</w:t>
      </w:r>
      <w:r w:rsidR="00625C1E" w:rsidRPr="009C2917">
        <w:rPr>
          <w:rFonts w:ascii="TH SarabunPSK" w:hAnsi="TH SarabunPSK" w:cs="TH SarabunPSK"/>
          <w:sz w:val="32"/>
          <w:szCs w:val="32"/>
          <w:cs/>
        </w:rPr>
        <w:tab/>
      </w:r>
      <w:r w:rsidR="00C1270E" w:rsidRPr="009C2917">
        <w:rPr>
          <w:rFonts w:ascii="TH SarabunPSK" w:hAnsi="TH SarabunPSK" w:cs="TH SarabunPSK"/>
          <w:sz w:val="32"/>
          <w:szCs w:val="32"/>
          <w:cs/>
        </w:rPr>
        <w:t>3</w:t>
      </w:r>
      <w:r w:rsidR="00625C1E" w:rsidRPr="009C2917">
        <w:rPr>
          <w:rFonts w:ascii="TH SarabunPSK" w:hAnsi="TH SarabunPSK" w:cs="TH SarabunPSK"/>
          <w:sz w:val="32"/>
          <w:szCs w:val="32"/>
        </w:rPr>
        <w:t xml:space="preserve"> </w:t>
      </w:r>
      <w:r w:rsidR="00625C1E" w:rsidRPr="009C2917">
        <w:rPr>
          <w:rFonts w:ascii="TH SarabunPSK" w:hAnsi="TH SarabunPSK" w:cs="TH SarabunPSK"/>
          <w:sz w:val="32"/>
          <w:szCs w:val="32"/>
          <w:cs/>
        </w:rPr>
        <w:t>หน่วยกิต</w:t>
      </w:r>
    </w:p>
    <w:p w14:paraId="0809E201" w14:textId="20C9B540" w:rsidR="00625C1E" w:rsidRPr="009C2917" w:rsidRDefault="009C2917" w:rsidP="00BB527F">
      <w:pPr>
        <w:numPr>
          <w:ilvl w:val="0"/>
          <w:numId w:val="2"/>
        </w:numPr>
        <w:tabs>
          <w:tab w:val="clear" w:pos="1646"/>
          <w:tab w:val="left" w:pos="993"/>
          <w:tab w:val="left" w:pos="1560"/>
          <w:tab w:val="left" w:pos="5103"/>
        </w:tabs>
        <w:ind w:left="993" w:right="-21" w:firstLine="283"/>
        <w:jc w:val="both"/>
        <w:rPr>
          <w:rFonts w:ascii="TH SarabunPSK" w:hAnsi="TH SarabunPSK" w:cs="TH SarabunPSK"/>
          <w:sz w:val="32"/>
          <w:szCs w:val="32"/>
        </w:rPr>
      </w:pPr>
      <w:r w:rsidRPr="009C2917">
        <w:rPr>
          <w:rFonts w:ascii="TH SarabunPSK" w:hAnsi="TH SarabunPSK" w:cs="TH SarabunPSK" w:hint="cs"/>
          <w:sz w:val="32"/>
          <w:szCs w:val="32"/>
          <w:cs/>
        </w:rPr>
        <w:t xml:space="preserve"> </w:t>
      </w:r>
      <w:r w:rsidR="00625C1E" w:rsidRPr="009C2917">
        <w:rPr>
          <w:rFonts w:ascii="TH SarabunPSK" w:hAnsi="TH SarabunPSK" w:cs="TH SarabunPSK"/>
          <w:sz w:val="32"/>
          <w:szCs w:val="32"/>
          <w:cs/>
        </w:rPr>
        <w:t>กลุ่มวิชา</w:t>
      </w:r>
      <w:r w:rsidR="00BB527F" w:rsidRPr="009C2917">
        <w:rPr>
          <w:rFonts w:ascii="TH SarabunPSK" w:hAnsi="TH SarabunPSK" w:cs="TH SarabunPSK"/>
          <w:sz w:val="32"/>
          <w:szCs w:val="32"/>
          <w:cs/>
        </w:rPr>
        <w:t>ผู้ประกอบการ</w:t>
      </w:r>
      <w:r>
        <w:rPr>
          <w:rFonts w:ascii="TH SarabunPSK" w:hAnsi="TH SarabunPSK" w:cs="TH SarabunPSK" w:hint="cs"/>
          <w:sz w:val="32"/>
          <w:szCs w:val="32"/>
          <w:cs/>
        </w:rPr>
        <w:t xml:space="preserve"> </w:t>
      </w:r>
      <w:r w:rsidRPr="009C2917">
        <w:rPr>
          <w:rFonts w:ascii="TH SarabunPSK" w:hAnsi="TH SarabunPSK" w:cs="TH SarabunPSK" w:hint="cs"/>
          <w:sz w:val="32"/>
          <w:szCs w:val="32"/>
          <w:cs/>
        </w:rPr>
        <w:t>เรียนไม่น้อยกว่า</w:t>
      </w:r>
      <w:r w:rsidR="00625C1E" w:rsidRPr="009C2917">
        <w:rPr>
          <w:rFonts w:ascii="TH SarabunPSK" w:hAnsi="TH SarabunPSK" w:cs="TH SarabunPSK"/>
          <w:sz w:val="32"/>
          <w:szCs w:val="32"/>
          <w:cs/>
        </w:rPr>
        <w:tab/>
      </w:r>
      <w:r w:rsidR="00625C1E" w:rsidRPr="009C2917">
        <w:rPr>
          <w:rFonts w:ascii="TH SarabunPSK" w:hAnsi="TH SarabunPSK" w:cs="TH SarabunPSK"/>
          <w:sz w:val="32"/>
          <w:szCs w:val="32"/>
          <w:cs/>
        </w:rPr>
        <w:tab/>
      </w:r>
      <w:r w:rsidR="00625C1E" w:rsidRPr="009C2917">
        <w:rPr>
          <w:rFonts w:ascii="TH SarabunPSK" w:hAnsi="TH SarabunPSK" w:cs="TH SarabunPSK"/>
          <w:sz w:val="32"/>
          <w:szCs w:val="32"/>
          <w:cs/>
        </w:rPr>
        <w:tab/>
      </w:r>
      <w:r w:rsidR="00C1270E" w:rsidRPr="009C2917">
        <w:rPr>
          <w:rFonts w:ascii="TH SarabunPSK" w:hAnsi="TH SarabunPSK" w:cs="TH SarabunPSK"/>
          <w:sz w:val="32"/>
          <w:szCs w:val="32"/>
          <w:cs/>
        </w:rPr>
        <w:t>3</w:t>
      </w:r>
      <w:r w:rsidR="00625C1E" w:rsidRPr="009C2917">
        <w:rPr>
          <w:rFonts w:ascii="TH SarabunPSK" w:hAnsi="TH SarabunPSK" w:cs="TH SarabunPSK"/>
          <w:sz w:val="32"/>
          <w:szCs w:val="32"/>
        </w:rPr>
        <w:t xml:space="preserve"> </w:t>
      </w:r>
      <w:r w:rsidR="00625C1E" w:rsidRPr="009C2917">
        <w:rPr>
          <w:rFonts w:ascii="TH SarabunPSK" w:hAnsi="TH SarabunPSK" w:cs="TH SarabunPSK"/>
          <w:sz w:val="32"/>
          <w:szCs w:val="32"/>
          <w:cs/>
        </w:rPr>
        <w:t>หน่วยกิต</w:t>
      </w:r>
    </w:p>
    <w:p w14:paraId="26A2261A" w14:textId="2EE2B036" w:rsidR="00625C1E" w:rsidRDefault="009C2917">
      <w:pPr>
        <w:numPr>
          <w:ilvl w:val="0"/>
          <w:numId w:val="2"/>
        </w:numPr>
        <w:tabs>
          <w:tab w:val="clear" w:pos="1646"/>
          <w:tab w:val="left" w:pos="993"/>
          <w:tab w:val="left" w:pos="1560"/>
          <w:tab w:val="left" w:pos="5103"/>
        </w:tabs>
        <w:ind w:left="993" w:right="-21" w:firstLine="283"/>
        <w:jc w:val="both"/>
        <w:rPr>
          <w:rFonts w:ascii="TH SarabunPSK" w:hAnsi="TH SarabunPSK" w:cs="TH SarabunPSK"/>
          <w:sz w:val="32"/>
          <w:szCs w:val="32"/>
        </w:rPr>
      </w:pPr>
      <w:r w:rsidRPr="009C2917">
        <w:rPr>
          <w:rFonts w:ascii="TH SarabunPSK" w:hAnsi="TH SarabunPSK" w:cs="TH SarabunPSK" w:hint="cs"/>
          <w:sz w:val="32"/>
          <w:szCs w:val="32"/>
          <w:cs/>
        </w:rPr>
        <w:lastRenderedPageBreak/>
        <w:t xml:space="preserve"> </w:t>
      </w:r>
      <w:r w:rsidR="00625C1E" w:rsidRPr="009C2917">
        <w:rPr>
          <w:rFonts w:ascii="TH SarabunPSK" w:hAnsi="TH SarabunPSK" w:cs="TH SarabunPSK"/>
          <w:sz w:val="32"/>
          <w:szCs w:val="32"/>
          <w:cs/>
        </w:rPr>
        <w:t>กลุ่มวิชา</w:t>
      </w:r>
      <w:r w:rsidR="00BB527F" w:rsidRPr="009C2917">
        <w:rPr>
          <w:rFonts w:ascii="TH SarabunPSK" w:hAnsi="TH SarabunPSK" w:cs="TH SarabunPSK"/>
          <w:sz w:val="32"/>
          <w:szCs w:val="32"/>
          <w:cs/>
        </w:rPr>
        <w:t>ภาษาและการสื่อสาร</w:t>
      </w:r>
      <w:r>
        <w:rPr>
          <w:rFonts w:ascii="TH SarabunPSK" w:hAnsi="TH SarabunPSK" w:cs="TH SarabunPSK" w:hint="cs"/>
          <w:sz w:val="32"/>
          <w:szCs w:val="32"/>
          <w:cs/>
        </w:rPr>
        <w:t xml:space="preserve"> </w:t>
      </w:r>
      <w:r w:rsidRPr="009C2917">
        <w:rPr>
          <w:rFonts w:ascii="TH SarabunPSK" w:hAnsi="TH SarabunPSK" w:cs="TH SarabunPSK" w:hint="cs"/>
          <w:sz w:val="32"/>
          <w:szCs w:val="32"/>
          <w:cs/>
        </w:rPr>
        <w:t>เรียนไม่น้อยกว่า</w:t>
      </w:r>
      <w:r w:rsidR="00625C1E" w:rsidRPr="009C2917">
        <w:rPr>
          <w:rFonts w:ascii="TH SarabunPSK" w:hAnsi="TH SarabunPSK" w:cs="TH SarabunPSK"/>
          <w:sz w:val="32"/>
          <w:szCs w:val="32"/>
          <w:cs/>
        </w:rPr>
        <w:tab/>
      </w:r>
      <w:r w:rsidR="00C1270E" w:rsidRPr="009C2917">
        <w:rPr>
          <w:rFonts w:ascii="TH SarabunPSK" w:hAnsi="TH SarabunPSK" w:cs="TH SarabunPSK"/>
          <w:sz w:val="32"/>
          <w:szCs w:val="32"/>
          <w:cs/>
        </w:rPr>
        <w:t>6</w:t>
      </w:r>
      <w:r w:rsidR="00625C1E" w:rsidRPr="009C2917">
        <w:rPr>
          <w:rFonts w:ascii="TH SarabunPSK" w:hAnsi="TH SarabunPSK" w:cs="TH SarabunPSK"/>
          <w:sz w:val="32"/>
          <w:szCs w:val="32"/>
        </w:rPr>
        <w:t xml:space="preserve"> </w:t>
      </w:r>
      <w:r w:rsidR="00625C1E" w:rsidRPr="009C2917">
        <w:rPr>
          <w:rFonts w:ascii="TH SarabunPSK" w:hAnsi="TH SarabunPSK" w:cs="TH SarabunPSK"/>
          <w:sz w:val="32"/>
          <w:szCs w:val="32"/>
          <w:cs/>
        </w:rPr>
        <w:t>หน่วยกิต</w:t>
      </w:r>
    </w:p>
    <w:p w14:paraId="45F5C235" w14:textId="00CC8754" w:rsidR="00B704BC" w:rsidRDefault="009C2917" w:rsidP="00B704BC">
      <w:pPr>
        <w:pStyle w:val="ListParagraph"/>
        <w:tabs>
          <w:tab w:val="left" w:pos="993"/>
        </w:tabs>
        <w:ind w:left="284" w:right="-21"/>
        <w:rPr>
          <w:rFonts w:ascii="TH SarabunPSK" w:hAnsi="TH SarabunPSK" w:cs="TH SarabunPSK"/>
          <w:b/>
          <w:bCs/>
          <w:sz w:val="32"/>
          <w:szCs w:val="32"/>
        </w:rPr>
      </w:pPr>
      <w:r w:rsidRPr="009C2917">
        <w:rPr>
          <w:rFonts w:ascii="TH SarabunPSK" w:hAnsi="TH SarabunPSK" w:cs="TH SarabunPSK" w:hint="cs"/>
          <w:b/>
          <w:bCs/>
          <w:sz w:val="32"/>
          <w:szCs w:val="32"/>
          <w:cs/>
        </w:rPr>
        <w:t xml:space="preserve">2) </w:t>
      </w:r>
      <w:r>
        <w:rPr>
          <w:rFonts w:ascii="TH SarabunPSK" w:hAnsi="TH SarabunPSK" w:cs="TH SarabunPSK" w:hint="cs"/>
          <w:b/>
          <w:bCs/>
          <w:sz w:val="32"/>
          <w:szCs w:val="32"/>
          <w:cs/>
        </w:rPr>
        <w:t xml:space="preserve">วิชาเลือก </w:t>
      </w:r>
      <w:r w:rsidR="00B704BC">
        <w:rPr>
          <w:rFonts w:ascii="TH SarabunPSK" w:hAnsi="TH SarabunPSK" w:cs="TH SarabunPSK"/>
          <w:b/>
          <w:bCs/>
          <w:sz w:val="32"/>
          <w:szCs w:val="32"/>
          <w:cs/>
        </w:rPr>
        <w:tab/>
      </w:r>
      <w:r w:rsidR="00B704BC">
        <w:rPr>
          <w:rFonts w:ascii="TH SarabunPSK" w:hAnsi="TH SarabunPSK" w:cs="TH SarabunPSK" w:hint="cs"/>
          <w:b/>
          <w:bCs/>
          <w:sz w:val="32"/>
          <w:szCs w:val="32"/>
          <w:cs/>
        </w:rPr>
        <w:t>เรียนไม่น้อยกว่า</w:t>
      </w:r>
      <w:r w:rsidR="00B704BC">
        <w:rPr>
          <w:rFonts w:ascii="TH SarabunPSK" w:hAnsi="TH SarabunPSK" w:cs="TH SarabunPSK"/>
          <w:b/>
          <w:bCs/>
          <w:sz w:val="32"/>
          <w:szCs w:val="32"/>
          <w:cs/>
        </w:rPr>
        <w:tab/>
      </w:r>
      <w:r w:rsidR="00B704BC">
        <w:rPr>
          <w:rFonts w:ascii="TH SarabunPSK" w:hAnsi="TH SarabunPSK" w:cs="TH SarabunPSK"/>
          <w:b/>
          <w:bCs/>
          <w:sz w:val="32"/>
          <w:szCs w:val="32"/>
          <w:cs/>
        </w:rPr>
        <w:tab/>
      </w:r>
      <w:r w:rsidR="00B704BC">
        <w:rPr>
          <w:rFonts w:ascii="TH SarabunPSK" w:hAnsi="TH SarabunPSK" w:cs="TH SarabunPSK"/>
          <w:b/>
          <w:bCs/>
          <w:sz w:val="32"/>
          <w:szCs w:val="32"/>
          <w:cs/>
        </w:rPr>
        <w:tab/>
      </w:r>
      <w:r w:rsidR="00937FF8">
        <w:rPr>
          <w:rFonts w:ascii="TH SarabunPSK" w:hAnsi="TH SarabunPSK" w:cs="TH SarabunPSK" w:hint="cs"/>
          <w:b/>
          <w:bCs/>
          <w:sz w:val="32"/>
          <w:szCs w:val="32"/>
          <w:cs/>
        </w:rPr>
        <w:t>9</w:t>
      </w:r>
      <w:r w:rsidR="00B704BC">
        <w:rPr>
          <w:rFonts w:ascii="TH SarabunPSK" w:hAnsi="TH SarabunPSK" w:cs="TH SarabunPSK" w:hint="cs"/>
          <w:b/>
          <w:bCs/>
          <w:sz w:val="32"/>
          <w:szCs w:val="32"/>
          <w:cs/>
        </w:rPr>
        <w:t xml:space="preserve"> หน่วยกิต ดังนี้</w:t>
      </w:r>
    </w:p>
    <w:p w14:paraId="1521B463" w14:textId="3AACE7EB" w:rsidR="00994F41" w:rsidRPr="005C07C1" w:rsidRDefault="00B704BC" w:rsidP="00B704BC">
      <w:pPr>
        <w:ind w:right="98"/>
        <w:rPr>
          <w:rFonts w:ascii="TH SarabunPSK" w:hAnsi="TH SarabunPSK" w:cs="TH SarabunPSK"/>
          <w:sz w:val="32"/>
          <w:szCs w:val="32"/>
        </w:rPr>
      </w:pP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 xml:space="preserve"> </w:t>
      </w:r>
      <w:r w:rsidRPr="00DA416B">
        <w:rPr>
          <w:rFonts w:ascii="TH Sarabun New" w:hAnsi="TH Sarabun New" w:cs="TH Sarabun New" w:hint="cs"/>
          <w:color w:val="000000" w:themeColor="text1"/>
          <w:sz w:val="32"/>
          <w:szCs w:val="32"/>
          <w:cs/>
        </w:rPr>
        <w:t>ให้</w:t>
      </w:r>
      <w:r w:rsidRPr="00B66916">
        <w:rPr>
          <w:rFonts w:ascii="TH Sarabun New" w:eastAsia="Sarabun" w:hAnsi="TH Sarabun New" w:cs="TH Sarabun New"/>
          <w:color w:val="000000" w:themeColor="text1"/>
          <w:sz w:val="32"/>
          <w:szCs w:val="32"/>
          <w:cs/>
        </w:rPr>
        <w:t>เลือกเรียน</w:t>
      </w:r>
      <w:r>
        <w:rPr>
          <w:rFonts w:ascii="TH Sarabun New" w:eastAsia="Sarabun" w:hAnsi="TH Sarabun New" w:cs="TH Sarabun New" w:hint="cs"/>
          <w:color w:val="000000" w:themeColor="text1"/>
          <w:sz w:val="32"/>
          <w:szCs w:val="32"/>
          <w:cs/>
        </w:rPr>
        <w:t xml:space="preserve">จากกลุ่มวิชา </w:t>
      </w:r>
      <w:r w:rsidRPr="00B704BC">
        <w:rPr>
          <w:rFonts w:ascii="TH Sarabun New" w:eastAsia="Sarabun" w:hAnsi="TH Sarabun New" w:cs="TH Sarabun New"/>
          <w:color w:val="000000" w:themeColor="text1"/>
          <w:sz w:val="32"/>
          <w:szCs w:val="32"/>
          <w:cs/>
        </w:rPr>
        <w:t>ไม่น้อยกว่า</w:t>
      </w:r>
      <w:r>
        <w:rPr>
          <w:rFonts w:ascii="TH Sarabun New" w:eastAsia="Sarabun" w:hAnsi="TH Sarabun New" w:cs="TH Sarabun New" w:hint="cs"/>
          <w:color w:val="000000" w:themeColor="text1"/>
          <w:sz w:val="32"/>
          <w:szCs w:val="32"/>
          <w:cs/>
        </w:rPr>
        <w:t xml:space="preserve"> </w:t>
      </w:r>
      <w:r w:rsidRPr="00B704BC">
        <w:rPr>
          <w:rFonts w:ascii="TH Sarabun New" w:eastAsia="Sarabun" w:hAnsi="TH Sarabun New" w:cs="TH Sarabun New"/>
          <w:color w:val="000000" w:themeColor="text1"/>
          <w:sz w:val="32"/>
          <w:szCs w:val="32"/>
          <w:cs/>
        </w:rPr>
        <w:t xml:space="preserve">3 กลุ่มวิชา </w:t>
      </w:r>
      <w:r w:rsidRPr="00B66916">
        <w:rPr>
          <w:rFonts w:ascii="TH Sarabun New" w:eastAsia="Sarabun" w:hAnsi="TH Sarabun New" w:cs="TH Sarabun New"/>
          <w:color w:val="000000" w:themeColor="text1"/>
          <w:sz w:val="32"/>
          <w:szCs w:val="32"/>
          <w:cs/>
        </w:rPr>
        <w:t>โดยคำแนะนำจากอาจารย์ที่ปรึกษาหรืออาจารย์ผู้รับผิดชอบหลักสูตร</w:t>
      </w:r>
    </w:p>
    <w:p w14:paraId="531DB15E" w14:textId="77777777" w:rsidR="00283810" w:rsidRPr="005C07C1" w:rsidRDefault="00283810" w:rsidP="00243724">
      <w:pPr>
        <w:tabs>
          <w:tab w:val="left" w:pos="1134"/>
          <w:tab w:val="left" w:pos="3119"/>
          <w:tab w:val="left" w:pos="3402"/>
        </w:tabs>
        <w:ind w:right="98"/>
        <w:jc w:val="both"/>
        <w:rPr>
          <w:rFonts w:ascii="TH SarabunPSK" w:hAnsi="TH SarabunPSK" w:cs="TH SarabunPSK"/>
          <w:sz w:val="32"/>
          <w:szCs w:val="32"/>
        </w:rPr>
      </w:pPr>
    </w:p>
    <w:p w14:paraId="4FAE377F" w14:textId="47F1B6C7" w:rsidR="007708DB" w:rsidRPr="00ED3973" w:rsidRDefault="008C4BAF" w:rsidP="00C250B3">
      <w:pPr>
        <w:pStyle w:val="ListParagraph"/>
        <w:numPr>
          <w:ilvl w:val="2"/>
          <w:numId w:val="25"/>
        </w:numPr>
        <w:tabs>
          <w:tab w:val="left" w:pos="709"/>
        </w:tabs>
        <w:spacing w:line="276" w:lineRule="auto"/>
        <w:ind w:right="1275" w:hanging="436"/>
        <w:rPr>
          <w:rFonts w:ascii="TH SarabunPSK" w:hAnsi="TH SarabunPSK" w:cs="TH SarabunPSK"/>
          <w:b/>
          <w:bCs/>
          <w:color w:val="FF0000"/>
          <w:sz w:val="32"/>
          <w:szCs w:val="32"/>
        </w:rPr>
      </w:pPr>
      <w:r w:rsidRPr="00ED3973">
        <w:rPr>
          <w:rFonts w:ascii="TH SarabunPSK" w:hAnsi="TH SarabunPSK" w:cs="TH SarabunPSK"/>
          <w:b/>
          <w:bCs/>
          <w:color w:val="FF0000"/>
          <w:sz w:val="32"/>
          <w:szCs w:val="32"/>
          <w:cs/>
        </w:rPr>
        <w:t>หมวดวิชาศึกษาทั่วไป</w:t>
      </w:r>
    </w:p>
    <w:p w14:paraId="6993D9AD" w14:textId="51D81741" w:rsidR="007708DB" w:rsidRDefault="007708DB" w:rsidP="007708DB">
      <w:pPr>
        <w:ind w:firstLine="284"/>
        <w:rPr>
          <w:rFonts w:ascii="TH SarabunPSK" w:hAnsi="TH SarabunPSK" w:cs="TH SarabunPSK"/>
          <w:sz w:val="32"/>
          <w:szCs w:val="32"/>
        </w:rPr>
      </w:pPr>
      <w:r w:rsidRPr="005C07C1">
        <w:rPr>
          <w:rFonts w:ascii="TH SarabunPSK" w:hAnsi="TH SarabunPSK" w:cs="TH SarabunPSK"/>
          <w:sz w:val="32"/>
          <w:szCs w:val="32"/>
          <w:cs/>
        </w:rPr>
        <w:tab/>
        <w:t xml:space="preserve">หมวดวิชาศึกษาทั่วไปเรียนไม่น้อยกว่า  </w:t>
      </w:r>
      <w:r w:rsidR="00447523" w:rsidRPr="005C07C1">
        <w:rPr>
          <w:rFonts w:ascii="TH SarabunPSK" w:hAnsi="TH SarabunPSK" w:cs="TH SarabunPSK"/>
          <w:sz w:val="32"/>
          <w:szCs w:val="32"/>
          <w:cs/>
        </w:rPr>
        <w:t>24</w:t>
      </w:r>
      <w:r w:rsidRPr="005C07C1">
        <w:rPr>
          <w:rFonts w:ascii="TH SarabunPSK" w:hAnsi="TH SarabunPSK" w:cs="TH SarabunPSK"/>
          <w:sz w:val="32"/>
          <w:szCs w:val="32"/>
          <w:cs/>
        </w:rPr>
        <w:t xml:space="preserve">  หน่วยกิต โดยมีข้อกำหนด ดังนี้</w:t>
      </w:r>
    </w:p>
    <w:p w14:paraId="2BF67C7A" w14:textId="286F3D6D" w:rsidR="00B704BC" w:rsidRPr="00B704BC" w:rsidRDefault="00B704BC" w:rsidP="00040B83">
      <w:pPr>
        <w:pStyle w:val="ListParagraph"/>
        <w:numPr>
          <w:ilvl w:val="0"/>
          <w:numId w:val="14"/>
        </w:numPr>
        <w:tabs>
          <w:tab w:val="clear" w:pos="1646"/>
        </w:tabs>
        <w:ind w:left="1560"/>
        <w:rPr>
          <w:rFonts w:ascii="TH SarabunPSK" w:hAnsi="TH SarabunPSK" w:cs="TH SarabunPSK"/>
          <w:b/>
          <w:bCs/>
          <w:sz w:val="32"/>
          <w:szCs w:val="32"/>
        </w:rPr>
      </w:pPr>
      <w:r w:rsidRPr="00B704BC">
        <w:rPr>
          <w:rFonts w:ascii="TH SarabunPSK" w:hAnsi="TH SarabunPSK" w:cs="TH SarabunPSK" w:hint="cs"/>
          <w:b/>
          <w:bCs/>
          <w:sz w:val="32"/>
          <w:szCs w:val="32"/>
          <w:cs/>
        </w:rPr>
        <w:t>วิชาบังคับ  เรียนไม่น้อยกว่า  15  หน่วยกิต ดังนี้</w:t>
      </w:r>
    </w:p>
    <w:p w14:paraId="6812BA2E" w14:textId="4E944A0D" w:rsidR="007708DB" w:rsidRPr="005C07C1" w:rsidRDefault="007708DB" w:rsidP="00B704BC">
      <w:pPr>
        <w:numPr>
          <w:ilvl w:val="0"/>
          <w:numId w:val="31"/>
        </w:numPr>
        <w:tabs>
          <w:tab w:val="clear" w:pos="1646"/>
          <w:tab w:val="left" w:pos="993"/>
          <w:tab w:val="left" w:pos="6804"/>
          <w:tab w:val="right" w:pos="9355"/>
        </w:tabs>
        <w:ind w:left="1985"/>
        <w:jc w:val="both"/>
        <w:rPr>
          <w:rFonts w:ascii="TH SarabunPSK" w:hAnsi="TH SarabunPSK" w:cs="TH SarabunPSK"/>
          <w:b/>
          <w:bCs/>
          <w:sz w:val="32"/>
          <w:szCs w:val="32"/>
        </w:rPr>
      </w:pPr>
      <w:r w:rsidRPr="005C07C1">
        <w:rPr>
          <w:rFonts w:ascii="TH SarabunPSK" w:hAnsi="TH SarabunPSK" w:cs="TH SarabunPSK"/>
          <w:b/>
          <w:bCs/>
          <w:sz w:val="32"/>
          <w:szCs w:val="32"/>
          <w:cs/>
        </w:rPr>
        <w:t>กลุ่มวิชา</w:t>
      </w:r>
      <w:r w:rsidR="00EB1782" w:rsidRPr="005C07C1">
        <w:rPr>
          <w:rFonts w:ascii="TH SarabunPSK" w:hAnsi="TH SarabunPSK" w:cs="TH SarabunPSK"/>
          <w:b/>
          <w:bCs/>
          <w:sz w:val="32"/>
          <w:szCs w:val="32"/>
          <w:cs/>
        </w:rPr>
        <w:t>มนุษย์และสังคม</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เรียนไม่น้อยกว่า</w:t>
      </w:r>
      <w:r w:rsidRPr="005C07C1">
        <w:rPr>
          <w:rFonts w:ascii="TH SarabunPSK" w:hAnsi="TH SarabunPSK" w:cs="TH SarabunPSK"/>
          <w:b/>
          <w:bCs/>
          <w:sz w:val="32"/>
          <w:szCs w:val="32"/>
        </w:rPr>
        <w:t xml:space="preserve"> </w:t>
      </w:r>
      <w:r w:rsidR="00C1270E" w:rsidRPr="005C07C1">
        <w:rPr>
          <w:rFonts w:ascii="TH SarabunPSK" w:hAnsi="TH SarabunPSK" w:cs="TH SarabunPSK"/>
          <w:b/>
          <w:bCs/>
          <w:sz w:val="32"/>
          <w:szCs w:val="32"/>
        </w:rPr>
        <w:t>3</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หน่วยกิต</w:t>
      </w:r>
      <w:r w:rsidR="00B704BC">
        <w:rPr>
          <w:rFonts w:ascii="TH SarabunPSK" w:hAnsi="TH SarabunPSK" w:cs="TH SarabunPSK" w:hint="cs"/>
          <w:b/>
          <w:bCs/>
          <w:sz w:val="32"/>
          <w:szCs w:val="32"/>
          <w:cs/>
        </w:rPr>
        <w:t xml:space="preserve"> </w:t>
      </w:r>
    </w:p>
    <w:p w14:paraId="317D6BFA" w14:textId="4D5DB41E" w:rsidR="007708DB" w:rsidRPr="005C07C1" w:rsidRDefault="007708DB" w:rsidP="007708DB">
      <w:pPr>
        <w:tabs>
          <w:tab w:val="left" w:pos="1134"/>
          <w:tab w:val="right" w:pos="9355"/>
        </w:tabs>
        <w:ind w:left="1134"/>
        <w:jc w:val="both"/>
        <w:rPr>
          <w:rFonts w:ascii="TH SarabunPSK" w:hAnsi="TH SarabunPSK" w:cs="TH SarabunPSK"/>
          <w:b/>
          <w:bCs/>
          <w:sz w:val="32"/>
          <w:szCs w:val="32"/>
          <w:cs/>
        </w:rPr>
      </w:pPr>
      <w:r w:rsidRPr="005C07C1">
        <w:rPr>
          <w:rFonts w:ascii="TH SarabunPSK" w:hAnsi="TH SarabunPSK" w:cs="TH SarabunPSK"/>
          <w:b/>
          <w:bCs/>
          <w:sz w:val="32"/>
          <w:szCs w:val="32"/>
          <w:cs/>
        </w:rPr>
        <w:t>วิชาบังคับ</w:t>
      </w:r>
      <w:r w:rsidRPr="005C07C1">
        <w:rPr>
          <w:rFonts w:ascii="TH SarabunPSK" w:hAnsi="TH SarabunPSK" w:cs="TH SarabunPSK"/>
          <w:b/>
          <w:bCs/>
          <w:sz w:val="32"/>
          <w:szCs w:val="32"/>
        </w:rPr>
        <w:t xml:space="preserve"> </w:t>
      </w:r>
      <w:r w:rsidR="00C1270E" w:rsidRPr="005C07C1">
        <w:rPr>
          <w:rFonts w:ascii="TH SarabunPSK" w:hAnsi="TH SarabunPSK" w:cs="TH SarabunPSK"/>
          <w:b/>
          <w:bCs/>
          <w:sz w:val="32"/>
          <w:szCs w:val="32"/>
        </w:rPr>
        <w:t>3</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หน่วยกิต</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4833"/>
        <w:gridCol w:w="1701"/>
      </w:tblGrid>
      <w:tr w:rsidR="007708DB" w:rsidRPr="005C07C1" w14:paraId="7D1FB5DC" w14:textId="77777777" w:rsidTr="00447523">
        <w:tc>
          <w:tcPr>
            <w:tcW w:w="1116" w:type="dxa"/>
          </w:tcPr>
          <w:p w14:paraId="33A41390"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รหัสวิชา</w:t>
            </w:r>
          </w:p>
        </w:tc>
        <w:tc>
          <w:tcPr>
            <w:tcW w:w="4833" w:type="dxa"/>
          </w:tcPr>
          <w:p w14:paraId="388F4890" w14:textId="77777777" w:rsidR="007708DB" w:rsidRPr="005C07C1" w:rsidRDefault="007708DB" w:rsidP="00096235">
            <w:pPr>
              <w:jc w:val="center"/>
              <w:rPr>
                <w:rFonts w:ascii="TH SarabunPSK" w:hAnsi="TH SarabunPSK" w:cs="TH SarabunPSK"/>
                <w:b/>
                <w:bCs/>
                <w:sz w:val="32"/>
                <w:szCs w:val="32"/>
              </w:rPr>
            </w:pPr>
            <w:r w:rsidRPr="005C07C1">
              <w:rPr>
                <w:rFonts w:ascii="TH SarabunPSK" w:hAnsi="TH SarabunPSK" w:cs="TH SarabunPSK"/>
                <w:b/>
                <w:bCs/>
                <w:sz w:val="32"/>
                <w:szCs w:val="32"/>
                <w:cs/>
              </w:rPr>
              <w:t>ชื่อวิชา</w:t>
            </w:r>
          </w:p>
        </w:tc>
        <w:tc>
          <w:tcPr>
            <w:tcW w:w="1701" w:type="dxa"/>
          </w:tcPr>
          <w:p w14:paraId="6BDFA090" w14:textId="77777777" w:rsidR="007708DB" w:rsidRPr="005C07C1" w:rsidRDefault="007708DB" w:rsidP="00096235">
            <w:pPr>
              <w:jc w:val="center"/>
              <w:rPr>
                <w:rFonts w:ascii="TH SarabunPSK" w:hAnsi="TH SarabunPSK" w:cs="TH SarabunPSK"/>
                <w:b/>
                <w:bCs/>
                <w:sz w:val="32"/>
                <w:szCs w:val="32"/>
              </w:rPr>
            </w:pPr>
            <w:r w:rsidRPr="005C07C1">
              <w:rPr>
                <w:rFonts w:ascii="TH SarabunPSK" w:hAnsi="TH SarabunPSK" w:cs="TH SarabunPSK"/>
                <w:b/>
                <w:bCs/>
                <w:sz w:val="32"/>
                <w:szCs w:val="32"/>
                <w:cs/>
              </w:rPr>
              <w:t>น(ท-ป-ศ)</w:t>
            </w:r>
          </w:p>
        </w:tc>
      </w:tr>
      <w:tr w:rsidR="007708DB" w:rsidRPr="005C07C1" w14:paraId="531CDF18" w14:textId="77777777" w:rsidTr="00447523">
        <w:tc>
          <w:tcPr>
            <w:tcW w:w="1116" w:type="dxa"/>
          </w:tcPr>
          <w:p w14:paraId="4490BB5F" w14:textId="32232C56"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sz w:val="32"/>
                <w:szCs w:val="32"/>
              </w:rPr>
              <w:t>GEN</w:t>
            </w:r>
            <w:r w:rsidR="00467578" w:rsidRPr="005C07C1">
              <w:rPr>
                <w:rFonts w:ascii="TH SarabunPSK" w:hAnsi="TH SarabunPSK" w:cs="TH SarabunPSK"/>
                <w:sz w:val="32"/>
                <w:szCs w:val="32"/>
              </w:rPr>
              <w:t>101</w:t>
            </w:r>
          </w:p>
        </w:tc>
        <w:tc>
          <w:tcPr>
            <w:tcW w:w="4833" w:type="dxa"/>
          </w:tcPr>
          <w:p w14:paraId="19212AC7" w14:textId="77777777" w:rsidR="00467578" w:rsidRPr="005C07C1" w:rsidRDefault="00467578" w:rsidP="00096235">
            <w:pPr>
              <w:jc w:val="both"/>
              <w:rPr>
                <w:rFonts w:ascii="TH SarabunPSK" w:hAnsi="TH SarabunPSK" w:cs="TH SarabunPSK"/>
                <w:sz w:val="32"/>
                <w:szCs w:val="32"/>
              </w:rPr>
            </w:pPr>
            <w:r w:rsidRPr="005C07C1">
              <w:rPr>
                <w:rFonts w:ascii="TH SarabunPSK" w:eastAsia="Sarabun" w:hAnsi="TH SarabunPSK" w:cs="TH SarabunPSK"/>
                <w:sz w:val="32"/>
                <w:szCs w:val="32"/>
                <w:cs/>
              </w:rPr>
              <w:t>ราชนครินทร์เพื่อการพัฒนาที่ยั่งยืน</w:t>
            </w:r>
            <w:r w:rsidRPr="005C07C1">
              <w:rPr>
                <w:rFonts w:ascii="TH SarabunPSK" w:eastAsia="Sarabun" w:hAnsi="TH SarabunPSK" w:cs="TH SarabunPSK"/>
                <w:sz w:val="32"/>
                <w:szCs w:val="32"/>
                <w:cs/>
              </w:rPr>
              <w:tab/>
            </w:r>
          </w:p>
          <w:p w14:paraId="2F45CF97" w14:textId="1A0648D9" w:rsidR="007708DB" w:rsidRPr="005C07C1" w:rsidRDefault="00467578" w:rsidP="00096235">
            <w:pPr>
              <w:jc w:val="both"/>
              <w:rPr>
                <w:rFonts w:ascii="TH SarabunPSK" w:hAnsi="TH SarabunPSK" w:cs="TH SarabunPSK"/>
                <w:b/>
                <w:bCs/>
                <w:sz w:val="32"/>
                <w:szCs w:val="32"/>
              </w:rPr>
            </w:pPr>
            <w:r w:rsidRPr="005C07C1">
              <w:rPr>
                <w:rFonts w:ascii="TH SarabunPSK" w:eastAsia="Sarabun" w:hAnsi="TH SarabunPSK" w:cs="TH SarabunPSK"/>
                <w:sz w:val="32"/>
                <w:szCs w:val="32"/>
              </w:rPr>
              <w:t>Rajanagarindra for Sustainable Development</w:t>
            </w:r>
          </w:p>
        </w:tc>
        <w:tc>
          <w:tcPr>
            <w:tcW w:w="1701" w:type="dxa"/>
          </w:tcPr>
          <w:p w14:paraId="2439A933" w14:textId="77777777" w:rsidR="007708DB" w:rsidRPr="005C07C1" w:rsidRDefault="007708DB" w:rsidP="00096235">
            <w:pPr>
              <w:jc w:val="center"/>
              <w:rPr>
                <w:rFonts w:ascii="TH SarabunPSK" w:hAnsi="TH SarabunPSK" w:cs="TH SarabunPSK"/>
                <w:b/>
                <w:bCs/>
                <w:sz w:val="32"/>
                <w:szCs w:val="32"/>
              </w:rPr>
            </w:pPr>
            <w:r w:rsidRPr="005C07C1">
              <w:rPr>
                <w:rFonts w:ascii="TH SarabunPSK" w:hAnsi="TH SarabunPSK" w:cs="TH SarabunPSK"/>
                <w:sz w:val="32"/>
                <w:szCs w:val="32"/>
                <w:cs/>
              </w:rPr>
              <w:t>3(3-0-6)</w:t>
            </w:r>
          </w:p>
        </w:tc>
      </w:tr>
    </w:tbl>
    <w:p w14:paraId="15A78632" w14:textId="77777777" w:rsidR="007708DB" w:rsidRPr="005C07C1" w:rsidRDefault="007708DB" w:rsidP="007708DB">
      <w:pPr>
        <w:ind w:left="1134"/>
        <w:jc w:val="both"/>
        <w:rPr>
          <w:rFonts w:ascii="TH SarabunPSK" w:hAnsi="TH SarabunPSK" w:cs="TH SarabunPSK"/>
          <w:b/>
          <w:bCs/>
          <w:sz w:val="20"/>
          <w:szCs w:val="20"/>
          <w:highlight w:val="yellow"/>
        </w:rPr>
      </w:pPr>
    </w:p>
    <w:p w14:paraId="56D3E3E9" w14:textId="343A5A4D" w:rsidR="007708DB" w:rsidRPr="005C07C1" w:rsidRDefault="007708DB" w:rsidP="007708DB">
      <w:pPr>
        <w:ind w:left="1134"/>
        <w:jc w:val="both"/>
        <w:rPr>
          <w:rFonts w:ascii="TH SarabunPSK" w:hAnsi="TH SarabunPSK" w:cs="TH SarabunPSK"/>
          <w:b/>
          <w:bCs/>
          <w:sz w:val="32"/>
          <w:szCs w:val="32"/>
        </w:rPr>
      </w:pPr>
      <w:r w:rsidRPr="005C07C1">
        <w:rPr>
          <w:rFonts w:ascii="TH SarabunPSK" w:hAnsi="TH SarabunPSK" w:cs="TH SarabunPSK"/>
          <w:b/>
          <w:bCs/>
          <w:sz w:val="32"/>
          <w:szCs w:val="32"/>
          <w:cs/>
        </w:rPr>
        <w:t>วิชาเลือก เลือกจากวิชาต่อไปนี้</w:t>
      </w:r>
      <w:r w:rsidRPr="005C07C1">
        <w:rPr>
          <w:rFonts w:ascii="TH SarabunPSK" w:hAnsi="TH SarabunPSK" w:cs="TH SarabunPSK"/>
          <w:b/>
          <w:bCs/>
          <w:sz w:val="32"/>
          <w:szCs w:val="32"/>
        </w:rPr>
        <w:t xml:space="preserve">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0"/>
        <w:gridCol w:w="4812"/>
        <w:gridCol w:w="1702"/>
      </w:tblGrid>
      <w:tr w:rsidR="007708DB" w:rsidRPr="005C07C1" w14:paraId="6298D39F" w14:textId="77777777" w:rsidTr="00625C1E">
        <w:trPr>
          <w:tblHeader/>
        </w:trPr>
        <w:tc>
          <w:tcPr>
            <w:tcW w:w="1110" w:type="dxa"/>
          </w:tcPr>
          <w:p w14:paraId="19DB40E2"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รหัสวิชา</w:t>
            </w:r>
          </w:p>
        </w:tc>
        <w:tc>
          <w:tcPr>
            <w:tcW w:w="4812" w:type="dxa"/>
          </w:tcPr>
          <w:p w14:paraId="0B54CC69"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ชื่อวิชา</w:t>
            </w:r>
          </w:p>
        </w:tc>
        <w:tc>
          <w:tcPr>
            <w:tcW w:w="1702" w:type="dxa"/>
          </w:tcPr>
          <w:p w14:paraId="4F32955C" w14:textId="77777777" w:rsidR="007708DB" w:rsidRPr="005C07C1" w:rsidRDefault="007708DB" w:rsidP="00096235">
            <w:pPr>
              <w:jc w:val="center"/>
              <w:rPr>
                <w:rFonts w:ascii="TH SarabunPSK" w:hAnsi="TH SarabunPSK" w:cs="TH SarabunPSK"/>
                <w:b/>
                <w:bCs/>
                <w:sz w:val="32"/>
                <w:szCs w:val="32"/>
              </w:rPr>
            </w:pPr>
            <w:r w:rsidRPr="005C07C1">
              <w:rPr>
                <w:rFonts w:ascii="TH SarabunPSK" w:hAnsi="TH SarabunPSK" w:cs="TH SarabunPSK"/>
                <w:b/>
                <w:bCs/>
                <w:sz w:val="32"/>
                <w:szCs w:val="32"/>
                <w:cs/>
              </w:rPr>
              <w:t>น(ท-ป-ศ)</w:t>
            </w:r>
          </w:p>
        </w:tc>
      </w:tr>
      <w:tr w:rsidR="00625C1E" w:rsidRPr="005C07C1" w14:paraId="37586EDA" w14:textId="77777777" w:rsidTr="00625C1E">
        <w:tc>
          <w:tcPr>
            <w:tcW w:w="1110" w:type="dxa"/>
          </w:tcPr>
          <w:p w14:paraId="1BFB5581" w14:textId="3AF6518D" w:rsidR="00625C1E" w:rsidRPr="005C07C1" w:rsidRDefault="00625C1E" w:rsidP="00625C1E">
            <w:pPr>
              <w:jc w:val="center"/>
              <w:rPr>
                <w:rFonts w:ascii="TH SarabunPSK" w:hAnsi="TH SarabunPSK" w:cs="TH SarabunPSK"/>
                <w:b/>
                <w:bCs/>
                <w:sz w:val="32"/>
                <w:szCs w:val="32"/>
              </w:rPr>
            </w:pPr>
            <w:r w:rsidRPr="005C07C1">
              <w:rPr>
                <w:rFonts w:ascii="TH SarabunPSK" w:hAnsi="TH SarabunPSK" w:cs="TH SarabunPSK"/>
                <w:sz w:val="32"/>
                <w:szCs w:val="32"/>
              </w:rPr>
              <w:t>GEN</w:t>
            </w:r>
            <w:r w:rsidR="00467578" w:rsidRPr="005C07C1">
              <w:rPr>
                <w:rFonts w:ascii="TH SarabunPSK" w:hAnsi="TH SarabunPSK" w:cs="TH SarabunPSK"/>
                <w:sz w:val="32"/>
                <w:szCs w:val="32"/>
              </w:rPr>
              <w:t>102</w:t>
            </w:r>
          </w:p>
        </w:tc>
        <w:tc>
          <w:tcPr>
            <w:tcW w:w="4812" w:type="dxa"/>
          </w:tcPr>
          <w:p w14:paraId="0937B1E3" w14:textId="57BB9821" w:rsidR="00467578" w:rsidRPr="005C07C1" w:rsidRDefault="00467578" w:rsidP="00625C1E">
            <w:pPr>
              <w:jc w:val="both"/>
              <w:rPr>
                <w:rFonts w:ascii="TH SarabunPSK" w:hAnsi="TH SarabunPSK" w:cs="TH SarabunPSK"/>
                <w:sz w:val="32"/>
                <w:szCs w:val="32"/>
                <w:cs/>
              </w:rPr>
            </w:pPr>
            <w:r w:rsidRPr="005C07C1">
              <w:rPr>
                <w:rFonts w:ascii="TH SarabunPSK" w:eastAsia="Sarabun" w:hAnsi="TH SarabunPSK" w:cs="TH SarabunPSK"/>
                <w:sz w:val="32"/>
                <w:szCs w:val="32"/>
                <w:cs/>
              </w:rPr>
              <w:t>พลเมือง</w:t>
            </w:r>
            <w:r w:rsidR="00B26324">
              <w:rPr>
                <w:rFonts w:ascii="TH SarabunPSK" w:eastAsia="Sarabun" w:hAnsi="TH SarabunPSK" w:cs="TH SarabunPSK" w:hint="cs"/>
                <w:sz w:val="32"/>
                <w:szCs w:val="32"/>
                <w:cs/>
              </w:rPr>
              <w:t>และ</w:t>
            </w:r>
            <w:r w:rsidRPr="005C07C1">
              <w:rPr>
                <w:rFonts w:ascii="TH SarabunPSK" w:eastAsia="Sarabun" w:hAnsi="TH SarabunPSK" w:cs="TH SarabunPSK"/>
                <w:sz w:val="32"/>
                <w:szCs w:val="32"/>
                <w:cs/>
              </w:rPr>
              <w:t>ไทยพลเมืองโลก</w:t>
            </w:r>
          </w:p>
          <w:p w14:paraId="27D2A27A" w14:textId="5A694E68" w:rsidR="00625C1E" w:rsidRPr="005C07C1" w:rsidRDefault="00467578" w:rsidP="00625C1E">
            <w:pPr>
              <w:jc w:val="both"/>
              <w:rPr>
                <w:rFonts w:ascii="TH SarabunPSK" w:hAnsi="TH SarabunPSK" w:cs="TH SarabunPSK"/>
                <w:b/>
                <w:bCs/>
                <w:sz w:val="32"/>
                <w:szCs w:val="32"/>
              </w:rPr>
            </w:pPr>
            <w:r w:rsidRPr="005628A2">
              <w:rPr>
                <w:rFonts w:ascii="TH SarabunPSK" w:eastAsia="Sarabun" w:hAnsi="TH SarabunPSK" w:cs="TH SarabunPSK"/>
                <w:sz w:val="32"/>
                <w:szCs w:val="32"/>
              </w:rPr>
              <w:t xml:space="preserve">Thai </w:t>
            </w:r>
            <w:r w:rsidR="00B26324" w:rsidRPr="005628A2">
              <w:rPr>
                <w:rFonts w:ascii="TH SarabunPSK" w:eastAsia="Sarabun" w:hAnsi="TH SarabunPSK" w:cs="TH SarabunPSK"/>
                <w:sz w:val="32"/>
                <w:szCs w:val="32"/>
              </w:rPr>
              <w:t xml:space="preserve">Citizen </w:t>
            </w:r>
            <w:r w:rsidRPr="005628A2">
              <w:rPr>
                <w:rFonts w:ascii="TH SarabunPSK" w:eastAsia="Sarabun" w:hAnsi="TH SarabunPSK" w:cs="TH SarabunPSK"/>
                <w:sz w:val="32"/>
                <w:szCs w:val="32"/>
              </w:rPr>
              <w:t>and Global Citizen</w:t>
            </w:r>
          </w:p>
        </w:tc>
        <w:tc>
          <w:tcPr>
            <w:tcW w:w="1702" w:type="dxa"/>
          </w:tcPr>
          <w:p w14:paraId="56AFF50A" w14:textId="07393734" w:rsidR="00625C1E" w:rsidRPr="005C07C1" w:rsidRDefault="00625C1E" w:rsidP="00625C1E">
            <w:pPr>
              <w:jc w:val="center"/>
              <w:rPr>
                <w:rFonts w:ascii="TH SarabunPSK" w:hAnsi="TH SarabunPSK" w:cs="TH SarabunPSK"/>
                <w:b/>
                <w:bCs/>
                <w:sz w:val="32"/>
                <w:szCs w:val="32"/>
              </w:rPr>
            </w:pPr>
            <w:r w:rsidRPr="005C07C1">
              <w:rPr>
                <w:rFonts w:ascii="TH SarabunPSK" w:hAnsi="TH SarabunPSK" w:cs="TH SarabunPSK"/>
                <w:sz w:val="32"/>
                <w:szCs w:val="32"/>
                <w:cs/>
              </w:rPr>
              <w:t>3(3-0-6)</w:t>
            </w:r>
          </w:p>
        </w:tc>
      </w:tr>
      <w:tr w:rsidR="00625C1E" w:rsidRPr="005C07C1" w14:paraId="207DA994" w14:textId="77777777" w:rsidTr="00625C1E">
        <w:tc>
          <w:tcPr>
            <w:tcW w:w="1110" w:type="dxa"/>
          </w:tcPr>
          <w:p w14:paraId="56A18274" w14:textId="0D1DE3CD" w:rsidR="00625C1E" w:rsidRPr="005C07C1" w:rsidRDefault="00625C1E" w:rsidP="00625C1E">
            <w:pPr>
              <w:jc w:val="center"/>
              <w:rPr>
                <w:rFonts w:ascii="TH SarabunPSK" w:hAnsi="TH SarabunPSK" w:cs="TH SarabunPSK"/>
                <w:b/>
                <w:bCs/>
                <w:sz w:val="32"/>
                <w:szCs w:val="32"/>
              </w:rPr>
            </w:pPr>
            <w:r w:rsidRPr="005C07C1">
              <w:rPr>
                <w:rFonts w:ascii="TH SarabunPSK" w:hAnsi="TH SarabunPSK" w:cs="TH SarabunPSK"/>
                <w:sz w:val="32"/>
                <w:szCs w:val="32"/>
              </w:rPr>
              <w:t>GEN</w:t>
            </w:r>
            <w:r w:rsidR="00467578" w:rsidRPr="005C07C1">
              <w:rPr>
                <w:rFonts w:ascii="TH SarabunPSK" w:hAnsi="TH SarabunPSK" w:cs="TH SarabunPSK"/>
                <w:sz w:val="32"/>
                <w:szCs w:val="32"/>
              </w:rPr>
              <w:t>103</w:t>
            </w:r>
          </w:p>
        </w:tc>
        <w:tc>
          <w:tcPr>
            <w:tcW w:w="4812" w:type="dxa"/>
          </w:tcPr>
          <w:p w14:paraId="2681568F" w14:textId="77777777" w:rsidR="00467578" w:rsidRPr="005C07C1" w:rsidRDefault="00467578" w:rsidP="00625C1E">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มนุษย์กับหลักจริยศาสตร์เพื่อการดำเนินชีวิต</w:t>
            </w:r>
          </w:p>
          <w:p w14:paraId="3065BF1E" w14:textId="457A0450" w:rsidR="00625C1E" w:rsidRPr="005C07C1" w:rsidRDefault="005628A2" w:rsidP="00625C1E">
            <w:pPr>
              <w:jc w:val="both"/>
              <w:rPr>
                <w:rFonts w:ascii="TH SarabunPSK" w:hAnsi="TH SarabunPSK" w:cs="TH SarabunPSK"/>
                <w:b/>
                <w:bCs/>
                <w:sz w:val="32"/>
                <w:szCs w:val="32"/>
              </w:rPr>
            </w:pPr>
            <w:r>
              <w:rPr>
                <w:rFonts w:ascii="TH SarabunPSK" w:eastAsia="Sarabun" w:hAnsi="TH SarabunPSK" w:cs="TH SarabunPSK"/>
                <w:sz w:val="32"/>
                <w:szCs w:val="32"/>
              </w:rPr>
              <w:t>Hum</w:t>
            </w:r>
            <w:r w:rsidR="00467578" w:rsidRPr="005C07C1">
              <w:rPr>
                <w:rFonts w:ascii="TH SarabunPSK" w:eastAsia="Sarabun" w:hAnsi="TH SarabunPSK" w:cs="TH SarabunPSK"/>
                <w:sz w:val="32"/>
                <w:szCs w:val="32"/>
              </w:rPr>
              <w:t>an and Ethics of Living</w:t>
            </w:r>
          </w:p>
        </w:tc>
        <w:tc>
          <w:tcPr>
            <w:tcW w:w="1702" w:type="dxa"/>
          </w:tcPr>
          <w:p w14:paraId="4A61AED9" w14:textId="645D34C5" w:rsidR="00625C1E" w:rsidRPr="005C07C1" w:rsidRDefault="00625C1E" w:rsidP="00625C1E">
            <w:pPr>
              <w:jc w:val="center"/>
              <w:rPr>
                <w:rFonts w:ascii="TH SarabunPSK" w:hAnsi="TH SarabunPSK" w:cs="TH SarabunPSK"/>
                <w:b/>
                <w:bCs/>
                <w:sz w:val="32"/>
                <w:szCs w:val="32"/>
              </w:rPr>
            </w:pPr>
            <w:r w:rsidRPr="005C07C1">
              <w:rPr>
                <w:rFonts w:ascii="TH SarabunPSK" w:hAnsi="TH SarabunPSK" w:cs="TH SarabunPSK"/>
                <w:sz w:val="32"/>
                <w:szCs w:val="32"/>
                <w:cs/>
              </w:rPr>
              <w:t>3(3-0-6)</w:t>
            </w:r>
          </w:p>
        </w:tc>
      </w:tr>
      <w:tr w:rsidR="00467578" w:rsidRPr="005C07C1" w14:paraId="61758A5F" w14:textId="77777777" w:rsidTr="00625C1E">
        <w:tc>
          <w:tcPr>
            <w:tcW w:w="1110" w:type="dxa"/>
          </w:tcPr>
          <w:p w14:paraId="76E2B51A" w14:textId="2B1E5060" w:rsidR="00467578" w:rsidRPr="005C07C1" w:rsidRDefault="00467578" w:rsidP="00467578">
            <w:pPr>
              <w:jc w:val="center"/>
              <w:rPr>
                <w:rFonts w:ascii="TH SarabunPSK" w:hAnsi="TH SarabunPSK" w:cs="TH SarabunPSK"/>
                <w:sz w:val="32"/>
                <w:szCs w:val="32"/>
              </w:rPr>
            </w:pPr>
            <w:r w:rsidRPr="005C07C1">
              <w:rPr>
                <w:rFonts w:ascii="TH SarabunPSK" w:eastAsia="Sarabun" w:hAnsi="TH SarabunPSK" w:cs="TH SarabunPSK"/>
                <w:sz w:val="32"/>
                <w:szCs w:val="32"/>
              </w:rPr>
              <w:t>GEN104</w:t>
            </w:r>
          </w:p>
        </w:tc>
        <w:tc>
          <w:tcPr>
            <w:tcW w:w="4812" w:type="dxa"/>
          </w:tcPr>
          <w:p w14:paraId="626D0246" w14:textId="77777777" w:rsidR="00467578" w:rsidRPr="005C07C1" w:rsidRDefault="00467578" w:rsidP="00467578">
            <w:pPr>
              <w:jc w:val="both"/>
              <w:rPr>
                <w:rFonts w:ascii="TH SarabunPSK" w:eastAsia="Sarabun" w:hAnsi="TH SarabunPSK" w:cs="TH SarabunPSK"/>
                <w:sz w:val="30"/>
                <w:szCs w:val="30"/>
              </w:rPr>
            </w:pPr>
            <w:r w:rsidRPr="005C07C1">
              <w:rPr>
                <w:rFonts w:ascii="TH SarabunPSK" w:hAnsi="TH SarabunPSK" w:cs="TH SarabunPSK"/>
                <w:sz w:val="30"/>
                <w:szCs w:val="30"/>
                <w:cs/>
              </w:rPr>
              <w:t>การปรับตัวในกระแสสังคมโลกและการเป็นพลเมืองดิจิทัล</w:t>
            </w:r>
          </w:p>
          <w:p w14:paraId="724A8FCB" w14:textId="33785B46" w:rsidR="00467578" w:rsidRPr="005628A2" w:rsidRDefault="00467578" w:rsidP="00467578">
            <w:pPr>
              <w:ind w:right="-140"/>
              <w:rPr>
                <w:rFonts w:ascii="TH SarabunPSK" w:eastAsia="Sarabun" w:hAnsi="TH SarabunPSK" w:cs="TH SarabunPSK"/>
                <w:sz w:val="27"/>
                <w:szCs w:val="27"/>
                <w:cs/>
              </w:rPr>
            </w:pPr>
            <w:r w:rsidRPr="005628A2">
              <w:rPr>
                <w:rFonts w:ascii="TH SarabunPSK" w:hAnsi="TH SarabunPSK" w:cs="TH SarabunPSK"/>
                <w:sz w:val="27"/>
                <w:szCs w:val="27"/>
              </w:rPr>
              <w:t>The A</w:t>
            </w:r>
            <w:r w:rsidR="005628A2" w:rsidRPr="005628A2">
              <w:rPr>
                <w:rFonts w:ascii="TH SarabunPSK" w:hAnsi="TH SarabunPSK" w:cs="TH SarabunPSK"/>
                <w:sz w:val="27"/>
                <w:szCs w:val="27"/>
              </w:rPr>
              <w:t>djustment</w:t>
            </w:r>
            <w:r w:rsidRPr="005628A2">
              <w:rPr>
                <w:rFonts w:ascii="TH SarabunPSK" w:hAnsi="TH SarabunPSK" w:cs="TH SarabunPSK"/>
                <w:sz w:val="27"/>
                <w:szCs w:val="27"/>
              </w:rPr>
              <w:t xml:space="preserve"> </w:t>
            </w:r>
            <w:proofErr w:type="gramStart"/>
            <w:r w:rsidRPr="005628A2">
              <w:rPr>
                <w:rFonts w:ascii="TH SarabunPSK" w:hAnsi="TH SarabunPSK" w:cs="TH SarabunPSK"/>
                <w:sz w:val="27"/>
                <w:szCs w:val="27"/>
              </w:rPr>
              <w:t>In</w:t>
            </w:r>
            <w:proofErr w:type="gramEnd"/>
            <w:r w:rsidRPr="005628A2">
              <w:rPr>
                <w:rFonts w:ascii="TH SarabunPSK" w:hAnsi="TH SarabunPSK" w:cs="TH SarabunPSK"/>
                <w:sz w:val="27"/>
                <w:szCs w:val="27"/>
              </w:rPr>
              <w:t xml:space="preserve"> Global </w:t>
            </w:r>
            <w:r w:rsidR="005628A2" w:rsidRPr="005628A2">
              <w:rPr>
                <w:rFonts w:ascii="TH SarabunPSK" w:hAnsi="TH SarabunPSK" w:cs="TH SarabunPSK"/>
                <w:sz w:val="27"/>
                <w:szCs w:val="27"/>
              </w:rPr>
              <w:t>Trends</w:t>
            </w:r>
            <w:r w:rsidRPr="005628A2">
              <w:rPr>
                <w:rFonts w:ascii="TH SarabunPSK" w:hAnsi="TH SarabunPSK" w:cs="TH SarabunPSK"/>
                <w:sz w:val="27"/>
                <w:szCs w:val="27"/>
              </w:rPr>
              <w:t xml:space="preserve"> and Digital Citizenship</w:t>
            </w:r>
          </w:p>
        </w:tc>
        <w:tc>
          <w:tcPr>
            <w:tcW w:w="1702" w:type="dxa"/>
          </w:tcPr>
          <w:p w14:paraId="317B4792" w14:textId="394F3065" w:rsidR="00467578" w:rsidRPr="005C07C1" w:rsidRDefault="00467578" w:rsidP="00467578">
            <w:pPr>
              <w:jc w:val="center"/>
              <w:rPr>
                <w:rFonts w:ascii="TH SarabunPSK" w:hAnsi="TH SarabunPSK" w:cs="TH SarabunPSK"/>
                <w:sz w:val="32"/>
                <w:szCs w:val="32"/>
                <w:cs/>
              </w:rPr>
            </w:pPr>
            <w:r w:rsidRPr="005C07C1">
              <w:rPr>
                <w:rFonts w:ascii="TH SarabunPSK" w:eastAsia="Sarabun" w:hAnsi="TH SarabunPSK" w:cs="TH SarabunPSK"/>
                <w:sz w:val="32"/>
                <w:szCs w:val="32"/>
              </w:rPr>
              <w:t>3(3-0-6)</w:t>
            </w:r>
          </w:p>
        </w:tc>
      </w:tr>
      <w:tr w:rsidR="00467578" w:rsidRPr="005C07C1" w14:paraId="258E54FF" w14:textId="77777777" w:rsidTr="00625C1E">
        <w:tc>
          <w:tcPr>
            <w:tcW w:w="1110" w:type="dxa"/>
          </w:tcPr>
          <w:p w14:paraId="709F2FA1" w14:textId="49C72D13" w:rsidR="00467578" w:rsidRPr="005C07C1" w:rsidRDefault="00467578" w:rsidP="00467578">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GEN201</w:t>
            </w:r>
          </w:p>
        </w:tc>
        <w:tc>
          <w:tcPr>
            <w:tcW w:w="4812" w:type="dxa"/>
          </w:tcPr>
          <w:p w14:paraId="57DB860B" w14:textId="77777777" w:rsidR="00467578" w:rsidRPr="005C07C1" w:rsidRDefault="00467578" w:rsidP="00467578">
            <w:pPr>
              <w:jc w:val="both"/>
              <w:rPr>
                <w:rFonts w:ascii="TH SarabunPSK" w:hAnsi="TH SarabunPSK" w:cs="TH SarabunPSK"/>
                <w:sz w:val="30"/>
                <w:szCs w:val="30"/>
              </w:rPr>
            </w:pPr>
            <w:r w:rsidRPr="005C07C1">
              <w:rPr>
                <w:rFonts w:ascii="TH SarabunPSK" w:eastAsia="Sarabun" w:hAnsi="TH SarabunPSK" w:cs="TH SarabunPSK"/>
                <w:sz w:val="32"/>
                <w:szCs w:val="32"/>
                <w:cs/>
              </w:rPr>
              <w:t>การจัดการชีวิตในยุคโลกพลิกผัน</w:t>
            </w:r>
          </w:p>
          <w:p w14:paraId="25F327DB" w14:textId="64E0902F" w:rsidR="00467578" w:rsidRPr="005C07C1" w:rsidRDefault="00467578" w:rsidP="00467578">
            <w:pPr>
              <w:jc w:val="both"/>
              <w:rPr>
                <w:rFonts w:ascii="TH SarabunPSK" w:hAnsi="TH SarabunPSK" w:cs="TH SarabunPSK"/>
                <w:sz w:val="30"/>
                <w:szCs w:val="30"/>
                <w:cs/>
              </w:rPr>
            </w:pPr>
            <w:r w:rsidRPr="005C07C1">
              <w:rPr>
                <w:rFonts w:ascii="TH SarabunPSK" w:eastAsia="Sarabun" w:hAnsi="TH SarabunPSK" w:cs="TH SarabunPSK"/>
                <w:sz w:val="32"/>
                <w:szCs w:val="32"/>
              </w:rPr>
              <w:t>Life Management in a VUCA World</w:t>
            </w:r>
          </w:p>
        </w:tc>
        <w:tc>
          <w:tcPr>
            <w:tcW w:w="1702" w:type="dxa"/>
          </w:tcPr>
          <w:p w14:paraId="7C4CB37A" w14:textId="223CB6E5" w:rsidR="00467578" w:rsidRPr="005C07C1" w:rsidRDefault="00467578" w:rsidP="00467578">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467578" w:rsidRPr="005C07C1" w14:paraId="01C044DD" w14:textId="77777777" w:rsidTr="00625C1E">
        <w:tc>
          <w:tcPr>
            <w:tcW w:w="1110" w:type="dxa"/>
          </w:tcPr>
          <w:p w14:paraId="2CE06AEC" w14:textId="7C9C19CC" w:rsidR="00467578" w:rsidRPr="005C07C1" w:rsidRDefault="00467578" w:rsidP="00467578">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GEN202</w:t>
            </w:r>
          </w:p>
        </w:tc>
        <w:tc>
          <w:tcPr>
            <w:tcW w:w="4812" w:type="dxa"/>
          </w:tcPr>
          <w:p w14:paraId="057D1017" w14:textId="77777777" w:rsidR="00467578" w:rsidRPr="005C07C1" w:rsidRDefault="00467578" w:rsidP="00467578">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การออกแบบชีวิตและอาชีพสำหรับคนยุคดิจิทัล</w:t>
            </w:r>
          </w:p>
          <w:p w14:paraId="3872A75E" w14:textId="6C24A00B" w:rsidR="00467578" w:rsidRPr="005C07C1" w:rsidRDefault="00467578" w:rsidP="00467578">
            <w:pPr>
              <w:rPr>
                <w:rFonts w:ascii="TH SarabunPSK" w:eastAsia="Sarabun" w:hAnsi="TH SarabunPSK" w:cs="TH SarabunPSK"/>
                <w:sz w:val="32"/>
                <w:szCs w:val="32"/>
              </w:rPr>
            </w:pPr>
            <w:r w:rsidRPr="005C07C1">
              <w:rPr>
                <w:rFonts w:ascii="TH SarabunPSK" w:eastAsia="Sarabun" w:hAnsi="TH SarabunPSK" w:cs="TH SarabunPSK"/>
                <w:sz w:val="32"/>
                <w:szCs w:val="32"/>
              </w:rPr>
              <w:t>Designing Lives and Careers for the Digital Generation</w:t>
            </w:r>
          </w:p>
        </w:tc>
        <w:tc>
          <w:tcPr>
            <w:tcW w:w="1702" w:type="dxa"/>
          </w:tcPr>
          <w:p w14:paraId="218B8D81" w14:textId="162CBA7B" w:rsidR="00467578" w:rsidRPr="005C07C1" w:rsidRDefault="00467578" w:rsidP="00467578">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467578" w:rsidRPr="005C07C1" w14:paraId="4F1FE6FB" w14:textId="77777777" w:rsidTr="00625C1E">
        <w:tc>
          <w:tcPr>
            <w:tcW w:w="1110" w:type="dxa"/>
          </w:tcPr>
          <w:p w14:paraId="57BAFC3C" w14:textId="4292EFBD" w:rsidR="00467578" w:rsidRPr="005C07C1" w:rsidRDefault="00467578" w:rsidP="00467578">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GEN203</w:t>
            </w:r>
          </w:p>
        </w:tc>
        <w:tc>
          <w:tcPr>
            <w:tcW w:w="4812" w:type="dxa"/>
          </w:tcPr>
          <w:p w14:paraId="0A022F52" w14:textId="77777777" w:rsidR="00467578" w:rsidRPr="005C07C1" w:rsidRDefault="00467578" w:rsidP="00467578">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ความสุขกับงานอดิเรก</w:t>
            </w:r>
          </w:p>
          <w:p w14:paraId="3B6B6908" w14:textId="2225E79A" w:rsidR="00467578" w:rsidRPr="005C07C1" w:rsidRDefault="00467578" w:rsidP="00467578">
            <w:pPr>
              <w:jc w:val="both"/>
              <w:rPr>
                <w:rFonts w:ascii="TH SarabunPSK" w:eastAsia="Sarabun" w:hAnsi="TH SarabunPSK" w:cs="TH SarabunPSK"/>
                <w:sz w:val="32"/>
                <w:szCs w:val="32"/>
                <w:cs/>
              </w:rPr>
            </w:pPr>
            <w:r w:rsidRPr="005C07C1">
              <w:rPr>
                <w:rFonts w:ascii="TH SarabunPSK" w:eastAsia="Sarabun" w:hAnsi="TH SarabunPSK" w:cs="TH SarabunPSK"/>
                <w:sz w:val="32"/>
                <w:szCs w:val="32"/>
              </w:rPr>
              <w:t>Happiness with Hobbies</w:t>
            </w:r>
          </w:p>
        </w:tc>
        <w:tc>
          <w:tcPr>
            <w:tcW w:w="1702" w:type="dxa"/>
          </w:tcPr>
          <w:p w14:paraId="22A92C94" w14:textId="6B17D34B" w:rsidR="00467578" w:rsidRPr="005C07C1" w:rsidRDefault="00467578" w:rsidP="00467578">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467578" w:rsidRPr="005C07C1" w14:paraId="5BDD269D" w14:textId="77777777" w:rsidTr="00625C1E">
        <w:tc>
          <w:tcPr>
            <w:tcW w:w="1110" w:type="dxa"/>
          </w:tcPr>
          <w:p w14:paraId="1D0A4169" w14:textId="2699E573" w:rsidR="00467578" w:rsidRPr="005C07C1" w:rsidRDefault="00467578" w:rsidP="00467578">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GEN204</w:t>
            </w:r>
          </w:p>
        </w:tc>
        <w:tc>
          <w:tcPr>
            <w:tcW w:w="4812" w:type="dxa"/>
          </w:tcPr>
          <w:p w14:paraId="7DCA827E" w14:textId="2262377E" w:rsidR="00467578" w:rsidRPr="005C07C1" w:rsidRDefault="00467578" w:rsidP="00467578">
            <w:pPr>
              <w:rPr>
                <w:rFonts w:ascii="TH SarabunPSK" w:eastAsia="Sarabun" w:hAnsi="TH SarabunPSK" w:cs="TH SarabunPSK"/>
                <w:sz w:val="30"/>
                <w:szCs w:val="30"/>
              </w:rPr>
            </w:pPr>
            <w:r w:rsidRPr="005C07C1">
              <w:rPr>
                <w:rFonts w:ascii="TH SarabunPSK" w:hAnsi="TH SarabunPSK" w:cs="TH SarabunPSK"/>
                <w:sz w:val="30"/>
                <w:szCs w:val="30"/>
                <w:cs/>
              </w:rPr>
              <w:t xml:space="preserve">ปรัชญา ภาวะผู้นำ และทักษะการทำงานในศตวรรษที่ </w:t>
            </w:r>
            <w:r w:rsidRPr="005C07C1">
              <w:rPr>
                <w:rFonts w:ascii="TH SarabunPSK" w:hAnsi="TH SarabunPSK" w:cs="TH SarabunPSK"/>
                <w:sz w:val="30"/>
                <w:szCs w:val="30"/>
              </w:rPr>
              <w:t>21</w:t>
            </w:r>
          </w:p>
          <w:p w14:paraId="2D7C1FE1" w14:textId="4C34C522" w:rsidR="00467578" w:rsidRPr="005C07C1" w:rsidRDefault="00467578" w:rsidP="00467578">
            <w:pPr>
              <w:rPr>
                <w:rFonts w:ascii="TH SarabunPSK" w:eastAsia="Sarabun" w:hAnsi="TH SarabunPSK" w:cs="TH SarabunPSK"/>
                <w:sz w:val="32"/>
                <w:szCs w:val="32"/>
                <w:cs/>
              </w:rPr>
            </w:pPr>
            <w:r w:rsidRPr="005C07C1">
              <w:rPr>
                <w:rFonts w:ascii="TH SarabunPSK" w:hAnsi="TH SarabunPSK" w:cs="TH SarabunPSK"/>
                <w:color w:val="000000"/>
                <w:sz w:val="32"/>
                <w:szCs w:val="32"/>
              </w:rPr>
              <w:t>Philosophy</w:t>
            </w:r>
            <w:r w:rsidRPr="005C07C1">
              <w:rPr>
                <w:rFonts w:ascii="TH SarabunPSK" w:hAnsi="TH SarabunPSK" w:cs="TH SarabunPSK"/>
              </w:rPr>
              <w:t xml:space="preserve"> </w:t>
            </w:r>
            <w:r w:rsidRPr="005C07C1">
              <w:rPr>
                <w:rFonts w:ascii="TH SarabunPSK" w:hAnsi="TH SarabunPSK" w:cs="TH SarabunPSK"/>
                <w:color w:val="000000"/>
                <w:sz w:val="32"/>
                <w:szCs w:val="32"/>
              </w:rPr>
              <w:t>Leadership and Work Skills in the 21</w:t>
            </w:r>
            <w:r w:rsidRPr="005C07C1">
              <w:rPr>
                <w:rFonts w:ascii="TH SarabunPSK" w:hAnsi="TH SarabunPSK" w:cs="TH SarabunPSK"/>
                <w:color w:val="000000"/>
                <w:sz w:val="32"/>
                <w:szCs w:val="32"/>
                <w:vertAlign w:val="superscript"/>
              </w:rPr>
              <w:t>st</w:t>
            </w:r>
            <w:r w:rsidRPr="005C07C1">
              <w:rPr>
                <w:rFonts w:ascii="TH SarabunPSK" w:hAnsi="TH SarabunPSK" w:cs="TH SarabunPSK"/>
                <w:color w:val="000000"/>
                <w:sz w:val="32"/>
                <w:szCs w:val="32"/>
              </w:rPr>
              <w:t xml:space="preserve"> Century</w:t>
            </w:r>
          </w:p>
        </w:tc>
        <w:tc>
          <w:tcPr>
            <w:tcW w:w="1702" w:type="dxa"/>
          </w:tcPr>
          <w:p w14:paraId="0DDFC033" w14:textId="399776E4" w:rsidR="00467578" w:rsidRPr="005C07C1" w:rsidRDefault="00467578" w:rsidP="00467578">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D26212" w:rsidRPr="005C07C1" w14:paraId="2EFF873E" w14:textId="77777777" w:rsidTr="00625C1E">
        <w:tc>
          <w:tcPr>
            <w:tcW w:w="1110" w:type="dxa"/>
          </w:tcPr>
          <w:p w14:paraId="7F849CD1" w14:textId="50A1AB83"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GEN205</w:t>
            </w:r>
          </w:p>
        </w:tc>
        <w:tc>
          <w:tcPr>
            <w:tcW w:w="4812" w:type="dxa"/>
          </w:tcPr>
          <w:p w14:paraId="4026B7A1" w14:textId="77777777" w:rsidR="00D26212" w:rsidRPr="005628A2" w:rsidRDefault="00D26212" w:rsidP="00D26212">
            <w:pPr>
              <w:rPr>
                <w:rFonts w:ascii="TH SarabunPSK" w:hAnsi="TH SarabunPSK" w:cs="TH SarabunPSK"/>
                <w:sz w:val="32"/>
                <w:szCs w:val="32"/>
              </w:rPr>
            </w:pPr>
            <w:r w:rsidRPr="005628A2">
              <w:rPr>
                <w:rFonts w:ascii="TH SarabunPSK" w:eastAsia="Sarabun" w:hAnsi="TH SarabunPSK" w:cs="TH SarabunPSK"/>
                <w:sz w:val="32"/>
                <w:szCs w:val="32"/>
                <w:cs/>
              </w:rPr>
              <w:t>วิถีแห่งชีวิตเพื่อการพัฒนาตนและสังคม</w:t>
            </w:r>
          </w:p>
          <w:p w14:paraId="1D80EC99" w14:textId="56D53698" w:rsidR="00D26212" w:rsidRPr="005628A2" w:rsidRDefault="00D26212" w:rsidP="00D26212">
            <w:pPr>
              <w:rPr>
                <w:rFonts w:ascii="TH SarabunPSK" w:hAnsi="TH SarabunPSK" w:cs="TH SarabunPSK"/>
                <w:sz w:val="32"/>
                <w:szCs w:val="32"/>
                <w:cs/>
              </w:rPr>
            </w:pPr>
            <w:r w:rsidRPr="005628A2">
              <w:rPr>
                <w:rFonts w:ascii="TH SarabunPSK" w:eastAsia="Sarabun" w:hAnsi="TH SarabunPSK" w:cs="TH SarabunPSK"/>
                <w:sz w:val="32"/>
                <w:szCs w:val="32"/>
              </w:rPr>
              <w:lastRenderedPageBreak/>
              <w:t xml:space="preserve">Way of Life for </w:t>
            </w:r>
            <w:r w:rsidR="00B26324" w:rsidRPr="005628A2">
              <w:rPr>
                <w:rFonts w:ascii="TH SarabunPSK" w:eastAsia="Sarabun" w:hAnsi="TH SarabunPSK" w:cs="TH SarabunPSK"/>
                <w:sz w:val="32"/>
                <w:szCs w:val="32"/>
              </w:rPr>
              <w:t xml:space="preserve">Self and </w:t>
            </w:r>
            <w:r w:rsidRPr="005628A2">
              <w:rPr>
                <w:rFonts w:ascii="TH SarabunPSK" w:eastAsia="Sarabun" w:hAnsi="TH SarabunPSK" w:cs="TH SarabunPSK"/>
                <w:sz w:val="32"/>
                <w:szCs w:val="32"/>
              </w:rPr>
              <w:t>Social Development</w:t>
            </w:r>
          </w:p>
        </w:tc>
        <w:tc>
          <w:tcPr>
            <w:tcW w:w="1702" w:type="dxa"/>
          </w:tcPr>
          <w:p w14:paraId="760167FF" w14:textId="0539494F"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lastRenderedPageBreak/>
              <w:t>3(3-0-6)</w:t>
            </w:r>
          </w:p>
        </w:tc>
      </w:tr>
      <w:tr w:rsidR="00D26212" w:rsidRPr="005C07C1" w14:paraId="58FD3ECD" w14:textId="77777777" w:rsidTr="00625C1E">
        <w:tc>
          <w:tcPr>
            <w:tcW w:w="1110" w:type="dxa"/>
          </w:tcPr>
          <w:p w14:paraId="36DF826D" w14:textId="4953BE3C"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GEN206</w:t>
            </w:r>
          </w:p>
        </w:tc>
        <w:tc>
          <w:tcPr>
            <w:tcW w:w="4812" w:type="dxa"/>
          </w:tcPr>
          <w:p w14:paraId="4675B9BE" w14:textId="77777777" w:rsidR="00D26212" w:rsidRPr="005C07C1" w:rsidRDefault="00D26212" w:rsidP="00D26212">
            <w:pPr>
              <w:rPr>
                <w:rFonts w:ascii="TH SarabunPSK" w:eastAsia="Sarabun" w:hAnsi="TH SarabunPSK" w:cs="TH SarabunPSK"/>
                <w:sz w:val="32"/>
                <w:szCs w:val="32"/>
              </w:rPr>
            </w:pPr>
            <w:r w:rsidRPr="005C07C1">
              <w:rPr>
                <w:rFonts w:ascii="TH SarabunPSK" w:eastAsia="Sarabun" w:hAnsi="TH SarabunPSK" w:cs="TH SarabunPSK"/>
                <w:sz w:val="32"/>
                <w:szCs w:val="32"/>
                <w:cs/>
              </w:rPr>
              <w:t>วิถีสังคมและวัฒนธรรมไทย</w:t>
            </w:r>
          </w:p>
          <w:p w14:paraId="379B725B" w14:textId="327472E8" w:rsidR="00D26212" w:rsidRPr="005C07C1" w:rsidRDefault="00D26212" w:rsidP="00D26212">
            <w:pPr>
              <w:rPr>
                <w:rFonts w:ascii="TH SarabunPSK" w:eastAsia="Sarabun" w:hAnsi="TH SarabunPSK" w:cs="TH SarabunPSK"/>
                <w:sz w:val="32"/>
                <w:szCs w:val="32"/>
              </w:rPr>
            </w:pPr>
            <w:r w:rsidRPr="005C07C1">
              <w:rPr>
                <w:rFonts w:ascii="TH SarabunPSK" w:eastAsia="Sarabun" w:hAnsi="TH SarabunPSK" w:cs="TH SarabunPSK"/>
                <w:sz w:val="32"/>
                <w:szCs w:val="32"/>
              </w:rPr>
              <w:t xml:space="preserve">Thai </w:t>
            </w:r>
            <w:r w:rsidR="005628A2">
              <w:rPr>
                <w:rFonts w:ascii="TH SarabunPSK" w:eastAsia="Sarabun" w:hAnsi="TH SarabunPSK" w:cs="TH SarabunPSK"/>
                <w:sz w:val="32"/>
                <w:szCs w:val="32"/>
              </w:rPr>
              <w:t xml:space="preserve">Social Way </w:t>
            </w:r>
            <w:r w:rsidRPr="005C07C1">
              <w:rPr>
                <w:rFonts w:ascii="TH SarabunPSK" w:eastAsia="Sarabun" w:hAnsi="TH SarabunPSK" w:cs="TH SarabunPSK"/>
                <w:sz w:val="32"/>
                <w:szCs w:val="32"/>
              </w:rPr>
              <w:t xml:space="preserve">of </w:t>
            </w:r>
            <w:r w:rsidR="005628A2">
              <w:rPr>
                <w:rFonts w:ascii="TH SarabunPSK" w:eastAsia="Sarabun" w:hAnsi="TH SarabunPSK" w:cs="TH SarabunPSK"/>
                <w:sz w:val="32"/>
                <w:szCs w:val="32"/>
              </w:rPr>
              <w:t>Life</w:t>
            </w:r>
            <w:r w:rsidRPr="005C07C1">
              <w:rPr>
                <w:rFonts w:ascii="TH SarabunPSK" w:eastAsia="Sarabun" w:hAnsi="TH SarabunPSK" w:cs="TH SarabunPSK"/>
                <w:sz w:val="32"/>
                <w:szCs w:val="32"/>
              </w:rPr>
              <w:t xml:space="preserve"> and Culture</w:t>
            </w:r>
          </w:p>
        </w:tc>
        <w:tc>
          <w:tcPr>
            <w:tcW w:w="1702" w:type="dxa"/>
          </w:tcPr>
          <w:p w14:paraId="617ECFF8" w14:textId="2587A30A"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D26212" w:rsidRPr="005C07C1" w14:paraId="6FE3848D" w14:textId="77777777" w:rsidTr="00625C1E">
        <w:tc>
          <w:tcPr>
            <w:tcW w:w="1110" w:type="dxa"/>
          </w:tcPr>
          <w:p w14:paraId="3B013734" w14:textId="76C49FFC"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GEN207</w:t>
            </w:r>
          </w:p>
        </w:tc>
        <w:tc>
          <w:tcPr>
            <w:tcW w:w="4812" w:type="dxa"/>
          </w:tcPr>
          <w:p w14:paraId="0F06D7AC" w14:textId="77777777" w:rsidR="00D26212" w:rsidRPr="005C07C1" w:rsidRDefault="00D26212" w:rsidP="00D26212">
            <w:pPr>
              <w:rPr>
                <w:rFonts w:ascii="TH SarabunPSK" w:eastAsia="Sarabun" w:hAnsi="TH SarabunPSK" w:cs="TH SarabunPSK"/>
                <w:sz w:val="32"/>
                <w:szCs w:val="32"/>
                <w:cs/>
              </w:rPr>
            </w:pPr>
            <w:r w:rsidRPr="005C07C1">
              <w:rPr>
                <w:rFonts w:ascii="TH SarabunPSK" w:eastAsia="Sarabun" w:hAnsi="TH SarabunPSK" w:cs="TH SarabunPSK"/>
                <w:sz w:val="32"/>
                <w:szCs w:val="32"/>
                <w:cs/>
              </w:rPr>
              <w:t>การแสวงหาความรู้</w:t>
            </w:r>
          </w:p>
          <w:p w14:paraId="38AF99A9" w14:textId="47B6F184" w:rsidR="00D26212" w:rsidRPr="005C07C1" w:rsidRDefault="00D26212" w:rsidP="00D26212">
            <w:pPr>
              <w:rPr>
                <w:rFonts w:ascii="TH SarabunPSK" w:eastAsia="Sarabun" w:hAnsi="TH SarabunPSK" w:cs="TH SarabunPSK"/>
                <w:sz w:val="32"/>
                <w:szCs w:val="32"/>
                <w:cs/>
              </w:rPr>
            </w:pPr>
            <w:r w:rsidRPr="005C07C1">
              <w:rPr>
                <w:rFonts w:ascii="TH SarabunPSK" w:eastAsia="Sarabun" w:hAnsi="TH SarabunPSK" w:cs="TH SarabunPSK"/>
                <w:sz w:val="32"/>
                <w:szCs w:val="32"/>
              </w:rPr>
              <w:t>Knowledge Acquisition</w:t>
            </w:r>
          </w:p>
        </w:tc>
        <w:tc>
          <w:tcPr>
            <w:tcW w:w="1702" w:type="dxa"/>
          </w:tcPr>
          <w:p w14:paraId="43A6C515" w14:textId="1F6A3196"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D26212" w:rsidRPr="005C07C1" w14:paraId="398EB30D" w14:textId="77777777" w:rsidTr="00625C1E">
        <w:tc>
          <w:tcPr>
            <w:tcW w:w="1110" w:type="dxa"/>
          </w:tcPr>
          <w:p w14:paraId="6A4770CB" w14:textId="773CCFBD"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GEN208</w:t>
            </w:r>
          </w:p>
        </w:tc>
        <w:tc>
          <w:tcPr>
            <w:tcW w:w="4812" w:type="dxa"/>
          </w:tcPr>
          <w:p w14:paraId="3676F095" w14:textId="77777777" w:rsidR="00D26212" w:rsidRPr="005C07C1" w:rsidRDefault="00D26212" w:rsidP="00D26212">
            <w:pPr>
              <w:rPr>
                <w:rFonts w:ascii="TH SarabunPSK" w:eastAsia="Sarabun" w:hAnsi="TH SarabunPSK" w:cs="TH SarabunPSK"/>
                <w:sz w:val="32"/>
                <w:szCs w:val="32"/>
              </w:rPr>
            </w:pPr>
            <w:r w:rsidRPr="005C07C1">
              <w:rPr>
                <w:rFonts w:ascii="TH SarabunPSK" w:eastAsia="Sarabun" w:hAnsi="TH SarabunPSK" w:cs="TH SarabunPSK"/>
                <w:sz w:val="32"/>
                <w:szCs w:val="32"/>
                <w:cs/>
              </w:rPr>
              <w:t>ศิลปะกับชีวิต</w:t>
            </w:r>
          </w:p>
          <w:p w14:paraId="51BF19C7" w14:textId="524DE3DC" w:rsidR="00D26212" w:rsidRPr="005C07C1" w:rsidRDefault="00D26212" w:rsidP="00D26212">
            <w:pPr>
              <w:rPr>
                <w:rFonts w:ascii="TH SarabunPSK" w:eastAsia="Sarabun" w:hAnsi="TH SarabunPSK" w:cs="TH SarabunPSK"/>
                <w:sz w:val="32"/>
                <w:szCs w:val="32"/>
                <w:cs/>
              </w:rPr>
            </w:pPr>
            <w:r w:rsidRPr="005C07C1">
              <w:rPr>
                <w:rFonts w:ascii="TH SarabunPSK" w:eastAsia="Sarabun" w:hAnsi="TH SarabunPSK" w:cs="TH SarabunPSK"/>
                <w:sz w:val="32"/>
                <w:szCs w:val="32"/>
              </w:rPr>
              <w:t>Art and Human Life</w:t>
            </w:r>
          </w:p>
        </w:tc>
        <w:tc>
          <w:tcPr>
            <w:tcW w:w="1702" w:type="dxa"/>
          </w:tcPr>
          <w:p w14:paraId="2B4CBA2A" w14:textId="7FE3906F"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D26212" w:rsidRPr="005C07C1" w14:paraId="4205DDF0" w14:textId="77777777" w:rsidTr="00625C1E">
        <w:tc>
          <w:tcPr>
            <w:tcW w:w="1110" w:type="dxa"/>
          </w:tcPr>
          <w:p w14:paraId="31111D42" w14:textId="23FAEF4F"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GEN209</w:t>
            </w:r>
          </w:p>
        </w:tc>
        <w:tc>
          <w:tcPr>
            <w:tcW w:w="4812" w:type="dxa"/>
          </w:tcPr>
          <w:p w14:paraId="34C7C6A6" w14:textId="77777777" w:rsidR="00D26212" w:rsidRPr="005C07C1" w:rsidRDefault="00D26212" w:rsidP="00D26212">
            <w:pPr>
              <w:rPr>
                <w:rFonts w:ascii="TH SarabunPSK" w:eastAsia="Sarabun" w:hAnsi="TH SarabunPSK" w:cs="TH SarabunPSK"/>
                <w:sz w:val="32"/>
                <w:szCs w:val="32"/>
              </w:rPr>
            </w:pPr>
            <w:r w:rsidRPr="005C07C1">
              <w:rPr>
                <w:rFonts w:ascii="TH SarabunPSK" w:eastAsia="Sarabun" w:hAnsi="TH SarabunPSK" w:cs="TH SarabunPSK"/>
                <w:sz w:val="32"/>
                <w:szCs w:val="32"/>
                <w:cs/>
              </w:rPr>
              <w:t>การท่องเที่ยวเชิงวัฒนธรรมชุมชน</w:t>
            </w:r>
          </w:p>
          <w:p w14:paraId="789C46E3" w14:textId="675E4EEF" w:rsidR="00D26212" w:rsidRPr="005C07C1" w:rsidRDefault="00D26212" w:rsidP="00D26212">
            <w:pPr>
              <w:rPr>
                <w:rFonts w:ascii="TH SarabunPSK" w:eastAsia="Sarabun" w:hAnsi="TH SarabunPSK" w:cs="TH SarabunPSK"/>
                <w:sz w:val="32"/>
                <w:szCs w:val="32"/>
                <w:cs/>
              </w:rPr>
            </w:pPr>
            <w:r w:rsidRPr="005C07C1">
              <w:rPr>
                <w:rFonts w:ascii="TH SarabunPSK" w:eastAsia="Sarabun" w:hAnsi="TH SarabunPSK" w:cs="TH SarabunPSK"/>
                <w:sz w:val="32"/>
                <w:szCs w:val="32"/>
              </w:rPr>
              <w:t>Community Cultural Tourism</w:t>
            </w:r>
          </w:p>
        </w:tc>
        <w:tc>
          <w:tcPr>
            <w:tcW w:w="1702" w:type="dxa"/>
          </w:tcPr>
          <w:p w14:paraId="1E587178" w14:textId="55B88D1B" w:rsidR="00D26212" w:rsidRPr="005C07C1" w:rsidRDefault="00D26212" w:rsidP="00D26212">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EF183F" w:rsidRPr="005C07C1" w14:paraId="486ABF40" w14:textId="77777777" w:rsidTr="00625C1E">
        <w:tc>
          <w:tcPr>
            <w:tcW w:w="1110" w:type="dxa"/>
          </w:tcPr>
          <w:p w14:paraId="44358089" w14:textId="53DC766A" w:rsidR="00EF183F" w:rsidRPr="005C07C1" w:rsidRDefault="00EF183F" w:rsidP="00EF183F">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GEN210</w:t>
            </w:r>
          </w:p>
        </w:tc>
        <w:tc>
          <w:tcPr>
            <w:tcW w:w="4812" w:type="dxa"/>
          </w:tcPr>
          <w:p w14:paraId="5868DBDD" w14:textId="77777777" w:rsidR="00EF183F" w:rsidRPr="005628A2" w:rsidRDefault="00EF183F" w:rsidP="00EF183F">
            <w:pPr>
              <w:rPr>
                <w:rFonts w:ascii="TH SarabunPSK" w:eastAsia="Sarabun" w:hAnsi="TH SarabunPSK" w:cs="TH SarabunPSK"/>
                <w:sz w:val="32"/>
                <w:szCs w:val="32"/>
              </w:rPr>
            </w:pPr>
            <w:r w:rsidRPr="005628A2">
              <w:rPr>
                <w:rFonts w:ascii="TH SarabunPSK" w:eastAsia="Sarabun" w:hAnsi="TH SarabunPSK" w:cs="TH SarabunPSK"/>
                <w:sz w:val="32"/>
                <w:szCs w:val="32"/>
                <w:cs/>
              </w:rPr>
              <w:t xml:space="preserve">ทักษะการคิดและการพัฒนาตนในศตวรรษที่ </w:t>
            </w:r>
            <w:r w:rsidRPr="005628A2">
              <w:rPr>
                <w:rFonts w:ascii="TH SarabunPSK" w:eastAsia="Sarabun" w:hAnsi="TH SarabunPSK" w:cs="TH SarabunPSK"/>
                <w:sz w:val="32"/>
                <w:szCs w:val="32"/>
              </w:rPr>
              <w:t>21</w:t>
            </w:r>
          </w:p>
          <w:p w14:paraId="5390E67A" w14:textId="5C3AA443" w:rsidR="00EF183F" w:rsidRPr="005628A2" w:rsidRDefault="00EF183F" w:rsidP="00EF183F">
            <w:pPr>
              <w:rPr>
                <w:rFonts w:ascii="TH SarabunPSK" w:eastAsia="Sarabun" w:hAnsi="TH SarabunPSK" w:cs="TH SarabunPSK"/>
                <w:sz w:val="32"/>
                <w:szCs w:val="32"/>
                <w:cs/>
              </w:rPr>
            </w:pPr>
            <w:r w:rsidRPr="005628A2">
              <w:rPr>
                <w:rFonts w:ascii="TH SarabunPSK" w:eastAsia="Sarabun" w:hAnsi="TH SarabunPSK" w:cs="TH SarabunPSK"/>
                <w:sz w:val="32"/>
                <w:szCs w:val="32"/>
              </w:rPr>
              <w:t xml:space="preserve">Thinking and Personal </w:t>
            </w:r>
            <w:r w:rsidR="00B26324" w:rsidRPr="005628A2">
              <w:rPr>
                <w:rFonts w:ascii="TH SarabunPSK" w:eastAsia="Sarabun" w:hAnsi="TH SarabunPSK" w:cs="TH SarabunPSK"/>
                <w:sz w:val="32"/>
                <w:szCs w:val="32"/>
              </w:rPr>
              <w:t xml:space="preserve">Development Skills </w:t>
            </w:r>
            <w:r w:rsidRPr="005628A2">
              <w:rPr>
                <w:rFonts w:ascii="TH SarabunPSK" w:eastAsia="Sarabun" w:hAnsi="TH SarabunPSK" w:cs="TH SarabunPSK"/>
                <w:sz w:val="32"/>
                <w:szCs w:val="32"/>
              </w:rPr>
              <w:t xml:space="preserve">for </w:t>
            </w:r>
            <w:r w:rsidR="00B26324" w:rsidRPr="005628A2">
              <w:rPr>
                <w:rFonts w:ascii="TH SarabunPSK" w:eastAsia="Sarabun" w:hAnsi="TH SarabunPSK" w:cs="TH SarabunPSK"/>
                <w:sz w:val="32"/>
                <w:szCs w:val="32"/>
              </w:rPr>
              <w:t xml:space="preserve">the </w:t>
            </w:r>
            <w:r w:rsidRPr="005628A2">
              <w:rPr>
                <w:rFonts w:ascii="TH SarabunPSK" w:eastAsia="Sarabun" w:hAnsi="TH SarabunPSK" w:cs="TH SarabunPSK"/>
                <w:sz w:val="32"/>
                <w:szCs w:val="32"/>
              </w:rPr>
              <w:t>21</w:t>
            </w:r>
            <w:r w:rsidRPr="005628A2">
              <w:rPr>
                <w:rFonts w:ascii="TH SarabunPSK" w:eastAsia="Sarabun" w:hAnsi="TH SarabunPSK" w:cs="TH SarabunPSK"/>
                <w:sz w:val="32"/>
                <w:szCs w:val="32"/>
                <w:vertAlign w:val="superscript"/>
              </w:rPr>
              <w:t>st</w:t>
            </w:r>
            <w:r w:rsidRPr="005628A2">
              <w:rPr>
                <w:rFonts w:ascii="TH SarabunPSK" w:eastAsia="Sarabun" w:hAnsi="TH SarabunPSK" w:cs="TH SarabunPSK"/>
                <w:sz w:val="32"/>
                <w:szCs w:val="32"/>
              </w:rPr>
              <w:t xml:space="preserve"> Century</w:t>
            </w:r>
          </w:p>
        </w:tc>
        <w:tc>
          <w:tcPr>
            <w:tcW w:w="1702" w:type="dxa"/>
          </w:tcPr>
          <w:p w14:paraId="78E6C6EF" w14:textId="241BA212" w:rsidR="00EF183F" w:rsidRPr="005C07C1" w:rsidRDefault="00EF183F" w:rsidP="00EF183F">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EF183F" w:rsidRPr="005C07C1" w14:paraId="543C9855" w14:textId="77777777" w:rsidTr="00625C1E">
        <w:tc>
          <w:tcPr>
            <w:tcW w:w="1110" w:type="dxa"/>
          </w:tcPr>
          <w:p w14:paraId="536F1AD4" w14:textId="55A4EA8C" w:rsidR="00EF183F" w:rsidRPr="005C07C1" w:rsidRDefault="00EF183F" w:rsidP="00EF183F">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GEN211</w:t>
            </w:r>
          </w:p>
        </w:tc>
        <w:tc>
          <w:tcPr>
            <w:tcW w:w="4812" w:type="dxa"/>
          </w:tcPr>
          <w:p w14:paraId="12A520BB" w14:textId="77777777" w:rsidR="00EF183F" w:rsidRPr="005C07C1" w:rsidRDefault="00EF183F" w:rsidP="00EF183F">
            <w:pPr>
              <w:rPr>
                <w:rFonts w:ascii="TH SarabunPSK" w:eastAsia="Sarabun" w:hAnsi="TH SarabunPSK" w:cs="TH SarabunPSK"/>
                <w:sz w:val="32"/>
                <w:szCs w:val="32"/>
              </w:rPr>
            </w:pPr>
            <w:r w:rsidRPr="005C07C1">
              <w:rPr>
                <w:rFonts w:ascii="TH SarabunPSK" w:eastAsia="Sarabun" w:hAnsi="TH SarabunPSK" w:cs="TH SarabunPSK"/>
                <w:sz w:val="32"/>
                <w:szCs w:val="32"/>
                <w:cs/>
              </w:rPr>
              <w:t>จิตวิทยาเพื่อชีวิตยุคใหม่</w:t>
            </w:r>
          </w:p>
          <w:p w14:paraId="6865266F" w14:textId="73DFBD91" w:rsidR="00EF183F" w:rsidRPr="005C07C1" w:rsidRDefault="00EF183F" w:rsidP="00EF183F">
            <w:pPr>
              <w:rPr>
                <w:rFonts w:ascii="TH SarabunPSK" w:eastAsia="Sarabun" w:hAnsi="TH SarabunPSK" w:cs="TH SarabunPSK"/>
                <w:sz w:val="32"/>
                <w:szCs w:val="32"/>
                <w:cs/>
              </w:rPr>
            </w:pPr>
            <w:r w:rsidRPr="005C07C1">
              <w:rPr>
                <w:rFonts w:ascii="TH SarabunPSK" w:eastAsia="Sarabun" w:hAnsi="TH SarabunPSK" w:cs="TH SarabunPSK"/>
                <w:sz w:val="32"/>
                <w:szCs w:val="32"/>
              </w:rPr>
              <w:t>Psychology for Modern Life</w:t>
            </w:r>
          </w:p>
        </w:tc>
        <w:tc>
          <w:tcPr>
            <w:tcW w:w="1702" w:type="dxa"/>
          </w:tcPr>
          <w:p w14:paraId="0B804DFD" w14:textId="26BCC4A8" w:rsidR="00EF183F" w:rsidRPr="005C07C1" w:rsidRDefault="00EF183F" w:rsidP="00EF183F">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EF183F" w:rsidRPr="005C07C1" w14:paraId="354CA5A5" w14:textId="77777777" w:rsidTr="00625C1E">
        <w:tc>
          <w:tcPr>
            <w:tcW w:w="1110" w:type="dxa"/>
          </w:tcPr>
          <w:p w14:paraId="3B9551D4" w14:textId="72B1F1A9" w:rsidR="00EF183F" w:rsidRPr="005C07C1" w:rsidRDefault="00EF183F" w:rsidP="00EF183F">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GEN212</w:t>
            </w:r>
          </w:p>
        </w:tc>
        <w:tc>
          <w:tcPr>
            <w:tcW w:w="4812" w:type="dxa"/>
          </w:tcPr>
          <w:p w14:paraId="0272F3F5" w14:textId="77777777" w:rsidR="00EF183F" w:rsidRPr="005C07C1" w:rsidRDefault="00EF183F" w:rsidP="00EF183F">
            <w:pPr>
              <w:rPr>
                <w:rFonts w:ascii="TH SarabunPSK" w:eastAsia="Sarabun" w:hAnsi="TH SarabunPSK" w:cs="TH SarabunPSK"/>
                <w:sz w:val="32"/>
                <w:szCs w:val="32"/>
              </w:rPr>
            </w:pPr>
            <w:r w:rsidRPr="005C07C1">
              <w:rPr>
                <w:rFonts w:ascii="TH SarabunPSK" w:eastAsia="Sarabun" w:hAnsi="TH SarabunPSK" w:cs="TH SarabunPSK"/>
                <w:sz w:val="32"/>
                <w:szCs w:val="32"/>
                <w:cs/>
              </w:rPr>
              <w:t>การพัฒนาบุคลิกภาพ</w:t>
            </w:r>
          </w:p>
          <w:p w14:paraId="6A70FAD8" w14:textId="5C01CF69" w:rsidR="00EF183F" w:rsidRPr="005C07C1" w:rsidRDefault="00EF183F" w:rsidP="00EF183F">
            <w:pPr>
              <w:rPr>
                <w:rFonts w:ascii="TH SarabunPSK" w:eastAsia="Sarabun" w:hAnsi="TH SarabunPSK" w:cs="TH SarabunPSK"/>
                <w:sz w:val="32"/>
                <w:szCs w:val="32"/>
                <w:cs/>
              </w:rPr>
            </w:pPr>
            <w:r w:rsidRPr="005C07C1">
              <w:rPr>
                <w:rFonts w:ascii="TH SarabunPSK" w:eastAsia="Sarabun" w:hAnsi="TH SarabunPSK" w:cs="TH SarabunPSK"/>
                <w:sz w:val="32"/>
                <w:szCs w:val="32"/>
              </w:rPr>
              <w:t>Personality Development</w:t>
            </w:r>
          </w:p>
        </w:tc>
        <w:tc>
          <w:tcPr>
            <w:tcW w:w="1702" w:type="dxa"/>
          </w:tcPr>
          <w:p w14:paraId="0B541F97" w14:textId="3F8DA5A8" w:rsidR="00EF183F" w:rsidRPr="005628A2" w:rsidRDefault="00EF183F" w:rsidP="00EF183F">
            <w:pPr>
              <w:jc w:val="center"/>
              <w:rPr>
                <w:rFonts w:ascii="TH SarabunPSK" w:eastAsia="Sarabun" w:hAnsi="TH SarabunPSK" w:cs="TH SarabunPSK"/>
                <w:sz w:val="32"/>
                <w:szCs w:val="32"/>
              </w:rPr>
            </w:pPr>
            <w:r w:rsidRPr="005628A2">
              <w:rPr>
                <w:rFonts w:ascii="TH SarabunPSK" w:eastAsia="Sarabun" w:hAnsi="TH SarabunPSK" w:cs="TH SarabunPSK"/>
                <w:sz w:val="32"/>
                <w:szCs w:val="32"/>
              </w:rPr>
              <w:t>3(</w:t>
            </w:r>
            <w:r w:rsidR="004D6255" w:rsidRPr="005628A2">
              <w:rPr>
                <w:rFonts w:ascii="TH SarabunPSK" w:eastAsia="Sarabun" w:hAnsi="TH SarabunPSK" w:cs="TH SarabunPSK"/>
                <w:sz w:val="32"/>
                <w:szCs w:val="32"/>
              </w:rPr>
              <w:t>2</w:t>
            </w:r>
            <w:r w:rsidRPr="005628A2">
              <w:rPr>
                <w:rFonts w:ascii="TH SarabunPSK" w:eastAsia="Sarabun" w:hAnsi="TH SarabunPSK" w:cs="TH SarabunPSK"/>
                <w:sz w:val="32"/>
                <w:szCs w:val="32"/>
              </w:rPr>
              <w:t>-</w:t>
            </w:r>
            <w:r w:rsidR="004D6255" w:rsidRPr="005628A2">
              <w:rPr>
                <w:rFonts w:ascii="TH SarabunPSK" w:eastAsia="Sarabun" w:hAnsi="TH SarabunPSK" w:cs="TH SarabunPSK"/>
                <w:sz w:val="32"/>
                <w:szCs w:val="32"/>
              </w:rPr>
              <w:t>2</w:t>
            </w:r>
            <w:r w:rsidRPr="005628A2">
              <w:rPr>
                <w:rFonts w:ascii="TH SarabunPSK" w:eastAsia="Sarabun" w:hAnsi="TH SarabunPSK" w:cs="TH SarabunPSK"/>
                <w:sz w:val="32"/>
                <w:szCs w:val="32"/>
              </w:rPr>
              <w:t>-</w:t>
            </w:r>
            <w:r w:rsidR="004D6255" w:rsidRPr="005628A2">
              <w:rPr>
                <w:rFonts w:ascii="TH SarabunPSK" w:eastAsia="Sarabun" w:hAnsi="TH SarabunPSK" w:cs="TH SarabunPSK"/>
                <w:sz w:val="32"/>
                <w:szCs w:val="32"/>
              </w:rPr>
              <w:t>5</w:t>
            </w:r>
            <w:r w:rsidRPr="005628A2">
              <w:rPr>
                <w:rFonts w:ascii="TH SarabunPSK" w:eastAsia="Sarabun" w:hAnsi="TH SarabunPSK" w:cs="TH SarabunPSK"/>
                <w:sz w:val="32"/>
                <w:szCs w:val="32"/>
              </w:rPr>
              <w:t>)</w:t>
            </w:r>
          </w:p>
        </w:tc>
      </w:tr>
      <w:tr w:rsidR="00EF183F" w:rsidRPr="005C07C1" w14:paraId="58241251" w14:textId="77777777" w:rsidTr="00625C1E">
        <w:tc>
          <w:tcPr>
            <w:tcW w:w="1110" w:type="dxa"/>
          </w:tcPr>
          <w:p w14:paraId="54E4C331" w14:textId="29990221" w:rsidR="00EF183F" w:rsidRPr="005C07C1" w:rsidRDefault="00EF183F" w:rsidP="00EF183F">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GEN213</w:t>
            </w:r>
          </w:p>
        </w:tc>
        <w:tc>
          <w:tcPr>
            <w:tcW w:w="4812" w:type="dxa"/>
          </w:tcPr>
          <w:p w14:paraId="59DF619A" w14:textId="77777777" w:rsidR="00EF183F" w:rsidRPr="005C07C1" w:rsidRDefault="00EF183F" w:rsidP="00EF183F">
            <w:pPr>
              <w:rPr>
                <w:rFonts w:ascii="TH SarabunPSK" w:eastAsia="Sarabun" w:hAnsi="TH SarabunPSK" w:cs="TH SarabunPSK"/>
                <w:sz w:val="32"/>
                <w:szCs w:val="32"/>
              </w:rPr>
            </w:pPr>
            <w:r w:rsidRPr="005C07C1">
              <w:rPr>
                <w:rFonts w:ascii="TH SarabunPSK" w:eastAsia="Sarabun" w:hAnsi="TH SarabunPSK" w:cs="TH SarabunPSK"/>
                <w:sz w:val="32"/>
                <w:szCs w:val="32"/>
                <w:cs/>
              </w:rPr>
              <w:t>การคิดเชิงเหตุผล</w:t>
            </w:r>
          </w:p>
          <w:p w14:paraId="67211740" w14:textId="69B03B7E" w:rsidR="00EF183F" w:rsidRPr="005C07C1" w:rsidRDefault="00EF183F" w:rsidP="00EF183F">
            <w:pPr>
              <w:rPr>
                <w:rFonts w:ascii="TH SarabunPSK" w:eastAsia="Sarabun" w:hAnsi="TH SarabunPSK" w:cs="TH SarabunPSK"/>
                <w:sz w:val="32"/>
                <w:szCs w:val="32"/>
                <w:cs/>
              </w:rPr>
            </w:pPr>
            <w:r w:rsidRPr="005C07C1">
              <w:rPr>
                <w:rFonts w:ascii="TH SarabunPSK" w:eastAsia="Sarabun" w:hAnsi="TH SarabunPSK" w:cs="TH SarabunPSK"/>
                <w:sz w:val="32"/>
                <w:szCs w:val="32"/>
              </w:rPr>
              <w:t>Logical Thinking</w:t>
            </w:r>
          </w:p>
        </w:tc>
        <w:tc>
          <w:tcPr>
            <w:tcW w:w="1702" w:type="dxa"/>
          </w:tcPr>
          <w:p w14:paraId="7B85D407" w14:textId="6839C516" w:rsidR="00EF183F" w:rsidRPr="005C07C1" w:rsidRDefault="00EF183F" w:rsidP="00EF183F">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4D6255" w:rsidRPr="005C07C1" w14:paraId="4BCBE4D2" w14:textId="77777777" w:rsidTr="00625C1E">
        <w:tc>
          <w:tcPr>
            <w:tcW w:w="1110" w:type="dxa"/>
          </w:tcPr>
          <w:p w14:paraId="0FE93183" w14:textId="44552505" w:rsidR="004D6255" w:rsidRPr="005C07C1" w:rsidRDefault="004D6255" w:rsidP="004D6255">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w:t>
            </w:r>
            <w:r>
              <w:rPr>
                <w:rFonts w:ascii="TH SarabunPSK" w:eastAsia="Sarabun" w:hAnsi="TH SarabunPSK" w:cs="TH SarabunPSK"/>
                <w:sz w:val="32"/>
                <w:szCs w:val="32"/>
              </w:rPr>
              <w:t>4</w:t>
            </w:r>
          </w:p>
        </w:tc>
        <w:tc>
          <w:tcPr>
            <w:tcW w:w="4812" w:type="dxa"/>
          </w:tcPr>
          <w:p w14:paraId="3537B179" w14:textId="77777777" w:rsidR="004D6255" w:rsidRDefault="004D6255" w:rsidP="004D6255">
            <w:pPr>
              <w:rPr>
                <w:rFonts w:ascii="TH SarabunPSK" w:eastAsia="Sarabun" w:hAnsi="TH SarabunPSK" w:cs="TH SarabunPSK"/>
                <w:sz w:val="32"/>
                <w:szCs w:val="32"/>
              </w:rPr>
            </w:pPr>
            <w:r>
              <w:rPr>
                <w:rFonts w:ascii="TH SarabunPSK" w:eastAsia="Sarabun" w:hAnsi="TH SarabunPSK" w:cs="TH SarabunPSK" w:hint="cs"/>
                <w:sz w:val="32"/>
                <w:szCs w:val="32"/>
                <w:cs/>
              </w:rPr>
              <w:t>นาฏศิลป์ไทยเพื่อสุขภาพ</w:t>
            </w:r>
          </w:p>
          <w:p w14:paraId="001D2D4F" w14:textId="0AF652AE" w:rsidR="004D6255" w:rsidRPr="005C07C1" w:rsidRDefault="004D6255" w:rsidP="004D6255">
            <w:pPr>
              <w:rPr>
                <w:rFonts w:ascii="TH SarabunPSK" w:eastAsia="Sarabun" w:hAnsi="TH SarabunPSK" w:cs="TH SarabunPSK"/>
                <w:sz w:val="32"/>
                <w:szCs w:val="32"/>
              </w:rPr>
            </w:pPr>
            <w:r>
              <w:rPr>
                <w:rFonts w:ascii="TH SarabunPSK" w:eastAsia="Sarabun" w:hAnsi="TH SarabunPSK" w:cs="TH SarabunPSK"/>
                <w:sz w:val="32"/>
                <w:szCs w:val="32"/>
              </w:rPr>
              <w:t>Thai Classical Dance for Health</w:t>
            </w:r>
          </w:p>
        </w:tc>
        <w:tc>
          <w:tcPr>
            <w:tcW w:w="1702" w:type="dxa"/>
          </w:tcPr>
          <w:p w14:paraId="7A5FE472" w14:textId="5071B5B8" w:rsidR="004D6255" w:rsidRPr="005628A2" w:rsidRDefault="004D6255" w:rsidP="004D6255">
            <w:pPr>
              <w:jc w:val="center"/>
              <w:rPr>
                <w:rFonts w:ascii="TH SarabunPSK" w:eastAsia="Sarabun" w:hAnsi="TH SarabunPSK" w:cs="TH SarabunPSK"/>
                <w:sz w:val="32"/>
                <w:szCs w:val="32"/>
              </w:rPr>
            </w:pPr>
            <w:r w:rsidRPr="005628A2">
              <w:rPr>
                <w:rFonts w:ascii="TH SarabunPSK" w:eastAsia="Sarabun" w:hAnsi="TH SarabunPSK" w:cs="TH SarabunPSK"/>
                <w:sz w:val="32"/>
                <w:szCs w:val="32"/>
              </w:rPr>
              <w:t>3(</w:t>
            </w:r>
            <w:r w:rsidR="003549B9" w:rsidRPr="005628A2">
              <w:rPr>
                <w:rFonts w:ascii="TH SarabunPSK" w:eastAsia="Sarabun" w:hAnsi="TH SarabunPSK" w:cs="TH SarabunPSK"/>
                <w:sz w:val="32"/>
                <w:szCs w:val="32"/>
              </w:rPr>
              <w:t>2</w:t>
            </w:r>
            <w:r w:rsidRPr="005628A2">
              <w:rPr>
                <w:rFonts w:ascii="TH SarabunPSK" w:eastAsia="Sarabun" w:hAnsi="TH SarabunPSK" w:cs="TH SarabunPSK"/>
                <w:sz w:val="32"/>
                <w:szCs w:val="32"/>
              </w:rPr>
              <w:t>-</w:t>
            </w:r>
            <w:r w:rsidR="003549B9" w:rsidRPr="005628A2">
              <w:rPr>
                <w:rFonts w:ascii="TH SarabunPSK" w:eastAsia="Sarabun" w:hAnsi="TH SarabunPSK" w:cs="TH SarabunPSK"/>
                <w:sz w:val="32"/>
                <w:szCs w:val="32"/>
              </w:rPr>
              <w:t>2</w:t>
            </w:r>
            <w:r w:rsidRPr="005628A2">
              <w:rPr>
                <w:rFonts w:ascii="TH SarabunPSK" w:eastAsia="Sarabun" w:hAnsi="TH SarabunPSK" w:cs="TH SarabunPSK"/>
                <w:sz w:val="32"/>
                <w:szCs w:val="32"/>
              </w:rPr>
              <w:t>-</w:t>
            </w:r>
            <w:r w:rsidR="003549B9" w:rsidRPr="005628A2">
              <w:rPr>
                <w:rFonts w:ascii="TH SarabunPSK" w:eastAsia="Sarabun" w:hAnsi="TH SarabunPSK" w:cs="TH SarabunPSK"/>
                <w:sz w:val="32"/>
                <w:szCs w:val="32"/>
              </w:rPr>
              <w:t>5</w:t>
            </w:r>
            <w:r w:rsidRPr="005628A2">
              <w:rPr>
                <w:rFonts w:ascii="TH SarabunPSK" w:eastAsia="Sarabun" w:hAnsi="TH SarabunPSK" w:cs="TH SarabunPSK"/>
                <w:sz w:val="32"/>
                <w:szCs w:val="32"/>
              </w:rPr>
              <w:t>)</w:t>
            </w:r>
          </w:p>
        </w:tc>
      </w:tr>
      <w:tr w:rsidR="004D6255" w:rsidRPr="005C07C1" w14:paraId="227BBC1A" w14:textId="77777777" w:rsidTr="00625C1E">
        <w:tc>
          <w:tcPr>
            <w:tcW w:w="1110" w:type="dxa"/>
          </w:tcPr>
          <w:p w14:paraId="33DF3A36" w14:textId="0154CE2D" w:rsidR="004D6255" w:rsidRPr="005C07C1" w:rsidRDefault="004D6255" w:rsidP="004D6255">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w:t>
            </w:r>
            <w:r>
              <w:rPr>
                <w:rFonts w:ascii="TH SarabunPSK" w:eastAsia="Sarabun" w:hAnsi="TH SarabunPSK" w:cs="TH SarabunPSK"/>
                <w:sz w:val="32"/>
                <w:szCs w:val="32"/>
              </w:rPr>
              <w:t>5</w:t>
            </w:r>
          </w:p>
        </w:tc>
        <w:tc>
          <w:tcPr>
            <w:tcW w:w="4812" w:type="dxa"/>
          </w:tcPr>
          <w:p w14:paraId="107D1C95" w14:textId="77777777" w:rsidR="004D6255" w:rsidRDefault="004D6255" w:rsidP="004D6255">
            <w:pPr>
              <w:rPr>
                <w:rFonts w:ascii="TH SarabunPSK" w:eastAsia="Sarabun" w:hAnsi="TH SarabunPSK" w:cs="TH SarabunPSK"/>
                <w:sz w:val="32"/>
                <w:szCs w:val="32"/>
              </w:rPr>
            </w:pPr>
            <w:r>
              <w:rPr>
                <w:rFonts w:ascii="TH SarabunPSK" w:eastAsia="Sarabun" w:hAnsi="TH SarabunPSK" w:cs="TH SarabunPSK" w:hint="cs"/>
                <w:sz w:val="32"/>
                <w:szCs w:val="32"/>
                <w:cs/>
              </w:rPr>
              <w:t>กฎหมายเกี่ยวกับชีวิตประจำวัน</w:t>
            </w:r>
          </w:p>
          <w:p w14:paraId="15C8E87C" w14:textId="02AD317A" w:rsidR="004D6255" w:rsidRPr="005C07C1" w:rsidRDefault="004D6255" w:rsidP="004D6255">
            <w:pPr>
              <w:rPr>
                <w:rFonts w:ascii="TH SarabunPSK" w:eastAsia="Sarabun" w:hAnsi="TH SarabunPSK" w:cs="TH SarabunPSK"/>
                <w:sz w:val="32"/>
                <w:szCs w:val="32"/>
              </w:rPr>
            </w:pPr>
            <w:r>
              <w:rPr>
                <w:rFonts w:ascii="TH SarabunPSK" w:eastAsia="Sarabun" w:hAnsi="TH SarabunPSK" w:cs="TH SarabunPSK"/>
                <w:sz w:val="32"/>
                <w:szCs w:val="32"/>
              </w:rPr>
              <w:t>Law in Daily Life</w:t>
            </w:r>
          </w:p>
        </w:tc>
        <w:tc>
          <w:tcPr>
            <w:tcW w:w="1702" w:type="dxa"/>
          </w:tcPr>
          <w:p w14:paraId="578B9FBB" w14:textId="14947832" w:rsidR="004D6255" w:rsidRPr="005C07C1" w:rsidRDefault="004D6255" w:rsidP="004D6255">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4D6255" w:rsidRPr="005C07C1" w14:paraId="0FA2C908" w14:textId="77777777" w:rsidTr="00625C1E">
        <w:tc>
          <w:tcPr>
            <w:tcW w:w="1110" w:type="dxa"/>
          </w:tcPr>
          <w:p w14:paraId="11E116F1" w14:textId="2B10E188" w:rsidR="004D6255" w:rsidRPr="005C07C1" w:rsidRDefault="004D6255" w:rsidP="004D6255">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w:t>
            </w:r>
            <w:r>
              <w:rPr>
                <w:rFonts w:ascii="TH SarabunPSK" w:eastAsia="Sarabun" w:hAnsi="TH SarabunPSK" w:cs="TH SarabunPSK"/>
                <w:sz w:val="32"/>
                <w:szCs w:val="32"/>
              </w:rPr>
              <w:t>6</w:t>
            </w:r>
          </w:p>
        </w:tc>
        <w:tc>
          <w:tcPr>
            <w:tcW w:w="4812" w:type="dxa"/>
          </w:tcPr>
          <w:p w14:paraId="4C3E2F4C" w14:textId="77777777" w:rsidR="004D6255" w:rsidRDefault="004D6255" w:rsidP="004D6255">
            <w:pPr>
              <w:rPr>
                <w:rFonts w:ascii="TH SarabunPSK" w:eastAsia="Sarabun" w:hAnsi="TH SarabunPSK" w:cs="TH SarabunPSK"/>
                <w:sz w:val="32"/>
                <w:szCs w:val="32"/>
                <w:cs/>
              </w:rPr>
            </w:pPr>
            <w:r>
              <w:rPr>
                <w:rFonts w:ascii="TH SarabunPSK" w:eastAsia="Sarabun" w:hAnsi="TH SarabunPSK" w:cs="TH SarabunPSK" w:hint="cs"/>
                <w:sz w:val="32"/>
                <w:szCs w:val="32"/>
                <w:cs/>
              </w:rPr>
              <w:t>เพศวิถีร่วมสมัย</w:t>
            </w:r>
          </w:p>
          <w:p w14:paraId="0339CE95" w14:textId="7927B483" w:rsidR="004D6255" w:rsidRPr="005C07C1" w:rsidRDefault="004D6255" w:rsidP="004D6255">
            <w:pPr>
              <w:rPr>
                <w:rFonts w:ascii="TH SarabunPSK" w:eastAsia="Sarabun" w:hAnsi="TH SarabunPSK" w:cs="TH SarabunPSK"/>
                <w:sz w:val="32"/>
                <w:szCs w:val="32"/>
              </w:rPr>
            </w:pPr>
            <w:r>
              <w:rPr>
                <w:rFonts w:ascii="TH SarabunPSK" w:eastAsia="Sarabun" w:hAnsi="TH SarabunPSK" w:cs="TH SarabunPSK"/>
                <w:sz w:val="32"/>
                <w:szCs w:val="32"/>
              </w:rPr>
              <w:t>Contemporary Sexuality</w:t>
            </w:r>
          </w:p>
        </w:tc>
        <w:tc>
          <w:tcPr>
            <w:tcW w:w="1702" w:type="dxa"/>
          </w:tcPr>
          <w:p w14:paraId="5BB6D1FD" w14:textId="424BD662" w:rsidR="004D6255" w:rsidRPr="005C07C1" w:rsidRDefault="004D6255" w:rsidP="004D6255">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4D6255" w:rsidRPr="005C07C1" w14:paraId="4E17A394" w14:textId="77777777" w:rsidTr="00625C1E">
        <w:tc>
          <w:tcPr>
            <w:tcW w:w="1110" w:type="dxa"/>
          </w:tcPr>
          <w:p w14:paraId="28D9AE7B" w14:textId="43DFBC5F" w:rsidR="004D6255" w:rsidRPr="005C07C1" w:rsidRDefault="004D6255" w:rsidP="004D6255">
            <w:pPr>
              <w:jc w:val="center"/>
              <w:rPr>
                <w:rFonts w:ascii="TH SarabunPSK" w:eastAsia="Sarabun" w:hAnsi="TH SarabunPSK" w:cs="TH SarabunPSK"/>
                <w:sz w:val="32"/>
                <w:szCs w:val="32"/>
              </w:rPr>
            </w:pPr>
            <w:r w:rsidRPr="005C07C1">
              <w:rPr>
                <w:rFonts w:ascii="TH SarabunPSK" w:hAnsi="TH SarabunPSK" w:cs="TH SarabunPSK"/>
                <w:color w:val="000000"/>
                <w:sz w:val="32"/>
                <w:szCs w:val="32"/>
              </w:rPr>
              <w:t>GEN228</w:t>
            </w:r>
          </w:p>
        </w:tc>
        <w:tc>
          <w:tcPr>
            <w:tcW w:w="4812" w:type="dxa"/>
          </w:tcPr>
          <w:p w14:paraId="58FD3B48" w14:textId="77777777" w:rsidR="004D6255" w:rsidRPr="005C07C1" w:rsidRDefault="004D6255" w:rsidP="004D6255">
            <w:pPr>
              <w:rPr>
                <w:rFonts w:ascii="TH SarabunPSK" w:eastAsia="Sarabun" w:hAnsi="TH SarabunPSK" w:cs="TH SarabunPSK"/>
                <w:sz w:val="32"/>
                <w:szCs w:val="32"/>
              </w:rPr>
            </w:pPr>
            <w:r w:rsidRPr="005C07C1">
              <w:rPr>
                <w:rFonts w:ascii="TH SarabunPSK" w:hAnsi="TH SarabunPSK" w:cs="TH SarabunPSK"/>
                <w:color w:val="000000"/>
                <w:sz w:val="32"/>
                <w:szCs w:val="32"/>
                <w:cs/>
              </w:rPr>
              <w:t>การจัดการความรู้ภูมิปัญญาท้องถิ่น</w:t>
            </w:r>
          </w:p>
          <w:p w14:paraId="42077289" w14:textId="05D82D4D" w:rsidR="004D6255" w:rsidRPr="005C07C1" w:rsidRDefault="004D6255" w:rsidP="004D6255">
            <w:pPr>
              <w:rPr>
                <w:rFonts w:ascii="TH SarabunPSK" w:eastAsia="Sarabun" w:hAnsi="TH SarabunPSK" w:cs="TH SarabunPSK"/>
                <w:sz w:val="32"/>
                <w:szCs w:val="32"/>
                <w:cs/>
              </w:rPr>
            </w:pPr>
            <w:r w:rsidRPr="005C07C1">
              <w:rPr>
                <w:rFonts w:ascii="TH SarabunPSK" w:hAnsi="TH SarabunPSK" w:cs="TH SarabunPSK"/>
                <w:sz w:val="32"/>
                <w:szCs w:val="32"/>
              </w:rPr>
              <w:t>Knowledge Management of Local Wisdom</w:t>
            </w:r>
          </w:p>
        </w:tc>
        <w:tc>
          <w:tcPr>
            <w:tcW w:w="1702" w:type="dxa"/>
          </w:tcPr>
          <w:p w14:paraId="32C1C10B" w14:textId="7BC7A290" w:rsidR="004D6255" w:rsidRPr="005C07C1" w:rsidRDefault="004D6255" w:rsidP="004D6255">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r w:rsidR="001E7CB0" w:rsidRPr="005C07C1" w14:paraId="08CE536E" w14:textId="77777777" w:rsidTr="00625C1E">
        <w:tc>
          <w:tcPr>
            <w:tcW w:w="1110" w:type="dxa"/>
          </w:tcPr>
          <w:p w14:paraId="5570338F" w14:textId="11E354DE" w:rsidR="001E7CB0" w:rsidRDefault="001E7CB0" w:rsidP="001E7CB0">
            <w:pPr>
              <w:jc w:val="center"/>
              <w:rPr>
                <w:rFonts w:ascii="TH SarabunPSK" w:hAnsi="TH SarabunPSK" w:cs="TH SarabunPSK"/>
                <w:color w:val="000000"/>
                <w:sz w:val="32"/>
                <w:szCs w:val="32"/>
              </w:rPr>
            </w:pPr>
            <w:r w:rsidRPr="005C07C1">
              <w:rPr>
                <w:rFonts w:ascii="TH SarabunPSK" w:eastAsia="Sarabun" w:hAnsi="TH SarabunPSK" w:cs="TH SarabunPSK"/>
                <w:sz w:val="32"/>
                <w:szCs w:val="32"/>
              </w:rPr>
              <w:t>GEN</w:t>
            </w:r>
            <w:r>
              <w:rPr>
                <w:rFonts w:ascii="TH SarabunPSK" w:eastAsia="Sarabun" w:hAnsi="TH SarabunPSK" w:cs="TH SarabunPSK"/>
                <w:sz w:val="32"/>
                <w:szCs w:val="32"/>
              </w:rPr>
              <w:t>231</w:t>
            </w:r>
          </w:p>
          <w:p w14:paraId="15092DDD" w14:textId="77777777" w:rsidR="001E7CB0" w:rsidRPr="005C07C1" w:rsidRDefault="001E7CB0" w:rsidP="001E7CB0">
            <w:pPr>
              <w:jc w:val="center"/>
              <w:rPr>
                <w:rFonts w:ascii="TH SarabunPSK" w:hAnsi="TH SarabunPSK" w:cs="TH SarabunPSK"/>
                <w:color w:val="000000"/>
                <w:sz w:val="32"/>
                <w:szCs w:val="32"/>
              </w:rPr>
            </w:pPr>
          </w:p>
        </w:tc>
        <w:tc>
          <w:tcPr>
            <w:tcW w:w="4812" w:type="dxa"/>
          </w:tcPr>
          <w:p w14:paraId="1E264FF2" w14:textId="77777777" w:rsidR="001E7CB0" w:rsidRDefault="001E7CB0" w:rsidP="001E7CB0">
            <w:pPr>
              <w:rPr>
                <w:rFonts w:ascii="TH SarabunPSK" w:hAnsi="TH SarabunPSK" w:cs="TH SarabunPSK"/>
                <w:color w:val="000000"/>
                <w:sz w:val="32"/>
                <w:szCs w:val="32"/>
              </w:rPr>
            </w:pPr>
            <w:r>
              <w:rPr>
                <w:rFonts w:ascii="TH SarabunPSK" w:hAnsi="TH SarabunPSK" w:cs="TH SarabunPSK" w:hint="cs"/>
                <w:color w:val="000000"/>
                <w:sz w:val="32"/>
                <w:szCs w:val="32"/>
                <w:cs/>
              </w:rPr>
              <w:t>ปรัชญาเศรษฐกิจพอเพียงตามศาสตร์พระราชา</w:t>
            </w:r>
          </w:p>
          <w:p w14:paraId="1C313DA5" w14:textId="0D89619A" w:rsidR="001E7CB0" w:rsidRPr="005C07C1" w:rsidRDefault="001E7CB0" w:rsidP="001E7CB0">
            <w:pPr>
              <w:rPr>
                <w:rFonts w:ascii="TH SarabunPSK" w:hAnsi="TH SarabunPSK" w:cs="TH SarabunPSK"/>
                <w:color w:val="000000"/>
                <w:sz w:val="32"/>
                <w:szCs w:val="32"/>
              </w:rPr>
            </w:pPr>
            <w:r>
              <w:rPr>
                <w:rFonts w:ascii="TH SarabunPSK" w:hAnsi="TH SarabunPSK" w:cs="TH SarabunPSK"/>
                <w:color w:val="000000"/>
                <w:sz w:val="32"/>
                <w:szCs w:val="32"/>
              </w:rPr>
              <w:t>King Bhumibol Adulyadej the Great’s Sufficiency Economy Pholosophy</w:t>
            </w:r>
          </w:p>
        </w:tc>
        <w:tc>
          <w:tcPr>
            <w:tcW w:w="1702" w:type="dxa"/>
          </w:tcPr>
          <w:p w14:paraId="2816ABEC" w14:textId="31CB3532" w:rsidR="001E7CB0" w:rsidRPr="005C07C1" w:rsidRDefault="001E7CB0" w:rsidP="001E7CB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3(3-0-6)</w:t>
            </w:r>
          </w:p>
        </w:tc>
      </w:tr>
    </w:tbl>
    <w:p w14:paraId="20EE5EF8" w14:textId="77777777" w:rsidR="007708DB" w:rsidRDefault="007708DB" w:rsidP="007708DB">
      <w:pPr>
        <w:ind w:left="1134"/>
        <w:jc w:val="both"/>
        <w:rPr>
          <w:rFonts w:ascii="TH SarabunPSK" w:hAnsi="TH SarabunPSK" w:cs="TH SarabunPSK"/>
          <w:b/>
          <w:bCs/>
          <w:sz w:val="32"/>
          <w:szCs w:val="32"/>
          <w:highlight w:val="yellow"/>
        </w:rPr>
      </w:pPr>
    </w:p>
    <w:p w14:paraId="486606CB" w14:textId="77777777" w:rsidR="00B704BC" w:rsidRDefault="00B704BC" w:rsidP="007708DB">
      <w:pPr>
        <w:ind w:left="1134"/>
        <w:jc w:val="both"/>
        <w:rPr>
          <w:rFonts w:ascii="TH SarabunPSK" w:hAnsi="TH SarabunPSK" w:cs="TH SarabunPSK"/>
          <w:b/>
          <w:bCs/>
          <w:sz w:val="32"/>
          <w:szCs w:val="32"/>
          <w:highlight w:val="yellow"/>
        </w:rPr>
      </w:pPr>
    </w:p>
    <w:p w14:paraId="09A7FE6B" w14:textId="77777777" w:rsidR="00B704BC" w:rsidRPr="005C07C1" w:rsidRDefault="00B704BC" w:rsidP="007708DB">
      <w:pPr>
        <w:ind w:left="1134"/>
        <w:jc w:val="both"/>
        <w:rPr>
          <w:rFonts w:ascii="TH SarabunPSK" w:hAnsi="TH SarabunPSK" w:cs="TH SarabunPSK"/>
          <w:b/>
          <w:bCs/>
          <w:sz w:val="32"/>
          <w:szCs w:val="32"/>
          <w:highlight w:val="yellow"/>
        </w:rPr>
      </w:pPr>
    </w:p>
    <w:p w14:paraId="73BE0FA1" w14:textId="4C76D77B" w:rsidR="007708DB" w:rsidRPr="005C07C1" w:rsidRDefault="00B704BC" w:rsidP="00B704BC">
      <w:pPr>
        <w:numPr>
          <w:ilvl w:val="0"/>
          <w:numId w:val="31"/>
        </w:numPr>
        <w:tabs>
          <w:tab w:val="left" w:pos="993"/>
          <w:tab w:val="left" w:pos="6804"/>
          <w:tab w:val="right" w:pos="9355"/>
        </w:tabs>
        <w:ind w:left="993" w:hanging="284"/>
        <w:jc w:val="both"/>
        <w:rPr>
          <w:rFonts w:ascii="TH SarabunPSK" w:hAnsi="TH SarabunPSK" w:cs="TH SarabunPSK"/>
          <w:b/>
          <w:bCs/>
          <w:sz w:val="32"/>
          <w:szCs w:val="32"/>
        </w:rPr>
      </w:pPr>
      <w:r>
        <w:rPr>
          <w:rFonts w:ascii="TH SarabunPSK" w:hAnsi="TH SarabunPSK" w:cs="TH SarabunPSK" w:hint="cs"/>
          <w:b/>
          <w:bCs/>
          <w:sz w:val="32"/>
          <w:szCs w:val="32"/>
          <w:cs/>
        </w:rPr>
        <w:t xml:space="preserve"> </w:t>
      </w:r>
      <w:r w:rsidR="00625C1E" w:rsidRPr="005C07C1">
        <w:rPr>
          <w:rFonts w:ascii="TH SarabunPSK" w:hAnsi="TH SarabunPSK" w:cs="TH SarabunPSK"/>
          <w:b/>
          <w:bCs/>
          <w:sz w:val="32"/>
          <w:szCs w:val="32"/>
          <w:cs/>
        </w:rPr>
        <w:t>กลุ่มวิช</w:t>
      </w:r>
      <w:r w:rsidR="00EB1782" w:rsidRPr="005C07C1">
        <w:rPr>
          <w:rFonts w:ascii="TH SarabunPSK" w:hAnsi="TH SarabunPSK" w:cs="TH SarabunPSK"/>
          <w:b/>
          <w:bCs/>
          <w:sz w:val="32"/>
          <w:szCs w:val="32"/>
          <w:cs/>
        </w:rPr>
        <w:t>าเทคโนโลยีและนวัตกรรม</w:t>
      </w:r>
      <w:r w:rsidR="00625C1E" w:rsidRPr="005C07C1">
        <w:rPr>
          <w:rFonts w:ascii="TH SarabunPSK" w:hAnsi="TH SarabunPSK" w:cs="TH SarabunPSK"/>
          <w:b/>
          <w:bCs/>
          <w:sz w:val="32"/>
          <w:szCs w:val="32"/>
        </w:rPr>
        <w:t xml:space="preserve"> </w:t>
      </w:r>
      <w:r w:rsidR="00625C1E" w:rsidRPr="005C07C1">
        <w:rPr>
          <w:rFonts w:ascii="TH SarabunPSK" w:hAnsi="TH SarabunPSK" w:cs="TH SarabunPSK"/>
          <w:b/>
          <w:bCs/>
          <w:sz w:val="32"/>
          <w:szCs w:val="32"/>
          <w:cs/>
        </w:rPr>
        <w:t>เรียนไม่น้อยกว่า</w:t>
      </w:r>
      <w:r w:rsidR="00625C1E" w:rsidRPr="005C07C1">
        <w:rPr>
          <w:rFonts w:ascii="TH SarabunPSK" w:hAnsi="TH SarabunPSK" w:cs="TH SarabunPSK"/>
          <w:b/>
          <w:bCs/>
          <w:sz w:val="32"/>
          <w:szCs w:val="32"/>
        </w:rPr>
        <w:t xml:space="preserve"> </w:t>
      </w:r>
      <w:r w:rsidR="00467578" w:rsidRPr="005C07C1">
        <w:rPr>
          <w:rFonts w:ascii="TH SarabunPSK" w:hAnsi="TH SarabunPSK" w:cs="TH SarabunPSK"/>
          <w:b/>
          <w:bCs/>
          <w:sz w:val="32"/>
          <w:szCs w:val="32"/>
        </w:rPr>
        <w:t>3</w:t>
      </w:r>
      <w:r w:rsidR="00625C1E" w:rsidRPr="005C07C1">
        <w:rPr>
          <w:rFonts w:ascii="TH SarabunPSK" w:hAnsi="TH SarabunPSK" w:cs="TH SarabunPSK"/>
          <w:b/>
          <w:bCs/>
          <w:sz w:val="32"/>
          <w:szCs w:val="32"/>
        </w:rPr>
        <w:t xml:space="preserve"> </w:t>
      </w:r>
      <w:r w:rsidR="00625C1E" w:rsidRPr="005C07C1">
        <w:rPr>
          <w:rFonts w:ascii="TH SarabunPSK" w:hAnsi="TH SarabunPSK" w:cs="TH SarabunPSK"/>
          <w:b/>
          <w:bCs/>
          <w:sz w:val="32"/>
          <w:szCs w:val="32"/>
          <w:cs/>
        </w:rPr>
        <w:t>หน่วยกิต</w:t>
      </w:r>
    </w:p>
    <w:p w14:paraId="5CDEBCFA" w14:textId="5EA3BAE0" w:rsidR="007708DB" w:rsidRPr="005C07C1" w:rsidRDefault="007708DB" w:rsidP="007708DB">
      <w:pPr>
        <w:tabs>
          <w:tab w:val="left" w:pos="1134"/>
          <w:tab w:val="right" w:pos="9355"/>
        </w:tabs>
        <w:ind w:left="1134"/>
        <w:jc w:val="both"/>
        <w:rPr>
          <w:rFonts w:ascii="TH SarabunPSK" w:hAnsi="TH SarabunPSK" w:cs="TH SarabunPSK"/>
          <w:b/>
          <w:bCs/>
          <w:sz w:val="32"/>
          <w:szCs w:val="32"/>
        </w:rPr>
      </w:pPr>
      <w:r w:rsidRPr="005C07C1">
        <w:rPr>
          <w:rFonts w:ascii="TH SarabunPSK" w:hAnsi="TH SarabunPSK" w:cs="TH SarabunPSK"/>
          <w:b/>
          <w:bCs/>
          <w:sz w:val="32"/>
          <w:szCs w:val="32"/>
          <w:cs/>
        </w:rPr>
        <w:t xml:space="preserve">วิชาบังคับเรียน </w:t>
      </w:r>
      <w:r w:rsidR="00467578" w:rsidRPr="005C07C1">
        <w:rPr>
          <w:rFonts w:ascii="TH SarabunPSK" w:hAnsi="TH SarabunPSK" w:cs="TH SarabunPSK"/>
          <w:b/>
          <w:bCs/>
          <w:sz w:val="32"/>
          <w:szCs w:val="32"/>
          <w:cs/>
        </w:rPr>
        <w:t>3</w:t>
      </w:r>
      <w:r w:rsidRPr="005C07C1">
        <w:rPr>
          <w:rFonts w:ascii="TH SarabunPSK" w:hAnsi="TH SarabunPSK" w:cs="TH SarabunPSK"/>
          <w:b/>
          <w:bCs/>
          <w:sz w:val="32"/>
          <w:szCs w:val="32"/>
          <w:cs/>
        </w:rPr>
        <w:t xml:space="preserve"> หน่วยกิต</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1"/>
        <w:gridCol w:w="4805"/>
        <w:gridCol w:w="1708"/>
      </w:tblGrid>
      <w:tr w:rsidR="007708DB" w:rsidRPr="005C07C1" w14:paraId="7DCFB1BD" w14:textId="77777777" w:rsidTr="00625C1E">
        <w:tc>
          <w:tcPr>
            <w:tcW w:w="1111" w:type="dxa"/>
          </w:tcPr>
          <w:p w14:paraId="6804ADF7"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รหัสวิชา</w:t>
            </w:r>
          </w:p>
        </w:tc>
        <w:tc>
          <w:tcPr>
            <w:tcW w:w="4805" w:type="dxa"/>
          </w:tcPr>
          <w:p w14:paraId="1692D332"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ชื่อวิชา</w:t>
            </w:r>
          </w:p>
        </w:tc>
        <w:tc>
          <w:tcPr>
            <w:tcW w:w="1708" w:type="dxa"/>
          </w:tcPr>
          <w:p w14:paraId="19BCDF50"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น(ท-ป-ศ)</w:t>
            </w:r>
          </w:p>
        </w:tc>
      </w:tr>
      <w:tr w:rsidR="00706FDD" w:rsidRPr="005C07C1" w14:paraId="2D4CDE6A" w14:textId="77777777" w:rsidTr="00625C1E">
        <w:tc>
          <w:tcPr>
            <w:tcW w:w="1111" w:type="dxa"/>
          </w:tcPr>
          <w:p w14:paraId="23E289E9" w14:textId="6CEAE470" w:rsidR="00706FDD" w:rsidRPr="005C07C1" w:rsidRDefault="00706FDD" w:rsidP="00706FDD">
            <w:pPr>
              <w:jc w:val="center"/>
              <w:rPr>
                <w:rFonts w:ascii="TH SarabunPSK" w:hAnsi="TH SarabunPSK" w:cs="TH SarabunPSK"/>
                <w:b/>
                <w:bCs/>
                <w:sz w:val="32"/>
                <w:szCs w:val="32"/>
              </w:rPr>
            </w:pPr>
            <w:r w:rsidRPr="005C07C1">
              <w:rPr>
                <w:rFonts w:ascii="TH SarabunPSK" w:eastAsia="Sarabun" w:hAnsi="TH SarabunPSK" w:cs="TH SarabunPSK"/>
                <w:sz w:val="32"/>
                <w:szCs w:val="32"/>
              </w:rPr>
              <w:t>GEN105</w:t>
            </w:r>
            <w:r w:rsidRPr="005C07C1">
              <w:rPr>
                <w:rFonts w:ascii="TH SarabunPSK" w:eastAsia="Sarabun" w:hAnsi="TH SarabunPSK" w:cs="TH SarabunPSK"/>
                <w:sz w:val="32"/>
                <w:szCs w:val="32"/>
                <w:cs/>
              </w:rPr>
              <w:t xml:space="preserve"> </w:t>
            </w:r>
          </w:p>
        </w:tc>
        <w:tc>
          <w:tcPr>
            <w:tcW w:w="4805" w:type="dxa"/>
          </w:tcPr>
          <w:p w14:paraId="679A94CD" w14:textId="359EF376" w:rsidR="00706FDD" w:rsidRPr="005628A2" w:rsidRDefault="004D6255" w:rsidP="00706FDD">
            <w:pPr>
              <w:jc w:val="both"/>
              <w:rPr>
                <w:rFonts w:ascii="TH SarabunPSK" w:hAnsi="TH SarabunPSK" w:cs="TH SarabunPSK"/>
                <w:b/>
                <w:bCs/>
                <w:sz w:val="32"/>
                <w:szCs w:val="32"/>
                <w:cs/>
              </w:rPr>
            </w:pPr>
            <w:r w:rsidRPr="005628A2">
              <w:rPr>
                <w:rFonts w:ascii="TH SarabunPSK" w:eastAsia="Sarabun" w:hAnsi="TH SarabunPSK" w:cs="TH SarabunPSK" w:hint="cs"/>
                <w:sz w:val="32"/>
                <w:szCs w:val="32"/>
                <w:cs/>
              </w:rPr>
              <w:t>ความฉลาดรู้เรื่อง</w:t>
            </w:r>
            <w:r w:rsidR="00706FDD" w:rsidRPr="005628A2">
              <w:rPr>
                <w:rFonts w:ascii="TH SarabunPSK" w:eastAsia="Sarabun" w:hAnsi="TH SarabunPSK" w:cs="TH SarabunPSK"/>
                <w:sz w:val="32"/>
                <w:szCs w:val="32"/>
                <w:cs/>
              </w:rPr>
              <w:t>ดิจิทัล</w:t>
            </w:r>
          </w:p>
          <w:p w14:paraId="331BC82C" w14:textId="304B7928" w:rsidR="00706FDD" w:rsidRPr="005628A2" w:rsidRDefault="00706FDD" w:rsidP="00706FDD">
            <w:pPr>
              <w:jc w:val="both"/>
              <w:rPr>
                <w:rFonts w:ascii="TH SarabunPSK" w:hAnsi="TH SarabunPSK" w:cs="TH SarabunPSK"/>
                <w:b/>
                <w:bCs/>
                <w:sz w:val="32"/>
                <w:szCs w:val="32"/>
              </w:rPr>
            </w:pPr>
            <w:r w:rsidRPr="005628A2">
              <w:rPr>
                <w:rFonts w:ascii="TH SarabunPSK" w:eastAsia="Sarabun" w:hAnsi="TH SarabunPSK" w:cs="TH SarabunPSK"/>
                <w:sz w:val="32"/>
                <w:szCs w:val="32"/>
              </w:rPr>
              <w:t>Digital Literacy</w:t>
            </w:r>
          </w:p>
        </w:tc>
        <w:tc>
          <w:tcPr>
            <w:tcW w:w="1708" w:type="dxa"/>
          </w:tcPr>
          <w:p w14:paraId="4BDB0B49" w14:textId="7A888331" w:rsidR="00706FDD" w:rsidRPr="005C07C1" w:rsidRDefault="00706FDD" w:rsidP="00706FDD">
            <w:pPr>
              <w:jc w:val="center"/>
              <w:rPr>
                <w:rFonts w:ascii="TH SarabunPSK" w:hAnsi="TH SarabunPSK" w:cs="TH SarabunPSK"/>
                <w:b/>
                <w:bCs/>
                <w:sz w:val="32"/>
                <w:szCs w:val="32"/>
              </w:rPr>
            </w:pPr>
            <w:r w:rsidRPr="005C07C1">
              <w:rPr>
                <w:rFonts w:ascii="TH SarabunPSK" w:hAnsi="TH SarabunPSK" w:cs="TH SarabunPSK"/>
                <w:sz w:val="32"/>
                <w:szCs w:val="32"/>
                <w:cs/>
              </w:rPr>
              <w:t>3(2-2-5)</w:t>
            </w:r>
          </w:p>
        </w:tc>
      </w:tr>
    </w:tbl>
    <w:p w14:paraId="78FD5BC0" w14:textId="77777777" w:rsidR="007708DB" w:rsidRPr="005C07C1" w:rsidRDefault="007708DB" w:rsidP="007708DB">
      <w:pPr>
        <w:pStyle w:val="ListParagraph"/>
        <w:ind w:left="1646"/>
        <w:jc w:val="both"/>
        <w:rPr>
          <w:rFonts w:ascii="TH SarabunPSK" w:hAnsi="TH SarabunPSK" w:cs="TH SarabunPSK"/>
          <w:b/>
          <w:bCs/>
          <w:sz w:val="32"/>
          <w:szCs w:val="32"/>
          <w:highlight w:val="yellow"/>
        </w:rPr>
      </w:pPr>
    </w:p>
    <w:p w14:paraId="2AB5CD63" w14:textId="3DA70002" w:rsidR="007708DB" w:rsidRPr="005C07C1" w:rsidRDefault="007708DB" w:rsidP="007708DB">
      <w:pPr>
        <w:ind w:left="1134"/>
        <w:jc w:val="both"/>
        <w:rPr>
          <w:rFonts w:ascii="TH SarabunPSK" w:hAnsi="TH SarabunPSK" w:cs="TH SarabunPSK"/>
          <w:b/>
          <w:bCs/>
          <w:sz w:val="32"/>
          <w:szCs w:val="32"/>
        </w:rPr>
      </w:pPr>
      <w:r w:rsidRPr="005C07C1">
        <w:rPr>
          <w:rFonts w:ascii="TH SarabunPSK" w:hAnsi="TH SarabunPSK" w:cs="TH SarabunPSK"/>
          <w:b/>
          <w:bCs/>
          <w:sz w:val="32"/>
          <w:szCs w:val="32"/>
          <w:cs/>
        </w:rPr>
        <w:t>วิชาเลือก เลือกจากวิชาต่อไปนี้</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4822"/>
        <w:gridCol w:w="1693"/>
      </w:tblGrid>
      <w:tr w:rsidR="007708DB" w:rsidRPr="005C07C1" w14:paraId="0918FE0B" w14:textId="77777777" w:rsidTr="00625C1E">
        <w:trPr>
          <w:tblHeader/>
        </w:trPr>
        <w:tc>
          <w:tcPr>
            <w:tcW w:w="1109" w:type="dxa"/>
          </w:tcPr>
          <w:p w14:paraId="1B951387"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รหัสวิชา</w:t>
            </w:r>
          </w:p>
        </w:tc>
        <w:tc>
          <w:tcPr>
            <w:tcW w:w="4822" w:type="dxa"/>
          </w:tcPr>
          <w:p w14:paraId="411ADD3D"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ชื่อวิชา</w:t>
            </w:r>
          </w:p>
        </w:tc>
        <w:tc>
          <w:tcPr>
            <w:tcW w:w="1693" w:type="dxa"/>
          </w:tcPr>
          <w:p w14:paraId="3EA633AB"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น(ท-ป-ศ)</w:t>
            </w:r>
          </w:p>
        </w:tc>
      </w:tr>
      <w:tr w:rsidR="00706FDD" w:rsidRPr="005C07C1" w14:paraId="3BD64F65" w14:textId="77777777" w:rsidTr="00625C1E">
        <w:tc>
          <w:tcPr>
            <w:tcW w:w="1109" w:type="dxa"/>
          </w:tcPr>
          <w:p w14:paraId="1ED69416" w14:textId="6AD0D175" w:rsidR="00706FDD" w:rsidRPr="005C07C1" w:rsidRDefault="00706FDD" w:rsidP="00706FDD">
            <w:pPr>
              <w:jc w:val="center"/>
              <w:rPr>
                <w:rFonts w:ascii="TH SarabunPSK" w:hAnsi="TH SarabunPSK" w:cs="TH SarabunPSK"/>
                <w:b/>
                <w:bCs/>
                <w:sz w:val="32"/>
                <w:szCs w:val="32"/>
                <w:highlight w:val="yellow"/>
              </w:rPr>
            </w:pPr>
            <w:r w:rsidRPr="005C07C1">
              <w:rPr>
                <w:rFonts w:ascii="TH SarabunPSK" w:eastAsia="Sarabun" w:hAnsi="TH SarabunPSK" w:cs="TH SarabunPSK"/>
                <w:sz w:val="32"/>
                <w:szCs w:val="32"/>
              </w:rPr>
              <w:t>GEN106</w:t>
            </w:r>
          </w:p>
        </w:tc>
        <w:tc>
          <w:tcPr>
            <w:tcW w:w="4822" w:type="dxa"/>
          </w:tcPr>
          <w:p w14:paraId="2E48FC18" w14:textId="77777777" w:rsidR="00706FDD" w:rsidRPr="005C07C1" w:rsidRDefault="00706FDD" w:rsidP="00706FDD">
            <w:pPr>
              <w:jc w:val="both"/>
              <w:rPr>
                <w:rFonts w:ascii="TH SarabunPSK" w:hAnsi="TH SarabunPSK" w:cs="TH SarabunPSK"/>
                <w:b/>
                <w:bCs/>
                <w:sz w:val="32"/>
                <w:szCs w:val="32"/>
                <w:highlight w:val="yellow"/>
              </w:rPr>
            </w:pPr>
            <w:r w:rsidRPr="005C07C1">
              <w:rPr>
                <w:rFonts w:ascii="TH SarabunPSK" w:eastAsia="Sarabun" w:hAnsi="TH SarabunPSK" w:cs="TH SarabunPSK"/>
                <w:sz w:val="32"/>
                <w:szCs w:val="32"/>
                <w:cs/>
              </w:rPr>
              <w:t>สมดุลชีวิตในยุคดิจิทัล</w:t>
            </w:r>
          </w:p>
          <w:p w14:paraId="5E8C387F" w14:textId="77106327" w:rsidR="00706FDD" w:rsidRPr="005C07C1" w:rsidRDefault="00706FDD" w:rsidP="00706FDD">
            <w:pPr>
              <w:jc w:val="both"/>
              <w:rPr>
                <w:rFonts w:ascii="TH SarabunPSK" w:hAnsi="TH SarabunPSK" w:cs="TH SarabunPSK"/>
                <w:b/>
                <w:bCs/>
                <w:sz w:val="32"/>
                <w:szCs w:val="32"/>
                <w:highlight w:val="yellow"/>
              </w:rPr>
            </w:pPr>
            <w:r w:rsidRPr="005C07C1">
              <w:rPr>
                <w:rFonts w:ascii="TH SarabunPSK" w:eastAsia="Sarabun" w:hAnsi="TH SarabunPSK" w:cs="TH SarabunPSK"/>
                <w:sz w:val="32"/>
                <w:szCs w:val="32"/>
              </w:rPr>
              <w:t>Life Balance in Digital Age</w:t>
            </w:r>
          </w:p>
        </w:tc>
        <w:tc>
          <w:tcPr>
            <w:tcW w:w="1693" w:type="dxa"/>
          </w:tcPr>
          <w:p w14:paraId="44604225" w14:textId="315A80DC" w:rsidR="00706FDD" w:rsidRPr="005C07C1" w:rsidRDefault="00706FDD" w:rsidP="00706FDD">
            <w:pPr>
              <w:jc w:val="center"/>
              <w:rPr>
                <w:rFonts w:ascii="TH SarabunPSK" w:hAnsi="TH SarabunPSK" w:cs="TH SarabunPSK"/>
                <w:b/>
                <w:bCs/>
                <w:sz w:val="32"/>
                <w:szCs w:val="32"/>
                <w:highlight w:val="yellow"/>
              </w:rPr>
            </w:pPr>
            <w:r w:rsidRPr="005C07C1">
              <w:rPr>
                <w:rFonts w:ascii="TH SarabunPSK" w:hAnsi="TH SarabunPSK" w:cs="TH SarabunPSK"/>
                <w:sz w:val="32"/>
                <w:szCs w:val="32"/>
                <w:cs/>
              </w:rPr>
              <w:t>3(2-2-5)</w:t>
            </w:r>
          </w:p>
        </w:tc>
      </w:tr>
      <w:tr w:rsidR="00706FDD" w:rsidRPr="005C07C1" w14:paraId="470BA27F" w14:textId="77777777" w:rsidTr="00625C1E">
        <w:tc>
          <w:tcPr>
            <w:tcW w:w="1109" w:type="dxa"/>
          </w:tcPr>
          <w:p w14:paraId="27B0BA3F" w14:textId="00932064" w:rsidR="00706FDD" w:rsidRPr="005C07C1" w:rsidRDefault="00706FDD" w:rsidP="00706FDD">
            <w:pPr>
              <w:jc w:val="center"/>
              <w:rPr>
                <w:rFonts w:ascii="TH SarabunPSK" w:hAnsi="TH SarabunPSK" w:cs="TH SarabunPSK"/>
                <w:b/>
                <w:bCs/>
                <w:sz w:val="32"/>
                <w:szCs w:val="32"/>
                <w:highlight w:val="yellow"/>
              </w:rPr>
            </w:pPr>
            <w:r w:rsidRPr="005C07C1">
              <w:rPr>
                <w:rFonts w:ascii="TH SarabunPSK" w:eastAsia="Sarabun" w:hAnsi="TH SarabunPSK" w:cs="TH SarabunPSK"/>
                <w:sz w:val="32"/>
                <w:szCs w:val="32"/>
              </w:rPr>
              <w:t>GEN107</w:t>
            </w:r>
          </w:p>
        </w:tc>
        <w:tc>
          <w:tcPr>
            <w:tcW w:w="4822" w:type="dxa"/>
          </w:tcPr>
          <w:p w14:paraId="187C801E" w14:textId="0FCE38A6" w:rsidR="00706FDD" w:rsidRPr="005628A2" w:rsidRDefault="005628A2" w:rsidP="00706FDD">
            <w:pPr>
              <w:jc w:val="both"/>
              <w:rPr>
                <w:rFonts w:ascii="TH SarabunPSK" w:hAnsi="TH SarabunPSK" w:cs="TH SarabunPSK"/>
                <w:b/>
                <w:bCs/>
                <w:sz w:val="32"/>
                <w:szCs w:val="32"/>
              </w:rPr>
            </w:pPr>
            <w:r w:rsidRPr="005628A2">
              <w:rPr>
                <w:rFonts w:ascii="TH SarabunPSK" w:eastAsia="Sarabun" w:hAnsi="TH SarabunPSK" w:cs="TH SarabunPSK" w:hint="cs"/>
                <w:sz w:val="32"/>
                <w:szCs w:val="32"/>
                <w:cs/>
              </w:rPr>
              <w:t>ทักษะ</w:t>
            </w:r>
            <w:r w:rsidR="00706FDD" w:rsidRPr="005628A2">
              <w:rPr>
                <w:rFonts w:ascii="TH SarabunPSK" w:eastAsia="Sarabun" w:hAnsi="TH SarabunPSK" w:cs="TH SarabunPSK"/>
                <w:sz w:val="32"/>
                <w:szCs w:val="32"/>
                <w:cs/>
              </w:rPr>
              <w:t>เทคโนโลยีในศตวรรษที่ 21 เพื่อชีวิตและอาชีพ</w:t>
            </w:r>
          </w:p>
          <w:p w14:paraId="28F2ED06" w14:textId="22D8B51C" w:rsidR="00706FDD" w:rsidRPr="005628A2" w:rsidRDefault="00706FDD" w:rsidP="00706FDD">
            <w:pPr>
              <w:jc w:val="both"/>
              <w:rPr>
                <w:rFonts w:ascii="TH SarabunPSK" w:hAnsi="TH SarabunPSK" w:cs="TH SarabunPSK"/>
                <w:b/>
                <w:bCs/>
                <w:sz w:val="32"/>
                <w:szCs w:val="32"/>
              </w:rPr>
            </w:pPr>
            <w:r w:rsidRPr="005628A2">
              <w:rPr>
                <w:rFonts w:ascii="TH SarabunPSK" w:eastAsia="Sarabun" w:hAnsi="TH SarabunPSK" w:cs="TH SarabunPSK"/>
                <w:sz w:val="32"/>
                <w:szCs w:val="32"/>
              </w:rPr>
              <w:t xml:space="preserve">Technology for </w:t>
            </w:r>
            <w:r w:rsidRPr="005628A2">
              <w:rPr>
                <w:rFonts w:ascii="TH SarabunPSK" w:eastAsia="Sarabun" w:hAnsi="TH SarabunPSK" w:cs="TH SarabunPSK"/>
                <w:sz w:val="32"/>
                <w:szCs w:val="32"/>
                <w:cs/>
              </w:rPr>
              <w:t>21</w:t>
            </w:r>
            <w:r w:rsidRPr="005628A2">
              <w:rPr>
                <w:rFonts w:ascii="TH SarabunPSK" w:eastAsia="Sarabun" w:hAnsi="TH SarabunPSK" w:cs="TH SarabunPSK"/>
                <w:sz w:val="32"/>
                <w:szCs w:val="32"/>
                <w:vertAlign w:val="superscript"/>
              </w:rPr>
              <w:t>st</w:t>
            </w:r>
            <w:r w:rsidRPr="005628A2">
              <w:rPr>
                <w:rFonts w:ascii="TH SarabunPSK" w:eastAsia="Sarabun" w:hAnsi="TH SarabunPSK" w:cs="TH SarabunPSK"/>
                <w:sz w:val="32"/>
                <w:szCs w:val="32"/>
              </w:rPr>
              <w:t xml:space="preserve"> Century Skills for Living and Occupations</w:t>
            </w:r>
          </w:p>
        </w:tc>
        <w:tc>
          <w:tcPr>
            <w:tcW w:w="1693" w:type="dxa"/>
          </w:tcPr>
          <w:p w14:paraId="0A7BB641" w14:textId="2D7A3123" w:rsidR="00706FDD" w:rsidRPr="005C07C1" w:rsidRDefault="00706FDD" w:rsidP="00706FDD">
            <w:pPr>
              <w:jc w:val="center"/>
              <w:rPr>
                <w:rFonts w:ascii="TH SarabunPSK" w:hAnsi="TH SarabunPSK" w:cs="TH SarabunPSK"/>
                <w:b/>
                <w:bCs/>
                <w:sz w:val="32"/>
                <w:szCs w:val="32"/>
                <w:highlight w:val="yellow"/>
              </w:rPr>
            </w:pPr>
            <w:r w:rsidRPr="005C07C1">
              <w:rPr>
                <w:rFonts w:ascii="TH SarabunPSK" w:hAnsi="TH SarabunPSK" w:cs="TH SarabunPSK"/>
                <w:sz w:val="32"/>
                <w:szCs w:val="32"/>
                <w:cs/>
              </w:rPr>
              <w:t>3(2-2-5)</w:t>
            </w:r>
          </w:p>
        </w:tc>
      </w:tr>
      <w:tr w:rsidR="001E7CB0" w:rsidRPr="005C07C1" w14:paraId="49ECED59" w14:textId="77777777" w:rsidTr="00625C1E">
        <w:tc>
          <w:tcPr>
            <w:tcW w:w="1109" w:type="dxa"/>
          </w:tcPr>
          <w:p w14:paraId="21DDD5D4" w14:textId="7F687689" w:rsidR="001E7CB0" w:rsidRDefault="001E7CB0" w:rsidP="001E7CB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w:t>
            </w:r>
            <w:r>
              <w:rPr>
                <w:rFonts w:ascii="TH SarabunPSK" w:eastAsia="Sarabun" w:hAnsi="TH SarabunPSK" w:cs="TH SarabunPSK"/>
                <w:sz w:val="32"/>
                <w:szCs w:val="32"/>
              </w:rPr>
              <w:t>112</w:t>
            </w:r>
          </w:p>
          <w:p w14:paraId="278F6203" w14:textId="77777777" w:rsidR="001E7CB0" w:rsidRPr="005C07C1" w:rsidRDefault="001E7CB0" w:rsidP="001E7CB0">
            <w:pPr>
              <w:jc w:val="center"/>
              <w:rPr>
                <w:rFonts w:ascii="TH SarabunPSK" w:eastAsia="Sarabun" w:hAnsi="TH SarabunPSK" w:cs="TH SarabunPSK"/>
                <w:sz w:val="32"/>
                <w:szCs w:val="32"/>
              </w:rPr>
            </w:pPr>
          </w:p>
        </w:tc>
        <w:tc>
          <w:tcPr>
            <w:tcW w:w="4822" w:type="dxa"/>
          </w:tcPr>
          <w:p w14:paraId="1E83A0DD" w14:textId="26A05FD2" w:rsidR="001E7CB0" w:rsidRDefault="001E7CB0" w:rsidP="001E7CB0">
            <w:pPr>
              <w:jc w:val="both"/>
              <w:rPr>
                <w:rFonts w:ascii="TH SarabunPSK" w:eastAsia="Sarabun" w:hAnsi="TH SarabunPSK" w:cs="TH SarabunPSK"/>
                <w:sz w:val="32"/>
                <w:szCs w:val="32"/>
              </w:rPr>
            </w:pPr>
            <w:r>
              <w:rPr>
                <w:rFonts w:ascii="TH SarabunPSK" w:eastAsia="Sarabun" w:hAnsi="TH SarabunPSK" w:cs="TH SarabunPSK" w:hint="cs"/>
                <w:sz w:val="32"/>
                <w:szCs w:val="32"/>
                <w:cs/>
              </w:rPr>
              <w:t>สภาวะโลกร้อนและการเปลี่ยนแปลงทางสังคม</w:t>
            </w:r>
          </w:p>
          <w:p w14:paraId="42AFE475" w14:textId="41AC727E" w:rsidR="001E7CB0" w:rsidRPr="005628A2" w:rsidRDefault="001E7CB0" w:rsidP="001E7CB0">
            <w:pPr>
              <w:jc w:val="both"/>
              <w:rPr>
                <w:rFonts w:ascii="TH SarabunPSK" w:eastAsia="Sarabun" w:hAnsi="TH SarabunPSK" w:cs="TH SarabunPSK"/>
                <w:sz w:val="32"/>
                <w:szCs w:val="32"/>
              </w:rPr>
            </w:pPr>
            <w:r>
              <w:rPr>
                <w:rFonts w:ascii="TH SarabunPSK" w:eastAsia="Sarabun" w:hAnsi="TH SarabunPSK" w:cs="TH SarabunPSK"/>
                <w:sz w:val="32"/>
                <w:szCs w:val="32"/>
              </w:rPr>
              <w:t>Global Warming and Social Change</w:t>
            </w:r>
          </w:p>
        </w:tc>
        <w:tc>
          <w:tcPr>
            <w:tcW w:w="1693" w:type="dxa"/>
          </w:tcPr>
          <w:p w14:paraId="70DC2E66" w14:textId="40DA4C69" w:rsidR="001E7CB0" w:rsidRPr="005C07C1" w:rsidRDefault="001E7CB0" w:rsidP="001E7CB0">
            <w:pPr>
              <w:jc w:val="center"/>
              <w:rPr>
                <w:rFonts w:ascii="TH SarabunPSK" w:hAnsi="TH SarabunPSK" w:cs="TH SarabunPSK"/>
                <w:sz w:val="32"/>
                <w:szCs w:val="32"/>
                <w:cs/>
              </w:rPr>
            </w:pPr>
            <w:r w:rsidRPr="005C07C1">
              <w:rPr>
                <w:rFonts w:ascii="TH SarabunPSK" w:hAnsi="TH SarabunPSK" w:cs="TH SarabunPSK"/>
                <w:sz w:val="32"/>
                <w:szCs w:val="32"/>
                <w:cs/>
              </w:rPr>
              <w:t>3(2-2-5)</w:t>
            </w:r>
          </w:p>
        </w:tc>
      </w:tr>
      <w:tr w:rsidR="001E7CB0" w:rsidRPr="005C07C1" w14:paraId="059C4D91" w14:textId="77777777" w:rsidTr="00625C1E">
        <w:tc>
          <w:tcPr>
            <w:tcW w:w="1109" w:type="dxa"/>
          </w:tcPr>
          <w:p w14:paraId="4987CEDC" w14:textId="5314956D" w:rsidR="001E7CB0" w:rsidRPr="005C07C1" w:rsidRDefault="001E7CB0" w:rsidP="001E7CB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GEN217</w:t>
            </w:r>
            <w:r w:rsidRPr="005C07C1">
              <w:rPr>
                <w:rFonts w:ascii="TH SarabunPSK" w:eastAsia="Sarabun" w:hAnsi="TH SarabunPSK" w:cs="TH SarabunPSK"/>
                <w:sz w:val="32"/>
                <w:szCs w:val="32"/>
                <w:cs/>
              </w:rPr>
              <w:t xml:space="preserve"> </w:t>
            </w:r>
          </w:p>
        </w:tc>
        <w:tc>
          <w:tcPr>
            <w:tcW w:w="4822" w:type="dxa"/>
          </w:tcPr>
          <w:p w14:paraId="66B5AE23" w14:textId="77777777" w:rsidR="001E7CB0" w:rsidRPr="005628A2" w:rsidRDefault="001E7CB0" w:rsidP="001E7CB0">
            <w:pPr>
              <w:jc w:val="both"/>
              <w:rPr>
                <w:rFonts w:ascii="TH SarabunPSK" w:eastAsia="Sarabun" w:hAnsi="TH SarabunPSK" w:cs="TH SarabunPSK"/>
                <w:sz w:val="32"/>
                <w:szCs w:val="32"/>
              </w:rPr>
            </w:pPr>
            <w:r w:rsidRPr="005628A2">
              <w:rPr>
                <w:rFonts w:ascii="TH SarabunPSK" w:eastAsia="Sarabun" w:hAnsi="TH SarabunPSK" w:cs="TH SarabunPSK"/>
                <w:sz w:val="32"/>
                <w:szCs w:val="32"/>
                <w:cs/>
              </w:rPr>
              <w:t>ธุรกรรมอิเล็กทรอนิกส์และอีคอมเมิร์สเบื้องต้น</w:t>
            </w:r>
          </w:p>
          <w:p w14:paraId="7A1797A6" w14:textId="445A2954" w:rsidR="001E7CB0" w:rsidRPr="005628A2" w:rsidRDefault="001E7CB0" w:rsidP="001E7CB0">
            <w:pPr>
              <w:rPr>
                <w:rFonts w:ascii="TH SarabunPSK" w:eastAsia="Sarabun" w:hAnsi="TH SarabunPSK" w:cs="TH SarabunPSK"/>
                <w:sz w:val="32"/>
                <w:szCs w:val="32"/>
                <w:cs/>
              </w:rPr>
            </w:pPr>
            <w:r w:rsidRPr="005628A2">
              <w:rPr>
                <w:rFonts w:ascii="TH SarabunPSK" w:eastAsia="Sarabun" w:hAnsi="TH SarabunPSK" w:cs="TH SarabunPSK"/>
                <w:sz w:val="32"/>
                <w:szCs w:val="32"/>
              </w:rPr>
              <w:t xml:space="preserve">Introduction to Digital Transaction and </w:t>
            </w:r>
            <w:r w:rsidRPr="005628A2">
              <w:rPr>
                <w:rFonts w:ascii="TH SarabunPSK" w:eastAsia="Sarabun" w:hAnsi="TH SarabunPSK" w:cs="TH SarabunPSK"/>
                <w:sz w:val="32"/>
                <w:szCs w:val="32"/>
              </w:rPr>
              <w:br/>
              <w:t>E-Commerce</w:t>
            </w:r>
          </w:p>
        </w:tc>
        <w:tc>
          <w:tcPr>
            <w:tcW w:w="1693" w:type="dxa"/>
          </w:tcPr>
          <w:p w14:paraId="7621B150" w14:textId="18F44A44" w:rsidR="001E7CB0" w:rsidRPr="005C07C1" w:rsidRDefault="001E7CB0" w:rsidP="001E7CB0">
            <w:pPr>
              <w:jc w:val="center"/>
              <w:rPr>
                <w:rFonts w:ascii="TH SarabunPSK" w:hAnsi="TH SarabunPSK" w:cs="TH SarabunPSK"/>
                <w:sz w:val="32"/>
                <w:szCs w:val="32"/>
                <w:cs/>
              </w:rPr>
            </w:pPr>
            <w:r w:rsidRPr="005C07C1">
              <w:rPr>
                <w:rFonts w:ascii="TH SarabunPSK" w:hAnsi="TH SarabunPSK" w:cs="TH SarabunPSK"/>
                <w:sz w:val="32"/>
                <w:szCs w:val="32"/>
                <w:cs/>
              </w:rPr>
              <w:t>3(2-2-5)</w:t>
            </w:r>
          </w:p>
        </w:tc>
      </w:tr>
      <w:tr w:rsidR="001E7CB0" w:rsidRPr="005C07C1" w14:paraId="45A0020C" w14:textId="77777777" w:rsidTr="00625C1E">
        <w:tc>
          <w:tcPr>
            <w:tcW w:w="1109" w:type="dxa"/>
          </w:tcPr>
          <w:p w14:paraId="145464C1" w14:textId="72538416" w:rsidR="001E7CB0" w:rsidRPr="005C07C1" w:rsidRDefault="001E7CB0" w:rsidP="001E7CB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GEN218</w:t>
            </w:r>
          </w:p>
        </w:tc>
        <w:tc>
          <w:tcPr>
            <w:tcW w:w="4822" w:type="dxa"/>
          </w:tcPr>
          <w:p w14:paraId="2CC89FD6" w14:textId="77777777" w:rsidR="001E7CB0" w:rsidRPr="005C07C1" w:rsidRDefault="001E7CB0" w:rsidP="001E7CB0">
            <w:pPr>
              <w:jc w:val="both"/>
              <w:rPr>
                <w:rFonts w:ascii="TH SarabunPSK" w:eastAsia="Sarabun" w:hAnsi="TH SarabunPSK" w:cs="TH SarabunPSK"/>
                <w:sz w:val="32"/>
                <w:szCs w:val="32"/>
                <w:cs/>
              </w:rPr>
            </w:pPr>
            <w:r w:rsidRPr="005C07C1">
              <w:rPr>
                <w:rFonts w:ascii="TH SarabunPSK" w:eastAsia="Sarabun" w:hAnsi="TH SarabunPSK" w:cs="TH SarabunPSK"/>
                <w:sz w:val="32"/>
                <w:szCs w:val="32"/>
                <w:cs/>
              </w:rPr>
              <w:t>สนุกคิดสนุกโค้ด</w:t>
            </w:r>
          </w:p>
          <w:p w14:paraId="04A9F144" w14:textId="1A3B8D36" w:rsidR="001E7CB0" w:rsidRPr="005C07C1" w:rsidRDefault="001E7CB0" w:rsidP="001E7CB0">
            <w:pPr>
              <w:jc w:val="both"/>
              <w:rPr>
                <w:rFonts w:ascii="TH SarabunPSK" w:eastAsia="Sarabun" w:hAnsi="TH SarabunPSK" w:cs="TH SarabunPSK"/>
                <w:sz w:val="32"/>
                <w:szCs w:val="32"/>
                <w:cs/>
              </w:rPr>
            </w:pPr>
            <w:r w:rsidRPr="005C07C1">
              <w:rPr>
                <w:rFonts w:ascii="TH SarabunPSK" w:eastAsia="Sarabun" w:hAnsi="TH SarabunPSK" w:cs="TH SarabunPSK"/>
                <w:sz w:val="32"/>
                <w:szCs w:val="32"/>
              </w:rPr>
              <w:t>Coding for Fun</w:t>
            </w:r>
            <w:r w:rsidRPr="005C07C1">
              <w:rPr>
                <w:rFonts w:ascii="TH SarabunPSK" w:eastAsia="Sarabun" w:hAnsi="TH SarabunPSK" w:cs="TH SarabunPSK"/>
                <w:sz w:val="32"/>
                <w:szCs w:val="32"/>
                <w:cs/>
              </w:rPr>
              <w:tab/>
            </w:r>
          </w:p>
        </w:tc>
        <w:tc>
          <w:tcPr>
            <w:tcW w:w="1693" w:type="dxa"/>
          </w:tcPr>
          <w:p w14:paraId="0699640D" w14:textId="592D7597" w:rsidR="001E7CB0" w:rsidRPr="005C07C1" w:rsidRDefault="001E7CB0" w:rsidP="001E7CB0">
            <w:pPr>
              <w:jc w:val="center"/>
              <w:rPr>
                <w:rFonts w:ascii="TH SarabunPSK" w:hAnsi="TH SarabunPSK" w:cs="TH SarabunPSK"/>
                <w:sz w:val="32"/>
                <w:szCs w:val="32"/>
                <w:cs/>
              </w:rPr>
            </w:pPr>
            <w:r w:rsidRPr="005C07C1">
              <w:rPr>
                <w:rFonts w:ascii="TH SarabunPSK" w:hAnsi="TH SarabunPSK" w:cs="TH SarabunPSK"/>
                <w:sz w:val="32"/>
                <w:szCs w:val="32"/>
                <w:cs/>
              </w:rPr>
              <w:t>3(2-2-5)</w:t>
            </w:r>
          </w:p>
        </w:tc>
      </w:tr>
      <w:tr w:rsidR="001E7CB0" w:rsidRPr="005C07C1" w14:paraId="7F052AF3" w14:textId="77777777" w:rsidTr="00625C1E">
        <w:tc>
          <w:tcPr>
            <w:tcW w:w="1109" w:type="dxa"/>
          </w:tcPr>
          <w:p w14:paraId="42FFC6B0" w14:textId="60386C72" w:rsidR="001E7CB0" w:rsidRPr="005C07C1" w:rsidRDefault="001E7CB0" w:rsidP="001E7CB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GEN219</w:t>
            </w:r>
          </w:p>
        </w:tc>
        <w:tc>
          <w:tcPr>
            <w:tcW w:w="4822" w:type="dxa"/>
          </w:tcPr>
          <w:p w14:paraId="1958A9F0" w14:textId="77777777" w:rsidR="001E7CB0" w:rsidRPr="005C07C1" w:rsidRDefault="001E7CB0" w:rsidP="001E7CB0">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การออกแบบอินโฟกราฟิก</w:t>
            </w:r>
          </w:p>
          <w:p w14:paraId="69762EBE" w14:textId="492DFF6C" w:rsidR="001E7CB0" w:rsidRPr="005C07C1" w:rsidRDefault="001E7CB0" w:rsidP="001E7CB0">
            <w:pPr>
              <w:jc w:val="both"/>
              <w:rPr>
                <w:rFonts w:ascii="TH SarabunPSK" w:eastAsia="Sarabun" w:hAnsi="TH SarabunPSK" w:cs="TH SarabunPSK"/>
                <w:sz w:val="32"/>
                <w:szCs w:val="32"/>
              </w:rPr>
            </w:pPr>
            <w:r w:rsidRPr="005C07C1">
              <w:rPr>
                <w:rFonts w:ascii="TH SarabunPSK" w:eastAsia="Sarabun" w:hAnsi="TH SarabunPSK" w:cs="TH SarabunPSK"/>
                <w:sz w:val="32"/>
                <w:szCs w:val="32"/>
              </w:rPr>
              <w:t>Infographic Design</w:t>
            </w:r>
          </w:p>
        </w:tc>
        <w:tc>
          <w:tcPr>
            <w:tcW w:w="1693" w:type="dxa"/>
          </w:tcPr>
          <w:p w14:paraId="75EC22EF" w14:textId="59A8F026" w:rsidR="001E7CB0" w:rsidRPr="005C07C1" w:rsidRDefault="001E7CB0" w:rsidP="001E7CB0">
            <w:pPr>
              <w:jc w:val="center"/>
              <w:rPr>
                <w:rFonts w:ascii="TH SarabunPSK" w:hAnsi="TH SarabunPSK" w:cs="TH SarabunPSK"/>
                <w:sz w:val="32"/>
                <w:szCs w:val="32"/>
                <w:cs/>
              </w:rPr>
            </w:pPr>
            <w:r w:rsidRPr="005C07C1">
              <w:rPr>
                <w:rFonts w:ascii="TH SarabunPSK" w:hAnsi="TH SarabunPSK" w:cs="TH SarabunPSK"/>
                <w:sz w:val="32"/>
                <w:szCs w:val="32"/>
                <w:cs/>
              </w:rPr>
              <w:t>3(2-2-5)</w:t>
            </w:r>
          </w:p>
        </w:tc>
      </w:tr>
      <w:tr w:rsidR="001E7CB0" w:rsidRPr="005C07C1" w14:paraId="680FF768" w14:textId="77777777" w:rsidTr="00625C1E">
        <w:tc>
          <w:tcPr>
            <w:tcW w:w="1109" w:type="dxa"/>
          </w:tcPr>
          <w:p w14:paraId="5C5E3DA3" w14:textId="168F9EB8" w:rsidR="001E7CB0" w:rsidRPr="005C07C1" w:rsidRDefault="001E7CB0" w:rsidP="001E7CB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GEN220</w:t>
            </w:r>
          </w:p>
        </w:tc>
        <w:tc>
          <w:tcPr>
            <w:tcW w:w="4822" w:type="dxa"/>
          </w:tcPr>
          <w:p w14:paraId="4D6031F8" w14:textId="77777777" w:rsidR="001E7CB0" w:rsidRPr="005C07C1" w:rsidRDefault="001E7CB0" w:rsidP="001E7CB0">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เทคโนโลยีเพื่อการคำนวณ</w:t>
            </w:r>
          </w:p>
          <w:p w14:paraId="266F8230" w14:textId="7E69CE15" w:rsidR="001E7CB0" w:rsidRPr="005C07C1" w:rsidRDefault="001E7CB0" w:rsidP="001E7CB0">
            <w:pPr>
              <w:jc w:val="both"/>
              <w:rPr>
                <w:rFonts w:ascii="TH SarabunPSK" w:eastAsia="Sarabun" w:hAnsi="TH SarabunPSK" w:cs="TH SarabunPSK"/>
                <w:sz w:val="32"/>
                <w:szCs w:val="32"/>
                <w:cs/>
              </w:rPr>
            </w:pPr>
            <w:r w:rsidRPr="005C07C1">
              <w:rPr>
                <w:rFonts w:ascii="TH SarabunPSK" w:eastAsia="Sarabun" w:hAnsi="TH SarabunPSK" w:cs="TH SarabunPSK"/>
                <w:sz w:val="32"/>
                <w:szCs w:val="32"/>
              </w:rPr>
              <w:t>Technology for Computations</w:t>
            </w:r>
          </w:p>
        </w:tc>
        <w:tc>
          <w:tcPr>
            <w:tcW w:w="1693" w:type="dxa"/>
          </w:tcPr>
          <w:p w14:paraId="1EE23B77" w14:textId="01E3CB60" w:rsidR="001E7CB0" w:rsidRPr="005C07C1" w:rsidRDefault="001E7CB0" w:rsidP="001E7CB0">
            <w:pPr>
              <w:jc w:val="center"/>
              <w:rPr>
                <w:rFonts w:ascii="TH SarabunPSK" w:hAnsi="TH SarabunPSK" w:cs="TH SarabunPSK"/>
                <w:sz w:val="32"/>
                <w:szCs w:val="32"/>
                <w:cs/>
              </w:rPr>
            </w:pPr>
            <w:r w:rsidRPr="005C07C1">
              <w:rPr>
                <w:rFonts w:ascii="TH SarabunPSK" w:hAnsi="TH SarabunPSK" w:cs="TH SarabunPSK"/>
                <w:sz w:val="32"/>
                <w:szCs w:val="32"/>
                <w:cs/>
              </w:rPr>
              <w:t>3(2-2-5)</w:t>
            </w:r>
          </w:p>
        </w:tc>
      </w:tr>
      <w:tr w:rsidR="001E7CB0" w:rsidRPr="005C07C1" w14:paraId="79DFDC83" w14:textId="77777777" w:rsidTr="00625C1E">
        <w:tc>
          <w:tcPr>
            <w:tcW w:w="1109" w:type="dxa"/>
          </w:tcPr>
          <w:p w14:paraId="7420FABE" w14:textId="39576C09" w:rsidR="001E7CB0" w:rsidRPr="005C07C1" w:rsidRDefault="001E7CB0" w:rsidP="001E7CB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GEN221</w:t>
            </w:r>
          </w:p>
        </w:tc>
        <w:tc>
          <w:tcPr>
            <w:tcW w:w="4822" w:type="dxa"/>
          </w:tcPr>
          <w:p w14:paraId="79A7D1CE" w14:textId="77777777" w:rsidR="001E7CB0" w:rsidRPr="005C07C1" w:rsidRDefault="001E7CB0" w:rsidP="001E7CB0">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นวัตกรรมและเทคโนโลยี เพื่อการพัฒนาอย่างยั่งยืน</w:t>
            </w:r>
          </w:p>
          <w:p w14:paraId="30405125" w14:textId="31047950" w:rsidR="001E7CB0" w:rsidRPr="005C07C1" w:rsidRDefault="001E7CB0" w:rsidP="001E7CB0">
            <w:pPr>
              <w:rPr>
                <w:rFonts w:ascii="TH SarabunPSK" w:eastAsia="Sarabun" w:hAnsi="TH SarabunPSK" w:cs="TH SarabunPSK"/>
                <w:sz w:val="32"/>
                <w:szCs w:val="32"/>
                <w:cs/>
              </w:rPr>
            </w:pPr>
            <w:r w:rsidRPr="005C07C1">
              <w:rPr>
                <w:rFonts w:ascii="TH SarabunPSK" w:eastAsia="Sarabun" w:hAnsi="TH SarabunPSK" w:cs="TH SarabunPSK"/>
                <w:sz w:val="32"/>
                <w:szCs w:val="32"/>
              </w:rPr>
              <w:t>Innovation and Technology for Sustainable Development</w:t>
            </w:r>
          </w:p>
        </w:tc>
        <w:tc>
          <w:tcPr>
            <w:tcW w:w="1693" w:type="dxa"/>
          </w:tcPr>
          <w:p w14:paraId="2E75D7AD" w14:textId="246440D9" w:rsidR="001E7CB0" w:rsidRPr="005C07C1" w:rsidRDefault="001E7CB0" w:rsidP="001E7CB0">
            <w:pPr>
              <w:jc w:val="center"/>
              <w:rPr>
                <w:rFonts w:ascii="TH SarabunPSK" w:hAnsi="TH SarabunPSK" w:cs="TH SarabunPSK"/>
                <w:sz w:val="32"/>
                <w:szCs w:val="32"/>
                <w:cs/>
              </w:rPr>
            </w:pPr>
            <w:r w:rsidRPr="005C07C1">
              <w:rPr>
                <w:rFonts w:ascii="TH SarabunPSK" w:hAnsi="TH SarabunPSK" w:cs="TH SarabunPSK"/>
                <w:sz w:val="32"/>
                <w:szCs w:val="32"/>
                <w:cs/>
              </w:rPr>
              <w:t>3(2-2-5)</w:t>
            </w:r>
          </w:p>
        </w:tc>
      </w:tr>
      <w:tr w:rsidR="001E7CB0" w:rsidRPr="005C07C1" w14:paraId="5470B6E1" w14:textId="77777777" w:rsidTr="00625C1E">
        <w:tc>
          <w:tcPr>
            <w:tcW w:w="1109" w:type="dxa"/>
          </w:tcPr>
          <w:p w14:paraId="43AC1BB9" w14:textId="0346BA8C" w:rsidR="001E7CB0" w:rsidRPr="005C07C1" w:rsidRDefault="001E7CB0" w:rsidP="001E7CB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GEN222</w:t>
            </w:r>
          </w:p>
        </w:tc>
        <w:tc>
          <w:tcPr>
            <w:tcW w:w="4822" w:type="dxa"/>
          </w:tcPr>
          <w:p w14:paraId="39A069C5" w14:textId="77777777" w:rsidR="001E7CB0" w:rsidRPr="005C07C1" w:rsidRDefault="001E7CB0" w:rsidP="001E7CB0">
            <w:pPr>
              <w:tabs>
                <w:tab w:val="left" w:pos="2904"/>
              </w:tabs>
              <w:jc w:val="both"/>
              <w:rPr>
                <w:rFonts w:ascii="TH SarabunPSK" w:eastAsia="Sarabun" w:hAnsi="TH SarabunPSK" w:cs="TH SarabunPSK"/>
                <w:sz w:val="32"/>
                <w:szCs w:val="32"/>
              </w:rPr>
            </w:pPr>
            <w:r w:rsidRPr="005C07C1">
              <w:rPr>
                <w:rFonts w:ascii="TH SarabunPSK" w:eastAsia="Sarabun" w:hAnsi="TH SarabunPSK" w:cs="TH SarabunPSK"/>
                <w:sz w:val="32"/>
                <w:szCs w:val="32"/>
                <w:cs/>
              </w:rPr>
              <w:t>เทคโนโลยีการจัดการพลังงาน</w:t>
            </w:r>
            <w:r w:rsidRPr="005C07C1">
              <w:rPr>
                <w:rFonts w:ascii="TH SarabunPSK" w:eastAsia="Sarabun" w:hAnsi="TH SarabunPSK" w:cs="TH SarabunPSK"/>
                <w:sz w:val="32"/>
                <w:szCs w:val="32"/>
                <w:cs/>
              </w:rPr>
              <w:tab/>
            </w:r>
          </w:p>
          <w:p w14:paraId="3CB06C9D" w14:textId="5A068694" w:rsidR="001E7CB0" w:rsidRPr="005C07C1" w:rsidRDefault="001E7CB0" w:rsidP="001E7CB0">
            <w:pPr>
              <w:tabs>
                <w:tab w:val="left" w:pos="2904"/>
              </w:tabs>
              <w:jc w:val="both"/>
              <w:rPr>
                <w:rFonts w:ascii="TH SarabunPSK" w:eastAsia="Sarabun" w:hAnsi="TH SarabunPSK" w:cs="TH SarabunPSK"/>
                <w:sz w:val="32"/>
                <w:szCs w:val="32"/>
                <w:cs/>
              </w:rPr>
            </w:pPr>
            <w:r w:rsidRPr="005C07C1">
              <w:rPr>
                <w:rFonts w:ascii="TH SarabunPSK" w:eastAsia="Sarabun" w:hAnsi="TH SarabunPSK" w:cs="TH SarabunPSK"/>
                <w:sz w:val="32"/>
                <w:szCs w:val="32"/>
              </w:rPr>
              <w:t>Energy Management Technology</w:t>
            </w:r>
          </w:p>
        </w:tc>
        <w:tc>
          <w:tcPr>
            <w:tcW w:w="1693" w:type="dxa"/>
          </w:tcPr>
          <w:p w14:paraId="574385CC" w14:textId="58E8B80E" w:rsidR="001E7CB0" w:rsidRPr="005C07C1" w:rsidRDefault="001E7CB0" w:rsidP="001E7CB0">
            <w:pPr>
              <w:jc w:val="center"/>
              <w:rPr>
                <w:rFonts w:ascii="TH SarabunPSK" w:hAnsi="TH SarabunPSK" w:cs="TH SarabunPSK"/>
                <w:sz w:val="32"/>
                <w:szCs w:val="32"/>
                <w:cs/>
              </w:rPr>
            </w:pPr>
            <w:r w:rsidRPr="005C07C1">
              <w:rPr>
                <w:rFonts w:ascii="TH SarabunPSK" w:hAnsi="TH SarabunPSK" w:cs="TH SarabunPSK"/>
                <w:sz w:val="32"/>
                <w:szCs w:val="32"/>
                <w:cs/>
              </w:rPr>
              <w:t>3(2-2-5)</w:t>
            </w:r>
          </w:p>
        </w:tc>
      </w:tr>
      <w:tr w:rsidR="001E7CB0" w:rsidRPr="005C07C1" w14:paraId="75F74223" w14:textId="77777777" w:rsidTr="00625C1E">
        <w:tc>
          <w:tcPr>
            <w:tcW w:w="1109" w:type="dxa"/>
          </w:tcPr>
          <w:p w14:paraId="19B95120" w14:textId="53342594" w:rsidR="001E7CB0" w:rsidRPr="005C07C1" w:rsidRDefault="001E7CB0" w:rsidP="001E7CB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GEN223</w:t>
            </w:r>
          </w:p>
        </w:tc>
        <w:tc>
          <w:tcPr>
            <w:tcW w:w="4822" w:type="dxa"/>
          </w:tcPr>
          <w:p w14:paraId="09F635A3" w14:textId="77777777" w:rsidR="001E7CB0" w:rsidRPr="005628A2" w:rsidRDefault="001E7CB0" w:rsidP="001E7CB0">
            <w:pPr>
              <w:tabs>
                <w:tab w:val="left" w:pos="2904"/>
              </w:tabs>
              <w:jc w:val="both"/>
              <w:rPr>
                <w:rFonts w:ascii="TH SarabunPSK" w:eastAsia="Sarabun" w:hAnsi="TH SarabunPSK" w:cs="TH SarabunPSK"/>
                <w:sz w:val="32"/>
                <w:szCs w:val="32"/>
              </w:rPr>
            </w:pPr>
            <w:r w:rsidRPr="005628A2">
              <w:rPr>
                <w:rFonts w:ascii="TH SarabunPSK" w:eastAsia="Sarabun" w:hAnsi="TH SarabunPSK" w:cs="TH SarabunPSK"/>
                <w:sz w:val="32"/>
                <w:szCs w:val="32"/>
                <w:cs/>
              </w:rPr>
              <w:t>โภชนาการเพื่อสุขภาพในยุคดิจิทัล</w:t>
            </w:r>
          </w:p>
          <w:p w14:paraId="7569FD55" w14:textId="734640D5" w:rsidR="001E7CB0" w:rsidRPr="005628A2" w:rsidRDefault="001E7CB0" w:rsidP="001E7CB0">
            <w:pPr>
              <w:tabs>
                <w:tab w:val="left" w:pos="2904"/>
              </w:tabs>
              <w:jc w:val="both"/>
              <w:rPr>
                <w:rFonts w:ascii="TH SarabunPSK" w:eastAsia="Sarabun" w:hAnsi="TH SarabunPSK" w:cs="TH SarabunPSK"/>
                <w:sz w:val="32"/>
                <w:szCs w:val="32"/>
                <w:cs/>
              </w:rPr>
            </w:pPr>
            <w:r w:rsidRPr="005628A2">
              <w:rPr>
                <w:rFonts w:ascii="TH SarabunPSK" w:hAnsi="TH SarabunPSK" w:cs="TH SarabunPSK"/>
                <w:color w:val="000000"/>
                <w:sz w:val="32"/>
                <w:szCs w:val="32"/>
              </w:rPr>
              <w:t>Nutrition for Health in Digital Age</w:t>
            </w:r>
          </w:p>
        </w:tc>
        <w:tc>
          <w:tcPr>
            <w:tcW w:w="1693" w:type="dxa"/>
          </w:tcPr>
          <w:p w14:paraId="7E28955E" w14:textId="4C61CCB5" w:rsidR="001E7CB0" w:rsidRPr="005C07C1" w:rsidRDefault="001E7CB0" w:rsidP="001E7CB0">
            <w:pPr>
              <w:jc w:val="center"/>
              <w:rPr>
                <w:rFonts w:ascii="TH SarabunPSK" w:hAnsi="TH SarabunPSK" w:cs="TH SarabunPSK"/>
                <w:sz w:val="32"/>
                <w:szCs w:val="32"/>
                <w:cs/>
              </w:rPr>
            </w:pPr>
            <w:r w:rsidRPr="005C07C1">
              <w:rPr>
                <w:rFonts w:ascii="TH SarabunPSK" w:hAnsi="TH SarabunPSK" w:cs="TH SarabunPSK"/>
                <w:sz w:val="32"/>
                <w:szCs w:val="32"/>
                <w:cs/>
              </w:rPr>
              <w:t>3(2-2-5)</w:t>
            </w:r>
          </w:p>
        </w:tc>
      </w:tr>
    </w:tbl>
    <w:p w14:paraId="378588B9" w14:textId="77777777" w:rsidR="00625C1E" w:rsidRDefault="00625C1E" w:rsidP="007708DB">
      <w:pPr>
        <w:ind w:left="414" w:firstLine="720"/>
        <w:jc w:val="both"/>
        <w:rPr>
          <w:rFonts w:ascii="TH SarabunPSK" w:hAnsi="TH SarabunPSK" w:cs="TH SarabunPSK"/>
          <w:sz w:val="32"/>
          <w:szCs w:val="32"/>
          <w:highlight w:val="yellow"/>
        </w:rPr>
      </w:pPr>
    </w:p>
    <w:p w14:paraId="0A94866B" w14:textId="77777777" w:rsidR="00B26324" w:rsidRPr="005C07C1" w:rsidRDefault="00B26324" w:rsidP="007708DB">
      <w:pPr>
        <w:ind w:left="414" w:firstLine="720"/>
        <w:jc w:val="both"/>
        <w:rPr>
          <w:rFonts w:ascii="TH SarabunPSK" w:hAnsi="TH SarabunPSK" w:cs="TH SarabunPSK"/>
          <w:sz w:val="32"/>
          <w:szCs w:val="32"/>
          <w:highlight w:val="yellow"/>
        </w:rPr>
      </w:pPr>
    </w:p>
    <w:p w14:paraId="718B43E6" w14:textId="3ABF10C8" w:rsidR="007708DB" w:rsidRPr="005C07C1" w:rsidRDefault="00B704BC" w:rsidP="00B704BC">
      <w:pPr>
        <w:numPr>
          <w:ilvl w:val="0"/>
          <w:numId w:val="31"/>
        </w:numPr>
        <w:tabs>
          <w:tab w:val="left" w:pos="993"/>
          <w:tab w:val="left" w:pos="6804"/>
          <w:tab w:val="right" w:pos="9355"/>
        </w:tabs>
        <w:ind w:left="993" w:hanging="284"/>
        <w:jc w:val="both"/>
        <w:rPr>
          <w:rFonts w:ascii="TH SarabunPSK" w:hAnsi="TH SarabunPSK" w:cs="TH SarabunPSK"/>
          <w:b/>
          <w:bCs/>
          <w:sz w:val="32"/>
          <w:szCs w:val="32"/>
        </w:rPr>
      </w:pPr>
      <w:r>
        <w:rPr>
          <w:rFonts w:ascii="TH SarabunPSK" w:hAnsi="TH SarabunPSK" w:cs="TH SarabunPSK" w:hint="cs"/>
          <w:b/>
          <w:bCs/>
          <w:sz w:val="32"/>
          <w:szCs w:val="32"/>
          <w:cs/>
        </w:rPr>
        <w:t xml:space="preserve"> </w:t>
      </w:r>
      <w:r w:rsidR="00625C1E" w:rsidRPr="005C07C1">
        <w:rPr>
          <w:rFonts w:ascii="TH SarabunPSK" w:hAnsi="TH SarabunPSK" w:cs="TH SarabunPSK"/>
          <w:b/>
          <w:bCs/>
          <w:sz w:val="32"/>
          <w:szCs w:val="32"/>
          <w:cs/>
        </w:rPr>
        <w:t>กลุ่มวิชา</w:t>
      </w:r>
      <w:r w:rsidR="00EB1782" w:rsidRPr="005C07C1">
        <w:rPr>
          <w:rFonts w:ascii="TH SarabunPSK" w:hAnsi="TH SarabunPSK" w:cs="TH SarabunPSK"/>
          <w:b/>
          <w:bCs/>
          <w:sz w:val="32"/>
          <w:szCs w:val="32"/>
          <w:cs/>
        </w:rPr>
        <w:t>ผู้ประกอบการ</w:t>
      </w:r>
      <w:r w:rsidR="00625C1E" w:rsidRPr="005C07C1">
        <w:rPr>
          <w:rFonts w:ascii="TH SarabunPSK" w:hAnsi="TH SarabunPSK" w:cs="TH SarabunPSK"/>
          <w:b/>
          <w:bCs/>
          <w:sz w:val="32"/>
          <w:szCs w:val="32"/>
        </w:rPr>
        <w:t xml:space="preserve">  </w:t>
      </w:r>
      <w:r w:rsidR="00625C1E" w:rsidRPr="005C07C1">
        <w:rPr>
          <w:rFonts w:ascii="TH SarabunPSK" w:hAnsi="TH SarabunPSK" w:cs="TH SarabunPSK"/>
          <w:b/>
          <w:bCs/>
          <w:sz w:val="32"/>
          <w:szCs w:val="32"/>
          <w:cs/>
        </w:rPr>
        <w:t>เรียนไม่น้อยกว่า</w:t>
      </w:r>
      <w:r w:rsidR="00625C1E" w:rsidRPr="005C07C1">
        <w:rPr>
          <w:rFonts w:ascii="TH SarabunPSK" w:hAnsi="TH SarabunPSK" w:cs="TH SarabunPSK"/>
          <w:b/>
          <w:bCs/>
          <w:sz w:val="32"/>
          <w:szCs w:val="32"/>
        </w:rPr>
        <w:t xml:space="preserve"> </w:t>
      </w:r>
      <w:r w:rsidR="003E5DB6" w:rsidRPr="005C07C1">
        <w:rPr>
          <w:rFonts w:ascii="TH SarabunPSK" w:hAnsi="TH SarabunPSK" w:cs="TH SarabunPSK"/>
          <w:b/>
          <w:bCs/>
          <w:sz w:val="32"/>
          <w:szCs w:val="32"/>
        </w:rPr>
        <w:t>3</w:t>
      </w:r>
      <w:r w:rsidR="00625C1E" w:rsidRPr="005C07C1">
        <w:rPr>
          <w:rFonts w:ascii="TH SarabunPSK" w:hAnsi="TH SarabunPSK" w:cs="TH SarabunPSK"/>
          <w:b/>
          <w:bCs/>
          <w:sz w:val="32"/>
          <w:szCs w:val="32"/>
        </w:rPr>
        <w:t xml:space="preserve"> </w:t>
      </w:r>
      <w:r w:rsidR="00625C1E" w:rsidRPr="005C07C1">
        <w:rPr>
          <w:rFonts w:ascii="TH SarabunPSK" w:hAnsi="TH SarabunPSK" w:cs="TH SarabunPSK"/>
          <w:b/>
          <w:bCs/>
          <w:sz w:val="32"/>
          <w:szCs w:val="32"/>
          <w:cs/>
        </w:rPr>
        <w:t>หน่วยกิต</w:t>
      </w:r>
    </w:p>
    <w:p w14:paraId="7B5F3488" w14:textId="433A51CC" w:rsidR="007708DB" w:rsidRPr="005C07C1" w:rsidRDefault="007708DB" w:rsidP="007708DB">
      <w:pPr>
        <w:tabs>
          <w:tab w:val="left" w:pos="1134"/>
          <w:tab w:val="right" w:pos="9355"/>
        </w:tabs>
        <w:ind w:left="1134"/>
        <w:jc w:val="both"/>
        <w:rPr>
          <w:rFonts w:ascii="TH SarabunPSK" w:hAnsi="TH SarabunPSK" w:cs="TH SarabunPSK"/>
          <w:b/>
          <w:bCs/>
          <w:sz w:val="32"/>
          <w:szCs w:val="32"/>
          <w:cs/>
        </w:rPr>
      </w:pPr>
      <w:r w:rsidRPr="005C07C1">
        <w:rPr>
          <w:rFonts w:ascii="TH SarabunPSK" w:hAnsi="TH SarabunPSK" w:cs="TH SarabunPSK"/>
          <w:b/>
          <w:bCs/>
          <w:sz w:val="32"/>
          <w:szCs w:val="32"/>
          <w:cs/>
        </w:rPr>
        <w:t xml:space="preserve">วิชาบังคับเรียน </w:t>
      </w:r>
      <w:r w:rsidR="003E5DB6" w:rsidRPr="005C07C1">
        <w:rPr>
          <w:rFonts w:ascii="TH SarabunPSK" w:hAnsi="TH SarabunPSK" w:cs="TH SarabunPSK"/>
          <w:b/>
          <w:bCs/>
          <w:sz w:val="32"/>
          <w:szCs w:val="32"/>
        </w:rPr>
        <w:t xml:space="preserve">3 </w:t>
      </w:r>
      <w:r w:rsidRPr="005C07C1">
        <w:rPr>
          <w:rFonts w:ascii="TH SarabunPSK" w:hAnsi="TH SarabunPSK" w:cs="TH SarabunPSK"/>
          <w:b/>
          <w:bCs/>
          <w:sz w:val="32"/>
          <w:szCs w:val="32"/>
          <w:cs/>
        </w:rPr>
        <w:t>หน่วยกิต</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4849"/>
        <w:gridCol w:w="1701"/>
      </w:tblGrid>
      <w:tr w:rsidR="007708DB" w:rsidRPr="005C07C1" w14:paraId="6CE701A3" w14:textId="77777777" w:rsidTr="00447523">
        <w:tc>
          <w:tcPr>
            <w:tcW w:w="1100" w:type="dxa"/>
          </w:tcPr>
          <w:p w14:paraId="0E6F3042"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รหัสวิชา</w:t>
            </w:r>
          </w:p>
        </w:tc>
        <w:tc>
          <w:tcPr>
            <w:tcW w:w="4849" w:type="dxa"/>
          </w:tcPr>
          <w:p w14:paraId="5A9B085A" w14:textId="77777777" w:rsidR="007708DB" w:rsidRPr="005C07C1" w:rsidRDefault="007708DB" w:rsidP="00096235">
            <w:pPr>
              <w:jc w:val="center"/>
              <w:rPr>
                <w:rFonts w:ascii="TH SarabunPSK" w:hAnsi="TH SarabunPSK" w:cs="TH SarabunPSK"/>
                <w:b/>
                <w:bCs/>
                <w:sz w:val="32"/>
                <w:szCs w:val="32"/>
              </w:rPr>
            </w:pPr>
            <w:r w:rsidRPr="005C07C1">
              <w:rPr>
                <w:rFonts w:ascii="TH SarabunPSK" w:hAnsi="TH SarabunPSK" w:cs="TH SarabunPSK"/>
                <w:b/>
                <w:bCs/>
                <w:sz w:val="32"/>
                <w:szCs w:val="32"/>
                <w:cs/>
              </w:rPr>
              <w:t>ชื่อวิชา</w:t>
            </w:r>
          </w:p>
        </w:tc>
        <w:tc>
          <w:tcPr>
            <w:tcW w:w="1701" w:type="dxa"/>
          </w:tcPr>
          <w:p w14:paraId="089C3D44" w14:textId="77777777" w:rsidR="007708DB" w:rsidRPr="005C07C1" w:rsidRDefault="007708DB" w:rsidP="00096235">
            <w:pPr>
              <w:jc w:val="center"/>
              <w:rPr>
                <w:rFonts w:ascii="TH SarabunPSK" w:hAnsi="TH SarabunPSK" w:cs="TH SarabunPSK"/>
                <w:b/>
                <w:bCs/>
                <w:sz w:val="32"/>
                <w:szCs w:val="32"/>
              </w:rPr>
            </w:pPr>
            <w:r w:rsidRPr="005C07C1">
              <w:rPr>
                <w:rFonts w:ascii="TH SarabunPSK" w:hAnsi="TH SarabunPSK" w:cs="TH SarabunPSK"/>
                <w:b/>
                <w:bCs/>
                <w:sz w:val="32"/>
                <w:szCs w:val="32"/>
                <w:cs/>
              </w:rPr>
              <w:t>น(ท-ป-ศ)</w:t>
            </w:r>
          </w:p>
        </w:tc>
      </w:tr>
      <w:tr w:rsidR="0071735C" w:rsidRPr="005C07C1" w14:paraId="60F71AE4" w14:textId="77777777" w:rsidTr="003506B6">
        <w:trPr>
          <w:trHeight w:hRule="exact" w:val="912"/>
        </w:trPr>
        <w:tc>
          <w:tcPr>
            <w:tcW w:w="1100" w:type="dxa"/>
          </w:tcPr>
          <w:p w14:paraId="7536C34C" w14:textId="5CD8A8C0" w:rsidR="0071735C" w:rsidRPr="005C07C1" w:rsidRDefault="0071735C" w:rsidP="0071735C">
            <w:pPr>
              <w:jc w:val="center"/>
              <w:rPr>
                <w:rFonts w:ascii="TH SarabunPSK" w:hAnsi="TH SarabunPSK" w:cs="TH SarabunPSK"/>
                <w:b/>
                <w:bCs/>
                <w:sz w:val="32"/>
                <w:szCs w:val="32"/>
              </w:rPr>
            </w:pPr>
            <w:r w:rsidRPr="005C07C1">
              <w:rPr>
                <w:rFonts w:ascii="TH SarabunPSK" w:eastAsia="Sarabun" w:hAnsi="TH SarabunPSK" w:cs="TH SarabunPSK"/>
                <w:sz w:val="32"/>
                <w:szCs w:val="32"/>
              </w:rPr>
              <w:t>GEN224</w:t>
            </w:r>
          </w:p>
        </w:tc>
        <w:tc>
          <w:tcPr>
            <w:tcW w:w="4849" w:type="dxa"/>
          </w:tcPr>
          <w:p w14:paraId="0E0CFE17" w14:textId="21411C68" w:rsidR="0071735C" w:rsidRPr="005628A2" w:rsidRDefault="004D6255" w:rsidP="0071735C">
            <w:pPr>
              <w:jc w:val="both"/>
              <w:rPr>
                <w:rFonts w:ascii="TH SarabunPSK" w:hAnsi="TH SarabunPSK" w:cs="TH SarabunPSK"/>
                <w:b/>
                <w:bCs/>
                <w:sz w:val="32"/>
                <w:szCs w:val="32"/>
              </w:rPr>
            </w:pPr>
            <w:r w:rsidRPr="005628A2">
              <w:rPr>
                <w:rFonts w:ascii="TH SarabunPSK" w:eastAsia="Sarabun" w:hAnsi="TH SarabunPSK" w:cs="TH SarabunPSK" w:hint="cs"/>
                <w:sz w:val="32"/>
                <w:szCs w:val="32"/>
                <w:cs/>
              </w:rPr>
              <w:t>ธุรกิจเพื่อสังคม</w:t>
            </w:r>
          </w:p>
          <w:p w14:paraId="01FE2E5A" w14:textId="75DFB5C8" w:rsidR="0071735C" w:rsidRPr="005628A2" w:rsidRDefault="0071735C" w:rsidP="0071735C">
            <w:pPr>
              <w:jc w:val="both"/>
              <w:rPr>
                <w:rFonts w:ascii="TH SarabunPSK" w:hAnsi="TH SarabunPSK" w:cs="TH SarabunPSK"/>
                <w:b/>
                <w:bCs/>
                <w:sz w:val="32"/>
                <w:szCs w:val="32"/>
              </w:rPr>
            </w:pPr>
            <w:r w:rsidRPr="005628A2">
              <w:rPr>
                <w:rFonts w:ascii="TH SarabunPSK" w:eastAsia="Sarabun" w:hAnsi="TH SarabunPSK" w:cs="TH SarabunPSK"/>
                <w:sz w:val="32"/>
                <w:szCs w:val="32"/>
              </w:rPr>
              <w:t>Social Enterprise</w:t>
            </w:r>
          </w:p>
        </w:tc>
        <w:tc>
          <w:tcPr>
            <w:tcW w:w="1701" w:type="dxa"/>
          </w:tcPr>
          <w:p w14:paraId="0F44E44D" w14:textId="62ACC9D4" w:rsidR="0071735C" w:rsidRPr="005C07C1" w:rsidRDefault="0071735C" w:rsidP="0071735C">
            <w:pPr>
              <w:jc w:val="center"/>
              <w:rPr>
                <w:rFonts w:ascii="TH SarabunPSK" w:hAnsi="TH SarabunPSK" w:cs="TH SarabunPSK"/>
                <w:b/>
                <w:bCs/>
                <w:sz w:val="32"/>
                <w:szCs w:val="32"/>
              </w:rPr>
            </w:pPr>
            <w:r w:rsidRPr="005C07C1">
              <w:rPr>
                <w:rFonts w:ascii="TH SarabunPSK" w:hAnsi="TH SarabunPSK" w:cs="TH SarabunPSK"/>
                <w:sz w:val="32"/>
                <w:szCs w:val="32"/>
                <w:cs/>
              </w:rPr>
              <w:t>3(3-0-6)</w:t>
            </w:r>
          </w:p>
        </w:tc>
      </w:tr>
    </w:tbl>
    <w:p w14:paraId="7726766C" w14:textId="77777777" w:rsidR="00F833A8" w:rsidRPr="005C07C1" w:rsidRDefault="00F833A8" w:rsidP="007708DB">
      <w:pPr>
        <w:pStyle w:val="ListParagraph"/>
        <w:ind w:left="1646"/>
        <w:jc w:val="both"/>
        <w:rPr>
          <w:rFonts w:ascii="TH SarabunPSK" w:hAnsi="TH SarabunPSK" w:cs="TH SarabunPSK"/>
          <w:b/>
          <w:bCs/>
          <w:sz w:val="32"/>
          <w:szCs w:val="32"/>
          <w:highlight w:val="yellow"/>
        </w:rPr>
      </w:pPr>
    </w:p>
    <w:p w14:paraId="7B54076A" w14:textId="4AB823DE" w:rsidR="007708DB" w:rsidRPr="005C07C1" w:rsidRDefault="007708DB" w:rsidP="007708DB">
      <w:pPr>
        <w:ind w:left="1134"/>
        <w:jc w:val="both"/>
        <w:rPr>
          <w:rFonts w:ascii="TH SarabunPSK" w:hAnsi="TH SarabunPSK" w:cs="TH SarabunPSK"/>
          <w:b/>
          <w:bCs/>
          <w:sz w:val="32"/>
          <w:szCs w:val="32"/>
        </w:rPr>
      </w:pPr>
      <w:r w:rsidRPr="005C07C1">
        <w:rPr>
          <w:rFonts w:ascii="TH SarabunPSK" w:hAnsi="TH SarabunPSK" w:cs="TH SarabunPSK"/>
          <w:b/>
          <w:bCs/>
          <w:sz w:val="32"/>
          <w:szCs w:val="32"/>
          <w:cs/>
        </w:rPr>
        <w:t xml:space="preserve">วิชาเลือก เลือกจากวิชาต่อไปนี้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8"/>
        <w:gridCol w:w="4829"/>
        <w:gridCol w:w="1687"/>
      </w:tblGrid>
      <w:tr w:rsidR="007708DB" w:rsidRPr="005C07C1" w14:paraId="114CECCE" w14:textId="77777777" w:rsidTr="00625C1E">
        <w:trPr>
          <w:tblHeader/>
        </w:trPr>
        <w:tc>
          <w:tcPr>
            <w:tcW w:w="1108" w:type="dxa"/>
          </w:tcPr>
          <w:p w14:paraId="61AD5F3F"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รหัสวิชา</w:t>
            </w:r>
          </w:p>
        </w:tc>
        <w:tc>
          <w:tcPr>
            <w:tcW w:w="4829" w:type="dxa"/>
          </w:tcPr>
          <w:p w14:paraId="532BE9E6"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ชื่อวิชา</w:t>
            </w:r>
          </w:p>
        </w:tc>
        <w:tc>
          <w:tcPr>
            <w:tcW w:w="1687" w:type="dxa"/>
          </w:tcPr>
          <w:p w14:paraId="56B8F99D" w14:textId="77777777" w:rsidR="007708DB" w:rsidRPr="005C07C1" w:rsidRDefault="007708DB" w:rsidP="00096235">
            <w:pPr>
              <w:jc w:val="center"/>
              <w:rPr>
                <w:rFonts w:ascii="TH SarabunPSK" w:hAnsi="TH SarabunPSK" w:cs="TH SarabunPSK"/>
                <w:b/>
                <w:bCs/>
                <w:sz w:val="32"/>
                <w:szCs w:val="32"/>
              </w:rPr>
            </w:pPr>
            <w:r w:rsidRPr="005C07C1">
              <w:rPr>
                <w:rFonts w:ascii="TH SarabunPSK" w:hAnsi="TH SarabunPSK" w:cs="TH SarabunPSK"/>
                <w:b/>
                <w:bCs/>
                <w:sz w:val="32"/>
                <w:szCs w:val="32"/>
                <w:cs/>
              </w:rPr>
              <w:t>น(ท-ป-ศ)</w:t>
            </w:r>
          </w:p>
        </w:tc>
      </w:tr>
      <w:tr w:rsidR="0071735C" w:rsidRPr="005C07C1" w14:paraId="170A6ED4" w14:textId="77777777" w:rsidTr="00625C1E">
        <w:tc>
          <w:tcPr>
            <w:tcW w:w="1108" w:type="dxa"/>
          </w:tcPr>
          <w:p w14:paraId="4F255C79" w14:textId="54ACEEE9" w:rsidR="0071735C" w:rsidRPr="005C07C1" w:rsidRDefault="0071735C" w:rsidP="0071735C">
            <w:pPr>
              <w:jc w:val="center"/>
              <w:rPr>
                <w:rFonts w:ascii="TH SarabunPSK" w:hAnsi="TH SarabunPSK" w:cs="TH SarabunPSK"/>
                <w:b/>
                <w:bCs/>
                <w:sz w:val="32"/>
                <w:szCs w:val="32"/>
              </w:rPr>
            </w:pPr>
            <w:r w:rsidRPr="005C07C1">
              <w:rPr>
                <w:rFonts w:ascii="TH SarabunPSK" w:eastAsia="Sarabun" w:hAnsi="TH SarabunPSK" w:cs="TH SarabunPSK"/>
                <w:sz w:val="32"/>
                <w:szCs w:val="32"/>
              </w:rPr>
              <w:t>GEN225</w:t>
            </w:r>
          </w:p>
        </w:tc>
        <w:tc>
          <w:tcPr>
            <w:tcW w:w="4829" w:type="dxa"/>
          </w:tcPr>
          <w:p w14:paraId="12418A92" w14:textId="77777777" w:rsidR="0071735C" w:rsidRPr="005C07C1" w:rsidRDefault="0071735C" w:rsidP="0071735C">
            <w:pPr>
              <w:jc w:val="both"/>
              <w:rPr>
                <w:rFonts w:ascii="TH SarabunPSK" w:hAnsi="TH SarabunPSK" w:cs="TH SarabunPSK"/>
                <w:b/>
                <w:bCs/>
                <w:sz w:val="32"/>
                <w:szCs w:val="32"/>
              </w:rPr>
            </w:pPr>
            <w:r w:rsidRPr="005C07C1">
              <w:rPr>
                <w:rFonts w:ascii="TH SarabunPSK" w:eastAsia="Sarabun" w:hAnsi="TH SarabunPSK" w:cs="TH SarabunPSK"/>
                <w:sz w:val="32"/>
                <w:szCs w:val="32"/>
                <w:cs/>
              </w:rPr>
              <w:t>การเป็นผู้ประกอบการ</w:t>
            </w:r>
          </w:p>
          <w:p w14:paraId="6C9C4705" w14:textId="57668689" w:rsidR="0071735C" w:rsidRPr="005C07C1" w:rsidRDefault="0071735C" w:rsidP="0071735C">
            <w:pPr>
              <w:jc w:val="both"/>
              <w:rPr>
                <w:rFonts w:ascii="TH SarabunPSK" w:hAnsi="TH SarabunPSK" w:cs="TH SarabunPSK"/>
                <w:b/>
                <w:bCs/>
                <w:sz w:val="32"/>
                <w:szCs w:val="32"/>
              </w:rPr>
            </w:pPr>
            <w:r w:rsidRPr="005C07C1">
              <w:rPr>
                <w:rFonts w:ascii="TH SarabunPSK" w:eastAsia="Sarabun" w:hAnsi="TH SarabunPSK" w:cs="TH SarabunPSK"/>
                <w:sz w:val="32"/>
                <w:szCs w:val="32"/>
              </w:rPr>
              <w:t>Entrepreneurship</w:t>
            </w:r>
          </w:p>
        </w:tc>
        <w:tc>
          <w:tcPr>
            <w:tcW w:w="1687" w:type="dxa"/>
          </w:tcPr>
          <w:p w14:paraId="425D797C" w14:textId="4D8A59CD" w:rsidR="0071735C" w:rsidRPr="005C07C1" w:rsidRDefault="0071735C" w:rsidP="0071735C">
            <w:pPr>
              <w:jc w:val="center"/>
              <w:rPr>
                <w:rFonts w:ascii="TH SarabunPSK" w:hAnsi="TH SarabunPSK" w:cs="TH SarabunPSK"/>
                <w:b/>
                <w:bCs/>
                <w:sz w:val="32"/>
                <w:szCs w:val="32"/>
              </w:rPr>
            </w:pPr>
            <w:r w:rsidRPr="005C07C1">
              <w:rPr>
                <w:rFonts w:ascii="TH SarabunPSK" w:hAnsi="TH SarabunPSK" w:cs="TH SarabunPSK"/>
                <w:sz w:val="32"/>
                <w:szCs w:val="32"/>
                <w:cs/>
              </w:rPr>
              <w:t>3(3-0-6)</w:t>
            </w:r>
          </w:p>
        </w:tc>
      </w:tr>
      <w:tr w:rsidR="0071735C" w:rsidRPr="005C07C1" w14:paraId="24F70A3E" w14:textId="77777777" w:rsidTr="00625C1E">
        <w:tc>
          <w:tcPr>
            <w:tcW w:w="1108" w:type="dxa"/>
          </w:tcPr>
          <w:p w14:paraId="064A7A42" w14:textId="2AFDC32F" w:rsidR="0071735C" w:rsidRPr="005C07C1" w:rsidRDefault="0071735C" w:rsidP="0071735C">
            <w:pPr>
              <w:jc w:val="center"/>
              <w:rPr>
                <w:rFonts w:ascii="TH SarabunPSK" w:hAnsi="TH SarabunPSK" w:cs="TH SarabunPSK"/>
                <w:sz w:val="32"/>
                <w:szCs w:val="32"/>
                <w:highlight w:val="yellow"/>
              </w:rPr>
            </w:pPr>
            <w:r w:rsidRPr="005C07C1">
              <w:rPr>
                <w:rFonts w:ascii="TH SarabunPSK" w:eastAsia="Sarabun" w:hAnsi="TH SarabunPSK" w:cs="TH SarabunPSK"/>
                <w:sz w:val="32"/>
                <w:szCs w:val="32"/>
              </w:rPr>
              <w:t>GEN301</w:t>
            </w:r>
          </w:p>
        </w:tc>
        <w:tc>
          <w:tcPr>
            <w:tcW w:w="4829" w:type="dxa"/>
          </w:tcPr>
          <w:p w14:paraId="4F265738" w14:textId="77777777" w:rsidR="0071735C" w:rsidRPr="005C07C1" w:rsidRDefault="0071735C" w:rsidP="0071735C">
            <w:pPr>
              <w:jc w:val="both"/>
              <w:rPr>
                <w:rFonts w:ascii="TH SarabunPSK" w:hAnsi="TH SarabunPSK" w:cs="TH SarabunPSK"/>
                <w:sz w:val="32"/>
                <w:szCs w:val="32"/>
                <w:highlight w:val="yellow"/>
              </w:rPr>
            </w:pPr>
            <w:r w:rsidRPr="005C07C1">
              <w:rPr>
                <w:rFonts w:ascii="TH SarabunPSK" w:eastAsia="Sarabun" w:hAnsi="TH SarabunPSK" w:cs="TH SarabunPSK"/>
                <w:sz w:val="32"/>
                <w:szCs w:val="32"/>
                <w:cs/>
              </w:rPr>
              <w:t xml:space="preserve">ผู้ประกอบการสายเลือดใหม่ในศตวรรษที่ </w:t>
            </w:r>
            <w:r w:rsidRPr="005C07C1">
              <w:rPr>
                <w:rFonts w:ascii="TH SarabunPSK" w:eastAsia="Sarabun" w:hAnsi="TH SarabunPSK" w:cs="TH SarabunPSK"/>
                <w:sz w:val="32"/>
                <w:szCs w:val="32"/>
              </w:rPr>
              <w:t>21</w:t>
            </w:r>
          </w:p>
          <w:p w14:paraId="410944A3" w14:textId="7DD81155" w:rsidR="0071735C" w:rsidRPr="005C07C1" w:rsidRDefault="0071735C" w:rsidP="0071735C">
            <w:pPr>
              <w:jc w:val="both"/>
              <w:rPr>
                <w:rFonts w:ascii="TH SarabunPSK" w:hAnsi="TH SarabunPSK" w:cs="TH SarabunPSK"/>
                <w:sz w:val="32"/>
                <w:szCs w:val="32"/>
                <w:highlight w:val="yellow"/>
              </w:rPr>
            </w:pPr>
            <w:r w:rsidRPr="005C07C1">
              <w:rPr>
                <w:rFonts w:ascii="TH SarabunPSK" w:eastAsia="Sarabun" w:hAnsi="TH SarabunPSK" w:cs="TH SarabunPSK"/>
                <w:sz w:val="32"/>
                <w:szCs w:val="32"/>
              </w:rPr>
              <w:t>Young Blood Entrepreneur in the 21</w:t>
            </w:r>
            <w:r w:rsidRPr="005C07C1">
              <w:rPr>
                <w:rFonts w:ascii="TH SarabunPSK" w:eastAsia="Sarabun" w:hAnsi="TH SarabunPSK" w:cs="TH SarabunPSK"/>
                <w:sz w:val="32"/>
                <w:szCs w:val="32"/>
                <w:vertAlign w:val="superscript"/>
              </w:rPr>
              <w:t>st</w:t>
            </w:r>
            <w:r w:rsidRPr="005C07C1">
              <w:rPr>
                <w:rFonts w:ascii="TH SarabunPSK" w:eastAsia="Sarabun" w:hAnsi="TH SarabunPSK" w:cs="TH SarabunPSK"/>
                <w:sz w:val="32"/>
                <w:szCs w:val="32"/>
              </w:rPr>
              <w:t xml:space="preserve"> Century</w:t>
            </w:r>
          </w:p>
        </w:tc>
        <w:tc>
          <w:tcPr>
            <w:tcW w:w="1687" w:type="dxa"/>
          </w:tcPr>
          <w:p w14:paraId="1B9B040C" w14:textId="08A7DCC3" w:rsidR="0071735C" w:rsidRPr="003549B9" w:rsidRDefault="0071735C" w:rsidP="0071735C">
            <w:pPr>
              <w:jc w:val="center"/>
              <w:rPr>
                <w:rFonts w:ascii="TH SarabunPSK" w:hAnsi="TH SarabunPSK" w:cs="TH SarabunPSK"/>
                <w:sz w:val="32"/>
                <w:szCs w:val="32"/>
                <w:cs/>
              </w:rPr>
            </w:pPr>
            <w:r w:rsidRPr="003549B9">
              <w:rPr>
                <w:rFonts w:ascii="TH SarabunPSK" w:hAnsi="TH SarabunPSK" w:cs="TH SarabunPSK"/>
                <w:sz w:val="32"/>
                <w:szCs w:val="32"/>
                <w:cs/>
              </w:rPr>
              <w:t>3(</w:t>
            </w:r>
            <w:r w:rsidR="004D6255" w:rsidRPr="003549B9">
              <w:rPr>
                <w:rFonts w:ascii="TH SarabunPSK" w:hAnsi="TH SarabunPSK" w:cs="TH SarabunPSK" w:hint="cs"/>
                <w:sz w:val="32"/>
                <w:szCs w:val="32"/>
                <w:cs/>
              </w:rPr>
              <w:t>2</w:t>
            </w:r>
            <w:r w:rsidRPr="003549B9">
              <w:rPr>
                <w:rFonts w:ascii="TH SarabunPSK" w:hAnsi="TH SarabunPSK" w:cs="TH SarabunPSK"/>
                <w:sz w:val="32"/>
                <w:szCs w:val="32"/>
                <w:cs/>
              </w:rPr>
              <w:t>-</w:t>
            </w:r>
            <w:r w:rsidR="004D6255" w:rsidRPr="003549B9">
              <w:rPr>
                <w:rFonts w:ascii="TH SarabunPSK" w:hAnsi="TH SarabunPSK" w:cs="TH SarabunPSK" w:hint="cs"/>
                <w:sz w:val="32"/>
                <w:szCs w:val="32"/>
                <w:cs/>
              </w:rPr>
              <w:t>2</w:t>
            </w:r>
            <w:r w:rsidRPr="003549B9">
              <w:rPr>
                <w:rFonts w:ascii="TH SarabunPSK" w:hAnsi="TH SarabunPSK" w:cs="TH SarabunPSK"/>
                <w:sz w:val="32"/>
                <w:szCs w:val="32"/>
                <w:cs/>
              </w:rPr>
              <w:t>-</w:t>
            </w:r>
            <w:r w:rsidR="004D6255" w:rsidRPr="003549B9">
              <w:rPr>
                <w:rFonts w:ascii="TH SarabunPSK" w:hAnsi="TH SarabunPSK" w:cs="TH SarabunPSK" w:hint="cs"/>
                <w:sz w:val="32"/>
                <w:szCs w:val="32"/>
                <w:cs/>
              </w:rPr>
              <w:t>5</w:t>
            </w:r>
            <w:r w:rsidRPr="003549B9">
              <w:rPr>
                <w:rFonts w:ascii="TH SarabunPSK" w:hAnsi="TH SarabunPSK" w:cs="TH SarabunPSK"/>
                <w:sz w:val="32"/>
                <w:szCs w:val="32"/>
                <w:cs/>
              </w:rPr>
              <w:t>)</w:t>
            </w:r>
          </w:p>
        </w:tc>
      </w:tr>
    </w:tbl>
    <w:p w14:paraId="3450A3BF" w14:textId="77777777" w:rsidR="007708DB" w:rsidRPr="005C07C1" w:rsidRDefault="007708DB" w:rsidP="007708DB">
      <w:pPr>
        <w:jc w:val="both"/>
        <w:rPr>
          <w:rFonts w:ascii="TH SarabunPSK" w:hAnsi="TH SarabunPSK" w:cs="TH SarabunPSK"/>
          <w:sz w:val="32"/>
          <w:szCs w:val="32"/>
        </w:rPr>
      </w:pP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p>
    <w:p w14:paraId="14A6AB35" w14:textId="4EF3A1F8" w:rsidR="007708DB" w:rsidRPr="005C07C1" w:rsidRDefault="00B704BC" w:rsidP="00B704BC">
      <w:pPr>
        <w:numPr>
          <w:ilvl w:val="0"/>
          <w:numId w:val="31"/>
        </w:numPr>
        <w:tabs>
          <w:tab w:val="left" w:pos="993"/>
          <w:tab w:val="left" w:pos="6804"/>
          <w:tab w:val="right" w:pos="9355"/>
        </w:tabs>
        <w:ind w:left="993" w:hanging="284"/>
        <w:jc w:val="both"/>
        <w:rPr>
          <w:rFonts w:ascii="TH SarabunPSK" w:hAnsi="TH SarabunPSK" w:cs="TH SarabunPSK"/>
          <w:b/>
          <w:bCs/>
          <w:sz w:val="32"/>
          <w:szCs w:val="32"/>
        </w:rPr>
      </w:pPr>
      <w:r>
        <w:rPr>
          <w:rFonts w:ascii="TH SarabunPSK" w:hAnsi="TH SarabunPSK" w:cs="TH SarabunPSK" w:hint="cs"/>
          <w:b/>
          <w:bCs/>
          <w:sz w:val="32"/>
          <w:szCs w:val="32"/>
          <w:cs/>
        </w:rPr>
        <w:t xml:space="preserve"> </w:t>
      </w:r>
      <w:r w:rsidR="00625C1E" w:rsidRPr="005C07C1">
        <w:rPr>
          <w:rFonts w:ascii="TH SarabunPSK" w:hAnsi="TH SarabunPSK" w:cs="TH SarabunPSK"/>
          <w:b/>
          <w:bCs/>
          <w:sz w:val="32"/>
          <w:szCs w:val="32"/>
          <w:cs/>
        </w:rPr>
        <w:t>กลุ่มวิช</w:t>
      </w:r>
      <w:r w:rsidR="00EB1782" w:rsidRPr="005C07C1">
        <w:rPr>
          <w:rFonts w:ascii="TH SarabunPSK" w:hAnsi="TH SarabunPSK" w:cs="TH SarabunPSK"/>
          <w:b/>
          <w:bCs/>
          <w:sz w:val="32"/>
          <w:szCs w:val="32"/>
          <w:cs/>
        </w:rPr>
        <w:t>าภาษาและการสื่อสาร</w:t>
      </w:r>
      <w:r w:rsidR="00625C1E" w:rsidRPr="005C07C1">
        <w:rPr>
          <w:rFonts w:ascii="TH SarabunPSK" w:hAnsi="TH SarabunPSK" w:cs="TH SarabunPSK"/>
          <w:b/>
          <w:bCs/>
          <w:sz w:val="32"/>
          <w:szCs w:val="32"/>
        </w:rPr>
        <w:t xml:space="preserve">  </w:t>
      </w:r>
      <w:r w:rsidR="00625C1E" w:rsidRPr="005C07C1">
        <w:rPr>
          <w:rFonts w:ascii="TH SarabunPSK" w:hAnsi="TH SarabunPSK" w:cs="TH SarabunPSK"/>
          <w:b/>
          <w:bCs/>
          <w:sz w:val="32"/>
          <w:szCs w:val="32"/>
          <w:cs/>
        </w:rPr>
        <w:t>เรียนไม่น้อยกว่า</w:t>
      </w:r>
      <w:r w:rsidR="00625C1E" w:rsidRPr="005C07C1">
        <w:rPr>
          <w:rFonts w:ascii="TH SarabunPSK" w:hAnsi="TH SarabunPSK" w:cs="TH SarabunPSK"/>
          <w:b/>
          <w:bCs/>
          <w:sz w:val="32"/>
          <w:szCs w:val="32"/>
        </w:rPr>
        <w:t xml:space="preserve"> </w:t>
      </w:r>
      <w:r w:rsidR="0071735C" w:rsidRPr="005C07C1">
        <w:rPr>
          <w:rFonts w:ascii="TH SarabunPSK" w:hAnsi="TH SarabunPSK" w:cs="TH SarabunPSK"/>
          <w:b/>
          <w:bCs/>
          <w:sz w:val="32"/>
          <w:szCs w:val="32"/>
        </w:rPr>
        <w:t>6</w:t>
      </w:r>
      <w:r w:rsidR="00625C1E" w:rsidRPr="005C07C1">
        <w:rPr>
          <w:rFonts w:ascii="TH SarabunPSK" w:hAnsi="TH SarabunPSK" w:cs="TH SarabunPSK"/>
          <w:b/>
          <w:bCs/>
          <w:sz w:val="32"/>
          <w:szCs w:val="32"/>
        </w:rPr>
        <w:t xml:space="preserve"> </w:t>
      </w:r>
      <w:r w:rsidR="00625C1E" w:rsidRPr="005C07C1">
        <w:rPr>
          <w:rFonts w:ascii="TH SarabunPSK" w:hAnsi="TH SarabunPSK" w:cs="TH SarabunPSK"/>
          <w:b/>
          <w:bCs/>
          <w:sz w:val="32"/>
          <w:szCs w:val="32"/>
          <w:cs/>
        </w:rPr>
        <w:t>หน่วยกิต</w:t>
      </w:r>
    </w:p>
    <w:p w14:paraId="5902DB68" w14:textId="179A1775" w:rsidR="007708DB" w:rsidRPr="005C07C1" w:rsidRDefault="00625C1E" w:rsidP="007708DB">
      <w:pPr>
        <w:tabs>
          <w:tab w:val="left" w:pos="993"/>
          <w:tab w:val="left" w:pos="6804"/>
          <w:tab w:val="right" w:pos="9355"/>
        </w:tabs>
        <w:ind w:left="993"/>
        <w:jc w:val="both"/>
        <w:rPr>
          <w:rFonts w:ascii="TH SarabunPSK" w:hAnsi="TH SarabunPSK" w:cs="TH SarabunPSK"/>
          <w:b/>
          <w:bCs/>
          <w:sz w:val="16"/>
          <w:szCs w:val="16"/>
        </w:rPr>
      </w:pPr>
      <w:r w:rsidRPr="005C07C1">
        <w:rPr>
          <w:rFonts w:ascii="TH SarabunPSK" w:hAnsi="TH SarabunPSK" w:cs="TH SarabunPSK"/>
          <w:b/>
          <w:bCs/>
          <w:sz w:val="32"/>
          <w:szCs w:val="32"/>
          <w:cs/>
        </w:rPr>
        <w:t xml:space="preserve">วิชาบังคับเรียน </w:t>
      </w:r>
      <w:r w:rsidR="0071735C" w:rsidRPr="005C07C1">
        <w:rPr>
          <w:rFonts w:ascii="TH SarabunPSK" w:hAnsi="TH SarabunPSK" w:cs="TH SarabunPSK"/>
          <w:b/>
          <w:bCs/>
          <w:sz w:val="32"/>
          <w:szCs w:val="32"/>
        </w:rPr>
        <w:t xml:space="preserve">6 </w:t>
      </w:r>
      <w:r w:rsidRPr="005C07C1">
        <w:rPr>
          <w:rFonts w:ascii="TH SarabunPSK" w:hAnsi="TH SarabunPSK" w:cs="TH SarabunPSK"/>
          <w:b/>
          <w:bCs/>
          <w:sz w:val="32"/>
          <w:szCs w:val="32"/>
          <w:cs/>
        </w:rPr>
        <w:t>หน่วยกิต</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0"/>
        <w:gridCol w:w="4839"/>
        <w:gridCol w:w="1703"/>
      </w:tblGrid>
      <w:tr w:rsidR="007708DB" w:rsidRPr="005C07C1" w14:paraId="73C02FF7" w14:textId="77777777" w:rsidTr="0046672D">
        <w:trPr>
          <w:tblHeader/>
        </w:trPr>
        <w:tc>
          <w:tcPr>
            <w:tcW w:w="1110" w:type="dxa"/>
          </w:tcPr>
          <w:p w14:paraId="5DA805BD" w14:textId="77777777" w:rsidR="007708DB" w:rsidRPr="005C07C1" w:rsidRDefault="007708DB" w:rsidP="00096235">
            <w:pPr>
              <w:jc w:val="center"/>
              <w:rPr>
                <w:rFonts w:ascii="TH SarabunPSK" w:hAnsi="TH SarabunPSK" w:cs="TH SarabunPSK"/>
                <w:b/>
                <w:bCs/>
                <w:sz w:val="32"/>
                <w:szCs w:val="32"/>
                <w:cs/>
              </w:rPr>
            </w:pPr>
            <w:r w:rsidRPr="005C07C1">
              <w:rPr>
                <w:rFonts w:ascii="TH SarabunPSK" w:hAnsi="TH SarabunPSK" w:cs="TH SarabunPSK"/>
                <w:b/>
                <w:bCs/>
                <w:sz w:val="32"/>
                <w:szCs w:val="32"/>
                <w:cs/>
              </w:rPr>
              <w:t>รหัสวิชา</w:t>
            </w:r>
          </w:p>
        </w:tc>
        <w:tc>
          <w:tcPr>
            <w:tcW w:w="4839" w:type="dxa"/>
          </w:tcPr>
          <w:p w14:paraId="11F0FF27" w14:textId="77777777" w:rsidR="007708DB" w:rsidRPr="005C07C1" w:rsidRDefault="007708DB" w:rsidP="00096235">
            <w:pPr>
              <w:jc w:val="center"/>
              <w:rPr>
                <w:rFonts w:ascii="TH SarabunPSK" w:hAnsi="TH SarabunPSK" w:cs="TH SarabunPSK"/>
                <w:b/>
                <w:bCs/>
                <w:sz w:val="32"/>
                <w:szCs w:val="32"/>
              </w:rPr>
            </w:pPr>
            <w:r w:rsidRPr="005C07C1">
              <w:rPr>
                <w:rFonts w:ascii="TH SarabunPSK" w:hAnsi="TH SarabunPSK" w:cs="TH SarabunPSK"/>
                <w:b/>
                <w:bCs/>
                <w:sz w:val="32"/>
                <w:szCs w:val="32"/>
                <w:cs/>
              </w:rPr>
              <w:t>ชื่อวิชา</w:t>
            </w:r>
          </w:p>
        </w:tc>
        <w:tc>
          <w:tcPr>
            <w:tcW w:w="1703" w:type="dxa"/>
          </w:tcPr>
          <w:p w14:paraId="65792653" w14:textId="77777777" w:rsidR="007708DB" w:rsidRPr="005C07C1" w:rsidRDefault="007708DB" w:rsidP="00096235">
            <w:pPr>
              <w:jc w:val="center"/>
              <w:rPr>
                <w:rFonts w:ascii="TH SarabunPSK" w:hAnsi="TH SarabunPSK" w:cs="TH SarabunPSK"/>
                <w:b/>
                <w:bCs/>
                <w:sz w:val="32"/>
                <w:szCs w:val="32"/>
              </w:rPr>
            </w:pPr>
            <w:r w:rsidRPr="005C07C1">
              <w:rPr>
                <w:rFonts w:ascii="TH SarabunPSK" w:hAnsi="TH SarabunPSK" w:cs="TH SarabunPSK"/>
                <w:b/>
                <w:bCs/>
                <w:sz w:val="32"/>
                <w:szCs w:val="32"/>
                <w:cs/>
              </w:rPr>
              <w:t>น(ท-ป-ศ)</w:t>
            </w:r>
          </w:p>
        </w:tc>
      </w:tr>
      <w:tr w:rsidR="0071735C" w:rsidRPr="005C07C1" w14:paraId="11048443" w14:textId="77777777" w:rsidTr="0046672D">
        <w:tc>
          <w:tcPr>
            <w:tcW w:w="1110" w:type="dxa"/>
          </w:tcPr>
          <w:p w14:paraId="2E32219F" w14:textId="12E9472A" w:rsidR="0071735C" w:rsidRPr="005C07C1" w:rsidRDefault="0071735C" w:rsidP="00BC4940">
            <w:pPr>
              <w:jc w:val="center"/>
              <w:rPr>
                <w:rFonts w:ascii="TH SarabunPSK" w:hAnsi="TH SarabunPSK" w:cs="TH SarabunPSK"/>
                <w:b/>
                <w:bCs/>
                <w:sz w:val="32"/>
                <w:szCs w:val="32"/>
              </w:rPr>
            </w:pPr>
            <w:r w:rsidRPr="005C07C1">
              <w:rPr>
                <w:rFonts w:ascii="TH SarabunPSK" w:eastAsia="Sarabun" w:hAnsi="TH SarabunPSK" w:cs="TH SarabunPSK"/>
                <w:sz w:val="32"/>
                <w:szCs w:val="32"/>
              </w:rPr>
              <w:t>GEN</w:t>
            </w:r>
            <w:r w:rsidR="00E55059" w:rsidRPr="005C07C1">
              <w:rPr>
                <w:rFonts w:ascii="TH SarabunPSK" w:eastAsia="Sarabun" w:hAnsi="TH SarabunPSK" w:cs="TH SarabunPSK"/>
                <w:sz w:val="32"/>
                <w:szCs w:val="32"/>
              </w:rPr>
              <w:t>111</w:t>
            </w:r>
          </w:p>
        </w:tc>
        <w:tc>
          <w:tcPr>
            <w:tcW w:w="4839" w:type="dxa"/>
          </w:tcPr>
          <w:p w14:paraId="5440ABF3" w14:textId="77777777" w:rsidR="0071735C" w:rsidRPr="005C07C1" w:rsidRDefault="0071735C" w:rsidP="00BC4940">
            <w:pPr>
              <w:jc w:val="both"/>
              <w:rPr>
                <w:rFonts w:ascii="TH SarabunPSK" w:hAnsi="TH SarabunPSK" w:cs="TH SarabunPSK"/>
                <w:b/>
                <w:bCs/>
                <w:sz w:val="32"/>
                <w:szCs w:val="32"/>
              </w:rPr>
            </w:pPr>
            <w:r w:rsidRPr="005C07C1">
              <w:rPr>
                <w:rFonts w:ascii="TH SarabunPSK" w:eastAsia="Sarabun" w:hAnsi="TH SarabunPSK" w:cs="TH SarabunPSK"/>
                <w:sz w:val="32"/>
                <w:szCs w:val="32"/>
                <w:cs/>
              </w:rPr>
              <w:t>ทักษะการสื่อสารภาษาอังกฤษในชีวิตประจำวัน</w:t>
            </w:r>
          </w:p>
          <w:p w14:paraId="5011654A" w14:textId="77777777" w:rsidR="0071735C" w:rsidRPr="005C07C1" w:rsidRDefault="0071735C" w:rsidP="00BC4940">
            <w:pPr>
              <w:jc w:val="both"/>
              <w:rPr>
                <w:rFonts w:ascii="TH SarabunPSK" w:hAnsi="TH SarabunPSK" w:cs="TH SarabunPSK"/>
                <w:b/>
                <w:bCs/>
                <w:sz w:val="32"/>
                <w:szCs w:val="32"/>
              </w:rPr>
            </w:pPr>
            <w:r w:rsidRPr="005C07C1">
              <w:rPr>
                <w:rFonts w:ascii="TH SarabunPSK" w:eastAsia="Sarabun" w:hAnsi="TH SarabunPSK" w:cs="TH SarabunPSK"/>
                <w:color w:val="000000"/>
                <w:sz w:val="32"/>
                <w:szCs w:val="32"/>
              </w:rPr>
              <w:t>English Communication Skills in Daily Life</w:t>
            </w:r>
          </w:p>
        </w:tc>
        <w:tc>
          <w:tcPr>
            <w:tcW w:w="1703" w:type="dxa"/>
          </w:tcPr>
          <w:p w14:paraId="4667A3D2" w14:textId="77777777" w:rsidR="0071735C" w:rsidRPr="005C07C1" w:rsidRDefault="0071735C" w:rsidP="00BC4940">
            <w:pPr>
              <w:jc w:val="center"/>
              <w:rPr>
                <w:rFonts w:ascii="TH SarabunPSK" w:hAnsi="TH SarabunPSK" w:cs="TH SarabunPSK"/>
                <w:b/>
                <w:bCs/>
                <w:sz w:val="32"/>
                <w:szCs w:val="32"/>
              </w:rPr>
            </w:pPr>
            <w:r w:rsidRPr="005C07C1">
              <w:rPr>
                <w:rFonts w:ascii="TH SarabunPSK" w:hAnsi="TH SarabunPSK" w:cs="TH SarabunPSK"/>
                <w:sz w:val="32"/>
                <w:szCs w:val="32"/>
                <w:cs/>
              </w:rPr>
              <w:t>3(3-0-6)</w:t>
            </w:r>
          </w:p>
        </w:tc>
      </w:tr>
      <w:tr w:rsidR="00E55059" w:rsidRPr="005C07C1" w14:paraId="73E4D3D2" w14:textId="77777777" w:rsidTr="00E55059">
        <w:trPr>
          <w:trHeight w:val="831"/>
        </w:trPr>
        <w:tc>
          <w:tcPr>
            <w:tcW w:w="1110" w:type="dxa"/>
          </w:tcPr>
          <w:p w14:paraId="5BD9B8AD" w14:textId="6E367C4C" w:rsidR="00E55059" w:rsidRPr="005C07C1" w:rsidRDefault="00E55059" w:rsidP="00E55059">
            <w:pPr>
              <w:jc w:val="center"/>
              <w:rPr>
                <w:rFonts w:ascii="TH SarabunPSK" w:eastAsia="Sarabun" w:hAnsi="TH SarabunPSK" w:cs="TH SarabunPSK"/>
                <w:sz w:val="32"/>
                <w:szCs w:val="32"/>
                <w:highlight w:val="yellow"/>
              </w:rPr>
            </w:pPr>
            <w:r w:rsidRPr="005C07C1">
              <w:rPr>
                <w:rFonts w:ascii="TH SarabunPSK" w:eastAsia="Sarabun" w:hAnsi="TH SarabunPSK" w:cs="TH SarabunPSK"/>
                <w:sz w:val="32"/>
                <w:szCs w:val="32"/>
              </w:rPr>
              <w:t>GEN302</w:t>
            </w:r>
          </w:p>
        </w:tc>
        <w:tc>
          <w:tcPr>
            <w:tcW w:w="4839" w:type="dxa"/>
          </w:tcPr>
          <w:p w14:paraId="7D5224BA" w14:textId="77777777" w:rsidR="00E55059" w:rsidRPr="005C07C1" w:rsidRDefault="00E55059" w:rsidP="00E55059">
            <w:pPr>
              <w:jc w:val="both"/>
              <w:rPr>
                <w:rFonts w:ascii="TH SarabunPSK" w:hAnsi="TH SarabunPSK" w:cs="TH SarabunPSK"/>
                <w:b/>
                <w:bCs/>
                <w:sz w:val="32"/>
                <w:szCs w:val="32"/>
              </w:rPr>
            </w:pPr>
            <w:r w:rsidRPr="005C07C1">
              <w:rPr>
                <w:rFonts w:ascii="TH SarabunPSK" w:eastAsia="Sarabun" w:hAnsi="TH SarabunPSK" w:cs="TH SarabunPSK"/>
                <w:sz w:val="32"/>
                <w:szCs w:val="32"/>
                <w:cs/>
              </w:rPr>
              <w:t>ทักษะการสื่อสารภาษาอังกฤษเพื่อการทำงาน</w:t>
            </w:r>
          </w:p>
          <w:p w14:paraId="4A8EB577" w14:textId="60D6FCBB" w:rsidR="00E55059" w:rsidRPr="005C07C1" w:rsidRDefault="00E55059" w:rsidP="00E55059">
            <w:pPr>
              <w:jc w:val="both"/>
              <w:rPr>
                <w:rFonts w:ascii="TH SarabunPSK" w:hAnsi="TH SarabunPSK" w:cs="TH SarabunPSK"/>
                <w:b/>
                <w:bCs/>
                <w:sz w:val="32"/>
                <w:szCs w:val="32"/>
                <w:cs/>
              </w:rPr>
            </w:pPr>
            <w:r w:rsidRPr="005C07C1">
              <w:rPr>
                <w:rFonts w:ascii="TH SarabunPSK" w:eastAsia="Sarabun" w:hAnsi="TH SarabunPSK" w:cs="TH SarabunPSK"/>
                <w:sz w:val="32"/>
                <w:szCs w:val="32"/>
              </w:rPr>
              <w:t>English Communication Skills for Work</w:t>
            </w:r>
          </w:p>
        </w:tc>
        <w:tc>
          <w:tcPr>
            <w:tcW w:w="1703" w:type="dxa"/>
          </w:tcPr>
          <w:p w14:paraId="5FD4704B" w14:textId="73522F20" w:rsidR="00E55059" w:rsidRPr="005C07C1" w:rsidRDefault="00E55059" w:rsidP="00E55059">
            <w:pPr>
              <w:jc w:val="center"/>
              <w:rPr>
                <w:rFonts w:ascii="TH SarabunPSK" w:hAnsi="TH SarabunPSK" w:cs="TH SarabunPSK"/>
                <w:sz w:val="32"/>
                <w:szCs w:val="32"/>
                <w:highlight w:val="yellow"/>
                <w:cs/>
              </w:rPr>
            </w:pPr>
            <w:r w:rsidRPr="005C07C1">
              <w:rPr>
                <w:rFonts w:ascii="TH SarabunPSK" w:hAnsi="TH SarabunPSK" w:cs="TH SarabunPSK"/>
                <w:sz w:val="32"/>
                <w:szCs w:val="32"/>
                <w:cs/>
              </w:rPr>
              <w:t>3(3-0-6)</w:t>
            </w:r>
          </w:p>
        </w:tc>
      </w:tr>
    </w:tbl>
    <w:p w14:paraId="533E8016" w14:textId="0F26AC93" w:rsidR="007708DB" w:rsidRPr="005C07C1" w:rsidRDefault="007708DB" w:rsidP="007708DB">
      <w:pPr>
        <w:tabs>
          <w:tab w:val="left" w:pos="993"/>
          <w:tab w:val="left" w:pos="6804"/>
          <w:tab w:val="right" w:pos="9355"/>
        </w:tabs>
        <w:jc w:val="both"/>
        <w:rPr>
          <w:rFonts w:ascii="TH SarabunPSK" w:hAnsi="TH SarabunPSK" w:cs="TH SarabunPSK"/>
          <w:b/>
          <w:bCs/>
          <w:sz w:val="32"/>
          <w:szCs w:val="32"/>
          <w:highlight w:val="yellow"/>
        </w:rPr>
      </w:pPr>
    </w:p>
    <w:p w14:paraId="668A32D8" w14:textId="1544DF02" w:rsidR="00625C1E" w:rsidRPr="005C07C1" w:rsidRDefault="00625C1E" w:rsidP="00625C1E">
      <w:pPr>
        <w:ind w:left="1134"/>
        <w:jc w:val="both"/>
        <w:rPr>
          <w:rFonts w:ascii="TH SarabunPSK" w:hAnsi="TH SarabunPSK" w:cs="TH SarabunPSK"/>
          <w:b/>
          <w:bCs/>
          <w:sz w:val="32"/>
          <w:szCs w:val="32"/>
        </w:rPr>
      </w:pPr>
      <w:r w:rsidRPr="005C07C1">
        <w:rPr>
          <w:rFonts w:ascii="TH SarabunPSK" w:hAnsi="TH SarabunPSK" w:cs="TH SarabunPSK"/>
          <w:b/>
          <w:bCs/>
          <w:sz w:val="32"/>
          <w:szCs w:val="32"/>
          <w:cs/>
        </w:rPr>
        <w:t xml:space="preserve">วิชาเลือก เลือกจากวิชาต่อไปนี้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8"/>
        <w:gridCol w:w="4829"/>
        <w:gridCol w:w="1687"/>
      </w:tblGrid>
      <w:tr w:rsidR="00625C1E" w:rsidRPr="005C07C1" w14:paraId="5DB88D6E" w14:textId="77777777" w:rsidTr="00787889">
        <w:trPr>
          <w:tblHeader/>
        </w:trPr>
        <w:tc>
          <w:tcPr>
            <w:tcW w:w="1108" w:type="dxa"/>
          </w:tcPr>
          <w:p w14:paraId="5ECD8526" w14:textId="77777777" w:rsidR="00625C1E" w:rsidRPr="005C07C1" w:rsidRDefault="00625C1E" w:rsidP="00787889">
            <w:pPr>
              <w:jc w:val="center"/>
              <w:rPr>
                <w:rFonts w:ascii="TH SarabunPSK" w:hAnsi="TH SarabunPSK" w:cs="TH SarabunPSK"/>
                <w:b/>
                <w:bCs/>
                <w:sz w:val="32"/>
                <w:szCs w:val="32"/>
                <w:cs/>
              </w:rPr>
            </w:pPr>
            <w:r w:rsidRPr="005C07C1">
              <w:rPr>
                <w:rFonts w:ascii="TH SarabunPSK" w:hAnsi="TH SarabunPSK" w:cs="TH SarabunPSK"/>
                <w:b/>
                <w:bCs/>
                <w:sz w:val="32"/>
                <w:szCs w:val="32"/>
                <w:cs/>
              </w:rPr>
              <w:t>รหัสวิชา</w:t>
            </w:r>
          </w:p>
        </w:tc>
        <w:tc>
          <w:tcPr>
            <w:tcW w:w="4829" w:type="dxa"/>
          </w:tcPr>
          <w:p w14:paraId="0D79E63D" w14:textId="77777777" w:rsidR="00625C1E" w:rsidRPr="005C07C1" w:rsidRDefault="00625C1E" w:rsidP="00787889">
            <w:pPr>
              <w:jc w:val="center"/>
              <w:rPr>
                <w:rFonts w:ascii="TH SarabunPSK" w:hAnsi="TH SarabunPSK" w:cs="TH SarabunPSK"/>
                <w:b/>
                <w:bCs/>
                <w:sz w:val="32"/>
                <w:szCs w:val="32"/>
                <w:cs/>
              </w:rPr>
            </w:pPr>
            <w:r w:rsidRPr="005C07C1">
              <w:rPr>
                <w:rFonts w:ascii="TH SarabunPSK" w:hAnsi="TH SarabunPSK" w:cs="TH SarabunPSK"/>
                <w:b/>
                <w:bCs/>
                <w:sz w:val="32"/>
                <w:szCs w:val="32"/>
                <w:cs/>
              </w:rPr>
              <w:t>ชื่อวิชา</w:t>
            </w:r>
          </w:p>
        </w:tc>
        <w:tc>
          <w:tcPr>
            <w:tcW w:w="1687" w:type="dxa"/>
          </w:tcPr>
          <w:p w14:paraId="18826710" w14:textId="77777777" w:rsidR="00625C1E" w:rsidRPr="005C07C1" w:rsidRDefault="00625C1E" w:rsidP="00787889">
            <w:pPr>
              <w:jc w:val="center"/>
              <w:rPr>
                <w:rFonts w:ascii="TH SarabunPSK" w:hAnsi="TH SarabunPSK" w:cs="TH SarabunPSK"/>
                <w:b/>
                <w:bCs/>
                <w:sz w:val="32"/>
                <w:szCs w:val="32"/>
              </w:rPr>
            </w:pPr>
            <w:r w:rsidRPr="005C07C1">
              <w:rPr>
                <w:rFonts w:ascii="TH SarabunPSK" w:hAnsi="TH SarabunPSK" w:cs="TH SarabunPSK"/>
                <w:b/>
                <w:bCs/>
                <w:sz w:val="32"/>
                <w:szCs w:val="32"/>
                <w:cs/>
              </w:rPr>
              <w:t>น(ท-ป-ศ)</w:t>
            </w:r>
          </w:p>
        </w:tc>
      </w:tr>
      <w:tr w:rsidR="0071735C" w:rsidRPr="005C07C1" w14:paraId="39DEC99B" w14:textId="77777777" w:rsidTr="00BC4940">
        <w:tc>
          <w:tcPr>
            <w:tcW w:w="1108" w:type="dxa"/>
          </w:tcPr>
          <w:p w14:paraId="43F89A9C" w14:textId="77777777" w:rsidR="0071735C" w:rsidRPr="005C07C1" w:rsidRDefault="0071735C" w:rsidP="00BC494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GEN108</w:t>
            </w:r>
          </w:p>
        </w:tc>
        <w:tc>
          <w:tcPr>
            <w:tcW w:w="4829" w:type="dxa"/>
          </w:tcPr>
          <w:p w14:paraId="33501D87" w14:textId="77777777" w:rsidR="0071735C" w:rsidRPr="005C07C1" w:rsidRDefault="0071735C" w:rsidP="00BC4940">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ภาษาไทยบูรณาการเพื่อเตรียมความพร้อมในการประกอบอาชีพ</w:t>
            </w:r>
          </w:p>
          <w:p w14:paraId="23898921" w14:textId="77777777" w:rsidR="0071735C" w:rsidRPr="005C07C1" w:rsidRDefault="0071735C" w:rsidP="00BC4940">
            <w:pPr>
              <w:jc w:val="both"/>
              <w:rPr>
                <w:rFonts w:ascii="TH SarabunPSK" w:eastAsia="Sarabun" w:hAnsi="TH SarabunPSK" w:cs="TH SarabunPSK"/>
                <w:sz w:val="32"/>
                <w:szCs w:val="32"/>
                <w:cs/>
              </w:rPr>
            </w:pPr>
            <w:r w:rsidRPr="005C07C1">
              <w:rPr>
                <w:rFonts w:ascii="TH SarabunPSK" w:eastAsia="Sarabun" w:hAnsi="TH SarabunPSK" w:cs="TH SarabunPSK"/>
                <w:sz w:val="32"/>
                <w:szCs w:val="32"/>
              </w:rPr>
              <w:t>Integrated Thai for Career Preparation</w:t>
            </w:r>
          </w:p>
        </w:tc>
        <w:tc>
          <w:tcPr>
            <w:tcW w:w="1687" w:type="dxa"/>
          </w:tcPr>
          <w:p w14:paraId="6E5E7C98" w14:textId="77777777" w:rsidR="0071735C" w:rsidRPr="005C07C1" w:rsidRDefault="0071735C" w:rsidP="00BC4940">
            <w:pPr>
              <w:jc w:val="center"/>
              <w:rPr>
                <w:rFonts w:ascii="TH SarabunPSK" w:hAnsi="TH SarabunPSK" w:cs="TH SarabunPSK"/>
                <w:sz w:val="32"/>
                <w:szCs w:val="32"/>
                <w:cs/>
              </w:rPr>
            </w:pPr>
            <w:r w:rsidRPr="005C07C1">
              <w:rPr>
                <w:rFonts w:ascii="TH SarabunPSK" w:hAnsi="TH SarabunPSK" w:cs="TH SarabunPSK"/>
                <w:sz w:val="32"/>
                <w:szCs w:val="32"/>
                <w:cs/>
              </w:rPr>
              <w:t>3(3-0-6)</w:t>
            </w:r>
          </w:p>
        </w:tc>
      </w:tr>
      <w:tr w:rsidR="0071735C" w:rsidRPr="005C07C1" w14:paraId="26FCC33F" w14:textId="77777777" w:rsidTr="00BC4940">
        <w:tc>
          <w:tcPr>
            <w:tcW w:w="1108" w:type="dxa"/>
          </w:tcPr>
          <w:p w14:paraId="32E918D9" w14:textId="77777777" w:rsidR="0071735C" w:rsidRPr="005C07C1" w:rsidRDefault="0071735C" w:rsidP="00BC494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GEN109</w:t>
            </w:r>
          </w:p>
        </w:tc>
        <w:tc>
          <w:tcPr>
            <w:tcW w:w="4829" w:type="dxa"/>
          </w:tcPr>
          <w:p w14:paraId="336B18FF" w14:textId="77777777" w:rsidR="0071735C" w:rsidRPr="005C07C1" w:rsidRDefault="0071735C" w:rsidP="00BC4940">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การเขียนภาษาไทยเชิงปฏิบัติ</w:t>
            </w:r>
          </w:p>
          <w:p w14:paraId="2EAAB226" w14:textId="77777777" w:rsidR="0071735C" w:rsidRPr="005C07C1" w:rsidRDefault="0071735C" w:rsidP="00BC4940">
            <w:pPr>
              <w:jc w:val="both"/>
              <w:rPr>
                <w:rFonts w:ascii="TH SarabunPSK" w:eastAsia="Sarabun" w:hAnsi="TH SarabunPSK" w:cs="TH SarabunPSK"/>
                <w:sz w:val="32"/>
                <w:szCs w:val="32"/>
                <w:cs/>
              </w:rPr>
            </w:pPr>
            <w:r w:rsidRPr="005C07C1">
              <w:rPr>
                <w:rFonts w:ascii="TH SarabunPSK" w:eastAsia="Sarabun" w:hAnsi="TH SarabunPSK" w:cs="TH SarabunPSK"/>
                <w:sz w:val="32"/>
                <w:szCs w:val="32"/>
              </w:rPr>
              <w:t>Thai Practical Writing</w:t>
            </w:r>
          </w:p>
        </w:tc>
        <w:tc>
          <w:tcPr>
            <w:tcW w:w="1687" w:type="dxa"/>
          </w:tcPr>
          <w:p w14:paraId="65812887" w14:textId="77777777" w:rsidR="0071735C" w:rsidRPr="005C07C1" w:rsidRDefault="0071735C" w:rsidP="00BC4940">
            <w:pPr>
              <w:jc w:val="center"/>
              <w:rPr>
                <w:rFonts w:ascii="TH SarabunPSK" w:hAnsi="TH SarabunPSK" w:cs="TH SarabunPSK"/>
                <w:sz w:val="32"/>
                <w:szCs w:val="32"/>
                <w:cs/>
              </w:rPr>
            </w:pPr>
            <w:r w:rsidRPr="005C07C1">
              <w:rPr>
                <w:rFonts w:ascii="TH SarabunPSK" w:hAnsi="TH SarabunPSK" w:cs="TH SarabunPSK"/>
                <w:sz w:val="32"/>
                <w:szCs w:val="32"/>
                <w:cs/>
              </w:rPr>
              <w:t>3(3-0-6)</w:t>
            </w:r>
          </w:p>
        </w:tc>
      </w:tr>
      <w:tr w:rsidR="0071735C" w:rsidRPr="005C07C1" w14:paraId="4890FA67" w14:textId="77777777" w:rsidTr="00BC4940">
        <w:tc>
          <w:tcPr>
            <w:tcW w:w="1108" w:type="dxa"/>
          </w:tcPr>
          <w:p w14:paraId="49DB198F" w14:textId="77777777" w:rsidR="0071735C" w:rsidRPr="005C07C1" w:rsidRDefault="0071735C" w:rsidP="00BC494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GEN110</w:t>
            </w:r>
          </w:p>
        </w:tc>
        <w:tc>
          <w:tcPr>
            <w:tcW w:w="4829" w:type="dxa"/>
          </w:tcPr>
          <w:p w14:paraId="75705C56" w14:textId="77777777" w:rsidR="0071735C" w:rsidRPr="005C07C1" w:rsidRDefault="0071735C" w:rsidP="00BC4940">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ทักษะการพูดในที่ชุมชน</w:t>
            </w:r>
          </w:p>
          <w:p w14:paraId="729343D4" w14:textId="19DE9E03" w:rsidR="00276735" w:rsidRPr="005C07C1" w:rsidRDefault="0071735C" w:rsidP="00BC4940">
            <w:pPr>
              <w:jc w:val="both"/>
              <w:rPr>
                <w:rFonts w:ascii="TH SarabunPSK" w:eastAsia="Sarabun" w:hAnsi="TH SarabunPSK" w:cs="TH SarabunPSK"/>
                <w:sz w:val="32"/>
                <w:szCs w:val="32"/>
                <w:cs/>
              </w:rPr>
            </w:pPr>
            <w:r w:rsidRPr="005C07C1">
              <w:rPr>
                <w:rFonts w:ascii="TH SarabunPSK" w:eastAsia="Sarabun" w:hAnsi="TH SarabunPSK" w:cs="TH SarabunPSK"/>
                <w:sz w:val="32"/>
                <w:szCs w:val="32"/>
              </w:rPr>
              <w:t>Public Speaking</w:t>
            </w:r>
          </w:p>
        </w:tc>
        <w:tc>
          <w:tcPr>
            <w:tcW w:w="1687" w:type="dxa"/>
          </w:tcPr>
          <w:p w14:paraId="169E0E22" w14:textId="77777777" w:rsidR="0071735C" w:rsidRPr="005C07C1" w:rsidRDefault="0071735C" w:rsidP="00BC4940">
            <w:pPr>
              <w:jc w:val="center"/>
              <w:rPr>
                <w:rFonts w:ascii="TH SarabunPSK" w:hAnsi="TH SarabunPSK" w:cs="TH SarabunPSK"/>
                <w:sz w:val="32"/>
                <w:szCs w:val="32"/>
                <w:cs/>
              </w:rPr>
            </w:pPr>
            <w:r w:rsidRPr="005C07C1">
              <w:rPr>
                <w:rFonts w:ascii="TH SarabunPSK" w:hAnsi="TH SarabunPSK" w:cs="TH SarabunPSK"/>
                <w:sz w:val="32"/>
                <w:szCs w:val="32"/>
                <w:cs/>
              </w:rPr>
              <w:t>3(3-0-6)</w:t>
            </w:r>
          </w:p>
        </w:tc>
      </w:tr>
      <w:tr w:rsidR="0071735C" w:rsidRPr="005C07C1" w14:paraId="74B8D978" w14:textId="77777777" w:rsidTr="00BC4940">
        <w:tc>
          <w:tcPr>
            <w:tcW w:w="1108" w:type="dxa"/>
          </w:tcPr>
          <w:p w14:paraId="7CE32944" w14:textId="77777777" w:rsidR="0071735C" w:rsidRPr="005C07C1" w:rsidRDefault="0071735C" w:rsidP="00BC494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lastRenderedPageBreak/>
              <w:t>GEN226</w:t>
            </w:r>
          </w:p>
        </w:tc>
        <w:tc>
          <w:tcPr>
            <w:tcW w:w="4829" w:type="dxa"/>
          </w:tcPr>
          <w:p w14:paraId="31B30C77" w14:textId="77777777" w:rsidR="0071735C" w:rsidRPr="005C07C1" w:rsidRDefault="0071735C" w:rsidP="00BC4940">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ภาษาจีนเพื่อการสื่อสาร</w:t>
            </w:r>
          </w:p>
          <w:p w14:paraId="3CF20753" w14:textId="77777777" w:rsidR="0071735C" w:rsidRPr="005C07C1" w:rsidRDefault="0071735C" w:rsidP="00BC4940">
            <w:pPr>
              <w:jc w:val="both"/>
              <w:rPr>
                <w:rFonts w:ascii="TH SarabunPSK" w:eastAsia="Sarabun" w:hAnsi="TH SarabunPSK" w:cs="TH SarabunPSK"/>
                <w:sz w:val="32"/>
                <w:szCs w:val="32"/>
              </w:rPr>
            </w:pPr>
            <w:r w:rsidRPr="005C07C1">
              <w:rPr>
                <w:rFonts w:ascii="TH SarabunPSK" w:eastAsia="Sarabun" w:hAnsi="TH SarabunPSK" w:cs="TH SarabunPSK"/>
                <w:sz w:val="32"/>
                <w:szCs w:val="32"/>
              </w:rPr>
              <w:t>Chinese for Communication</w:t>
            </w:r>
          </w:p>
        </w:tc>
        <w:tc>
          <w:tcPr>
            <w:tcW w:w="1687" w:type="dxa"/>
          </w:tcPr>
          <w:p w14:paraId="2C0FC9AE" w14:textId="77777777" w:rsidR="0071735C" w:rsidRPr="005C07C1" w:rsidRDefault="0071735C" w:rsidP="00BC4940">
            <w:pPr>
              <w:jc w:val="center"/>
              <w:rPr>
                <w:rFonts w:ascii="TH SarabunPSK" w:hAnsi="TH SarabunPSK" w:cs="TH SarabunPSK"/>
                <w:sz w:val="32"/>
                <w:szCs w:val="32"/>
                <w:cs/>
              </w:rPr>
            </w:pPr>
            <w:r w:rsidRPr="005C07C1">
              <w:rPr>
                <w:rFonts w:ascii="TH SarabunPSK" w:hAnsi="TH SarabunPSK" w:cs="TH SarabunPSK"/>
                <w:sz w:val="32"/>
                <w:szCs w:val="32"/>
                <w:cs/>
              </w:rPr>
              <w:t>3(3-0-6)</w:t>
            </w:r>
          </w:p>
        </w:tc>
      </w:tr>
      <w:tr w:rsidR="0071735C" w:rsidRPr="005C07C1" w14:paraId="4204E82C" w14:textId="77777777" w:rsidTr="00BC4940">
        <w:tc>
          <w:tcPr>
            <w:tcW w:w="1108" w:type="dxa"/>
          </w:tcPr>
          <w:p w14:paraId="727BD8D0" w14:textId="77777777" w:rsidR="0071735C" w:rsidRPr="005C07C1" w:rsidRDefault="0071735C" w:rsidP="00BC4940">
            <w:pPr>
              <w:jc w:val="center"/>
              <w:rPr>
                <w:rFonts w:ascii="TH SarabunPSK" w:eastAsia="Sarabun" w:hAnsi="TH SarabunPSK" w:cs="TH SarabunPSK"/>
                <w:sz w:val="32"/>
                <w:szCs w:val="32"/>
              </w:rPr>
            </w:pPr>
            <w:r w:rsidRPr="005C07C1">
              <w:rPr>
                <w:rFonts w:ascii="TH SarabunPSK" w:eastAsia="Sarabun" w:hAnsi="TH SarabunPSK" w:cs="TH SarabunPSK"/>
                <w:sz w:val="32"/>
                <w:szCs w:val="32"/>
              </w:rPr>
              <w:t>GEN227</w:t>
            </w:r>
          </w:p>
        </w:tc>
        <w:tc>
          <w:tcPr>
            <w:tcW w:w="4829" w:type="dxa"/>
          </w:tcPr>
          <w:p w14:paraId="14398619" w14:textId="77777777" w:rsidR="0071735C" w:rsidRPr="005C07C1" w:rsidRDefault="0071735C" w:rsidP="00BC4940">
            <w:pPr>
              <w:jc w:val="both"/>
              <w:rPr>
                <w:rFonts w:ascii="TH SarabunPSK" w:eastAsia="Sarabun" w:hAnsi="TH SarabunPSK" w:cs="TH SarabunPSK"/>
                <w:sz w:val="32"/>
                <w:szCs w:val="32"/>
              </w:rPr>
            </w:pPr>
            <w:r w:rsidRPr="005C07C1">
              <w:rPr>
                <w:rFonts w:ascii="TH SarabunPSK" w:eastAsia="Sarabun" w:hAnsi="TH SarabunPSK" w:cs="TH SarabunPSK"/>
                <w:sz w:val="32"/>
                <w:szCs w:val="32"/>
                <w:cs/>
              </w:rPr>
              <w:t>ภาษาญี่ปุ่นเพื่อการสื่อสาร</w:t>
            </w:r>
          </w:p>
          <w:p w14:paraId="7DDA1B29" w14:textId="77777777" w:rsidR="0071735C" w:rsidRPr="005C07C1" w:rsidRDefault="0071735C" w:rsidP="00BC4940">
            <w:pPr>
              <w:jc w:val="both"/>
              <w:rPr>
                <w:rFonts w:ascii="TH SarabunPSK" w:eastAsia="Sarabun" w:hAnsi="TH SarabunPSK" w:cs="TH SarabunPSK"/>
                <w:sz w:val="32"/>
                <w:szCs w:val="32"/>
              </w:rPr>
            </w:pPr>
            <w:r w:rsidRPr="005C07C1">
              <w:rPr>
                <w:rFonts w:ascii="TH SarabunPSK" w:eastAsia="Sarabun" w:hAnsi="TH SarabunPSK" w:cs="TH SarabunPSK"/>
                <w:sz w:val="32"/>
                <w:szCs w:val="32"/>
              </w:rPr>
              <w:t>Japanese for Communication</w:t>
            </w:r>
          </w:p>
        </w:tc>
        <w:tc>
          <w:tcPr>
            <w:tcW w:w="1687" w:type="dxa"/>
          </w:tcPr>
          <w:p w14:paraId="3350E8EF" w14:textId="77777777" w:rsidR="0071735C" w:rsidRPr="005C07C1" w:rsidRDefault="0071735C" w:rsidP="00BC4940">
            <w:pPr>
              <w:jc w:val="center"/>
              <w:rPr>
                <w:rFonts w:ascii="TH SarabunPSK" w:hAnsi="TH SarabunPSK" w:cs="TH SarabunPSK"/>
                <w:sz w:val="32"/>
                <w:szCs w:val="32"/>
                <w:cs/>
              </w:rPr>
            </w:pPr>
            <w:r w:rsidRPr="005C07C1">
              <w:rPr>
                <w:rFonts w:ascii="TH SarabunPSK" w:hAnsi="TH SarabunPSK" w:cs="TH SarabunPSK"/>
                <w:sz w:val="32"/>
                <w:szCs w:val="32"/>
                <w:cs/>
              </w:rPr>
              <w:t>3(3-0-6)</w:t>
            </w:r>
          </w:p>
        </w:tc>
      </w:tr>
      <w:tr w:rsidR="00E55059" w:rsidRPr="005C07C1" w14:paraId="571E4097" w14:textId="77777777" w:rsidTr="005247A5">
        <w:tc>
          <w:tcPr>
            <w:tcW w:w="1108" w:type="dxa"/>
          </w:tcPr>
          <w:p w14:paraId="272D9DA2" w14:textId="471C446D" w:rsidR="00E55059" w:rsidRPr="005C07C1" w:rsidRDefault="00E55059" w:rsidP="005247A5">
            <w:pPr>
              <w:jc w:val="center"/>
              <w:rPr>
                <w:rFonts w:ascii="TH SarabunPSK" w:hAnsi="TH SarabunPSK" w:cs="TH SarabunPSK"/>
                <w:sz w:val="32"/>
                <w:szCs w:val="32"/>
              </w:rPr>
            </w:pPr>
            <w:r w:rsidRPr="005C07C1">
              <w:rPr>
                <w:rFonts w:ascii="TH SarabunPSK" w:eastAsia="Sarabun" w:hAnsi="TH SarabunPSK" w:cs="TH SarabunPSK"/>
                <w:sz w:val="32"/>
                <w:szCs w:val="32"/>
              </w:rPr>
              <w:t>GEN229</w:t>
            </w:r>
          </w:p>
        </w:tc>
        <w:tc>
          <w:tcPr>
            <w:tcW w:w="4829" w:type="dxa"/>
          </w:tcPr>
          <w:p w14:paraId="1C052280" w14:textId="77777777" w:rsidR="00E55059" w:rsidRPr="005C07C1" w:rsidRDefault="00E55059" w:rsidP="005247A5">
            <w:pPr>
              <w:jc w:val="both"/>
              <w:rPr>
                <w:rFonts w:ascii="TH SarabunPSK" w:hAnsi="TH SarabunPSK" w:cs="TH SarabunPSK"/>
                <w:sz w:val="32"/>
                <w:szCs w:val="32"/>
              </w:rPr>
            </w:pPr>
            <w:r w:rsidRPr="005C07C1">
              <w:rPr>
                <w:rFonts w:ascii="TH SarabunPSK" w:eastAsia="Sarabun" w:hAnsi="TH SarabunPSK" w:cs="TH SarabunPSK"/>
                <w:sz w:val="32"/>
                <w:szCs w:val="32"/>
                <w:cs/>
              </w:rPr>
              <w:t>ทักษะพื้นฐานสำหรับการเรียนภาษาอังกฤษ</w:t>
            </w:r>
          </w:p>
          <w:p w14:paraId="0C094964" w14:textId="77777777" w:rsidR="00E55059" w:rsidRPr="005C07C1" w:rsidRDefault="00E55059" w:rsidP="005247A5">
            <w:pPr>
              <w:jc w:val="both"/>
              <w:rPr>
                <w:rFonts w:ascii="TH SarabunPSK" w:hAnsi="TH SarabunPSK" w:cs="TH SarabunPSK"/>
                <w:sz w:val="32"/>
                <w:szCs w:val="32"/>
              </w:rPr>
            </w:pPr>
            <w:r w:rsidRPr="005C07C1">
              <w:rPr>
                <w:rFonts w:ascii="TH SarabunPSK" w:eastAsia="Sarabun" w:hAnsi="TH SarabunPSK" w:cs="TH SarabunPSK"/>
                <w:color w:val="000000"/>
                <w:sz w:val="32"/>
                <w:szCs w:val="32"/>
              </w:rPr>
              <w:t>Basic Skills for English Learning</w:t>
            </w:r>
          </w:p>
        </w:tc>
        <w:tc>
          <w:tcPr>
            <w:tcW w:w="1687" w:type="dxa"/>
          </w:tcPr>
          <w:p w14:paraId="5B514057" w14:textId="77777777" w:rsidR="00E55059" w:rsidRPr="005C07C1" w:rsidRDefault="00E55059" w:rsidP="005247A5">
            <w:pPr>
              <w:jc w:val="center"/>
              <w:rPr>
                <w:rFonts w:ascii="TH SarabunPSK" w:hAnsi="TH SarabunPSK" w:cs="TH SarabunPSK"/>
                <w:sz w:val="32"/>
                <w:szCs w:val="32"/>
                <w:cs/>
              </w:rPr>
            </w:pPr>
            <w:r w:rsidRPr="005C07C1">
              <w:rPr>
                <w:rFonts w:ascii="TH SarabunPSK" w:hAnsi="TH SarabunPSK" w:cs="TH SarabunPSK"/>
                <w:sz w:val="32"/>
                <w:szCs w:val="32"/>
                <w:cs/>
              </w:rPr>
              <w:t>3(3-0-6)</w:t>
            </w:r>
          </w:p>
        </w:tc>
      </w:tr>
      <w:tr w:rsidR="00E55059" w:rsidRPr="005C07C1" w14:paraId="59C7942E" w14:textId="77777777" w:rsidTr="007C7AB1">
        <w:tc>
          <w:tcPr>
            <w:tcW w:w="1108" w:type="dxa"/>
          </w:tcPr>
          <w:p w14:paraId="7C2A61C7" w14:textId="4F01EF83" w:rsidR="00E55059" w:rsidRPr="005C07C1" w:rsidRDefault="00E55059" w:rsidP="007C7AB1">
            <w:pPr>
              <w:jc w:val="center"/>
              <w:rPr>
                <w:rFonts w:ascii="TH SarabunPSK" w:hAnsi="TH SarabunPSK" w:cs="TH SarabunPSK"/>
                <w:b/>
                <w:bCs/>
                <w:sz w:val="32"/>
                <w:szCs w:val="32"/>
              </w:rPr>
            </w:pPr>
            <w:r w:rsidRPr="005C07C1">
              <w:rPr>
                <w:rFonts w:ascii="TH SarabunPSK" w:eastAsia="Sarabun" w:hAnsi="TH SarabunPSK" w:cs="TH SarabunPSK"/>
                <w:sz w:val="32"/>
                <w:szCs w:val="32"/>
              </w:rPr>
              <w:t>GEN230</w:t>
            </w:r>
          </w:p>
        </w:tc>
        <w:tc>
          <w:tcPr>
            <w:tcW w:w="4829" w:type="dxa"/>
          </w:tcPr>
          <w:p w14:paraId="00F5F93F" w14:textId="77777777" w:rsidR="00E55059" w:rsidRPr="005C07C1" w:rsidRDefault="00E55059" w:rsidP="007C7AB1">
            <w:pPr>
              <w:jc w:val="both"/>
              <w:rPr>
                <w:rFonts w:ascii="TH SarabunPSK" w:hAnsi="TH SarabunPSK" w:cs="TH SarabunPSK"/>
                <w:b/>
                <w:bCs/>
                <w:sz w:val="32"/>
                <w:szCs w:val="32"/>
              </w:rPr>
            </w:pPr>
            <w:r w:rsidRPr="005C07C1">
              <w:rPr>
                <w:rFonts w:ascii="TH SarabunPSK" w:eastAsia="Sarabun" w:hAnsi="TH SarabunPSK" w:cs="TH SarabunPSK"/>
                <w:sz w:val="32"/>
                <w:szCs w:val="32"/>
                <w:cs/>
              </w:rPr>
              <w:t>การอ่านสื่อภาษาอังกฤษทั่วไป</w:t>
            </w:r>
          </w:p>
          <w:p w14:paraId="7767935D" w14:textId="77777777" w:rsidR="00E55059" w:rsidRPr="005C07C1" w:rsidRDefault="00E55059" w:rsidP="007C7AB1">
            <w:pPr>
              <w:jc w:val="both"/>
              <w:rPr>
                <w:rFonts w:ascii="TH SarabunPSK" w:hAnsi="TH SarabunPSK" w:cs="TH SarabunPSK"/>
                <w:b/>
                <w:bCs/>
                <w:sz w:val="32"/>
                <w:szCs w:val="32"/>
              </w:rPr>
            </w:pPr>
            <w:r w:rsidRPr="005C07C1">
              <w:rPr>
                <w:rFonts w:ascii="TH SarabunPSK" w:eastAsia="Sarabun" w:hAnsi="TH SarabunPSK" w:cs="TH SarabunPSK"/>
                <w:color w:val="000000"/>
                <w:sz w:val="32"/>
                <w:szCs w:val="32"/>
              </w:rPr>
              <w:t>Reading General Media in English</w:t>
            </w:r>
          </w:p>
        </w:tc>
        <w:tc>
          <w:tcPr>
            <w:tcW w:w="1687" w:type="dxa"/>
          </w:tcPr>
          <w:p w14:paraId="5B8D60CE" w14:textId="77777777" w:rsidR="00E55059" w:rsidRPr="005C07C1" w:rsidRDefault="00E55059" w:rsidP="007C7AB1">
            <w:pPr>
              <w:jc w:val="center"/>
              <w:rPr>
                <w:rFonts w:ascii="TH SarabunPSK" w:hAnsi="TH SarabunPSK" w:cs="TH SarabunPSK"/>
                <w:b/>
                <w:bCs/>
                <w:sz w:val="32"/>
                <w:szCs w:val="32"/>
              </w:rPr>
            </w:pPr>
            <w:r w:rsidRPr="005C07C1">
              <w:rPr>
                <w:rFonts w:ascii="TH SarabunPSK" w:hAnsi="TH SarabunPSK" w:cs="TH SarabunPSK"/>
                <w:sz w:val="32"/>
                <w:szCs w:val="32"/>
                <w:cs/>
              </w:rPr>
              <w:t>3(3-0-6)</w:t>
            </w:r>
          </w:p>
        </w:tc>
      </w:tr>
    </w:tbl>
    <w:p w14:paraId="65EB005A" w14:textId="77777777" w:rsidR="00B704BC" w:rsidRDefault="00B704BC" w:rsidP="00322409">
      <w:pPr>
        <w:ind w:firstLine="907"/>
        <w:jc w:val="thaiDistribute"/>
        <w:rPr>
          <w:rFonts w:ascii="TH Sarabun New" w:eastAsia="Sarabun" w:hAnsi="TH Sarabun New" w:cs="TH Sarabun New"/>
          <w:bCs/>
          <w:color w:val="000000" w:themeColor="text1"/>
          <w:sz w:val="32"/>
          <w:szCs w:val="32"/>
        </w:rPr>
      </w:pPr>
    </w:p>
    <w:p w14:paraId="69F8FBC8" w14:textId="0EF0A540" w:rsidR="00B704BC" w:rsidRPr="005C07C1" w:rsidRDefault="00B704BC" w:rsidP="00B704BC">
      <w:pPr>
        <w:pStyle w:val="ListParagraph"/>
        <w:tabs>
          <w:tab w:val="left" w:pos="993"/>
        </w:tabs>
        <w:ind w:left="284" w:right="-21"/>
        <w:rPr>
          <w:rFonts w:ascii="TH SarabunPSK" w:hAnsi="TH SarabunPSK" w:cs="TH SarabunPSK"/>
          <w:b/>
          <w:bCs/>
          <w:sz w:val="32"/>
          <w:szCs w:val="32"/>
        </w:rPr>
      </w:pPr>
      <w:r>
        <w:rPr>
          <w:rFonts w:ascii="TH SarabunPSK" w:hAnsi="TH SarabunPSK" w:cs="TH SarabunPSK" w:hint="cs"/>
          <w:b/>
          <w:bCs/>
          <w:sz w:val="32"/>
          <w:szCs w:val="32"/>
          <w:cs/>
        </w:rPr>
        <w:t xml:space="preserve">2) วิชาเลือก  </w:t>
      </w:r>
      <w:r>
        <w:rPr>
          <w:rFonts w:ascii="TH SarabunPSK" w:hAnsi="TH SarabunPSK" w:cs="TH SarabunPSK"/>
          <w:b/>
          <w:bCs/>
          <w:sz w:val="32"/>
          <w:szCs w:val="32"/>
          <w:cs/>
        </w:rPr>
        <w:tab/>
      </w:r>
      <w:r>
        <w:rPr>
          <w:rFonts w:ascii="TH SarabunPSK" w:hAnsi="TH SarabunPSK" w:cs="TH SarabunPSK" w:hint="cs"/>
          <w:b/>
          <w:bCs/>
          <w:sz w:val="32"/>
          <w:szCs w:val="32"/>
          <w:cs/>
        </w:rPr>
        <w:t>เรียนไม่น้อยกว่า</w:t>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hint="cs"/>
          <w:b/>
          <w:bCs/>
          <w:sz w:val="32"/>
          <w:szCs w:val="32"/>
          <w:cs/>
        </w:rPr>
        <w:t>9 หน่วยกิต ดังนี้</w:t>
      </w:r>
    </w:p>
    <w:p w14:paraId="779D0521" w14:textId="69BEC4E5" w:rsidR="00B704BC" w:rsidRDefault="00B704BC" w:rsidP="00322409">
      <w:pPr>
        <w:ind w:firstLine="907"/>
        <w:jc w:val="thaiDistribute"/>
        <w:rPr>
          <w:rFonts w:ascii="TH Sarabun New" w:eastAsia="Sarabun" w:hAnsi="TH Sarabun New" w:cs="TH Sarabun New"/>
          <w:bCs/>
          <w:color w:val="000000" w:themeColor="text1"/>
          <w:sz w:val="32"/>
          <w:szCs w:val="32"/>
        </w:rPr>
      </w:pPr>
      <w:bookmarkStart w:id="0" w:name="_Hlk157601379"/>
      <w:r>
        <w:rPr>
          <w:rFonts w:ascii="TH Sarabun New" w:hAnsi="TH Sarabun New" w:cs="TH Sarabun New" w:hint="cs"/>
          <w:color w:val="000000" w:themeColor="text1"/>
          <w:sz w:val="32"/>
          <w:szCs w:val="32"/>
          <w:cs/>
        </w:rPr>
        <w:t xml:space="preserve"> </w:t>
      </w:r>
      <w:r w:rsidRPr="00DA416B">
        <w:rPr>
          <w:rFonts w:ascii="TH Sarabun New" w:hAnsi="TH Sarabun New" w:cs="TH Sarabun New" w:hint="cs"/>
          <w:color w:val="000000" w:themeColor="text1"/>
          <w:sz w:val="32"/>
          <w:szCs w:val="32"/>
          <w:cs/>
        </w:rPr>
        <w:t>ให้</w:t>
      </w:r>
      <w:r w:rsidRPr="00B66916">
        <w:rPr>
          <w:rFonts w:ascii="TH Sarabun New" w:eastAsia="Sarabun" w:hAnsi="TH Sarabun New" w:cs="TH Sarabun New"/>
          <w:color w:val="000000" w:themeColor="text1"/>
          <w:sz w:val="32"/>
          <w:szCs w:val="32"/>
          <w:cs/>
        </w:rPr>
        <w:t>เลือกเรียน</w:t>
      </w:r>
      <w:r>
        <w:rPr>
          <w:rFonts w:ascii="TH Sarabun New" w:eastAsia="Sarabun" w:hAnsi="TH Sarabun New" w:cs="TH Sarabun New" w:hint="cs"/>
          <w:color w:val="000000" w:themeColor="text1"/>
          <w:sz w:val="32"/>
          <w:szCs w:val="32"/>
          <w:cs/>
        </w:rPr>
        <w:t xml:space="preserve">จากกลุ่มวิชา </w:t>
      </w:r>
      <w:r w:rsidRPr="00B704BC">
        <w:rPr>
          <w:rFonts w:ascii="TH Sarabun New" w:eastAsia="Sarabun" w:hAnsi="TH Sarabun New" w:cs="TH Sarabun New"/>
          <w:color w:val="000000" w:themeColor="text1"/>
          <w:sz w:val="32"/>
          <w:szCs w:val="32"/>
          <w:cs/>
        </w:rPr>
        <w:t>ไม่น้อยกว่า 3 กลุ่มวิชา</w:t>
      </w:r>
      <w:r w:rsidRPr="00B66916">
        <w:rPr>
          <w:rFonts w:ascii="TH Sarabun New" w:eastAsia="Sarabun" w:hAnsi="TH Sarabun New" w:cs="TH Sarabun New"/>
          <w:color w:val="000000" w:themeColor="text1"/>
          <w:sz w:val="32"/>
          <w:szCs w:val="32"/>
          <w:cs/>
        </w:rPr>
        <w:t xml:space="preserve"> โดยคำแนะนำจากอาจารย์ที่ปรึกษาหรืออาจารย์ผู้รับผิดชอบหลักสูตร</w:t>
      </w:r>
      <w:bookmarkEnd w:id="0"/>
    </w:p>
    <w:p w14:paraId="06FFE92A" w14:textId="77777777" w:rsidR="00322409" w:rsidRPr="005C07C1" w:rsidRDefault="00322409" w:rsidP="007B4315">
      <w:pPr>
        <w:jc w:val="thaiDistribute"/>
        <w:rPr>
          <w:rFonts w:ascii="TH SarabunPSK" w:hAnsi="TH SarabunPSK" w:cs="TH SarabunPSK"/>
          <w:sz w:val="32"/>
          <w:szCs w:val="32"/>
        </w:rPr>
      </w:pPr>
    </w:p>
    <w:p w14:paraId="3ADB1866" w14:textId="0FB11C53" w:rsidR="00BB527F" w:rsidRPr="00A341BE" w:rsidRDefault="00BB527F" w:rsidP="001E7CB0">
      <w:pPr>
        <w:ind w:firstLine="907"/>
        <w:jc w:val="thaiDistribute"/>
        <w:rPr>
          <w:rFonts w:ascii="TH SarabunPSK" w:hAnsi="TH SarabunPSK" w:cs="TH SarabunPSK"/>
          <w:color w:val="0000FF"/>
          <w:sz w:val="32"/>
          <w:szCs w:val="32"/>
        </w:rPr>
      </w:pPr>
      <w:r w:rsidRPr="00A341BE">
        <w:rPr>
          <w:rFonts w:ascii="TH SarabunPSK" w:hAnsi="TH SarabunPSK" w:cs="TH SarabunPSK"/>
          <w:b/>
          <w:bCs/>
          <w:color w:val="0000FF"/>
          <w:sz w:val="32"/>
          <w:szCs w:val="32"/>
          <w:cs/>
        </w:rPr>
        <w:t>3.2.</w:t>
      </w:r>
      <w:r w:rsidR="008C4BAF" w:rsidRPr="00A341BE">
        <w:rPr>
          <w:rFonts w:ascii="TH SarabunPSK" w:hAnsi="TH SarabunPSK" w:cs="TH SarabunPSK"/>
          <w:b/>
          <w:bCs/>
          <w:color w:val="0000FF"/>
          <w:sz w:val="32"/>
          <w:szCs w:val="32"/>
          <w:cs/>
        </w:rPr>
        <w:t>3</w:t>
      </w:r>
      <w:r w:rsidRPr="00A341BE">
        <w:rPr>
          <w:rFonts w:ascii="TH SarabunPSK" w:hAnsi="TH SarabunPSK" w:cs="TH SarabunPSK"/>
          <w:b/>
          <w:bCs/>
          <w:color w:val="0000FF"/>
          <w:sz w:val="32"/>
          <w:szCs w:val="32"/>
          <w:cs/>
        </w:rPr>
        <w:t xml:space="preserve"> หมวดวิชาเฉพาะ</w:t>
      </w:r>
      <w:r w:rsidRPr="00A341BE">
        <w:rPr>
          <w:rFonts w:ascii="TH SarabunPSK" w:hAnsi="TH SarabunPSK" w:cs="TH SarabunPSK"/>
          <w:b/>
          <w:bCs/>
          <w:color w:val="0000FF"/>
          <w:sz w:val="32"/>
          <w:szCs w:val="32"/>
          <w:cs/>
        </w:rPr>
        <w:tab/>
      </w:r>
      <w:r w:rsidRPr="00A341BE">
        <w:rPr>
          <w:rFonts w:ascii="TH SarabunPSK" w:hAnsi="TH SarabunPSK" w:cs="TH SarabunPSK"/>
          <w:color w:val="0000FF"/>
          <w:sz w:val="32"/>
          <w:szCs w:val="32"/>
        </w:rPr>
        <w:t xml:space="preserve">xx </w:t>
      </w:r>
      <w:r w:rsidRPr="00A341BE">
        <w:rPr>
          <w:rFonts w:ascii="TH SarabunPSK" w:hAnsi="TH SarabunPSK" w:cs="TH SarabunPSK"/>
          <w:color w:val="0000FF"/>
          <w:sz w:val="32"/>
          <w:szCs w:val="32"/>
          <w:cs/>
        </w:rPr>
        <w:t>หน่วยกิต</w:t>
      </w:r>
    </w:p>
    <w:p w14:paraId="0243C46B" w14:textId="7F880A55" w:rsidR="00BB527F" w:rsidRPr="005C07C1" w:rsidRDefault="008C4BAF" w:rsidP="008C4BAF">
      <w:pPr>
        <w:rPr>
          <w:rFonts w:ascii="TH SarabunPSK" w:hAnsi="TH SarabunPSK" w:cs="TH SarabunPSK"/>
          <w:color w:val="FF0000"/>
          <w:sz w:val="32"/>
          <w:szCs w:val="32"/>
          <w:cs/>
        </w:rPr>
      </w:pPr>
      <w:r w:rsidRPr="005C07C1">
        <w:rPr>
          <w:rFonts w:ascii="TH SarabunPSK" w:hAnsi="TH SarabunPSK" w:cs="TH SarabunPSK"/>
          <w:color w:val="FF0000"/>
          <w:sz w:val="32"/>
          <w:szCs w:val="32"/>
          <w:cs/>
        </w:rPr>
        <w:t xml:space="preserve"> </w:t>
      </w:r>
      <w:r w:rsidRPr="005C07C1">
        <w:rPr>
          <w:rFonts w:ascii="TH SarabunPSK" w:hAnsi="TH SarabunPSK" w:cs="TH SarabunPSK"/>
          <w:color w:val="FF0000"/>
          <w:sz w:val="32"/>
          <w:szCs w:val="32"/>
          <w:cs/>
        </w:rPr>
        <w:tab/>
        <w:t xml:space="preserve">       </w:t>
      </w:r>
      <w:r w:rsidR="00BB527F" w:rsidRPr="005C07C1">
        <w:rPr>
          <w:rFonts w:ascii="TH SarabunPSK" w:hAnsi="TH SarabunPSK" w:cs="TH SarabunPSK"/>
          <w:color w:val="FF0000"/>
          <w:sz w:val="32"/>
          <w:szCs w:val="32"/>
          <w:cs/>
        </w:rPr>
        <w:t xml:space="preserve">ให้แสดงกลุ่มวิชาและรายวิชาตามโครงสร้างให้ชัดเจน และเรียงรหัสวิชาจากน้อยไปหามาก </w:t>
      </w:r>
      <w:r w:rsidR="00BB527F" w:rsidRPr="005C07C1">
        <w:rPr>
          <w:rFonts w:ascii="TH SarabunPSK" w:hAnsi="TH SarabunPSK" w:cs="TH SarabunPSK"/>
          <w:color w:val="FF0000"/>
          <w:sz w:val="32"/>
          <w:szCs w:val="32"/>
          <w:cs/>
        </w:rPr>
        <w:br/>
        <w:t xml:space="preserve">กรณีรายวิชามีการจัดการเรียนการสอนแบบ </w:t>
      </w:r>
      <w:r w:rsidR="00BB527F" w:rsidRPr="005C07C1">
        <w:rPr>
          <w:rFonts w:ascii="TH SarabunPSK" w:hAnsi="TH SarabunPSK" w:cs="TH SarabunPSK"/>
          <w:color w:val="FF0000"/>
          <w:sz w:val="32"/>
          <w:szCs w:val="32"/>
        </w:rPr>
        <w:t xml:space="preserve">CWIE </w:t>
      </w:r>
      <w:r w:rsidR="00BB527F" w:rsidRPr="005C07C1">
        <w:rPr>
          <w:rFonts w:ascii="TH SarabunPSK" w:hAnsi="TH SarabunPSK" w:cs="TH SarabunPSK"/>
          <w:color w:val="FF0000"/>
          <w:sz w:val="32"/>
          <w:szCs w:val="32"/>
          <w:cs/>
        </w:rPr>
        <w:t xml:space="preserve">ให้ระบุ </w:t>
      </w:r>
      <w:r w:rsidR="00BB527F" w:rsidRPr="005C07C1">
        <w:rPr>
          <w:rFonts w:ascii="TH SarabunPSK" w:hAnsi="TH SarabunPSK" w:cs="TH SarabunPSK"/>
          <w:color w:val="FF0000"/>
          <w:sz w:val="32"/>
          <w:szCs w:val="32"/>
        </w:rPr>
        <w:t xml:space="preserve">(CWIE) </w:t>
      </w:r>
      <w:r w:rsidR="00BB527F" w:rsidRPr="005C07C1">
        <w:rPr>
          <w:rFonts w:ascii="TH SarabunPSK" w:hAnsi="TH SarabunPSK" w:cs="TH SarabunPSK"/>
          <w:color w:val="FF0000"/>
          <w:sz w:val="32"/>
          <w:szCs w:val="32"/>
          <w:cs/>
        </w:rPr>
        <w:t>ต่อท้ายรายวิชาด้วย</w:t>
      </w:r>
    </w:p>
    <w:p w14:paraId="20FEE5AD" w14:textId="6F38EB09" w:rsidR="00C60AC5" w:rsidRPr="005C07C1" w:rsidRDefault="00C60AC5" w:rsidP="00C60AC5">
      <w:pPr>
        <w:ind w:firstLine="907"/>
        <w:jc w:val="thaiDistribute"/>
        <w:rPr>
          <w:rFonts w:ascii="TH SarabunPSK" w:hAnsi="TH SarabunPSK" w:cs="TH SarabunPSK"/>
          <w:b/>
          <w:bCs/>
          <w:sz w:val="32"/>
          <w:szCs w:val="32"/>
        </w:rPr>
      </w:pPr>
      <w:r w:rsidRPr="005C07C1">
        <w:rPr>
          <w:rFonts w:ascii="TH SarabunPSK" w:hAnsi="TH SarabunPSK" w:cs="TH SarabunPSK"/>
          <w:b/>
          <w:bCs/>
          <w:sz w:val="32"/>
          <w:szCs w:val="32"/>
          <w:cs/>
        </w:rPr>
        <w:t>ความหมายของโครงสร้างรหัสวิชา</w:t>
      </w:r>
      <w:r w:rsidR="00447523" w:rsidRPr="005C07C1">
        <w:rPr>
          <w:rFonts w:ascii="TH SarabunPSK" w:hAnsi="TH SarabunPSK" w:cs="TH SarabunPSK"/>
          <w:b/>
          <w:bCs/>
          <w:sz w:val="32"/>
          <w:szCs w:val="32"/>
          <w:cs/>
        </w:rPr>
        <w:t xml:space="preserve"> </w:t>
      </w:r>
      <w:r w:rsidR="009B24FD" w:rsidRPr="005C07C1">
        <w:rPr>
          <w:rFonts w:ascii="TH SarabunPSK" w:hAnsi="TH SarabunPSK" w:cs="TH SarabunPSK"/>
          <w:b/>
          <w:bCs/>
          <w:color w:val="0000FF"/>
          <w:sz w:val="32"/>
          <w:szCs w:val="32"/>
          <w:cs/>
        </w:rPr>
        <w:t>สาขาวิชา</w:t>
      </w:r>
      <w:r w:rsidR="0090528C" w:rsidRPr="005C07C1">
        <w:rPr>
          <w:rFonts w:ascii="TH SarabunPSK" w:hAnsi="TH SarabunPSK" w:cs="TH SarabunPSK"/>
          <w:b/>
          <w:bCs/>
          <w:color w:val="0000FF"/>
          <w:sz w:val="32"/>
          <w:szCs w:val="32"/>
        </w:rPr>
        <w:t>xxxxxxxxxxxxxx</w:t>
      </w:r>
      <w:r w:rsidRPr="005C07C1">
        <w:rPr>
          <w:rFonts w:ascii="TH SarabunPSK" w:hAnsi="TH SarabunPSK" w:cs="TH SarabunPSK"/>
          <w:b/>
          <w:bCs/>
          <w:color w:val="0000FF"/>
          <w:sz w:val="32"/>
          <w:szCs w:val="32"/>
          <w:cs/>
        </w:rPr>
        <w:t xml:space="preserve"> </w:t>
      </w:r>
      <w:r w:rsidRPr="005C07C1">
        <w:rPr>
          <w:rFonts w:ascii="TH SarabunPSK" w:hAnsi="TH SarabunPSK" w:cs="TH SarabunPSK"/>
          <w:b/>
          <w:bCs/>
          <w:sz w:val="32"/>
          <w:szCs w:val="32"/>
          <w:cs/>
        </w:rPr>
        <w:t>6 หลัก มีดังนี้</w:t>
      </w:r>
    </w:p>
    <w:p w14:paraId="6DBDE6E6" w14:textId="77777777" w:rsidR="00C60AC5" w:rsidRPr="005C07C1" w:rsidRDefault="00CE6EEA" w:rsidP="00C60AC5">
      <w:pPr>
        <w:jc w:val="thaiDistribute"/>
        <w:rPr>
          <w:rFonts w:ascii="TH SarabunPSK" w:hAnsi="TH SarabunPSK" w:cs="TH SarabunPSK"/>
          <w:sz w:val="32"/>
          <w:szCs w:val="32"/>
        </w:rPr>
      </w:pPr>
      <w:r w:rsidRPr="005C07C1">
        <w:rPr>
          <w:rFonts w:ascii="TH SarabunPSK" w:hAnsi="TH SarabunPSK" w:cs="TH SarabunPSK"/>
          <w:sz w:val="32"/>
          <w:szCs w:val="32"/>
          <w:cs/>
        </w:rPr>
        <w:tab/>
      </w:r>
      <w:r w:rsidRPr="005C07C1">
        <w:rPr>
          <w:rFonts w:ascii="TH SarabunPSK" w:hAnsi="TH SarabunPSK" w:cs="TH SarabunPSK"/>
          <w:sz w:val="32"/>
          <w:szCs w:val="32"/>
          <w:cs/>
        </w:rPr>
        <w:tab/>
        <w:t xml:space="preserve">หลักที่ 1 </w:t>
      </w:r>
      <w:r w:rsidR="00C60AC5" w:rsidRPr="005C07C1">
        <w:rPr>
          <w:rFonts w:ascii="TH SarabunPSK" w:hAnsi="TH SarabunPSK" w:cs="TH SarabunPSK"/>
          <w:sz w:val="32"/>
          <w:szCs w:val="32"/>
          <w:cs/>
        </w:rPr>
        <w:t xml:space="preserve">หมายถึง </w:t>
      </w:r>
      <w:r w:rsidR="009138A3" w:rsidRPr="005C07C1">
        <w:rPr>
          <w:rFonts w:ascii="TH SarabunPSK" w:hAnsi="TH SarabunPSK" w:cs="TH SarabunPSK"/>
          <w:sz w:val="32"/>
          <w:szCs w:val="32"/>
          <w:cs/>
        </w:rPr>
        <w:t>ตัวอักษรย่อแทนคณะ</w:t>
      </w:r>
    </w:p>
    <w:p w14:paraId="29500994" w14:textId="05D7CDA0" w:rsidR="00C60AC5" w:rsidRPr="005C07C1" w:rsidRDefault="00CE6EEA" w:rsidP="007546A8">
      <w:pPr>
        <w:tabs>
          <w:tab w:val="left" w:pos="2430"/>
        </w:tabs>
        <w:jc w:val="thaiDistribute"/>
        <w:rPr>
          <w:rFonts w:ascii="TH SarabunPSK" w:hAnsi="TH SarabunPSK" w:cs="TH SarabunPSK"/>
          <w:sz w:val="32"/>
          <w:szCs w:val="32"/>
          <w:cs/>
        </w:rPr>
      </w:pPr>
      <w:r w:rsidRPr="005C07C1">
        <w:rPr>
          <w:rFonts w:ascii="TH SarabunPSK" w:hAnsi="TH SarabunPSK" w:cs="TH SarabunPSK"/>
          <w:sz w:val="32"/>
          <w:szCs w:val="32"/>
          <w:cs/>
        </w:rPr>
        <w:tab/>
      </w:r>
      <w:r w:rsidR="007546A8" w:rsidRPr="005C07C1">
        <w:rPr>
          <w:rFonts w:ascii="TH SarabunPSK" w:hAnsi="TH SarabunPSK" w:cs="TH SarabunPSK"/>
          <w:color w:val="0033CC"/>
          <w:sz w:val="32"/>
          <w:szCs w:val="32"/>
        </w:rPr>
        <w:t>x</w:t>
      </w:r>
      <w:r w:rsidRPr="005C07C1">
        <w:rPr>
          <w:rFonts w:ascii="TH SarabunPSK" w:hAnsi="TH SarabunPSK" w:cs="TH SarabunPSK"/>
          <w:color w:val="0033CC"/>
          <w:sz w:val="32"/>
          <w:szCs w:val="32"/>
          <w:cs/>
        </w:rPr>
        <w:t xml:space="preserve"> หมายถึง </w:t>
      </w:r>
      <w:r w:rsidR="00504AFD" w:rsidRPr="005C07C1">
        <w:rPr>
          <w:rFonts w:ascii="TH SarabunPSK" w:hAnsi="TH SarabunPSK" w:cs="TH SarabunPSK"/>
          <w:color w:val="0033CC"/>
          <w:sz w:val="32"/>
          <w:szCs w:val="32"/>
          <w:cs/>
        </w:rPr>
        <w:t>คณะ</w:t>
      </w:r>
      <w:proofErr w:type="gramStart"/>
      <w:r w:rsidR="007546A8" w:rsidRPr="005C07C1">
        <w:rPr>
          <w:rFonts w:ascii="TH SarabunPSK" w:hAnsi="TH SarabunPSK" w:cs="TH SarabunPSK"/>
          <w:color w:val="0033CC"/>
          <w:sz w:val="32"/>
          <w:szCs w:val="32"/>
        </w:rPr>
        <w:t>xxx</w:t>
      </w:r>
      <w:r w:rsidR="00504AFD" w:rsidRPr="005C07C1">
        <w:rPr>
          <w:rFonts w:ascii="TH SarabunPSK" w:hAnsi="TH SarabunPSK" w:cs="TH SarabunPSK"/>
          <w:color w:val="0033CC"/>
          <w:sz w:val="32"/>
          <w:szCs w:val="32"/>
        </w:rPr>
        <w:t>xxxxxxxxxxxx</w:t>
      </w:r>
      <w:r w:rsidR="008C4BAF" w:rsidRPr="005C07C1">
        <w:rPr>
          <w:rFonts w:ascii="TH SarabunPSK" w:hAnsi="TH SarabunPSK" w:cs="TH SarabunPSK"/>
          <w:sz w:val="32"/>
          <w:szCs w:val="32"/>
        </w:rPr>
        <w:t xml:space="preserve">  </w:t>
      </w:r>
      <w:r w:rsidR="008C4BAF" w:rsidRPr="005C07C1">
        <w:rPr>
          <w:rFonts w:ascii="TH SarabunPSK" w:hAnsi="TH SarabunPSK" w:cs="TH SarabunPSK"/>
          <w:color w:val="FF0000"/>
          <w:sz w:val="32"/>
          <w:szCs w:val="32"/>
          <w:cs/>
        </w:rPr>
        <w:t>เช่น</w:t>
      </w:r>
      <w:proofErr w:type="gramEnd"/>
      <w:r w:rsidR="008C4BAF" w:rsidRPr="005C07C1">
        <w:rPr>
          <w:rFonts w:ascii="TH SarabunPSK" w:hAnsi="TH SarabunPSK" w:cs="TH SarabunPSK"/>
          <w:color w:val="FF0000"/>
          <w:sz w:val="32"/>
          <w:szCs w:val="32"/>
          <w:cs/>
        </w:rPr>
        <w:t xml:space="preserve"> </w:t>
      </w:r>
      <w:r w:rsidR="008C4BAF" w:rsidRPr="005C07C1">
        <w:rPr>
          <w:rFonts w:ascii="TH SarabunPSK" w:hAnsi="TH SarabunPSK" w:cs="TH SarabunPSK"/>
          <w:color w:val="FF0000"/>
          <w:sz w:val="32"/>
          <w:szCs w:val="32"/>
        </w:rPr>
        <w:t xml:space="preserve">S </w:t>
      </w:r>
      <w:r w:rsidR="008C4BAF" w:rsidRPr="005C07C1">
        <w:rPr>
          <w:rFonts w:ascii="TH SarabunPSK" w:hAnsi="TH SarabunPSK" w:cs="TH SarabunPSK"/>
          <w:color w:val="FF0000"/>
          <w:sz w:val="32"/>
          <w:szCs w:val="32"/>
          <w:cs/>
        </w:rPr>
        <w:t>หมายถึง คณะวิทยาศาสตร์และเทคโนโลยี</w:t>
      </w:r>
    </w:p>
    <w:p w14:paraId="7E8C4EB3" w14:textId="77777777" w:rsidR="00C60AC5" w:rsidRPr="005C07C1" w:rsidRDefault="00CE6EEA" w:rsidP="00C60AC5">
      <w:pPr>
        <w:jc w:val="thaiDistribute"/>
        <w:rPr>
          <w:rFonts w:ascii="TH SarabunPSK" w:hAnsi="TH SarabunPSK" w:cs="TH SarabunPSK"/>
          <w:sz w:val="32"/>
          <w:szCs w:val="32"/>
        </w:rPr>
      </w:pPr>
      <w:r w:rsidRPr="005C07C1">
        <w:rPr>
          <w:rFonts w:ascii="TH SarabunPSK" w:hAnsi="TH SarabunPSK" w:cs="TH SarabunPSK"/>
          <w:sz w:val="32"/>
          <w:szCs w:val="32"/>
          <w:cs/>
        </w:rPr>
        <w:tab/>
      </w:r>
      <w:r w:rsidRPr="005C07C1">
        <w:rPr>
          <w:rFonts w:ascii="TH SarabunPSK" w:hAnsi="TH SarabunPSK" w:cs="TH SarabunPSK"/>
          <w:sz w:val="32"/>
          <w:szCs w:val="32"/>
          <w:cs/>
        </w:rPr>
        <w:tab/>
        <w:t xml:space="preserve">หลักที่ </w:t>
      </w:r>
      <w:r w:rsidR="00C60AC5" w:rsidRPr="005C07C1">
        <w:rPr>
          <w:rFonts w:ascii="TH SarabunPSK" w:hAnsi="TH SarabunPSK" w:cs="TH SarabunPSK"/>
          <w:sz w:val="32"/>
          <w:szCs w:val="32"/>
          <w:cs/>
        </w:rPr>
        <w:t xml:space="preserve">2 และ 3 หมายถึง </w:t>
      </w:r>
      <w:r w:rsidR="00504AFD" w:rsidRPr="005C07C1">
        <w:rPr>
          <w:rFonts w:ascii="TH SarabunPSK" w:hAnsi="TH SarabunPSK" w:cs="TH SarabunPSK"/>
          <w:sz w:val="32"/>
          <w:szCs w:val="32"/>
          <w:cs/>
        </w:rPr>
        <w:t>ตัวอักษรย่อแทนสาขาวิชา</w:t>
      </w:r>
    </w:p>
    <w:p w14:paraId="67B4245B" w14:textId="42868F4B" w:rsidR="00C60AC5" w:rsidRPr="005C07C1" w:rsidRDefault="00596138" w:rsidP="00596138">
      <w:pPr>
        <w:tabs>
          <w:tab w:val="left" w:pos="2430"/>
        </w:tabs>
        <w:jc w:val="thaiDistribute"/>
        <w:rPr>
          <w:rFonts w:ascii="TH SarabunPSK" w:hAnsi="TH SarabunPSK" w:cs="TH SarabunPSK"/>
          <w:color w:val="0000FF"/>
          <w:sz w:val="32"/>
          <w:szCs w:val="32"/>
        </w:rPr>
      </w:pPr>
      <w:r w:rsidRPr="005C07C1">
        <w:rPr>
          <w:rFonts w:ascii="TH SarabunPSK" w:hAnsi="TH SarabunPSK" w:cs="TH SarabunPSK"/>
          <w:color w:val="0000FF"/>
          <w:sz w:val="32"/>
          <w:szCs w:val="32"/>
          <w:cs/>
        </w:rPr>
        <w:tab/>
      </w:r>
      <w:r w:rsidR="007546A8" w:rsidRPr="005C07C1">
        <w:rPr>
          <w:rFonts w:ascii="TH SarabunPSK" w:hAnsi="TH SarabunPSK" w:cs="TH SarabunPSK"/>
          <w:color w:val="0000FF"/>
          <w:sz w:val="32"/>
          <w:szCs w:val="32"/>
        </w:rPr>
        <w:t xml:space="preserve">xx </w:t>
      </w:r>
      <w:r w:rsidR="00C60AC5" w:rsidRPr="005C07C1">
        <w:rPr>
          <w:rFonts w:ascii="TH SarabunPSK" w:hAnsi="TH SarabunPSK" w:cs="TH SarabunPSK"/>
          <w:color w:val="0000FF"/>
          <w:sz w:val="32"/>
          <w:szCs w:val="32"/>
          <w:cs/>
        </w:rPr>
        <w:t xml:space="preserve">หมายถึง </w:t>
      </w:r>
      <w:r w:rsidR="00574925" w:rsidRPr="005C07C1">
        <w:rPr>
          <w:rFonts w:ascii="TH SarabunPSK" w:hAnsi="TH SarabunPSK" w:cs="TH SarabunPSK"/>
          <w:color w:val="0000FF"/>
          <w:sz w:val="32"/>
          <w:szCs w:val="32"/>
          <w:cs/>
        </w:rPr>
        <w:t>สาขาวิชา</w:t>
      </w:r>
      <w:r w:rsidR="00574925" w:rsidRPr="005C07C1">
        <w:rPr>
          <w:rFonts w:ascii="TH SarabunPSK" w:hAnsi="TH SarabunPSK" w:cs="TH SarabunPSK"/>
          <w:color w:val="0000FF"/>
          <w:sz w:val="32"/>
          <w:szCs w:val="32"/>
        </w:rPr>
        <w:t>xxxxxxxxxxxxxxxxxxxxxxxxxx</w:t>
      </w:r>
    </w:p>
    <w:p w14:paraId="3F340930" w14:textId="33C702A6" w:rsidR="008C4BAF" w:rsidRPr="005C07C1" w:rsidRDefault="008C4BAF" w:rsidP="00596138">
      <w:pPr>
        <w:tabs>
          <w:tab w:val="left" w:pos="2430"/>
        </w:tabs>
        <w:jc w:val="thaiDistribute"/>
        <w:rPr>
          <w:rFonts w:ascii="TH SarabunPSK" w:hAnsi="TH SarabunPSK" w:cs="TH SarabunPSK"/>
          <w:sz w:val="32"/>
          <w:szCs w:val="32"/>
          <w:cs/>
        </w:rPr>
      </w:pPr>
      <w:r w:rsidRPr="005C07C1">
        <w:rPr>
          <w:rFonts w:ascii="TH SarabunPSK" w:hAnsi="TH SarabunPSK" w:cs="TH SarabunPSK"/>
          <w:color w:val="FF0000"/>
          <w:sz w:val="32"/>
          <w:szCs w:val="32"/>
          <w:cs/>
        </w:rPr>
        <w:tab/>
        <w:t xml:space="preserve">เช่น </w:t>
      </w:r>
      <w:r w:rsidRPr="005C07C1">
        <w:rPr>
          <w:rFonts w:ascii="TH SarabunPSK" w:hAnsi="TH SarabunPSK" w:cs="TH SarabunPSK"/>
          <w:color w:val="FF0000"/>
          <w:sz w:val="32"/>
          <w:szCs w:val="32"/>
        </w:rPr>
        <w:t xml:space="preserve">CS </w:t>
      </w:r>
      <w:r w:rsidRPr="005C07C1">
        <w:rPr>
          <w:rFonts w:ascii="TH SarabunPSK" w:hAnsi="TH SarabunPSK" w:cs="TH SarabunPSK"/>
          <w:color w:val="FF0000"/>
          <w:sz w:val="32"/>
          <w:szCs w:val="32"/>
          <w:cs/>
        </w:rPr>
        <w:t>หมายถึง สาขาวิชาวิทยาการคอมพิวเตอร์</w:t>
      </w:r>
    </w:p>
    <w:p w14:paraId="04E3B6AA" w14:textId="77777777" w:rsidR="00C60AC5" w:rsidRPr="005C07C1" w:rsidRDefault="00B7635B" w:rsidP="00C60AC5">
      <w:pPr>
        <w:jc w:val="thaiDistribute"/>
        <w:rPr>
          <w:rFonts w:ascii="TH SarabunPSK" w:hAnsi="TH SarabunPSK" w:cs="TH SarabunPSK"/>
          <w:sz w:val="32"/>
          <w:szCs w:val="32"/>
        </w:rPr>
      </w:pPr>
      <w:r w:rsidRPr="005C07C1">
        <w:rPr>
          <w:rFonts w:ascii="TH SarabunPSK" w:hAnsi="TH SarabunPSK" w:cs="TH SarabunPSK"/>
          <w:sz w:val="32"/>
          <w:szCs w:val="32"/>
          <w:cs/>
        </w:rPr>
        <w:tab/>
      </w:r>
      <w:r w:rsidRPr="005C07C1">
        <w:rPr>
          <w:rFonts w:ascii="TH SarabunPSK" w:hAnsi="TH SarabunPSK" w:cs="TH SarabunPSK"/>
          <w:sz w:val="32"/>
          <w:szCs w:val="32"/>
          <w:cs/>
        </w:rPr>
        <w:tab/>
        <w:t xml:space="preserve">หลักที่ 4 หมายถึง </w:t>
      </w:r>
      <w:r w:rsidR="00574925" w:rsidRPr="005C07C1">
        <w:rPr>
          <w:rFonts w:ascii="TH SarabunPSK" w:hAnsi="TH SarabunPSK" w:cs="TH SarabunPSK"/>
          <w:sz w:val="32"/>
          <w:szCs w:val="32"/>
          <w:cs/>
        </w:rPr>
        <w:t>ตัวเลขชั้นปีที่ควรจัดให้เรียน</w:t>
      </w:r>
    </w:p>
    <w:p w14:paraId="2EE3580C" w14:textId="77777777" w:rsidR="008F14CF" w:rsidRPr="005C07C1" w:rsidRDefault="00C60AC5" w:rsidP="00C60AC5">
      <w:pPr>
        <w:jc w:val="thaiDistribute"/>
        <w:rPr>
          <w:rFonts w:ascii="TH SarabunPSK" w:hAnsi="TH SarabunPSK" w:cs="TH SarabunPSK"/>
          <w:sz w:val="32"/>
          <w:szCs w:val="32"/>
        </w:rPr>
      </w:pPr>
      <w:r w:rsidRPr="005C07C1">
        <w:rPr>
          <w:rFonts w:ascii="TH SarabunPSK" w:hAnsi="TH SarabunPSK" w:cs="TH SarabunPSK"/>
          <w:sz w:val="32"/>
          <w:szCs w:val="32"/>
          <w:cs/>
        </w:rPr>
        <w:tab/>
      </w:r>
      <w:r w:rsidRPr="005C07C1">
        <w:rPr>
          <w:rFonts w:ascii="TH SarabunPSK" w:hAnsi="TH SarabunPSK" w:cs="TH SarabunPSK"/>
          <w:sz w:val="32"/>
          <w:szCs w:val="32"/>
          <w:cs/>
        </w:rPr>
        <w:tab/>
        <w:t xml:space="preserve">หลักที่ 5 และ 6 หมายถึง </w:t>
      </w:r>
      <w:r w:rsidR="00574925" w:rsidRPr="005C07C1">
        <w:rPr>
          <w:rFonts w:ascii="TH SarabunPSK" w:hAnsi="TH SarabunPSK" w:cs="TH SarabunPSK"/>
          <w:sz w:val="32"/>
          <w:szCs w:val="32"/>
          <w:cs/>
        </w:rPr>
        <w:t>ตัวเลขลำดับของรายวิชาตามโครงสร้าง</w:t>
      </w:r>
    </w:p>
    <w:p w14:paraId="62B5985A" w14:textId="75C5DB19" w:rsidR="00F66A74" w:rsidRPr="005C07C1" w:rsidRDefault="00F66A74" w:rsidP="00C60AC5">
      <w:pPr>
        <w:jc w:val="thaiDistribute"/>
        <w:rPr>
          <w:rFonts w:ascii="TH SarabunPSK" w:hAnsi="TH SarabunPSK" w:cs="TH SarabunPSK"/>
          <w:sz w:val="32"/>
          <w:szCs w:val="32"/>
        </w:rPr>
      </w:pPr>
    </w:p>
    <w:p w14:paraId="59D22672" w14:textId="1F87109E" w:rsidR="00043577" w:rsidRPr="005C07C1" w:rsidRDefault="009F50A3" w:rsidP="004915C6">
      <w:pPr>
        <w:tabs>
          <w:tab w:val="right" w:pos="7560"/>
        </w:tabs>
        <w:spacing w:before="120"/>
        <w:rPr>
          <w:rFonts w:ascii="TH SarabunPSK" w:hAnsi="TH SarabunPSK" w:cs="TH SarabunPSK"/>
          <w:color w:val="0000FF"/>
          <w:sz w:val="32"/>
          <w:szCs w:val="32"/>
        </w:rPr>
      </w:pPr>
      <w:r w:rsidRPr="005C07C1">
        <w:rPr>
          <w:rFonts w:ascii="TH SarabunPSK" w:hAnsi="TH SarabunPSK" w:cs="TH SarabunPSK"/>
          <w:color w:val="0000FF"/>
          <w:sz w:val="32"/>
          <w:szCs w:val="32"/>
          <w:cs/>
        </w:rPr>
        <w:t xml:space="preserve">                     1) </w:t>
      </w:r>
      <w:r w:rsidR="00E556CD" w:rsidRPr="005C07C1">
        <w:rPr>
          <w:rFonts w:ascii="TH SarabunPSK" w:hAnsi="TH SarabunPSK" w:cs="TH SarabunPSK"/>
          <w:color w:val="0000FF"/>
          <w:sz w:val="32"/>
          <w:szCs w:val="32"/>
          <w:cs/>
        </w:rPr>
        <w:t>กลุ่ม</w:t>
      </w:r>
      <w:r w:rsidR="00596A1C" w:rsidRPr="005C07C1">
        <w:rPr>
          <w:rFonts w:ascii="TH SarabunPSK" w:hAnsi="TH SarabunPSK" w:cs="TH SarabunPSK"/>
          <w:color w:val="0000FF"/>
          <w:sz w:val="32"/>
          <w:szCs w:val="32"/>
          <w:cs/>
        </w:rPr>
        <w:t>วิชา</w:t>
      </w:r>
      <w:r w:rsidR="00447523" w:rsidRPr="005C07C1">
        <w:rPr>
          <w:rFonts w:ascii="TH SarabunPSK" w:hAnsi="TH SarabunPSK" w:cs="TH SarabunPSK"/>
          <w:color w:val="0000FF"/>
          <w:sz w:val="32"/>
          <w:szCs w:val="32"/>
          <w:cs/>
        </w:rPr>
        <w:t>แกน</w:t>
      </w:r>
      <w:r w:rsidR="004915C6" w:rsidRPr="005C07C1">
        <w:rPr>
          <w:rFonts w:ascii="TH SarabunPSK" w:hAnsi="TH SarabunPSK" w:cs="TH SarabunPSK"/>
          <w:color w:val="0000FF"/>
          <w:sz w:val="32"/>
          <w:szCs w:val="32"/>
          <w:cs/>
        </w:rPr>
        <w:tab/>
      </w:r>
      <w:r w:rsidR="007546A8" w:rsidRPr="005C07C1">
        <w:rPr>
          <w:rFonts w:ascii="TH SarabunPSK" w:hAnsi="TH SarabunPSK" w:cs="TH SarabunPSK"/>
          <w:color w:val="0000FF"/>
          <w:sz w:val="32"/>
          <w:szCs w:val="32"/>
        </w:rPr>
        <w:t>xx</w:t>
      </w:r>
      <w:r w:rsidR="003C7EDC" w:rsidRPr="005C07C1">
        <w:rPr>
          <w:rFonts w:ascii="TH SarabunPSK" w:hAnsi="TH SarabunPSK" w:cs="TH SarabunPSK"/>
          <w:color w:val="0000FF"/>
          <w:sz w:val="32"/>
          <w:szCs w:val="32"/>
        </w:rPr>
        <w:t xml:space="preserve"> </w:t>
      </w:r>
      <w:r w:rsidR="00043577" w:rsidRPr="005C07C1">
        <w:rPr>
          <w:rFonts w:ascii="TH SarabunPSK" w:hAnsi="TH SarabunPSK" w:cs="TH SarabunPSK"/>
          <w:color w:val="0000FF"/>
          <w:sz w:val="32"/>
          <w:szCs w:val="32"/>
          <w:cs/>
        </w:rPr>
        <w:t>หน่วยกิต</w:t>
      </w:r>
    </w:p>
    <w:tbl>
      <w:tblPr>
        <w:tblW w:w="8657" w:type="dxa"/>
        <w:tblInd w:w="247" w:type="dxa"/>
        <w:tblLayout w:type="fixed"/>
        <w:tblCellMar>
          <w:left w:w="0" w:type="dxa"/>
          <w:right w:w="0" w:type="dxa"/>
        </w:tblCellMar>
        <w:tblLook w:val="0000" w:firstRow="0" w:lastRow="0" w:firstColumn="0" w:lastColumn="0" w:noHBand="0" w:noVBand="0"/>
      </w:tblPr>
      <w:tblGrid>
        <w:gridCol w:w="1260"/>
        <w:gridCol w:w="6121"/>
        <w:gridCol w:w="1276"/>
      </w:tblGrid>
      <w:tr w:rsidR="003C7EDC" w:rsidRPr="005C07C1" w14:paraId="37976F33" w14:textId="77777777" w:rsidTr="003C7EDC">
        <w:tc>
          <w:tcPr>
            <w:tcW w:w="1260" w:type="dxa"/>
            <w:tcBorders>
              <w:top w:val="single" w:sz="4" w:space="0" w:color="000000"/>
              <w:left w:val="single" w:sz="4" w:space="0" w:color="000000"/>
              <w:bottom w:val="single" w:sz="4" w:space="0" w:color="000000"/>
            </w:tcBorders>
            <w:tcMar>
              <w:left w:w="115" w:type="dxa"/>
              <w:right w:w="115" w:type="dxa"/>
            </w:tcMar>
            <w:vAlign w:val="center"/>
          </w:tcPr>
          <w:p w14:paraId="6E19BADA" w14:textId="77777777" w:rsidR="003C7EDC" w:rsidRPr="005C07C1" w:rsidRDefault="003C7EDC" w:rsidP="003C7EDC">
            <w:pPr>
              <w:snapToGrid w:val="0"/>
              <w:jc w:val="center"/>
              <w:rPr>
                <w:rFonts w:ascii="TH SarabunPSK" w:hAnsi="TH SarabunPSK" w:cs="TH SarabunPSK"/>
                <w:b/>
                <w:bCs/>
                <w:sz w:val="28"/>
                <w:szCs w:val="28"/>
                <w:cs/>
              </w:rPr>
            </w:pPr>
            <w:r w:rsidRPr="005C07C1">
              <w:rPr>
                <w:rFonts w:ascii="TH SarabunPSK" w:hAnsi="TH SarabunPSK" w:cs="TH SarabunPSK"/>
                <w:b/>
                <w:bCs/>
                <w:sz w:val="28"/>
                <w:szCs w:val="28"/>
                <w:cs/>
              </w:rPr>
              <w:t>รหัสวิชา</w:t>
            </w:r>
          </w:p>
        </w:tc>
        <w:tc>
          <w:tcPr>
            <w:tcW w:w="6121" w:type="dxa"/>
            <w:tcBorders>
              <w:top w:val="single" w:sz="4" w:space="0" w:color="000000"/>
              <w:left w:val="single" w:sz="4" w:space="0" w:color="000000"/>
              <w:bottom w:val="single" w:sz="4" w:space="0" w:color="000000"/>
              <w:right w:val="single" w:sz="4" w:space="0" w:color="auto"/>
            </w:tcBorders>
            <w:tcMar>
              <w:left w:w="115" w:type="dxa"/>
              <w:right w:w="115" w:type="dxa"/>
            </w:tcMar>
            <w:vAlign w:val="center"/>
          </w:tcPr>
          <w:p w14:paraId="6C223C6C" w14:textId="77777777" w:rsidR="003C7EDC" w:rsidRPr="005C07C1" w:rsidRDefault="003C7EDC" w:rsidP="003C7EDC">
            <w:pPr>
              <w:jc w:val="center"/>
              <w:rPr>
                <w:rFonts w:ascii="TH SarabunPSK" w:hAnsi="TH SarabunPSK" w:cs="TH SarabunPSK"/>
                <w:b/>
                <w:bCs/>
                <w:sz w:val="28"/>
                <w:szCs w:val="28"/>
                <w:cs/>
              </w:rPr>
            </w:pPr>
            <w:r w:rsidRPr="005C07C1">
              <w:rPr>
                <w:rFonts w:ascii="TH SarabunPSK" w:hAnsi="TH SarabunPSK" w:cs="TH SarabunPSK"/>
                <w:b/>
                <w:bCs/>
                <w:sz w:val="28"/>
                <w:szCs w:val="28"/>
                <w:cs/>
              </w:rPr>
              <w:t>ชื่อวิชา</w:t>
            </w:r>
          </w:p>
        </w:tc>
        <w:tc>
          <w:tcPr>
            <w:tcW w:w="1276" w:type="dxa"/>
            <w:tcBorders>
              <w:top w:val="single" w:sz="4" w:space="0" w:color="auto"/>
              <w:left w:val="single" w:sz="4" w:space="0" w:color="auto"/>
              <w:bottom w:val="single" w:sz="4" w:space="0" w:color="auto"/>
              <w:right w:val="single" w:sz="4" w:space="0" w:color="auto"/>
            </w:tcBorders>
            <w:vAlign w:val="center"/>
          </w:tcPr>
          <w:p w14:paraId="7874E58E" w14:textId="77777777" w:rsidR="003C7EDC" w:rsidRPr="005C07C1" w:rsidRDefault="003C7EDC" w:rsidP="003C7EDC">
            <w:pPr>
              <w:snapToGrid w:val="0"/>
              <w:jc w:val="center"/>
              <w:rPr>
                <w:rFonts w:ascii="TH SarabunPSK" w:hAnsi="TH SarabunPSK" w:cs="TH SarabunPSK"/>
                <w:b/>
                <w:bCs/>
                <w:sz w:val="28"/>
                <w:szCs w:val="28"/>
                <w:cs/>
              </w:rPr>
            </w:pPr>
            <w:r w:rsidRPr="005C07C1">
              <w:rPr>
                <w:rFonts w:ascii="TH SarabunPSK" w:hAnsi="TH SarabunPSK" w:cs="TH SarabunPSK"/>
                <w:b/>
                <w:bCs/>
                <w:sz w:val="28"/>
                <w:szCs w:val="28"/>
                <w:cs/>
              </w:rPr>
              <w:t>รหัสวิชา</w:t>
            </w:r>
          </w:p>
        </w:tc>
      </w:tr>
      <w:tr w:rsidR="0046672D" w:rsidRPr="005C07C1" w14:paraId="4816835B" w14:textId="77777777" w:rsidTr="00721818">
        <w:tc>
          <w:tcPr>
            <w:tcW w:w="1260" w:type="dxa"/>
            <w:tcBorders>
              <w:top w:val="single" w:sz="4" w:space="0" w:color="000000"/>
              <w:left w:val="single" w:sz="4" w:space="0" w:color="000000"/>
              <w:bottom w:val="single" w:sz="4" w:space="0" w:color="000000"/>
            </w:tcBorders>
            <w:tcMar>
              <w:left w:w="115" w:type="dxa"/>
              <w:right w:w="115" w:type="dxa"/>
            </w:tcMar>
            <w:vAlign w:val="center"/>
          </w:tcPr>
          <w:p w14:paraId="4791BFAF" w14:textId="4A6A943E" w:rsidR="007546A8" w:rsidRPr="005C07C1" w:rsidRDefault="008C4BAF" w:rsidP="007546A8">
            <w:pPr>
              <w:snapToGrid w:val="0"/>
              <w:jc w:val="center"/>
              <w:rPr>
                <w:rFonts w:ascii="TH SarabunPSK" w:hAnsi="TH SarabunPSK" w:cs="TH SarabunPSK"/>
                <w:color w:val="0000FF"/>
                <w:sz w:val="28"/>
                <w:szCs w:val="28"/>
              </w:rPr>
            </w:pPr>
            <w:r w:rsidRPr="005C07C1">
              <w:rPr>
                <w:rFonts w:ascii="TH SarabunPSK" w:hAnsi="TH SarabunPSK" w:cs="TH SarabunPSK"/>
                <w:color w:val="0000FF"/>
                <w:sz w:val="28"/>
                <w:szCs w:val="28"/>
              </w:rPr>
              <w:t>X</w:t>
            </w:r>
            <w:r w:rsidR="007546A8" w:rsidRPr="005C07C1">
              <w:rPr>
                <w:rFonts w:ascii="TH SarabunPSK" w:hAnsi="TH SarabunPSK" w:cs="TH SarabunPSK"/>
                <w:color w:val="0000FF"/>
                <w:sz w:val="28"/>
                <w:szCs w:val="28"/>
              </w:rPr>
              <w:t>xxxxx</w:t>
            </w:r>
          </w:p>
        </w:tc>
        <w:tc>
          <w:tcPr>
            <w:tcW w:w="6121" w:type="dxa"/>
            <w:tcBorders>
              <w:top w:val="single" w:sz="4" w:space="0" w:color="000000"/>
              <w:left w:val="single" w:sz="4" w:space="0" w:color="000000"/>
              <w:bottom w:val="single" w:sz="4" w:space="0" w:color="000000"/>
              <w:right w:val="single" w:sz="4" w:space="0" w:color="auto"/>
            </w:tcBorders>
            <w:tcMar>
              <w:left w:w="115" w:type="dxa"/>
              <w:right w:w="115" w:type="dxa"/>
            </w:tcMar>
          </w:tcPr>
          <w:p w14:paraId="3D737357" w14:textId="77777777" w:rsidR="003C7EDC" w:rsidRPr="005C07C1" w:rsidRDefault="003C7EDC" w:rsidP="003C7EDC">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ชื่อวิชาภาษาไทย</w:t>
            </w:r>
          </w:p>
          <w:p w14:paraId="111CB77C" w14:textId="77777777" w:rsidR="007546A8" w:rsidRPr="005C07C1" w:rsidRDefault="003C7EDC" w:rsidP="003C7EDC">
            <w:pPr>
              <w:rPr>
                <w:rFonts w:ascii="TH SarabunPSK" w:hAnsi="TH SarabunPSK" w:cs="TH SarabunPSK"/>
                <w:color w:val="0000FF"/>
                <w:sz w:val="32"/>
                <w:szCs w:val="32"/>
                <w:cs/>
              </w:rPr>
            </w:pPr>
            <w:r w:rsidRPr="005C07C1">
              <w:rPr>
                <w:rFonts w:ascii="TH SarabunPSK" w:hAnsi="TH SarabunPSK" w:cs="TH SarabunPSK"/>
                <w:color w:val="0000FF"/>
                <w:sz w:val="32"/>
                <w:szCs w:val="32"/>
                <w:cs/>
              </w:rPr>
              <w:t>ชื่อวิชาภาษาอังกฤษ</w:t>
            </w:r>
          </w:p>
        </w:tc>
        <w:tc>
          <w:tcPr>
            <w:tcW w:w="1276" w:type="dxa"/>
            <w:tcBorders>
              <w:top w:val="single" w:sz="4" w:space="0" w:color="auto"/>
              <w:left w:val="single" w:sz="4" w:space="0" w:color="auto"/>
              <w:bottom w:val="single" w:sz="4" w:space="0" w:color="auto"/>
              <w:right w:val="single" w:sz="4" w:space="0" w:color="auto"/>
            </w:tcBorders>
            <w:vAlign w:val="center"/>
          </w:tcPr>
          <w:p w14:paraId="15B7D296" w14:textId="77777777" w:rsidR="007546A8" w:rsidRPr="005C07C1" w:rsidRDefault="007546A8" w:rsidP="007546A8">
            <w:pPr>
              <w:numPr>
                <w:ilvl w:val="12"/>
                <w:numId w:val="0"/>
              </w:numPr>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w:t>
            </w:r>
          </w:p>
        </w:tc>
      </w:tr>
      <w:tr w:rsidR="0046672D" w:rsidRPr="005C07C1" w14:paraId="27563B46" w14:textId="77777777" w:rsidTr="00787889">
        <w:tc>
          <w:tcPr>
            <w:tcW w:w="1260" w:type="dxa"/>
            <w:tcBorders>
              <w:top w:val="single" w:sz="4" w:space="0" w:color="000000"/>
              <w:left w:val="single" w:sz="4" w:space="0" w:color="000000"/>
              <w:bottom w:val="single" w:sz="4" w:space="0" w:color="000000"/>
            </w:tcBorders>
            <w:tcMar>
              <w:left w:w="115" w:type="dxa"/>
              <w:right w:w="115" w:type="dxa"/>
            </w:tcMar>
            <w:vAlign w:val="center"/>
          </w:tcPr>
          <w:p w14:paraId="7CEDEF52" w14:textId="77777777" w:rsidR="006C3681" w:rsidRPr="005C07C1" w:rsidRDefault="006C3681" w:rsidP="00787889">
            <w:pPr>
              <w:snapToGrid w:val="0"/>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Xxxxxx</w:t>
            </w:r>
          </w:p>
        </w:tc>
        <w:tc>
          <w:tcPr>
            <w:tcW w:w="6121" w:type="dxa"/>
            <w:tcBorders>
              <w:top w:val="single" w:sz="4" w:space="0" w:color="000000"/>
              <w:left w:val="single" w:sz="4" w:space="0" w:color="000000"/>
              <w:bottom w:val="single" w:sz="4" w:space="0" w:color="000000"/>
              <w:right w:val="single" w:sz="4" w:space="0" w:color="auto"/>
            </w:tcBorders>
            <w:tcMar>
              <w:left w:w="115" w:type="dxa"/>
              <w:right w:w="115" w:type="dxa"/>
            </w:tcMar>
          </w:tcPr>
          <w:p w14:paraId="4F031B1E" w14:textId="77777777" w:rsidR="006C3681" w:rsidRPr="005C07C1" w:rsidRDefault="006C3681" w:rsidP="00787889">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ชื่อวิชาภาษาไทย</w:t>
            </w:r>
          </w:p>
          <w:p w14:paraId="45343154" w14:textId="77777777" w:rsidR="006C3681" w:rsidRPr="005C07C1" w:rsidRDefault="006C3681" w:rsidP="00787889">
            <w:pPr>
              <w:rPr>
                <w:rFonts w:ascii="TH SarabunPSK" w:hAnsi="TH SarabunPSK" w:cs="TH SarabunPSK"/>
                <w:color w:val="0000FF"/>
                <w:sz w:val="32"/>
                <w:szCs w:val="32"/>
              </w:rPr>
            </w:pPr>
            <w:r w:rsidRPr="005C07C1">
              <w:rPr>
                <w:rFonts w:ascii="TH SarabunPSK" w:hAnsi="TH SarabunPSK" w:cs="TH SarabunPSK"/>
                <w:color w:val="0000FF"/>
                <w:sz w:val="32"/>
                <w:szCs w:val="32"/>
                <w:cs/>
              </w:rPr>
              <w:lastRenderedPageBreak/>
              <w:t>ชื่อวิชาภาษาอังกฤษ</w:t>
            </w:r>
          </w:p>
        </w:tc>
        <w:tc>
          <w:tcPr>
            <w:tcW w:w="1276" w:type="dxa"/>
            <w:tcBorders>
              <w:top w:val="single" w:sz="4" w:space="0" w:color="auto"/>
              <w:left w:val="single" w:sz="4" w:space="0" w:color="auto"/>
              <w:bottom w:val="single" w:sz="4" w:space="0" w:color="auto"/>
              <w:right w:val="single" w:sz="4" w:space="0" w:color="auto"/>
            </w:tcBorders>
            <w:vAlign w:val="center"/>
          </w:tcPr>
          <w:p w14:paraId="7E553EC6" w14:textId="77777777" w:rsidR="006C3681" w:rsidRPr="005C07C1" w:rsidRDefault="006C3681" w:rsidP="00787889">
            <w:pPr>
              <w:numPr>
                <w:ilvl w:val="12"/>
                <w:numId w:val="0"/>
              </w:numPr>
              <w:jc w:val="center"/>
              <w:rPr>
                <w:rFonts w:ascii="TH SarabunPSK" w:hAnsi="TH SarabunPSK" w:cs="TH SarabunPSK"/>
                <w:color w:val="0000FF"/>
                <w:sz w:val="28"/>
                <w:szCs w:val="28"/>
              </w:rPr>
            </w:pPr>
            <w:r w:rsidRPr="005C07C1">
              <w:rPr>
                <w:rFonts w:ascii="TH SarabunPSK" w:hAnsi="TH SarabunPSK" w:cs="TH SarabunPSK"/>
                <w:color w:val="0000FF"/>
                <w:sz w:val="28"/>
                <w:szCs w:val="28"/>
              </w:rPr>
              <w:lastRenderedPageBreak/>
              <w:t>x(x-x-x)</w:t>
            </w:r>
          </w:p>
        </w:tc>
      </w:tr>
    </w:tbl>
    <w:p w14:paraId="22BA231C" w14:textId="76057069" w:rsidR="005B65E3" w:rsidRPr="005C07C1" w:rsidRDefault="000E2523" w:rsidP="006E04C2">
      <w:pPr>
        <w:tabs>
          <w:tab w:val="right" w:pos="7560"/>
        </w:tabs>
        <w:spacing w:before="120"/>
        <w:ind w:firstLine="1418"/>
        <w:rPr>
          <w:rFonts w:ascii="TH SarabunPSK" w:hAnsi="TH SarabunPSK" w:cs="TH SarabunPSK"/>
          <w:color w:val="0000FF"/>
          <w:sz w:val="32"/>
          <w:szCs w:val="32"/>
        </w:rPr>
      </w:pPr>
      <w:r w:rsidRPr="005C07C1">
        <w:rPr>
          <w:rFonts w:ascii="TH SarabunPSK" w:hAnsi="TH SarabunPSK" w:cs="TH SarabunPSK"/>
          <w:color w:val="0000FF"/>
          <w:sz w:val="32"/>
          <w:szCs w:val="32"/>
          <w:cs/>
        </w:rPr>
        <w:t>2)</w:t>
      </w:r>
      <w:r w:rsidR="0075550C" w:rsidRPr="005C07C1">
        <w:rPr>
          <w:rFonts w:ascii="TH SarabunPSK" w:hAnsi="TH SarabunPSK" w:cs="TH SarabunPSK"/>
          <w:color w:val="0000FF"/>
          <w:sz w:val="32"/>
          <w:szCs w:val="32"/>
          <w:cs/>
        </w:rPr>
        <w:t xml:space="preserve"> </w:t>
      </w:r>
      <w:r w:rsidR="00E556CD" w:rsidRPr="005C07C1">
        <w:rPr>
          <w:rFonts w:ascii="TH SarabunPSK" w:hAnsi="TH SarabunPSK" w:cs="TH SarabunPSK"/>
          <w:color w:val="0000FF"/>
          <w:sz w:val="32"/>
          <w:szCs w:val="32"/>
          <w:cs/>
        </w:rPr>
        <w:t>กลุ่ม</w:t>
      </w:r>
      <w:r w:rsidR="0075550C" w:rsidRPr="005C07C1">
        <w:rPr>
          <w:rFonts w:ascii="TH SarabunPSK" w:hAnsi="TH SarabunPSK" w:cs="TH SarabunPSK"/>
          <w:color w:val="0000FF"/>
          <w:sz w:val="32"/>
          <w:szCs w:val="32"/>
          <w:cs/>
        </w:rPr>
        <w:t>วิ</w:t>
      </w:r>
      <w:r w:rsidR="00447523" w:rsidRPr="005C07C1">
        <w:rPr>
          <w:rFonts w:ascii="TH SarabunPSK" w:hAnsi="TH SarabunPSK" w:cs="TH SarabunPSK"/>
          <w:color w:val="0000FF"/>
          <w:sz w:val="32"/>
          <w:szCs w:val="32"/>
          <w:cs/>
        </w:rPr>
        <w:t>ชาเอกบังคับ</w:t>
      </w:r>
      <w:r w:rsidR="004915C6" w:rsidRPr="005C07C1">
        <w:rPr>
          <w:rFonts w:ascii="TH SarabunPSK" w:hAnsi="TH SarabunPSK" w:cs="TH SarabunPSK"/>
          <w:color w:val="0000FF"/>
          <w:sz w:val="32"/>
          <w:szCs w:val="32"/>
          <w:cs/>
        </w:rPr>
        <w:tab/>
      </w:r>
      <w:r w:rsidR="00721818" w:rsidRPr="005C07C1">
        <w:rPr>
          <w:rFonts w:ascii="TH SarabunPSK" w:hAnsi="TH SarabunPSK" w:cs="TH SarabunPSK"/>
          <w:color w:val="0000FF"/>
          <w:sz w:val="32"/>
          <w:szCs w:val="32"/>
        </w:rPr>
        <w:t>xx</w:t>
      </w:r>
      <w:r w:rsidR="003C7EDC" w:rsidRPr="005C07C1">
        <w:rPr>
          <w:rFonts w:ascii="TH SarabunPSK" w:hAnsi="TH SarabunPSK" w:cs="TH SarabunPSK"/>
          <w:color w:val="0000FF"/>
          <w:sz w:val="32"/>
          <w:szCs w:val="32"/>
        </w:rPr>
        <w:t xml:space="preserve"> </w:t>
      </w:r>
      <w:r w:rsidR="0075550C" w:rsidRPr="005C07C1">
        <w:rPr>
          <w:rFonts w:ascii="TH SarabunPSK" w:hAnsi="TH SarabunPSK" w:cs="TH SarabunPSK"/>
          <w:color w:val="0000FF"/>
          <w:sz w:val="32"/>
          <w:szCs w:val="32"/>
          <w:cs/>
        </w:rPr>
        <w:t>หน่วยกิต</w:t>
      </w:r>
    </w:p>
    <w:tbl>
      <w:tblPr>
        <w:tblW w:w="8699" w:type="dxa"/>
        <w:tblInd w:w="198" w:type="dxa"/>
        <w:tblLayout w:type="fixed"/>
        <w:tblLook w:val="0000" w:firstRow="0" w:lastRow="0" w:firstColumn="0" w:lastColumn="0" w:noHBand="0" w:noVBand="0"/>
      </w:tblPr>
      <w:tblGrid>
        <w:gridCol w:w="1260"/>
        <w:gridCol w:w="6163"/>
        <w:gridCol w:w="1276"/>
      </w:tblGrid>
      <w:tr w:rsidR="003C7EDC" w:rsidRPr="005C07C1" w14:paraId="198ADF61" w14:textId="77777777" w:rsidTr="00666F1A">
        <w:trPr>
          <w:cantSplit/>
        </w:trPr>
        <w:tc>
          <w:tcPr>
            <w:tcW w:w="1260" w:type="dxa"/>
            <w:tcBorders>
              <w:top w:val="single" w:sz="6" w:space="0" w:color="auto"/>
              <w:left w:val="single" w:sz="6" w:space="0" w:color="auto"/>
              <w:bottom w:val="single" w:sz="6" w:space="0" w:color="auto"/>
              <w:right w:val="single" w:sz="6" w:space="0" w:color="auto"/>
            </w:tcBorders>
            <w:vAlign w:val="center"/>
          </w:tcPr>
          <w:p w14:paraId="59E1B5F9" w14:textId="77777777" w:rsidR="003C7EDC" w:rsidRPr="005C07C1" w:rsidRDefault="003C7EDC" w:rsidP="00666F1A">
            <w:pPr>
              <w:snapToGrid w:val="0"/>
              <w:jc w:val="center"/>
              <w:rPr>
                <w:rFonts w:ascii="TH SarabunPSK" w:hAnsi="TH SarabunPSK" w:cs="TH SarabunPSK"/>
                <w:b/>
                <w:bCs/>
                <w:sz w:val="28"/>
                <w:szCs w:val="28"/>
                <w:cs/>
              </w:rPr>
            </w:pPr>
            <w:r w:rsidRPr="005C07C1">
              <w:rPr>
                <w:rFonts w:ascii="TH SarabunPSK" w:hAnsi="TH SarabunPSK" w:cs="TH SarabunPSK"/>
                <w:b/>
                <w:bCs/>
                <w:sz w:val="28"/>
                <w:szCs w:val="28"/>
                <w:cs/>
              </w:rPr>
              <w:t>รหัสวิชา</w:t>
            </w:r>
          </w:p>
        </w:tc>
        <w:tc>
          <w:tcPr>
            <w:tcW w:w="6163" w:type="dxa"/>
            <w:tcBorders>
              <w:top w:val="single" w:sz="6" w:space="0" w:color="auto"/>
              <w:left w:val="single" w:sz="6" w:space="0" w:color="auto"/>
              <w:bottom w:val="single" w:sz="6" w:space="0" w:color="auto"/>
              <w:right w:val="single" w:sz="6" w:space="0" w:color="auto"/>
            </w:tcBorders>
            <w:vAlign w:val="center"/>
          </w:tcPr>
          <w:p w14:paraId="430EF244" w14:textId="77777777" w:rsidR="003C7EDC" w:rsidRPr="005C07C1" w:rsidRDefault="003C7EDC" w:rsidP="00666F1A">
            <w:pPr>
              <w:jc w:val="center"/>
              <w:rPr>
                <w:rFonts w:ascii="TH SarabunPSK" w:hAnsi="TH SarabunPSK" w:cs="TH SarabunPSK"/>
                <w:b/>
                <w:bCs/>
                <w:sz w:val="28"/>
                <w:szCs w:val="28"/>
                <w:cs/>
              </w:rPr>
            </w:pPr>
            <w:r w:rsidRPr="005C07C1">
              <w:rPr>
                <w:rFonts w:ascii="TH SarabunPSK" w:hAnsi="TH SarabunPSK" w:cs="TH SarabunPSK"/>
                <w:b/>
                <w:bCs/>
                <w:sz w:val="28"/>
                <w:szCs w:val="28"/>
                <w:cs/>
              </w:rPr>
              <w:t>ชื่อวิชา</w:t>
            </w:r>
          </w:p>
        </w:tc>
        <w:tc>
          <w:tcPr>
            <w:tcW w:w="1276" w:type="dxa"/>
            <w:tcBorders>
              <w:top w:val="single" w:sz="6" w:space="0" w:color="auto"/>
              <w:left w:val="single" w:sz="6" w:space="0" w:color="auto"/>
              <w:bottom w:val="single" w:sz="6" w:space="0" w:color="auto"/>
              <w:right w:val="single" w:sz="6" w:space="0" w:color="auto"/>
            </w:tcBorders>
            <w:vAlign w:val="center"/>
          </w:tcPr>
          <w:p w14:paraId="2F70E841" w14:textId="77777777" w:rsidR="003C7EDC" w:rsidRPr="005C07C1" w:rsidRDefault="003C7EDC" w:rsidP="00666F1A">
            <w:pPr>
              <w:snapToGrid w:val="0"/>
              <w:jc w:val="center"/>
              <w:rPr>
                <w:rFonts w:ascii="TH SarabunPSK" w:hAnsi="TH SarabunPSK" w:cs="TH SarabunPSK"/>
                <w:b/>
                <w:bCs/>
                <w:sz w:val="28"/>
                <w:szCs w:val="28"/>
                <w:cs/>
              </w:rPr>
            </w:pPr>
            <w:r w:rsidRPr="005C07C1">
              <w:rPr>
                <w:rFonts w:ascii="TH SarabunPSK" w:hAnsi="TH SarabunPSK" w:cs="TH SarabunPSK"/>
                <w:b/>
                <w:bCs/>
                <w:sz w:val="28"/>
                <w:szCs w:val="28"/>
                <w:cs/>
              </w:rPr>
              <w:t>รหัสวิชา</w:t>
            </w:r>
          </w:p>
        </w:tc>
      </w:tr>
      <w:tr w:rsidR="0046672D" w:rsidRPr="005C07C1" w14:paraId="7A72CF9B" w14:textId="77777777" w:rsidTr="00787889">
        <w:trPr>
          <w:cantSplit/>
        </w:trPr>
        <w:tc>
          <w:tcPr>
            <w:tcW w:w="1260" w:type="dxa"/>
            <w:tcBorders>
              <w:top w:val="single" w:sz="6" w:space="0" w:color="auto"/>
              <w:left w:val="single" w:sz="6" w:space="0" w:color="auto"/>
              <w:bottom w:val="single" w:sz="6" w:space="0" w:color="auto"/>
              <w:right w:val="single" w:sz="6" w:space="0" w:color="auto"/>
            </w:tcBorders>
            <w:vAlign w:val="center"/>
          </w:tcPr>
          <w:p w14:paraId="2F4D5AC7" w14:textId="7CD08D24" w:rsidR="006C3681" w:rsidRPr="005C07C1" w:rsidRDefault="007A05CF" w:rsidP="00787889">
            <w:pPr>
              <w:snapToGrid w:val="0"/>
              <w:jc w:val="center"/>
              <w:rPr>
                <w:rFonts w:ascii="TH SarabunPSK" w:hAnsi="TH SarabunPSK" w:cs="TH SarabunPSK"/>
                <w:color w:val="0000FF"/>
                <w:sz w:val="28"/>
                <w:szCs w:val="28"/>
              </w:rPr>
            </w:pPr>
            <w:r w:rsidRPr="005C07C1">
              <w:rPr>
                <w:rFonts w:ascii="TH SarabunPSK" w:hAnsi="TH SarabunPSK" w:cs="TH SarabunPSK"/>
                <w:color w:val="0000FF"/>
                <w:sz w:val="28"/>
                <w:szCs w:val="28"/>
              </w:rPr>
              <w:t>X</w:t>
            </w:r>
            <w:r w:rsidR="006C3681" w:rsidRPr="005C07C1">
              <w:rPr>
                <w:rFonts w:ascii="TH SarabunPSK" w:hAnsi="TH SarabunPSK" w:cs="TH SarabunPSK"/>
                <w:color w:val="0000FF"/>
                <w:sz w:val="28"/>
                <w:szCs w:val="28"/>
              </w:rPr>
              <w:t>xxxxx</w:t>
            </w:r>
          </w:p>
        </w:tc>
        <w:tc>
          <w:tcPr>
            <w:tcW w:w="6163" w:type="dxa"/>
            <w:tcBorders>
              <w:top w:val="single" w:sz="6" w:space="0" w:color="auto"/>
              <w:left w:val="single" w:sz="6" w:space="0" w:color="auto"/>
              <w:bottom w:val="single" w:sz="6" w:space="0" w:color="auto"/>
              <w:right w:val="single" w:sz="6" w:space="0" w:color="auto"/>
            </w:tcBorders>
          </w:tcPr>
          <w:p w14:paraId="45A0573D" w14:textId="77777777" w:rsidR="006C3681" w:rsidRPr="005C07C1" w:rsidRDefault="006C3681" w:rsidP="00787889">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ชื่อวิชาภาษาไทย</w:t>
            </w:r>
          </w:p>
          <w:p w14:paraId="333F9BEC" w14:textId="77777777" w:rsidR="006C3681" w:rsidRPr="005C07C1" w:rsidRDefault="006C3681" w:rsidP="00787889">
            <w:pPr>
              <w:rPr>
                <w:rFonts w:ascii="TH SarabunPSK" w:hAnsi="TH SarabunPSK" w:cs="TH SarabunPSK"/>
                <w:color w:val="0000FF"/>
                <w:sz w:val="32"/>
                <w:szCs w:val="32"/>
                <w:cs/>
              </w:rPr>
            </w:pPr>
            <w:r w:rsidRPr="005C07C1">
              <w:rPr>
                <w:rFonts w:ascii="TH SarabunPSK" w:hAnsi="TH SarabunPSK" w:cs="TH SarabunPSK"/>
                <w:color w:val="0000FF"/>
                <w:sz w:val="32"/>
                <w:szCs w:val="32"/>
                <w:cs/>
              </w:rPr>
              <w:t>ชื่อวิชาภาษาอังกฤษ</w:t>
            </w:r>
          </w:p>
        </w:tc>
        <w:tc>
          <w:tcPr>
            <w:tcW w:w="1276" w:type="dxa"/>
            <w:tcBorders>
              <w:top w:val="single" w:sz="6" w:space="0" w:color="auto"/>
              <w:left w:val="single" w:sz="6" w:space="0" w:color="auto"/>
              <w:bottom w:val="single" w:sz="6" w:space="0" w:color="auto"/>
              <w:right w:val="single" w:sz="6" w:space="0" w:color="auto"/>
            </w:tcBorders>
            <w:vAlign w:val="center"/>
          </w:tcPr>
          <w:p w14:paraId="2A4D81A1" w14:textId="77777777" w:rsidR="006C3681" w:rsidRPr="005C07C1" w:rsidRDefault="006C3681" w:rsidP="00787889">
            <w:pPr>
              <w:numPr>
                <w:ilvl w:val="12"/>
                <w:numId w:val="0"/>
              </w:numPr>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w:t>
            </w:r>
          </w:p>
        </w:tc>
      </w:tr>
      <w:tr w:rsidR="0046672D" w:rsidRPr="005C07C1" w14:paraId="0B7AA070" w14:textId="77777777" w:rsidTr="00721818">
        <w:trPr>
          <w:cantSplit/>
        </w:trPr>
        <w:tc>
          <w:tcPr>
            <w:tcW w:w="1260" w:type="dxa"/>
            <w:tcBorders>
              <w:top w:val="single" w:sz="6" w:space="0" w:color="auto"/>
              <w:left w:val="single" w:sz="6" w:space="0" w:color="auto"/>
              <w:bottom w:val="single" w:sz="6" w:space="0" w:color="auto"/>
              <w:right w:val="single" w:sz="6" w:space="0" w:color="auto"/>
            </w:tcBorders>
            <w:vAlign w:val="center"/>
          </w:tcPr>
          <w:p w14:paraId="7FA856F0" w14:textId="54D2F664" w:rsidR="003C7EDC" w:rsidRPr="005C07C1" w:rsidRDefault="007A05CF" w:rsidP="00666F1A">
            <w:pPr>
              <w:snapToGrid w:val="0"/>
              <w:jc w:val="center"/>
              <w:rPr>
                <w:rFonts w:ascii="TH SarabunPSK" w:hAnsi="TH SarabunPSK" w:cs="TH SarabunPSK"/>
                <w:color w:val="0000FF"/>
                <w:sz w:val="28"/>
                <w:szCs w:val="28"/>
              </w:rPr>
            </w:pPr>
            <w:r w:rsidRPr="005C07C1">
              <w:rPr>
                <w:rFonts w:ascii="TH SarabunPSK" w:hAnsi="TH SarabunPSK" w:cs="TH SarabunPSK"/>
                <w:color w:val="0000FF"/>
                <w:sz w:val="28"/>
                <w:szCs w:val="28"/>
              </w:rPr>
              <w:t>X</w:t>
            </w:r>
            <w:r w:rsidR="003C7EDC" w:rsidRPr="005C07C1">
              <w:rPr>
                <w:rFonts w:ascii="TH SarabunPSK" w:hAnsi="TH SarabunPSK" w:cs="TH SarabunPSK"/>
                <w:color w:val="0000FF"/>
                <w:sz w:val="28"/>
                <w:szCs w:val="28"/>
              </w:rPr>
              <w:t>xxxxx</w:t>
            </w:r>
          </w:p>
        </w:tc>
        <w:tc>
          <w:tcPr>
            <w:tcW w:w="6163" w:type="dxa"/>
            <w:tcBorders>
              <w:top w:val="single" w:sz="6" w:space="0" w:color="auto"/>
              <w:left w:val="single" w:sz="6" w:space="0" w:color="auto"/>
              <w:bottom w:val="single" w:sz="6" w:space="0" w:color="auto"/>
              <w:right w:val="single" w:sz="6" w:space="0" w:color="auto"/>
            </w:tcBorders>
          </w:tcPr>
          <w:p w14:paraId="781C390F" w14:textId="77777777" w:rsidR="003C7EDC" w:rsidRPr="005C07C1" w:rsidRDefault="003C7EDC" w:rsidP="00666F1A">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ชื่อวิชาภาษาไทย</w:t>
            </w:r>
          </w:p>
          <w:p w14:paraId="6DC5E8A9" w14:textId="77777777" w:rsidR="003C7EDC" w:rsidRPr="005C07C1" w:rsidRDefault="003C7EDC" w:rsidP="00666F1A">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ชื่อวิชาภาษาอังกฤษ</w:t>
            </w:r>
          </w:p>
        </w:tc>
        <w:tc>
          <w:tcPr>
            <w:tcW w:w="1276" w:type="dxa"/>
            <w:tcBorders>
              <w:top w:val="single" w:sz="6" w:space="0" w:color="auto"/>
              <w:left w:val="single" w:sz="6" w:space="0" w:color="auto"/>
              <w:bottom w:val="single" w:sz="6" w:space="0" w:color="auto"/>
              <w:right w:val="single" w:sz="6" w:space="0" w:color="auto"/>
            </w:tcBorders>
            <w:vAlign w:val="center"/>
          </w:tcPr>
          <w:p w14:paraId="5C7B911B" w14:textId="77777777" w:rsidR="003C7EDC" w:rsidRPr="005C07C1" w:rsidRDefault="003C7EDC" w:rsidP="00666F1A">
            <w:pPr>
              <w:numPr>
                <w:ilvl w:val="12"/>
                <w:numId w:val="0"/>
              </w:numPr>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w:t>
            </w:r>
          </w:p>
        </w:tc>
      </w:tr>
    </w:tbl>
    <w:p w14:paraId="7A69A42D" w14:textId="77DAE1B0" w:rsidR="00B37B13" w:rsidRPr="005C07C1" w:rsidRDefault="00721818" w:rsidP="00721818">
      <w:pPr>
        <w:tabs>
          <w:tab w:val="left" w:pos="1418"/>
        </w:tabs>
        <w:suppressAutoHyphens/>
        <w:spacing w:before="120"/>
        <w:jc w:val="both"/>
        <w:rPr>
          <w:rFonts w:ascii="TH SarabunPSK" w:hAnsi="TH SarabunPSK" w:cs="TH SarabunPSK"/>
          <w:sz w:val="32"/>
          <w:szCs w:val="32"/>
        </w:rPr>
      </w:pPr>
      <w:r w:rsidRPr="005C07C1">
        <w:rPr>
          <w:rFonts w:ascii="TH SarabunPSK" w:hAnsi="TH SarabunPSK" w:cs="TH SarabunPSK"/>
          <w:sz w:val="32"/>
          <w:szCs w:val="32"/>
        </w:rPr>
        <w:tab/>
      </w:r>
      <w:r w:rsidR="00E556CD" w:rsidRPr="005C07C1">
        <w:rPr>
          <w:rFonts w:ascii="TH SarabunPSK" w:hAnsi="TH SarabunPSK" w:cs="TH SarabunPSK"/>
          <w:sz w:val="32"/>
          <w:szCs w:val="32"/>
        </w:rPr>
        <w:t xml:space="preserve">3) </w:t>
      </w:r>
      <w:r w:rsidR="00E556CD" w:rsidRPr="005C07C1">
        <w:rPr>
          <w:rFonts w:ascii="TH SarabunPSK" w:hAnsi="TH SarabunPSK" w:cs="TH SarabunPSK"/>
          <w:sz w:val="32"/>
          <w:szCs w:val="32"/>
          <w:cs/>
        </w:rPr>
        <w:t>กลุ่มวิชา</w:t>
      </w:r>
      <w:r w:rsidR="00447523" w:rsidRPr="005C07C1">
        <w:rPr>
          <w:rFonts w:ascii="TH SarabunPSK" w:hAnsi="TH SarabunPSK" w:cs="TH SarabunPSK"/>
          <w:sz w:val="32"/>
          <w:szCs w:val="32"/>
          <w:cs/>
        </w:rPr>
        <w:t>เอกเลือก</w:t>
      </w:r>
      <w:r w:rsidR="00447523" w:rsidRPr="005C07C1">
        <w:rPr>
          <w:rFonts w:ascii="TH SarabunPSK" w:hAnsi="TH SarabunPSK" w:cs="TH SarabunPSK"/>
          <w:sz w:val="32"/>
          <w:szCs w:val="32"/>
          <w:cs/>
        </w:rPr>
        <w:tab/>
      </w:r>
      <w:r w:rsidR="00447523" w:rsidRPr="005C07C1">
        <w:rPr>
          <w:rFonts w:ascii="TH SarabunPSK" w:hAnsi="TH SarabunPSK" w:cs="TH SarabunPSK"/>
          <w:sz w:val="32"/>
          <w:szCs w:val="32"/>
          <w:cs/>
        </w:rPr>
        <w:tab/>
      </w:r>
      <w:r w:rsidR="00E556CD" w:rsidRPr="005C07C1">
        <w:rPr>
          <w:rFonts w:ascii="TH SarabunPSK" w:hAnsi="TH SarabunPSK" w:cs="TH SarabunPSK"/>
          <w:sz w:val="32"/>
          <w:szCs w:val="32"/>
          <w:cs/>
        </w:rPr>
        <w:tab/>
      </w:r>
      <w:proofErr w:type="gramStart"/>
      <w:r w:rsidR="00E556CD" w:rsidRPr="005C07C1">
        <w:rPr>
          <w:rFonts w:ascii="TH SarabunPSK" w:hAnsi="TH SarabunPSK" w:cs="TH SarabunPSK"/>
          <w:sz w:val="32"/>
          <w:szCs w:val="32"/>
          <w:cs/>
        </w:rPr>
        <w:tab/>
        <w:t xml:space="preserve">  </w:t>
      </w:r>
      <w:r w:rsidR="00E556CD" w:rsidRPr="005C07C1">
        <w:rPr>
          <w:rFonts w:ascii="TH SarabunPSK" w:hAnsi="TH SarabunPSK" w:cs="TH SarabunPSK"/>
          <w:color w:val="0033CC"/>
          <w:sz w:val="32"/>
          <w:szCs w:val="32"/>
        </w:rPr>
        <w:t>xx</w:t>
      </w:r>
      <w:proofErr w:type="gramEnd"/>
      <w:r w:rsidR="00E556CD" w:rsidRPr="005C07C1">
        <w:rPr>
          <w:rFonts w:ascii="TH SarabunPSK" w:hAnsi="TH SarabunPSK" w:cs="TH SarabunPSK"/>
          <w:sz w:val="32"/>
          <w:szCs w:val="32"/>
        </w:rPr>
        <w:t xml:space="preserve"> </w:t>
      </w:r>
      <w:r w:rsidR="00E556CD" w:rsidRPr="005C07C1">
        <w:rPr>
          <w:rFonts w:ascii="TH SarabunPSK" w:hAnsi="TH SarabunPSK" w:cs="TH SarabunPSK"/>
          <w:sz w:val="32"/>
          <w:szCs w:val="32"/>
          <w:cs/>
        </w:rPr>
        <w:t>หน่วยกิต</w:t>
      </w:r>
      <w:r w:rsidR="00E556CD" w:rsidRPr="005C07C1">
        <w:rPr>
          <w:rFonts w:ascii="TH SarabunPSK" w:hAnsi="TH SarabunPSK" w:cs="TH SarabunPSK"/>
          <w:sz w:val="32"/>
          <w:szCs w:val="32"/>
          <w:cs/>
        </w:rPr>
        <w:tab/>
      </w:r>
    </w:p>
    <w:tbl>
      <w:tblPr>
        <w:tblW w:w="8699" w:type="dxa"/>
        <w:tblInd w:w="198" w:type="dxa"/>
        <w:tblLayout w:type="fixed"/>
        <w:tblLook w:val="0000" w:firstRow="0" w:lastRow="0" w:firstColumn="0" w:lastColumn="0" w:noHBand="0" w:noVBand="0"/>
      </w:tblPr>
      <w:tblGrid>
        <w:gridCol w:w="1260"/>
        <w:gridCol w:w="6163"/>
        <w:gridCol w:w="1276"/>
      </w:tblGrid>
      <w:tr w:rsidR="003C7EDC" w:rsidRPr="005C07C1" w14:paraId="4C22215C" w14:textId="77777777" w:rsidTr="00666F1A">
        <w:trPr>
          <w:cantSplit/>
        </w:trPr>
        <w:tc>
          <w:tcPr>
            <w:tcW w:w="1260" w:type="dxa"/>
            <w:tcBorders>
              <w:top w:val="single" w:sz="6" w:space="0" w:color="auto"/>
              <w:left w:val="single" w:sz="6" w:space="0" w:color="auto"/>
              <w:bottom w:val="single" w:sz="6" w:space="0" w:color="auto"/>
              <w:right w:val="single" w:sz="6" w:space="0" w:color="auto"/>
            </w:tcBorders>
            <w:vAlign w:val="center"/>
          </w:tcPr>
          <w:p w14:paraId="41CC5B18" w14:textId="77777777" w:rsidR="003C7EDC" w:rsidRPr="005C07C1" w:rsidRDefault="003C7EDC" w:rsidP="00666F1A">
            <w:pPr>
              <w:snapToGrid w:val="0"/>
              <w:jc w:val="center"/>
              <w:rPr>
                <w:rFonts w:ascii="TH SarabunPSK" w:hAnsi="TH SarabunPSK" w:cs="TH SarabunPSK"/>
                <w:b/>
                <w:bCs/>
                <w:sz w:val="28"/>
                <w:szCs w:val="28"/>
                <w:cs/>
              </w:rPr>
            </w:pPr>
            <w:r w:rsidRPr="005C07C1">
              <w:rPr>
                <w:rFonts w:ascii="TH SarabunPSK" w:hAnsi="TH SarabunPSK" w:cs="TH SarabunPSK"/>
                <w:b/>
                <w:bCs/>
                <w:sz w:val="28"/>
                <w:szCs w:val="28"/>
                <w:cs/>
              </w:rPr>
              <w:t>รหัสวิชา</w:t>
            </w:r>
          </w:p>
        </w:tc>
        <w:tc>
          <w:tcPr>
            <w:tcW w:w="6163" w:type="dxa"/>
            <w:tcBorders>
              <w:top w:val="single" w:sz="6" w:space="0" w:color="auto"/>
              <w:left w:val="single" w:sz="6" w:space="0" w:color="auto"/>
              <w:bottom w:val="single" w:sz="6" w:space="0" w:color="auto"/>
              <w:right w:val="single" w:sz="6" w:space="0" w:color="auto"/>
            </w:tcBorders>
            <w:vAlign w:val="center"/>
          </w:tcPr>
          <w:p w14:paraId="57CF6E3A" w14:textId="77777777" w:rsidR="003C7EDC" w:rsidRPr="005C07C1" w:rsidRDefault="003C7EDC" w:rsidP="00666F1A">
            <w:pPr>
              <w:jc w:val="center"/>
              <w:rPr>
                <w:rFonts w:ascii="TH SarabunPSK" w:hAnsi="TH SarabunPSK" w:cs="TH SarabunPSK"/>
                <w:b/>
                <w:bCs/>
                <w:sz w:val="28"/>
                <w:szCs w:val="28"/>
                <w:cs/>
              </w:rPr>
            </w:pPr>
            <w:r w:rsidRPr="005C07C1">
              <w:rPr>
                <w:rFonts w:ascii="TH SarabunPSK" w:hAnsi="TH SarabunPSK" w:cs="TH SarabunPSK"/>
                <w:b/>
                <w:bCs/>
                <w:sz w:val="28"/>
                <w:szCs w:val="28"/>
                <w:cs/>
              </w:rPr>
              <w:t>ชื่อวิชา</w:t>
            </w:r>
          </w:p>
        </w:tc>
        <w:tc>
          <w:tcPr>
            <w:tcW w:w="1276" w:type="dxa"/>
            <w:tcBorders>
              <w:top w:val="single" w:sz="6" w:space="0" w:color="auto"/>
              <w:left w:val="single" w:sz="6" w:space="0" w:color="auto"/>
              <w:bottom w:val="single" w:sz="6" w:space="0" w:color="auto"/>
              <w:right w:val="single" w:sz="6" w:space="0" w:color="auto"/>
            </w:tcBorders>
            <w:vAlign w:val="center"/>
          </w:tcPr>
          <w:p w14:paraId="4BC47DFD" w14:textId="77777777" w:rsidR="003C7EDC" w:rsidRPr="005C07C1" w:rsidRDefault="003C7EDC" w:rsidP="00666F1A">
            <w:pPr>
              <w:snapToGrid w:val="0"/>
              <w:jc w:val="center"/>
              <w:rPr>
                <w:rFonts w:ascii="TH SarabunPSK" w:hAnsi="TH SarabunPSK" w:cs="TH SarabunPSK"/>
                <w:b/>
                <w:bCs/>
                <w:sz w:val="28"/>
                <w:szCs w:val="28"/>
                <w:cs/>
              </w:rPr>
            </w:pPr>
            <w:r w:rsidRPr="005C07C1">
              <w:rPr>
                <w:rFonts w:ascii="TH SarabunPSK" w:hAnsi="TH SarabunPSK" w:cs="TH SarabunPSK"/>
                <w:b/>
                <w:bCs/>
                <w:sz w:val="28"/>
                <w:szCs w:val="28"/>
                <w:cs/>
              </w:rPr>
              <w:t>รหัสวิชา</w:t>
            </w:r>
          </w:p>
        </w:tc>
      </w:tr>
      <w:tr w:rsidR="0046672D" w:rsidRPr="005C07C1" w14:paraId="50B66E74" w14:textId="77777777" w:rsidTr="00787889">
        <w:trPr>
          <w:cantSplit/>
        </w:trPr>
        <w:tc>
          <w:tcPr>
            <w:tcW w:w="1260" w:type="dxa"/>
            <w:tcBorders>
              <w:top w:val="single" w:sz="6" w:space="0" w:color="auto"/>
              <w:left w:val="single" w:sz="6" w:space="0" w:color="auto"/>
              <w:bottom w:val="single" w:sz="6" w:space="0" w:color="auto"/>
              <w:right w:val="single" w:sz="6" w:space="0" w:color="auto"/>
            </w:tcBorders>
            <w:vAlign w:val="center"/>
          </w:tcPr>
          <w:p w14:paraId="3FE9D6E9" w14:textId="77777777" w:rsidR="006C3681" w:rsidRPr="005C07C1" w:rsidRDefault="006C3681" w:rsidP="00787889">
            <w:pPr>
              <w:snapToGrid w:val="0"/>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xxxxxx</w:t>
            </w:r>
          </w:p>
        </w:tc>
        <w:tc>
          <w:tcPr>
            <w:tcW w:w="6163" w:type="dxa"/>
            <w:tcBorders>
              <w:top w:val="single" w:sz="6" w:space="0" w:color="auto"/>
              <w:left w:val="single" w:sz="6" w:space="0" w:color="auto"/>
              <w:bottom w:val="single" w:sz="6" w:space="0" w:color="auto"/>
              <w:right w:val="single" w:sz="6" w:space="0" w:color="auto"/>
            </w:tcBorders>
          </w:tcPr>
          <w:p w14:paraId="08E67320" w14:textId="77777777" w:rsidR="006C3681" w:rsidRPr="005C07C1" w:rsidRDefault="006C3681" w:rsidP="00787889">
            <w:pPr>
              <w:rPr>
                <w:rFonts w:ascii="TH SarabunPSK" w:hAnsi="TH SarabunPSK" w:cs="TH SarabunPSK"/>
                <w:color w:val="0000FF"/>
                <w:sz w:val="32"/>
                <w:szCs w:val="32"/>
                <w:cs/>
              </w:rPr>
            </w:pPr>
            <w:r w:rsidRPr="005C07C1">
              <w:rPr>
                <w:rFonts w:ascii="TH SarabunPSK" w:hAnsi="TH SarabunPSK" w:cs="TH SarabunPSK"/>
                <w:color w:val="0000FF"/>
                <w:sz w:val="32"/>
                <w:szCs w:val="32"/>
                <w:cs/>
              </w:rPr>
              <w:t>ชื่อวิชาภาษาไทย</w:t>
            </w:r>
          </w:p>
          <w:p w14:paraId="0BDB5B3C" w14:textId="77777777" w:rsidR="006C3681" w:rsidRPr="005C07C1" w:rsidRDefault="006C3681" w:rsidP="00787889">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ชื่อวิชาภาษาอังกฤษ</w:t>
            </w:r>
          </w:p>
        </w:tc>
        <w:tc>
          <w:tcPr>
            <w:tcW w:w="1276" w:type="dxa"/>
            <w:tcBorders>
              <w:top w:val="single" w:sz="6" w:space="0" w:color="auto"/>
              <w:left w:val="single" w:sz="6" w:space="0" w:color="auto"/>
              <w:bottom w:val="single" w:sz="6" w:space="0" w:color="auto"/>
              <w:right w:val="single" w:sz="6" w:space="0" w:color="auto"/>
            </w:tcBorders>
            <w:vAlign w:val="center"/>
          </w:tcPr>
          <w:p w14:paraId="7947C0A5" w14:textId="77777777" w:rsidR="006C3681" w:rsidRPr="005C07C1" w:rsidRDefault="006C3681" w:rsidP="00787889">
            <w:pPr>
              <w:numPr>
                <w:ilvl w:val="12"/>
                <w:numId w:val="0"/>
              </w:numPr>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w:t>
            </w:r>
          </w:p>
        </w:tc>
      </w:tr>
      <w:tr w:rsidR="0046672D" w:rsidRPr="005C07C1" w14:paraId="1FA4B498" w14:textId="77777777" w:rsidTr="00721818">
        <w:trPr>
          <w:cantSplit/>
        </w:trPr>
        <w:tc>
          <w:tcPr>
            <w:tcW w:w="1260" w:type="dxa"/>
            <w:tcBorders>
              <w:top w:val="single" w:sz="6" w:space="0" w:color="auto"/>
              <w:left w:val="single" w:sz="6" w:space="0" w:color="auto"/>
              <w:bottom w:val="single" w:sz="6" w:space="0" w:color="auto"/>
              <w:right w:val="single" w:sz="6" w:space="0" w:color="auto"/>
            </w:tcBorders>
            <w:vAlign w:val="center"/>
          </w:tcPr>
          <w:p w14:paraId="5466A714" w14:textId="77777777" w:rsidR="003C7EDC" w:rsidRPr="005C07C1" w:rsidRDefault="003C7EDC" w:rsidP="00666F1A">
            <w:pPr>
              <w:snapToGrid w:val="0"/>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xxxxxx</w:t>
            </w:r>
          </w:p>
        </w:tc>
        <w:tc>
          <w:tcPr>
            <w:tcW w:w="6163" w:type="dxa"/>
            <w:tcBorders>
              <w:top w:val="single" w:sz="6" w:space="0" w:color="auto"/>
              <w:left w:val="single" w:sz="6" w:space="0" w:color="auto"/>
              <w:bottom w:val="single" w:sz="6" w:space="0" w:color="auto"/>
              <w:right w:val="single" w:sz="6" w:space="0" w:color="auto"/>
            </w:tcBorders>
          </w:tcPr>
          <w:p w14:paraId="0124903F" w14:textId="77777777" w:rsidR="003C7EDC" w:rsidRPr="005C07C1" w:rsidRDefault="003C7EDC" w:rsidP="00666F1A">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ชื่อวิชาภาษาไทย</w:t>
            </w:r>
          </w:p>
          <w:p w14:paraId="72BE7C87" w14:textId="77777777" w:rsidR="003C7EDC" w:rsidRPr="005C07C1" w:rsidRDefault="003C7EDC" w:rsidP="00666F1A">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ชื่อวิชาภาษาอังกฤษ</w:t>
            </w:r>
          </w:p>
        </w:tc>
        <w:tc>
          <w:tcPr>
            <w:tcW w:w="1276" w:type="dxa"/>
            <w:tcBorders>
              <w:top w:val="single" w:sz="6" w:space="0" w:color="auto"/>
              <w:left w:val="single" w:sz="6" w:space="0" w:color="auto"/>
              <w:bottom w:val="single" w:sz="6" w:space="0" w:color="auto"/>
              <w:right w:val="single" w:sz="6" w:space="0" w:color="auto"/>
            </w:tcBorders>
            <w:vAlign w:val="center"/>
          </w:tcPr>
          <w:p w14:paraId="10BC375D" w14:textId="77777777" w:rsidR="003C7EDC" w:rsidRPr="005C07C1" w:rsidRDefault="003C7EDC" w:rsidP="00666F1A">
            <w:pPr>
              <w:numPr>
                <w:ilvl w:val="12"/>
                <w:numId w:val="0"/>
              </w:numPr>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w:t>
            </w:r>
          </w:p>
        </w:tc>
      </w:tr>
    </w:tbl>
    <w:p w14:paraId="0CB0DB7A" w14:textId="5F51C0CA" w:rsidR="00E556CD" w:rsidRPr="005C07C1" w:rsidRDefault="00E556CD" w:rsidP="00E556CD">
      <w:pPr>
        <w:tabs>
          <w:tab w:val="left" w:pos="1418"/>
        </w:tabs>
        <w:suppressAutoHyphens/>
        <w:spacing w:before="120"/>
        <w:jc w:val="both"/>
        <w:rPr>
          <w:rFonts w:ascii="TH SarabunPSK" w:hAnsi="TH SarabunPSK" w:cs="TH SarabunPSK"/>
          <w:sz w:val="32"/>
          <w:szCs w:val="32"/>
        </w:rPr>
      </w:pPr>
      <w:r w:rsidRPr="005C07C1">
        <w:rPr>
          <w:rFonts w:ascii="TH SarabunPSK" w:hAnsi="TH SarabunPSK" w:cs="TH SarabunPSK"/>
          <w:sz w:val="32"/>
          <w:szCs w:val="32"/>
        </w:rPr>
        <w:tab/>
      </w:r>
      <w:r w:rsidR="00447523" w:rsidRPr="005C07C1">
        <w:rPr>
          <w:rFonts w:ascii="TH SarabunPSK" w:hAnsi="TH SarabunPSK" w:cs="TH SarabunPSK"/>
          <w:sz w:val="32"/>
          <w:szCs w:val="32"/>
        </w:rPr>
        <w:t>4</w:t>
      </w:r>
      <w:r w:rsidRPr="005C07C1">
        <w:rPr>
          <w:rFonts w:ascii="TH SarabunPSK" w:hAnsi="TH SarabunPSK" w:cs="TH SarabunPSK"/>
          <w:sz w:val="32"/>
          <w:szCs w:val="32"/>
        </w:rPr>
        <w:t xml:space="preserve">) </w:t>
      </w:r>
      <w:r w:rsidR="00447523" w:rsidRPr="005C07C1">
        <w:rPr>
          <w:rFonts w:ascii="TH SarabunPSK" w:hAnsi="TH SarabunPSK" w:cs="TH SarabunPSK"/>
          <w:sz w:val="32"/>
          <w:szCs w:val="32"/>
          <w:cs/>
        </w:rPr>
        <w:t>กลุ่มวิชาการฝึกประสบการณ์วิชาชีพหรือสหกิจศึกษา</w:t>
      </w:r>
      <w:proofErr w:type="gramStart"/>
      <w:r w:rsidRPr="005C07C1">
        <w:rPr>
          <w:rFonts w:ascii="TH SarabunPSK" w:hAnsi="TH SarabunPSK" w:cs="TH SarabunPSK"/>
          <w:sz w:val="32"/>
          <w:szCs w:val="32"/>
          <w:cs/>
        </w:rPr>
        <w:tab/>
        <w:t xml:space="preserve">  </w:t>
      </w:r>
      <w:r w:rsidR="00447523" w:rsidRPr="005C07C1">
        <w:rPr>
          <w:rFonts w:ascii="TH SarabunPSK" w:hAnsi="TH SarabunPSK" w:cs="TH SarabunPSK"/>
          <w:sz w:val="32"/>
          <w:szCs w:val="32"/>
          <w:cs/>
        </w:rPr>
        <w:t>7</w:t>
      </w:r>
      <w:proofErr w:type="gramEnd"/>
      <w:r w:rsidRPr="005C07C1">
        <w:rPr>
          <w:rFonts w:ascii="TH SarabunPSK" w:hAnsi="TH SarabunPSK" w:cs="TH SarabunPSK"/>
          <w:sz w:val="32"/>
          <w:szCs w:val="32"/>
        </w:rPr>
        <w:t xml:space="preserve"> </w:t>
      </w:r>
      <w:r w:rsidRPr="005C07C1">
        <w:rPr>
          <w:rFonts w:ascii="TH SarabunPSK" w:hAnsi="TH SarabunPSK" w:cs="TH SarabunPSK"/>
          <w:sz w:val="32"/>
          <w:szCs w:val="32"/>
          <w:cs/>
        </w:rPr>
        <w:t>หน่วยกิต</w:t>
      </w:r>
      <w:r w:rsidRPr="005C07C1">
        <w:rPr>
          <w:rFonts w:ascii="TH SarabunPSK" w:hAnsi="TH SarabunPSK" w:cs="TH SarabunPSK"/>
          <w:sz w:val="32"/>
          <w:szCs w:val="32"/>
          <w:cs/>
        </w:rPr>
        <w:tab/>
      </w:r>
    </w:p>
    <w:tbl>
      <w:tblPr>
        <w:tblW w:w="8699" w:type="dxa"/>
        <w:tblInd w:w="1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60"/>
        <w:gridCol w:w="6163"/>
        <w:gridCol w:w="1276"/>
      </w:tblGrid>
      <w:tr w:rsidR="003C7EDC" w:rsidRPr="005C07C1" w14:paraId="68954EF7" w14:textId="77777777" w:rsidTr="00666F1A">
        <w:trPr>
          <w:cantSplit/>
        </w:trPr>
        <w:tc>
          <w:tcPr>
            <w:tcW w:w="1260" w:type="dxa"/>
            <w:tcBorders>
              <w:top w:val="single" w:sz="6" w:space="0" w:color="auto"/>
              <w:left w:val="single" w:sz="6" w:space="0" w:color="auto"/>
              <w:bottom w:val="single" w:sz="6" w:space="0" w:color="auto"/>
              <w:right w:val="single" w:sz="6" w:space="0" w:color="auto"/>
            </w:tcBorders>
            <w:vAlign w:val="center"/>
          </w:tcPr>
          <w:p w14:paraId="77E089E5" w14:textId="77777777" w:rsidR="003C7EDC" w:rsidRPr="005C07C1" w:rsidRDefault="003C7EDC" w:rsidP="00666F1A">
            <w:pPr>
              <w:snapToGrid w:val="0"/>
              <w:jc w:val="center"/>
              <w:rPr>
                <w:rFonts w:ascii="TH SarabunPSK" w:hAnsi="TH SarabunPSK" w:cs="TH SarabunPSK"/>
                <w:b/>
                <w:bCs/>
                <w:sz w:val="28"/>
                <w:szCs w:val="28"/>
                <w:cs/>
              </w:rPr>
            </w:pPr>
            <w:r w:rsidRPr="005C07C1">
              <w:rPr>
                <w:rFonts w:ascii="TH SarabunPSK" w:hAnsi="TH SarabunPSK" w:cs="TH SarabunPSK"/>
                <w:b/>
                <w:bCs/>
                <w:sz w:val="28"/>
                <w:szCs w:val="28"/>
                <w:cs/>
              </w:rPr>
              <w:t>รหัสวิชา</w:t>
            </w:r>
          </w:p>
        </w:tc>
        <w:tc>
          <w:tcPr>
            <w:tcW w:w="6163" w:type="dxa"/>
            <w:tcBorders>
              <w:top w:val="single" w:sz="6" w:space="0" w:color="auto"/>
              <w:left w:val="single" w:sz="6" w:space="0" w:color="auto"/>
              <w:bottom w:val="single" w:sz="6" w:space="0" w:color="auto"/>
              <w:right w:val="single" w:sz="6" w:space="0" w:color="auto"/>
            </w:tcBorders>
            <w:vAlign w:val="center"/>
          </w:tcPr>
          <w:p w14:paraId="7C170754" w14:textId="77777777" w:rsidR="003C7EDC" w:rsidRPr="005C07C1" w:rsidRDefault="003C7EDC" w:rsidP="00666F1A">
            <w:pPr>
              <w:jc w:val="center"/>
              <w:rPr>
                <w:rFonts w:ascii="TH SarabunPSK" w:hAnsi="TH SarabunPSK" w:cs="TH SarabunPSK"/>
                <w:b/>
                <w:bCs/>
                <w:sz w:val="28"/>
                <w:szCs w:val="28"/>
                <w:cs/>
              </w:rPr>
            </w:pPr>
            <w:r w:rsidRPr="005C07C1">
              <w:rPr>
                <w:rFonts w:ascii="TH SarabunPSK" w:hAnsi="TH SarabunPSK" w:cs="TH SarabunPSK"/>
                <w:b/>
                <w:bCs/>
                <w:sz w:val="28"/>
                <w:szCs w:val="28"/>
                <w:cs/>
              </w:rPr>
              <w:t>ชื่อวิชา</w:t>
            </w:r>
          </w:p>
        </w:tc>
        <w:tc>
          <w:tcPr>
            <w:tcW w:w="1276" w:type="dxa"/>
            <w:tcBorders>
              <w:top w:val="single" w:sz="6" w:space="0" w:color="auto"/>
              <w:left w:val="single" w:sz="6" w:space="0" w:color="auto"/>
              <w:bottom w:val="single" w:sz="6" w:space="0" w:color="auto"/>
              <w:right w:val="single" w:sz="6" w:space="0" w:color="auto"/>
            </w:tcBorders>
            <w:vAlign w:val="center"/>
          </w:tcPr>
          <w:p w14:paraId="1A812C83" w14:textId="77777777" w:rsidR="003C7EDC" w:rsidRPr="005C07C1" w:rsidRDefault="003C7EDC" w:rsidP="00666F1A">
            <w:pPr>
              <w:snapToGrid w:val="0"/>
              <w:jc w:val="center"/>
              <w:rPr>
                <w:rFonts w:ascii="TH SarabunPSK" w:hAnsi="TH SarabunPSK" w:cs="TH SarabunPSK"/>
                <w:b/>
                <w:bCs/>
                <w:sz w:val="28"/>
                <w:szCs w:val="28"/>
                <w:cs/>
              </w:rPr>
            </w:pPr>
            <w:r w:rsidRPr="005C07C1">
              <w:rPr>
                <w:rFonts w:ascii="TH SarabunPSK" w:hAnsi="TH SarabunPSK" w:cs="TH SarabunPSK"/>
                <w:b/>
                <w:bCs/>
                <w:sz w:val="28"/>
                <w:szCs w:val="28"/>
                <w:cs/>
              </w:rPr>
              <w:t>รหัสวิชา</w:t>
            </w:r>
          </w:p>
        </w:tc>
      </w:tr>
      <w:tr w:rsidR="0046672D" w:rsidRPr="005C07C1" w14:paraId="567F2C5D" w14:textId="77777777" w:rsidTr="00721818">
        <w:trPr>
          <w:cantSplit/>
        </w:trPr>
        <w:tc>
          <w:tcPr>
            <w:tcW w:w="1260" w:type="dxa"/>
            <w:tcBorders>
              <w:top w:val="single" w:sz="6" w:space="0" w:color="auto"/>
              <w:left w:val="single" w:sz="6" w:space="0" w:color="auto"/>
              <w:bottom w:val="single" w:sz="6" w:space="0" w:color="auto"/>
              <w:right w:val="single" w:sz="6" w:space="0" w:color="auto"/>
            </w:tcBorders>
            <w:vAlign w:val="center"/>
          </w:tcPr>
          <w:p w14:paraId="43034E78" w14:textId="77777777" w:rsidR="003C7EDC" w:rsidRPr="005C07C1" w:rsidRDefault="003C7EDC" w:rsidP="00666F1A">
            <w:pPr>
              <w:snapToGrid w:val="0"/>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xxxxxx</w:t>
            </w:r>
          </w:p>
        </w:tc>
        <w:tc>
          <w:tcPr>
            <w:tcW w:w="6163" w:type="dxa"/>
            <w:tcBorders>
              <w:top w:val="single" w:sz="6" w:space="0" w:color="auto"/>
              <w:left w:val="single" w:sz="6" w:space="0" w:color="auto"/>
              <w:bottom w:val="single" w:sz="6" w:space="0" w:color="auto"/>
              <w:right w:val="single" w:sz="6" w:space="0" w:color="auto"/>
            </w:tcBorders>
          </w:tcPr>
          <w:p w14:paraId="70E62B48" w14:textId="77777777" w:rsidR="003C7EDC" w:rsidRPr="005C07C1" w:rsidRDefault="003C7EDC" w:rsidP="00666F1A">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ชื่อวิชาภาษาไทย</w:t>
            </w:r>
          </w:p>
          <w:p w14:paraId="49175341" w14:textId="77777777" w:rsidR="003C7EDC" w:rsidRPr="005C07C1" w:rsidRDefault="003C7EDC" w:rsidP="00666F1A">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ชื่อวิชาภาษาอังกฤษ</w:t>
            </w:r>
          </w:p>
        </w:tc>
        <w:tc>
          <w:tcPr>
            <w:tcW w:w="1276" w:type="dxa"/>
            <w:tcBorders>
              <w:top w:val="single" w:sz="6" w:space="0" w:color="auto"/>
              <w:left w:val="single" w:sz="6" w:space="0" w:color="auto"/>
              <w:bottom w:val="single" w:sz="6" w:space="0" w:color="auto"/>
              <w:right w:val="single" w:sz="6" w:space="0" w:color="auto"/>
            </w:tcBorders>
            <w:vAlign w:val="center"/>
          </w:tcPr>
          <w:p w14:paraId="1EE1C63F" w14:textId="15262BAC" w:rsidR="003C7EDC" w:rsidRPr="005C07C1" w:rsidRDefault="003C7EDC" w:rsidP="00FB4F0A">
            <w:pPr>
              <w:numPr>
                <w:ilvl w:val="12"/>
                <w:numId w:val="0"/>
              </w:numPr>
              <w:jc w:val="center"/>
              <w:rPr>
                <w:rFonts w:ascii="TH SarabunPSK" w:hAnsi="TH SarabunPSK" w:cs="TH SarabunPSK"/>
                <w:color w:val="0000FF"/>
                <w:sz w:val="28"/>
                <w:szCs w:val="28"/>
              </w:rPr>
            </w:pPr>
            <w:r w:rsidRPr="005C07C1">
              <w:rPr>
                <w:rFonts w:ascii="TH SarabunPSK" w:hAnsi="TH SarabunPSK" w:cs="TH SarabunPSK"/>
                <w:color w:val="0000FF"/>
                <w:sz w:val="28"/>
                <w:szCs w:val="28"/>
              </w:rPr>
              <w:t>x(x</w:t>
            </w:r>
            <w:r w:rsidR="0046672D" w:rsidRPr="005C07C1">
              <w:rPr>
                <w:rFonts w:ascii="TH SarabunPSK" w:hAnsi="TH SarabunPSK" w:cs="TH SarabunPSK"/>
                <w:color w:val="0000FF"/>
                <w:sz w:val="28"/>
                <w:szCs w:val="28"/>
              </w:rPr>
              <w:t>-</w:t>
            </w:r>
            <w:r w:rsidRPr="005C07C1">
              <w:rPr>
                <w:rFonts w:ascii="TH SarabunPSK" w:hAnsi="TH SarabunPSK" w:cs="TH SarabunPSK"/>
                <w:color w:val="0000FF"/>
                <w:sz w:val="28"/>
                <w:szCs w:val="28"/>
              </w:rPr>
              <w:t>x</w:t>
            </w:r>
            <w:r w:rsidR="0046672D" w:rsidRPr="005C07C1">
              <w:rPr>
                <w:rFonts w:ascii="TH SarabunPSK" w:hAnsi="TH SarabunPSK" w:cs="TH SarabunPSK"/>
                <w:color w:val="0000FF"/>
                <w:sz w:val="28"/>
                <w:szCs w:val="28"/>
              </w:rPr>
              <w:t>-</w:t>
            </w:r>
            <w:r w:rsidRPr="005C07C1">
              <w:rPr>
                <w:rFonts w:ascii="TH SarabunPSK" w:hAnsi="TH SarabunPSK" w:cs="TH SarabunPSK"/>
                <w:color w:val="0000FF"/>
                <w:sz w:val="28"/>
                <w:szCs w:val="28"/>
              </w:rPr>
              <w:t>x)</w:t>
            </w:r>
          </w:p>
        </w:tc>
      </w:tr>
      <w:tr w:rsidR="0046672D" w:rsidRPr="005C07C1" w14:paraId="6FA7BF0E" w14:textId="77777777" w:rsidTr="0078788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260" w:type="dxa"/>
            <w:tcBorders>
              <w:top w:val="single" w:sz="6" w:space="0" w:color="auto"/>
              <w:left w:val="single" w:sz="6" w:space="0" w:color="auto"/>
              <w:bottom w:val="single" w:sz="6" w:space="0" w:color="auto"/>
              <w:right w:val="single" w:sz="6" w:space="0" w:color="auto"/>
            </w:tcBorders>
            <w:vAlign w:val="center"/>
          </w:tcPr>
          <w:p w14:paraId="1A3044A1" w14:textId="77777777" w:rsidR="00447523" w:rsidRPr="005C07C1" w:rsidRDefault="00447523" w:rsidP="00787889">
            <w:pPr>
              <w:snapToGrid w:val="0"/>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xxxxxx</w:t>
            </w:r>
          </w:p>
        </w:tc>
        <w:tc>
          <w:tcPr>
            <w:tcW w:w="6163" w:type="dxa"/>
            <w:tcBorders>
              <w:top w:val="single" w:sz="6" w:space="0" w:color="auto"/>
              <w:left w:val="single" w:sz="6" w:space="0" w:color="auto"/>
              <w:bottom w:val="single" w:sz="6" w:space="0" w:color="auto"/>
              <w:right w:val="single" w:sz="6" w:space="0" w:color="auto"/>
            </w:tcBorders>
          </w:tcPr>
          <w:p w14:paraId="48C58365" w14:textId="77777777" w:rsidR="00447523" w:rsidRPr="005C07C1" w:rsidRDefault="00447523" w:rsidP="00787889">
            <w:pPr>
              <w:rPr>
                <w:rFonts w:ascii="TH SarabunPSK" w:hAnsi="TH SarabunPSK" w:cs="TH SarabunPSK"/>
                <w:color w:val="0000FF"/>
                <w:sz w:val="32"/>
                <w:szCs w:val="32"/>
              </w:rPr>
            </w:pPr>
            <w:r w:rsidRPr="005C07C1">
              <w:rPr>
                <w:rFonts w:ascii="TH SarabunPSK" w:hAnsi="TH SarabunPSK" w:cs="TH SarabunPSK"/>
                <w:color w:val="0000FF"/>
                <w:sz w:val="32"/>
                <w:szCs w:val="32"/>
                <w:cs/>
              </w:rPr>
              <w:t>ชื่อวิชาภาษาไทย</w:t>
            </w:r>
            <w:r w:rsidRPr="005C07C1">
              <w:rPr>
                <w:rFonts w:ascii="TH SarabunPSK" w:hAnsi="TH SarabunPSK" w:cs="TH SarabunPSK"/>
                <w:color w:val="0000FF"/>
                <w:sz w:val="32"/>
                <w:szCs w:val="32"/>
              </w:rPr>
              <w:t xml:space="preserve"> (CWIE)</w:t>
            </w:r>
          </w:p>
          <w:p w14:paraId="5C4E884A" w14:textId="77777777" w:rsidR="00447523" w:rsidRPr="005C07C1" w:rsidRDefault="00447523" w:rsidP="00787889">
            <w:pPr>
              <w:rPr>
                <w:rFonts w:ascii="TH SarabunPSK" w:hAnsi="TH SarabunPSK" w:cs="TH SarabunPSK"/>
                <w:color w:val="0000FF"/>
                <w:sz w:val="32"/>
                <w:szCs w:val="32"/>
                <w:cs/>
              </w:rPr>
            </w:pPr>
            <w:r w:rsidRPr="005C07C1">
              <w:rPr>
                <w:rFonts w:ascii="TH SarabunPSK" w:hAnsi="TH SarabunPSK" w:cs="TH SarabunPSK"/>
                <w:color w:val="0000FF"/>
                <w:sz w:val="32"/>
                <w:szCs w:val="32"/>
                <w:cs/>
              </w:rPr>
              <w:t>ชื่อวิชาภาษาอังกฤษ</w:t>
            </w:r>
          </w:p>
        </w:tc>
        <w:tc>
          <w:tcPr>
            <w:tcW w:w="1276" w:type="dxa"/>
            <w:tcBorders>
              <w:top w:val="single" w:sz="6" w:space="0" w:color="auto"/>
              <w:left w:val="single" w:sz="6" w:space="0" w:color="auto"/>
              <w:bottom w:val="single" w:sz="6" w:space="0" w:color="auto"/>
              <w:right w:val="single" w:sz="6" w:space="0" w:color="auto"/>
            </w:tcBorders>
            <w:vAlign w:val="center"/>
          </w:tcPr>
          <w:p w14:paraId="4BCF6D7A" w14:textId="77777777" w:rsidR="00447523" w:rsidRPr="005C07C1" w:rsidRDefault="00447523" w:rsidP="00787889">
            <w:pPr>
              <w:numPr>
                <w:ilvl w:val="12"/>
                <w:numId w:val="0"/>
              </w:numPr>
              <w:jc w:val="center"/>
              <w:rPr>
                <w:rFonts w:ascii="TH SarabunPSK" w:hAnsi="TH SarabunPSK" w:cs="TH SarabunPSK"/>
                <w:color w:val="0000FF"/>
                <w:sz w:val="28"/>
                <w:szCs w:val="28"/>
              </w:rPr>
            </w:pPr>
            <w:r w:rsidRPr="005C07C1">
              <w:rPr>
                <w:rFonts w:ascii="TH SarabunPSK" w:hAnsi="TH SarabunPSK" w:cs="TH SarabunPSK"/>
                <w:color w:val="0000FF"/>
                <w:sz w:val="28"/>
                <w:szCs w:val="28"/>
              </w:rPr>
              <w:t>x(x-x-x)</w:t>
            </w:r>
          </w:p>
        </w:tc>
      </w:tr>
    </w:tbl>
    <w:p w14:paraId="107F9A65" w14:textId="77777777" w:rsidR="00283810" w:rsidRPr="005C07C1" w:rsidRDefault="00283810" w:rsidP="00E606E9">
      <w:pPr>
        <w:suppressAutoHyphens/>
        <w:spacing w:before="120"/>
        <w:ind w:firstLine="1440"/>
        <w:rPr>
          <w:rFonts w:ascii="TH SarabunPSK" w:hAnsi="TH SarabunPSK" w:cs="TH SarabunPSK"/>
          <w:sz w:val="32"/>
          <w:szCs w:val="32"/>
        </w:rPr>
      </w:pPr>
    </w:p>
    <w:p w14:paraId="0DFD28F5" w14:textId="2EAD4B08" w:rsidR="00043577" w:rsidRPr="005C07C1" w:rsidRDefault="003D0F18" w:rsidP="00322409">
      <w:pPr>
        <w:ind w:left="907" w:hanging="907"/>
        <w:rPr>
          <w:rFonts w:ascii="TH SarabunPSK" w:hAnsi="TH SarabunPSK" w:cs="TH SarabunPSK"/>
          <w:b/>
          <w:bCs/>
          <w:sz w:val="32"/>
          <w:szCs w:val="32"/>
        </w:rPr>
      </w:pPr>
      <w:r w:rsidRPr="005C07C1">
        <w:rPr>
          <w:rFonts w:ascii="TH SarabunPSK" w:hAnsi="TH SarabunPSK" w:cs="TH SarabunPSK"/>
          <w:b/>
          <w:bCs/>
          <w:sz w:val="32"/>
          <w:szCs w:val="32"/>
          <w:cs/>
        </w:rPr>
        <w:t>3.3</w:t>
      </w:r>
      <w:r w:rsidR="00A04F8A" w:rsidRPr="005C07C1">
        <w:rPr>
          <w:rFonts w:ascii="TH SarabunPSK" w:hAnsi="TH SarabunPSK" w:cs="TH SarabunPSK"/>
          <w:b/>
          <w:bCs/>
          <w:sz w:val="32"/>
          <w:szCs w:val="32"/>
          <w:cs/>
        </w:rPr>
        <w:t xml:space="preserve">. </w:t>
      </w:r>
      <w:r w:rsidR="00043577" w:rsidRPr="005C07C1">
        <w:rPr>
          <w:rFonts w:ascii="TH SarabunPSK" w:hAnsi="TH SarabunPSK" w:cs="TH SarabunPSK"/>
          <w:b/>
          <w:bCs/>
          <w:sz w:val="32"/>
          <w:szCs w:val="32"/>
          <w:cs/>
        </w:rPr>
        <w:t>หมวดวิชาเลือกเสรี</w:t>
      </w:r>
      <w:r w:rsidR="00A04F8A" w:rsidRPr="005C07C1">
        <w:rPr>
          <w:rFonts w:ascii="TH SarabunPSK" w:hAnsi="TH SarabunPSK" w:cs="TH SarabunPSK"/>
          <w:b/>
          <w:bCs/>
          <w:sz w:val="32"/>
          <w:szCs w:val="32"/>
          <w:cs/>
        </w:rPr>
        <w:tab/>
      </w:r>
      <w:r w:rsidR="00A04F8A" w:rsidRPr="005C07C1">
        <w:rPr>
          <w:rFonts w:ascii="TH SarabunPSK" w:hAnsi="TH SarabunPSK" w:cs="TH SarabunPSK"/>
          <w:b/>
          <w:bCs/>
          <w:sz w:val="32"/>
          <w:szCs w:val="32"/>
          <w:cs/>
        </w:rPr>
        <w:tab/>
      </w:r>
      <w:r w:rsidR="00A04F8A" w:rsidRPr="005C07C1">
        <w:rPr>
          <w:rFonts w:ascii="TH SarabunPSK" w:hAnsi="TH SarabunPSK" w:cs="TH SarabunPSK"/>
          <w:b/>
          <w:bCs/>
          <w:sz w:val="32"/>
          <w:szCs w:val="32"/>
          <w:cs/>
        </w:rPr>
        <w:tab/>
      </w:r>
      <w:r w:rsidR="00721818" w:rsidRPr="005C07C1">
        <w:rPr>
          <w:rFonts w:ascii="TH SarabunPSK" w:hAnsi="TH SarabunPSK" w:cs="TH SarabunPSK"/>
          <w:b/>
          <w:bCs/>
          <w:sz w:val="32"/>
          <w:szCs w:val="32"/>
          <w:cs/>
        </w:rPr>
        <w:tab/>
        <w:t xml:space="preserve">       ไม่น้อยกว่า </w:t>
      </w:r>
      <w:r w:rsidR="00043577" w:rsidRPr="005C07C1">
        <w:rPr>
          <w:rFonts w:ascii="TH SarabunPSK" w:hAnsi="TH SarabunPSK" w:cs="TH SarabunPSK"/>
          <w:b/>
          <w:bCs/>
          <w:sz w:val="32"/>
          <w:szCs w:val="32"/>
          <w:cs/>
        </w:rPr>
        <w:t>6</w:t>
      </w:r>
      <w:r w:rsidR="00721818" w:rsidRPr="005C07C1">
        <w:rPr>
          <w:rFonts w:ascii="TH SarabunPSK" w:hAnsi="TH SarabunPSK" w:cs="TH SarabunPSK"/>
          <w:b/>
          <w:bCs/>
          <w:sz w:val="32"/>
          <w:szCs w:val="32"/>
        </w:rPr>
        <w:t xml:space="preserve"> </w:t>
      </w:r>
      <w:r w:rsidR="00043577" w:rsidRPr="005C07C1">
        <w:rPr>
          <w:rFonts w:ascii="TH SarabunPSK" w:hAnsi="TH SarabunPSK" w:cs="TH SarabunPSK"/>
          <w:b/>
          <w:bCs/>
          <w:sz w:val="32"/>
          <w:szCs w:val="32"/>
          <w:cs/>
        </w:rPr>
        <w:t>หน่วยกิต</w:t>
      </w:r>
    </w:p>
    <w:p w14:paraId="4418F5C7" w14:textId="124A4CFB" w:rsidR="005F236E" w:rsidRPr="005C07C1" w:rsidRDefault="00043577" w:rsidP="00721818">
      <w:pPr>
        <w:jc w:val="thaiDistribute"/>
        <w:rPr>
          <w:rFonts w:ascii="TH SarabunPSK" w:hAnsi="TH SarabunPSK" w:cs="TH SarabunPSK"/>
          <w:sz w:val="32"/>
          <w:szCs w:val="32"/>
        </w:rPr>
      </w:pPr>
      <w:r w:rsidRPr="005C07C1">
        <w:rPr>
          <w:rFonts w:ascii="TH SarabunPSK" w:hAnsi="TH SarabunPSK" w:cs="TH SarabunPSK"/>
          <w:sz w:val="32"/>
          <w:szCs w:val="32"/>
          <w:cs/>
        </w:rPr>
        <w:t xml:space="preserve">                     นักศึกษาสามารถเลือกลงทะเบียนเร</w:t>
      </w:r>
      <w:r w:rsidR="000C7620" w:rsidRPr="005C07C1">
        <w:rPr>
          <w:rFonts w:ascii="TH SarabunPSK" w:hAnsi="TH SarabunPSK" w:cs="TH SarabunPSK"/>
          <w:sz w:val="32"/>
          <w:szCs w:val="32"/>
          <w:cs/>
        </w:rPr>
        <w:t>ียนรายวิชาใด ๆ ในหลักสูตร</w:t>
      </w:r>
      <w:r w:rsidR="00721818" w:rsidRPr="005C07C1">
        <w:rPr>
          <w:rFonts w:ascii="TH SarabunPSK" w:hAnsi="TH SarabunPSK" w:cs="TH SarabunPSK"/>
          <w:sz w:val="32"/>
          <w:szCs w:val="32"/>
          <w:cs/>
        </w:rPr>
        <w:t xml:space="preserve"> </w:t>
      </w:r>
      <w:r w:rsidR="00E6109E" w:rsidRPr="005C07C1">
        <w:rPr>
          <w:rFonts w:ascii="TH SarabunPSK" w:hAnsi="TH SarabunPSK" w:cs="TH SarabunPSK"/>
          <w:color w:val="0000FF"/>
          <w:sz w:val="32"/>
          <w:szCs w:val="32"/>
        </w:rPr>
        <w:t>xxxxxxxxxxxxxxxxxx</w:t>
      </w:r>
      <w:r w:rsidR="00C67B84" w:rsidRPr="005C07C1">
        <w:rPr>
          <w:rFonts w:ascii="TH SarabunPSK" w:hAnsi="TH SarabunPSK" w:cs="TH SarabunPSK"/>
          <w:color w:val="FF0000"/>
          <w:sz w:val="32"/>
          <w:szCs w:val="32"/>
        </w:rPr>
        <w:t xml:space="preserve"> </w:t>
      </w:r>
      <w:r w:rsidRPr="005C07C1">
        <w:rPr>
          <w:rFonts w:ascii="TH SarabunPSK" w:hAnsi="TH SarabunPSK" w:cs="TH SarabunPSK"/>
          <w:sz w:val="32"/>
          <w:szCs w:val="32"/>
          <w:cs/>
        </w:rPr>
        <w:t>หรือหลักสูตรมหาวิทยาลัยราชภัฏราชนครินทร์ โดยไม่ซ้ำกับรายวิชาที่เคยเรียนมาแล้ว</w:t>
      </w:r>
      <w:r w:rsidR="00E6109E" w:rsidRPr="005C07C1">
        <w:rPr>
          <w:rFonts w:ascii="TH SarabunPSK" w:hAnsi="TH SarabunPSK" w:cs="TH SarabunPSK"/>
          <w:sz w:val="32"/>
          <w:szCs w:val="32"/>
          <w:cs/>
        </w:rPr>
        <w:t>และต้องไม่เป็นรายวิชาที่กำหนดให้เรียนโดยไม่นับหน่วยกิตรวมในการสำเร็จการศึกษาของหลักสูตรนี้</w:t>
      </w:r>
    </w:p>
    <w:p w14:paraId="69261A98" w14:textId="77777777" w:rsidR="00CB6730" w:rsidRPr="005C07C1" w:rsidRDefault="00CB6730" w:rsidP="00721818">
      <w:pPr>
        <w:jc w:val="thaiDistribute"/>
        <w:rPr>
          <w:rFonts w:ascii="TH SarabunPSK" w:hAnsi="TH SarabunPSK" w:cs="TH SarabunPSK"/>
          <w:sz w:val="32"/>
          <w:szCs w:val="32"/>
        </w:rPr>
      </w:pPr>
    </w:p>
    <w:p w14:paraId="13595FB6" w14:textId="77777777" w:rsidR="00322409" w:rsidRDefault="00322409">
      <w:pPr>
        <w:rPr>
          <w:rFonts w:ascii="TH SarabunPSK" w:hAnsi="TH SarabunPSK" w:cs="TH SarabunPSK"/>
          <w:b/>
          <w:bCs/>
          <w:sz w:val="32"/>
          <w:szCs w:val="32"/>
          <w:cs/>
        </w:rPr>
      </w:pPr>
      <w:r>
        <w:rPr>
          <w:rFonts w:ascii="TH SarabunPSK" w:hAnsi="TH SarabunPSK" w:cs="TH SarabunPSK"/>
          <w:b/>
          <w:bCs/>
          <w:sz w:val="32"/>
          <w:szCs w:val="32"/>
          <w:cs/>
        </w:rPr>
        <w:br w:type="page"/>
      </w:r>
    </w:p>
    <w:p w14:paraId="5898D8EC" w14:textId="7D21C396" w:rsidR="00DE3266" w:rsidRPr="005C07C1" w:rsidRDefault="00B82EA1" w:rsidP="00B82EA1">
      <w:pPr>
        <w:spacing w:before="120"/>
        <w:jc w:val="thaiDistribute"/>
        <w:rPr>
          <w:rFonts w:ascii="TH SarabunPSK" w:hAnsi="TH SarabunPSK" w:cs="TH SarabunPSK"/>
          <w:b/>
          <w:bCs/>
          <w:sz w:val="32"/>
          <w:szCs w:val="32"/>
        </w:rPr>
      </w:pPr>
      <w:r w:rsidRPr="005C07C1">
        <w:rPr>
          <w:rFonts w:ascii="TH SarabunPSK" w:hAnsi="TH SarabunPSK" w:cs="TH SarabunPSK"/>
          <w:b/>
          <w:bCs/>
          <w:sz w:val="32"/>
          <w:szCs w:val="32"/>
          <w:cs/>
        </w:rPr>
        <w:lastRenderedPageBreak/>
        <w:t>3</w:t>
      </w:r>
      <w:r w:rsidR="00043577" w:rsidRPr="005C07C1">
        <w:rPr>
          <w:rFonts w:ascii="TH SarabunPSK" w:hAnsi="TH SarabunPSK" w:cs="TH SarabunPSK"/>
          <w:b/>
          <w:bCs/>
          <w:sz w:val="32"/>
          <w:szCs w:val="32"/>
          <w:cs/>
        </w:rPr>
        <w:t>.</w:t>
      </w:r>
      <w:r w:rsidR="00793243">
        <w:rPr>
          <w:rFonts w:ascii="TH SarabunPSK" w:hAnsi="TH SarabunPSK" w:cs="TH SarabunPSK" w:hint="cs"/>
          <w:b/>
          <w:bCs/>
          <w:sz w:val="32"/>
          <w:szCs w:val="32"/>
          <w:cs/>
        </w:rPr>
        <w:t>4</w:t>
      </w:r>
      <w:r w:rsidR="00043577" w:rsidRPr="005C07C1">
        <w:rPr>
          <w:rFonts w:ascii="TH SarabunPSK" w:hAnsi="TH SarabunPSK" w:cs="TH SarabunPSK"/>
          <w:b/>
          <w:bCs/>
          <w:sz w:val="32"/>
          <w:szCs w:val="32"/>
          <w:cs/>
        </w:rPr>
        <w:t xml:space="preserve"> แผนการศึกษา</w:t>
      </w:r>
    </w:p>
    <w:p w14:paraId="66C5998C" w14:textId="45A078C2" w:rsidR="003D0F18" w:rsidRPr="005C07C1" w:rsidRDefault="003D0F18" w:rsidP="003D0F18">
      <w:pPr>
        <w:spacing w:before="120"/>
        <w:jc w:val="center"/>
        <w:rPr>
          <w:rFonts w:ascii="TH SarabunPSK" w:hAnsi="TH SarabunPSK" w:cs="TH SarabunPSK"/>
          <w:b/>
          <w:bCs/>
          <w:sz w:val="32"/>
          <w:szCs w:val="32"/>
        </w:rPr>
      </w:pPr>
      <w:r w:rsidRPr="005C07C1">
        <w:rPr>
          <w:rFonts w:ascii="TH SarabunPSK" w:hAnsi="TH SarabunPSK" w:cs="TH SarabunPSK"/>
          <w:b/>
          <w:bCs/>
          <w:sz w:val="28"/>
          <w:szCs w:val="28"/>
          <w:cs/>
        </w:rPr>
        <w:t>ปีที่ 1</w:t>
      </w:r>
      <w:r w:rsidRPr="005C07C1">
        <w:rPr>
          <w:rFonts w:ascii="TH SarabunPSK" w:hAnsi="TH SarabunPSK" w:cs="TH SarabunPSK"/>
          <w:b/>
          <w:bCs/>
          <w:sz w:val="28"/>
          <w:szCs w:val="28"/>
        </w:rPr>
        <w:t xml:space="preserve"> /</w:t>
      </w:r>
      <w:r w:rsidRPr="005C07C1">
        <w:rPr>
          <w:rFonts w:ascii="TH SarabunPSK" w:hAnsi="TH SarabunPSK" w:cs="TH SarabunPSK"/>
          <w:b/>
          <w:bCs/>
          <w:sz w:val="28"/>
          <w:szCs w:val="28"/>
          <w:cs/>
        </w:rPr>
        <w:t xml:space="preserve"> ภาคการศึกษาที่ 1</w:t>
      </w:r>
    </w:p>
    <w:p w14:paraId="36B444C3" w14:textId="77777777" w:rsidR="00E8691C" w:rsidRPr="005C07C1" w:rsidRDefault="00E8691C" w:rsidP="00E8691C">
      <w:pPr>
        <w:jc w:val="thaiDistribute"/>
        <w:rPr>
          <w:rFonts w:ascii="TH SarabunPSK" w:hAnsi="TH SarabunPSK" w:cs="TH SarabunPSK"/>
          <w:sz w:val="16"/>
          <w:szCs w:val="16"/>
          <w:cs/>
        </w:rPr>
      </w:pPr>
    </w:p>
    <w:tbl>
      <w:tblPr>
        <w:tblW w:w="9072" w:type="dxa"/>
        <w:tblInd w:w="108" w:type="dxa"/>
        <w:tblLayout w:type="fixed"/>
        <w:tblLook w:val="0000" w:firstRow="0" w:lastRow="0" w:firstColumn="0" w:lastColumn="0" w:noHBand="0" w:noVBand="0"/>
      </w:tblPr>
      <w:tblGrid>
        <w:gridCol w:w="1800"/>
        <w:gridCol w:w="900"/>
        <w:gridCol w:w="2829"/>
        <w:gridCol w:w="885"/>
        <w:gridCol w:w="886"/>
        <w:gridCol w:w="780"/>
        <w:gridCol w:w="992"/>
      </w:tblGrid>
      <w:tr w:rsidR="007F3238" w:rsidRPr="005C07C1" w14:paraId="652220C2" w14:textId="77777777" w:rsidTr="007F3238">
        <w:trPr>
          <w:trHeight w:val="422"/>
        </w:trPr>
        <w:tc>
          <w:tcPr>
            <w:tcW w:w="1800" w:type="dxa"/>
            <w:tcBorders>
              <w:top w:val="single" w:sz="4" w:space="0" w:color="auto"/>
              <w:left w:val="single" w:sz="4" w:space="0" w:color="auto"/>
              <w:bottom w:val="single" w:sz="4" w:space="0" w:color="auto"/>
              <w:right w:val="single" w:sz="4" w:space="0" w:color="auto"/>
            </w:tcBorders>
            <w:vAlign w:val="center"/>
          </w:tcPr>
          <w:p w14:paraId="0804EAEE" w14:textId="78C2300E" w:rsidR="007F3238" w:rsidRPr="005C07C1" w:rsidRDefault="007F3238" w:rsidP="007F3238">
            <w:pPr>
              <w:jc w:val="center"/>
              <w:rPr>
                <w:rFonts w:ascii="TH SarabunPSK" w:hAnsi="TH SarabunPSK" w:cs="TH SarabunPSK"/>
                <w:b/>
                <w:bCs/>
                <w:sz w:val="28"/>
                <w:szCs w:val="28"/>
                <w:cs/>
              </w:rPr>
            </w:pPr>
            <w:r w:rsidRPr="005C07C1">
              <w:rPr>
                <w:rFonts w:ascii="TH SarabunPSK" w:hAnsi="TH SarabunPSK" w:cs="TH SarabunPSK"/>
                <w:b/>
                <w:bCs/>
                <w:sz w:val="28"/>
                <w:szCs w:val="28"/>
                <w:cs/>
              </w:rPr>
              <w:t>กลุ่มวิชา</w:t>
            </w:r>
          </w:p>
        </w:tc>
        <w:tc>
          <w:tcPr>
            <w:tcW w:w="900" w:type="dxa"/>
            <w:tcBorders>
              <w:top w:val="single" w:sz="4" w:space="0" w:color="auto"/>
              <w:left w:val="single" w:sz="4" w:space="0" w:color="auto"/>
              <w:bottom w:val="single" w:sz="4" w:space="0" w:color="auto"/>
              <w:right w:val="single" w:sz="4" w:space="0" w:color="auto"/>
            </w:tcBorders>
            <w:vAlign w:val="center"/>
          </w:tcPr>
          <w:p w14:paraId="3FB55932" w14:textId="0B8E42B9" w:rsidR="007F3238" w:rsidRPr="005C07C1" w:rsidRDefault="007F3238" w:rsidP="007F3238">
            <w:pPr>
              <w:jc w:val="center"/>
              <w:rPr>
                <w:rFonts w:ascii="TH SarabunPSK" w:hAnsi="TH SarabunPSK" w:cs="TH SarabunPSK"/>
                <w:b/>
                <w:bCs/>
                <w:sz w:val="28"/>
                <w:szCs w:val="28"/>
              </w:rPr>
            </w:pPr>
            <w:r w:rsidRPr="005C07C1">
              <w:rPr>
                <w:rFonts w:ascii="TH SarabunPSK" w:hAnsi="TH SarabunPSK" w:cs="TH SarabunPSK"/>
                <w:b/>
                <w:bCs/>
                <w:sz w:val="28"/>
                <w:szCs w:val="28"/>
                <w:cs/>
              </w:rPr>
              <w:t>รหัส</w:t>
            </w:r>
          </w:p>
        </w:tc>
        <w:tc>
          <w:tcPr>
            <w:tcW w:w="2829" w:type="dxa"/>
            <w:tcBorders>
              <w:top w:val="single" w:sz="4" w:space="0" w:color="auto"/>
              <w:left w:val="single" w:sz="4" w:space="0" w:color="auto"/>
              <w:bottom w:val="single" w:sz="4" w:space="0" w:color="auto"/>
              <w:right w:val="single" w:sz="4" w:space="0" w:color="auto"/>
            </w:tcBorders>
            <w:vAlign w:val="center"/>
          </w:tcPr>
          <w:p w14:paraId="71A76909" w14:textId="4396BFFC" w:rsidR="007F3238" w:rsidRPr="005C07C1" w:rsidRDefault="007F3238" w:rsidP="007F3238">
            <w:pPr>
              <w:numPr>
                <w:ilvl w:val="12"/>
                <w:numId w:val="0"/>
              </w:numPr>
              <w:jc w:val="center"/>
              <w:rPr>
                <w:rFonts w:ascii="TH SarabunPSK" w:hAnsi="TH SarabunPSK" w:cs="TH SarabunPSK"/>
                <w:b/>
                <w:bCs/>
                <w:sz w:val="28"/>
                <w:szCs w:val="28"/>
                <w:cs/>
              </w:rPr>
            </w:pPr>
            <w:r w:rsidRPr="005C07C1">
              <w:rPr>
                <w:rFonts w:ascii="TH SarabunPSK" w:hAnsi="TH SarabunPSK" w:cs="TH SarabunPSK"/>
                <w:b/>
                <w:bCs/>
                <w:sz w:val="28"/>
                <w:szCs w:val="28"/>
                <w:cs/>
              </w:rPr>
              <w:t>ชื่อวิชา</w:t>
            </w:r>
          </w:p>
        </w:tc>
        <w:tc>
          <w:tcPr>
            <w:tcW w:w="885" w:type="dxa"/>
            <w:tcBorders>
              <w:top w:val="single" w:sz="4" w:space="0" w:color="auto"/>
              <w:left w:val="single" w:sz="4" w:space="0" w:color="auto"/>
              <w:bottom w:val="single" w:sz="4" w:space="0" w:color="auto"/>
              <w:right w:val="single" w:sz="4" w:space="0" w:color="auto"/>
            </w:tcBorders>
            <w:vAlign w:val="center"/>
          </w:tcPr>
          <w:p w14:paraId="3E757A6D" w14:textId="204323E4" w:rsidR="007F3238" w:rsidRPr="005C07C1" w:rsidRDefault="007F3238" w:rsidP="007F3238">
            <w:pPr>
              <w:jc w:val="center"/>
              <w:rPr>
                <w:rFonts w:ascii="TH SarabunPSK" w:hAnsi="TH SarabunPSK" w:cs="TH SarabunPSK"/>
                <w:b/>
                <w:bCs/>
              </w:rPr>
            </w:pPr>
            <w:r w:rsidRPr="005C07C1">
              <w:rPr>
                <w:rFonts w:ascii="TH SarabunPSK" w:hAnsi="TH SarabunPSK" w:cs="TH SarabunPSK"/>
                <w:b/>
                <w:bCs/>
                <w:cs/>
              </w:rPr>
              <w:t>หน่วยกิต</w:t>
            </w:r>
          </w:p>
        </w:tc>
        <w:tc>
          <w:tcPr>
            <w:tcW w:w="886" w:type="dxa"/>
            <w:tcBorders>
              <w:top w:val="single" w:sz="4" w:space="0" w:color="auto"/>
              <w:left w:val="single" w:sz="4" w:space="0" w:color="auto"/>
              <w:bottom w:val="single" w:sz="4" w:space="0" w:color="auto"/>
              <w:right w:val="single" w:sz="4" w:space="0" w:color="auto"/>
            </w:tcBorders>
            <w:vAlign w:val="center"/>
          </w:tcPr>
          <w:p w14:paraId="3BE680B0" w14:textId="4AC49441" w:rsidR="007F3238" w:rsidRPr="005C07C1" w:rsidRDefault="007F3238" w:rsidP="007F3238">
            <w:pPr>
              <w:tabs>
                <w:tab w:val="decimal" w:pos="252"/>
                <w:tab w:val="decimal" w:pos="1185"/>
                <w:tab w:val="decimal" w:pos="2035"/>
              </w:tabs>
              <w:jc w:val="center"/>
              <w:rPr>
                <w:rFonts w:ascii="TH SarabunPSK" w:hAnsi="TH SarabunPSK" w:cs="TH SarabunPSK"/>
                <w:b/>
                <w:bCs/>
              </w:rPr>
            </w:pPr>
            <w:r w:rsidRPr="005C07C1">
              <w:rPr>
                <w:rFonts w:ascii="TH SarabunPSK" w:hAnsi="TH SarabunPSK" w:cs="TH SarabunPSK"/>
                <w:b/>
                <w:bCs/>
                <w:cs/>
              </w:rPr>
              <w:t>ทฤษฎี</w:t>
            </w:r>
          </w:p>
        </w:tc>
        <w:tc>
          <w:tcPr>
            <w:tcW w:w="780" w:type="dxa"/>
            <w:tcBorders>
              <w:top w:val="single" w:sz="4" w:space="0" w:color="auto"/>
              <w:left w:val="single" w:sz="4" w:space="0" w:color="auto"/>
              <w:bottom w:val="single" w:sz="4" w:space="0" w:color="auto"/>
              <w:right w:val="single" w:sz="4" w:space="0" w:color="auto"/>
            </w:tcBorders>
            <w:vAlign w:val="center"/>
          </w:tcPr>
          <w:p w14:paraId="14E3B8A8" w14:textId="727864D1" w:rsidR="007F3238" w:rsidRPr="005C07C1" w:rsidRDefault="007F3238" w:rsidP="007F3238">
            <w:pPr>
              <w:tabs>
                <w:tab w:val="decimal" w:pos="252"/>
                <w:tab w:val="decimal" w:pos="1185"/>
                <w:tab w:val="decimal" w:pos="2035"/>
              </w:tabs>
              <w:jc w:val="center"/>
              <w:rPr>
                <w:rFonts w:ascii="TH SarabunPSK" w:hAnsi="TH SarabunPSK" w:cs="TH SarabunPSK"/>
                <w:b/>
                <w:bCs/>
                <w:cs/>
              </w:rPr>
            </w:pPr>
            <w:r w:rsidRPr="005C07C1">
              <w:rPr>
                <w:rFonts w:ascii="TH SarabunPSK" w:hAnsi="TH SarabunPSK" w:cs="TH SarabunPSK"/>
                <w:b/>
                <w:bCs/>
                <w:cs/>
              </w:rPr>
              <w:t>ปฏิบัติ</w:t>
            </w:r>
          </w:p>
        </w:tc>
        <w:tc>
          <w:tcPr>
            <w:tcW w:w="992" w:type="dxa"/>
            <w:tcBorders>
              <w:top w:val="single" w:sz="4" w:space="0" w:color="auto"/>
              <w:left w:val="single" w:sz="4" w:space="0" w:color="auto"/>
              <w:bottom w:val="single" w:sz="4" w:space="0" w:color="auto"/>
              <w:right w:val="single" w:sz="4" w:space="0" w:color="auto"/>
            </w:tcBorders>
            <w:vAlign w:val="center"/>
          </w:tcPr>
          <w:p w14:paraId="7F2FBAE7" w14:textId="0FC092A6" w:rsidR="007F3238" w:rsidRPr="005C07C1" w:rsidRDefault="007F3238" w:rsidP="007F3238">
            <w:pPr>
              <w:tabs>
                <w:tab w:val="decimal" w:pos="252"/>
                <w:tab w:val="decimal" w:pos="1185"/>
                <w:tab w:val="decimal" w:pos="2035"/>
              </w:tabs>
              <w:jc w:val="center"/>
              <w:rPr>
                <w:rFonts w:ascii="TH SarabunPSK" w:hAnsi="TH SarabunPSK" w:cs="TH SarabunPSK"/>
                <w:b/>
                <w:bCs/>
              </w:rPr>
            </w:pPr>
            <w:r w:rsidRPr="005C07C1">
              <w:rPr>
                <w:rFonts w:ascii="TH SarabunPSK" w:hAnsi="TH SarabunPSK" w:cs="TH SarabunPSK"/>
                <w:b/>
                <w:bCs/>
                <w:cs/>
              </w:rPr>
              <w:t>ศึกษาด้วยตนเอง</w:t>
            </w:r>
          </w:p>
        </w:tc>
      </w:tr>
      <w:tr w:rsidR="007F3238" w:rsidRPr="005C07C1" w14:paraId="4F264E56" w14:textId="77777777" w:rsidTr="00270820">
        <w:trPr>
          <w:trHeight w:val="422"/>
        </w:trPr>
        <w:tc>
          <w:tcPr>
            <w:tcW w:w="1800" w:type="dxa"/>
            <w:tcBorders>
              <w:top w:val="single" w:sz="4" w:space="0" w:color="auto"/>
              <w:left w:val="single" w:sz="4" w:space="0" w:color="auto"/>
              <w:bottom w:val="single" w:sz="4" w:space="0" w:color="auto"/>
              <w:right w:val="single" w:sz="4" w:space="0" w:color="auto"/>
            </w:tcBorders>
          </w:tcPr>
          <w:p w14:paraId="3B0BA9D3" w14:textId="4387FB2B" w:rsidR="007F3238" w:rsidRPr="005C07C1" w:rsidRDefault="007F3238" w:rsidP="007F3238">
            <w:pPr>
              <w:jc w:val="center"/>
              <w:rPr>
                <w:rFonts w:ascii="TH SarabunPSK" w:hAnsi="TH SarabunPSK" w:cs="TH SarabunPSK"/>
                <w:sz w:val="28"/>
                <w:szCs w:val="28"/>
                <w:cs/>
              </w:rPr>
            </w:pPr>
            <w:r w:rsidRPr="005C07C1">
              <w:rPr>
                <w:rFonts w:ascii="TH SarabunPSK" w:hAnsi="TH SarabunPSK" w:cs="TH SarabunPSK"/>
                <w:sz w:val="28"/>
                <w:szCs w:val="28"/>
                <w:cs/>
              </w:rPr>
              <w:t>กลุ่มวิชา</w:t>
            </w:r>
            <w:r w:rsidR="00E3674D" w:rsidRPr="005C07C1">
              <w:rPr>
                <w:rFonts w:ascii="TH SarabunPSK" w:hAnsi="TH SarabunPSK" w:cs="TH SarabunPSK"/>
                <w:sz w:val="28"/>
                <w:szCs w:val="28"/>
                <w:cs/>
              </w:rPr>
              <w:t>มนุษย์และสังคม</w:t>
            </w:r>
          </w:p>
        </w:tc>
        <w:tc>
          <w:tcPr>
            <w:tcW w:w="900" w:type="dxa"/>
            <w:tcBorders>
              <w:top w:val="single" w:sz="4" w:space="0" w:color="auto"/>
              <w:left w:val="single" w:sz="4" w:space="0" w:color="auto"/>
              <w:bottom w:val="single" w:sz="4" w:space="0" w:color="auto"/>
              <w:right w:val="single" w:sz="4" w:space="0" w:color="auto"/>
            </w:tcBorders>
            <w:vAlign w:val="center"/>
          </w:tcPr>
          <w:p w14:paraId="497EDFD0" w14:textId="634CC126" w:rsidR="007F3238" w:rsidRPr="005C07C1" w:rsidRDefault="007F3238" w:rsidP="007F3238">
            <w:pPr>
              <w:jc w:val="center"/>
              <w:rPr>
                <w:rFonts w:ascii="TH SarabunPSK" w:hAnsi="TH SarabunPSK" w:cs="TH SarabunPSK"/>
                <w:sz w:val="28"/>
                <w:szCs w:val="28"/>
              </w:rPr>
            </w:pPr>
            <w:r w:rsidRPr="005C07C1">
              <w:rPr>
                <w:rFonts w:ascii="TH SarabunPSK" w:hAnsi="TH SarabunPSK" w:cs="TH SarabunPSK"/>
                <w:sz w:val="28"/>
                <w:szCs w:val="28"/>
              </w:rPr>
              <w:t>GEN123</w:t>
            </w:r>
          </w:p>
        </w:tc>
        <w:tc>
          <w:tcPr>
            <w:tcW w:w="2829" w:type="dxa"/>
            <w:tcBorders>
              <w:top w:val="single" w:sz="4" w:space="0" w:color="auto"/>
              <w:left w:val="single" w:sz="4" w:space="0" w:color="auto"/>
              <w:bottom w:val="single" w:sz="4" w:space="0" w:color="auto"/>
              <w:right w:val="single" w:sz="4" w:space="0" w:color="auto"/>
            </w:tcBorders>
            <w:vAlign w:val="center"/>
          </w:tcPr>
          <w:p w14:paraId="235D1870" w14:textId="4D6F1095" w:rsidR="007F3238" w:rsidRPr="005C07C1" w:rsidRDefault="007F3238" w:rsidP="007F3238">
            <w:pPr>
              <w:numPr>
                <w:ilvl w:val="12"/>
                <w:numId w:val="0"/>
              </w:numPr>
              <w:rPr>
                <w:rFonts w:ascii="TH SarabunPSK" w:hAnsi="TH SarabunPSK" w:cs="TH SarabunPSK"/>
                <w:i/>
                <w:iCs/>
                <w:color w:val="FF0000"/>
                <w:sz w:val="28"/>
                <w:szCs w:val="28"/>
                <w:cs/>
              </w:rPr>
            </w:pPr>
            <w:r w:rsidRPr="005C07C1">
              <w:rPr>
                <w:rFonts w:ascii="TH SarabunPSK" w:hAnsi="TH SarabunPSK" w:cs="TH SarabunPSK"/>
                <w:i/>
                <w:iCs/>
                <w:color w:val="FF0000"/>
                <w:sz w:val="28"/>
                <w:szCs w:val="28"/>
                <w:cs/>
              </w:rPr>
              <w:t>ระบุชื่อวิชา กรณีเป็นวิชาบังคับ</w:t>
            </w:r>
          </w:p>
        </w:tc>
        <w:tc>
          <w:tcPr>
            <w:tcW w:w="885" w:type="dxa"/>
            <w:tcBorders>
              <w:top w:val="single" w:sz="4" w:space="0" w:color="auto"/>
              <w:left w:val="single" w:sz="4" w:space="0" w:color="auto"/>
              <w:bottom w:val="single" w:sz="4" w:space="0" w:color="auto"/>
              <w:right w:val="single" w:sz="4" w:space="0" w:color="auto"/>
            </w:tcBorders>
            <w:vAlign w:val="center"/>
          </w:tcPr>
          <w:p w14:paraId="457F4D6A" w14:textId="5286B0A3"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86" w:type="dxa"/>
            <w:tcBorders>
              <w:top w:val="single" w:sz="4" w:space="0" w:color="auto"/>
              <w:left w:val="single" w:sz="4" w:space="0" w:color="auto"/>
              <w:bottom w:val="single" w:sz="4" w:space="0" w:color="auto"/>
              <w:right w:val="single" w:sz="4" w:space="0" w:color="auto"/>
            </w:tcBorders>
            <w:vAlign w:val="center"/>
          </w:tcPr>
          <w:p w14:paraId="3FC9B559" w14:textId="14334AEA"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780" w:type="dxa"/>
            <w:tcBorders>
              <w:top w:val="single" w:sz="4" w:space="0" w:color="auto"/>
              <w:left w:val="single" w:sz="4" w:space="0" w:color="auto"/>
              <w:bottom w:val="single" w:sz="4" w:space="0" w:color="auto"/>
              <w:right w:val="single" w:sz="4" w:space="0" w:color="auto"/>
            </w:tcBorders>
            <w:vAlign w:val="center"/>
          </w:tcPr>
          <w:p w14:paraId="383EE901" w14:textId="0ECDA37D"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607DA4C0" w14:textId="0205B9E5"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7F3238" w:rsidRPr="005C07C1" w14:paraId="6A57C751" w14:textId="77777777" w:rsidTr="00270820">
        <w:trPr>
          <w:trHeight w:val="343"/>
        </w:trPr>
        <w:tc>
          <w:tcPr>
            <w:tcW w:w="1800" w:type="dxa"/>
            <w:tcBorders>
              <w:top w:val="single" w:sz="4" w:space="0" w:color="auto"/>
              <w:left w:val="single" w:sz="4" w:space="0" w:color="auto"/>
              <w:bottom w:val="single" w:sz="4" w:space="0" w:color="auto"/>
              <w:right w:val="single" w:sz="4" w:space="0" w:color="auto"/>
            </w:tcBorders>
          </w:tcPr>
          <w:p w14:paraId="694FA198" w14:textId="0C2B0ADC" w:rsidR="007F3238" w:rsidRPr="005C07C1" w:rsidRDefault="007F3238" w:rsidP="007F3238">
            <w:pPr>
              <w:jc w:val="center"/>
              <w:rPr>
                <w:rFonts w:ascii="TH SarabunPSK" w:hAnsi="TH SarabunPSK" w:cs="TH SarabunPSK"/>
                <w:sz w:val="28"/>
                <w:szCs w:val="28"/>
                <w:cs/>
              </w:rPr>
            </w:pPr>
            <w:r w:rsidRPr="005C07C1">
              <w:rPr>
                <w:rFonts w:ascii="TH SarabunPSK" w:hAnsi="TH SarabunPSK" w:cs="TH SarabunPSK"/>
                <w:sz w:val="28"/>
                <w:szCs w:val="28"/>
                <w:cs/>
              </w:rPr>
              <w:t>กลุ่มวิชา</w:t>
            </w:r>
            <w:r w:rsidR="00E3674D" w:rsidRPr="005C07C1">
              <w:rPr>
                <w:rFonts w:ascii="TH SarabunPSK" w:hAnsi="TH SarabunPSK" w:cs="TH SarabunPSK"/>
                <w:sz w:val="28"/>
                <w:szCs w:val="28"/>
                <w:cs/>
              </w:rPr>
              <w:t>เทคโนโลยีและนวัตกรรม</w:t>
            </w:r>
          </w:p>
        </w:tc>
        <w:tc>
          <w:tcPr>
            <w:tcW w:w="900" w:type="dxa"/>
            <w:tcBorders>
              <w:top w:val="single" w:sz="4" w:space="0" w:color="auto"/>
              <w:left w:val="single" w:sz="4" w:space="0" w:color="auto"/>
              <w:bottom w:val="single" w:sz="4" w:space="0" w:color="auto"/>
              <w:right w:val="single" w:sz="4" w:space="0" w:color="auto"/>
            </w:tcBorders>
            <w:vAlign w:val="center"/>
          </w:tcPr>
          <w:p w14:paraId="2EF72C5F" w14:textId="77777777" w:rsidR="007F3238" w:rsidRPr="005C07C1" w:rsidRDefault="007F3238" w:rsidP="007F3238">
            <w:pPr>
              <w:jc w:val="center"/>
              <w:rPr>
                <w:rFonts w:ascii="TH SarabunPSK" w:hAnsi="TH SarabunPSK" w:cs="TH SarabunPSK"/>
                <w:color w:val="FF0000"/>
                <w:sz w:val="28"/>
                <w:szCs w:val="28"/>
              </w:rPr>
            </w:pPr>
            <w:r w:rsidRPr="005C07C1">
              <w:rPr>
                <w:rFonts w:ascii="TH SarabunPSK" w:hAnsi="TH SarabunPSK" w:cs="TH SarabunPSK"/>
                <w:color w:val="FF0000"/>
                <w:sz w:val="28"/>
                <w:szCs w:val="28"/>
              </w:rPr>
              <w:t>GENxxx</w:t>
            </w:r>
          </w:p>
        </w:tc>
        <w:tc>
          <w:tcPr>
            <w:tcW w:w="2829" w:type="dxa"/>
            <w:tcBorders>
              <w:top w:val="single" w:sz="4" w:space="0" w:color="auto"/>
              <w:left w:val="single" w:sz="4" w:space="0" w:color="auto"/>
              <w:bottom w:val="single" w:sz="4" w:space="0" w:color="auto"/>
              <w:right w:val="single" w:sz="4" w:space="0" w:color="auto"/>
            </w:tcBorders>
            <w:vAlign w:val="center"/>
          </w:tcPr>
          <w:p w14:paraId="5B6DFE6B" w14:textId="6EBFF118" w:rsidR="007F3238" w:rsidRPr="005C07C1" w:rsidRDefault="007F3238" w:rsidP="007F3238">
            <w:pPr>
              <w:rPr>
                <w:rFonts w:ascii="TH SarabunPSK" w:hAnsi="TH SarabunPSK" w:cs="TH SarabunPSK"/>
                <w:sz w:val="28"/>
                <w:szCs w:val="28"/>
                <w:cs/>
              </w:rPr>
            </w:pPr>
            <w:r w:rsidRPr="005C07C1">
              <w:rPr>
                <w:rFonts w:ascii="TH SarabunPSK" w:hAnsi="TH SarabunPSK" w:cs="TH SarabunPSK"/>
                <w:sz w:val="28"/>
                <w:szCs w:val="28"/>
                <w:cs/>
              </w:rPr>
              <w:t>วิชาศึกษาทั่วไปเลือก</w:t>
            </w:r>
          </w:p>
          <w:p w14:paraId="25C63AC5" w14:textId="77777777" w:rsidR="007F3238" w:rsidRPr="005C07C1" w:rsidRDefault="007F3238" w:rsidP="007F3238">
            <w:pPr>
              <w:rPr>
                <w:rFonts w:ascii="TH SarabunPSK" w:hAnsi="TH SarabunPSK" w:cs="TH SarabunPSK"/>
                <w:i/>
                <w:iCs/>
                <w:color w:val="FF0000"/>
                <w:sz w:val="28"/>
                <w:szCs w:val="28"/>
              </w:rPr>
            </w:pPr>
            <w:r w:rsidRPr="005C07C1">
              <w:rPr>
                <w:rFonts w:ascii="TH SarabunPSK" w:hAnsi="TH SarabunPSK" w:cs="TH SarabunPSK"/>
                <w:i/>
                <w:iCs/>
                <w:color w:val="FF0000"/>
                <w:sz w:val="28"/>
                <w:szCs w:val="28"/>
                <w:cs/>
              </w:rPr>
              <w:t>ไม่ระบุชื่อวิชา กรณีเป็นวิชาเลือก</w:t>
            </w:r>
          </w:p>
          <w:p w14:paraId="40C9609F" w14:textId="77777777" w:rsidR="007F3238" w:rsidRPr="005C07C1" w:rsidRDefault="007F3238" w:rsidP="007F3238">
            <w:pPr>
              <w:rPr>
                <w:rFonts w:ascii="TH SarabunPSK" w:hAnsi="TH SarabunPSK" w:cs="TH SarabunPSK"/>
                <w:i/>
                <w:iCs/>
                <w:color w:val="FF0000"/>
                <w:sz w:val="28"/>
                <w:szCs w:val="28"/>
                <w:cs/>
              </w:rPr>
            </w:pPr>
            <w:r w:rsidRPr="005C07C1">
              <w:rPr>
                <w:rFonts w:ascii="TH SarabunPSK" w:hAnsi="TH SarabunPSK" w:cs="TH SarabunPSK"/>
                <w:i/>
                <w:iCs/>
                <w:color w:val="FF0000"/>
                <w:sz w:val="28"/>
                <w:szCs w:val="28"/>
                <w:cs/>
              </w:rPr>
              <w:t>และ</w:t>
            </w:r>
            <w:r w:rsidRPr="005C07C1">
              <w:rPr>
                <w:rFonts w:ascii="TH SarabunPSK" w:hAnsi="TH SarabunPSK" w:cs="TH SarabunPSK"/>
                <w:b/>
                <w:bCs/>
                <w:i/>
                <w:iCs/>
                <w:color w:val="FF0000"/>
                <w:sz w:val="28"/>
                <w:szCs w:val="28"/>
                <w:u w:val="single"/>
                <w:cs/>
              </w:rPr>
              <w:t>ไม่ระบุ</w:t>
            </w:r>
            <w:r w:rsidRPr="005C07C1">
              <w:rPr>
                <w:rFonts w:ascii="TH SarabunPSK" w:hAnsi="TH SarabunPSK" w:cs="TH SarabunPSK"/>
                <w:i/>
                <w:iCs/>
                <w:color w:val="FF0000"/>
                <w:sz w:val="28"/>
                <w:szCs w:val="28"/>
                <w:cs/>
              </w:rPr>
              <w:t>จำนวนชั่วโมงเรียน</w:t>
            </w:r>
          </w:p>
        </w:tc>
        <w:tc>
          <w:tcPr>
            <w:tcW w:w="885" w:type="dxa"/>
            <w:tcBorders>
              <w:top w:val="single" w:sz="4" w:space="0" w:color="auto"/>
              <w:left w:val="single" w:sz="4" w:space="0" w:color="auto"/>
              <w:bottom w:val="single" w:sz="4" w:space="0" w:color="auto"/>
              <w:right w:val="single" w:sz="4" w:space="0" w:color="auto"/>
            </w:tcBorders>
            <w:vAlign w:val="center"/>
          </w:tcPr>
          <w:p w14:paraId="088C916D" w14:textId="510344A7" w:rsidR="007F3238" w:rsidRPr="005C07C1" w:rsidRDefault="00156C89"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86" w:type="dxa"/>
            <w:tcBorders>
              <w:top w:val="single" w:sz="4" w:space="0" w:color="auto"/>
              <w:left w:val="single" w:sz="4" w:space="0" w:color="auto"/>
              <w:bottom w:val="single" w:sz="4" w:space="0" w:color="auto"/>
              <w:right w:val="single" w:sz="4" w:space="0" w:color="auto"/>
            </w:tcBorders>
            <w:vAlign w:val="center"/>
          </w:tcPr>
          <w:p w14:paraId="13B3B806"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780" w:type="dxa"/>
            <w:tcBorders>
              <w:top w:val="single" w:sz="4" w:space="0" w:color="auto"/>
              <w:left w:val="single" w:sz="4" w:space="0" w:color="auto"/>
              <w:bottom w:val="single" w:sz="4" w:space="0" w:color="auto"/>
              <w:right w:val="single" w:sz="4" w:space="0" w:color="auto"/>
            </w:tcBorders>
            <w:vAlign w:val="center"/>
          </w:tcPr>
          <w:p w14:paraId="70A78536"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992" w:type="dxa"/>
            <w:tcBorders>
              <w:top w:val="single" w:sz="4" w:space="0" w:color="auto"/>
              <w:left w:val="single" w:sz="4" w:space="0" w:color="auto"/>
              <w:bottom w:val="single" w:sz="4" w:space="0" w:color="auto"/>
              <w:right w:val="single" w:sz="4" w:space="0" w:color="auto"/>
            </w:tcBorders>
            <w:vAlign w:val="center"/>
          </w:tcPr>
          <w:p w14:paraId="65AE49F2"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7F3238" w:rsidRPr="005C07C1" w14:paraId="25AA0525" w14:textId="77777777" w:rsidTr="00270820">
        <w:trPr>
          <w:trHeight w:val="343"/>
        </w:trPr>
        <w:tc>
          <w:tcPr>
            <w:tcW w:w="1800" w:type="dxa"/>
            <w:tcBorders>
              <w:top w:val="single" w:sz="4" w:space="0" w:color="auto"/>
              <w:left w:val="single" w:sz="4" w:space="0" w:color="auto"/>
              <w:right w:val="single" w:sz="4" w:space="0" w:color="auto"/>
            </w:tcBorders>
            <w:vAlign w:val="center"/>
          </w:tcPr>
          <w:p w14:paraId="448658AD" w14:textId="77777777" w:rsidR="007F3238" w:rsidRPr="005C07C1" w:rsidRDefault="007F3238" w:rsidP="007F3238">
            <w:pPr>
              <w:jc w:val="center"/>
              <w:rPr>
                <w:rFonts w:ascii="TH SarabunPSK" w:hAnsi="TH SarabunPSK" w:cs="TH SarabunPSK"/>
                <w:sz w:val="28"/>
                <w:szCs w:val="28"/>
                <w:cs/>
              </w:rPr>
            </w:pPr>
            <w:r w:rsidRPr="005C07C1">
              <w:rPr>
                <w:rFonts w:ascii="TH SarabunPSK" w:hAnsi="TH SarabunPSK" w:cs="TH SarabunPSK"/>
                <w:sz w:val="28"/>
                <w:szCs w:val="28"/>
                <w:cs/>
              </w:rPr>
              <w:t>กลุ่มวิชาบังคับ</w:t>
            </w:r>
          </w:p>
        </w:tc>
        <w:tc>
          <w:tcPr>
            <w:tcW w:w="900" w:type="dxa"/>
            <w:tcBorders>
              <w:top w:val="single" w:sz="4" w:space="0" w:color="auto"/>
              <w:left w:val="single" w:sz="4" w:space="0" w:color="auto"/>
              <w:bottom w:val="single" w:sz="4" w:space="0" w:color="auto"/>
              <w:right w:val="single" w:sz="4" w:space="0" w:color="auto"/>
            </w:tcBorders>
            <w:vAlign w:val="center"/>
          </w:tcPr>
          <w:p w14:paraId="7104AE0D" w14:textId="77777777" w:rsidR="007F3238" w:rsidRPr="005C07C1" w:rsidRDefault="007F3238" w:rsidP="007F3238">
            <w:pPr>
              <w:jc w:val="center"/>
              <w:rPr>
                <w:rFonts w:ascii="TH SarabunPSK" w:hAnsi="TH SarabunPSK" w:cs="TH SarabunPSK"/>
                <w:sz w:val="28"/>
                <w:szCs w:val="28"/>
              </w:rPr>
            </w:pPr>
            <w:r w:rsidRPr="005C07C1">
              <w:rPr>
                <w:rFonts w:ascii="TH SarabunPSK" w:hAnsi="TH SarabunPSK" w:cs="TH SarabunPSK"/>
                <w:sz w:val="28"/>
                <w:szCs w:val="28"/>
              </w:rPr>
              <w:t>ABC123</w:t>
            </w:r>
          </w:p>
        </w:tc>
        <w:tc>
          <w:tcPr>
            <w:tcW w:w="2829" w:type="dxa"/>
            <w:tcBorders>
              <w:top w:val="single" w:sz="4" w:space="0" w:color="auto"/>
              <w:left w:val="single" w:sz="4" w:space="0" w:color="auto"/>
              <w:bottom w:val="single" w:sz="4" w:space="0" w:color="auto"/>
              <w:right w:val="single" w:sz="4" w:space="0" w:color="auto"/>
            </w:tcBorders>
            <w:vAlign w:val="center"/>
          </w:tcPr>
          <w:p w14:paraId="5B961451" w14:textId="77777777" w:rsidR="007F3238" w:rsidRPr="005C07C1" w:rsidRDefault="007F3238" w:rsidP="007F3238">
            <w:pPr>
              <w:rPr>
                <w:rFonts w:ascii="TH SarabunPSK" w:hAnsi="TH SarabunPSK" w:cs="TH SarabunPSK"/>
                <w:sz w:val="28"/>
                <w:szCs w:val="28"/>
                <w:cs/>
              </w:rPr>
            </w:pPr>
            <w:r w:rsidRPr="005C07C1">
              <w:rPr>
                <w:rFonts w:ascii="TH SarabunPSK" w:hAnsi="TH SarabunPSK" w:cs="TH SarabunPSK"/>
                <w:sz w:val="28"/>
                <w:szCs w:val="28"/>
                <w:cs/>
              </w:rPr>
              <w:t>ระบุชื่อวิชาตามโครงสร้าง</w:t>
            </w:r>
          </w:p>
        </w:tc>
        <w:tc>
          <w:tcPr>
            <w:tcW w:w="885" w:type="dxa"/>
            <w:tcBorders>
              <w:top w:val="single" w:sz="4" w:space="0" w:color="auto"/>
              <w:left w:val="single" w:sz="4" w:space="0" w:color="auto"/>
              <w:bottom w:val="single" w:sz="4" w:space="0" w:color="auto"/>
              <w:right w:val="single" w:sz="4" w:space="0" w:color="auto"/>
            </w:tcBorders>
            <w:vAlign w:val="center"/>
          </w:tcPr>
          <w:p w14:paraId="27966156" w14:textId="5B8A66FF" w:rsidR="007F3238" w:rsidRPr="005C07C1" w:rsidRDefault="00156C89"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86" w:type="dxa"/>
            <w:tcBorders>
              <w:top w:val="single" w:sz="4" w:space="0" w:color="auto"/>
              <w:left w:val="single" w:sz="4" w:space="0" w:color="auto"/>
              <w:bottom w:val="single" w:sz="4" w:space="0" w:color="auto"/>
              <w:right w:val="single" w:sz="4" w:space="0" w:color="auto"/>
            </w:tcBorders>
            <w:vAlign w:val="center"/>
          </w:tcPr>
          <w:p w14:paraId="4F20E806"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780" w:type="dxa"/>
            <w:tcBorders>
              <w:top w:val="single" w:sz="4" w:space="0" w:color="auto"/>
              <w:left w:val="single" w:sz="4" w:space="0" w:color="auto"/>
              <w:bottom w:val="single" w:sz="4" w:space="0" w:color="auto"/>
              <w:right w:val="single" w:sz="4" w:space="0" w:color="auto"/>
            </w:tcBorders>
            <w:vAlign w:val="center"/>
          </w:tcPr>
          <w:p w14:paraId="3C720878"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7DBBB8B5"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7F3238" w:rsidRPr="005C07C1" w14:paraId="77E1EE37" w14:textId="77777777" w:rsidTr="00270820">
        <w:trPr>
          <w:trHeight w:val="343"/>
        </w:trPr>
        <w:tc>
          <w:tcPr>
            <w:tcW w:w="1800" w:type="dxa"/>
            <w:tcBorders>
              <w:left w:val="single" w:sz="4" w:space="0" w:color="auto"/>
              <w:right w:val="single" w:sz="4" w:space="0" w:color="auto"/>
            </w:tcBorders>
            <w:vAlign w:val="center"/>
          </w:tcPr>
          <w:p w14:paraId="06942CFE" w14:textId="77777777" w:rsidR="007F3238" w:rsidRPr="005C07C1" w:rsidRDefault="007F3238" w:rsidP="007F3238">
            <w:pPr>
              <w:jc w:val="center"/>
              <w:rPr>
                <w:rFonts w:ascii="TH SarabunPSK" w:hAnsi="TH SarabunPSK" w:cs="TH SarabunPSK"/>
                <w:sz w:val="28"/>
                <w:szCs w:val="28"/>
                <w:cs/>
              </w:rPr>
            </w:pPr>
          </w:p>
        </w:tc>
        <w:tc>
          <w:tcPr>
            <w:tcW w:w="900" w:type="dxa"/>
            <w:tcBorders>
              <w:top w:val="single" w:sz="4" w:space="0" w:color="auto"/>
              <w:left w:val="single" w:sz="4" w:space="0" w:color="auto"/>
              <w:bottom w:val="single" w:sz="4" w:space="0" w:color="auto"/>
              <w:right w:val="single" w:sz="4" w:space="0" w:color="auto"/>
            </w:tcBorders>
            <w:vAlign w:val="center"/>
          </w:tcPr>
          <w:p w14:paraId="7D8EC9DC" w14:textId="77777777" w:rsidR="007F3238" w:rsidRPr="005C07C1" w:rsidRDefault="007F3238" w:rsidP="007F3238">
            <w:pPr>
              <w:jc w:val="center"/>
              <w:rPr>
                <w:rFonts w:ascii="TH SarabunPSK" w:hAnsi="TH SarabunPSK" w:cs="TH SarabunPSK"/>
                <w:sz w:val="28"/>
                <w:szCs w:val="28"/>
              </w:rPr>
            </w:pPr>
            <w:r w:rsidRPr="005C07C1">
              <w:rPr>
                <w:rFonts w:ascii="TH SarabunPSK" w:hAnsi="TH SarabunPSK" w:cs="TH SarabunPSK"/>
                <w:sz w:val="28"/>
                <w:szCs w:val="28"/>
              </w:rPr>
              <w:t>ABC123</w:t>
            </w:r>
          </w:p>
        </w:tc>
        <w:tc>
          <w:tcPr>
            <w:tcW w:w="2829" w:type="dxa"/>
            <w:tcBorders>
              <w:top w:val="single" w:sz="4" w:space="0" w:color="auto"/>
              <w:left w:val="single" w:sz="4" w:space="0" w:color="auto"/>
              <w:bottom w:val="single" w:sz="4" w:space="0" w:color="auto"/>
              <w:right w:val="single" w:sz="4" w:space="0" w:color="auto"/>
            </w:tcBorders>
            <w:vAlign w:val="center"/>
          </w:tcPr>
          <w:p w14:paraId="69E308F6" w14:textId="77777777" w:rsidR="007F3238" w:rsidRPr="005C07C1" w:rsidRDefault="007F3238" w:rsidP="007F3238">
            <w:pPr>
              <w:rPr>
                <w:rFonts w:ascii="TH SarabunPSK" w:hAnsi="TH SarabunPSK" w:cs="TH SarabunPSK"/>
                <w:sz w:val="28"/>
                <w:szCs w:val="28"/>
                <w:cs/>
              </w:rPr>
            </w:pPr>
            <w:r w:rsidRPr="005C07C1">
              <w:rPr>
                <w:rFonts w:ascii="TH SarabunPSK" w:hAnsi="TH SarabunPSK" w:cs="TH SarabunPSK"/>
                <w:sz w:val="28"/>
                <w:szCs w:val="28"/>
                <w:cs/>
              </w:rPr>
              <w:t>ระบุชื่อวิชาตามโครงสร้าง</w:t>
            </w:r>
          </w:p>
        </w:tc>
        <w:tc>
          <w:tcPr>
            <w:tcW w:w="885" w:type="dxa"/>
            <w:tcBorders>
              <w:top w:val="single" w:sz="4" w:space="0" w:color="auto"/>
              <w:left w:val="single" w:sz="4" w:space="0" w:color="auto"/>
              <w:bottom w:val="single" w:sz="4" w:space="0" w:color="auto"/>
              <w:right w:val="single" w:sz="4" w:space="0" w:color="auto"/>
            </w:tcBorders>
            <w:vAlign w:val="center"/>
          </w:tcPr>
          <w:p w14:paraId="45DBB1F0" w14:textId="391233D6" w:rsidR="007F3238" w:rsidRPr="005C07C1" w:rsidRDefault="00156C89"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86" w:type="dxa"/>
            <w:tcBorders>
              <w:top w:val="single" w:sz="4" w:space="0" w:color="auto"/>
              <w:left w:val="single" w:sz="4" w:space="0" w:color="auto"/>
              <w:bottom w:val="single" w:sz="4" w:space="0" w:color="auto"/>
              <w:right w:val="single" w:sz="4" w:space="0" w:color="auto"/>
            </w:tcBorders>
            <w:vAlign w:val="center"/>
          </w:tcPr>
          <w:p w14:paraId="18462599"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780" w:type="dxa"/>
            <w:tcBorders>
              <w:top w:val="single" w:sz="4" w:space="0" w:color="auto"/>
              <w:left w:val="single" w:sz="4" w:space="0" w:color="auto"/>
              <w:bottom w:val="single" w:sz="4" w:space="0" w:color="auto"/>
              <w:right w:val="single" w:sz="4" w:space="0" w:color="auto"/>
            </w:tcBorders>
            <w:vAlign w:val="center"/>
          </w:tcPr>
          <w:p w14:paraId="561D1727"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350E1254"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7F3238" w:rsidRPr="005C07C1" w14:paraId="223F9469" w14:textId="77777777" w:rsidTr="00270820">
        <w:trPr>
          <w:trHeight w:val="343"/>
        </w:trPr>
        <w:tc>
          <w:tcPr>
            <w:tcW w:w="1800" w:type="dxa"/>
            <w:tcBorders>
              <w:left w:val="single" w:sz="4" w:space="0" w:color="auto"/>
              <w:bottom w:val="single" w:sz="4" w:space="0" w:color="auto"/>
              <w:right w:val="single" w:sz="4" w:space="0" w:color="auto"/>
            </w:tcBorders>
            <w:vAlign w:val="center"/>
          </w:tcPr>
          <w:p w14:paraId="317C9BAF" w14:textId="77777777" w:rsidR="007F3238" w:rsidRPr="005C07C1" w:rsidRDefault="007F3238" w:rsidP="007F3238">
            <w:pPr>
              <w:jc w:val="center"/>
              <w:rPr>
                <w:rFonts w:ascii="TH SarabunPSK" w:hAnsi="TH SarabunPSK" w:cs="TH SarabunPSK"/>
                <w:sz w:val="28"/>
                <w:szCs w:val="28"/>
                <w:cs/>
              </w:rPr>
            </w:pPr>
          </w:p>
        </w:tc>
        <w:tc>
          <w:tcPr>
            <w:tcW w:w="900" w:type="dxa"/>
            <w:tcBorders>
              <w:top w:val="single" w:sz="4" w:space="0" w:color="auto"/>
              <w:left w:val="single" w:sz="4" w:space="0" w:color="auto"/>
              <w:bottom w:val="single" w:sz="4" w:space="0" w:color="auto"/>
              <w:right w:val="single" w:sz="4" w:space="0" w:color="auto"/>
            </w:tcBorders>
            <w:vAlign w:val="center"/>
          </w:tcPr>
          <w:p w14:paraId="146D4B0A" w14:textId="77777777" w:rsidR="007F3238" w:rsidRPr="005C07C1" w:rsidRDefault="007F3238" w:rsidP="007F3238">
            <w:pPr>
              <w:jc w:val="center"/>
              <w:rPr>
                <w:rFonts w:ascii="TH SarabunPSK" w:hAnsi="TH SarabunPSK" w:cs="TH SarabunPSK"/>
                <w:sz w:val="28"/>
                <w:szCs w:val="28"/>
              </w:rPr>
            </w:pPr>
            <w:r w:rsidRPr="005C07C1">
              <w:rPr>
                <w:rFonts w:ascii="TH SarabunPSK" w:hAnsi="TH SarabunPSK" w:cs="TH SarabunPSK"/>
                <w:sz w:val="28"/>
                <w:szCs w:val="28"/>
              </w:rPr>
              <w:t>ABC123</w:t>
            </w:r>
          </w:p>
        </w:tc>
        <w:tc>
          <w:tcPr>
            <w:tcW w:w="2829" w:type="dxa"/>
            <w:tcBorders>
              <w:top w:val="single" w:sz="4" w:space="0" w:color="auto"/>
              <w:left w:val="single" w:sz="4" w:space="0" w:color="auto"/>
              <w:bottom w:val="single" w:sz="4" w:space="0" w:color="auto"/>
              <w:right w:val="single" w:sz="4" w:space="0" w:color="auto"/>
            </w:tcBorders>
            <w:vAlign w:val="center"/>
          </w:tcPr>
          <w:p w14:paraId="3FE47688" w14:textId="77777777" w:rsidR="007F3238" w:rsidRPr="005C07C1" w:rsidRDefault="007F3238" w:rsidP="007F3238">
            <w:pPr>
              <w:rPr>
                <w:rFonts w:ascii="TH SarabunPSK" w:hAnsi="TH SarabunPSK" w:cs="TH SarabunPSK"/>
                <w:sz w:val="28"/>
                <w:szCs w:val="28"/>
                <w:cs/>
              </w:rPr>
            </w:pPr>
            <w:r w:rsidRPr="005C07C1">
              <w:rPr>
                <w:rFonts w:ascii="TH SarabunPSK" w:hAnsi="TH SarabunPSK" w:cs="TH SarabunPSK"/>
                <w:sz w:val="28"/>
                <w:szCs w:val="28"/>
                <w:cs/>
              </w:rPr>
              <w:t>ระบุชื่อวิชาตามโครงสร้าง</w:t>
            </w:r>
          </w:p>
        </w:tc>
        <w:tc>
          <w:tcPr>
            <w:tcW w:w="885" w:type="dxa"/>
            <w:tcBorders>
              <w:top w:val="single" w:sz="4" w:space="0" w:color="auto"/>
              <w:left w:val="single" w:sz="4" w:space="0" w:color="auto"/>
              <w:bottom w:val="single" w:sz="4" w:space="0" w:color="auto"/>
              <w:right w:val="single" w:sz="4" w:space="0" w:color="auto"/>
            </w:tcBorders>
            <w:vAlign w:val="center"/>
          </w:tcPr>
          <w:p w14:paraId="3AA40637" w14:textId="70A6970A" w:rsidR="007F3238" w:rsidRPr="005C07C1" w:rsidRDefault="00156C89"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86" w:type="dxa"/>
            <w:tcBorders>
              <w:top w:val="single" w:sz="4" w:space="0" w:color="auto"/>
              <w:left w:val="single" w:sz="4" w:space="0" w:color="auto"/>
              <w:bottom w:val="single" w:sz="4" w:space="0" w:color="auto"/>
              <w:right w:val="single" w:sz="4" w:space="0" w:color="auto"/>
            </w:tcBorders>
            <w:vAlign w:val="center"/>
          </w:tcPr>
          <w:p w14:paraId="418F3868"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780" w:type="dxa"/>
            <w:tcBorders>
              <w:top w:val="single" w:sz="4" w:space="0" w:color="auto"/>
              <w:left w:val="single" w:sz="4" w:space="0" w:color="auto"/>
              <w:bottom w:val="single" w:sz="4" w:space="0" w:color="auto"/>
              <w:right w:val="single" w:sz="4" w:space="0" w:color="auto"/>
            </w:tcBorders>
            <w:vAlign w:val="center"/>
          </w:tcPr>
          <w:p w14:paraId="2E73D21D"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2C505E54"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7F3238" w:rsidRPr="005C07C1" w14:paraId="5A8860DD" w14:textId="77777777" w:rsidTr="00270820">
        <w:trPr>
          <w:trHeight w:val="343"/>
        </w:trPr>
        <w:tc>
          <w:tcPr>
            <w:tcW w:w="1800" w:type="dxa"/>
            <w:tcBorders>
              <w:top w:val="single" w:sz="4" w:space="0" w:color="auto"/>
              <w:left w:val="single" w:sz="4" w:space="0" w:color="auto"/>
              <w:bottom w:val="single" w:sz="4" w:space="0" w:color="auto"/>
              <w:right w:val="single" w:sz="4" w:space="0" w:color="auto"/>
            </w:tcBorders>
          </w:tcPr>
          <w:p w14:paraId="7C2D3617" w14:textId="77777777" w:rsidR="007F3238" w:rsidRPr="005C07C1" w:rsidRDefault="007F3238" w:rsidP="007F3238">
            <w:pPr>
              <w:jc w:val="center"/>
              <w:rPr>
                <w:rFonts w:ascii="TH SarabunPSK" w:hAnsi="TH SarabunPSK" w:cs="TH SarabunPSK"/>
                <w:sz w:val="28"/>
                <w:szCs w:val="28"/>
                <w:cs/>
              </w:rPr>
            </w:pPr>
            <w:r w:rsidRPr="005C07C1">
              <w:rPr>
                <w:rFonts w:ascii="TH SarabunPSK" w:hAnsi="TH SarabunPSK" w:cs="TH SarabunPSK"/>
                <w:sz w:val="28"/>
                <w:szCs w:val="28"/>
                <w:cs/>
              </w:rPr>
              <w:t>กลุ่มวิชาเลือก</w:t>
            </w:r>
          </w:p>
        </w:tc>
        <w:tc>
          <w:tcPr>
            <w:tcW w:w="900" w:type="dxa"/>
            <w:tcBorders>
              <w:top w:val="single" w:sz="4" w:space="0" w:color="auto"/>
              <w:left w:val="single" w:sz="4" w:space="0" w:color="auto"/>
              <w:bottom w:val="single" w:sz="4" w:space="0" w:color="auto"/>
              <w:right w:val="single" w:sz="4" w:space="0" w:color="auto"/>
            </w:tcBorders>
            <w:vAlign w:val="center"/>
          </w:tcPr>
          <w:p w14:paraId="6D81082A" w14:textId="77777777" w:rsidR="007F3238" w:rsidRPr="005C07C1" w:rsidRDefault="007F3238" w:rsidP="007F3238">
            <w:pPr>
              <w:jc w:val="center"/>
              <w:rPr>
                <w:rFonts w:ascii="TH SarabunPSK" w:hAnsi="TH SarabunPSK" w:cs="TH SarabunPSK"/>
                <w:sz w:val="28"/>
                <w:szCs w:val="28"/>
              </w:rPr>
            </w:pPr>
            <w:r w:rsidRPr="005C07C1">
              <w:rPr>
                <w:rFonts w:ascii="TH SarabunPSK" w:hAnsi="TH SarabunPSK" w:cs="TH SarabunPSK"/>
                <w:sz w:val="28"/>
                <w:szCs w:val="28"/>
              </w:rPr>
              <w:t>ABCxxx</w:t>
            </w:r>
          </w:p>
        </w:tc>
        <w:tc>
          <w:tcPr>
            <w:tcW w:w="2829" w:type="dxa"/>
            <w:tcBorders>
              <w:top w:val="single" w:sz="4" w:space="0" w:color="auto"/>
              <w:left w:val="single" w:sz="4" w:space="0" w:color="auto"/>
              <w:bottom w:val="single" w:sz="4" w:space="0" w:color="auto"/>
              <w:right w:val="single" w:sz="4" w:space="0" w:color="auto"/>
            </w:tcBorders>
            <w:vAlign w:val="center"/>
          </w:tcPr>
          <w:p w14:paraId="0A231E2F" w14:textId="77777777" w:rsidR="007F3238" w:rsidRPr="005C07C1" w:rsidRDefault="007F3238" w:rsidP="007F3238">
            <w:pPr>
              <w:rPr>
                <w:rFonts w:ascii="TH SarabunPSK" w:hAnsi="TH SarabunPSK" w:cs="TH SarabunPSK"/>
                <w:sz w:val="28"/>
                <w:szCs w:val="28"/>
              </w:rPr>
            </w:pPr>
            <w:r w:rsidRPr="005C07C1">
              <w:rPr>
                <w:rFonts w:ascii="TH SarabunPSK" w:hAnsi="TH SarabunPSK" w:cs="TH SarabunPSK"/>
                <w:sz w:val="28"/>
                <w:szCs w:val="28"/>
                <w:cs/>
              </w:rPr>
              <w:t>วิชาเลือก 1</w:t>
            </w:r>
          </w:p>
          <w:p w14:paraId="0049AC59" w14:textId="77777777" w:rsidR="007F3238" w:rsidRPr="005C07C1" w:rsidRDefault="007F3238" w:rsidP="007F3238">
            <w:pPr>
              <w:rPr>
                <w:rFonts w:ascii="TH SarabunPSK" w:hAnsi="TH SarabunPSK" w:cs="TH SarabunPSK"/>
                <w:i/>
                <w:iCs/>
                <w:color w:val="FF0000"/>
                <w:sz w:val="28"/>
                <w:szCs w:val="28"/>
              </w:rPr>
            </w:pPr>
            <w:r w:rsidRPr="005C07C1">
              <w:rPr>
                <w:rFonts w:ascii="TH SarabunPSK" w:hAnsi="TH SarabunPSK" w:cs="TH SarabunPSK"/>
                <w:i/>
                <w:iCs/>
                <w:color w:val="FF0000"/>
                <w:sz w:val="28"/>
                <w:szCs w:val="28"/>
                <w:cs/>
              </w:rPr>
              <w:t>ระบุ วิชาเลือก1</w:t>
            </w:r>
            <w:r w:rsidRPr="005C07C1">
              <w:rPr>
                <w:rFonts w:ascii="TH SarabunPSK" w:hAnsi="TH SarabunPSK" w:cs="TH SarabunPSK"/>
                <w:i/>
                <w:iCs/>
                <w:color w:val="FF0000"/>
                <w:sz w:val="28"/>
                <w:szCs w:val="28"/>
              </w:rPr>
              <w:t xml:space="preserve">, 2, 3, 4 </w:t>
            </w:r>
            <w:r w:rsidRPr="005C07C1">
              <w:rPr>
                <w:rFonts w:ascii="TH SarabunPSK" w:hAnsi="TH SarabunPSK" w:cs="TH SarabunPSK"/>
                <w:i/>
                <w:iCs/>
                <w:color w:val="FF0000"/>
                <w:sz w:val="28"/>
                <w:szCs w:val="28"/>
                <w:cs/>
              </w:rPr>
              <w:t xml:space="preserve">ตามลำดับ </w:t>
            </w:r>
          </w:p>
          <w:p w14:paraId="25657972" w14:textId="77777777" w:rsidR="007F3238" w:rsidRPr="005C07C1" w:rsidRDefault="007F3238" w:rsidP="007F3238">
            <w:pPr>
              <w:rPr>
                <w:rFonts w:ascii="TH SarabunPSK" w:hAnsi="TH SarabunPSK" w:cs="TH SarabunPSK"/>
                <w:i/>
                <w:iCs/>
                <w:sz w:val="28"/>
                <w:szCs w:val="28"/>
                <w:cs/>
              </w:rPr>
            </w:pPr>
            <w:r w:rsidRPr="005C07C1">
              <w:rPr>
                <w:rFonts w:ascii="TH SarabunPSK" w:hAnsi="TH SarabunPSK" w:cs="TH SarabunPSK"/>
                <w:i/>
                <w:iCs/>
                <w:color w:val="FF0000"/>
                <w:sz w:val="28"/>
                <w:szCs w:val="28"/>
                <w:cs/>
              </w:rPr>
              <w:t>กรณีเป็นวิชาเลือก</w:t>
            </w:r>
          </w:p>
          <w:p w14:paraId="40F0DD36" w14:textId="77777777" w:rsidR="007F3238" w:rsidRPr="005C07C1" w:rsidRDefault="007F3238" w:rsidP="007F3238">
            <w:pPr>
              <w:rPr>
                <w:rFonts w:ascii="TH SarabunPSK" w:hAnsi="TH SarabunPSK" w:cs="TH SarabunPSK"/>
                <w:i/>
                <w:iCs/>
                <w:sz w:val="28"/>
                <w:szCs w:val="28"/>
                <w:cs/>
              </w:rPr>
            </w:pPr>
            <w:r w:rsidRPr="005C07C1">
              <w:rPr>
                <w:rFonts w:ascii="TH SarabunPSK" w:hAnsi="TH SarabunPSK" w:cs="TH SarabunPSK"/>
                <w:i/>
                <w:iCs/>
                <w:color w:val="FF0000"/>
                <w:sz w:val="28"/>
                <w:szCs w:val="28"/>
                <w:cs/>
              </w:rPr>
              <w:t>และ</w:t>
            </w:r>
            <w:r w:rsidRPr="005C07C1">
              <w:rPr>
                <w:rFonts w:ascii="TH SarabunPSK" w:hAnsi="TH SarabunPSK" w:cs="TH SarabunPSK"/>
                <w:b/>
                <w:bCs/>
                <w:i/>
                <w:iCs/>
                <w:color w:val="FF0000"/>
                <w:sz w:val="28"/>
                <w:szCs w:val="28"/>
                <w:u w:val="single"/>
                <w:cs/>
              </w:rPr>
              <w:t>ไม่ระบุ</w:t>
            </w:r>
            <w:r w:rsidRPr="005C07C1">
              <w:rPr>
                <w:rFonts w:ascii="TH SarabunPSK" w:hAnsi="TH SarabunPSK" w:cs="TH SarabunPSK"/>
                <w:i/>
                <w:iCs/>
                <w:color w:val="FF0000"/>
                <w:sz w:val="28"/>
                <w:szCs w:val="28"/>
                <w:cs/>
              </w:rPr>
              <w:t>จำนวนชั่วโมงเรียน</w:t>
            </w:r>
          </w:p>
        </w:tc>
        <w:tc>
          <w:tcPr>
            <w:tcW w:w="885" w:type="dxa"/>
            <w:tcBorders>
              <w:top w:val="single" w:sz="4" w:space="0" w:color="auto"/>
              <w:left w:val="single" w:sz="4" w:space="0" w:color="auto"/>
              <w:bottom w:val="single" w:sz="4" w:space="0" w:color="auto"/>
              <w:right w:val="single" w:sz="4" w:space="0" w:color="auto"/>
            </w:tcBorders>
            <w:vAlign w:val="center"/>
          </w:tcPr>
          <w:p w14:paraId="73633DD3" w14:textId="6DDDC594" w:rsidR="007F3238" w:rsidRPr="005C07C1" w:rsidRDefault="007F3238" w:rsidP="007F3238">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886" w:type="dxa"/>
            <w:tcBorders>
              <w:top w:val="single" w:sz="4" w:space="0" w:color="auto"/>
              <w:left w:val="single" w:sz="4" w:space="0" w:color="auto"/>
              <w:bottom w:val="single" w:sz="4" w:space="0" w:color="auto"/>
              <w:right w:val="single" w:sz="4" w:space="0" w:color="auto"/>
            </w:tcBorders>
            <w:vAlign w:val="center"/>
          </w:tcPr>
          <w:p w14:paraId="4147C65B"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780" w:type="dxa"/>
            <w:tcBorders>
              <w:top w:val="single" w:sz="4" w:space="0" w:color="auto"/>
              <w:left w:val="single" w:sz="4" w:space="0" w:color="auto"/>
              <w:bottom w:val="single" w:sz="4" w:space="0" w:color="auto"/>
              <w:right w:val="single" w:sz="4" w:space="0" w:color="auto"/>
            </w:tcBorders>
            <w:vAlign w:val="center"/>
          </w:tcPr>
          <w:p w14:paraId="799170E4"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992" w:type="dxa"/>
            <w:tcBorders>
              <w:top w:val="single" w:sz="4" w:space="0" w:color="auto"/>
              <w:left w:val="single" w:sz="4" w:space="0" w:color="auto"/>
              <w:bottom w:val="single" w:sz="4" w:space="0" w:color="auto"/>
              <w:right w:val="single" w:sz="4" w:space="0" w:color="auto"/>
            </w:tcBorders>
            <w:vAlign w:val="center"/>
          </w:tcPr>
          <w:p w14:paraId="5BA4C0E1"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7F3238" w:rsidRPr="005C07C1" w14:paraId="03450D77" w14:textId="77777777" w:rsidTr="00EB1782">
        <w:trPr>
          <w:trHeight w:val="351"/>
        </w:trPr>
        <w:tc>
          <w:tcPr>
            <w:tcW w:w="1800" w:type="dxa"/>
            <w:tcBorders>
              <w:top w:val="single" w:sz="4" w:space="0" w:color="auto"/>
              <w:left w:val="single" w:sz="4" w:space="0" w:color="auto"/>
              <w:bottom w:val="single" w:sz="4" w:space="0" w:color="auto"/>
              <w:right w:val="single" w:sz="4" w:space="0" w:color="auto"/>
            </w:tcBorders>
          </w:tcPr>
          <w:p w14:paraId="0C5A3714" w14:textId="77777777" w:rsidR="007F3238" w:rsidRPr="005C07C1" w:rsidRDefault="007F3238" w:rsidP="007F3238">
            <w:pPr>
              <w:jc w:val="center"/>
              <w:rPr>
                <w:rFonts w:ascii="TH SarabunPSK" w:hAnsi="TH SarabunPSK" w:cs="TH SarabunPSK"/>
                <w:sz w:val="28"/>
                <w:szCs w:val="28"/>
                <w:cs/>
              </w:rPr>
            </w:pPr>
            <w:r w:rsidRPr="005C07C1">
              <w:rPr>
                <w:rFonts w:ascii="TH SarabunPSK" w:hAnsi="TH SarabunPSK" w:cs="TH SarabunPSK"/>
                <w:sz w:val="28"/>
                <w:szCs w:val="28"/>
                <w:cs/>
              </w:rPr>
              <w:t>วิชาเลือกเสรี</w:t>
            </w:r>
          </w:p>
        </w:tc>
        <w:tc>
          <w:tcPr>
            <w:tcW w:w="900" w:type="dxa"/>
            <w:tcBorders>
              <w:top w:val="single" w:sz="4" w:space="0" w:color="auto"/>
              <w:left w:val="single" w:sz="4" w:space="0" w:color="auto"/>
              <w:bottom w:val="single" w:sz="4" w:space="0" w:color="auto"/>
              <w:right w:val="single" w:sz="4" w:space="0" w:color="auto"/>
            </w:tcBorders>
            <w:vAlign w:val="center"/>
          </w:tcPr>
          <w:p w14:paraId="7BFFA802" w14:textId="1B2C00F4" w:rsidR="007F3238" w:rsidRPr="005C07C1" w:rsidRDefault="00376D41"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19DD3D97" w14:textId="77777777" w:rsidR="007F3238" w:rsidRPr="005C07C1" w:rsidRDefault="007F3238" w:rsidP="007F3238">
            <w:pPr>
              <w:rPr>
                <w:rFonts w:ascii="TH SarabunPSK" w:hAnsi="TH SarabunPSK" w:cs="TH SarabunPSK"/>
                <w:sz w:val="28"/>
                <w:szCs w:val="28"/>
              </w:rPr>
            </w:pPr>
            <w:r w:rsidRPr="005C07C1">
              <w:rPr>
                <w:rFonts w:ascii="TH SarabunPSK" w:hAnsi="TH SarabunPSK" w:cs="TH SarabunPSK"/>
                <w:sz w:val="28"/>
                <w:szCs w:val="28"/>
                <w:cs/>
              </w:rPr>
              <w:t>วิชาเลือกเสรี 1</w:t>
            </w:r>
          </w:p>
          <w:p w14:paraId="57909874" w14:textId="77777777" w:rsidR="007F3238" w:rsidRPr="005C07C1" w:rsidRDefault="007F3238" w:rsidP="007F3238">
            <w:pPr>
              <w:rPr>
                <w:rFonts w:ascii="TH SarabunPSK" w:hAnsi="TH SarabunPSK" w:cs="TH SarabunPSK"/>
                <w:i/>
                <w:iCs/>
                <w:sz w:val="28"/>
                <w:szCs w:val="28"/>
                <w:cs/>
              </w:rPr>
            </w:pPr>
            <w:r w:rsidRPr="005C07C1">
              <w:rPr>
                <w:rFonts w:ascii="TH SarabunPSK" w:hAnsi="TH SarabunPSK" w:cs="TH SarabunPSK"/>
                <w:i/>
                <w:iCs/>
                <w:color w:val="FF0000"/>
                <w:sz w:val="28"/>
                <w:szCs w:val="28"/>
                <w:cs/>
              </w:rPr>
              <w:t>ระบุ วิชาเลือกเสรี 1</w:t>
            </w:r>
            <w:r w:rsidRPr="005C07C1">
              <w:rPr>
                <w:rFonts w:ascii="TH SarabunPSK" w:hAnsi="TH SarabunPSK" w:cs="TH SarabunPSK"/>
                <w:i/>
                <w:iCs/>
                <w:color w:val="FF0000"/>
                <w:sz w:val="28"/>
                <w:szCs w:val="28"/>
              </w:rPr>
              <w:t xml:space="preserve">, 2 </w:t>
            </w:r>
            <w:r w:rsidRPr="005C07C1">
              <w:rPr>
                <w:rFonts w:ascii="TH SarabunPSK" w:hAnsi="TH SarabunPSK" w:cs="TH SarabunPSK"/>
                <w:i/>
                <w:iCs/>
                <w:color w:val="FF0000"/>
                <w:sz w:val="28"/>
                <w:szCs w:val="28"/>
                <w:cs/>
              </w:rPr>
              <w:t>ตามลำดับ กรณีเป็นวิชาเลือกเสรี</w:t>
            </w:r>
          </w:p>
          <w:p w14:paraId="613588BC" w14:textId="77777777" w:rsidR="007F3238" w:rsidRPr="005C07C1" w:rsidRDefault="007F3238" w:rsidP="007F3238">
            <w:pPr>
              <w:rPr>
                <w:rFonts w:ascii="TH SarabunPSK" w:hAnsi="TH SarabunPSK" w:cs="TH SarabunPSK"/>
                <w:sz w:val="28"/>
                <w:szCs w:val="28"/>
                <w:cs/>
              </w:rPr>
            </w:pPr>
            <w:r w:rsidRPr="005C07C1">
              <w:rPr>
                <w:rFonts w:ascii="TH SarabunPSK" w:hAnsi="TH SarabunPSK" w:cs="TH SarabunPSK"/>
                <w:i/>
                <w:iCs/>
                <w:color w:val="FF0000"/>
                <w:sz w:val="28"/>
                <w:szCs w:val="28"/>
                <w:cs/>
              </w:rPr>
              <w:t>และ</w:t>
            </w:r>
            <w:r w:rsidRPr="005C07C1">
              <w:rPr>
                <w:rFonts w:ascii="TH SarabunPSK" w:hAnsi="TH SarabunPSK" w:cs="TH SarabunPSK"/>
                <w:b/>
                <w:bCs/>
                <w:i/>
                <w:iCs/>
                <w:color w:val="FF0000"/>
                <w:sz w:val="28"/>
                <w:szCs w:val="28"/>
                <w:u w:val="single"/>
                <w:cs/>
              </w:rPr>
              <w:t>ไม่ระบุ</w:t>
            </w:r>
            <w:r w:rsidRPr="005C07C1">
              <w:rPr>
                <w:rFonts w:ascii="TH SarabunPSK" w:hAnsi="TH SarabunPSK" w:cs="TH SarabunPSK"/>
                <w:i/>
                <w:iCs/>
                <w:color w:val="FF0000"/>
                <w:sz w:val="28"/>
                <w:szCs w:val="28"/>
                <w:cs/>
              </w:rPr>
              <w:t>จำนวนชั่วโมงเรียน</w:t>
            </w:r>
          </w:p>
        </w:tc>
        <w:tc>
          <w:tcPr>
            <w:tcW w:w="885" w:type="dxa"/>
            <w:tcBorders>
              <w:top w:val="single" w:sz="4" w:space="0" w:color="auto"/>
              <w:left w:val="single" w:sz="4" w:space="0" w:color="auto"/>
              <w:bottom w:val="single" w:sz="4" w:space="0" w:color="auto"/>
              <w:right w:val="single" w:sz="4" w:space="0" w:color="auto"/>
            </w:tcBorders>
            <w:vAlign w:val="center"/>
          </w:tcPr>
          <w:p w14:paraId="5DCB7208" w14:textId="044B34C5"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86" w:type="dxa"/>
            <w:tcBorders>
              <w:top w:val="single" w:sz="4" w:space="0" w:color="auto"/>
              <w:left w:val="single" w:sz="4" w:space="0" w:color="auto"/>
              <w:bottom w:val="single" w:sz="4" w:space="0" w:color="auto"/>
              <w:right w:val="single" w:sz="4" w:space="0" w:color="auto"/>
            </w:tcBorders>
            <w:vAlign w:val="center"/>
          </w:tcPr>
          <w:p w14:paraId="60E27FA9"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780" w:type="dxa"/>
            <w:tcBorders>
              <w:top w:val="single" w:sz="4" w:space="0" w:color="auto"/>
              <w:left w:val="single" w:sz="4" w:space="0" w:color="auto"/>
              <w:bottom w:val="single" w:sz="4" w:space="0" w:color="auto"/>
              <w:right w:val="single" w:sz="4" w:space="0" w:color="auto"/>
            </w:tcBorders>
            <w:vAlign w:val="center"/>
          </w:tcPr>
          <w:p w14:paraId="6C485FAB"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992" w:type="dxa"/>
            <w:tcBorders>
              <w:top w:val="single" w:sz="4" w:space="0" w:color="auto"/>
              <w:left w:val="single" w:sz="4" w:space="0" w:color="auto"/>
              <w:bottom w:val="single" w:sz="4" w:space="0" w:color="auto"/>
              <w:right w:val="single" w:sz="4" w:space="0" w:color="auto"/>
            </w:tcBorders>
            <w:vAlign w:val="center"/>
          </w:tcPr>
          <w:p w14:paraId="2F8B04D4"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7F3238" w:rsidRPr="005C07C1" w14:paraId="49950107" w14:textId="77777777" w:rsidTr="00EB1782">
        <w:trPr>
          <w:trHeight w:val="343"/>
        </w:trPr>
        <w:tc>
          <w:tcPr>
            <w:tcW w:w="5529" w:type="dxa"/>
            <w:gridSpan w:val="3"/>
            <w:tcBorders>
              <w:top w:val="single" w:sz="4" w:space="0" w:color="auto"/>
              <w:left w:val="single" w:sz="4" w:space="0" w:color="auto"/>
              <w:bottom w:val="single" w:sz="4" w:space="0" w:color="auto"/>
              <w:right w:val="single" w:sz="4" w:space="0" w:color="auto"/>
            </w:tcBorders>
            <w:vAlign w:val="center"/>
          </w:tcPr>
          <w:p w14:paraId="0B22368C" w14:textId="77777777" w:rsidR="007F3238" w:rsidRPr="005C07C1" w:rsidRDefault="007F3238" w:rsidP="007F3238">
            <w:pPr>
              <w:jc w:val="center"/>
              <w:rPr>
                <w:rFonts w:ascii="TH SarabunPSK" w:hAnsi="TH SarabunPSK" w:cs="TH SarabunPSK"/>
                <w:b/>
                <w:bCs/>
                <w:sz w:val="28"/>
                <w:szCs w:val="28"/>
                <w:cs/>
              </w:rPr>
            </w:pPr>
            <w:r w:rsidRPr="005C07C1">
              <w:rPr>
                <w:rFonts w:ascii="TH SarabunPSK" w:hAnsi="TH SarabunPSK" w:cs="TH SarabunPSK"/>
                <w:b/>
                <w:bCs/>
                <w:sz w:val="28"/>
                <w:szCs w:val="28"/>
                <w:cs/>
              </w:rPr>
              <w:t>รวม</w:t>
            </w:r>
          </w:p>
        </w:tc>
        <w:tc>
          <w:tcPr>
            <w:tcW w:w="885" w:type="dxa"/>
            <w:tcBorders>
              <w:top w:val="single" w:sz="4" w:space="0" w:color="auto"/>
              <w:left w:val="single" w:sz="4" w:space="0" w:color="auto"/>
              <w:bottom w:val="single" w:sz="4" w:space="0" w:color="auto"/>
              <w:right w:val="single" w:sz="4" w:space="0" w:color="auto"/>
            </w:tcBorders>
            <w:vAlign w:val="center"/>
          </w:tcPr>
          <w:p w14:paraId="3A9341B3" w14:textId="478331CD" w:rsidR="007F3238" w:rsidRPr="005C07C1" w:rsidRDefault="007F3238" w:rsidP="007F3238">
            <w:pPr>
              <w:jc w:val="center"/>
              <w:rPr>
                <w:rFonts w:ascii="TH SarabunPSK" w:hAnsi="TH SarabunPSK" w:cs="TH SarabunPSK"/>
                <w:b/>
                <w:bCs/>
                <w:color w:val="0033CC"/>
                <w:sz w:val="28"/>
                <w:szCs w:val="28"/>
              </w:rPr>
            </w:pPr>
            <w:r w:rsidRPr="005C07C1">
              <w:rPr>
                <w:rFonts w:ascii="TH SarabunPSK" w:hAnsi="TH SarabunPSK" w:cs="TH SarabunPSK"/>
                <w:b/>
                <w:bCs/>
                <w:color w:val="0033CC"/>
                <w:sz w:val="28"/>
                <w:szCs w:val="28"/>
              </w:rPr>
              <w:t>Xx</w:t>
            </w:r>
          </w:p>
        </w:tc>
        <w:tc>
          <w:tcPr>
            <w:tcW w:w="2658" w:type="dxa"/>
            <w:gridSpan w:val="3"/>
            <w:tcBorders>
              <w:top w:val="single" w:sz="4" w:space="0" w:color="auto"/>
              <w:left w:val="single" w:sz="4" w:space="0" w:color="auto"/>
            </w:tcBorders>
            <w:vAlign w:val="center"/>
          </w:tcPr>
          <w:p w14:paraId="5DE587BB" w14:textId="2A8D6533" w:rsidR="007F3238" w:rsidRPr="005C07C1" w:rsidRDefault="007F3238" w:rsidP="007F3238">
            <w:pPr>
              <w:tabs>
                <w:tab w:val="decimal" w:pos="252"/>
                <w:tab w:val="decimal" w:pos="1185"/>
                <w:tab w:val="decimal" w:pos="2035"/>
              </w:tabs>
              <w:jc w:val="center"/>
              <w:rPr>
                <w:rFonts w:ascii="TH SarabunPSK" w:hAnsi="TH SarabunPSK" w:cs="TH SarabunPSK"/>
                <w:b/>
                <w:bCs/>
                <w:sz w:val="28"/>
                <w:szCs w:val="28"/>
              </w:rPr>
            </w:pPr>
          </w:p>
        </w:tc>
      </w:tr>
    </w:tbl>
    <w:p w14:paraId="047FE9DE" w14:textId="77777777" w:rsidR="000D403F" w:rsidRPr="005C07C1" w:rsidRDefault="000D403F" w:rsidP="004A18C1">
      <w:pPr>
        <w:snapToGrid w:val="0"/>
        <w:rPr>
          <w:rFonts w:ascii="TH SarabunPSK" w:hAnsi="TH SarabunPSK" w:cs="TH SarabunPSK"/>
          <w:b/>
          <w:bCs/>
          <w:color w:val="FF0000"/>
          <w:sz w:val="32"/>
          <w:szCs w:val="32"/>
        </w:rPr>
      </w:pPr>
    </w:p>
    <w:p w14:paraId="3A3B8DD7" w14:textId="77777777" w:rsidR="004A18C1" w:rsidRPr="005C07C1" w:rsidRDefault="004A18C1" w:rsidP="004A18C1">
      <w:pPr>
        <w:snapToGrid w:val="0"/>
        <w:rPr>
          <w:rFonts w:ascii="TH SarabunPSK" w:hAnsi="TH SarabunPSK" w:cs="TH SarabunPSK"/>
          <w:color w:val="FF0000"/>
          <w:sz w:val="32"/>
          <w:szCs w:val="32"/>
        </w:rPr>
      </w:pPr>
      <w:r w:rsidRPr="005C07C1">
        <w:rPr>
          <w:rFonts w:ascii="TH SarabunPSK" w:hAnsi="TH SarabunPSK" w:cs="TH SarabunPSK"/>
          <w:b/>
          <w:bCs/>
          <w:color w:val="FF0000"/>
          <w:sz w:val="32"/>
          <w:szCs w:val="32"/>
          <w:cs/>
        </w:rPr>
        <w:t>หมายเหตุ</w:t>
      </w:r>
      <w:r w:rsidRPr="005C07C1">
        <w:rPr>
          <w:rFonts w:ascii="TH SarabunPSK" w:hAnsi="TH SarabunPSK" w:cs="TH SarabunPSK"/>
          <w:color w:val="FF0000"/>
          <w:sz w:val="32"/>
          <w:szCs w:val="32"/>
          <w:cs/>
        </w:rPr>
        <w:t xml:space="preserve"> วิชาเลือกไม่ต้องระบุรหัสวิชาและชื่อวิชา</w:t>
      </w:r>
    </w:p>
    <w:p w14:paraId="19BD40AF" w14:textId="77777777" w:rsidR="00270820" w:rsidRPr="005C07C1" w:rsidRDefault="00270820" w:rsidP="00270820">
      <w:pPr>
        <w:snapToGrid w:val="0"/>
        <w:ind w:firstLine="907"/>
        <w:rPr>
          <w:rFonts w:ascii="TH SarabunPSK" w:hAnsi="TH SarabunPSK" w:cs="TH SarabunPSK"/>
          <w:i/>
          <w:iCs/>
          <w:color w:val="FF0000"/>
          <w:sz w:val="32"/>
          <w:szCs w:val="32"/>
          <w:cs/>
        </w:rPr>
      </w:pPr>
      <w:r w:rsidRPr="005C07C1">
        <w:rPr>
          <w:rFonts w:ascii="TH SarabunPSK" w:hAnsi="TH SarabunPSK" w:cs="TH SarabunPSK"/>
          <w:i/>
          <w:iCs/>
          <w:color w:val="FF0000"/>
          <w:sz w:val="32"/>
          <w:szCs w:val="32"/>
          <w:cs/>
        </w:rPr>
        <w:t>จำนวนหน่วยกิตที่ลงทะเบียนต่อหนึ่งภาคการศึกษา  ลงทะเบียนเรียนได้ไม่เกิน 22 หน่วยกิต ต่อหนึ่งภาคการศึกษาปกติ  และไม่เกิน 9 หน่วยกิต ต่อหนึ่งภาคการศึกษาฤดูร้อน</w:t>
      </w:r>
    </w:p>
    <w:p w14:paraId="289F7D30" w14:textId="77777777" w:rsidR="007F3238" w:rsidRPr="005C07C1" w:rsidRDefault="007F3238">
      <w:pPr>
        <w:rPr>
          <w:rFonts w:ascii="TH SarabunPSK" w:hAnsi="TH SarabunPSK" w:cs="TH SarabunPSK"/>
          <w:b/>
          <w:bCs/>
          <w:sz w:val="28"/>
          <w:szCs w:val="28"/>
          <w:cs/>
        </w:rPr>
      </w:pPr>
      <w:r w:rsidRPr="005C07C1">
        <w:rPr>
          <w:rFonts w:ascii="TH SarabunPSK" w:hAnsi="TH SarabunPSK" w:cs="TH SarabunPSK"/>
          <w:b/>
          <w:bCs/>
          <w:sz w:val="28"/>
          <w:szCs w:val="28"/>
          <w:cs/>
        </w:rPr>
        <w:br w:type="page"/>
      </w:r>
    </w:p>
    <w:p w14:paraId="6FCDFCC2" w14:textId="6FF1C1AA" w:rsidR="007F3238" w:rsidRPr="005C07C1" w:rsidRDefault="007F3238" w:rsidP="007F3238">
      <w:pPr>
        <w:spacing w:before="120"/>
        <w:jc w:val="center"/>
        <w:rPr>
          <w:rFonts w:ascii="TH SarabunPSK" w:hAnsi="TH SarabunPSK" w:cs="TH SarabunPSK"/>
          <w:b/>
          <w:bCs/>
          <w:sz w:val="28"/>
          <w:szCs w:val="28"/>
        </w:rPr>
      </w:pPr>
      <w:r w:rsidRPr="005C07C1">
        <w:rPr>
          <w:rFonts w:ascii="TH SarabunPSK" w:hAnsi="TH SarabunPSK" w:cs="TH SarabunPSK"/>
          <w:b/>
          <w:bCs/>
          <w:sz w:val="28"/>
          <w:szCs w:val="28"/>
          <w:cs/>
        </w:rPr>
        <w:lastRenderedPageBreak/>
        <w:t>ปีที่ 1</w:t>
      </w:r>
      <w:r w:rsidRPr="005C07C1">
        <w:rPr>
          <w:rFonts w:ascii="TH SarabunPSK" w:hAnsi="TH SarabunPSK" w:cs="TH SarabunPSK"/>
          <w:b/>
          <w:bCs/>
          <w:sz w:val="28"/>
          <w:szCs w:val="28"/>
        </w:rPr>
        <w:t xml:space="preserve"> /</w:t>
      </w:r>
      <w:r w:rsidRPr="005C07C1">
        <w:rPr>
          <w:rFonts w:ascii="TH SarabunPSK" w:hAnsi="TH SarabunPSK" w:cs="TH SarabunPSK"/>
          <w:b/>
          <w:bCs/>
          <w:sz w:val="28"/>
          <w:szCs w:val="28"/>
          <w:cs/>
        </w:rPr>
        <w:t xml:space="preserve"> ภาคการศึกษาที่ 2</w:t>
      </w:r>
    </w:p>
    <w:tbl>
      <w:tblPr>
        <w:tblW w:w="9498" w:type="dxa"/>
        <w:tblInd w:w="108" w:type="dxa"/>
        <w:tblLayout w:type="fixed"/>
        <w:tblLook w:val="0000" w:firstRow="0" w:lastRow="0" w:firstColumn="0" w:lastColumn="0" w:noHBand="0" w:noVBand="0"/>
      </w:tblPr>
      <w:tblGrid>
        <w:gridCol w:w="1800"/>
        <w:gridCol w:w="900"/>
        <w:gridCol w:w="2829"/>
        <w:gridCol w:w="850"/>
        <w:gridCol w:w="992"/>
        <w:gridCol w:w="851"/>
        <w:gridCol w:w="1276"/>
      </w:tblGrid>
      <w:tr w:rsidR="007F3238" w:rsidRPr="005C07C1" w14:paraId="01890E84" w14:textId="77777777" w:rsidTr="00787889">
        <w:trPr>
          <w:trHeight w:val="422"/>
        </w:trPr>
        <w:tc>
          <w:tcPr>
            <w:tcW w:w="1800" w:type="dxa"/>
            <w:tcBorders>
              <w:top w:val="single" w:sz="4" w:space="0" w:color="auto"/>
              <w:left w:val="single" w:sz="4" w:space="0" w:color="auto"/>
              <w:bottom w:val="single" w:sz="4" w:space="0" w:color="auto"/>
              <w:right w:val="single" w:sz="4" w:space="0" w:color="auto"/>
            </w:tcBorders>
            <w:vAlign w:val="center"/>
          </w:tcPr>
          <w:p w14:paraId="2E5EF3B0" w14:textId="06B50E60" w:rsidR="007F3238" w:rsidRPr="005C07C1" w:rsidRDefault="007F3238" w:rsidP="007F3238">
            <w:pPr>
              <w:jc w:val="center"/>
              <w:rPr>
                <w:rFonts w:ascii="TH SarabunPSK" w:hAnsi="TH SarabunPSK" w:cs="TH SarabunPSK"/>
                <w:sz w:val="28"/>
                <w:szCs w:val="28"/>
                <w:cs/>
              </w:rPr>
            </w:pPr>
            <w:r w:rsidRPr="005C07C1">
              <w:rPr>
                <w:rFonts w:ascii="TH SarabunPSK" w:hAnsi="TH SarabunPSK" w:cs="TH SarabunPSK"/>
                <w:b/>
                <w:bCs/>
                <w:sz w:val="28"/>
                <w:szCs w:val="28"/>
                <w:cs/>
              </w:rPr>
              <w:t>กลุ่มวิชา</w:t>
            </w:r>
          </w:p>
        </w:tc>
        <w:tc>
          <w:tcPr>
            <w:tcW w:w="900" w:type="dxa"/>
            <w:tcBorders>
              <w:top w:val="single" w:sz="4" w:space="0" w:color="auto"/>
              <w:left w:val="single" w:sz="4" w:space="0" w:color="auto"/>
              <w:bottom w:val="single" w:sz="4" w:space="0" w:color="auto"/>
              <w:right w:val="single" w:sz="4" w:space="0" w:color="auto"/>
            </w:tcBorders>
            <w:vAlign w:val="center"/>
          </w:tcPr>
          <w:p w14:paraId="0BB772B2" w14:textId="6AF52B99" w:rsidR="007F3238" w:rsidRPr="005C07C1" w:rsidRDefault="007F3238" w:rsidP="007F3238">
            <w:pPr>
              <w:jc w:val="center"/>
              <w:rPr>
                <w:rFonts w:ascii="TH SarabunPSK" w:hAnsi="TH SarabunPSK" w:cs="TH SarabunPSK"/>
                <w:sz w:val="28"/>
                <w:szCs w:val="28"/>
              </w:rPr>
            </w:pPr>
            <w:r w:rsidRPr="005C07C1">
              <w:rPr>
                <w:rFonts w:ascii="TH SarabunPSK" w:hAnsi="TH SarabunPSK" w:cs="TH SarabunPSK"/>
                <w:b/>
                <w:bCs/>
                <w:sz w:val="28"/>
                <w:szCs w:val="28"/>
                <w:cs/>
              </w:rPr>
              <w:t>รหัส</w:t>
            </w:r>
          </w:p>
        </w:tc>
        <w:tc>
          <w:tcPr>
            <w:tcW w:w="2829" w:type="dxa"/>
            <w:tcBorders>
              <w:top w:val="single" w:sz="4" w:space="0" w:color="auto"/>
              <w:left w:val="single" w:sz="4" w:space="0" w:color="auto"/>
              <w:bottom w:val="single" w:sz="4" w:space="0" w:color="auto"/>
              <w:right w:val="single" w:sz="4" w:space="0" w:color="auto"/>
            </w:tcBorders>
            <w:vAlign w:val="center"/>
          </w:tcPr>
          <w:p w14:paraId="17B7BC48" w14:textId="5A968BA9" w:rsidR="007F3238" w:rsidRPr="005C07C1" w:rsidRDefault="007F3238" w:rsidP="007F3238">
            <w:pPr>
              <w:jc w:val="center"/>
              <w:rPr>
                <w:rFonts w:ascii="TH SarabunPSK" w:hAnsi="TH SarabunPSK" w:cs="TH SarabunPSK"/>
                <w:sz w:val="28"/>
                <w:szCs w:val="28"/>
                <w:cs/>
              </w:rPr>
            </w:pPr>
            <w:r w:rsidRPr="005C07C1">
              <w:rPr>
                <w:rFonts w:ascii="TH SarabunPSK" w:hAnsi="TH SarabunPSK" w:cs="TH SarabunPSK"/>
                <w:b/>
                <w:bCs/>
                <w:sz w:val="28"/>
                <w:szCs w:val="28"/>
                <w:cs/>
              </w:rPr>
              <w:t>ชื่อวิชา</w:t>
            </w:r>
          </w:p>
        </w:tc>
        <w:tc>
          <w:tcPr>
            <w:tcW w:w="850" w:type="dxa"/>
            <w:tcBorders>
              <w:top w:val="single" w:sz="4" w:space="0" w:color="auto"/>
              <w:left w:val="single" w:sz="4" w:space="0" w:color="auto"/>
              <w:bottom w:val="single" w:sz="4" w:space="0" w:color="auto"/>
              <w:right w:val="single" w:sz="4" w:space="0" w:color="auto"/>
            </w:tcBorders>
            <w:vAlign w:val="center"/>
          </w:tcPr>
          <w:p w14:paraId="7EBED0AC" w14:textId="5C78AEA1" w:rsidR="007F3238" w:rsidRPr="005C07C1" w:rsidRDefault="007F3238" w:rsidP="007F3238">
            <w:pPr>
              <w:jc w:val="center"/>
              <w:rPr>
                <w:rFonts w:ascii="TH SarabunPSK" w:hAnsi="TH SarabunPSK" w:cs="TH SarabunPSK"/>
                <w:sz w:val="28"/>
                <w:szCs w:val="28"/>
                <w:cs/>
              </w:rPr>
            </w:pPr>
            <w:r w:rsidRPr="005C07C1">
              <w:rPr>
                <w:rFonts w:ascii="TH SarabunPSK" w:hAnsi="TH SarabunPSK" w:cs="TH SarabunPSK"/>
                <w:b/>
                <w:bCs/>
                <w:cs/>
              </w:rPr>
              <w:t>หน่วยกิต</w:t>
            </w:r>
          </w:p>
        </w:tc>
        <w:tc>
          <w:tcPr>
            <w:tcW w:w="992" w:type="dxa"/>
            <w:tcBorders>
              <w:top w:val="single" w:sz="4" w:space="0" w:color="auto"/>
              <w:left w:val="single" w:sz="4" w:space="0" w:color="auto"/>
              <w:bottom w:val="single" w:sz="4" w:space="0" w:color="auto"/>
              <w:right w:val="single" w:sz="4" w:space="0" w:color="auto"/>
            </w:tcBorders>
            <w:vAlign w:val="center"/>
          </w:tcPr>
          <w:p w14:paraId="7958515D" w14:textId="1CD04755" w:rsidR="007F3238" w:rsidRPr="005C07C1" w:rsidRDefault="007F3238" w:rsidP="007F3238">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ทฤษฎี</w:t>
            </w:r>
          </w:p>
        </w:tc>
        <w:tc>
          <w:tcPr>
            <w:tcW w:w="851" w:type="dxa"/>
            <w:tcBorders>
              <w:top w:val="single" w:sz="4" w:space="0" w:color="auto"/>
              <w:left w:val="single" w:sz="4" w:space="0" w:color="auto"/>
              <w:bottom w:val="single" w:sz="4" w:space="0" w:color="auto"/>
              <w:right w:val="single" w:sz="4" w:space="0" w:color="auto"/>
            </w:tcBorders>
            <w:vAlign w:val="center"/>
          </w:tcPr>
          <w:p w14:paraId="4C3658CB" w14:textId="7D4D507B" w:rsidR="007F3238" w:rsidRPr="005C07C1" w:rsidRDefault="007F3238" w:rsidP="007F3238">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ปฏิบัติ</w:t>
            </w:r>
          </w:p>
        </w:tc>
        <w:tc>
          <w:tcPr>
            <w:tcW w:w="1276" w:type="dxa"/>
            <w:tcBorders>
              <w:top w:val="single" w:sz="4" w:space="0" w:color="auto"/>
              <w:left w:val="single" w:sz="4" w:space="0" w:color="auto"/>
              <w:bottom w:val="single" w:sz="4" w:space="0" w:color="auto"/>
              <w:right w:val="single" w:sz="4" w:space="0" w:color="auto"/>
            </w:tcBorders>
            <w:vAlign w:val="center"/>
          </w:tcPr>
          <w:p w14:paraId="5BF92EE6" w14:textId="1A157F43" w:rsidR="007F3238" w:rsidRPr="005C07C1" w:rsidRDefault="007F3238" w:rsidP="007F3238">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ศึกษาด้วยตนเอง</w:t>
            </w:r>
          </w:p>
        </w:tc>
      </w:tr>
      <w:tr w:rsidR="00573C3A" w:rsidRPr="005C07C1" w14:paraId="0D921D6C" w14:textId="77777777" w:rsidTr="007F3238">
        <w:trPr>
          <w:trHeight w:val="422"/>
        </w:trPr>
        <w:tc>
          <w:tcPr>
            <w:tcW w:w="1800" w:type="dxa"/>
            <w:tcBorders>
              <w:top w:val="single" w:sz="4" w:space="0" w:color="auto"/>
              <w:left w:val="single" w:sz="4" w:space="0" w:color="auto"/>
              <w:bottom w:val="single" w:sz="4" w:space="0" w:color="auto"/>
              <w:right w:val="single" w:sz="4" w:space="0" w:color="auto"/>
            </w:tcBorders>
          </w:tcPr>
          <w:p w14:paraId="58A8643D" w14:textId="07820700" w:rsidR="007F3238" w:rsidRPr="005C07C1" w:rsidRDefault="007F3238" w:rsidP="007F3238">
            <w:pPr>
              <w:rPr>
                <w:rFonts w:ascii="TH SarabunPSK" w:hAnsi="TH SarabunPSK" w:cs="TH SarabunPSK"/>
                <w:color w:val="0033CC"/>
                <w:sz w:val="28"/>
                <w:szCs w:val="28"/>
                <w:cs/>
              </w:rPr>
            </w:pPr>
            <w:r w:rsidRPr="005C07C1">
              <w:rPr>
                <w:rFonts w:ascii="TH SarabunPSK" w:hAnsi="TH SarabunPSK" w:cs="TH SarabunPSK"/>
                <w:color w:val="0033CC"/>
                <w:sz w:val="28"/>
                <w:szCs w:val="28"/>
                <w:cs/>
              </w:rPr>
              <w:t>กลุ่มวิชา</w:t>
            </w:r>
            <w:r w:rsidR="00E3674D" w:rsidRPr="005C07C1">
              <w:rPr>
                <w:rFonts w:ascii="TH SarabunPSK" w:hAnsi="TH SarabunPSK" w:cs="TH SarabunPSK"/>
                <w:color w:val="0033CC"/>
                <w:sz w:val="28"/>
                <w:szCs w:val="28"/>
                <w:cs/>
              </w:rPr>
              <w:t>ผู้ประกอบการ</w:t>
            </w:r>
          </w:p>
        </w:tc>
        <w:tc>
          <w:tcPr>
            <w:tcW w:w="900" w:type="dxa"/>
            <w:tcBorders>
              <w:top w:val="single" w:sz="4" w:space="0" w:color="auto"/>
              <w:left w:val="single" w:sz="4" w:space="0" w:color="auto"/>
              <w:bottom w:val="single" w:sz="4" w:space="0" w:color="auto"/>
              <w:right w:val="single" w:sz="4" w:space="0" w:color="auto"/>
            </w:tcBorders>
            <w:vAlign w:val="center"/>
          </w:tcPr>
          <w:p w14:paraId="4F1A5F09" w14:textId="5249B65D"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829" w:type="dxa"/>
            <w:tcBorders>
              <w:top w:val="single" w:sz="4" w:space="0" w:color="auto"/>
              <w:left w:val="single" w:sz="4" w:space="0" w:color="auto"/>
              <w:bottom w:val="single" w:sz="4" w:space="0" w:color="auto"/>
              <w:right w:val="single" w:sz="4" w:space="0" w:color="auto"/>
            </w:tcBorders>
            <w:vAlign w:val="center"/>
          </w:tcPr>
          <w:p w14:paraId="41BCC52B" w14:textId="70E5FD80" w:rsidR="007F3238" w:rsidRPr="005C07C1" w:rsidRDefault="007F3238" w:rsidP="007F3238">
            <w:pPr>
              <w:rPr>
                <w:rFonts w:ascii="TH SarabunPSK" w:hAnsi="TH SarabunPSK" w:cs="TH SarabunPSK"/>
                <w:color w:val="0033CC"/>
                <w:sz w:val="28"/>
                <w:szCs w:val="28"/>
                <w:cs/>
              </w:rPr>
            </w:pPr>
            <w:r w:rsidRPr="005C07C1">
              <w:rPr>
                <w:rFonts w:ascii="TH SarabunPSK" w:hAnsi="TH SarabunPSK" w:cs="TH SarabunPSK"/>
                <w:color w:val="0033CC"/>
                <w:sz w:val="28"/>
                <w:szCs w:val="28"/>
                <w:cs/>
              </w:rPr>
              <w:t>วิชาศึกษาทั่วไปเลือก</w:t>
            </w:r>
          </w:p>
        </w:tc>
        <w:tc>
          <w:tcPr>
            <w:tcW w:w="850" w:type="dxa"/>
            <w:tcBorders>
              <w:top w:val="single" w:sz="4" w:space="0" w:color="auto"/>
              <w:left w:val="single" w:sz="4" w:space="0" w:color="auto"/>
              <w:bottom w:val="single" w:sz="4" w:space="0" w:color="auto"/>
              <w:right w:val="single" w:sz="4" w:space="0" w:color="auto"/>
            </w:tcBorders>
            <w:vAlign w:val="center"/>
          </w:tcPr>
          <w:p w14:paraId="01E4E7DA" w14:textId="4FE44300"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459F58E2" w14:textId="6F0951B8"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851" w:type="dxa"/>
            <w:tcBorders>
              <w:top w:val="single" w:sz="4" w:space="0" w:color="auto"/>
              <w:left w:val="single" w:sz="4" w:space="0" w:color="auto"/>
              <w:bottom w:val="single" w:sz="4" w:space="0" w:color="auto"/>
              <w:right w:val="single" w:sz="4" w:space="0" w:color="auto"/>
            </w:tcBorders>
            <w:vAlign w:val="center"/>
          </w:tcPr>
          <w:p w14:paraId="0D21A2E9" w14:textId="5390FCAC"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1276" w:type="dxa"/>
            <w:tcBorders>
              <w:top w:val="single" w:sz="4" w:space="0" w:color="auto"/>
              <w:left w:val="single" w:sz="4" w:space="0" w:color="auto"/>
              <w:bottom w:val="single" w:sz="4" w:space="0" w:color="auto"/>
              <w:right w:val="single" w:sz="4" w:space="0" w:color="auto"/>
            </w:tcBorders>
            <w:vAlign w:val="center"/>
          </w:tcPr>
          <w:p w14:paraId="5E736FBA" w14:textId="7C3A43FF"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r>
      <w:tr w:rsidR="00573C3A" w:rsidRPr="005C07C1" w14:paraId="166D39E7" w14:textId="77777777" w:rsidTr="007F3238">
        <w:trPr>
          <w:trHeight w:val="343"/>
        </w:trPr>
        <w:tc>
          <w:tcPr>
            <w:tcW w:w="1800" w:type="dxa"/>
            <w:tcBorders>
              <w:top w:val="single" w:sz="4" w:space="0" w:color="auto"/>
              <w:left w:val="single" w:sz="4" w:space="0" w:color="auto"/>
              <w:bottom w:val="single" w:sz="4" w:space="0" w:color="auto"/>
              <w:right w:val="single" w:sz="4" w:space="0" w:color="auto"/>
            </w:tcBorders>
          </w:tcPr>
          <w:p w14:paraId="01FE9315" w14:textId="66B177C7" w:rsidR="007F3238" w:rsidRPr="005C07C1" w:rsidRDefault="007F3238" w:rsidP="007F3238">
            <w:pPr>
              <w:rPr>
                <w:rFonts w:ascii="TH SarabunPSK" w:hAnsi="TH SarabunPSK" w:cs="TH SarabunPSK"/>
                <w:color w:val="0033CC"/>
                <w:sz w:val="28"/>
                <w:szCs w:val="28"/>
                <w:cs/>
              </w:rPr>
            </w:pPr>
            <w:r w:rsidRPr="005C07C1">
              <w:rPr>
                <w:rFonts w:ascii="TH SarabunPSK" w:hAnsi="TH SarabunPSK" w:cs="TH SarabunPSK"/>
                <w:color w:val="0033CC"/>
                <w:sz w:val="28"/>
                <w:szCs w:val="28"/>
                <w:cs/>
              </w:rPr>
              <w:t>กลุ่มวิชา</w:t>
            </w:r>
            <w:r w:rsidR="00E3674D" w:rsidRPr="005C07C1">
              <w:rPr>
                <w:rFonts w:ascii="TH SarabunPSK" w:hAnsi="TH SarabunPSK" w:cs="TH SarabunPSK"/>
                <w:color w:val="0033CC"/>
                <w:sz w:val="28"/>
                <w:szCs w:val="28"/>
                <w:cs/>
              </w:rPr>
              <w:t>ภาษาและการสื่อสาร</w:t>
            </w:r>
          </w:p>
        </w:tc>
        <w:tc>
          <w:tcPr>
            <w:tcW w:w="900" w:type="dxa"/>
            <w:tcBorders>
              <w:top w:val="single" w:sz="4" w:space="0" w:color="auto"/>
              <w:left w:val="single" w:sz="4" w:space="0" w:color="auto"/>
              <w:bottom w:val="single" w:sz="4" w:space="0" w:color="auto"/>
              <w:right w:val="single" w:sz="4" w:space="0" w:color="auto"/>
            </w:tcBorders>
            <w:vAlign w:val="center"/>
          </w:tcPr>
          <w:p w14:paraId="1E5D37CB" w14:textId="77777777"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829" w:type="dxa"/>
            <w:tcBorders>
              <w:top w:val="single" w:sz="4" w:space="0" w:color="auto"/>
              <w:left w:val="single" w:sz="4" w:space="0" w:color="auto"/>
              <w:bottom w:val="single" w:sz="4" w:space="0" w:color="auto"/>
              <w:right w:val="single" w:sz="4" w:space="0" w:color="auto"/>
            </w:tcBorders>
            <w:vAlign w:val="center"/>
          </w:tcPr>
          <w:p w14:paraId="79321755" w14:textId="790D3D5B"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cs/>
              </w:rPr>
              <w:t>วิชาศึกษาทั่วไปเลือก</w:t>
            </w:r>
          </w:p>
        </w:tc>
        <w:tc>
          <w:tcPr>
            <w:tcW w:w="850" w:type="dxa"/>
            <w:tcBorders>
              <w:top w:val="single" w:sz="4" w:space="0" w:color="auto"/>
              <w:left w:val="single" w:sz="4" w:space="0" w:color="auto"/>
              <w:bottom w:val="single" w:sz="4" w:space="0" w:color="auto"/>
              <w:right w:val="single" w:sz="4" w:space="0" w:color="auto"/>
            </w:tcBorders>
            <w:vAlign w:val="center"/>
          </w:tcPr>
          <w:p w14:paraId="11B60C5C" w14:textId="12112D0D"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1004D3A8" w14:textId="0F1BCC0E"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851" w:type="dxa"/>
            <w:tcBorders>
              <w:top w:val="single" w:sz="4" w:space="0" w:color="auto"/>
              <w:left w:val="single" w:sz="4" w:space="0" w:color="auto"/>
              <w:bottom w:val="single" w:sz="4" w:space="0" w:color="auto"/>
              <w:right w:val="single" w:sz="4" w:space="0" w:color="auto"/>
            </w:tcBorders>
            <w:vAlign w:val="center"/>
          </w:tcPr>
          <w:p w14:paraId="24388A48"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276" w:type="dxa"/>
            <w:tcBorders>
              <w:top w:val="single" w:sz="4" w:space="0" w:color="auto"/>
              <w:left w:val="single" w:sz="4" w:space="0" w:color="auto"/>
              <w:bottom w:val="single" w:sz="4" w:space="0" w:color="auto"/>
              <w:right w:val="single" w:sz="4" w:space="0" w:color="auto"/>
            </w:tcBorders>
            <w:vAlign w:val="center"/>
          </w:tcPr>
          <w:p w14:paraId="281DB31D"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573C3A" w:rsidRPr="005C07C1" w14:paraId="62EE2CAE" w14:textId="77777777" w:rsidTr="007F3238">
        <w:trPr>
          <w:trHeight w:val="343"/>
        </w:trPr>
        <w:tc>
          <w:tcPr>
            <w:tcW w:w="1800" w:type="dxa"/>
            <w:tcBorders>
              <w:top w:val="single" w:sz="4" w:space="0" w:color="auto"/>
              <w:left w:val="single" w:sz="4" w:space="0" w:color="auto"/>
              <w:bottom w:val="single" w:sz="4" w:space="0" w:color="auto"/>
              <w:right w:val="single" w:sz="4" w:space="0" w:color="auto"/>
            </w:tcBorders>
            <w:vAlign w:val="center"/>
          </w:tcPr>
          <w:p w14:paraId="775308A3" w14:textId="77777777"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cs/>
              </w:rPr>
              <w:t>กลุ่มวิชา</w:t>
            </w:r>
            <w:r w:rsidRPr="005C07C1">
              <w:rPr>
                <w:rFonts w:ascii="TH SarabunPSK" w:hAnsi="TH SarabunPSK" w:cs="TH SarabunPSK"/>
                <w:color w:val="0033CC"/>
                <w:sz w:val="28"/>
                <w:szCs w:val="28"/>
              </w:rPr>
              <w:t>xxxxxxxxxx</w:t>
            </w:r>
          </w:p>
        </w:tc>
        <w:tc>
          <w:tcPr>
            <w:tcW w:w="900" w:type="dxa"/>
            <w:tcBorders>
              <w:top w:val="single" w:sz="4" w:space="0" w:color="auto"/>
              <w:left w:val="single" w:sz="4" w:space="0" w:color="auto"/>
              <w:bottom w:val="single" w:sz="4" w:space="0" w:color="auto"/>
              <w:right w:val="single" w:sz="4" w:space="0" w:color="auto"/>
            </w:tcBorders>
            <w:vAlign w:val="center"/>
          </w:tcPr>
          <w:p w14:paraId="477F5E7C" w14:textId="16B5ABEA" w:rsidR="007F3238" w:rsidRPr="005C07C1" w:rsidRDefault="00376D41"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7C588BE4" w14:textId="476116D3"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6BFBA9A7" w14:textId="0CB79098"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30A86760" w14:textId="3B27EC3B"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4792A385"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5F97F065"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42B5A1C1" w14:textId="77777777" w:rsidTr="007F3238">
        <w:trPr>
          <w:trHeight w:val="343"/>
        </w:trPr>
        <w:tc>
          <w:tcPr>
            <w:tcW w:w="1800" w:type="dxa"/>
            <w:tcBorders>
              <w:top w:val="single" w:sz="4" w:space="0" w:color="auto"/>
              <w:left w:val="single" w:sz="4" w:space="0" w:color="auto"/>
              <w:bottom w:val="single" w:sz="4" w:space="0" w:color="auto"/>
              <w:right w:val="single" w:sz="4" w:space="0" w:color="auto"/>
            </w:tcBorders>
          </w:tcPr>
          <w:p w14:paraId="6634EED1" w14:textId="225C1599" w:rsidR="00C47AF8" w:rsidRPr="005C07C1" w:rsidRDefault="00C47AF8" w:rsidP="00C47AF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17BABF70" w14:textId="77777777" w:rsidR="00C47AF8" w:rsidRPr="005C07C1" w:rsidRDefault="00C47AF8" w:rsidP="00C47AF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829" w:type="dxa"/>
            <w:tcBorders>
              <w:top w:val="single" w:sz="4" w:space="0" w:color="auto"/>
              <w:left w:val="single" w:sz="4" w:space="0" w:color="auto"/>
              <w:bottom w:val="single" w:sz="4" w:space="0" w:color="auto"/>
              <w:right w:val="single" w:sz="4" w:space="0" w:color="auto"/>
            </w:tcBorders>
            <w:vAlign w:val="center"/>
          </w:tcPr>
          <w:p w14:paraId="724EFAA9" w14:textId="516CE31E" w:rsidR="00C47AF8" w:rsidRPr="005C07C1" w:rsidRDefault="00C47AF8" w:rsidP="00C47AF8">
            <w:pPr>
              <w:rPr>
                <w:rFonts w:ascii="TH SarabunPSK" w:hAnsi="TH SarabunPSK" w:cs="TH SarabunPSK"/>
                <w:color w:val="0033CC"/>
                <w:sz w:val="28"/>
                <w:szCs w:val="28"/>
                <w:cs/>
              </w:rPr>
            </w:pPr>
            <w:r w:rsidRPr="005C07C1">
              <w:rPr>
                <w:rFonts w:ascii="TH SarabunPSK" w:hAnsi="TH SarabunPSK" w:cs="TH SarabunPSK"/>
                <w:color w:val="0033CC"/>
                <w:sz w:val="28"/>
                <w:szCs w:val="28"/>
                <w:cs/>
              </w:rPr>
              <w:t>วิชาศึกษาทั่วไปเลือก</w:t>
            </w:r>
          </w:p>
        </w:tc>
        <w:tc>
          <w:tcPr>
            <w:tcW w:w="850" w:type="dxa"/>
            <w:tcBorders>
              <w:top w:val="single" w:sz="4" w:space="0" w:color="auto"/>
              <w:left w:val="single" w:sz="4" w:space="0" w:color="auto"/>
              <w:bottom w:val="single" w:sz="4" w:space="0" w:color="auto"/>
              <w:right w:val="single" w:sz="4" w:space="0" w:color="auto"/>
            </w:tcBorders>
            <w:vAlign w:val="center"/>
          </w:tcPr>
          <w:p w14:paraId="5AF31077" w14:textId="2D041B6C" w:rsidR="00C47AF8" w:rsidRPr="005C07C1" w:rsidRDefault="00C47AF8" w:rsidP="00C47AF8">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39CB94CD" w14:textId="298B0B56" w:rsidR="00C47AF8" w:rsidRPr="005C07C1" w:rsidRDefault="00C47AF8" w:rsidP="00C47AF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851" w:type="dxa"/>
            <w:tcBorders>
              <w:top w:val="single" w:sz="4" w:space="0" w:color="auto"/>
              <w:left w:val="single" w:sz="4" w:space="0" w:color="auto"/>
              <w:bottom w:val="single" w:sz="4" w:space="0" w:color="auto"/>
              <w:right w:val="single" w:sz="4" w:space="0" w:color="auto"/>
            </w:tcBorders>
            <w:vAlign w:val="center"/>
          </w:tcPr>
          <w:p w14:paraId="521841B5" w14:textId="77777777" w:rsidR="00C47AF8" w:rsidRPr="005C07C1" w:rsidRDefault="00C47AF8" w:rsidP="00C47AF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276" w:type="dxa"/>
            <w:tcBorders>
              <w:top w:val="single" w:sz="4" w:space="0" w:color="auto"/>
              <w:left w:val="single" w:sz="4" w:space="0" w:color="auto"/>
              <w:bottom w:val="single" w:sz="4" w:space="0" w:color="auto"/>
              <w:right w:val="single" w:sz="4" w:space="0" w:color="auto"/>
            </w:tcBorders>
            <w:vAlign w:val="center"/>
          </w:tcPr>
          <w:p w14:paraId="079D904D" w14:textId="77777777" w:rsidR="00C47AF8" w:rsidRPr="005C07C1" w:rsidRDefault="00C47AF8" w:rsidP="00C47AF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573C3A" w:rsidRPr="005C07C1" w14:paraId="7C82651B" w14:textId="77777777" w:rsidTr="007F3238">
        <w:trPr>
          <w:trHeight w:val="351"/>
        </w:trPr>
        <w:tc>
          <w:tcPr>
            <w:tcW w:w="1800" w:type="dxa"/>
            <w:tcBorders>
              <w:top w:val="single" w:sz="4" w:space="0" w:color="auto"/>
              <w:left w:val="single" w:sz="4" w:space="0" w:color="auto"/>
              <w:bottom w:val="single" w:sz="4" w:space="0" w:color="auto"/>
              <w:right w:val="single" w:sz="4" w:space="0" w:color="auto"/>
            </w:tcBorders>
          </w:tcPr>
          <w:p w14:paraId="4D0B4367" w14:textId="6C2D7F9A" w:rsidR="00E3674D" w:rsidRPr="005C07C1" w:rsidRDefault="00E3674D"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44259B89" w14:textId="3B7BCD4C" w:rsidR="00E3674D" w:rsidRPr="005C07C1" w:rsidRDefault="00376D41"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71CCBDCB" w14:textId="3505C32A" w:rsidR="00E3674D" w:rsidRPr="005C07C1" w:rsidRDefault="00E3674D" w:rsidP="00E3674D">
            <w:pPr>
              <w:rPr>
                <w:rFonts w:ascii="TH SarabunPSK" w:hAnsi="TH SarabunPSK" w:cs="TH SarabunPSK"/>
                <w:color w:val="0033CC"/>
                <w:sz w:val="28"/>
                <w:szCs w:val="28"/>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569A0B95" w14:textId="489028C8"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6EBB3043" w14:textId="3DE238E6"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1E377214"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502026EE"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7F608E42" w14:textId="77777777" w:rsidTr="007F3238">
        <w:trPr>
          <w:trHeight w:val="351"/>
        </w:trPr>
        <w:tc>
          <w:tcPr>
            <w:tcW w:w="1800" w:type="dxa"/>
            <w:tcBorders>
              <w:top w:val="single" w:sz="4" w:space="0" w:color="auto"/>
              <w:left w:val="single" w:sz="4" w:space="0" w:color="auto"/>
              <w:bottom w:val="single" w:sz="4" w:space="0" w:color="auto"/>
              <w:right w:val="single" w:sz="4" w:space="0" w:color="auto"/>
            </w:tcBorders>
          </w:tcPr>
          <w:p w14:paraId="316DA52F" w14:textId="185F8D0A" w:rsidR="00E3674D" w:rsidRPr="005C07C1" w:rsidRDefault="00E3674D"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5666D6F6" w14:textId="71EA05C5" w:rsidR="00E3674D" w:rsidRPr="005C07C1" w:rsidRDefault="00376D41"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425181DF" w14:textId="2650F028"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4BF00E12" w14:textId="1466423E"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53589C02" w14:textId="62DDFE26"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0965DFE8"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244B7F54"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433BAEB7" w14:textId="77777777" w:rsidTr="007F3238">
        <w:trPr>
          <w:trHeight w:val="423"/>
        </w:trPr>
        <w:tc>
          <w:tcPr>
            <w:tcW w:w="1800" w:type="dxa"/>
            <w:tcBorders>
              <w:top w:val="single" w:sz="4" w:space="0" w:color="auto"/>
              <w:left w:val="single" w:sz="4" w:space="0" w:color="auto"/>
              <w:bottom w:val="single" w:sz="4" w:space="0" w:color="auto"/>
              <w:right w:val="single" w:sz="4" w:space="0" w:color="auto"/>
            </w:tcBorders>
          </w:tcPr>
          <w:p w14:paraId="363E6487" w14:textId="6D125285"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12A34DE9" w14:textId="4F5915EF" w:rsidR="00E3674D" w:rsidRPr="005C07C1" w:rsidRDefault="00376D41"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1DF0A655" w14:textId="1E95B1AD"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3429D7AE" w14:textId="76FB6715"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44440F05" w14:textId="381FDB12"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0201005F"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7B77EFE9"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08E87F85" w14:textId="77777777" w:rsidTr="007F3238">
        <w:trPr>
          <w:trHeight w:val="343"/>
        </w:trPr>
        <w:tc>
          <w:tcPr>
            <w:tcW w:w="5529" w:type="dxa"/>
            <w:gridSpan w:val="3"/>
            <w:tcBorders>
              <w:top w:val="single" w:sz="4" w:space="0" w:color="auto"/>
              <w:left w:val="single" w:sz="4" w:space="0" w:color="auto"/>
              <w:bottom w:val="single" w:sz="4" w:space="0" w:color="auto"/>
              <w:right w:val="single" w:sz="4" w:space="0" w:color="auto"/>
            </w:tcBorders>
            <w:vAlign w:val="center"/>
          </w:tcPr>
          <w:p w14:paraId="63AA70A1" w14:textId="77777777" w:rsidR="007F3238" w:rsidRPr="005C07C1" w:rsidRDefault="007F3238" w:rsidP="007F3238">
            <w:pPr>
              <w:jc w:val="center"/>
              <w:rPr>
                <w:rFonts w:ascii="TH SarabunPSK" w:hAnsi="TH SarabunPSK" w:cs="TH SarabunPSK"/>
                <w:b/>
                <w:bCs/>
                <w:color w:val="0033CC"/>
                <w:sz w:val="28"/>
                <w:szCs w:val="28"/>
                <w:cs/>
              </w:rPr>
            </w:pPr>
            <w:r w:rsidRPr="005C07C1">
              <w:rPr>
                <w:rFonts w:ascii="TH SarabunPSK" w:hAnsi="TH SarabunPSK" w:cs="TH SarabunPSK"/>
                <w:b/>
                <w:bCs/>
                <w:color w:val="0033CC"/>
                <w:sz w:val="28"/>
                <w:szCs w:val="28"/>
                <w:cs/>
              </w:rPr>
              <w:t>รวม</w:t>
            </w:r>
          </w:p>
        </w:tc>
        <w:tc>
          <w:tcPr>
            <w:tcW w:w="850" w:type="dxa"/>
            <w:tcBorders>
              <w:top w:val="single" w:sz="4" w:space="0" w:color="auto"/>
              <w:left w:val="single" w:sz="4" w:space="0" w:color="auto"/>
              <w:bottom w:val="single" w:sz="4" w:space="0" w:color="auto"/>
              <w:right w:val="single" w:sz="4" w:space="0" w:color="auto"/>
            </w:tcBorders>
            <w:vAlign w:val="center"/>
          </w:tcPr>
          <w:p w14:paraId="1CAFBBA3" w14:textId="340B57BB" w:rsidR="007F3238" w:rsidRPr="005C07C1" w:rsidRDefault="007F3238" w:rsidP="007F3238">
            <w:pPr>
              <w:jc w:val="center"/>
              <w:rPr>
                <w:rFonts w:ascii="TH SarabunPSK" w:hAnsi="TH SarabunPSK" w:cs="TH SarabunPSK"/>
                <w:b/>
                <w:bCs/>
                <w:color w:val="0033CC"/>
                <w:sz w:val="28"/>
                <w:szCs w:val="28"/>
              </w:rPr>
            </w:pPr>
            <w:r w:rsidRPr="005C07C1">
              <w:rPr>
                <w:rFonts w:ascii="TH SarabunPSK" w:hAnsi="TH SarabunPSK" w:cs="TH SarabunPSK"/>
                <w:b/>
                <w:bCs/>
                <w:color w:val="0033CC"/>
                <w:sz w:val="28"/>
                <w:szCs w:val="28"/>
              </w:rPr>
              <w:t>Xx</w:t>
            </w:r>
          </w:p>
        </w:tc>
        <w:tc>
          <w:tcPr>
            <w:tcW w:w="3119" w:type="dxa"/>
            <w:gridSpan w:val="3"/>
            <w:tcBorders>
              <w:top w:val="single" w:sz="4" w:space="0" w:color="auto"/>
              <w:left w:val="single" w:sz="4" w:space="0" w:color="auto"/>
            </w:tcBorders>
            <w:vAlign w:val="center"/>
          </w:tcPr>
          <w:p w14:paraId="6FC58E14" w14:textId="57137ED9" w:rsidR="007F3238" w:rsidRPr="005C07C1" w:rsidRDefault="007F3238" w:rsidP="007F3238">
            <w:pPr>
              <w:tabs>
                <w:tab w:val="decimal" w:pos="252"/>
                <w:tab w:val="decimal" w:pos="1185"/>
                <w:tab w:val="decimal" w:pos="2035"/>
              </w:tabs>
              <w:jc w:val="center"/>
              <w:rPr>
                <w:rFonts w:ascii="TH SarabunPSK" w:hAnsi="TH SarabunPSK" w:cs="TH SarabunPSK"/>
                <w:b/>
                <w:bCs/>
                <w:color w:val="0033CC"/>
                <w:sz w:val="28"/>
                <w:szCs w:val="28"/>
              </w:rPr>
            </w:pPr>
          </w:p>
        </w:tc>
      </w:tr>
    </w:tbl>
    <w:p w14:paraId="498E2CBA" w14:textId="77777777" w:rsidR="009376C9" w:rsidRDefault="009376C9" w:rsidP="009376C9">
      <w:pPr>
        <w:snapToGrid w:val="0"/>
        <w:spacing w:after="120"/>
        <w:jc w:val="center"/>
        <w:rPr>
          <w:rFonts w:ascii="TH SarabunPSK" w:hAnsi="TH SarabunPSK" w:cs="TH SarabunPSK"/>
          <w:b/>
          <w:bCs/>
          <w:sz w:val="36"/>
          <w:szCs w:val="32"/>
        </w:rPr>
      </w:pPr>
    </w:p>
    <w:p w14:paraId="63110564" w14:textId="11B0E000" w:rsidR="009376C9" w:rsidRPr="009376C9" w:rsidRDefault="009376C9" w:rsidP="009376C9">
      <w:pPr>
        <w:snapToGrid w:val="0"/>
        <w:spacing w:after="120"/>
        <w:jc w:val="center"/>
        <w:rPr>
          <w:rFonts w:ascii="TH SarabunPSK" w:hAnsi="TH SarabunPSK" w:cs="TH SarabunPSK"/>
          <w:b/>
          <w:bCs/>
          <w:sz w:val="28"/>
          <w:szCs w:val="28"/>
        </w:rPr>
      </w:pPr>
      <w:r w:rsidRPr="009376C9">
        <w:rPr>
          <w:rFonts w:ascii="TH SarabunPSK" w:hAnsi="TH SarabunPSK" w:cs="TH SarabunPSK"/>
          <w:b/>
          <w:bCs/>
          <w:sz w:val="36"/>
          <w:szCs w:val="32"/>
          <w:cs/>
        </w:rPr>
        <w:t>คุณลักษณะของนักศึกษาชั้นปี</w:t>
      </w:r>
      <w:r w:rsidRPr="009376C9">
        <w:rPr>
          <w:rFonts w:ascii="TH SarabunPSK" w:hAnsi="TH SarabunPSK" w:cs="TH SarabunPSK" w:hint="cs"/>
          <w:b/>
          <w:bCs/>
          <w:sz w:val="36"/>
          <w:szCs w:val="32"/>
          <w:cs/>
        </w:rPr>
        <w:t xml:space="preserve">ที่ </w:t>
      </w:r>
      <w:r>
        <w:rPr>
          <w:rFonts w:ascii="TH SarabunPSK" w:hAnsi="TH SarabunPSK" w:cs="TH SarabunPSK" w:hint="cs"/>
          <w:b/>
          <w:bCs/>
          <w:sz w:val="36"/>
          <w:szCs w:val="32"/>
          <w:cs/>
        </w:rPr>
        <w:t>1</w:t>
      </w:r>
      <w:r w:rsidRPr="009376C9">
        <w:rPr>
          <w:rFonts w:ascii="TH SarabunPSK" w:hAnsi="TH SarabunPSK" w:cs="TH SarabunPSK"/>
          <w:b/>
          <w:bCs/>
          <w:sz w:val="36"/>
          <w:szCs w:val="32"/>
          <w:cs/>
        </w:rPr>
        <w:t xml:space="preserve"> (</w:t>
      </w:r>
      <w:r w:rsidRPr="009376C9">
        <w:rPr>
          <w:rFonts w:ascii="TH SarabunPSK" w:hAnsi="TH SarabunPSK" w:cs="TH SarabunPSK"/>
          <w:b/>
          <w:bCs/>
          <w:sz w:val="36"/>
          <w:szCs w:val="32"/>
        </w:rPr>
        <w:t>YLOs)</w:t>
      </w:r>
    </w:p>
    <w:p w14:paraId="20BCD3EF" w14:textId="3AD44BB4" w:rsidR="009376C9" w:rsidRPr="009376C9" w:rsidRDefault="009376C9" w:rsidP="009376C9">
      <w:pPr>
        <w:tabs>
          <w:tab w:val="left" w:pos="851"/>
        </w:tabs>
        <w:rPr>
          <w:rFonts w:ascii="TH SarabunPSK" w:hAnsi="TH SarabunPSK" w:cs="TH SarabunPSK"/>
          <w:color w:val="FF0000"/>
          <w:sz w:val="36"/>
          <w:szCs w:val="32"/>
          <w:cs/>
        </w:rPr>
      </w:pPr>
      <w:r>
        <w:rPr>
          <w:rFonts w:ascii="TH SarabunPSK" w:hAnsi="TH SarabunPSK" w:cs="TH SarabunPSK" w:hint="cs"/>
          <w:b/>
          <w:bCs/>
          <w:color w:val="FF0000"/>
          <w:sz w:val="36"/>
          <w:szCs w:val="32"/>
          <w:cs/>
        </w:rPr>
        <w:t xml:space="preserve">ระบุ </w:t>
      </w:r>
      <w:r w:rsidRPr="009376C9">
        <w:rPr>
          <w:rFonts w:ascii="TH SarabunPSK" w:hAnsi="TH SarabunPSK" w:cs="TH SarabunPSK"/>
          <w:color w:val="FF0000"/>
          <w:sz w:val="36"/>
          <w:szCs w:val="32"/>
          <w:cs/>
        </w:rPr>
        <w:t>คุณลักษณะของนักศึกษาชั้นปี</w:t>
      </w:r>
      <w:r w:rsidRPr="009376C9">
        <w:rPr>
          <w:rFonts w:ascii="TH SarabunPSK" w:hAnsi="TH SarabunPSK" w:cs="TH SarabunPSK" w:hint="cs"/>
          <w:color w:val="FF0000"/>
          <w:sz w:val="36"/>
          <w:szCs w:val="32"/>
          <w:cs/>
        </w:rPr>
        <w:t>ที่ 1</w:t>
      </w:r>
      <w:r w:rsidRPr="009376C9">
        <w:rPr>
          <w:rFonts w:ascii="TH SarabunPSK" w:hAnsi="TH SarabunPSK" w:cs="TH SarabunPSK"/>
          <w:color w:val="FF0000"/>
          <w:sz w:val="36"/>
          <w:szCs w:val="32"/>
          <w:cs/>
        </w:rPr>
        <w:t xml:space="preserve"> (</w:t>
      </w:r>
      <w:r w:rsidRPr="009376C9">
        <w:rPr>
          <w:rFonts w:ascii="TH SarabunPSK" w:hAnsi="TH SarabunPSK" w:cs="TH SarabunPSK"/>
          <w:color w:val="FF0000"/>
          <w:sz w:val="36"/>
          <w:szCs w:val="32"/>
        </w:rPr>
        <w:t>YLOs)</w:t>
      </w:r>
      <w:r>
        <w:rPr>
          <w:rFonts w:ascii="TH SarabunPSK" w:hAnsi="TH SarabunPSK" w:cs="TH SarabunPSK"/>
          <w:color w:val="FF0000"/>
          <w:sz w:val="36"/>
          <w:szCs w:val="32"/>
        </w:rPr>
        <w:t xml:space="preserve"> </w:t>
      </w:r>
      <w:r>
        <w:rPr>
          <w:rFonts w:ascii="TH SarabunPSK" w:hAnsi="TH SarabunPSK" w:cs="TH SarabunPSK" w:hint="cs"/>
          <w:color w:val="FF0000"/>
          <w:sz w:val="36"/>
          <w:szCs w:val="32"/>
          <w:cs/>
        </w:rPr>
        <w:t xml:space="preserve">จากตาราง </w:t>
      </w:r>
      <w:r>
        <w:rPr>
          <w:rFonts w:ascii="TH SarabunPSK" w:hAnsi="TH SarabunPSK" w:cs="TH SarabunPSK"/>
          <w:color w:val="FF0000"/>
          <w:sz w:val="36"/>
          <w:szCs w:val="32"/>
        </w:rPr>
        <w:t xml:space="preserve">YLOs </w:t>
      </w:r>
      <w:r>
        <w:rPr>
          <w:rFonts w:ascii="TH SarabunPSK" w:hAnsi="TH SarabunPSK" w:cs="TH SarabunPSK" w:hint="cs"/>
          <w:color w:val="FF0000"/>
          <w:sz w:val="36"/>
          <w:szCs w:val="32"/>
          <w:cs/>
        </w:rPr>
        <w:t>ในหมวดที่ 2 ตารางที่ 2.2</w:t>
      </w:r>
    </w:p>
    <w:p w14:paraId="157E1373" w14:textId="77777777" w:rsidR="009376C9" w:rsidRPr="005C07C1" w:rsidRDefault="009376C9" w:rsidP="004A18C1">
      <w:pPr>
        <w:snapToGrid w:val="0"/>
        <w:spacing w:after="120"/>
        <w:jc w:val="center"/>
        <w:rPr>
          <w:rFonts w:ascii="TH SarabunPSK" w:hAnsi="TH SarabunPSK" w:cs="TH SarabunPSK"/>
          <w:sz w:val="32"/>
          <w:szCs w:val="32"/>
        </w:rPr>
      </w:pPr>
    </w:p>
    <w:p w14:paraId="4DB38519" w14:textId="335F04BA" w:rsidR="007F3238" w:rsidRPr="005C07C1" w:rsidRDefault="007F3238" w:rsidP="004A18C1">
      <w:pPr>
        <w:snapToGrid w:val="0"/>
        <w:spacing w:after="120"/>
        <w:jc w:val="center"/>
        <w:rPr>
          <w:rFonts w:ascii="TH SarabunPSK" w:hAnsi="TH SarabunPSK" w:cs="TH SarabunPSK"/>
          <w:sz w:val="32"/>
          <w:szCs w:val="32"/>
        </w:rPr>
      </w:pPr>
      <w:r w:rsidRPr="005C07C1">
        <w:rPr>
          <w:rFonts w:ascii="TH SarabunPSK" w:hAnsi="TH SarabunPSK" w:cs="TH SarabunPSK"/>
          <w:b/>
          <w:bCs/>
          <w:sz w:val="28"/>
          <w:szCs w:val="28"/>
          <w:cs/>
        </w:rPr>
        <w:t>ปีที่ 2</w:t>
      </w:r>
      <w:r w:rsidRPr="005C07C1">
        <w:rPr>
          <w:rFonts w:ascii="TH SarabunPSK" w:hAnsi="TH SarabunPSK" w:cs="TH SarabunPSK"/>
          <w:b/>
          <w:bCs/>
          <w:sz w:val="28"/>
          <w:szCs w:val="28"/>
        </w:rPr>
        <w:t xml:space="preserve"> /</w:t>
      </w:r>
      <w:r w:rsidRPr="005C07C1">
        <w:rPr>
          <w:rFonts w:ascii="TH SarabunPSK" w:hAnsi="TH SarabunPSK" w:cs="TH SarabunPSK"/>
          <w:b/>
          <w:bCs/>
          <w:sz w:val="28"/>
          <w:szCs w:val="28"/>
          <w:cs/>
        </w:rPr>
        <w:t xml:space="preserve"> ภาคการศึกษาที่ 1</w:t>
      </w:r>
    </w:p>
    <w:tbl>
      <w:tblPr>
        <w:tblW w:w="9498" w:type="dxa"/>
        <w:tblInd w:w="108" w:type="dxa"/>
        <w:tblLayout w:type="fixed"/>
        <w:tblLook w:val="0000" w:firstRow="0" w:lastRow="0" w:firstColumn="0" w:lastColumn="0" w:noHBand="0" w:noVBand="0"/>
      </w:tblPr>
      <w:tblGrid>
        <w:gridCol w:w="1800"/>
        <w:gridCol w:w="900"/>
        <w:gridCol w:w="2829"/>
        <w:gridCol w:w="850"/>
        <w:gridCol w:w="992"/>
        <w:gridCol w:w="851"/>
        <w:gridCol w:w="1276"/>
      </w:tblGrid>
      <w:tr w:rsidR="007F3238" w:rsidRPr="005C07C1" w14:paraId="5A066446" w14:textId="77777777" w:rsidTr="00787889">
        <w:trPr>
          <w:trHeight w:val="422"/>
        </w:trPr>
        <w:tc>
          <w:tcPr>
            <w:tcW w:w="1800" w:type="dxa"/>
            <w:tcBorders>
              <w:top w:val="single" w:sz="4" w:space="0" w:color="auto"/>
              <w:left w:val="single" w:sz="4" w:space="0" w:color="auto"/>
              <w:bottom w:val="single" w:sz="4" w:space="0" w:color="auto"/>
              <w:right w:val="single" w:sz="4" w:space="0" w:color="auto"/>
            </w:tcBorders>
            <w:vAlign w:val="center"/>
          </w:tcPr>
          <w:p w14:paraId="2B706BC3" w14:textId="77777777" w:rsidR="007F3238" w:rsidRPr="005C07C1" w:rsidRDefault="007F3238" w:rsidP="00787889">
            <w:pPr>
              <w:jc w:val="center"/>
              <w:rPr>
                <w:rFonts w:ascii="TH SarabunPSK" w:hAnsi="TH SarabunPSK" w:cs="TH SarabunPSK"/>
                <w:sz w:val="28"/>
                <w:szCs w:val="28"/>
                <w:cs/>
              </w:rPr>
            </w:pPr>
            <w:r w:rsidRPr="005C07C1">
              <w:rPr>
                <w:rFonts w:ascii="TH SarabunPSK" w:hAnsi="TH SarabunPSK" w:cs="TH SarabunPSK"/>
                <w:b/>
                <w:bCs/>
                <w:sz w:val="28"/>
                <w:szCs w:val="28"/>
                <w:cs/>
              </w:rPr>
              <w:t>กลุ่มวิชา</w:t>
            </w:r>
          </w:p>
        </w:tc>
        <w:tc>
          <w:tcPr>
            <w:tcW w:w="900" w:type="dxa"/>
            <w:tcBorders>
              <w:top w:val="single" w:sz="4" w:space="0" w:color="auto"/>
              <w:left w:val="single" w:sz="4" w:space="0" w:color="auto"/>
              <w:bottom w:val="single" w:sz="4" w:space="0" w:color="auto"/>
              <w:right w:val="single" w:sz="4" w:space="0" w:color="auto"/>
            </w:tcBorders>
            <w:vAlign w:val="center"/>
          </w:tcPr>
          <w:p w14:paraId="12E2E325" w14:textId="77777777" w:rsidR="007F3238" w:rsidRPr="005C07C1" w:rsidRDefault="007F3238" w:rsidP="00787889">
            <w:pPr>
              <w:jc w:val="center"/>
              <w:rPr>
                <w:rFonts w:ascii="TH SarabunPSK" w:hAnsi="TH SarabunPSK" w:cs="TH SarabunPSK"/>
                <w:sz w:val="28"/>
                <w:szCs w:val="28"/>
              </w:rPr>
            </w:pPr>
            <w:r w:rsidRPr="005C07C1">
              <w:rPr>
                <w:rFonts w:ascii="TH SarabunPSK" w:hAnsi="TH SarabunPSK" w:cs="TH SarabunPSK"/>
                <w:b/>
                <w:bCs/>
                <w:sz w:val="28"/>
                <w:szCs w:val="28"/>
                <w:cs/>
              </w:rPr>
              <w:t>รหัส</w:t>
            </w:r>
          </w:p>
        </w:tc>
        <w:tc>
          <w:tcPr>
            <w:tcW w:w="2829" w:type="dxa"/>
            <w:tcBorders>
              <w:top w:val="single" w:sz="4" w:space="0" w:color="auto"/>
              <w:left w:val="single" w:sz="4" w:space="0" w:color="auto"/>
              <w:bottom w:val="single" w:sz="4" w:space="0" w:color="auto"/>
              <w:right w:val="single" w:sz="4" w:space="0" w:color="auto"/>
            </w:tcBorders>
            <w:vAlign w:val="center"/>
          </w:tcPr>
          <w:p w14:paraId="2530CAF9" w14:textId="77777777" w:rsidR="007F3238" w:rsidRPr="005C07C1" w:rsidRDefault="007F3238" w:rsidP="00787889">
            <w:pPr>
              <w:jc w:val="center"/>
              <w:rPr>
                <w:rFonts w:ascii="TH SarabunPSK" w:hAnsi="TH SarabunPSK" w:cs="TH SarabunPSK"/>
                <w:sz w:val="28"/>
                <w:szCs w:val="28"/>
                <w:cs/>
              </w:rPr>
            </w:pPr>
            <w:r w:rsidRPr="005C07C1">
              <w:rPr>
                <w:rFonts w:ascii="TH SarabunPSK" w:hAnsi="TH SarabunPSK" w:cs="TH SarabunPSK"/>
                <w:b/>
                <w:bCs/>
                <w:sz w:val="28"/>
                <w:szCs w:val="28"/>
                <w:cs/>
              </w:rPr>
              <w:t>ชื่อวิชา</w:t>
            </w:r>
          </w:p>
        </w:tc>
        <w:tc>
          <w:tcPr>
            <w:tcW w:w="850" w:type="dxa"/>
            <w:tcBorders>
              <w:top w:val="single" w:sz="4" w:space="0" w:color="auto"/>
              <w:left w:val="single" w:sz="4" w:space="0" w:color="auto"/>
              <w:bottom w:val="single" w:sz="4" w:space="0" w:color="auto"/>
              <w:right w:val="single" w:sz="4" w:space="0" w:color="auto"/>
            </w:tcBorders>
            <w:vAlign w:val="center"/>
          </w:tcPr>
          <w:p w14:paraId="5BE785B3" w14:textId="77777777" w:rsidR="007F3238" w:rsidRPr="005C07C1" w:rsidRDefault="007F3238" w:rsidP="00787889">
            <w:pPr>
              <w:jc w:val="center"/>
              <w:rPr>
                <w:rFonts w:ascii="TH SarabunPSK" w:hAnsi="TH SarabunPSK" w:cs="TH SarabunPSK"/>
                <w:sz w:val="28"/>
                <w:szCs w:val="28"/>
                <w:cs/>
              </w:rPr>
            </w:pPr>
            <w:r w:rsidRPr="005C07C1">
              <w:rPr>
                <w:rFonts w:ascii="TH SarabunPSK" w:hAnsi="TH SarabunPSK" w:cs="TH SarabunPSK"/>
                <w:b/>
                <w:bCs/>
                <w:cs/>
              </w:rPr>
              <w:t>หน่วยกิต</w:t>
            </w:r>
          </w:p>
        </w:tc>
        <w:tc>
          <w:tcPr>
            <w:tcW w:w="992" w:type="dxa"/>
            <w:tcBorders>
              <w:top w:val="single" w:sz="4" w:space="0" w:color="auto"/>
              <w:left w:val="single" w:sz="4" w:space="0" w:color="auto"/>
              <w:bottom w:val="single" w:sz="4" w:space="0" w:color="auto"/>
              <w:right w:val="single" w:sz="4" w:space="0" w:color="auto"/>
            </w:tcBorders>
            <w:vAlign w:val="center"/>
          </w:tcPr>
          <w:p w14:paraId="5C011CA9" w14:textId="77777777" w:rsidR="007F3238" w:rsidRPr="005C07C1" w:rsidRDefault="007F3238"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ทฤษฎี</w:t>
            </w:r>
          </w:p>
        </w:tc>
        <w:tc>
          <w:tcPr>
            <w:tcW w:w="851" w:type="dxa"/>
            <w:tcBorders>
              <w:top w:val="single" w:sz="4" w:space="0" w:color="auto"/>
              <w:left w:val="single" w:sz="4" w:space="0" w:color="auto"/>
              <w:bottom w:val="single" w:sz="4" w:space="0" w:color="auto"/>
              <w:right w:val="single" w:sz="4" w:space="0" w:color="auto"/>
            </w:tcBorders>
            <w:vAlign w:val="center"/>
          </w:tcPr>
          <w:p w14:paraId="31B56A2B" w14:textId="77777777" w:rsidR="007F3238" w:rsidRPr="005C07C1" w:rsidRDefault="007F3238"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ปฏิบัติ</w:t>
            </w:r>
          </w:p>
        </w:tc>
        <w:tc>
          <w:tcPr>
            <w:tcW w:w="1276" w:type="dxa"/>
            <w:tcBorders>
              <w:top w:val="single" w:sz="4" w:space="0" w:color="auto"/>
              <w:left w:val="single" w:sz="4" w:space="0" w:color="auto"/>
              <w:bottom w:val="single" w:sz="4" w:space="0" w:color="auto"/>
              <w:right w:val="single" w:sz="4" w:space="0" w:color="auto"/>
            </w:tcBorders>
            <w:vAlign w:val="center"/>
          </w:tcPr>
          <w:p w14:paraId="17B6C73E" w14:textId="77777777" w:rsidR="007F3238" w:rsidRPr="005C07C1" w:rsidRDefault="007F3238"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ศึกษาด้วยตนเอง</w:t>
            </w:r>
          </w:p>
        </w:tc>
      </w:tr>
      <w:tr w:rsidR="00573C3A" w:rsidRPr="005C07C1" w14:paraId="56E5107E" w14:textId="77777777" w:rsidTr="009B1525">
        <w:trPr>
          <w:trHeight w:val="422"/>
        </w:trPr>
        <w:tc>
          <w:tcPr>
            <w:tcW w:w="1800" w:type="dxa"/>
            <w:tcBorders>
              <w:top w:val="single" w:sz="4" w:space="0" w:color="auto"/>
              <w:left w:val="single" w:sz="4" w:space="0" w:color="auto"/>
              <w:bottom w:val="single" w:sz="4" w:space="0" w:color="auto"/>
              <w:right w:val="single" w:sz="4" w:space="0" w:color="auto"/>
            </w:tcBorders>
          </w:tcPr>
          <w:p w14:paraId="56BAD6D9" w14:textId="431518DE" w:rsidR="007F3238" w:rsidRPr="005C07C1" w:rsidRDefault="007F3238"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กลุ่มวิชา</w:t>
            </w:r>
            <w:r w:rsidR="00E3674D" w:rsidRPr="005C07C1">
              <w:rPr>
                <w:rFonts w:ascii="TH SarabunPSK" w:hAnsi="TH SarabunPSK" w:cs="TH SarabunPSK"/>
                <w:color w:val="0033CC"/>
                <w:sz w:val="28"/>
                <w:szCs w:val="28"/>
                <w:cs/>
              </w:rPr>
              <w:t>มนุษย์และสังคม</w:t>
            </w:r>
          </w:p>
        </w:tc>
        <w:tc>
          <w:tcPr>
            <w:tcW w:w="900" w:type="dxa"/>
            <w:tcBorders>
              <w:top w:val="single" w:sz="4" w:space="0" w:color="auto"/>
              <w:left w:val="single" w:sz="4" w:space="0" w:color="auto"/>
              <w:bottom w:val="single" w:sz="4" w:space="0" w:color="auto"/>
              <w:right w:val="single" w:sz="4" w:space="0" w:color="auto"/>
            </w:tcBorders>
            <w:vAlign w:val="center"/>
          </w:tcPr>
          <w:p w14:paraId="58D131A6" w14:textId="065CD3D7"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829" w:type="dxa"/>
            <w:tcBorders>
              <w:top w:val="single" w:sz="4" w:space="0" w:color="auto"/>
              <w:left w:val="single" w:sz="4" w:space="0" w:color="auto"/>
              <w:bottom w:val="single" w:sz="4" w:space="0" w:color="auto"/>
              <w:right w:val="single" w:sz="4" w:space="0" w:color="auto"/>
            </w:tcBorders>
            <w:vAlign w:val="center"/>
          </w:tcPr>
          <w:p w14:paraId="6C6A9FF1" w14:textId="32378133" w:rsidR="007F3238" w:rsidRPr="005C07C1" w:rsidRDefault="007F3238" w:rsidP="007F3238">
            <w:pPr>
              <w:numPr>
                <w:ilvl w:val="12"/>
                <w:numId w:val="0"/>
              </w:numPr>
              <w:rPr>
                <w:rFonts w:ascii="TH SarabunPSK" w:hAnsi="TH SarabunPSK" w:cs="TH SarabunPSK"/>
                <w:color w:val="0033CC"/>
                <w:sz w:val="28"/>
                <w:szCs w:val="28"/>
                <w:cs/>
              </w:rPr>
            </w:pPr>
            <w:r w:rsidRPr="005C07C1">
              <w:rPr>
                <w:rFonts w:ascii="TH SarabunPSK" w:hAnsi="TH SarabunPSK" w:cs="TH SarabunPSK"/>
                <w:color w:val="0033CC"/>
                <w:sz w:val="28"/>
                <w:szCs w:val="28"/>
                <w:cs/>
              </w:rPr>
              <w:t>วิชาศึกษาทั่วไปเลือก</w:t>
            </w:r>
          </w:p>
        </w:tc>
        <w:tc>
          <w:tcPr>
            <w:tcW w:w="850" w:type="dxa"/>
            <w:tcBorders>
              <w:top w:val="single" w:sz="4" w:space="0" w:color="auto"/>
              <w:left w:val="single" w:sz="4" w:space="0" w:color="auto"/>
              <w:bottom w:val="single" w:sz="4" w:space="0" w:color="auto"/>
              <w:right w:val="single" w:sz="4" w:space="0" w:color="auto"/>
            </w:tcBorders>
            <w:vAlign w:val="center"/>
          </w:tcPr>
          <w:p w14:paraId="5186DD4E" w14:textId="16644DCF"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3DE4E3CF" w14:textId="2109AE3B"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851" w:type="dxa"/>
            <w:tcBorders>
              <w:top w:val="single" w:sz="4" w:space="0" w:color="auto"/>
              <w:left w:val="single" w:sz="4" w:space="0" w:color="auto"/>
              <w:bottom w:val="single" w:sz="4" w:space="0" w:color="auto"/>
              <w:right w:val="single" w:sz="4" w:space="0" w:color="auto"/>
            </w:tcBorders>
            <w:vAlign w:val="center"/>
          </w:tcPr>
          <w:p w14:paraId="11045A50" w14:textId="0B6DD179"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1276" w:type="dxa"/>
            <w:tcBorders>
              <w:top w:val="single" w:sz="4" w:space="0" w:color="auto"/>
              <w:left w:val="single" w:sz="4" w:space="0" w:color="auto"/>
              <w:bottom w:val="single" w:sz="4" w:space="0" w:color="auto"/>
              <w:right w:val="single" w:sz="4" w:space="0" w:color="auto"/>
            </w:tcBorders>
            <w:vAlign w:val="center"/>
          </w:tcPr>
          <w:p w14:paraId="6F0967EE" w14:textId="0F09BFBD"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r>
      <w:tr w:rsidR="00573C3A" w:rsidRPr="005C07C1" w14:paraId="1D7F1C28" w14:textId="77777777" w:rsidTr="009B1525">
        <w:trPr>
          <w:trHeight w:val="343"/>
        </w:trPr>
        <w:tc>
          <w:tcPr>
            <w:tcW w:w="1800" w:type="dxa"/>
            <w:tcBorders>
              <w:top w:val="single" w:sz="4" w:space="0" w:color="auto"/>
              <w:left w:val="single" w:sz="4" w:space="0" w:color="auto"/>
              <w:bottom w:val="single" w:sz="4" w:space="0" w:color="auto"/>
              <w:right w:val="single" w:sz="4" w:space="0" w:color="auto"/>
            </w:tcBorders>
          </w:tcPr>
          <w:p w14:paraId="2A04781C" w14:textId="77777777"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cs/>
              </w:rPr>
              <w:t>กลุ่มวิชา</w:t>
            </w:r>
            <w:r w:rsidRPr="005C07C1">
              <w:rPr>
                <w:rFonts w:ascii="TH SarabunPSK" w:hAnsi="TH SarabunPSK" w:cs="TH SarabunPSK"/>
                <w:color w:val="0033CC"/>
                <w:sz w:val="28"/>
                <w:szCs w:val="28"/>
              </w:rPr>
              <w:t>xxxxxxxxxx</w:t>
            </w:r>
          </w:p>
        </w:tc>
        <w:tc>
          <w:tcPr>
            <w:tcW w:w="900" w:type="dxa"/>
            <w:tcBorders>
              <w:top w:val="single" w:sz="4" w:space="0" w:color="auto"/>
              <w:left w:val="single" w:sz="4" w:space="0" w:color="auto"/>
              <w:bottom w:val="single" w:sz="4" w:space="0" w:color="auto"/>
              <w:right w:val="single" w:sz="4" w:space="0" w:color="auto"/>
            </w:tcBorders>
            <w:vAlign w:val="center"/>
          </w:tcPr>
          <w:p w14:paraId="088084D8" w14:textId="77777777"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829" w:type="dxa"/>
            <w:tcBorders>
              <w:top w:val="single" w:sz="4" w:space="0" w:color="auto"/>
              <w:left w:val="single" w:sz="4" w:space="0" w:color="auto"/>
              <w:bottom w:val="single" w:sz="4" w:space="0" w:color="auto"/>
              <w:right w:val="single" w:sz="4" w:space="0" w:color="auto"/>
            </w:tcBorders>
            <w:vAlign w:val="center"/>
          </w:tcPr>
          <w:p w14:paraId="45750E90" w14:textId="01FC7A4B"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cs/>
              </w:rPr>
              <w:t>วิชาศึกษาทั่วไปเลือก</w:t>
            </w:r>
          </w:p>
        </w:tc>
        <w:tc>
          <w:tcPr>
            <w:tcW w:w="850" w:type="dxa"/>
            <w:tcBorders>
              <w:top w:val="single" w:sz="4" w:space="0" w:color="auto"/>
              <w:left w:val="single" w:sz="4" w:space="0" w:color="auto"/>
              <w:bottom w:val="single" w:sz="4" w:space="0" w:color="auto"/>
              <w:right w:val="single" w:sz="4" w:space="0" w:color="auto"/>
            </w:tcBorders>
            <w:vAlign w:val="center"/>
          </w:tcPr>
          <w:p w14:paraId="36BC77B7" w14:textId="4DF9DF3D"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7749734E"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851" w:type="dxa"/>
            <w:tcBorders>
              <w:top w:val="single" w:sz="4" w:space="0" w:color="auto"/>
              <w:left w:val="single" w:sz="4" w:space="0" w:color="auto"/>
              <w:bottom w:val="single" w:sz="4" w:space="0" w:color="auto"/>
              <w:right w:val="single" w:sz="4" w:space="0" w:color="auto"/>
            </w:tcBorders>
            <w:vAlign w:val="center"/>
          </w:tcPr>
          <w:p w14:paraId="57D970A5"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276" w:type="dxa"/>
            <w:tcBorders>
              <w:top w:val="single" w:sz="4" w:space="0" w:color="auto"/>
              <w:left w:val="single" w:sz="4" w:space="0" w:color="auto"/>
              <w:bottom w:val="single" w:sz="4" w:space="0" w:color="auto"/>
              <w:right w:val="single" w:sz="4" w:space="0" w:color="auto"/>
            </w:tcBorders>
            <w:vAlign w:val="center"/>
          </w:tcPr>
          <w:p w14:paraId="4BC346C7"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573C3A" w:rsidRPr="005C07C1" w14:paraId="7EA5206B" w14:textId="77777777" w:rsidTr="009B1525">
        <w:trPr>
          <w:trHeight w:val="343"/>
        </w:trPr>
        <w:tc>
          <w:tcPr>
            <w:tcW w:w="1800" w:type="dxa"/>
            <w:tcBorders>
              <w:top w:val="single" w:sz="4" w:space="0" w:color="auto"/>
              <w:left w:val="single" w:sz="4" w:space="0" w:color="auto"/>
              <w:bottom w:val="single" w:sz="4" w:space="0" w:color="auto"/>
              <w:right w:val="single" w:sz="4" w:space="0" w:color="auto"/>
            </w:tcBorders>
            <w:vAlign w:val="center"/>
          </w:tcPr>
          <w:p w14:paraId="3067F888" w14:textId="77777777"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cs/>
              </w:rPr>
              <w:t>กลุ่มวิชา</w:t>
            </w:r>
            <w:r w:rsidRPr="005C07C1">
              <w:rPr>
                <w:rFonts w:ascii="TH SarabunPSK" w:hAnsi="TH SarabunPSK" w:cs="TH SarabunPSK"/>
                <w:color w:val="0033CC"/>
                <w:sz w:val="28"/>
                <w:szCs w:val="28"/>
              </w:rPr>
              <w:t>xxxxxxxxxx</w:t>
            </w:r>
          </w:p>
        </w:tc>
        <w:tc>
          <w:tcPr>
            <w:tcW w:w="900" w:type="dxa"/>
            <w:tcBorders>
              <w:top w:val="single" w:sz="4" w:space="0" w:color="auto"/>
              <w:left w:val="single" w:sz="4" w:space="0" w:color="auto"/>
              <w:bottom w:val="single" w:sz="4" w:space="0" w:color="auto"/>
              <w:right w:val="single" w:sz="4" w:space="0" w:color="auto"/>
            </w:tcBorders>
            <w:vAlign w:val="center"/>
          </w:tcPr>
          <w:p w14:paraId="1FB6569F" w14:textId="30E77D09" w:rsidR="007F3238" w:rsidRPr="005C07C1" w:rsidRDefault="00E3674D"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3125C3BD" w14:textId="77777777" w:rsidR="007F3238" w:rsidRPr="005C07C1" w:rsidRDefault="007F3238" w:rsidP="007F3238">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10D3096C" w14:textId="2F98553B" w:rsidR="007F3238" w:rsidRPr="005C07C1" w:rsidRDefault="00156C89"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0B1D2CF5"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795279BC"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6C150D1E"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630D707A" w14:textId="77777777" w:rsidTr="009B1525">
        <w:trPr>
          <w:trHeight w:val="343"/>
        </w:trPr>
        <w:tc>
          <w:tcPr>
            <w:tcW w:w="1800" w:type="dxa"/>
            <w:tcBorders>
              <w:top w:val="single" w:sz="4" w:space="0" w:color="auto"/>
              <w:left w:val="single" w:sz="4" w:space="0" w:color="auto"/>
              <w:bottom w:val="single" w:sz="4" w:space="0" w:color="auto"/>
              <w:right w:val="single" w:sz="4" w:space="0" w:color="auto"/>
            </w:tcBorders>
          </w:tcPr>
          <w:p w14:paraId="1FD9B810" w14:textId="7934CFBC"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7E76F5C8" w14:textId="161E662A" w:rsidR="00E3674D" w:rsidRPr="005C07C1" w:rsidRDefault="00E3674D"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Xxxxxx</w:t>
            </w:r>
          </w:p>
        </w:tc>
        <w:tc>
          <w:tcPr>
            <w:tcW w:w="2829" w:type="dxa"/>
            <w:tcBorders>
              <w:top w:val="single" w:sz="4" w:space="0" w:color="auto"/>
              <w:left w:val="single" w:sz="4" w:space="0" w:color="auto"/>
              <w:bottom w:val="single" w:sz="4" w:space="0" w:color="auto"/>
              <w:right w:val="single" w:sz="4" w:space="0" w:color="auto"/>
            </w:tcBorders>
            <w:vAlign w:val="center"/>
          </w:tcPr>
          <w:p w14:paraId="34BFEDCC" w14:textId="77777777"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42127391" w14:textId="6A583C13"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58E84DF4"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851" w:type="dxa"/>
            <w:tcBorders>
              <w:top w:val="single" w:sz="4" w:space="0" w:color="auto"/>
              <w:left w:val="single" w:sz="4" w:space="0" w:color="auto"/>
              <w:bottom w:val="single" w:sz="4" w:space="0" w:color="auto"/>
              <w:right w:val="single" w:sz="4" w:space="0" w:color="auto"/>
            </w:tcBorders>
            <w:vAlign w:val="center"/>
          </w:tcPr>
          <w:p w14:paraId="63036008"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276" w:type="dxa"/>
            <w:tcBorders>
              <w:top w:val="single" w:sz="4" w:space="0" w:color="auto"/>
              <w:left w:val="single" w:sz="4" w:space="0" w:color="auto"/>
              <w:bottom w:val="single" w:sz="4" w:space="0" w:color="auto"/>
              <w:right w:val="single" w:sz="4" w:space="0" w:color="auto"/>
            </w:tcBorders>
            <w:vAlign w:val="center"/>
          </w:tcPr>
          <w:p w14:paraId="1387FD4F"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573C3A" w:rsidRPr="005C07C1" w14:paraId="2345BAE0" w14:textId="77777777" w:rsidTr="009B1525">
        <w:trPr>
          <w:trHeight w:val="351"/>
        </w:trPr>
        <w:tc>
          <w:tcPr>
            <w:tcW w:w="1800" w:type="dxa"/>
            <w:tcBorders>
              <w:top w:val="single" w:sz="4" w:space="0" w:color="auto"/>
              <w:left w:val="single" w:sz="4" w:space="0" w:color="auto"/>
              <w:bottom w:val="single" w:sz="4" w:space="0" w:color="auto"/>
              <w:right w:val="single" w:sz="4" w:space="0" w:color="auto"/>
            </w:tcBorders>
          </w:tcPr>
          <w:p w14:paraId="15A0DBAE" w14:textId="2D11CCD2" w:rsidR="00E3674D" w:rsidRPr="005C07C1" w:rsidRDefault="00E3674D"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57185024" w14:textId="2C8A92FD"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w:t>
            </w:r>
          </w:p>
        </w:tc>
        <w:tc>
          <w:tcPr>
            <w:tcW w:w="2829" w:type="dxa"/>
            <w:tcBorders>
              <w:top w:val="single" w:sz="4" w:space="0" w:color="auto"/>
              <w:left w:val="single" w:sz="4" w:space="0" w:color="auto"/>
              <w:bottom w:val="single" w:sz="4" w:space="0" w:color="auto"/>
              <w:right w:val="single" w:sz="4" w:space="0" w:color="auto"/>
            </w:tcBorders>
            <w:vAlign w:val="center"/>
          </w:tcPr>
          <w:p w14:paraId="5AC75C2E" w14:textId="77777777"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2D282827" w14:textId="2E7FA94F"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78993908"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292DD215"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5DE131F0"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474DA711" w14:textId="77777777" w:rsidTr="009B1525">
        <w:trPr>
          <w:trHeight w:val="351"/>
        </w:trPr>
        <w:tc>
          <w:tcPr>
            <w:tcW w:w="1800" w:type="dxa"/>
            <w:tcBorders>
              <w:top w:val="single" w:sz="4" w:space="0" w:color="auto"/>
              <w:left w:val="single" w:sz="4" w:space="0" w:color="auto"/>
              <w:bottom w:val="single" w:sz="4" w:space="0" w:color="auto"/>
              <w:right w:val="single" w:sz="4" w:space="0" w:color="auto"/>
            </w:tcBorders>
          </w:tcPr>
          <w:p w14:paraId="451EF26D" w14:textId="43DF33DB"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4F470B46" w14:textId="35774639"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w:t>
            </w:r>
          </w:p>
        </w:tc>
        <w:tc>
          <w:tcPr>
            <w:tcW w:w="2829" w:type="dxa"/>
            <w:tcBorders>
              <w:top w:val="single" w:sz="4" w:space="0" w:color="auto"/>
              <w:left w:val="single" w:sz="4" w:space="0" w:color="auto"/>
              <w:bottom w:val="single" w:sz="4" w:space="0" w:color="auto"/>
              <w:right w:val="single" w:sz="4" w:space="0" w:color="auto"/>
            </w:tcBorders>
            <w:vAlign w:val="center"/>
          </w:tcPr>
          <w:p w14:paraId="738867CD" w14:textId="77777777" w:rsidR="00E3674D" w:rsidRPr="005C07C1" w:rsidRDefault="00E3674D" w:rsidP="00E3674D">
            <w:pPr>
              <w:rPr>
                <w:rFonts w:ascii="TH SarabunPSK" w:hAnsi="TH SarabunPSK" w:cs="TH SarabunPSK"/>
                <w:color w:val="0033CC"/>
                <w:sz w:val="28"/>
                <w:szCs w:val="28"/>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5303087A" w14:textId="7365C164"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36690477"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75DD2264"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3F7D5C60"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04DF87F7" w14:textId="77777777" w:rsidTr="00EB1782">
        <w:trPr>
          <w:trHeight w:val="423"/>
        </w:trPr>
        <w:tc>
          <w:tcPr>
            <w:tcW w:w="1800" w:type="dxa"/>
            <w:tcBorders>
              <w:top w:val="single" w:sz="4" w:space="0" w:color="auto"/>
              <w:left w:val="single" w:sz="4" w:space="0" w:color="auto"/>
              <w:bottom w:val="single" w:sz="4" w:space="0" w:color="auto"/>
              <w:right w:val="single" w:sz="4" w:space="0" w:color="auto"/>
            </w:tcBorders>
          </w:tcPr>
          <w:p w14:paraId="090F0900" w14:textId="63DE2EFF"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20D905F7" w14:textId="6035EBFF"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w:t>
            </w:r>
          </w:p>
        </w:tc>
        <w:tc>
          <w:tcPr>
            <w:tcW w:w="2829" w:type="dxa"/>
            <w:tcBorders>
              <w:top w:val="single" w:sz="4" w:space="0" w:color="auto"/>
              <w:left w:val="single" w:sz="4" w:space="0" w:color="auto"/>
              <w:bottom w:val="single" w:sz="4" w:space="0" w:color="auto"/>
              <w:right w:val="single" w:sz="4" w:space="0" w:color="auto"/>
            </w:tcBorders>
          </w:tcPr>
          <w:p w14:paraId="40C69AB7" w14:textId="77777777"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cs/>
              </w:rPr>
              <w:t>วิชาเลือกเสรี 1</w:t>
            </w:r>
          </w:p>
        </w:tc>
        <w:tc>
          <w:tcPr>
            <w:tcW w:w="850" w:type="dxa"/>
            <w:tcBorders>
              <w:top w:val="single" w:sz="4" w:space="0" w:color="auto"/>
              <w:left w:val="single" w:sz="4" w:space="0" w:color="auto"/>
              <w:bottom w:val="single" w:sz="4" w:space="0" w:color="auto"/>
              <w:right w:val="single" w:sz="4" w:space="0" w:color="auto"/>
            </w:tcBorders>
            <w:vAlign w:val="center"/>
          </w:tcPr>
          <w:p w14:paraId="1E2A2AFC" w14:textId="55714403"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52BFCA7B"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22C7AEB9"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6186A11C"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7F3238" w:rsidRPr="005C07C1" w14:paraId="78F60B06" w14:textId="77777777" w:rsidTr="00EB1782">
        <w:trPr>
          <w:trHeight w:val="343"/>
        </w:trPr>
        <w:tc>
          <w:tcPr>
            <w:tcW w:w="5529" w:type="dxa"/>
            <w:gridSpan w:val="3"/>
            <w:tcBorders>
              <w:top w:val="single" w:sz="4" w:space="0" w:color="auto"/>
              <w:left w:val="single" w:sz="4" w:space="0" w:color="auto"/>
              <w:bottom w:val="single" w:sz="4" w:space="0" w:color="auto"/>
              <w:right w:val="single" w:sz="4" w:space="0" w:color="auto"/>
            </w:tcBorders>
            <w:vAlign w:val="center"/>
          </w:tcPr>
          <w:p w14:paraId="0E6FCB93" w14:textId="77777777" w:rsidR="007F3238" w:rsidRPr="005C07C1" w:rsidRDefault="007F3238" w:rsidP="007F3238">
            <w:pPr>
              <w:jc w:val="center"/>
              <w:rPr>
                <w:rFonts w:ascii="TH SarabunPSK" w:hAnsi="TH SarabunPSK" w:cs="TH SarabunPSK"/>
                <w:b/>
                <w:bCs/>
                <w:color w:val="0033CC"/>
                <w:sz w:val="28"/>
                <w:szCs w:val="28"/>
                <w:cs/>
              </w:rPr>
            </w:pPr>
            <w:r w:rsidRPr="005C07C1">
              <w:rPr>
                <w:rFonts w:ascii="TH SarabunPSK" w:hAnsi="TH SarabunPSK" w:cs="TH SarabunPSK"/>
                <w:b/>
                <w:bCs/>
                <w:color w:val="0033CC"/>
                <w:sz w:val="28"/>
                <w:szCs w:val="28"/>
                <w:cs/>
              </w:rPr>
              <w:t>รวม</w:t>
            </w:r>
          </w:p>
        </w:tc>
        <w:tc>
          <w:tcPr>
            <w:tcW w:w="850" w:type="dxa"/>
            <w:tcBorders>
              <w:top w:val="single" w:sz="4" w:space="0" w:color="auto"/>
              <w:left w:val="single" w:sz="4" w:space="0" w:color="auto"/>
              <w:bottom w:val="single" w:sz="4" w:space="0" w:color="auto"/>
              <w:right w:val="single" w:sz="4" w:space="0" w:color="auto"/>
            </w:tcBorders>
            <w:vAlign w:val="center"/>
          </w:tcPr>
          <w:p w14:paraId="71E18CC2" w14:textId="5DA56BA2" w:rsidR="007F3238" w:rsidRPr="005C07C1" w:rsidRDefault="00156C89" w:rsidP="007F3238">
            <w:pPr>
              <w:jc w:val="center"/>
              <w:rPr>
                <w:rFonts w:ascii="TH SarabunPSK" w:hAnsi="TH SarabunPSK" w:cs="TH SarabunPSK"/>
                <w:b/>
                <w:bCs/>
                <w:color w:val="0033CC"/>
                <w:sz w:val="28"/>
                <w:szCs w:val="28"/>
              </w:rPr>
            </w:pPr>
            <w:r w:rsidRPr="005C07C1">
              <w:rPr>
                <w:rFonts w:ascii="TH SarabunPSK" w:hAnsi="TH SarabunPSK" w:cs="TH SarabunPSK"/>
                <w:b/>
                <w:bCs/>
                <w:color w:val="0033CC"/>
                <w:sz w:val="28"/>
                <w:szCs w:val="28"/>
              </w:rPr>
              <w:t>X</w:t>
            </w:r>
            <w:r w:rsidR="007F3238" w:rsidRPr="005C07C1">
              <w:rPr>
                <w:rFonts w:ascii="TH SarabunPSK" w:hAnsi="TH SarabunPSK" w:cs="TH SarabunPSK"/>
                <w:b/>
                <w:bCs/>
                <w:color w:val="0033CC"/>
                <w:sz w:val="28"/>
                <w:szCs w:val="28"/>
              </w:rPr>
              <w:t>x</w:t>
            </w:r>
          </w:p>
        </w:tc>
        <w:tc>
          <w:tcPr>
            <w:tcW w:w="3119" w:type="dxa"/>
            <w:gridSpan w:val="3"/>
            <w:tcBorders>
              <w:top w:val="single" w:sz="4" w:space="0" w:color="auto"/>
              <w:left w:val="single" w:sz="4" w:space="0" w:color="auto"/>
            </w:tcBorders>
            <w:vAlign w:val="center"/>
          </w:tcPr>
          <w:p w14:paraId="766417E8" w14:textId="763AB637" w:rsidR="007F3238" w:rsidRPr="005C07C1" w:rsidRDefault="007F3238" w:rsidP="007F3238">
            <w:pPr>
              <w:tabs>
                <w:tab w:val="decimal" w:pos="252"/>
                <w:tab w:val="decimal" w:pos="1185"/>
                <w:tab w:val="decimal" w:pos="2035"/>
              </w:tabs>
              <w:jc w:val="center"/>
              <w:rPr>
                <w:rFonts w:ascii="TH SarabunPSK" w:hAnsi="TH SarabunPSK" w:cs="TH SarabunPSK"/>
                <w:b/>
                <w:bCs/>
                <w:sz w:val="28"/>
                <w:szCs w:val="28"/>
              </w:rPr>
            </w:pPr>
          </w:p>
        </w:tc>
      </w:tr>
    </w:tbl>
    <w:p w14:paraId="54C4A4E6" w14:textId="41B5571D" w:rsidR="004A0526" w:rsidRPr="005C07C1" w:rsidRDefault="004A0526" w:rsidP="002C6A1D">
      <w:pPr>
        <w:snapToGrid w:val="0"/>
        <w:spacing w:after="120"/>
        <w:jc w:val="center"/>
        <w:rPr>
          <w:rFonts w:ascii="TH SarabunPSK" w:hAnsi="TH SarabunPSK" w:cs="TH SarabunPSK"/>
          <w:sz w:val="32"/>
          <w:szCs w:val="32"/>
        </w:rPr>
      </w:pPr>
    </w:p>
    <w:p w14:paraId="6C1D3F7E" w14:textId="77777777" w:rsidR="00DB1E21" w:rsidRPr="005C07C1" w:rsidRDefault="00DB1E21" w:rsidP="002C6A1D">
      <w:pPr>
        <w:snapToGrid w:val="0"/>
        <w:spacing w:after="120"/>
        <w:jc w:val="center"/>
        <w:rPr>
          <w:rFonts w:ascii="TH SarabunPSK" w:hAnsi="TH SarabunPSK" w:cs="TH SarabunPSK"/>
          <w:b/>
          <w:bCs/>
          <w:sz w:val="28"/>
          <w:szCs w:val="28"/>
        </w:rPr>
      </w:pPr>
    </w:p>
    <w:p w14:paraId="2AF47006" w14:textId="77777777" w:rsidR="00DB1E21" w:rsidRPr="005C07C1" w:rsidRDefault="00DB1E21" w:rsidP="002C6A1D">
      <w:pPr>
        <w:snapToGrid w:val="0"/>
        <w:spacing w:after="120"/>
        <w:jc w:val="center"/>
        <w:rPr>
          <w:rFonts w:ascii="TH SarabunPSK" w:hAnsi="TH SarabunPSK" w:cs="TH SarabunPSK"/>
          <w:b/>
          <w:bCs/>
          <w:sz w:val="28"/>
          <w:szCs w:val="28"/>
        </w:rPr>
      </w:pPr>
    </w:p>
    <w:p w14:paraId="359C15DE" w14:textId="77777777" w:rsidR="00DB1E21" w:rsidRPr="005C07C1" w:rsidRDefault="00DB1E21" w:rsidP="002C6A1D">
      <w:pPr>
        <w:snapToGrid w:val="0"/>
        <w:spacing w:after="120"/>
        <w:jc w:val="center"/>
        <w:rPr>
          <w:rFonts w:ascii="TH SarabunPSK" w:hAnsi="TH SarabunPSK" w:cs="TH SarabunPSK"/>
          <w:b/>
          <w:bCs/>
          <w:sz w:val="28"/>
          <w:szCs w:val="28"/>
        </w:rPr>
      </w:pPr>
    </w:p>
    <w:p w14:paraId="64DBC6C7" w14:textId="4469A39A" w:rsidR="007F3238" w:rsidRPr="005C07C1" w:rsidRDefault="007F3238" w:rsidP="002C6A1D">
      <w:pPr>
        <w:snapToGrid w:val="0"/>
        <w:spacing w:after="120"/>
        <w:jc w:val="center"/>
        <w:rPr>
          <w:rFonts w:ascii="TH SarabunPSK" w:hAnsi="TH SarabunPSK" w:cs="TH SarabunPSK"/>
          <w:sz w:val="32"/>
          <w:szCs w:val="32"/>
        </w:rPr>
      </w:pPr>
      <w:r w:rsidRPr="005C07C1">
        <w:rPr>
          <w:rFonts w:ascii="TH SarabunPSK" w:hAnsi="TH SarabunPSK" w:cs="TH SarabunPSK"/>
          <w:b/>
          <w:bCs/>
          <w:sz w:val="28"/>
          <w:szCs w:val="28"/>
          <w:cs/>
        </w:rPr>
        <w:lastRenderedPageBreak/>
        <w:t xml:space="preserve">ปีที่ </w:t>
      </w:r>
      <w:r w:rsidRPr="005C07C1">
        <w:rPr>
          <w:rFonts w:ascii="TH SarabunPSK" w:hAnsi="TH SarabunPSK" w:cs="TH SarabunPSK"/>
          <w:b/>
          <w:bCs/>
          <w:sz w:val="28"/>
          <w:szCs w:val="28"/>
        </w:rPr>
        <w:t>3 /</w:t>
      </w:r>
      <w:r w:rsidRPr="005C07C1">
        <w:rPr>
          <w:rFonts w:ascii="TH SarabunPSK" w:hAnsi="TH SarabunPSK" w:cs="TH SarabunPSK"/>
          <w:b/>
          <w:bCs/>
          <w:sz w:val="28"/>
          <w:szCs w:val="28"/>
          <w:cs/>
        </w:rPr>
        <w:t xml:space="preserve"> ภาคการศึกษาที่ 1</w:t>
      </w:r>
    </w:p>
    <w:tbl>
      <w:tblPr>
        <w:tblW w:w="9498" w:type="dxa"/>
        <w:tblInd w:w="108" w:type="dxa"/>
        <w:tblLayout w:type="fixed"/>
        <w:tblLook w:val="0000" w:firstRow="0" w:lastRow="0" w:firstColumn="0" w:lastColumn="0" w:noHBand="0" w:noVBand="0"/>
      </w:tblPr>
      <w:tblGrid>
        <w:gridCol w:w="1800"/>
        <w:gridCol w:w="900"/>
        <w:gridCol w:w="2829"/>
        <w:gridCol w:w="850"/>
        <w:gridCol w:w="992"/>
        <w:gridCol w:w="851"/>
        <w:gridCol w:w="1276"/>
      </w:tblGrid>
      <w:tr w:rsidR="007F3238" w:rsidRPr="005C07C1" w14:paraId="666FBBEC" w14:textId="77777777" w:rsidTr="00787889">
        <w:trPr>
          <w:trHeight w:val="422"/>
        </w:trPr>
        <w:tc>
          <w:tcPr>
            <w:tcW w:w="1800" w:type="dxa"/>
            <w:tcBorders>
              <w:top w:val="single" w:sz="4" w:space="0" w:color="auto"/>
              <w:left w:val="single" w:sz="4" w:space="0" w:color="auto"/>
              <w:bottom w:val="single" w:sz="4" w:space="0" w:color="auto"/>
              <w:right w:val="single" w:sz="4" w:space="0" w:color="auto"/>
            </w:tcBorders>
            <w:vAlign w:val="center"/>
          </w:tcPr>
          <w:p w14:paraId="596211E0" w14:textId="75940A59" w:rsidR="007F3238" w:rsidRPr="005C07C1" w:rsidRDefault="007F3238" w:rsidP="007F3238">
            <w:pPr>
              <w:jc w:val="center"/>
              <w:rPr>
                <w:rFonts w:ascii="TH SarabunPSK" w:hAnsi="TH SarabunPSK" w:cs="TH SarabunPSK"/>
                <w:sz w:val="28"/>
                <w:szCs w:val="28"/>
                <w:cs/>
              </w:rPr>
            </w:pPr>
            <w:r w:rsidRPr="005C07C1">
              <w:rPr>
                <w:rFonts w:ascii="TH SarabunPSK" w:hAnsi="TH SarabunPSK" w:cs="TH SarabunPSK"/>
                <w:b/>
                <w:bCs/>
                <w:sz w:val="28"/>
                <w:szCs w:val="28"/>
                <w:cs/>
              </w:rPr>
              <w:t>กลุ่มวิชา</w:t>
            </w:r>
          </w:p>
        </w:tc>
        <w:tc>
          <w:tcPr>
            <w:tcW w:w="900" w:type="dxa"/>
            <w:tcBorders>
              <w:top w:val="single" w:sz="4" w:space="0" w:color="auto"/>
              <w:left w:val="single" w:sz="4" w:space="0" w:color="auto"/>
              <w:bottom w:val="single" w:sz="4" w:space="0" w:color="auto"/>
              <w:right w:val="single" w:sz="4" w:space="0" w:color="auto"/>
            </w:tcBorders>
            <w:vAlign w:val="center"/>
          </w:tcPr>
          <w:p w14:paraId="2254AACC" w14:textId="4B5DF47D" w:rsidR="007F3238" w:rsidRPr="005C07C1" w:rsidRDefault="007F3238" w:rsidP="007F3238">
            <w:pPr>
              <w:jc w:val="center"/>
              <w:rPr>
                <w:rFonts w:ascii="TH SarabunPSK" w:hAnsi="TH SarabunPSK" w:cs="TH SarabunPSK"/>
                <w:sz w:val="28"/>
                <w:szCs w:val="28"/>
              </w:rPr>
            </w:pPr>
            <w:r w:rsidRPr="005C07C1">
              <w:rPr>
                <w:rFonts w:ascii="TH SarabunPSK" w:hAnsi="TH SarabunPSK" w:cs="TH SarabunPSK"/>
                <w:b/>
                <w:bCs/>
                <w:sz w:val="28"/>
                <w:szCs w:val="28"/>
                <w:cs/>
              </w:rPr>
              <w:t>รหัส</w:t>
            </w:r>
          </w:p>
        </w:tc>
        <w:tc>
          <w:tcPr>
            <w:tcW w:w="2829" w:type="dxa"/>
            <w:tcBorders>
              <w:top w:val="single" w:sz="4" w:space="0" w:color="auto"/>
              <w:left w:val="single" w:sz="4" w:space="0" w:color="auto"/>
              <w:bottom w:val="single" w:sz="4" w:space="0" w:color="auto"/>
              <w:right w:val="single" w:sz="4" w:space="0" w:color="auto"/>
            </w:tcBorders>
            <w:vAlign w:val="center"/>
          </w:tcPr>
          <w:p w14:paraId="25292795" w14:textId="6E794F6D" w:rsidR="007F3238" w:rsidRPr="005C07C1" w:rsidRDefault="007F3238" w:rsidP="007F3238">
            <w:pPr>
              <w:numPr>
                <w:ilvl w:val="12"/>
                <w:numId w:val="0"/>
              </w:numPr>
              <w:jc w:val="center"/>
              <w:rPr>
                <w:rFonts w:ascii="TH SarabunPSK" w:hAnsi="TH SarabunPSK" w:cs="TH SarabunPSK"/>
                <w:sz w:val="28"/>
                <w:szCs w:val="28"/>
                <w:cs/>
              </w:rPr>
            </w:pPr>
            <w:r w:rsidRPr="005C07C1">
              <w:rPr>
                <w:rFonts w:ascii="TH SarabunPSK" w:hAnsi="TH SarabunPSK" w:cs="TH SarabunPSK"/>
                <w:b/>
                <w:bCs/>
                <w:sz w:val="28"/>
                <w:szCs w:val="28"/>
                <w:cs/>
              </w:rPr>
              <w:t>ชื่อวิชา</w:t>
            </w:r>
          </w:p>
        </w:tc>
        <w:tc>
          <w:tcPr>
            <w:tcW w:w="850" w:type="dxa"/>
            <w:tcBorders>
              <w:top w:val="single" w:sz="4" w:space="0" w:color="auto"/>
              <w:left w:val="single" w:sz="4" w:space="0" w:color="auto"/>
              <w:bottom w:val="single" w:sz="4" w:space="0" w:color="auto"/>
              <w:right w:val="single" w:sz="4" w:space="0" w:color="auto"/>
            </w:tcBorders>
            <w:vAlign w:val="center"/>
          </w:tcPr>
          <w:p w14:paraId="36E03FF1" w14:textId="3EE8F7A4" w:rsidR="007F3238" w:rsidRPr="005C07C1" w:rsidRDefault="007F3238" w:rsidP="007F3238">
            <w:pPr>
              <w:jc w:val="center"/>
              <w:rPr>
                <w:rFonts w:ascii="TH SarabunPSK" w:hAnsi="TH SarabunPSK" w:cs="TH SarabunPSK"/>
                <w:sz w:val="28"/>
                <w:szCs w:val="28"/>
              </w:rPr>
            </w:pPr>
            <w:r w:rsidRPr="005C07C1">
              <w:rPr>
                <w:rFonts w:ascii="TH SarabunPSK" w:hAnsi="TH SarabunPSK" w:cs="TH SarabunPSK"/>
                <w:b/>
                <w:bCs/>
                <w:cs/>
              </w:rPr>
              <w:t>หน่วยกิต</w:t>
            </w:r>
          </w:p>
        </w:tc>
        <w:tc>
          <w:tcPr>
            <w:tcW w:w="992" w:type="dxa"/>
            <w:tcBorders>
              <w:top w:val="single" w:sz="4" w:space="0" w:color="auto"/>
              <w:left w:val="single" w:sz="4" w:space="0" w:color="auto"/>
              <w:bottom w:val="single" w:sz="4" w:space="0" w:color="auto"/>
              <w:right w:val="single" w:sz="4" w:space="0" w:color="auto"/>
            </w:tcBorders>
            <w:vAlign w:val="center"/>
          </w:tcPr>
          <w:p w14:paraId="5401DEF6" w14:textId="0A712FEA" w:rsidR="007F3238" w:rsidRPr="005C07C1" w:rsidRDefault="007F3238" w:rsidP="007F3238">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ทฤษฎี</w:t>
            </w:r>
          </w:p>
        </w:tc>
        <w:tc>
          <w:tcPr>
            <w:tcW w:w="851" w:type="dxa"/>
            <w:tcBorders>
              <w:top w:val="single" w:sz="4" w:space="0" w:color="auto"/>
              <w:left w:val="single" w:sz="4" w:space="0" w:color="auto"/>
              <w:bottom w:val="single" w:sz="4" w:space="0" w:color="auto"/>
              <w:right w:val="single" w:sz="4" w:space="0" w:color="auto"/>
            </w:tcBorders>
            <w:vAlign w:val="center"/>
          </w:tcPr>
          <w:p w14:paraId="66D3581C" w14:textId="3347D59D" w:rsidR="007F3238" w:rsidRPr="005C07C1" w:rsidRDefault="007F3238" w:rsidP="007F3238">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ปฏิบัติ</w:t>
            </w:r>
          </w:p>
        </w:tc>
        <w:tc>
          <w:tcPr>
            <w:tcW w:w="1276" w:type="dxa"/>
            <w:tcBorders>
              <w:top w:val="single" w:sz="4" w:space="0" w:color="auto"/>
              <w:left w:val="single" w:sz="4" w:space="0" w:color="auto"/>
              <w:bottom w:val="single" w:sz="4" w:space="0" w:color="auto"/>
              <w:right w:val="single" w:sz="4" w:space="0" w:color="auto"/>
            </w:tcBorders>
            <w:vAlign w:val="center"/>
          </w:tcPr>
          <w:p w14:paraId="54E814B8" w14:textId="65DAA4F3" w:rsidR="007F3238" w:rsidRPr="005C07C1" w:rsidRDefault="007F3238" w:rsidP="007F3238">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ศึกษาด้วยตนเอง</w:t>
            </w:r>
          </w:p>
        </w:tc>
      </w:tr>
      <w:tr w:rsidR="00E3674D" w:rsidRPr="005C07C1" w14:paraId="7BA23027" w14:textId="77777777" w:rsidTr="00787889">
        <w:trPr>
          <w:trHeight w:val="422"/>
        </w:trPr>
        <w:tc>
          <w:tcPr>
            <w:tcW w:w="1800" w:type="dxa"/>
            <w:tcBorders>
              <w:top w:val="single" w:sz="4" w:space="0" w:color="auto"/>
              <w:left w:val="single" w:sz="4" w:space="0" w:color="auto"/>
              <w:bottom w:val="single" w:sz="4" w:space="0" w:color="auto"/>
              <w:right w:val="single" w:sz="4" w:space="0" w:color="auto"/>
            </w:tcBorders>
          </w:tcPr>
          <w:p w14:paraId="678927D8" w14:textId="1F04301D" w:rsidR="00E3674D" w:rsidRPr="005C07C1" w:rsidRDefault="00E3674D"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กลุ่มวิชามนุษย์และสังคม</w:t>
            </w:r>
          </w:p>
        </w:tc>
        <w:tc>
          <w:tcPr>
            <w:tcW w:w="900" w:type="dxa"/>
            <w:tcBorders>
              <w:top w:val="single" w:sz="4" w:space="0" w:color="auto"/>
              <w:left w:val="single" w:sz="4" w:space="0" w:color="auto"/>
              <w:bottom w:val="single" w:sz="4" w:space="0" w:color="auto"/>
              <w:right w:val="single" w:sz="4" w:space="0" w:color="auto"/>
            </w:tcBorders>
            <w:vAlign w:val="center"/>
          </w:tcPr>
          <w:p w14:paraId="13CA84E1" w14:textId="77777777"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829" w:type="dxa"/>
            <w:tcBorders>
              <w:top w:val="single" w:sz="4" w:space="0" w:color="auto"/>
              <w:left w:val="single" w:sz="4" w:space="0" w:color="auto"/>
              <w:bottom w:val="single" w:sz="4" w:space="0" w:color="auto"/>
              <w:right w:val="single" w:sz="4" w:space="0" w:color="auto"/>
            </w:tcBorders>
            <w:vAlign w:val="center"/>
          </w:tcPr>
          <w:p w14:paraId="5B58656F" w14:textId="77777777" w:rsidR="00E3674D" w:rsidRPr="005C07C1" w:rsidRDefault="00E3674D" w:rsidP="00E3674D">
            <w:pPr>
              <w:numPr>
                <w:ilvl w:val="12"/>
                <w:numId w:val="0"/>
              </w:numPr>
              <w:rPr>
                <w:rFonts w:ascii="TH SarabunPSK" w:hAnsi="TH SarabunPSK" w:cs="TH SarabunPSK"/>
                <w:color w:val="0033CC"/>
                <w:sz w:val="28"/>
                <w:szCs w:val="28"/>
                <w:cs/>
              </w:rPr>
            </w:pPr>
            <w:r w:rsidRPr="005C07C1">
              <w:rPr>
                <w:rFonts w:ascii="TH SarabunPSK" w:hAnsi="TH SarabunPSK" w:cs="TH SarabunPSK"/>
                <w:color w:val="0033CC"/>
                <w:sz w:val="28"/>
                <w:szCs w:val="28"/>
                <w:cs/>
              </w:rPr>
              <w:t>วิชาศึกษาทั่วไปเลือก</w:t>
            </w:r>
          </w:p>
        </w:tc>
        <w:tc>
          <w:tcPr>
            <w:tcW w:w="850" w:type="dxa"/>
            <w:tcBorders>
              <w:top w:val="single" w:sz="4" w:space="0" w:color="auto"/>
              <w:left w:val="single" w:sz="4" w:space="0" w:color="auto"/>
              <w:bottom w:val="single" w:sz="4" w:space="0" w:color="auto"/>
              <w:right w:val="single" w:sz="4" w:space="0" w:color="auto"/>
            </w:tcBorders>
            <w:vAlign w:val="center"/>
          </w:tcPr>
          <w:p w14:paraId="693827EB" w14:textId="7A548C27"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2A603EFC"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851" w:type="dxa"/>
            <w:tcBorders>
              <w:top w:val="single" w:sz="4" w:space="0" w:color="auto"/>
              <w:left w:val="single" w:sz="4" w:space="0" w:color="auto"/>
              <w:bottom w:val="single" w:sz="4" w:space="0" w:color="auto"/>
              <w:right w:val="single" w:sz="4" w:space="0" w:color="auto"/>
            </w:tcBorders>
            <w:vAlign w:val="center"/>
          </w:tcPr>
          <w:p w14:paraId="495D1081"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276" w:type="dxa"/>
            <w:tcBorders>
              <w:top w:val="single" w:sz="4" w:space="0" w:color="auto"/>
              <w:left w:val="single" w:sz="4" w:space="0" w:color="auto"/>
              <w:bottom w:val="single" w:sz="4" w:space="0" w:color="auto"/>
              <w:right w:val="single" w:sz="4" w:space="0" w:color="auto"/>
            </w:tcBorders>
            <w:vAlign w:val="center"/>
          </w:tcPr>
          <w:p w14:paraId="124EFF3B"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7F3238" w:rsidRPr="005C07C1" w14:paraId="5DB5C813" w14:textId="77777777" w:rsidTr="00E53273">
        <w:trPr>
          <w:trHeight w:val="343"/>
        </w:trPr>
        <w:tc>
          <w:tcPr>
            <w:tcW w:w="1800" w:type="dxa"/>
            <w:tcBorders>
              <w:top w:val="single" w:sz="4" w:space="0" w:color="auto"/>
              <w:left w:val="single" w:sz="4" w:space="0" w:color="auto"/>
              <w:bottom w:val="single" w:sz="4" w:space="0" w:color="auto"/>
              <w:right w:val="single" w:sz="4" w:space="0" w:color="auto"/>
            </w:tcBorders>
          </w:tcPr>
          <w:p w14:paraId="5BFF26BA" w14:textId="77777777"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cs/>
              </w:rPr>
              <w:t>กลุ่มวิชา</w:t>
            </w:r>
            <w:r w:rsidRPr="005C07C1">
              <w:rPr>
                <w:rFonts w:ascii="TH SarabunPSK" w:hAnsi="TH SarabunPSK" w:cs="TH SarabunPSK"/>
                <w:color w:val="0033CC"/>
                <w:sz w:val="28"/>
                <w:szCs w:val="28"/>
              </w:rPr>
              <w:t>xxxxxxxxxx</w:t>
            </w:r>
          </w:p>
        </w:tc>
        <w:tc>
          <w:tcPr>
            <w:tcW w:w="900" w:type="dxa"/>
            <w:tcBorders>
              <w:top w:val="single" w:sz="4" w:space="0" w:color="auto"/>
              <w:left w:val="single" w:sz="4" w:space="0" w:color="auto"/>
              <w:bottom w:val="single" w:sz="4" w:space="0" w:color="auto"/>
              <w:right w:val="single" w:sz="4" w:space="0" w:color="auto"/>
            </w:tcBorders>
            <w:vAlign w:val="center"/>
          </w:tcPr>
          <w:p w14:paraId="667D82D6" w14:textId="181E0241"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829" w:type="dxa"/>
            <w:tcBorders>
              <w:top w:val="single" w:sz="4" w:space="0" w:color="auto"/>
              <w:left w:val="single" w:sz="4" w:space="0" w:color="auto"/>
              <w:bottom w:val="single" w:sz="4" w:space="0" w:color="auto"/>
              <w:right w:val="single" w:sz="4" w:space="0" w:color="auto"/>
            </w:tcBorders>
            <w:vAlign w:val="center"/>
          </w:tcPr>
          <w:p w14:paraId="781140B4" w14:textId="5447AACC"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cs/>
              </w:rPr>
              <w:t>วิชาศึกษาทั่วไปเลือก</w:t>
            </w:r>
          </w:p>
        </w:tc>
        <w:tc>
          <w:tcPr>
            <w:tcW w:w="850" w:type="dxa"/>
            <w:tcBorders>
              <w:top w:val="single" w:sz="4" w:space="0" w:color="auto"/>
              <w:left w:val="single" w:sz="4" w:space="0" w:color="auto"/>
              <w:bottom w:val="single" w:sz="4" w:space="0" w:color="auto"/>
              <w:right w:val="single" w:sz="4" w:space="0" w:color="auto"/>
            </w:tcBorders>
            <w:vAlign w:val="center"/>
          </w:tcPr>
          <w:p w14:paraId="48EC27FC" w14:textId="2956EB89" w:rsidR="007F3238" w:rsidRPr="005C07C1" w:rsidRDefault="00156C89"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26C6CC49"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851" w:type="dxa"/>
            <w:tcBorders>
              <w:top w:val="single" w:sz="4" w:space="0" w:color="auto"/>
              <w:left w:val="single" w:sz="4" w:space="0" w:color="auto"/>
              <w:bottom w:val="single" w:sz="4" w:space="0" w:color="auto"/>
              <w:right w:val="single" w:sz="4" w:space="0" w:color="auto"/>
            </w:tcBorders>
            <w:vAlign w:val="center"/>
          </w:tcPr>
          <w:p w14:paraId="3397C8EA"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276" w:type="dxa"/>
            <w:tcBorders>
              <w:top w:val="single" w:sz="4" w:space="0" w:color="auto"/>
              <w:left w:val="single" w:sz="4" w:space="0" w:color="auto"/>
              <w:bottom w:val="single" w:sz="4" w:space="0" w:color="auto"/>
              <w:right w:val="single" w:sz="4" w:space="0" w:color="auto"/>
            </w:tcBorders>
            <w:vAlign w:val="center"/>
          </w:tcPr>
          <w:p w14:paraId="61037BEB"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7F3238" w:rsidRPr="005C07C1" w14:paraId="12667729" w14:textId="77777777" w:rsidTr="00E53273">
        <w:trPr>
          <w:trHeight w:val="343"/>
        </w:trPr>
        <w:tc>
          <w:tcPr>
            <w:tcW w:w="1800" w:type="dxa"/>
            <w:tcBorders>
              <w:top w:val="single" w:sz="4" w:space="0" w:color="auto"/>
              <w:left w:val="single" w:sz="4" w:space="0" w:color="auto"/>
              <w:bottom w:val="single" w:sz="4" w:space="0" w:color="auto"/>
              <w:right w:val="single" w:sz="4" w:space="0" w:color="auto"/>
            </w:tcBorders>
            <w:vAlign w:val="center"/>
          </w:tcPr>
          <w:p w14:paraId="21C97BB6" w14:textId="77777777"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cs/>
              </w:rPr>
              <w:t>กลุ่มวิชา</w:t>
            </w:r>
            <w:r w:rsidRPr="005C07C1">
              <w:rPr>
                <w:rFonts w:ascii="TH SarabunPSK" w:hAnsi="TH SarabunPSK" w:cs="TH SarabunPSK"/>
                <w:color w:val="0033CC"/>
                <w:sz w:val="28"/>
                <w:szCs w:val="28"/>
              </w:rPr>
              <w:t>xxxxxxxxxx</w:t>
            </w:r>
          </w:p>
        </w:tc>
        <w:tc>
          <w:tcPr>
            <w:tcW w:w="900" w:type="dxa"/>
            <w:tcBorders>
              <w:top w:val="single" w:sz="4" w:space="0" w:color="auto"/>
              <w:left w:val="single" w:sz="4" w:space="0" w:color="auto"/>
              <w:bottom w:val="single" w:sz="4" w:space="0" w:color="auto"/>
              <w:right w:val="single" w:sz="4" w:space="0" w:color="auto"/>
            </w:tcBorders>
            <w:vAlign w:val="center"/>
          </w:tcPr>
          <w:p w14:paraId="499BC3CB" w14:textId="64CB274D" w:rsidR="007F3238" w:rsidRPr="005C07C1" w:rsidRDefault="00376D41"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77B311F1" w14:textId="65A26D91"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2BC44A88" w14:textId="5E03ADE3" w:rsidR="007F3238" w:rsidRPr="005C07C1" w:rsidRDefault="00156C89"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246C002D"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5E4F7DBC"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2A9788C3"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E3674D" w:rsidRPr="005C07C1" w14:paraId="4ED5B193" w14:textId="77777777" w:rsidTr="00E53273">
        <w:trPr>
          <w:trHeight w:val="343"/>
        </w:trPr>
        <w:tc>
          <w:tcPr>
            <w:tcW w:w="1800" w:type="dxa"/>
            <w:tcBorders>
              <w:top w:val="single" w:sz="4" w:space="0" w:color="auto"/>
              <w:left w:val="single" w:sz="4" w:space="0" w:color="auto"/>
              <w:bottom w:val="single" w:sz="4" w:space="0" w:color="auto"/>
              <w:right w:val="single" w:sz="4" w:space="0" w:color="auto"/>
            </w:tcBorders>
          </w:tcPr>
          <w:p w14:paraId="7FF61CF5" w14:textId="59DD89A8"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1FC1E4A2" w14:textId="3F980D08" w:rsidR="00E3674D" w:rsidRPr="005C07C1" w:rsidRDefault="00376D41"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6C6CD79E" w14:textId="233E6BE7"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2698AE27" w14:textId="0FAE2376" w:rsidR="00E3674D" w:rsidRPr="005C07C1" w:rsidRDefault="00156C89"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4A5DDB6B"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851" w:type="dxa"/>
            <w:tcBorders>
              <w:top w:val="single" w:sz="4" w:space="0" w:color="auto"/>
              <w:left w:val="single" w:sz="4" w:space="0" w:color="auto"/>
              <w:bottom w:val="single" w:sz="4" w:space="0" w:color="auto"/>
              <w:right w:val="single" w:sz="4" w:space="0" w:color="auto"/>
            </w:tcBorders>
            <w:vAlign w:val="center"/>
          </w:tcPr>
          <w:p w14:paraId="0DB77C21"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276" w:type="dxa"/>
            <w:tcBorders>
              <w:top w:val="single" w:sz="4" w:space="0" w:color="auto"/>
              <w:left w:val="single" w:sz="4" w:space="0" w:color="auto"/>
              <w:bottom w:val="single" w:sz="4" w:space="0" w:color="auto"/>
              <w:right w:val="single" w:sz="4" w:space="0" w:color="auto"/>
            </w:tcBorders>
            <w:vAlign w:val="center"/>
          </w:tcPr>
          <w:p w14:paraId="5321B2D0"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E3674D" w:rsidRPr="005C07C1" w14:paraId="03D4F40C" w14:textId="77777777" w:rsidTr="00E53273">
        <w:trPr>
          <w:trHeight w:val="351"/>
        </w:trPr>
        <w:tc>
          <w:tcPr>
            <w:tcW w:w="1800" w:type="dxa"/>
            <w:tcBorders>
              <w:top w:val="single" w:sz="4" w:space="0" w:color="auto"/>
              <w:left w:val="single" w:sz="4" w:space="0" w:color="auto"/>
              <w:bottom w:val="single" w:sz="4" w:space="0" w:color="auto"/>
              <w:right w:val="single" w:sz="4" w:space="0" w:color="auto"/>
            </w:tcBorders>
          </w:tcPr>
          <w:p w14:paraId="770A3056" w14:textId="7D9294CD" w:rsidR="00E3674D" w:rsidRPr="005C07C1" w:rsidRDefault="00E3674D"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5CED4E93" w14:textId="27E3F47B" w:rsidR="00E3674D" w:rsidRPr="005C07C1" w:rsidRDefault="00376D41"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16EC36A5" w14:textId="19A389BA"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7EF9183A" w14:textId="75512A5A"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3523636E"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29AA3E44"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03237F3D"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E3674D" w:rsidRPr="005C07C1" w14:paraId="7A6E22CD" w14:textId="77777777" w:rsidTr="00E53273">
        <w:trPr>
          <w:trHeight w:val="351"/>
        </w:trPr>
        <w:tc>
          <w:tcPr>
            <w:tcW w:w="1800" w:type="dxa"/>
            <w:tcBorders>
              <w:top w:val="single" w:sz="4" w:space="0" w:color="auto"/>
              <w:left w:val="single" w:sz="4" w:space="0" w:color="auto"/>
              <w:bottom w:val="single" w:sz="4" w:space="0" w:color="auto"/>
              <w:right w:val="single" w:sz="4" w:space="0" w:color="auto"/>
            </w:tcBorders>
          </w:tcPr>
          <w:p w14:paraId="1BA31C46" w14:textId="309C22A6" w:rsidR="00E3674D" w:rsidRPr="005C07C1" w:rsidRDefault="00E3674D" w:rsidP="00E3674D">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5B805E78" w14:textId="537B286F" w:rsidR="00E3674D" w:rsidRPr="005C07C1" w:rsidRDefault="00376D41"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vAlign w:val="center"/>
          </w:tcPr>
          <w:p w14:paraId="66B50343" w14:textId="125A9F59"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850" w:type="dxa"/>
            <w:tcBorders>
              <w:top w:val="single" w:sz="4" w:space="0" w:color="auto"/>
              <w:left w:val="single" w:sz="4" w:space="0" w:color="auto"/>
              <w:bottom w:val="single" w:sz="4" w:space="0" w:color="auto"/>
              <w:right w:val="single" w:sz="4" w:space="0" w:color="auto"/>
            </w:tcBorders>
            <w:vAlign w:val="center"/>
          </w:tcPr>
          <w:p w14:paraId="494B0572" w14:textId="3FB33D95"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5E1CB3AA"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0E256504"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4BA0FF47"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E3674D" w:rsidRPr="005C07C1" w14:paraId="55290581" w14:textId="77777777" w:rsidTr="00EB1782">
        <w:trPr>
          <w:trHeight w:val="423"/>
        </w:trPr>
        <w:tc>
          <w:tcPr>
            <w:tcW w:w="1800" w:type="dxa"/>
            <w:tcBorders>
              <w:top w:val="single" w:sz="4" w:space="0" w:color="auto"/>
              <w:left w:val="single" w:sz="4" w:space="0" w:color="auto"/>
              <w:bottom w:val="single" w:sz="4" w:space="0" w:color="auto"/>
              <w:right w:val="single" w:sz="4" w:space="0" w:color="auto"/>
            </w:tcBorders>
          </w:tcPr>
          <w:p w14:paraId="6E3A14C5" w14:textId="5FF3D706"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xxxxxxxxx</w:t>
            </w:r>
          </w:p>
        </w:tc>
        <w:tc>
          <w:tcPr>
            <w:tcW w:w="900" w:type="dxa"/>
            <w:tcBorders>
              <w:top w:val="single" w:sz="4" w:space="0" w:color="auto"/>
              <w:left w:val="single" w:sz="4" w:space="0" w:color="auto"/>
              <w:bottom w:val="single" w:sz="4" w:space="0" w:color="auto"/>
              <w:right w:val="single" w:sz="4" w:space="0" w:color="auto"/>
            </w:tcBorders>
            <w:vAlign w:val="center"/>
          </w:tcPr>
          <w:p w14:paraId="453BC4F9" w14:textId="2A8192CA" w:rsidR="00E3674D" w:rsidRPr="005C07C1" w:rsidRDefault="00376D41"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829" w:type="dxa"/>
            <w:tcBorders>
              <w:top w:val="single" w:sz="4" w:space="0" w:color="auto"/>
              <w:left w:val="single" w:sz="4" w:space="0" w:color="auto"/>
              <w:bottom w:val="single" w:sz="4" w:space="0" w:color="auto"/>
              <w:right w:val="single" w:sz="4" w:space="0" w:color="auto"/>
            </w:tcBorders>
          </w:tcPr>
          <w:p w14:paraId="21006498" w14:textId="77777777"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cs/>
              </w:rPr>
              <w:t>วิชาเลือกเสรี 1</w:t>
            </w:r>
          </w:p>
        </w:tc>
        <w:tc>
          <w:tcPr>
            <w:tcW w:w="850" w:type="dxa"/>
            <w:tcBorders>
              <w:top w:val="single" w:sz="4" w:space="0" w:color="auto"/>
              <w:left w:val="single" w:sz="4" w:space="0" w:color="auto"/>
              <w:bottom w:val="single" w:sz="4" w:space="0" w:color="auto"/>
              <w:right w:val="single" w:sz="4" w:space="0" w:color="auto"/>
            </w:tcBorders>
            <w:vAlign w:val="center"/>
          </w:tcPr>
          <w:p w14:paraId="271FD06B" w14:textId="09E9DF97"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2" w:type="dxa"/>
            <w:tcBorders>
              <w:top w:val="single" w:sz="4" w:space="0" w:color="auto"/>
              <w:left w:val="single" w:sz="4" w:space="0" w:color="auto"/>
              <w:bottom w:val="single" w:sz="4" w:space="0" w:color="auto"/>
              <w:right w:val="single" w:sz="4" w:space="0" w:color="auto"/>
            </w:tcBorders>
            <w:vAlign w:val="center"/>
          </w:tcPr>
          <w:p w14:paraId="0A8B715D"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851" w:type="dxa"/>
            <w:tcBorders>
              <w:top w:val="single" w:sz="4" w:space="0" w:color="auto"/>
              <w:left w:val="single" w:sz="4" w:space="0" w:color="auto"/>
              <w:bottom w:val="single" w:sz="4" w:space="0" w:color="auto"/>
              <w:right w:val="single" w:sz="4" w:space="0" w:color="auto"/>
            </w:tcBorders>
            <w:vAlign w:val="center"/>
          </w:tcPr>
          <w:p w14:paraId="2288C41E"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276" w:type="dxa"/>
            <w:tcBorders>
              <w:top w:val="single" w:sz="4" w:space="0" w:color="auto"/>
              <w:left w:val="single" w:sz="4" w:space="0" w:color="auto"/>
              <w:bottom w:val="single" w:sz="4" w:space="0" w:color="auto"/>
              <w:right w:val="single" w:sz="4" w:space="0" w:color="auto"/>
            </w:tcBorders>
            <w:vAlign w:val="center"/>
          </w:tcPr>
          <w:p w14:paraId="73D889BD"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7F3238" w:rsidRPr="005C07C1" w14:paraId="27FB8CCD" w14:textId="77777777" w:rsidTr="00EB1782">
        <w:trPr>
          <w:trHeight w:val="343"/>
        </w:trPr>
        <w:tc>
          <w:tcPr>
            <w:tcW w:w="5529" w:type="dxa"/>
            <w:gridSpan w:val="3"/>
            <w:tcBorders>
              <w:top w:val="single" w:sz="4" w:space="0" w:color="auto"/>
              <w:left w:val="single" w:sz="4" w:space="0" w:color="auto"/>
              <w:bottom w:val="single" w:sz="4" w:space="0" w:color="auto"/>
              <w:right w:val="single" w:sz="4" w:space="0" w:color="auto"/>
            </w:tcBorders>
            <w:vAlign w:val="center"/>
          </w:tcPr>
          <w:p w14:paraId="21C50ACB" w14:textId="77777777" w:rsidR="007F3238" w:rsidRPr="005C07C1" w:rsidRDefault="007F3238" w:rsidP="007F3238">
            <w:pPr>
              <w:jc w:val="center"/>
              <w:rPr>
                <w:rFonts w:ascii="TH SarabunPSK" w:hAnsi="TH SarabunPSK" w:cs="TH SarabunPSK"/>
                <w:b/>
                <w:bCs/>
                <w:color w:val="0033CC"/>
                <w:sz w:val="28"/>
                <w:szCs w:val="28"/>
                <w:cs/>
              </w:rPr>
            </w:pPr>
            <w:r w:rsidRPr="005C07C1">
              <w:rPr>
                <w:rFonts w:ascii="TH SarabunPSK" w:hAnsi="TH SarabunPSK" w:cs="TH SarabunPSK"/>
                <w:b/>
                <w:bCs/>
                <w:color w:val="0033CC"/>
                <w:sz w:val="28"/>
                <w:szCs w:val="28"/>
                <w:cs/>
              </w:rPr>
              <w:t>รวม</w:t>
            </w:r>
          </w:p>
        </w:tc>
        <w:tc>
          <w:tcPr>
            <w:tcW w:w="850" w:type="dxa"/>
            <w:tcBorders>
              <w:top w:val="single" w:sz="4" w:space="0" w:color="auto"/>
              <w:left w:val="single" w:sz="4" w:space="0" w:color="auto"/>
              <w:bottom w:val="single" w:sz="4" w:space="0" w:color="auto"/>
              <w:right w:val="single" w:sz="4" w:space="0" w:color="auto"/>
            </w:tcBorders>
            <w:vAlign w:val="center"/>
          </w:tcPr>
          <w:p w14:paraId="1F3BDAED" w14:textId="07A49553" w:rsidR="007F3238" w:rsidRPr="005C07C1" w:rsidRDefault="00156C89" w:rsidP="007F3238">
            <w:pPr>
              <w:jc w:val="center"/>
              <w:rPr>
                <w:rFonts w:ascii="TH SarabunPSK" w:hAnsi="TH SarabunPSK" w:cs="TH SarabunPSK"/>
                <w:b/>
                <w:bCs/>
                <w:color w:val="0033CC"/>
                <w:sz w:val="28"/>
                <w:szCs w:val="28"/>
              </w:rPr>
            </w:pPr>
            <w:r w:rsidRPr="005C07C1">
              <w:rPr>
                <w:rFonts w:ascii="TH SarabunPSK" w:hAnsi="TH SarabunPSK" w:cs="TH SarabunPSK"/>
                <w:b/>
                <w:bCs/>
                <w:color w:val="0033CC"/>
                <w:sz w:val="28"/>
                <w:szCs w:val="28"/>
              </w:rPr>
              <w:t>X</w:t>
            </w:r>
            <w:r w:rsidR="007F3238" w:rsidRPr="005C07C1">
              <w:rPr>
                <w:rFonts w:ascii="TH SarabunPSK" w:hAnsi="TH SarabunPSK" w:cs="TH SarabunPSK"/>
                <w:b/>
                <w:bCs/>
                <w:color w:val="0033CC"/>
                <w:sz w:val="28"/>
                <w:szCs w:val="28"/>
              </w:rPr>
              <w:t>x</w:t>
            </w:r>
          </w:p>
        </w:tc>
        <w:tc>
          <w:tcPr>
            <w:tcW w:w="3119" w:type="dxa"/>
            <w:gridSpan w:val="3"/>
            <w:tcBorders>
              <w:top w:val="single" w:sz="4" w:space="0" w:color="auto"/>
              <w:left w:val="single" w:sz="4" w:space="0" w:color="auto"/>
            </w:tcBorders>
            <w:vAlign w:val="center"/>
          </w:tcPr>
          <w:p w14:paraId="7A86FF42" w14:textId="792A7F85" w:rsidR="007F3238" w:rsidRPr="005C07C1" w:rsidRDefault="007F3238" w:rsidP="007F3238">
            <w:pPr>
              <w:tabs>
                <w:tab w:val="decimal" w:pos="252"/>
                <w:tab w:val="decimal" w:pos="1185"/>
                <w:tab w:val="decimal" w:pos="2035"/>
              </w:tabs>
              <w:jc w:val="center"/>
              <w:rPr>
                <w:rFonts w:ascii="TH SarabunPSK" w:hAnsi="TH SarabunPSK" w:cs="TH SarabunPSK"/>
                <w:b/>
                <w:bCs/>
                <w:color w:val="0033CC"/>
                <w:sz w:val="28"/>
                <w:szCs w:val="28"/>
              </w:rPr>
            </w:pPr>
          </w:p>
        </w:tc>
      </w:tr>
    </w:tbl>
    <w:p w14:paraId="2EB3F9C7" w14:textId="77777777" w:rsidR="009376C9" w:rsidRDefault="009376C9" w:rsidP="007F3238">
      <w:pPr>
        <w:snapToGrid w:val="0"/>
        <w:spacing w:after="120"/>
        <w:jc w:val="center"/>
        <w:rPr>
          <w:rFonts w:ascii="TH SarabunPSK" w:hAnsi="TH SarabunPSK" w:cs="TH SarabunPSK"/>
          <w:b/>
          <w:bCs/>
          <w:sz w:val="36"/>
          <w:szCs w:val="32"/>
        </w:rPr>
      </w:pPr>
    </w:p>
    <w:p w14:paraId="350D98C5" w14:textId="56023B90" w:rsidR="00573C3A" w:rsidRPr="009376C9" w:rsidRDefault="009376C9" w:rsidP="007F3238">
      <w:pPr>
        <w:snapToGrid w:val="0"/>
        <w:spacing w:after="120"/>
        <w:jc w:val="center"/>
        <w:rPr>
          <w:rFonts w:ascii="TH SarabunPSK" w:hAnsi="TH SarabunPSK" w:cs="TH SarabunPSK"/>
          <w:b/>
          <w:bCs/>
          <w:sz w:val="28"/>
          <w:szCs w:val="28"/>
        </w:rPr>
      </w:pPr>
      <w:r w:rsidRPr="009376C9">
        <w:rPr>
          <w:rFonts w:ascii="TH SarabunPSK" w:hAnsi="TH SarabunPSK" w:cs="TH SarabunPSK"/>
          <w:b/>
          <w:bCs/>
          <w:sz w:val="36"/>
          <w:szCs w:val="32"/>
          <w:cs/>
        </w:rPr>
        <w:t>คุณลักษณะของนักศึกษาชั้นปี</w:t>
      </w:r>
      <w:r w:rsidRPr="009376C9">
        <w:rPr>
          <w:rFonts w:ascii="TH SarabunPSK" w:hAnsi="TH SarabunPSK" w:cs="TH SarabunPSK" w:hint="cs"/>
          <w:b/>
          <w:bCs/>
          <w:sz w:val="36"/>
          <w:szCs w:val="32"/>
          <w:cs/>
        </w:rPr>
        <w:t>ที่ 2</w:t>
      </w:r>
      <w:r w:rsidRPr="009376C9">
        <w:rPr>
          <w:rFonts w:ascii="TH SarabunPSK" w:hAnsi="TH SarabunPSK" w:cs="TH SarabunPSK"/>
          <w:b/>
          <w:bCs/>
          <w:sz w:val="36"/>
          <w:szCs w:val="32"/>
          <w:cs/>
        </w:rPr>
        <w:t xml:space="preserve"> (</w:t>
      </w:r>
      <w:r w:rsidRPr="009376C9">
        <w:rPr>
          <w:rFonts w:ascii="TH SarabunPSK" w:hAnsi="TH SarabunPSK" w:cs="TH SarabunPSK"/>
          <w:b/>
          <w:bCs/>
          <w:sz w:val="36"/>
          <w:szCs w:val="32"/>
        </w:rPr>
        <w:t>YLOs)</w:t>
      </w:r>
    </w:p>
    <w:p w14:paraId="7A81A36E" w14:textId="58DDD228" w:rsidR="009376C9" w:rsidRPr="009376C9" w:rsidRDefault="009376C9" w:rsidP="009376C9">
      <w:pPr>
        <w:tabs>
          <w:tab w:val="left" w:pos="851"/>
        </w:tabs>
        <w:rPr>
          <w:rFonts w:ascii="TH SarabunPSK" w:hAnsi="TH SarabunPSK" w:cs="TH SarabunPSK"/>
          <w:color w:val="FF0000"/>
          <w:sz w:val="36"/>
          <w:szCs w:val="32"/>
          <w:cs/>
        </w:rPr>
      </w:pPr>
      <w:r>
        <w:rPr>
          <w:rFonts w:ascii="TH SarabunPSK" w:hAnsi="TH SarabunPSK" w:cs="TH SarabunPSK" w:hint="cs"/>
          <w:b/>
          <w:bCs/>
          <w:color w:val="FF0000"/>
          <w:sz w:val="36"/>
          <w:szCs w:val="32"/>
          <w:cs/>
        </w:rPr>
        <w:t xml:space="preserve">ระบุ </w:t>
      </w:r>
      <w:r w:rsidRPr="009376C9">
        <w:rPr>
          <w:rFonts w:ascii="TH SarabunPSK" w:hAnsi="TH SarabunPSK" w:cs="TH SarabunPSK"/>
          <w:color w:val="FF0000"/>
          <w:sz w:val="36"/>
          <w:szCs w:val="32"/>
          <w:cs/>
        </w:rPr>
        <w:t>คุณลักษณะของนักศึกษาชั้นปี</w:t>
      </w:r>
      <w:r w:rsidRPr="009376C9">
        <w:rPr>
          <w:rFonts w:ascii="TH SarabunPSK" w:hAnsi="TH SarabunPSK" w:cs="TH SarabunPSK" w:hint="cs"/>
          <w:color w:val="FF0000"/>
          <w:sz w:val="36"/>
          <w:szCs w:val="32"/>
          <w:cs/>
        </w:rPr>
        <w:t xml:space="preserve">ที่ </w:t>
      </w:r>
      <w:r>
        <w:rPr>
          <w:rFonts w:ascii="TH SarabunPSK" w:hAnsi="TH SarabunPSK" w:cs="TH SarabunPSK" w:hint="cs"/>
          <w:color w:val="FF0000"/>
          <w:sz w:val="36"/>
          <w:szCs w:val="32"/>
          <w:cs/>
        </w:rPr>
        <w:t>2</w:t>
      </w:r>
      <w:r w:rsidRPr="009376C9">
        <w:rPr>
          <w:rFonts w:ascii="TH SarabunPSK" w:hAnsi="TH SarabunPSK" w:cs="TH SarabunPSK"/>
          <w:color w:val="FF0000"/>
          <w:sz w:val="36"/>
          <w:szCs w:val="32"/>
          <w:cs/>
        </w:rPr>
        <w:t xml:space="preserve"> (</w:t>
      </w:r>
      <w:r w:rsidRPr="009376C9">
        <w:rPr>
          <w:rFonts w:ascii="TH SarabunPSK" w:hAnsi="TH SarabunPSK" w:cs="TH SarabunPSK"/>
          <w:color w:val="FF0000"/>
          <w:sz w:val="36"/>
          <w:szCs w:val="32"/>
        </w:rPr>
        <w:t>YLOs)</w:t>
      </w:r>
      <w:r>
        <w:rPr>
          <w:rFonts w:ascii="TH SarabunPSK" w:hAnsi="TH SarabunPSK" w:cs="TH SarabunPSK"/>
          <w:color w:val="FF0000"/>
          <w:sz w:val="36"/>
          <w:szCs w:val="32"/>
        </w:rPr>
        <w:t xml:space="preserve"> </w:t>
      </w:r>
      <w:r>
        <w:rPr>
          <w:rFonts w:ascii="TH SarabunPSK" w:hAnsi="TH SarabunPSK" w:cs="TH SarabunPSK" w:hint="cs"/>
          <w:color w:val="FF0000"/>
          <w:sz w:val="36"/>
          <w:szCs w:val="32"/>
          <w:cs/>
        </w:rPr>
        <w:t xml:space="preserve">จากตาราง </w:t>
      </w:r>
      <w:r>
        <w:rPr>
          <w:rFonts w:ascii="TH SarabunPSK" w:hAnsi="TH SarabunPSK" w:cs="TH SarabunPSK"/>
          <w:color w:val="FF0000"/>
          <w:sz w:val="36"/>
          <w:szCs w:val="32"/>
        </w:rPr>
        <w:t xml:space="preserve">YLOs </w:t>
      </w:r>
      <w:r>
        <w:rPr>
          <w:rFonts w:ascii="TH SarabunPSK" w:hAnsi="TH SarabunPSK" w:cs="TH SarabunPSK" w:hint="cs"/>
          <w:color w:val="FF0000"/>
          <w:sz w:val="36"/>
          <w:szCs w:val="32"/>
          <w:cs/>
        </w:rPr>
        <w:t>ในหมวดที่ 2 ตารางที่ 2.2</w:t>
      </w:r>
    </w:p>
    <w:p w14:paraId="10DC9D0D" w14:textId="77777777" w:rsidR="009376C9" w:rsidRPr="005C07C1" w:rsidRDefault="009376C9" w:rsidP="007F3238">
      <w:pPr>
        <w:snapToGrid w:val="0"/>
        <w:spacing w:after="120"/>
        <w:jc w:val="center"/>
        <w:rPr>
          <w:rFonts w:ascii="TH SarabunPSK" w:hAnsi="TH SarabunPSK" w:cs="TH SarabunPSK"/>
          <w:b/>
          <w:bCs/>
          <w:sz w:val="28"/>
          <w:szCs w:val="28"/>
        </w:rPr>
      </w:pPr>
    </w:p>
    <w:p w14:paraId="5EC7B9B6" w14:textId="149BB8CF" w:rsidR="001873CB" w:rsidRPr="005C07C1" w:rsidRDefault="007F3238" w:rsidP="007F3238">
      <w:pPr>
        <w:snapToGrid w:val="0"/>
        <w:spacing w:after="120"/>
        <w:jc w:val="center"/>
        <w:rPr>
          <w:rFonts w:ascii="TH SarabunPSK" w:hAnsi="TH SarabunPSK" w:cs="TH SarabunPSK"/>
          <w:sz w:val="16"/>
          <w:szCs w:val="16"/>
        </w:rPr>
      </w:pPr>
      <w:r w:rsidRPr="005C07C1">
        <w:rPr>
          <w:rFonts w:ascii="TH SarabunPSK" w:hAnsi="TH SarabunPSK" w:cs="TH SarabunPSK"/>
          <w:b/>
          <w:bCs/>
          <w:sz w:val="28"/>
          <w:szCs w:val="28"/>
          <w:cs/>
        </w:rPr>
        <w:t>ปีที่ 3</w:t>
      </w:r>
      <w:r w:rsidRPr="005C07C1">
        <w:rPr>
          <w:rFonts w:ascii="TH SarabunPSK" w:hAnsi="TH SarabunPSK" w:cs="TH SarabunPSK"/>
          <w:b/>
          <w:bCs/>
          <w:sz w:val="28"/>
          <w:szCs w:val="28"/>
        </w:rPr>
        <w:t xml:space="preserve"> /</w:t>
      </w:r>
      <w:r w:rsidRPr="005C07C1">
        <w:rPr>
          <w:rFonts w:ascii="TH SarabunPSK" w:hAnsi="TH SarabunPSK" w:cs="TH SarabunPSK"/>
          <w:b/>
          <w:bCs/>
          <w:sz w:val="28"/>
          <w:szCs w:val="28"/>
          <w:cs/>
        </w:rPr>
        <w:t xml:space="preserve"> ภาคการศึกษาที่ 1</w:t>
      </w:r>
    </w:p>
    <w:tbl>
      <w:tblPr>
        <w:tblW w:w="9498" w:type="dxa"/>
        <w:tblInd w:w="5" w:type="dxa"/>
        <w:tblLayout w:type="fixed"/>
        <w:tblLook w:val="0000" w:firstRow="0" w:lastRow="0" w:firstColumn="0" w:lastColumn="0" w:noHBand="0" w:noVBand="0"/>
      </w:tblPr>
      <w:tblGrid>
        <w:gridCol w:w="1797"/>
        <w:gridCol w:w="893"/>
        <w:gridCol w:w="2973"/>
        <w:gridCol w:w="902"/>
        <w:gridCol w:w="905"/>
        <w:gridCol w:w="993"/>
        <w:gridCol w:w="1035"/>
      </w:tblGrid>
      <w:tr w:rsidR="007F3238" w:rsidRPr="005C07C1" w14:paraId="20FF1115" w14:textId="77777777" w:rsidTr="00787889">
        <w:trPr>
          <w:trHeight w:val="369"/>
        </w:trPr>
        <w:tc>
          <w:tcPr>
            <w:tcW w:w="1797" w:type="dxa"/>
            <w:tcBorders>
              <w:top w:val="single" w:sz="4" w:space="0" w:color="auto"/>
              <w:left w:val="single" w:sz="4" w:space="0" w:color="auto"/>
              <w:bottom w:val="single" w:sz="4" w:space="0" w:color="auto"/>
              <w:right w:val="single" w:sz="4" w:space="0" w:color="auto"/>
            </w:tcBorders>
            <w:vAlign w:val="center"/>
          </w:tcPr>
          <w:p w14:paraId="0567959A" w14:textId="0B4C533D" w:rsidR="007F3238" w:rsidRPr="005C07C1" w:rsidRDefault="007F3238" w:rsidP="00E3674D">
            <w:pPr>
              <w:jc w:val="center"/>
              <w:rPr>
                <w:rFonts w:ascii="TH SarabunPSK" w:hAnsi="TH SarabunPSK" w:cs="TH SarabunPSK"/>
                <w:sz w:val="28"/>
                <w:szCs w:val="28"/>
                <w:cs/>
              </w:rPr>
            </w:pPr>
            <w:r w:rsidRPr="005C07C1">
              <w:rPr>
                <w:rFonts w:ascii="TH SarabunPSK" w:hAnsi="TH SarabunPSK" w:cs="TH SarabunPSK"/>
                <w:b/>
                <w:bCs/>
                <w:sz w:val="28"/>
                <w:szCs w:val="28"/>
                <w:cs/>
              </w:rPr>
              <w:t>กลุ่มวิชา</w:t>
            </w:r>
          </w:p>
        </w:tc>
        <w:tc>
          <w:tcPr>
            <w:tcW w:w="893" w:type="dxa"/>
            <w:tcBorders>
              <w:top w:val="single" w:sz="4" w:space="0" w:color="auto"/>
              <w:left w:val="single" w:sz="4" w:space="0" w:color="auto"/>
              <w:bottom w:val="single" w:sz="4" w:space="0" w:color="auto"/>
              <w:right w:val="single" w:sz="4" w:space="0" w:color="auto"/>
            </w:tcBorders>
            <w:vAlign w:val="center"/>
          </w:tcPr>
          <w:p w14:paraId="71E2E7E5" w14:textId="57184F08" w:rsidR="007F3238" w:rsidRPr="005C07C1" w:rsidRDefault="007F3238" w:rsidP="00E3674D">
            <w:pPr>
              <w:jc w:val="center"/>
              <w:rPr>
                <w:rFonts w:ascii="TH SarabunPSK" w:hAnsi="TH SarabunPSK" w:cs="TH SarabunPSK"/>
                <w:sz w:val="28"/>
                <w:szCs w:val="28"/>
              </w:rPr>
            </w:pPr>
            <w:r w:rsidRPr="005C07C1">
              <w:rPr>
                <w:rFonts w:ascii="TH SarabunPSK" w:hAnsi="TH SarabunPSK" w:cs="TH SarabunPSK"/>
                <w:b/>
                <w:bCs/>
                <w:sz w:val="28"/>
                <w:szCs w:val="28"/>
                <w:cs/>
              </w:rPr>
              <w:t>รหัส</w:t>
            </w:r>
          </w:p>
        </w:tc>
        <w:tc>
          <w:tcPr>
            <w:tcW w:w="2973" w:type="dxa"/>
            <w:tcBorders>
              <w:top w:val="single" w:sz="4" w:space="0" w:color="auto"/>
              <w:left w:val="single" w:sz="4" w:space="0" w:color="auto"/>
              <w:bottom w:val="single" w:sz="4" w:space="0" w:color="auto"/>
              <w:right w:val="single" w:sz="4" w:space="0" w:color="auto"/>
            </w:tcBorders>
            <w:vAlign w:val="center"/>
          </w:tcPr>
          <w:p w14:paraId="28E729D0" w14:textId="49807F0D" w:rsidR="007F3238" w:rsidRPr="005C07C1" w:rsidRDefault="007F3238" w:rsidP="00E3674D">
            <w:pPr>
              <w:numPr>
                <w:ilvl w:val="12"/>
                <w:numId w:val="0"/>
              </w:numPr>
              <w:jc w:val="center"/>
              <w:rPr>
                <w:rFonts w:ascii="TH SarabunPSK" w:hAnsi="TH SarabunPSK" w:cs="TH SarabunPSK"/>
                <w:sz w:val="28"/>
                <w:szCs w:val="28"/>
                <w:cs/>
              </w:rPr>
            </w:pPr>
            <w:r w:rsidRPr="005C07C1">
              <w:rPr>
                <w:rFonts w:ascii="TH SarabunPSK" w:hAnsi="TH SarabunPSK" w:cs="TH SarabunPSK"/>
                <w:b/>
                <w:bCs/>
                <w:sz w:val="28"/>
                <w:szCs w:val="28"/>
                <w:cs/>
              </w:rPr>
              <w:t>ชื่อวิชา</w:t>
            </w:r>
          </w:p>
        </w:tc>
        <w:tc>
          <w:tcPr>
            <w:tcW w:w="902" w:type="dxa"/>
            <w:tcBorders>
              <w:top w:val="single" w:sz="4" w:space="0" w:color="auto"/>
              <w:left w:val="single" w:sz="4" w:space="0" w:color="auto"/>
              <w:bottom w:val="single" w:sz="4" w:space="0" w:color="auto"/>
              <w:right w:val="single" w:sz="4" w:space="0" w:color="auto"/>
            </w:tcBorders>
            <w:vAlign w:val="center"/>
          </w:tcPr>
          <w:p w14:paraId="473BE083" w14:textId="77209118" w:rsidR="007F3238" w:rsidRPr="005C07C1" w:rsidRDefault="007F3238" w:rsidP="00E3674D">
            <w:pPr>
              <w:jc w:val="center"/>
              <w:rPr>
                <w:rFonts w:ascii="TH SarabunPSK" w:hAnsi="TH SarabunPSK" w:cs="TH SarabunPSK"/>
                <w:sz w:val="28"/>
                <w:szCs w:val="28"/>
              </w:rPr>
            </w:pPr>
            <w:r w:rsidRPr="005C07C1">
              <w:rPr>
                <w:rFonts w:ascii="TH SarabunPSK" w:hAnsi="TH SarabunPSK" w:cs="TH SarabunPSK"/>
                <w:b/>
                <w:bCs/>
                <w:cs/>
              </w:rPr>
              <w:t>หน่วยกิต</w:t>
            </w:r>
          </w:p>
        </w:tc>
        <w:tc>
          <w:tcPr>
            <w:tcW w:w="905" w:type="dxa"/>
            <w:tcBorders>
              <w:top w:val="single" w:sz="4" w:space="0" w:color="auto"/>
              <w:left w:val="single" w:sz="4" w:space="0" w:color="auto"/>
              <w:bottom w:val="single" w:sz="4" w:space="0" w:color="auto"/>
              <w:right w:val="single" w:sz="4" w:space="0" w:color="auto"/>
            </w:tcBorders>
            <w:vAlign w:val="center"/>
          </w:tcPr>
          <w:p w14:paraId="5F20D429" w14:textId="262785EF" w:rsidR="007F3238" w:rsidRPr="005C07C1" w:rsidRDefault="007F3238" w:rsidP="00E3674D">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ทฤษฎี</w:t>
            </w:r>
          </w:p>
        </w:tc>
        <w:tc>
          <w:tcPr>
            <w:tcW w:w="993" w:type="dxa"/>
            <w:tcBorders>
              <w:top w:val="single" w:sz="4" w:space="0" w:color="auto"/>
              <w:left w:val="single" w:sz="4" w:space="0" w:color="auto"/>
              <w:bottom w:val="single" w:sz="4" w:space="0" w:color="auto"/>
              <w:right w:val="single" w:sz="4" w:space="0" w:color="auto"/>
            </w:tcBorders>
            <w:vAlign w:val="center"/>
          </w:tcPr>
          <w:p w14:paraId="0978092E" w14:textId="0ED04265" w:rsidR="007F3238" w:rsidRPr="005C07C1" w:rsidRDefault="007F3238" w:rsidP="00E3674D">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ปฏิบัติ</w:t>
            </w:r>
          </w:p>
        </w:tc>
        <w:tc>
          <w:tcPr>
            <w:tcW w:w="1035" w:type="dxa"/>
            <w:tcBorders>
              <w:top w:val="single" w:sz="4" w:space="0" w:color="auto"/>
              <w:left w:val="single" w:sz="4" w:space="0" w:color="auto"/>
              <w:bottom w:val="single" w:sz="4" w:space="0" w:color="auto"/>
              <w:right w:val="single" w:sz="4" w:space="0" w:color="auto"/>
            </w:tcBorders>
            <w:vAlign w:val="center"/>
          </w:tcPr>
          <w:p w14:paraId="5D04ECD8" w14:textId="373D2744" w:rsidR="007F3238" w:rsidRPr="005C07C1" w:rsidRDefault="007F3238" w:rsidP="00E3674D">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ศึกษาด้วยตนเอง</w:t>
            </w:r>
          </w:p>
        </w:tc>
      </w:tr>
      <w:tr w:rsidR="00573C3A" w:rsidRPr="005C07C1" w14:paraId="4FC73EB3" w14:textId="77777777" w:rsidTr="007B41F8">
        <w:trPr>
          <w:trHeight w:val="369"/>
        </w:trPr>
        <w:tc>
          <w:tcPr>
            <w:tcW w:w="1797" w:type="dxa"/>
            <w:tcBorders>
              <w:top w:val="single" w:sz="4" w:space="0" w:color="auto"/>
              <w:left w:val="single" w:sz="4" w:space="0" w:color="auto"/>
              <w:bottom w:val="single" w:sz="4" w:space="0" w:color="auto"/>
              <w:right w:val="single" w:sz="4" w:space="0" w:color="auto"/>
            </w:tcBorders>
          </w:tcPr>
          <w:p w14:paraId="069C39E3" w14:textId="043DE5BB"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cs/>
              </w:rPr>
              <w:t>กลุ่มวิชาเทคโนโลยีและนวัตกรรม</w:t>
            </w:r>
          </w:p>
        </w:tc>
        <w:tc>
          <w:tcPr>
            <w:tcW w:w="893" w:type="dxa"/>
            <w:tcBorders>
              <w:top w:val="single" w:sz="4" w:space="0" w:color="auto"/>
              <w:left w:val="single" w:sz="4" w:space="0" w:color="auto"/>
              <w:bottom w:val="single" w:sz="4" w:space="0" w:color="auto"/>
              <w:right w:val="single" w:sz="4" w:space="0" w:color="auto"/>
            </w:tcBorders>
            <w:vAlign w:val="center"/>
          </w:tcPr>
          <w:p w14:paraId="3265667F" w14:textId="78D838ED"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973" w:type="dxa"/>
            <w:tcBorders>
              <w:top w:val="single" w:sz="4" w:space="0" w:color="auto"/>
              <w:left w:val="single" w:sz="4" w:space="0" w:color="auto"/>
              <w:bottom w:val="single" w:sz="4" w:space="0" w:color="auto"/>
              <w:right w:val="single" w:sz="4" w:space="0" w:color="auto"/>
            </w:tcBorders>
            <w:vAlign w:val="center"/>
          </w:tcPr>
          <w:p w14:paraId="7719F657" w14:textId="3BAE1BB2" w:rsidR="00E3674D" w:rsidRPr="005C07C1" w:rsidRDefault="00E3674D" w:rsidP="00E3674D">
            <w:pPr>
              <w:numPr>
                <w:ilvl w:val="12"/>
                <w:numId w:val="0"/>
              </w:numPr>
              <w:rPr>
                <w:rFonts w:ascii="TH SarabunPSK" w:hAnsi="TH SarabunPSK" w:cs="TH SarabunPSK"/>
                <w:color w:val="0033CC"/>
                <w:sz w:val="28"/>
                <w:szCs w:val="28"/>
                <w:cs/>
              </w:rPr>
            </w:pPr>
            <w:r w:rsidRPr="005C07C1">
              <w:rPr>
                <w:rFonts w:ascii="TH SarabunPSK" w:hAnsi="TH SarabunPSK" w:cs="TH SarabunPSK"/>
                <w:color w:val="0033CC"/>
                <w:sz w:val="28"/>
                <w:szCs w:val="28"/>
                <w:cs/>
              </w:rPr>
              <w:t>วิชาศึกษาทั่วไปเลือก</w:t>
            </w:r>
          </w:p>
        </w:tc>
        <w:tc>
          <w:tcPr>
            <w:tcW w:w="902" w:type="dxa"/>
            <w:tcBorders>
              <w:top w:val="single" w:sz="4" w:space="0" w:color="auto"/>
              <w:left w:val="single" w:sz="4" w:space="0" w:color="auto"/>
              <w:bottom w:val="single" w:sz="4" w:space="0" w:color="auto"/>
              <w:right w:val="single" w:sz="4" w:space="0" w:color="auto"/>
            </w:tcBorders>
            <w:vAlign w:val="center"/>
          </w:tcPr>
          <w:p w14:paraId="3A0C7080" w14:textId="5A59B5AE"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0A44B2F3" w14:textId="7C15BEF6"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993" w:type="dxa"/>
            <w:tcBorders>
              <w:top w:val="single" w:sz="4" w:space="0" w:color="auto"/>
              <w:left w:val="single" w:sz="4" w:space="0" w:color="auto"/>
              <w:bottom w:val="single" w:sz="4" w:space="0" w:color="auto"/>
              <w:right w:val="single" w:sz="4" w:space="0" w:color="auto"/>
            </w:tcBorders>
            <w:vAlign w:val="center"/>
          </w:tcPr>
          <w:p w14:paraId="0891BC98" w14:textId="694BD74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1035" w:type="dxa"/>
            <w:tcBorders>
              <w:top w:val="single" w:sz="4" w:space="0" w:color="auto"/>
              <w:left w:val="single" w:sz="4" w:space="0" w:color="auto"/>
              <w:bottom w:val="single" w:sz="4" w:space="0" w:color="auto"/>
              <w:right w:val="single" w:sz="4" w:space="0" w:color="auto"/>
            </w:tcBorders>
            <w:vAlign w:val="center"/>
          </w:tcPr>
          <w:p w14:paraId="59FCBC0E" w14:textId="1D8EBEFF"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r>
      <w:tr w:rsidR="00573C3A" w:rsidRPr="005C07C1" w14:paraId="20BB0762" w14:textId="77777777" w:rsidTr="00573C3A">
        <w:trPr>
          <w:trHeight w:val="369"/>
        </w:trPr>
        <w:tc>
          <w:tcPr>
            <w:tcW w:w="1797" w:type="dxa"/>
            <w:tcBorders>
              <w:top w:val="single" w:sz="4" w:space="0" w:color="auto"/>
              <w:left w:val="single" w:sz="4" w:space="0" w:color="auto"/>
              <w:bottom w:val="single" w:sz="4" w:space="0" w:color="auto"/>
              <w:right w:val="single" w:sz="4" w:space="0" w:color="auto"/>
            </w:tcBorders>
          </w:tcPr>
          <w:p w14:paraId="743F1AB5" w14:textId="77777777" w:rsidR="00E3674D" w:rsidRPr="005C07C1" w:rsidRDefault="00E3674D" w:rsidP="00E3674D">
            <w:pPr>
              <w:rPr>
                <w:rFonts w:ascii="TH SarabunPSK" w:hAnsi="TH SarabunPSK" w:cs="TH SarabunPSK"/>
                <w:color w:val="0033CC"/>
                <w:sz w:val="28"/>
                <w:szCs w:val="28"/>
              </w:rPr>
            </w:pPr>
            <w:r w:rsidRPr="005C07C1">
              <w:rPr>
                <w:rFonts w:ascii="TH SarabunPSK" w:hAnsi="TH SarabunPSK" w:cs="TH SarabunPSK"/>
                <w:color w:val="0033CC"/>
                <w:sz w:val="28"/>
                <w:szCs w:val="28"/>
                <w:cs/>
              </w:rPr>
              <w:t>กลุ่มวิชา</w:t>
            </w:r>
            <w:r w:rsidRPr="005C07C1">
              <w:rPr>
                <w:rFonts w:ascii="TH SarabunPSK" w:hAnsi="TH SarabunPSK" w:cs="TH SarabunPSK"/>
                <w:color w:val="0033CC"/>
                <w:sz w:val="28"/>
                <w:szCs w:val="28"/>
              </w:rPr>
              <w:t>xxxxxxxxxx</w:t>
            </w:r>
          </w:p>
        </w:tc>
        <w:tc>
          <w:tcPr>
            <w:tcW w:w="893" w:type="dxa"/>
            <w:tcBorders>
              <w:top w:val="single" w:sz="4" w:space="0" w:color="auto"/>
              <w:left w:val="single" w:sz="4" w:space="0" w:color="auto"/>
              <w:bottom w:val="single" w:sz="4" w:space="0" w:color="auto"/>
              <w:right w:val="single" w:sz="4" w:space="0" w:color="auto"/>
            </w:tcBorders>
            <w:vAlign w:val="center"/>
          </w:tcPr>
          <w:p w14:paraId="33F087EB" w14:textId="51E2C9E2"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973" w:type="dxa"/>
            <w:tcBorders>
              <w:top w:val="single" w:sz="4" w:space="0" w:color="auto"/>
              <w:left w:val="single" w:sz="4" w:space="0" w:color="auto"/>
              <w:bottom w:val="single" w:sz="4" w:space="0" w:color="auto"/>
              <w:right w:val="single" w:sz="4" w:space="0" w:color="auto"/>
            </w:tcBorders>
            <w:vAlign w:val="center"/>
          </w:tcPr>
          <w:p w14:paraId="2D9B0715" w14:textId="5F419BB5" w:rsidR="00E3674D" w:rsidRPr="005C07C1" w:rsidRDefault="00E3674D" w:rsidP="00E3674D">
            <w:pPr>
              <w:rPr>
                <w:rFonts w:ascii="TH SarabunPSK" w:hAnsi="TH SarabunPSK" w:cs="TH SarabunPSK"/>
                <w:color w:val="0033CC"/>
                <w:sz w:val="28"/>
                <w:szCs w:val="28"/>
              </w:rPr>
            </w:pPr>
            <w:r w:rsidRPr="005C07C1">
              <w:rPr>
                <w:rFonts w:ascii="TH SarabunPSK" w:hAnsi="TH SarabunPSK" w:cs="TH SarabunPSK"/>
                <w:color w:val="0033CC"/>
                <w:sz w:val="28"/>
                <w:szCs w:val="28"/>
                <w:cs/>
              </w:rPr>
              <w:t>วิชาศึกษาทั่วไปเลือก</w:t>
            </w:r>
          </w:p>
        </w:tc>
        <w:tc>
          <w:tcPr>
            <w:tcW w:w="902" w:type="dxa"/>
            <w:tcBorders>
              <w:top w:val="single" w:sz="4" w:space="0" w:color="auto"/>
              <w:left w:val="single" w:sz="4" w:space="0" w:color="auto"/>
              <w:bottom w:val="single" w:sz="4" w:space="0" w:color="auto"/>
              <w:right w:val="single" w:sz="4" w:space="0" w:color="auto"/>
            </w:tcBorders>
            <w:vAlign w:val="center"/>
          </w:tcPr>
          <w:p w14:paraId="2F6B79C3" w14:textId="74BEC269"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492AEC1B"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993" w:type="dxa"/>
            <w:tcBorders>
              <w:top w:val="single" w:sz="4" w:space="0" w:color="auto"/>
              <w:left w:val="single" w:sz="4" w:space="0" w:color="auto"/>
              <w:bottom w:val="single" w:sz="4" w:space="0" w:color="auto"/>
              <w:right w:val="single" w:sz="4" w:space="0" w:color="auto"/>
            </w:tcBorders>
            <w:vAlign w:val="center"/>
          </w:tcPr>
          <w:p w14:paraId="0EB09F7A"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035" w:type="dxa"/>
            <w:tcBorders>
              <w:top w:val="single" w:sz="4" w:space="0" w:color="auto"/>
              <w:left w:val="single" w:sz="4" w:space="0" w:color="auto"/>
              <w:bottom w:val="single" w:sz="4" w:space="0" w:color="auto"/>
              <w:right w:val="single" w:sz="4" w:space="0" w:color="auto"/>
            </w:tcBorders>
            <w:vAlign w:val="center"/>
          </w:tcPr>
          <w:p w14:paraId="28E2D2BB"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r>
      <w:tr w:rsidR="00573C3A" w:rsidRPr="005C07C1" w14:paraId="2E8E5E82" w14:textId="77777777" w:rsidTr="00573C3A">
        <w:trPr>
          <w:trHeight w:val="397"/>
        </w:trPr>
        <w:tc>
          <w:tcPr>
            <w:tcW w:w="1797" w:type="dxa"/>
            <w:tcBorders>
              <w:top w:val="single" w:sz="4" w:space="0" w:color="auto"/>
              <w:left w:val="single" w:sz="4" w:space="0" w:color="auto"/>
              <w:bottom w:val="single" w:sz="4" w:space="0" w:color="auto"/>
              <w:right w:val="single" w:sz="4" w:space="0" w:color="auto"/>
            </w:tcBorders>
            <w:vAlign w:val="center"/>
          </w:tcPr>
          <w:p w14:paraId="4216FDF6" w14:textId="77777777" w:rsidR="007F3238" w:rsidRPr="005C07C1" w:rsidRDefault="007F3238" w:rsidP="007F3238">
            <w:pPr>
              <w:rPr>
                <w:rFonts w:ascii="TH SarabunPSK" w:hAnsi="TH SarabunPSK" w:cs="TH SarabunPSK"/>
                <w:color w:val="0033CC"/>
                <w:sz w:val="28"/>
                <w:szCs w:val="28"/>
              </w:rPr>
            </w:pPr>
            <w:r w:rsidRPr="005C07C1">
              <w:rPr>
                <w:rFonts w:ascii="TH SarabunPSK" w:hAnsi="TH SarabunPSK" w:cs="TH SarabunPSK"/>
                <w:color w:val="0033CC"/>
                <w:sz w:val="28"/>
                <w:szCs w:val="28"/>
                <w:cs/>
              </w:rPr>
              <w:t>กลุ่มวิชา</w:t>
            </w:r>
            <w:r w:rsidRPr="005C07C1">
              <w:rPr>
                <w:rFonts w:ascii="TH SarabunPSK" w:hAnsi="TH SarabunPSK" w:cs="TH SarabunPSK"/>
                <w:color w:val="0033CC"/>
                <w:sz w:val="28"/>
                <w:szCs w:val="28"/>
              </w:rPr>
              <w:t>xxxxxxxxxx</w:t>
            </w:r>
          </w:p>
        </w:tc>
        <w:tc>
          <w:tcPr>
            <w:tcW w:w="893" w:type="dxa"/>
            <w:tcBorders>
              <w:top w:val="single" w:sz="4" w:space="0" w:color="auto"/>
              <w:left w:val="single" w:sz="4" w:space="0" w:color="auto"/>
              <w:bottom w:val="single" w:sz="4" w:space="0" w:color="auto"/>
              <w:right w:val="single" w:sz="4" w:space="0" w:color="auto"/>
            </w:tcBorders>
            <w:vAlign w:val="center"/>
          </w:tcPr>
          <w:p w14:paraId="0719AB86" w14:textId="05D548B6" w:rsidR="007F3238" w:rsidRPr="005C07C1" w:rsidRDefault="00376D41"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7ED5EF65" w14:textId="77777777" w:rsidR="007F3238" w:rsidRPr="005C07C1" w:rsidRDefault="007F3238" w:rsidP="007F3238">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902" w:type="dxa"/>
            <w:tcBorders>
              <w:top w:val="single" w:sz="4" w:space="0" w:color="auto"/>
              <w:left w:val="single" w:sz="4" w:space="0" w:color="auto"/>
              <w:bottom w:val="single" w:sz="4" w:space="0" w:color="auto"/>
              <w:right w:val="single" w:sz="4" w:space="0" w:color="auto"/>
            </w:tcBorders>
            <w:vAlign w:val="center"/>
          </w:tcPr>
          <w:p w14:paraId="704DECFA" w14:textId="736D5D5B" w:rsidR="007F3238" w:rsidRPr="005C07C1" w:rsidRDefault="00156C89"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78891340"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3" w:type="dxa"/>
            <w:tcBorders>
              <w:top w:val="single" w:sz="4" w:space="0" w:color="auto"/>
              <w:left w:val="single" w:sz="4" w:space="0" w:color="auto"/>
              <w:bottom w:val="single" w:sz="4" w:space="0" w:color="auto"/>
              <w:right w:val="single" w:sz="4" w:space="0" w:color="auto"/>
            </w:tcBorders>
            <w:vAlign w:val="center"/>
          </w:tcPr>
          <w:p w14:paraId="3DB475C3"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035" w:type="dxa"/>
            <w:tcBorders>
              <w:top w:val="single" w:sz="4" w:space="0" w:color="auto"/>
              <w:left w:val="single" w:sz="4" w:space="0" w:color="auto"/>
              <w:bottom w:val="single" w:sz="4" w:space="0" w:color="auto"/>
              <w:right w:val="single" w:sz="4" w:space="0" w:color="auto"/>
            </w:tcBorders>
            <w:vAlign w:val="center"/>
          </w:tcPr>
          <w:p w14:paraId="4F1688E3"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4F712611" w14:textId="77777777" w:rsidTr="00573C3A">
        <w:trPr>
          <w:trHeight w:val="326"/>
        </w:trPr>
        <w:tc>
          <w:tcPr>
            <w:tcW w:w="1797" w:type="dxa"/>
            <w:tcBorders>
              <w:top w:val="single" w:sz="4" w:space="0" w:color="auto"/>
              <w:left w:val="single" w:sz="4" w:space="0" w:color="auto"/>
              <w:bottom w:val="single" w:sz="4" w:space="0" w:color="auto"/>
              <w:right w:val="single" w:sz="4" w:space="0" w:color="auto"/>
            </w:tcBorders>
          </w:tcPr>
          <w:p w14:paraId="26CC663D" w14:textId="634ECC04" w:rsidR="007F3238" w:rsidRPr="005C07C1" w:rsidRDefault="00573C3A"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xxxxxxxx</w:t>
            </w:r>
          </w:p>
        </w:tc>
        <w:tc>
          <w:tcPr>
            <w:tcW w:w="893" w:type="dxa"/>
            <w:tcBorders>
              <w:top w:val="single" w:sz="4" w:space="0" w:color="auto"/>
              <w:left w:val="single" w:sz="4" w:space="0" w:color="auto"/>
              <w:bottom w:val="single" w:sz="4" w:space="0" w:color="auto"/>
              <w:right w:val="single" w:sz="4" w:space="0" w:color="auto"/>
            </w:tcBorders>
            <w:vAlign w:val="center"/>
          </w:tcPr>
          <w:p w14:paraId="0A7AF0CE" w14:textId="11BF0D5A" w:rsidR="007F3238" w:rsidRPr="005C07C1" w:rsidRDefault="00376D41" w:rsidP="007F3238">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2974BC9E" w14:textId="77777777" w:rsidR="007F3238" w:rsidRPr="005C07C1" w:rsidRDefault="007F3238" w:rsidP="007F3238">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902" w:type="dxa"/>
            <w:tcBorders>
              <w:top w:val="single" w:sz="4" w:space="0" w:color="auto"/>
              <w:left w:val="single" w:sz="4" w:space="0" w:color="auto"/>
              <w:bottom w:val="single" w:sz="4" w:space="0" w:color="auto"/>
              <w:right w:val="single" w:sz="4" w:space="0" w:color="auto"/>
            </w:tcBorders>
            <w:vAlign w:val="center"/>
          </w:tcPr>
          <w:p w14:paraId="7E74D28F" w14:textId="77777777" w:rsidR="007F3238" w:rsidRPr="005C07C1" w:rsidRDefault="007F3238" w:rsidP="007F3238">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62BEBDFF"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993" w:type="dxa"/>
            <w:tcBorders>
              <w:top w:val="single" w:sz="4" w:space="0" w:color="auto"/>
              <w:left w:val="single" w:sz="4" w:space="0" w:color="auto"/>
              <w:bottom w:val="single" w:sz="4" w:space="0" w:color="auto"/>
              <w:right w:val="single" w:sz="4" w:space="0" w:color="auto"/>
            </w:tcBorders>
            <w:vAlign w:val="center"/>
          </w:tcPr>
          <w:p w14:paraId="4A8BB7D4"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035" w:type="dxa"/>
            <w:tcBorders>
              <w:top w:val="single" w:sz="4" w:space="0" w:color="auto"/>
              <w:left w:val="single" w:sz="4" w:space="0" w:color="auto"/>
              <w:bottom w:val="single" w:sz="4" w:space="0" w:color="auto"/>
              <w:right w:val="single" w:sz="4" w:space="0" w:color="auto"/>
            </w:tcBorders>
            <w:vAlign w:val="center"/>
          </w:tcPr>
          <w:p w14:paraId="6D1811D6"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573C3A" w:rsidRPr="005C07C1" w14:paraId="5ABAE9E7" w14:textId="77777777" w:rsidTr="00573C3A">
        <w:trPr>
          <w:trHeight w:val="210"/>
        </w:trPr>
        <w:tc>
          <w:tcPr>
            <w:tcW w:w="1797" w:type="dxa"/>
            <w:tcBorders>
              <w:top w:val="single" w:sz="4" w:space="0" w:color="auto"/>
              <w:left w:val="single" w:sz="4" w:space="0" w:color="auto"/>
              <w:bottom w:val="single" w:sz="4" w:space="0" w:color="auto"/>
              <w:right w:val="single" w:sz="4" w:space="0" w:color="auto"/>
            </w:tcBorders>
          </w:tcPr>
          <w:p w14:paraId="42CE4699" w14:textId="4B4156FB" w:rsidR="007F3238" w:rsidRPr="005C07C1" w:rsidRDefault="00573C3A" w:rsidP="007F3238">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xxxxxxxx</w:t>
            </w:r>
          </w:p>
        </w:tc>
        <w:tc>
          <w:tcPr>
            <w:tcW w:w="893" w:type="dxa"/>
            <w:tcBorders>
              <w:top w:val="single" w:sz="4" w:space="0" w:color="auto"/>
              <w:left w:val="single" w:sz="4" w:space="0" w:color="auto"/>
              <w:bottom w:val="single" w:sz="4" w:space="0" w:color="auto"/>
              <w:right w:val="single" w:sz="4" w:space="0" w:color="auto"/>
            </w:tcBorders>
            <w:vAlign w:val="center"/>
          </w:tcPr>
          <w:p w14:paraId="7E772F0C" w14:textId="0257B23D" w:rsidR="007F3238" w:rsidRPr="005C07C1" w:rsidRDefault="00376D41"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3D54ECE6" w14:textId="77777777" w:rsidR="007F3238" w:rsidRPr="005C07C1" w:rsidRDefault="007F3238" w:rsidP="007F3238">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902" w:type="dxa"/>
            <w:tcBorders>
              <w:top w:val="single" w:sz="4" w:space="0" w:color="auto"/>
              <w:left w:val="single" w:sz="4" w:space="0" w:color="auto"/>
              <w:bottom w:val="single" w:sz="4" w:space="0" w:color="auto"/>
              <w:right w:val="single" w:sz="4" w:space="0" w:color="auto"/>
            </w:tcBorders>
            <w:vAlign w:val="center"/>
          </w:tcPr>
          <w:p w14:paraId="7E111209" w14:textId="77777777"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6FEDE558"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3" w:type="dxa"/>
            <w:tcBorders>
              <w:top w:val="single" w:sz="4" w:space="0" w:color="auto"/>
              <w:left w:val="single" w:sz="4" w:space="0" w:color="auto"/>
              <w:bottom w:val="single" w:sz="4" w:space="0" w:color="auto"/>
              <w:right w:val="single" w:sz="4" w:space="0" w:color="auto"/>
            </w:tcBorders>
            <w:vAlign w:val="center"/>
          </w:tcPr>
          <w:p w14:paraId="14844766"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035" w:type="dxa"/>
            <w:tcBorders>
              <w:top w:val="single" w:sz="4" w:space="0" w:color="auto"/>
              <w:left w:val="single" w:sz="4" w:space="0" w:color="auto"/>
              <w:bottom w:val="single" w:sz="4" w:space="0" w:color="auto"/>
              <w:right w:val="single" w:sz="4" w:space="0" w:color="auto"/>
            </w:tcBorders>
            <w:vAlign w:val="center"/>
          </w:tcPr>
          <w:p w14:paraId="31B3D338"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0C281C40" w14:textId="77777777" w:rsidTr="00573C3A">
        <w:trPr>
          <w:trHeight w:val="326"/>
        </w:trPr>
        <w:tc>
          <w:tcPr>
            <w:tcW w:w="1797" w:type="dxa"/>
            <w:tcBorders>
              <w:top w:val="single" w:sz="4" w:space="0" w:color="auto"/>
              <w:left w:val="single" w:sz="4" w:space="0" w:color="auto"/>
              <w:bottom w:val="single" w:sz="4" w:space="0" w:color="auto"/>
              <w:right w:val="single" w:sz="4" w:space="0" w:color="auto"/>
            </w:tcBorders>
          </w:tcPr>
          <w:p w14:paraId="4FAC2599" w14:textId="78B4A361" w:rsidR="007F3238" w:rsidRPr="005C07C1" w:rsidRDefault="00573C3A" w:rsidP="007F3238">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xxxxxxxx</w:t>
            </w:r>
          </w:p>
        </w:tc>
        <w:tc>
          <w:tcPr>
            <w:tcW w:w="893" w:type="dxa"/>
            <w:tcBorders>
              <w:top w:val="single" w:sz="4" w:space="0" w:color="auto"/>
              <w:left w:val="single" w:sz="4" w:space="0" w:color="auto"/>
              <w:bottom w:val="single" w:sz="4" w:space="0" w:color="auto"/>
              <w:right w:val="single" w:sz="4" w:space="0" w:color="auto"/>
            </w:tcBorders>
            <w:vAlign w:val="center"/>
          </w:tcPr>
          <w:p w14:paraId="1A2B40E4" w14:textId="278C85B9" w:rsidR="007F3238" w:rsidRPr="005C07C1" w:rsidRDefault="00376D41"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7F3238"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08652A4C" w14:textId="77777777" w:rsidR="007F3238" w:rsidRPr="005C07C1" w:rsidRDefault="007F3238" w:rsidP="007F3238">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902" w:type="dxa"/>
            <w:tcBorders>
              <w:top w:val="single" w:sz="4" w:space="0" w:color="auto"/>
              <w:left w:val="single" w:sz="4" w:space="0" w:color="auto"/>
              <w:bottom w:val="single" w:sz="4" w:space="0" w:color="auto"/>
              <w:right w:val="single" w:sz="4" w:space="0" w:color="auto"/>
            </w:tcBorders>
            <w:vAlign w:val="center"/>
          </w:tcPr>
          <w:p w14:paraId="2C145351" w14:textId="77777777" w:rsidR="007F3238" w:rsidRPr="005C07C1" w:rsidRDefault="007F3238" w:rsidP="007F3238">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22CD1CA0"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3" w:type="dxa"/>
            <w:tcBorders>
              <w:top w:val="single" w:sz="4" w:space="0" w:color="auto"/>
              <w:left w:val="single" w:sz="4" w:space="0" w:color="auto"/>
              <w:bottom w:val="single" w:sz="4" w:space="0" w:color="auto"/>
              <w:right w:val="single" w:sz="4" w:space="0" w:color="auto"/>
            </w:tcBorders>
            <w:vAlign w:val="center"/>
          </w:tcPr>
          <w:p w14:paraId="31CFE391"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035" w:type="dxa"/>
            <w:tcBorders>
              <w:top w:val="single" w:sz="4" w:space="0" w:color="auto"/>
              <w:left w:val="single" w:sz="4" w:space="0" w:color="auto"/>
              <w:bottom w:val="single" w:sz="4" w:space="0" w:color="auto"/>
              <w:right w:val="single" w:sz="4" w:space="0" w:color="auto"/>
            </w:tcBorders>
            <w:vAlign w:val="center"/>
          </w:tcPr>
          <w:p w14:paraId="0F5A096C" w14:textId="77777777" w:rsidR="007F3238" w:rsidRPr="005C07C1" w:rsidRDefault="007F3238" w:rsidP="007F3238">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1629F164" w14:textId="77777777" w:rsidTr="00573C3A">
        <w:trPr>
          <w:trHeight w:val="465"/>
        </w:trPr>
        <w:tc>
          <w:tcPr>
            <w:tcW w:w="5663" w:type="dxa"/>
            <w:gridSpan w:val="3"/>
            <w:tcBorders>
              <w:top w:val="single" w:sz="4" w:space="0" w:color="auto"/>
              <w:left w:val="single" w:sz="4" w:space="0" w:color="auto"/>
              <w:bottom w:val="single" w:sz="4" w:space="0" w:color="auto"/>
              <w:right w:val="single" w:sz="4" w:space="0" w:color="auto"/>
            </w:tcBorders>
          </w:tcPr>
          <w:p w14:paraId="79D07693" w14:textId="77777777" w:rsidR="007F3238" w:rsidRPr="005C07C1" w:rsidRDefault="007F3238" w:rsidP="007F3238">
            <w:pPr>
              <w:jc w:val="center"/>
              <w:rPr>
                <w:rFonts w:ascii="TH SarabunPSK" w:hAnsi="TH SarabunPSK" w:cs="TH SarabunPSK"/>
                <w:b/>
                <w:bCs/>
                <w:color w:val="0033CC"/>
                <w:sz w:val="28"/>
                <w:szCs w:val="28"/>
                <w:cs/>
              </w:rPr>
            </w:pPr>
            <w:r w:rsidRPr="005C07C1">
              <w:rPr>
                <w:rFonts w:ascii="TH SarabunPSK" w:hAnsi="TH SarabunPSK" w:cs="TH SarabunPSK"/>
                <w:b/>
                <w:bCs/>
                <w:color w:val="0033CC"/>
                <w:sz w:val="28"/>
                <w:szCs w:val="28"/>
                <w:cs/>
              </w:rPr>
              <w:t>รวม</w:t>
            </w:r>
          </w:p>
        </w:tc>
        <w:tc>
          <w:tcPr>
            <w:tcW w:w="902" w:type="dxa"/>
            <w:tcBorders>
              <w:top w:val="single" w:sz="4" w:space="0" w:color="auto"/>
              <w:left w:val="single" w:sz="4" w:space="0" w:color="auto"/>
              <w:bottom w:val="single" w:sz="4" w:space="0" w:color="auto"/>
              <w:right w:val="single" w:sz="4" w:space="0" w:color="auto"/>
            </w:tcBorders>
            <w:vAlign w:val="center"/>
          </w:tcPr>
          <w:p w14:paraId="4D61CF80" w14:textId="77777777" w:rsidR="007F3238" w:rsidRPr="005C07C1" w:rsidRDefault="007F3238" w:rsidP="007F3238">
            <w:pPr>
              <w:jc w:val="center"/>
              <w:rPr>
                <w:rFonts w:ascii="TH SarabunPSK" w:hAnsi="TH SarabunPSK" w:cs="TH SarabunPSK"/>
                <w:b/>
                <w:bCs/>
                <w:color w:val="0033CC"/>
                <w:sz w:val="28"/>
                <w:szCs w:val="28"/>
              </w:rPr>
            </w:pPr>
            <w:r w:rsidRPr="005C07C1">
              <w:rPr>
                <w:rFonts w:ascii="TH SarabunPSK" w:hAnsi="TH SarabunPSK" w:cs="TH SarabunPSK"/>
                <w:b/>
                <w:bCs/>
                <w:color w:val="0033CC"/>
                <w:sz w:val="28"/>
                <w:szCs w:val="28"/>
              </w:rPr>
              <w:t>xx</w:t>
            </w:r>
          </w:p>
        </w:tc>
        <w:tc>
          <w:tcPr>
            <w:tcW w:w="2933" w:type="dxa"/>
            <w:gridSpan w:val="3"/>
            <w:tcBorders>
              <w:top w:val="single" w:sz="4" w:space="0" w:color="auto"/>
              <w:left w:val="single" w:sz="4" w:space="0" w:color="auto"/>
            </w:tcBorders>
            <w:vAlign w:val="center"/>
          </w:tcPr>
          <w:p w14:paraId="0A4863D1" w14:textId="60337170" w:rsidR="007F3238" w:rsidRPr="005C07C1" w:rsidRDefault="007F3238" w:rsidP="007F3238">
            <w:pPr>
              <w:tabs>
                <w:tab w:val="decimal" w:pos="252"/>
                <w:tab w:val="decimal" w:pos="1185"/>
                <w:tab w:val="decimal" w:pos="2035"/>
              </w:tabs>
              <w:jc w:val="center"/>
              <w:rPr>
                <w:rFonts w:ascii="TH SarabunPSK" w:hAnsi="TH SarabunPSK" w:cs="TH SarabunPSK"/>
                <w:b/>
                <w:bCs/>
                <w:color w:val="0033CC"/>
                <w:sz w:val="28"/>
                <w:szCs w:val="28"/>
              </w:rPr>
            </w:pPr>
          </w:p>
        </w:tc>
      </w:tr>
    </w:tbl>
    <w:p w14:paraId="3D8DF6D1" w14:textId="6AC4C885" w:rsidR="00DB1E21" w:rsidRPr="005C07C1" w:rsidRDefault="00DB1E21" w:rsidP="00F80A4C">
      <w:pPr>
        <w:spacing w:after="120"/>
        <w:jc w:val="center"/>
        <w:rPr>
          <w:rFonts w:ascii="TH SarabunPSK" w:hAnsi="TH SarabunPSK" w:cs="TH SarabunPSK"/>
          <w:sz w:val="32"/>
          <w:szCs w:val="32"/>
          <w:cs/>
        </w:rPr>
      </w:pPr>
    </w:p>
    <w:p w14:paraId="1A4D8391" w14:textId="77777777" w:rsidR="00DB1E21" w:rsidRPr="005C07C1" w:rsidRDefault="00DB1E21">
      <w:pPr>
        <w:rPr>
          <w:rFonts w:ascii="TH SarabunPSK" w:hAnsi="TH SarabunPSK" w:cs="TH SarabunPSK"/>
          <w:sz w:val="32"/>
          <w:szCs w:val="32"/>
          <w:cs/>
        </w:rPr>
      </w:pPr>
      <w:r w:rsidRPr="005C07C1">
        <w:rPr>
          <w:rFonts w:ascii="TH SarabunPSK" w:hAnsi="TH SarabunPSK" w:cs="TH SarabunPSK"/>
          <w:sz w:val="32"/>
          <w:szCs w:val="32"/>
          <w:cs/>
        </w:rPr>
        <w:br w:type="page"/>
      </w:r>
    </w:p>
    <w:p w14:paraId="5DA1191B" w14:textId="64A2FF04" w:rsidR="00E3674D" w:rsidRPr="005C07C1" w:rsidRDefault="00E3674D" w:rsidP="00F80A4C">
      <w:pPr>
        <w:spacing w:after="120"/>
        <w:jc w:val="center"/>
        <w:rPr>
          <w:rFonts w:ascii="TH SarabunPSK" w:hAnsi="TH SarabunPSK" w:cs="TH SarabunPSK"/>
          <w:sz w:val="32"/>
          <w:szCs w:val="32"/>
        </w:rPr>
      </w:pPr>
      <w:r w:rsidRPr="005C07C1">
        <w:rPr>
          <w:rFonts w:ascii="TH SarabunPSK" w:hAnsi="TH SarabunPSK" w:cs="TH SarabunPSK"/>
          <w:b/>
          <w:bCs/>
          <w:sz w:val="28"/>
          <w:szCs w:val="28"/>
          <w:cs/>
        </w:rPr>
        <w:lastRenderedPageBreak/>
        <w:t>ปีที่ 3</w:t>
      </w:r>
      <w:r w:rsidRPr="005C07C1">
        <w:rPr>
          <w:rFonts w:ascii="TH SarabunPSK" w:hAnsi="TH SarabunPSK" w:cs="TH SarabunPSK"/>
          <w:b/>
          <w:bCs/>
          <w:sz w:val="28"/>
          <w:szCs w:val="28"/>
        </w:rPr>
        <w:t xml:space="preserve"> /</w:t>
      </w:r>
      <w:r w:rsidRPr="005C07C1">
        <w:rPr>
          <w:rFonts w:ascii="TH SarabunPSK" w:hAnsi="TH SarabunPSK" w:cs="TH SarabunPSK"/>
          <w:b/>
          <w:bCs/>
          <w:sz w:val="28"/>
          <w:szCs w:val="28"/>
          <w:cs/>
        </w:rPr>
        <w:t xml:space="preserve"> ภาคการศึกษาที่ </w:t>
      </w:r>
      <w:r w:rsidRPr="005C07C1">
        <w:rPr>
          <w:rFonts w:ascii="TH SarabunPSK" w:hAnsi="TH SarabunPSK" w:cs="TH SarabunPSK"/>
          <w:b/>
          <w:bCs/>
          <w:sz w:val="28"/>
          <w:szCs w:val="28"/>
        </w:rPr>
        <w:t>2</w:t>
      </w:r>
    </w:p>
    <w:tbl>
      <w:tblPr>
        <w:tblW w:w="9498" w:type="dxa"/>
        <w:tblInd w:w="5" w:type="dxa"/>
        <w:tblLayout w:type="fixed"/>
        <w:tblLook w:val="0000" w:firstRow="0" w:lastRow="0" w:firstColumn="0" w:lastColumn="0" w:noHBand="0" w:noVBand="0"/>
      </w:tblPr>
      <w:tblGrid>
        <w:gridCol w:w="1797"/>
        <w:gridCol w:w="893"/>
        <w:gridCol w:w="2973"/>
        <w:gridCol w:w="902"/>
        <w:gridCol w:w="905"/>
        <w:gridCol w:w="993"/>
        <w:gridCol w:w="1035"/>
      </w:tblGrid>
      <w:tr w:rsidR="00E3674D" w:rsidRPr="005C07C1" w14:paraId="5E1D3098" w14:textId="77777777" w:rsidTr="00787889">
        <w:trPr>
          <w:trHeight w:val="369"/>
        </w:trPr>
        <w:tc>
          <w:tcPr>
            <w:tcW w:w="1797" w:type="dxa"/>
            <w:tcBorders>
              <w:top w:val="single" w:sz="4" w:space="0" w:color="auto"/>
              <w:left w:val="single" w:sz="4" w:space="0" w:color="auto"/>
              <w:bottom w:val="single" w:sz="4" w:space="0" w:color="auto"/>
              <w:right w:val="single" w:sz="4" w:space="0" w:color="auto"/>
            </w:tcBorders>
            <w:vAlign w:val="center"/>
          </w:tcPr>
          <w:p w14:paraId="17F3BB88" w14:textId="77777777" w:rsidR="00E3674D" w:rsidRPr="005C07C1" w:rsidRDefault="00E3674D" w:rsidP="00787889">
            <w:pPr>
              <w:jc w:val="center"/>
              <w:rPr>
                <w:rFonts w:ascii="TH SarabunPSK" w:hAnsi="TH SarabunPSK" w:cs="TH SarabunPSK"/>
                <w:sz w:val="28"/>
                <w:szCs w:val="28"/>
                <w:cs/>
              </w:rPr>
            </w:pPr>
            <w:r w:rsidRPr="005C07C1">
              <w:rPr>
                <w:rFonts w:ascii="TH SarabunPSK" w:hAnsi="TH SarabunPSK" w:cs="TH SarabunPSK"/>
                <w:b/>
                <w:bCs/>
                <w:sz w:val="28"/>
                <w:szCs w:val="28"/>
                <w:cs/>
              </w:rPr>
              <w:t>กลุ่มวิชา</w:t>
            </w:r>
          </w:p>
        </w:tc>
        <w:tc>
          <w:tcPr>
            <w:tcW w:w="893" w:type="dxa"/>
            <w:tcBorders>
              <w:top w:val="single" w:sz="4" w:space="0" w:color="auto"/>
              <w:left w:val="single" w:sz="4" w:space="0" w:color="auto"/>
              <w:bottom w:val="single" w:sz="4" w:space="0" w:color="auto"/>
              <w:right w:val="single" w:sz="4" w:space="0" w:color="auto"/>
            </w:tcBorders>
            <w:vAlign w:val="center"/>
          </w:tcPr>
          <w:p w14:paraId="7C6E0B99" w14:textId="77777777" w:rsidR="00E3674D" w:rsidRPr="005C07C1" w:rsidRDefault="00E3674D" w:rsidP="00787889">
            <w:pPr>
              <w:jc w:val="center"/>
              <w:rPr>
                <w:rFonts w:ascii="TH SarabunPSK" w:hAnsi="TH SarabunPSK" w:cs="TH SarabunPSK"/>
                <w:sz w:val="28"/>
                <w:szCs w:val="28"/>
              </w:rPr>
            </w:pPr>
            <w:r w:rsidRPr="005C07C1">
              <w:rPr>
                <w:rFonts w:ascii="TH SarabunPSK" w:hAnsi="TH SarabunPSK" w:cs="TH SarabunPSK"/>
                <w:b/>
                <w:bCs/>
                <w:sz w:val="28"/>
                <w:szCs w:val="28"/>
                <w:cs/>
              </w:rPr>
              <w:t>รหัส</w:t>
            </w:r>
          </w:p>
        </w:tc>
        <w:tc>
          <w:tcPr>
            <w:tcW w:w="2973" w:type="dxa"/>
            <w:tcBorders>
              <w:top w:val="single" w:sz="4" w:space="0" w:color="auto"/>
              <w:left w:val="single" w:sz="4" w:space="0" w:color="auto"/>
              <w:bottom w:val="single" w:sz="4" w:space="0" w:color="auto"/>
              <w:right w:val="single" w:sz="4" w:space="0" w:color="auto"/>
            </w:tcBorders>
            <w:vAlign w:val="center"/>
          </w:tcPr>
          <w:p w14:paraId="24BFD974" w14:textId="77777777" w:rsidR="00E3674D" w:rsidRPr="005C07C1" w:rsidRDefault="00E3674D" w:rsidP="00787889">
            <w:pPr>
              <w:numPr>
                <w:ilvl w:val="12"/>
                <w:numId w:val="0"/>
              </w:numPr>
              <w:jc w:val="center"/>
              <w:rPr>
                <w:rFonts w:ascii="TH SarabunPSK" w:hAnsi="TH SarabunPSK" w:cs="TH SarabunPSK"/>
                <w:sz w:val="28"/>
                <w:szCs w:val="28"/>
                <w:cs/>
              </w:rPr>
            </w:pPr>
            <w:r w:rsidRPr="005C07C1">
              <w:rPr>
                <w:rFonts w:ascii="TH SarabunPSK" w:hAnsi="TH SarabunPSK" w:cs="TH SarabunPSK"/>
                <w:b/>
                <w:bCs/>
                <w:sz w:val="28"/>
                <w:szCs w:val="28"/>
                <w:cs/>
              </w:rPr>
              <w:t>ชื่อวิชา</w:t>
            </w:r>
          </w:p>
        </w:tc>
        <w:tc>
          <w:tcPr>
            <w:tcW w:w="902" w:type="dxa"/>
            <w:tcBorders>
              <w:top w:val="single" w:sz="4" w:space="0" w:color="auto"/>
              <w:left w:val="single" w:sz="4" w:space="0" w:color="auto"/>
              <w:bottom w:val="single" w:sz="4" w:space="0" w:color="auto"/>
              <w:right w:val="single" w:sz="4" w:space="0" w:color="auto"/>
            </w:tcBorders>
            <w:vAlign w:val="center"/>
          </w:tcPr>
          <w:p w14:paraId="6F060E21" w14:textId="77777777" w:rsidR="00E3674D" w:rsidRPr="005C07C1" w:rsidRDefault="00E3674D" w:rsidP="00787889">
            <w:pPr>
              <w:jc w:val="center"/>
              <w:rPr>
                <w:rFonts w:ascii="TH SarabunPSK" w:hAnsi="TH SarabunPSK" w:cs="TH SarabunPSK"/>
                <w:sz w:val="28"/>
                <w:szCs w:val="28"/>
              </w:rPr>
            </w:pPr>
            <w:r w:rsidRPr="005C07C1">
              <w:rPr>
                <w:rFonts w:ascii="TH SarabunPSK" w:hAnsi="TH SarabunPSK" w:cs="TH SarabunPSK"/>
                <w:b/>
                <w:bCs/>
                <w:cs/>
              </w:rPr>
              <w:t>หน่วยกิต</w:t>
            </w:r>
          </w:p>
        </w:tc>
        <w:tc>
          <w:tcPr>
            <w:tcW w:w="905" w:type="dxa"/>
            <w:tcBorders>
              <w:top w:val="single" w:sz="4" w:space="0" w:color="auto"/>
              <w:left w:val="single" w:sz="4" w:space="0" w:color="auto"/>
              <w:bottom w:val="single" w:sz="4" w:space="0" w:color="auto"/>
              <w:right w:val="single" w:sz="4" w:space="0" w:color="auto"/>
            </w:tcBorders>
            <w:vAlign w:val="center"/>
          </w:tcPr>
          <w:p w14:paraId="565903C5" w14:textId="77777777" w:rsidR="00E3674D" w:rsidRPr="005C07C1" w:rsidRDefault="00E3674D"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ทฤษฎี</w:t>
            </w:r>
          </w:p>
        </w:tc>
        <w:tc>
          <w:tcPr>
            <w:tcW w:w="993" w:type="dxa"/>
            <w:tcBorders>
              <w:top w:val="single" w:sz="4" w:space="0" w:color="auto"/>
              <w:left w:val="single" w:sz="4" w:space="0" w:color="auto"/>
              <w:bottom w:val="single" w:sz="4" w:space="0" w:color="auto"/>
              <w:right w:val="single" w:sz="4" w:space="0" w:color="auto"/>
            </w:tcBorders>
            <w:vAlign w:val="center"/>
          </w:tcPr>
          <w:p w14:paraId="2FF2791B" w14:textId="77777777" w:rsidR="00E3674D" w:rsidRPr="005C07C1" w:rsidRDefault="00E3674D"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ปฏิบัติ</w:t>
            </w:r>
          </w:p>
        </w:tc>
        <w:tc>
          <w:tcPr>
            <w:tcW w:w="1035" w:type="dxa"/>
            <w:tcBorders>
              <w:top w:val="single" w:sz="4" w:space="0" w:color="auto"/>
              <w:left w:val="single" w:sz="4" w:space="0" w:color="auto"/>
              <w:bottom w:val="single" w:sz="4" w:space="0" w:color="auto"/>
              <w:right w:val="single" w:sz="4" w:space="0" w:color="auto"/>
            </w:tcBorders>
            <w:vAlign w:val="center"/>
          </w:tcPr>
          <w:p w14:paraId="041CC0CD" w14:textId="77777777" w:rsidR="00E3674D" w:rsidRPr="005C07C1" w:rsidRDefault="00E3674D"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ศึกษาด้วยตนเอง</w:t>
            </w:r>
          </w:p>
        </w:tc>
      </w:tr>
      <w:tr w:rsidR="00573C3A" w:rsidRPr="005C07C1" w14:paraId="4AF745F6" w14:textId="77777777" w:rsidTr="00787889">
        <w:trPr>
          <w:trHeight w:val="369"/>
        </w:trPr>
        <w:tc>
          <w:tcPr>
            <w:tcW w:w="1797" w:type="dxa"/>
            <w:tcBorders>
              <w:top w:val="single" w:sz="4" w:space="0" w:color="auto"/>
              <w:left w:val="single" w:sz="4" w:space="0" w:color="auto"/>
              <w:bottom w:val="single" w:sz="4" w:space="0" w:color="auto"/>
              <w:right w:val="single" w:sz="4" w:space="0" w:color="auto"/>
            </w:tcBorders>
          </w:tcPr>
          <w:p w14:paraId="20DE12EF" w14:textId="7ECC3556" w:rsidR="00E3674D" w:rsidRPr="005C07C1" w:rsidRDefault="00E3674D" w:rsidP="00E3674D">
            <w:pPr>
              <w:rPr>
                <w:rFonts w:ascii="TH SarabunPSK" w:hAnsi="TH SarabunPSK" w:cs="TH SarabunPSK"/>
                <w:color w:val="0033CC"/>
                <w:sz w:val="28"/>
                <w:szCs w:val="28"/>
                <w:cs/>
              </w:rPr>
            </w:pPr>
            <w:r w:rsidRPr="005C07C1">
              <w:rPr>
                <w:rFonts w:ascii="TH SarabunPSK" w:hAnsi="TH SarabunPSK" w:cs="TH SarabunPSK"/>
                <w:color w:val="0033CC"/>
                <w:sz w:val="28"/>
                <w:szCs w:val="28"/>
                <w:cs/>
              </w:rPr>
              <w:t>กลุ่มวิชา</w:t>
            </w:r>
            <w:r w:rsidR="00725066" w:rsidRPr="005C07C1">
              <w:rPr>
                <w:rFonts w:ascii="TH SarabunPSK" w:hAnsi="TH SarabunPSK" w:cs="TH SarabunPSK"/>
                <w:color w:val="0033CC"/>
                <w:sz w:val="28"/>
                <w:szCs w:val="28"/>
                <w:cs/>
              </w:rPr>
              <w:t>ภาษาและการสื่อสาร</w:t>
            </w:r>
          </w:p>
        </w:tc>
        <w:tc>
          <w:tcPr>
            <w:tcW w:w="893" w:type="dxa"/>
            <w:tcBorders>
              <w:top w:val="single" w:sz="4" w:space="0" w:color="auto"/>
              <w:left w:val="single" w:sz="4" w:space="0" w:color="auto"/>
              <w:bottom w:val="single" w:sz="4" w:space="0" w:color="auto"/>
              <w:right w:val="single" w:sz="4" w:space="0" w:color="auto"/>
            </w:tcBorders>
            <w:vAlign w:val="center"/>
          </w:tcPr>
          <w:p w14:paraId="02891AE4" w14:textId="77777777"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973" w:type="dxa"/>
            <w:tcBorders>
              <w:top w:val="single" w:sz="4" w:space="0" w:color="auto"/>
              <w:left w:val="single" w:sz="4" w:space="0" w:color="auto"/>
              <w:bottom w:val="single" w:sz="4" w:space="0" w:color="auto"/>
              <w:right w:val="single" w:sz="4" w:space="0" w:color="auto"/>
            </w:tcBorders>
            <w:vAlign w:val="center"/>
          </w:tcPr>
          <w:p w14:paraId="60D95BEB" w14:textId="44E99FFC" w:rsidR="00E3674D" w:rsidRPr="005C07C1" w:rsidRDefault="00E3674D" w:rsidP="00E3674D">
            <w:pPr>
              <w:numPr>
                <w:ilvl w:val="12"/>
                <w:numId w:val="0"/>
              </w:numPr>
              <w:rPr>
                <w:rFonts w:ascii="TH SarabunPSK" w:hAnsi="TH SarabunPSK" w:cs="TH SarabunPSK"/>
                <w:color w:val="0033CC"/>
                <w:sz w:val="28"/>
                <w:szCs w:val="28"/>
                <w:cs/>
              </w:rPr>
            </w:pPr>
            <w:r w:rsidRPr="005C07C1">
              <w:rPr>
                <w:rFonts w:ascii="TH SarabunPSK" w:hAnsi="TH SarabunPSK" w:cs="TH SarabunPSK"/>
                <w:color w:val="0033CC"/>
                <w:sz w:val="28"/>
                <w:szCs w:val="28"/>
                <w:cs/>
              </w:rPr>
              <w:t>วิชาศึกษาทั่วไปเลือก</w:t>
            </w:r>
          </w:p>
        </w:tc>
        <w:tc>
          <w:tcPr>
            <w:tcW w:w="902" w:type="dxa"/>
            <w:tcBorders>
              <w:top w:val="single" w:sz="4" w:space="0" w:color="auto"/>
              <w:left w:val="single" w:sz="4" w:space="0" w:color="auto"/>
              <w:bottom w:val="single" w:sz="4" w:space="0" w:color="auto"/>
              <w:right w:val="single" w:sz="4" w:space="0" w:color="auto"/>
            </w:tcBorders>
            <w:vAlign w:val="center"/>
          </w:tcPr>
          <w:p w14:paraId="0DA81DF8" w14:textId="26A5D8E2"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0592642D"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993" w:type="dxa"/>
            <w:tcBorders>
              <w:top w:val="single" w:sz="4" w:space="0" w:color="auto"/>
              <w:left w:val="single" w:sz="4" w:space="0" w:color="auto"/>
              <w:bottom w:val="single" w:sz="4" w:space="0" w:color="auto"/>
              <w:right w:val="single" w:sz="4" w:space="0" w:color="auto"/>
            </w:tcBorders>
            <w:vAlign w:val="center"/>
          </w:tcPr>
          <w:p w14:paraId="5C19C4D9"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c>
          <w:tcPr>
            <w:tcW w:w="1035" w:type="dxa"/>
            <w:tcBorders>
              <w:top w:val="single" w:sz="4" w:space="0" w:color="auto"/>
              <w:left w:val="single" w:sz="4" w:space="0" w:color="auto"/>
              <w:bottom w:val="single" w:sz="4" w:space="0" w:color="auto"/>
              <w:right w:val="single" w:sz="4" w:space="0" w:color="auto"/>
            </w:tcBorders>
            <w:vAlign w:val="center"/>
          </w:tcPr>
          <w:p w14:paraId="63A1A301"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cs/>
              </w:rPr>
              <w:t>-</w:t>
            </w:r>
          </w:p>
        </w:tc>
      </w:tr>
      <w:tr w:rsidR="00573C3A" w:rsidRPr="005C07C1" w14:paraId="66A9324C" w14:textId="77777777" w:rsidTr="00573C3A">
        <w:trPr>
          <w:trHeight w:val="369"/>
        </w:trPr>
        <w:tc>
          <w:tcPr>
            <w:tcW w:w="1797" w:type="dxa"/>
            <w:tcBorders>
              <w:top w:val="single" w:sz="4" w:space="0" w:color="auto"/>
              <w:left w:val="single" w:sz="4" w:space="0" w:color="auto"/>
              <w:bottom w:val="single" w:sz="4" w:space="0" w:color="auto"/>
              <w:right w:val="single" w:sz="4" w:space="0" w:color="auto"/>
            </w:tcBorders>
          </w:tcPr>
          <w:p w14:paraId="0B43DE17" w14:textId="77777777" w:rsidR="00E3674D" w:rsidRPr="005C07C1" w:rsidRDefault="00E3674D" w:rsidP="00E3674D">
            <w:pPr>
              <w:rPr>
                <w:rFonts w:ascii="TH SarabunPSK" w:hAnsi="TH SarabunPSK" w:cs="TH SarabunPSK"/>
                <w:color w:val="0033CC"/>
                <w:sz w:val="28"/>
                <w:szCs w:val="28"/>
              </w:rPr>
            </w:pPr>
            <w:r w:rsidRPr="005C07C1">
              <w:rPr>
                <w:rFonts w:ascii="TH SarabunPSK" w:hAnsi="TH SarabunPSK" w:cs="TH SarabunPSK"/>
                <w:color w:val="0033CC"/>
                <w:sz w:val="28"/>
                <w:szCs w:val="28"/>
                <w:cs/>
              </w:rPr>
              <w:t>กลุ่มวิชา</w:t>
            </w:r>
            <w:r w:rsidRPr="005C07C1">
              <w:rPr>
                <w:rFonts w:ascii="TH SarabunPSK" w:hAnsi="TH SarabunPSK" w:cs="TH SarabunPSK"/>
                <w:color w:val="0033CC"/>
                <w:sz w:val="28"/>
                <w:szCs w:val="28"/>
              </w:rPr>
              <w:t>xxxxxxxxxx</w:t>
            </w:r>
          </w:p>
        </w:tc>
        <w:tc>
          <w:tcPr>
            <w:tcW w:w="893" w:type="dxa"/>
            <w:tcBorders>
              <w:top w:val="single" w:sz="4" w:space="0" w:color="auto"/>
              <w:left w:val="single" w:sz="4" w:space="0" w:color="auto"/>
              <w:bottom w:val="single" w:sz="4" w:space="0" w:color="auto"/>
              <w:right w:val="single" w:sz="4" w:space="0" w:color="auto"/>
            </w:tcBorders>
            <w:vAlign w:val="center"/>
          </w:tcPr>
          <w:p w14:paraId="45ABC52A" w14:textId="77777777" w:rsidR="00E3674D" w:rsidRPr="005C07C1" w:rsidRDefault="00E3674D"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GENxxx</w:t>
            </w:r>
          </w:p>
        </w:tc>
        <w:tc>
          <w:tcPr>
            <w:tcW w:w="2973" w:type="dxa"/>
            <w:tcBorders>
              <w:top w:val="single" w:sz="4" w:space="0" w:color="auto"/>
              <w:left w:val="single" w:sz="4" w:space="0" w:color="auto"/>
              <w:bottom w:val="single" w:sz="4" w:space="0" w:color="auto"/>
              <w:right w:val="single" w:sz="4" w:space="0" w:color="auto"/>
            </w:tcBorders>
            <w:vAlign w:val="center"/>
          </w:tcPr>
          <w:p w14:paraId="69B7A78F" w14:textId="35AC1280" w:rsidR="00E3674D" w:rsidRPr="005C07C1" w:rsidRDefault="00E3674D" w:rsidP="00E3674D">
            <w:pPr>
              <w:rPr>
                <w:rFonts w:ascii="TH SarabunPSK" w:hAnsi="TH SarabunPSK" w:cs="TH SarabunPSK"/>
                <w:color w:val="0033CC"/>
                <w:sz w:val="28"/>
                <w:szCs w:val="28"/>
              </w:rPr>
            </w:pPr>
            <w:r w:rsidRPr="005C07C1">
              <w:rPr>
                <w:rFonts w:ascii="TH SarabunPSK" w:hAnsi="TH SarabunPSK" w:cs="TH SarabunPSK"/>
                <w:color w:val="0033CC"/>
                <w:sz w:val="28"/>
                <w:szCs w:val="28"/>
                <w:cs/>
              </w:rPr>
              <w:t>วิชาศึกษาทั่วไปเลือก</w:t>
            </w:r>
          </w:p>
        </w:tc>
        <w:tc>
          <w:tcPr>
            <w:tcW w:w="902" w:type="dxa"/>
            <w:tcBorders>
              <w:top w:val="single" w:sz="4" w:space="0" w:color="auto"/>
              <w:left w:val="single" w:sz="4" w:space="0" w:color="auto"/>
              <w:bottom w:val="single" w:sz="4" w:space="0" w:color="auto"/>
              <w:right w:val="single" w:sz="4" w:space="0" w:color="auto"/>
            </w:tcBorders>
            <w:vAlign w:val="center"/>
          </w:tcPr>
          <w:p w14:paraId="45A407D8" w14:textId="584D4164" w:rsidR="00E3674D" w:rsidRPr="005C07C1" w:rsidRDefault="00156C89" w:rsidP="00E3674D">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40CDBCB7"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993" w:type="dxa"/>
            <w:tcBorders>
              <w:top w:val="single" w:sz="4" w:space="0" w:color="auto"/>
              <w:left w:val="single" w:sz="4" w:space="0" w:color="auto"/>
              <w:bottom w:val="single" w:sz="4" w:space="0" w:color="auto"/>
              <w:right w:val="single" w:sz="4" w:space="0" w:color="auto"/>
            </w:tcBorders>
            <w:vAlign w:val="center"/>
          </w:tcPr>
          <w:p w14:paraId="2FCD8AC1"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035" w:type="dxa"/>
            <w:tcBorders>
              <w:top w:val="single" w:sz="4" w:space="0" w:color="auto"/>
              <w:left w:val="single" w:sz="4" w:space="0" w:color="auto"/>
              <w:bottom w:val="single" w:sz="4" w:space="0" w:color="auto"/>
              <w:right w:val="single" w:sz="4" w:space="0" w:color="auto"/>
            </w:tcBorders>
            <w:vAlign w:val="center"/>
          </w:tcPr>
          <w:p w14:paraId="7B50D285" w14:textId="77777777" w:rsidR="00E3674D" w:rsidRPr="005C07C1" w:rsidRDefault="00E3674D" w:rsidP="00E3674D">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573C3A" w:rsidRPr="005C07C1" w14:paraId="214606DA" w14:textId="77777777" w:rsidTr="00573C3A">
        <w:trPr>
          <w:trHeight w:val="397"/>
        </w:trPr>
        <w:tc>
          <w:tcPr>
            <w:tcW w:w="1797" w:type="dxa"/>
            <w:tcBorders>
              <w:top w:val="single" w:sz="4" w:space="0" w:color="auto"/>
              <w:left w:val="single" w:sz="4" w:space="0" w:color="auto"/>
              <w:bottom w:val="single" w:sz="4" w:space="0" w:color="auto"/>
              <w:right w:val="single" w:sz="4" w:space="0" w:color="auto"/>
            </w:tcBorders>
            <w:vAlign w:val="center"/>
          </w:tcPr>
          <w:p w14:paraId="03FB82BA" w14:textId="77777777" w:rsidR="00E3674D" w:rsidRPr="005C07C1" w:rsidRDefault="00E3674D" w:rsidP="00787889">
            <w:pPr>
              <w:rPr>
                <w:rFonts w:ascii="TH SarabunPSK" w:hAnsi="TH SarabunPSK" w:cs="TH SarabunPSK"/>
                <w:color w:val="0033CC"/>
                <w:sz w:val="28"/>
                <w:szCs w:val="28"/>
              </w:rPr>
            </w:pPr>
            <w:r w:rsidRPr="005C07C1">
              <w:rPr>
                <w:rFonts w:ascii="TH SarabunPSK" w:hAnsi="TH SarabunPSK" w:cs="TH SarabunPSK"/>
                <w:color w:val="0033CC"/>
                <w:sz w:val="28"/>
                <w:szCs w:val="28"/>
                <w:cs/>
              </w:rPr>
              <w:t>กลุ่มวิชา</w:t>
            </w:r>
            <w:r w:rsidRPr="005C07C1">
              <w:rPr>
                <w:rFonts w:ascii="TH SarabunPSK" w:hAnsi="TH SarabunPSK" w:cs="TH SarabunPSK"/>
                <w:color w:val="0033CC"/>
                <w:sz w:val="28"/>
                <w:szCs w:val="28"/>
              </w:rPr>
              <w:t>xxxxxxxxxx</w:t>
            </w:r>
          </w:p>
        </w:tc>
        <w:tc>
          <w:tcPr>
            <w:tcW w:w="893" w:type="dxa"/>
            <w:tcBorders>
              <w:top w:val="single" w:sz="4" w:space="0" w:color="auto"/>
              <w:left w:val="single" w:sz="4" w:space="0" w:color="auto"/>
              <w:bottom w:val="single" w:sz="4" w:space="0" w:color="auto"/>
              <w:right w:val="single" w:sz="4" w:space="0" w:color="auto"/>
            </w:tcBorders>
            <w:vAlign w:val="center"/>
          </w:tcPr>
          <w:p w14:paraId="62D2C95F" w14:textId="39D8B927" w:rsidR="00E3674D" w:rsidRPr="005C07C1" w:rsidRDefault="00376D41" w:rsidP="00787889">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4B843D5E" w14:textId="77777777" w:rsidR="00E3674D" w:rsidRPr="005C07C1" w:rsidRDefault="00E3674D" w:rsidP="00787889">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902" w:type="dxa"/>
            <w:tcBorders>
              <w:top w:val="single" w:sz="4" w:space="0" w:color="auto"/>
              <w:left w:val="single" w:sz="4" w:space="0" w:color="auto"/>
              <w:bottom w:val="single" w:sz="4" w:space="0" w:color="auto"/>
              <w:right w:val="single" w:sz="4" w:space="0" w:color="auto"/>
            </w:tcBorders>
            <w:vAlign w:val="center"/>
          </w:tcPr>
          <w:p w14:paraId="2B3322A8" w14:textId="71E3F270" w:rsidR="00E3674D" w:rsidRPr="005C07C1" w:rsidRDefault="00156C89" w:rsidP="00787889">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63C542E6"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3" w:type="dxa"/>
            <w:tcBorders>
              <w:top w:val="single" w:sz="4" w:space="0" w:color="auto"/>
              <w:left w:val="single" w:sz="4" w:space="0" w:color="auto"/>
              <w:bottom w:val="single" w:sz="4" w:space="0" w:color="auto"/>
              <w:right w:val="single" w:sz="4" w:space="0" w:color="auto"/>
            </w:tcBorders>
            <w:vAlign w:val="center"/>
          </w:tcPr>
          <w:p w14:paraId="21A4506B"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035" w:type="dxa"/>
            <w:tcBorders>
              <w:top w:val="single" w:sz="4" w:space="0" w:color="auto"/>
              <w:left w:val="single" w:sz="4" w:space="0" w:color="auto"/>
              <w:bottom w:val="single" w:sz="4" w:space="0" w:color="auto"/>
              <w:right w:val="single" w:sz="4" w:space="0" w:color="auto"/>
            </w:tcBorders>
            <w:vAlign w:val="center"/>
          </w:tcPr>
          <w:p w14:paraId="37ADCAB3"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0ACECCAF" w14:textId="77777777" w:rsidTr="00573C3A">
        <w:trPr>
          <w:trHeight w:val="326"/>
        </w:trPr>
        <w:tc>
          <w:tcPr>
            <w:tcW w:w="1797" w:type="dxa"/>
            <w:tcBorders>
              <w:top w:val="single" w:sz="4" w:space="0" w:color="auto"/>
              <w:left w:val="single" w:sz="4" w:space="0" w:color="auto"/>
              <w:bottom w:val="single" w:sz="4" w:space="0" w:color="auto"/>
              <w:right w:val="single" w:sz="4" w:space="0" w:color="auto"/>
            </w:tcBorders>
          </w:tcPr>
          <w:p w14:paraId="16819A29" w14:textId="4A857673" w:rsidR="00E3674D" w:rsidRPr="005C07C1" w:rsidRDefault="00573C3A" w:rsidP="00787889">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xxxxxxxx</w:t>
            </w:r>
          </w:p>
        </w:tc>
        <w:tc>
          <w:tcPr>
            <w:tcW w:w="893" w:type="dxa"/>
            <w:tcBorders>
              <w:top w:val="single" w:sz="4" w:space="0" w:color="auto"/>
              <w:left w:val="single" w:sz="4" w:space="0" w:color="auto"/>
              <w:bottom w:val="single" w:sz="4" w:space="0" w:color="auto"/>
              <w:right w:val="single" w:sz="4" w:space="0" w:color="auto"/>
            </w:tcBorders>
            <w:vAlign w:val="center"/>
          </w:tcPr>
          <w:p w14:paraId="0503DCE2" w14:textId="361D0400" w:rsidR="00E3674D" w:rsidRPr="005C07C1" w:rsidRDefault="00376D41" w:rsidP="00787889">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003D703F" w14:textId="77777777" w:rsidR="00E3674D" w:rsidRPr="005C07C1" w:rsidRDefault="00E3674D" w:rsidP="00787889">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902" w:type="dxa"/>
            <w:tcBorders>
              <w:top w:val="single" w:sz="4" w:space="0" w:color="auto"/>
              <w:left w:val="single" w:sz="4" w:space="0" w:color="auto"/>
              <w:bottom w:val="single" w:sz="4" w:space="0" w:color="auto"/>
              <w:right w:val="single" w:sz="4" w:space="0" w:color="auto"/>
            </w:tcBorders>
            <w:vAlign w:val="center"/>
          </w:tcPr>
          <w:p w14:paraId="5007BF75" w14:textId="77777777" w:rsidR="00E3674D" w:rsidRPr="005C07C1" w:rsidRDefault="00E3674D" w:rsidP="00787889">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5448C98A"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993" w:type="dxa"/>
            <w:tcBorders>
              <w:top w:val="single" w:sz="4" w:space="0" w:color="auto"/>
              <w:left w:val="single" w:sz="4" w:space="0" w:color="auto"/>
              <w:bottom w:val="single" w:sz="4" w:space="0" w:color="auto"/>
              <w:right w:val="single" w:sz="4" w:space="0" w:color="auto"/>
            </w:tcBorders>
            <w:vAlign w:val="center"/>
          </w:tcPr>
          <w:p w14:paraId="076899CA"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c>
          <w:tcPr>
            <w:tcW w:w="1035" w:type="dxa"/>
            <w:tcBorders>
              <w:top w:val="single" w:sz="4" w:space="0" w:color="auto"/>
              <w:left w:val="single" w:sz="4" w:space="0" w:color="auto"/>
              <w:bottom w:val="single" w:sz="4" w:space="0" w:color="auto"/>
              <w:right w:val="single" w:sz="4" w:space="0" w:color="auto"/>
            </w:tcBorders>
            <w:vAlign w:val="center"/>
          </w:tcPr>
          <w:p w14:paraId="52E08803"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w:t>
            </w:r>
          </w:p>
        </w:tc>
      </w:tr>
      <w:tr w:rsidR="00573C3A" w:rsidRPr="005C07C1" w14:paraId="0679EC05" w14:textId="77777777" w:rsidTr="00573C3A">
        <w:trPr>
          <w:trHeight w:val="210"/>
        </w:trPr>
        <w:tc>
          <w:tcPr>
            <w:tcW w:w="1797" w:type="dxa"/>
            <w:tcBorders>
              <w:top w:val="single" w:sz="4" w:space="0" w:color="auto"/>
              <w:left w:val="single" w:sz="4" w:space="0" w:color="auto"/>
              <w:bottom w:val="single" w:sz="4" w:space="0" w:color="auto"/>
              <w:right w:val="single" w:sz="4" w:space="0" w:color="auto"/>
            </w:tcBorders>
          </w:tcPr>
          <w:p w14:paraId="3A8F1723" w14:textId="0467BFEC" w:rsidR="00E3674D" w:rsidRPr="005C07C1" w:rsidRDefault="00573C3A" w:rsidP="00787889">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xxxxxxxx</w:t>
            </w:r>
          </w:p>
        </w:tc>
        <w:tc>
          <w:tcPr>
            <w:tcW w:w="893" w:type="dxa"/>
            <w:tcBorders>
              <w:top w:val="single" w:sz="4" w:space="0" w:color="auto"/>
              <w:left w:val="single" w:sz="4" w:space="0" w:color="auto"/>
              <w:bottom w:val="single" w:sz="4" w:space="0" w:color="auto"/>
              <w:right w:val="single" w:sz="4" w:space="0" w:color="auto"/>
            </w:tcBorders>
            <w:vAlign w:val="center"/>
          </w:tcPr>
          <w:p w14:paraId="1E777115" w14:textId="6F27EAE0" w:rsidR="00E3674D" w:rsidRPr="005C07C1" w:rsidRDefault="00376D41" w:rsidP="00787889">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673A0486" w14:textId="77777777" w:rsidR="00E3674D" w:rsidRPr="005C07C1" w:rsidRDefault="00E3674D" w:rsidP="00787889">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902" w:type="dxa"/>
            <w:tcBorders>
              <w:top w:val="single" w:sz="4" w:space="0" w:color="auto"/>
              <w:left w:val="single" w:sz="4" w:space="0" w:color="auto"/>
              <w:bottom w:val="single" w:sz="4" w:space="0" w:color="auto"/>
              <w:right w:val="single" w:sz="4" w:space="0" w:color="auto"/>
            </w:tcBorders>
            <w:vAlign w:val="center"/>
          </w:tcPr>
          <w:p w14:paraId="37CC76FA" w14:textId="77777777" w:rsidR="00E3674D" w:rsidRPr="005C07C1" w:rsidRDefault="00E3674D" w:rsidP="00787889">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39FD16AF"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3" w:type="dxa"/>
            <w:tcBorders>
              <w:top w:val="single" w:sz="4" w:space="0" w:color="auto"/>
              <w:left w:val="single" w:sz="4" w:space="0" w:color="auto"/>
              <w:bottom w:val="single" w:sz="4" w:space="0" w:color="auto"/>
              <w:right w:val="single" w:sz="4" w:space="0" w:color="auto"/>
            </w:tcBorders>
            <w:vAlign w:val="center"/>
          </w:tcPr>
          <w:p w14:paraId="3D5C0473"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035" w:type="dxa"/>
            <w:tcBorders>
              <w:top w:val="single" w:sz="4" w:space="0" w:color="auto"/>
              <w:left w:val="single" w:sz="4" w:space="0" w:color="auto"/>
              <w:bottom w:val="single" w:sz="4" w:space="0" w:color="auto"/>
              <w:right w:val="single" w:sz="4" w:space="0" w:color="auto"/>
            </w:tcBorders>
            <w:vAlign w:val="center"/>
          </w:tcPr>
          <w:p w14:paraId="0E23978E"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0B2AE741" w14:textId="77777777" w:rsidTr="00573C3A">
        <w:trPr>
          <w:trHeight w:val="326"/>
        </w:trPr>
        <w:tc>
          <w:tcPr>
            <w:tcW w:w="1797" w:type="dxa"/>
            <w:tcBorders>
              <w:top w:val="single" w:sz="4" w:space="0" w:color="auto"/>
              <w:left w:val="single" w:sz="4" w:space="0" w:color="auto"/>
              <w:bottom w:val="single" w:sz="4" w:space="0" w:color="auto"/>
              <w:right w:val="single" w:sz="4" w:space="0" w:color="auto"/>
            </w:tcBorders>
          </w:tcPr>
          <w:p w14:paraId="0E602F98" w14:textId="2E43B960" w:rsidR="00E3674D" w:rsidRPr="005C07C1" w:rsidRDefault="00573C3A" w:rsidP="00787889">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xxxxxxxx</w:t>
            </w:r>
          </w:p>
        </w:tc>
        <w:tc>
          <w:tcPr>
            <w:tcW w:w="893" w:type="dxa"/>
            <w:tcBorders>
              <w:top w:val="single" w:sz="4" w:space="0" w:color="auto"/>
              <w:left w:val="single" w:sz="4" w:space="0" w:color="auto"/>
              <w:bottom w:val="single" w:sz="4" w:space="0" w:color="auto"/>
              <w:right w:val="single" w:sz="4" w:space="0" w:color="auto"/>
            </w:tcBorders>
            <w:vAlign w:val="center"/>
          </w:tcPr>
          <w:p w14:paraId="1B0EA167" w14:textId="31C703C2" w:rsidR="00E3674D" w:rsidRPr="005C07C1" w:rsidRDefault="00376D41" w:rsidP="00787889">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1B52B553" w14:textId="77777777" w:rsidR="00E3674D" w:rsidRPr="005C07C1" w:rsidRDefault="00E3674D" w:rsidP="00787889">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xxxxxxxxxxxxxxxxxxxxxxxxxx</w:t>
            </w:r>
          </w:p>
        </w:tc>
        <w:tc>
          <w:tcPr>
            <w:tcW w:w="902" w:type="dxa"/>
            <w:tcBorders>
              <w:top w:val="single" w:sz="4" w:space="0" w:color="auto"/>
              <w:left w:val="single" w:sz="4" w:space="0" w:color="auto"/>
              <w:bottom w:val="single" w:sz="4" w:space="0" w:color="auto"/>
              <w:right w:val="single" w:sz="4" w:space="0" w:color="auto"/>
            </w:tcBorders>
            <w:vAlign w:val="center"/>
          </w:tcPr>
          <w:p w14:paraId="4F0300E0" w14:textId="77777777" w:rsidR="00E3674D" w:rsidRPr="005C07C1" w:rsidRDefault="00E3674D" w:rsidP="00787889">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41457568"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3" w:type="dxa"/>
            <w:tcBorders>
              <w:top w:val="single" w:sz="4" w:space="0" w:color="auto"/>
              <w:left w:val="single" w:sz="4" w:space="0" w:color="auto"/>
              <w:bottom w:val="single" w:sz="4" w:space="0" w:color="auto"/>
              <w:right w:val="single" w:sz="4" w:space="0" w:color="auto"/>
            </w:tcBorders>
            <w:vAlign w:val="center"/>
          </w:tcPr>
          <w:p w14:paraId="20B5DD11"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035" w:type="dxa"/>
            <w:tcBorders>
              <w:top w:val="single" w:sz="4" w:space="0" w:color="auto"/>
              <w:left w:val="single" w:sz="4" w:space="0" w:color="auto"/>
              <w:bottom w:val="single" w:sz="4" w:space="0" w:color="auto"/>
              <w:right w:val="single" w:sz="4" w:space="0" w:color="auto"/>
            </w:tcBorders>
            <w:vAlign w:val="center"/>
          </w:tcPr>
          <w:p w14:paraId="7BEE972F"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058AA761" w14:textId="77777777" w:rsidTr="00573C3A">
        <w:trPr>
          <w:trHeight w:val="326"/>
        </w:trPr>
        <w:tc>
          <w:tcPr>
            <w:tcW w:w="1797" w:type="dxa"/>
            <w:tcBorders>
              <w:top w:val="single" w:sz="4" w:space="0" w:color="auto"/>
              <w:left w:val="single" w:sz="4" w:space="0" w:color="auto"/>
              <w:bottom w:val="single" w:sz="4" w:space="0" w:color="auto"/>
              <w:right w:val="single" w:sz="4" w:space="0" w:color="auto"/>
            </w:tcBorders>
          </w:tcPr>
          <w:p w14:paraId="0413670A" w14:textId="5585EFE1" w:rsidR="00F04A48" w:rsidRPr="005C07C1" w:rsidRDefault="00573C3A" w:rsidP="00E53273">
            <w:pPr>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xxxxxxxx</w:t>
            </w:r>
          </w:p>
        </w:tc>
        <w:tc>
          <w:tcPr>
            <w:tcW w:w="893" w:type="dxa"/>
            <w:tcBorders>
              <w:top w:val="single" w:sz="4" w:space="0" w:color="auto"/>
              <w:left w:val="single" w:sz="4" w:space="0" w:color="auto"/>
              <w:bottom w:val="single" w:sz="4" w:space="0" w:color="auto"/>
              <w:right w:val="single" w:sz="4" w:space="0" w:color="auto"/>
            </w:tcBorders>
            <w:vAlign w:val="center"/>
          </w:tcPr>
          <w:p w14:paraId="77649FAE" w14:textId="53DFAB7C" w:rsidR="00F04A48" w:rsidRPr="005C07C1" w:rsidRDefault="00376D41" w:rsidP="00E53273">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F04A48"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6A4EC720" w14:textId="4445E30A" w:rsidR="00F04A48" w:rsidRPr="005C07C1" w:rsidRDefault="00B82EA1" w:rsidP="00E53273">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 (CWIE)</w:t>
            </w:r>
          </w:p>
        </w:tc>
        <w:tc>
          <w:tcPr>
            <w:tcW w:w="902" w:type="dxa"/>
            <w:tcBorders>
              <w:top w:val="single" w:sz="4" w:space="0" w:color="auto"/>
              <w:left w:val="single" w:sz="4" w:space="0" w:color="auto"/>
              <w:bottom w:val="single" w:sz="4" w:space="0" w:color="auto"/>
              <w:right w:val="single" w:sz="4" w:space="0" w:color="auto"/>
            </w:tcBorders>
            <w:vAlign w:val="center"/>
          </w:tcPr>
          <w:p w14:paraId="6B3A0CA2" w14:textId="77777777" w:rsidR="00F04A48" w:rsidRPr="005C07C1" w:rsidRDefault="00F04A48" w:rsidP="00E53273">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05" w:type="dxa"/>
            <w:tcBorders>
              <w:top w:val="single" w:sz="4" w:space="0" w:color="auto"/>
              <w:left w:val="single" w:sz="4" w:space="0" w:color="auto"/>
              <w:bottom w:val="single" w:sz="4" w:space="0" w:color="auto"/>
              <w:right w:val="single" w:sz="4" w:space="0" w:color="auto"/>
            </w:tcBorders>
            <w:vAlign w:val="center"/>
          </w:tcPr>
          <w:p w14:paraId="2D03A647" w14:textId="77777777" w:rsidR="00F04A48" w:rsidRPr="005C07C1" w:rsidRDefault="00F04A48" w:rsidP="00E53273">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c>
          <w:tcPr>
            <w:tcW w:w="993" w:type="dxa"/>
            <w:tcBorders>
              <w:top w:val="single" w:sz="4" w:space="0" w:color="auto"/>
              <w:left w:val="single" w:sz="4" w:space="0" w:color="auto"/>
              <w:bottom w:val="single" w:sz="4" w:space="0" w:color="auto"/>
              <w:right w:val="single" w:sz="4" w:space="0" w:color="auto"/>
            </w:tcBorders>
            <w:vAlign w:val="center"/>
          </w:tcPr>
          <w:p w14:paraId="000EBC5A" w14:textId="77777777" w:rsidR="00F04A48" w:rsidRPr="005C07C1" w:rsidRDefault="00F04A48" w:rsidP="00E53273">
            <w:pPr>
              <w:tabs>
                <w:tab w:val="decimal" w:pos="252"/>
                <w:tab w:val="decimal" w:pos="1185"/>
                <w:tab w:val="decimal" w:pos="2035"/>
              </w:tabs>
              <w:jc w:val="center"/>
              <w:rPr>
                <w:rFonts w:ascii="TH SarabunPSK" w:hAnsi="TH SarabunPSK" w:cs="TH SarabunPSK"/>
                <w:color w:val="0033CC"/>
                <w:sz w:val="28"/>
                <w:szCs w:val="28"/>
                <w:cs/>
              </w:rPr>
            </w:pPr>
            <w:r w:rsidRPr="005C07C1">
              <w:rPr>
                <w:rFonts w:ascii="TH SarabunPSK" w:hAnsi="TH SarabunPSK" w:cs="TH SarabunPSK"/>
                <w:color w:val="0033CC"/>
                <w:sz w:val="28"/>
                <w:szCs w:val="28"/>
              </w:rPr>
              <w:t>x</w:t>
            </w:r>
          </w:p>
        </w:tc>
        <w:tc>
          <w:tcPr>
            <w:tcW w:w="1035" w:type="dxa"/>
            <w:tcBorders>
              <w:top w:val="single" w:sz="4" w:space="0" w:color="auto"/>
              <w:left w:val="single" w:sz="4" w:space="0" w:color="auto"/>
              <w:bottom w:val="single" w:sz="4" w:space="0" w:color="auto"/>
              <w:right w:val="single" w:sz="4" w:space="0" w:color="auto"/>
            </w:tcBorders>
            <w:vAlign w:val="center"/>
          </w:tcPr>
          <w:p w14:paraId="505C71E8" w14:textId="77777777" w:rsidR="00F04A48" w:rsidRPr="005C07C1" w:rsidRDefault="00F04A48" w:rsidP="00E53273">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p>
        </w:tc>
      </w:tr>
      <w:tr w:rsidR="00573C3A" w:rsidRPr="005C07C1" w14:paraId="6B27F785" w14:textId="77777777" w:rsidTr="00573C3A">
        <w:trPr>
          <w:trHeight w:val="465"/>
        </w:trPr>
        <w:tc>
          <w:tcPr>
            <w:tcW w:w="5663" w:type="dxa"/>
            <w:gridSpan w:val="3"/>
            <w:tcBorders>
              <w:top w:val="single" w:sz="4" w:space="0" w:color="auto"/>
              <w:left w:val="single" w:sz="4" w:space="0" w:color="auto"/>
              <w:bottom w:val="single" w:sz="4" w:space="0" w:color="auto"/>
              <w:right w:val="single" w:sz="4" w:space="0" w:color="auto"/>
            </w:tcBorders>
          </w:tcPr>
          <w:p w14:paraId="3343EA0A" w14:textId="77777777" w:rsidR="006212E2" w:rsidRPr="005C07C1" w:rsidRDefault="006212E2" w:rsidP="00E53273">
            <w:pPr>
              <w:jc w:val="center"/>
              <w:rPr>
                <w:rFonts w:ascii="TH SarabunPSK" w:hAnsi="TH SarabunPSK" w:cs="TH SarabunPSK"/>
                <w:b/>
                <w:bCs/>
                <w:color w:val="0033CC"/>
                <w:sz w:val="28"/>
                <w:szCs w:val="28"/>
                <w:cs/>
              </w:rPr>
            </w:pPr>
            <w:r w:rsidRPr="005C07C1">
              <w:rPr>
                <w:rFonts w:ascii="TH SarabunPSK" w:hAnsi="TH SarabunPSK" w:cs="TH SarabunPSK"/>
                <w:b/>
                <w:bCs/>
                <w:color w:val="0033CC"/>
                <w:sz w:val="28"/>
                <w:szCs w:val="28"/>
                <w:cs/>
              </w:rPr>
              <w:t>รวม</w:t>
            </w:r>
          </w:p>
        </w:tc>
        <w:tc>
          <w:tcPr>
            <w:tcW w:w="902" w:type="dxa"/>
            <w:tcBorders>
              <w:top w:val="single" w:sz="4" w:space="0" w:color="auto"/>
              <w:left w:val="single" w:sz="4" w:space="0" w:color="auto"/>
              <w:bottom w:val="single" w:sz="4" w:space="0" w:color="auto"/>
              <w:right w:val="single" w:sz="4" w:space="0" w:color="auto"/>
            </w:tcBorders>
            <w:vAlign w:val="center"/>
          </w:tcPr>
          <w:p w14:paraId="4F764525" w14:textId="77777777" w:rsidR="006212E2" w:rsidRPr="005C07C1" w:rsidRDefault="006212E2" w:rsidP="00E53273">
            <w:pPr>
              <w:jc w:val="center"/>
              <w:rPr>
                <w:rFonts w:ascii="TH SarabunPSK" w:hAnsi="TH SarabunPSK" w:cs="TH SarabunPSK"/>
                <w:b/>
                <w:bCs/>
                <w:color w:val="0033CC"/>
                <w:sz w:val="28"/>
                <w:szCs w:val="28"/>
              </w:rPr>
            </w:pPr>
            <w:r w:rsidRPr="005C07C1">
              <w:rPr>
                <w:rFonts w:ascii="TH SarabunPSK" w:hAnsi="TH SarabunPSK" w:cs="TH SarabunPSK"/>
                <w:b/>
                <w:bCs/>
                <w:color w:val="0033CC"/>
                <w:sz w:val="28"/>
                <w:szCs w:val="28"/>
              </w:rPr>
              <w:t>xx</w:t>
            </w:r>
          </w:p>
        </w:tc>
        <w:tc>
          <w:tcPr>
            <w:tcW w:w="2933" w:type="dxa"/>
            <w:gridSpan w:val="3"/>
            <w:tcBorders>
              <w:top w:val="single" w:sz="4" w:space="0" w:color="auto"/>
              <w:left w:val="single" w:sz="4" w:space="0" w:color="auto"/>
            </w:tcBorders>
            <w:vAlign w:val="center"/>
          </w:tcPr>
          <w:p w14:paraId="14D9308B" w14:textId="07B905D4" w:rsidR="006212E2" w:rsidRPr="005C07C1" w:rsidRDefault="006212E2" w:rsidP="00E53273">
            <w:pPr>
              <w:tabs>
                <w:tab w:val="decimal" w:pos="252"/>
                <w:tab w:val="decimal" w:pos="1185"/>
                <w:tab w:val="decimal" w:pos="2035"/>
              </w:tabs>
              <w:jc w:val="center"/>
              <w:rPr>
                <w:rFonts w:ascii="TH SarabunPSK" w:hAnsi="TH SarabunPSK" w:cs="TH SarabunPSK"/>
                <w:b/>
                <w:bCs/>
                <w:color w:val="0033CC"/>
                <w:sz w:val="28"/>
                <w:szCs w:val="28"/>
              </w:rPr>
            </w:pPr>
          </w:p>
        </w:tc>
      </w:tr>
    </w:tbl>
    <w:p w14:paraId="6387EB7E" w14:textId="77777777" w:rsidR="009376C9" w:rsidRDefault="009376C9" w:rsidP="009376C9">
      <w:pPr>
        <w:snapToGrid w:val="0"/>
        <w:spacing w:after="120"/>
        <w:jc w:val="center"/>
        <w:rPr>
          <w:rFonts w:ascii="TH SarabunPSK" w:hAnsi="TH SarabunPSK" w:cs="TH SarabunPSK"/>
          <w:b/>
          <w:bCs/>
          <w:sz w:val="36"/>
          <w:szCs w:val="32"/>
        </w:rPr>
      </w:pPr>
    </w:p>
    <w:p w14:paraId="49820170" w14:textId="0A56121D" w:rsidR="009376C9" w:rsidRPr="009376C9" w:rsidRDefault="009376C9" w:rsidP="009376C9">
      <w:pPr>
        <w:snapToGrid w:val="0"/>
        <w:jc w:val="center"/>
        <w:rPr>
          <w:rFonts w:ascii="TH SarabunPSK" w:hAnsi="TH SarabunPSK" w:cs="TH SarabunPSK"/>
          <w:b/>
          <w:bCs/>
          <w:sz w:val="28"/>
          <w:szCs w:val="28"/>
        </w:rPr>
      </w:pPr>
      <w:r w:rsidRPr="009376C9">
        <w:rPr>
          <w:rFonts w:ascii="TH SarabunPSK" w:hAnsi="TH SarabunPSK" w:cs="TH SarabunPSK"/>
          <w:b/>
          <w:bCs/>
          <w:sz w:val="36"/>
          <w:szCs w:val="32"/>
          <w:cs/>
        </w:rPr>
        <w:t>คุณลักษณะของนักศึกษาชั้นปี</w:t>
      </w:r>
      <w:r w:rsidRPr="009376C9">
        <w:rPr>
          <w:rFonts w:ascii="TH SarabunPSK" w:hAnsi="TH SarabunPSK" w:cs="TH SarabunPSK" w:hint="cs"/>
          <w:b/>
          <w:bCs/>
          <w:sz w:val="36"/>
          <w:szCs w:val="32"/>
          <w:cs/>
        </w:rPr>
        <w:t xml:space="preserve">ที่ </w:t>
      </w:r>
      <w:r>
        <w:rPr>
          <w:rFonts w:ascii="TH SarabunPSK" w:hAnsi="TH SarabunPSK" w:cs="TH SarabunPSK" w:hint="cs"/>
          <w:b/>
          <w:bCs/>
          <w:sz w:val="36"/>
          <w:szCs w:val="32"/>
          <w:cs/>
        </w:rPr>
        <w:t>3</w:t>
      </w:r>
      <w:r w:rsidRPr="009376C9">
        <w:rPr>
          <w:rFonts w:ascii="TH SarabunPSK" w:hAnsi="TH SarabunPSK" w:cs="TH SarabunPSK"/>
          <w:b/>
          <w:bCs/>
          <w:sz w:val="36"/>
          <w:szCs w:val="32"/>
          <w:cs/>
        </w:rPr>
        <w:t xml:space="preserve"> (</w:t>
      </w:r>
      <w:r w:rsidRPr="009376C9">
        <w:rPr>
          <w:rFonts w:ascii="TH SarabunPSK" w:hAnsi="TH SarabunPSK" w:cs="TH SarabunPSK"/>
          <w:b/>
          <w:bCs/>
          <w:sz w:val="36"/>
          <w:szCs w:val="32"/>
        </w:rPr>
        <w:t>YLOs)</w:t>
      </w:r>
    </w:p>
    <w:p w14:paraId="44699909" w14:textId="69DC50A6" w:rsidR="00BB3861" w:rsidRDefault="009376C9" w:rsidP="009376C9">
      <w:pPr>
        <w:jc w:val="center"/>
        <w:rPr>
          <w:rFonts w:ascii="TH SarabunPSK" w:hAnsi="TH SarabunPSK" w:cs="TH SarabunPSK"/>
          <w:sz w:val="32"/>
          <w:szCs w:val="32"/>
        </w:rPr>
      </w:pPr>
      <w:r>
        <w:rPr>
          <w:rFonts w:ascii="TH SarabunPSK" w:hAnsi="TH SarabunPSK" w:cs="TH SarabunPSK" w:hint="cs"/>
          <w:b/>
          <w:bCs/>
          <w:color w:val="FF0000"/>
          <w:sz w:val="36"/>
          <w:szCs w:val="32"/>
          <w:cs/>
        </w:rPr>
        <w:t xml:space="preserve">ระบุ </w:t>
      </w:r>
      <w:r w:rsidRPr="009376C9">
        <w:rPr>
          <w:rFonts w:ascii="TH SarabunPSK" w:hAnsi="TH SarabunPSK" w:cs="TH SarabunPSK"/>
          <w:color w:val="FF0000"/>
          <w:sz w:val="36"/>
          <w:szCs w:val="32"/>
          <w:cs/>
        </w:rPr>
        <w:t>คุณลักษณะของนักศึกษาชั้นปี</w:t>
      </w:r>
      <w:r w:rsidRPr="009376C9">
        <w:rPr>
          <w:rFonts w:ascii="TH SarabunPSK" w:hAnsi="TH SarabunPSK" w:cs="TH SarabunPSK" w:hint="cs"/>
          <w:color w:val="FF0000"/>
          <w:sz w:val="36"/>
          <w:szCs w:val="32"/>
          <w:cs/>
        </w:rPr>
        <w:t xml:space="preserve">ที่ </w:t>
      </w:r>
      <w:r>
        <w:rPr>
          <w:rFonts w:ascii="TH SarabunPSK" w:hAnsi="TH SarabunPSK" w:cs="TH SarabunPSK" w:hint="cs"/>
          <w:color w:val="FF0000"/>
          <w:sz w:val="36"/>
          <w:szCs w:val="32"/>
          <w:cs/>
        </w:rPr>
        <w:t>3</w:t>
      </w:r>
      <w:r w:rsidRPr="009376C9">
        <w:rPr>
          <w:rFonts w:ascii="TH SarabunPSK" w:hAnsi="TH SarabunPSK" w:cs="TH SarabunPSK"/>
          <w:color w:val="FF0000"/>
          <w:sz w:val="36"/>
          <w:szCs w:val="32"/>
          <w:cs/>
        </w:rPr>
        <w:t xml:space="preserve"> (</w:t>
      </w:r>
      <w:r w:rsidRPr="009376C9">
        <w:rPr>
          <w:rFonts w:ascii="TH SarabunPSK" w:hAnsi="TH SarabunPSK" w:cs="TH SarabunPSK"/>
          <w:color w:val="FF0000"/>
          <w:sz w:val="36"/>
          <w:szCs w:val="32"/>
        </w:rPr>
        <w:t>YLOs)</w:t>
      </w:r>
      <w:r>
        <w:rPr>
          <w:rFonts w:ascii="TH SarabunPSK" w:hAnsi="TH SarabunPSK" w:cs="TH SarabunPSK"/>
          <w:color w:val="FF0000"/>
          <w:sz w:val="36"/>
          <w:szCs w:val="32"/>
        </w:rPr>
        <w:t xml:space="preserve"> </w:t>
      </w:r>
      <w:r>
        <w:rPr>
          <w:rFonts w:ascii="TH SarabunPSK" w:hAnsi="TH SarabunPSK" w:cs="TH SarabunPSK" w:hint="cs"/>
          <w:color w:val="FF0000"/>
          <w:sz w:val="36"/>
          <w:szCs w:val="32"/>
          <w:cs/>
        </w:rPr>
        <w:t xml:space="preserve">จากตาราง </w:t>
      </w:r>
      <w:r>
        <w:rPr>
          <w:rFonts w:ascii="TH SarabunPSK" w:hAnsi="TH SarabunPSK" w:cs="TH SarabunPSK"/>
          <w:color w:val="FF0000"/>
          <w:sz w:val="36"/>
          <w:szCs w:val="32"/>
        </w:rPr>
        <w:t xml:space="preserve">YLOs </w:t>
      </w:r>
      <w:r>
        <w:rPr>
          <w:rFonts w:ascii="TH SarabunPSK" w:hAnsi="TH SarabunPSK" w:cs="TH SarabunPSK" w:hint="cs"/>
          <w:color w:val="FF0000"/>
          <w:sz w:val="36"/>
          <w:szCs w:val="32"/>
          <w:cs/>
        </w:rPr>
        <w:t>ในหมวดที่ 2 ตารางที่ 2.2</w:t>
      </w:r>
    </w:p>
    <w:p w14:paraId="014D0C10" w14:textId="77777777" w:rsidR="009376C9" w:rsidRPr="005C07C1" w:rsidRDefault="009376C9" w:rsidP="009376C9">
      <w:pPr>
        <w:jc w:val="center"/>
        <w:rPr>
          <w:rFonts w:ascii="TH SarabunPSK" w:hAnsi="TH SarabunPSK" w:cs="TH SarabunPSK"/>
          <w:sz w:val="32"/>
          <w:szCs w:val="32"/>
        </w:rPr>
      </w:pPr>
    </w:p>
    <w:p w14:paraId="6C8A6844" w14:textId="0476610A" w:rsidR="00E3674D" w:rsidRPr="005C07C1" w:rsidRDefault="00E3674D" w:rsidP="00F04A48">
      <w:pPr>
        <w:spacing w:after="120"/>
        <w:jc w:val="center"/>
        <w:rPr>
          <w:rFonts w:ascii="TH SarabunPSK" w:hAnsi="TH SarabunPSK" w:cs="TH SarabunPSK"/>
          <w:sz w:val="32"/>
          <w:szCs w:val="32"/>
        </w:rPr>
      </w:pPr>
      <w:r w:rsidRPr="005C07C1">
        <w:rPr>
          <w:rFonts w:ascii="TH SarabunPSK" w:hAnsi="TH SarabunPSK" w:cs="TH SarabunPSK"/>
          <w:b/>
          <w:bCs/>
          <w:sz w:val="28"/>
          <w:szCs w:val="28"/>
          <w:cs/>
        </w:rPr>
        <w:t>ปีที่</w:t>
      </w:r>
      <w:r w:rsidRPr="005C07C1">
        <w:rPr>
          <w:rFonts w:ascii="TH SarabunPSK" w:hAnsi="TH SarabunPSK" w:cs="TH SarabunPSK"/>
          <w:b/>
          <w:bCs/>
          <w:sz w:val="28"/>
          <w:szCs w:val="28"/>
        </w:rPr>
        <w:t xml:space="preserve"> </w:t>
      </w:r>
      <w:r w:rsidRPr="005C07C1">
        <w:rPr>
          <w:rFonts w:ascii="TH SarabunPSK" w:hAnsi="TH SarabunPSK" w:cs="TH SarabunPSK"/>
          <w:b/>
          <w:bCs/>
          <w:sz w:val="28"/>
          <w:szCs w:val="28"/>
          <w:rtl/>
          <w:cs/>
        </w:rPr>
        <w:t>4</w:t>
      </w:r>
      <w:r w:rsidRPr="005C07C1">
        <w:rPr>
          <w:rFonts w:ascii="TH SarabunPSK" w:hAnsi="TH SarabunPSK" w:cs="TH SarabunPSK"/>
          <w:b/>
          <w:bCs/>
          <w:sz w:val="28"/>
          <w:szCs w:val="28"/>
        </w:rPr>
        <w:t xml:space="preserve"> /</w:t>
      </w:r>
      <w:r w:rsidRPr="005C07C1">
        <w:rPr>
          <w:rFonts w:ascii="TH SarabunPSK" w:hAnsi="TH SarabunPSK" w:cs="TH SarabunPSK"/>
          <w:b/>
          <w:bCs/>
          <w:sz w:val="28"/>
          <w:szCs w:val="28"/>
          <w:cs/>
        </w:rPr>
        <w:t xml:space="preserve">ภาคการศึกษาที่ </w:t>
      </w:r>
      <w:r w:rsidRPr="005C07C1">
        <w:rPr>
          <w:rFonts w:ascii="TH SarabunPSK" w:hAnsi="TH SarabunPSK" w:cs="TH SarabunPSK"/>
          <w:b/>
          <w:bCs/>
          <w:sz w:val="28"/>
          <w:szCs w:val="28"/>
          <w:rtl/>
          <w:cs/>
        </w:rPr>
        <w:t>1</w:t>
      </w:r>
    </w:p>
    <w:tbl>
      <w:tblPr>
        <w:tblW w:w="9498" w:type="dxa"/>
        <w:tblInd w:w="5" w:type="dxa"/>
        <w:tblLayout w:type="fixed"/>
        <w:tblLook w:val="0000" w:firstRow="0" w:lastRow="0" w:firstColumn="0" w:lastColumn="0" w:noHBand="0" w:noVBand="0"/>
      </w:tblPr>
      <w:tblGrid>
        <w:gridCol w:w="1796"/>
        <w:gridCol w:w="893"/>
        <w:gridCol w:w="2973"/>
        <w:gridCol w:w="904"/>
        <w:gridCol w:w="904"/>
        <w:gridCol w:w="992"/>
        <w:gridCol w:w="1036"/>
      </w:tblGrid>
      <w:tr w:rsidR="00E3674D" w:rsidRPr="005C07C1" w14:paraId="31120E20" w14:textId="77777777" w:rsidTr="00573C3A">
        <w:trPr>
          <w:trHeight w:val="369"/>
        </w:trPr>
        <w:tc>
          <w:tcPr>
            <w:tcW w:w="1796" w:type="dxa"/>
            <w:tcBorders>
              <w:top w:val="single" w:sz="4" w:space="0" w:color="auto"/>
              <w:left w:val="single" w:sz="4" w:space="0" w:color="auto"/>
              <w:bottom w:val="single" w:sz="4" w:space="0" w:color="auto"/>
              <w:right w:val="single" w:sz="4" w:space="0" w:color="auto"/>
            </w:tcBorders>
            <w:vAlign w:val="center"/>
          </w:tcPr>
          <w:p w14:paraId="3F4502C2" w14:textId="77777777" w:rsidR="00E3674D" w:rsidRPr="005C07C1" w:rsidRDefault="00E3674D" w:rsidP="00787889">
            <w:pPr>
              <w:jc w:val="center"/>
              <w:rPr>
                <w:rFonts w:ascii="TH SarabunPSK" w:hAnsi="TH SarabunPSK" w:cs="TH SarabunPSK"/>
                <w:sz w:val="28"/>
                <w:szCs w:val="28"/>
                <w:cs/>
              </w:rPr>
            </w:pPr>
            <w:r w:rsidRPr="005C07C1">
              <w:rPr>
                <w:rFonts w:ascii="TH SarabunPSK" w:hAnsi="TH SarabunPSK" w:cs="TH SarabunPSK"/>
                <w:b/>
                <w:bCs/>
                <w:sz w:val="28"/>
                <w:szCs w:val="28"/>
                <w:cs/>
              </w:rPr>
              <w:t>กลุ่มวิชา</w:t>
            </w:r>
          </w:p>
        </w:tc>
        <w:tc>
          <w:tcPr>
            <w:tcW w:w="893" w:type="dxa"/>
            <w:tcBorders>
              <w:top w:val="single" w:sz="4" w:space="0" w:color="auto"/>
              <w:left w:val="single" w:sz="4" w:space="0" w:color="auto"/>
              <w:bottom w:val="single" w:sz="4" w:space="0" w:color="auto"/>
              <w:right w:val="single" w:sz="4" w:space="0" w:color="auto"/>
            </w:tcBorders>
            <w:vAlign w:val="center"/>
          </w:tcPr>
          <w:p w14:paraId="5587A26B" w14:textId="77777777" w:rsidR="00E3674D" w:rsidRPr="005C07C1" w:rsidRDefault="00E3674D" w:rsidP="00787889">
            <w:pPr>
              <w:jc w:val="center"/>
              <w:rPr>
                <w:rFonts w:ascii="TH SarabunPSK" w:hAnsi="TH SarabunPSK" w:cs="TH SarabunPSK"/>
                <w:sz w:val="28"/>
                <w:szCs w:val="28"/>
              </w:rPr>
            </w:pPr>
            <w:r w:rsidRPr="005C07C1">
              <w:rPr>
                <w:rFonts w:ascii="TH SarabunPSK" w:hAnsi="TH SarabunPSK" w:cs="TH SarabunPSK"/>
                <w:b/>
                <w:bCs/>
                <w:sz w:val="28"/>
                <w:szCs w:val="28"/>
                <w:cs/>
              </w:rPr>
              <w:t>รหัส</w:t>
            </w:r>
          </w:p>
        </w:tc>
        <w:tc>
          <w:tcPr>
            <w:tcW w:w="2973" w:type="dxa"/>
            <w:tcBorders>
              <w:top w:val="single" w:sz="4" w:space="0" w:color="auto"/>
              <w:left w:val="single" w:sz="4" w:space="0" w:color="auto"/>
              <w:bottom w:val="single" w:sz="4" w:space="0" w:color="auto"/>
              <w:right w:val="single" w:sz="4" w:space="0" w:color="auto"/>
            </w:tcBorders>
            <w:vAlign w:val="center"/>
          </w:tcPr>
          <w:p w14:paraId="4F6EC9D2" w14:textId="77777777" w:rsidR="00E3674D" w:rsidRPr="005C07C1" w:rsidRDefault="00E3674D" w:rsidP="00787889">
            <w:pPr>
              <w:numPr>
                <w:ilvl w:val="12"/>
                <w:numId w:val="0"/>
              </w:numPr>
              <w:jc w:val="center"/>
              <w:rPr>
                <w:rFonts w:ascii="TH SarabunPSK" w:hAnsi="TH SarabunPSK" w:cs="TH SarabunPSK"/>
                <w:sz w:val="28"/>
                <w:szCs w:val="28"/>
                <w:cs/>
              </w:rPr>
            </w:pPr>
            <w:r w:rsidRPr="005C07C1">
              <w:rPr>
                <w:rFonts w:ascii="TH SarabunPSK" w:hAnsi="TH SarabunPSK" w:cs="TH SarabunPSK"/>
                <w:b/>
                <w:bCs/>
                <w:sz w:val="28"/>
                <w:szCs w:val="28"/>
                <w:cs/>
              </w:rPr>
              <w:t>ชื่อวิชา</w:t>
            </w:r>
          </w:p>
        </w:tc>
        <w:tc>
          <w:tcPr>
            <w:tcW w:w="904" w:type="dxa"/>
            <w:tcBorders>
              <w:top w:val="single" w:sz="4" w:space="0" w:color="auto"/>
              <w:left w:val="single" w:sz="4" w:space="0" w:color="auto"/>
              <w:bottom w:val="single" w:sz="4" w:space="0" w:color="auto"/>
              <w:right w:val="single" w:sz="4" w:space="0" w:color="auto"/>
            </w:tcBorders>
            <w:vAlign w:val="center"/>
          </w:tcPr>
          <w:p w14:paraId="68416D28" w14:textId="77777777" w:rsidR="00E3674D" w:rsidRPr="005C07C1" w:rsidRDefault="00E3674D" w:rsidP="00787889">
            <w:pPr>
              <w:jc w:val="center"/>
              <w:rPr>
                <w:rFonts w:ascii="TH SarabunPSK" w:hAnsi="TH SarabunPSK" w:cs="TH SarabunPSK"/>
                <w:sz w:val="28"/>
                <w:szCs w:val="28"/>
              </w:rPr>
            </w:pPr>
            <w:r w:rsidRPr="005C07C1">
              <w:rPr>
                <w:rFonts w:ascii="TH SarabunPSK" w:hAnsi="TH SarabunPSK" w:cs="TH SarabunPSK"/>
                <w:b/>
                <w:bCs/>
                <w:cs/>
              </w:rPr>
              <w:t>หน่วยกิต</w:t>
            </w:r>
          </w:p>
        </w:tc>
        <w:tc>
          <w:tcPr>
            <w:tcW w:w="904" w:type="dxa"/>
            <w:tcBorders>
              <w:top w:val="single" w:sz="4" w:space="0" w:color="auto"/>
              <w:left w:val="single" w:sz="4" w:space="0" w:color="auto"/>
              <w:bottom w:val="single" w:sz="4" w:space="0" w:color="auto"/>
              <w:right w:val="single" w:sz="4" w:space="0" w:color="auto"/>
            </w:tcBorders>
            <w:vAlign w:val="center"/>
          </w:tcPr>
          <w:p w14:paraId="310578A4" w14:textId="77777777" w:rsidR="00E3674D" w:rsidRPr="005C07C1" w:rsidRDefault="00E3674D"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ทฤษฎี</w:t>
            </w:r>
          </w:p>
        </w:tc>
        <w:tc>
          <w:tcPr>
            <w:tcW w:w="992" w:type="dxa"/>
            <w:tcBorders>
              <w:top w:val="single" w:sz="4" w:space="0" w:color="auto"/>
              <w:left w:val="single" w:sz="4" w:space="0" w:color="auto"/>
              <w:bottom w:val="single" w:sz="4" w:space="0" w:color="auto"/>
              <w:right w:val="single" w:sz="4" w:space="0" w:color="auto"/>
            </w:tcBorders>
            <w:vAlign w:val="center"/>
          </w:tcPr>
          <w:p w14:paraId="39F1EEA4" w14:textId="77777777" w:rsidR="00E3674D" w:rsidRPr="005C07C1" w:rsidRDefault="00E3674D"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ปฏิบัติ</w:t>
            </w:r>
          </w:p>
        </w:tc>
        <w:tc>
          <w:tcPr>
            <w:tcW w:w="1036" w:type="dxa"/>
            <w:tcBorders>
              <w:top w:val="single" w:sz="4" w:space="0" w:color="auto"/>
              <w:left w:val="single" w:sz="4" w:space="0" w:color="auto"/>
              <w:bottom w:val="single" w:sz="4" w:space="0" w:color="auto"/>
              <w:right w:val="single" w:sz="4" w:space="0" w:color="auto"/>
            </w:tcBorders>
            <w:vAlign w:val="center"/>
          </w:tcPr>
          <w:p w14:paraId="115CD2DC" w14:textId="77777777" w:rsidR="00E3674D" w:rsidRPr="005C07C1" w:rsidRDefault="00E3674D"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ศึกษาด้วยตนเอง</w:t>
            </w:r>
          </w:p>
        </w:tc>
      </w:tr>
      <w:tr w:rsidR="00573C3A" w:rsidRPr="005C07C1" w14:paraId="68DDF431" w14:textId="77777777" w:rsidTr="00573C3A">
        <w:trPr>
          <w:trHeight w:val="358"/>
        </w:trPr>
        <w:tc>
          <w:tcPr>
            <w:tcW w:w="1796" w:type="dxa"/>
            <w:tcBorders>
              <w:top w:val="single" w:sz="4" w:space="0" w:color="auto"/>
              <w:left w:val="single" w:sz="4" w:space="0" w:color="auto"/>
              <w:bottom w:val="single" w:sz="4" w:space="0" w:color="auto"/>
              <w:right w:val="single" w:sz="4" w:space="0" w:color="auto"/>
            </w:tcBorders>
            <w:vAlign w:val="center"/>
          </w:tcPr>
          <w:p w14:paraId="3FFC92B3" w14:textId="23C4F837" w:rsidR="00E3674D" w:rsidRPr="005C07C1" w:rsidRDefault="00E3674D" w:rsidP="00787889">
            <w:pPr>
              <w:spacing w:line="240" w:lineRule="atLeast"/>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xxxxxxxxx</w:t>
            </w:r>
          </w:p>
        </w:tc>
        <w:tc>
          <w:tcPr>
            <w:tcW w:w="893" w:type="dxa"/>
            <w:tcBorders>
              <w:top w:val="single" w:sz="4" w:space="0" w:color="auto"/>
              <w:left w:val="single" w:sz="4" w:space="0" w:color="auto"/>
              <w:bottom w:val="single" w:sz="4" w:space="0" w:color="auto"/>
              <w:right w:val="single" w:sz="4" w:space="0" w:color="auto"/>
            </w:tcBorders>
            <w:vAlign w:val="center"/>
          </w:tcPr>
          <w:p w14:paraId="5794B212" w14:textId="59D08EF7" w:rsidR="00E3674D" w:rsidRPr="005C07C1" w:rsidRDefault="00376D41" w:rsidP="00787889">
            <w:pPr>
              <w:spacing w:line="240" w:lineRule="atLeast"/>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7E803C98" w14:textId="77777777" w:rsidR="00E3674D" w:rsidRPr="005C07C1" w:rsidRDefault="00E3674D" w:rsidP="00787889">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 (CWIE)</w:t>
            </w:r>
          </w:p>
        </w:tc>
        <w:tc>
          <w:tcPr>
            <w:tcW w:w="904" w:type="dxa"/>
            <w:tcBorders>
              <w:top w:val="single" w:sz="4" w:space="0" w:color="auto"/>
              <w:left w:val="single" w:sz="4" w:space="0" w:color="auto"/>
              <w:bottom w:val="single" w:sz="4" w:space="0" w:color="auto"/>
              <w:right w:val="single" w:sz="4" w:space="0" w:color="auto"/>
            </w:tcBorders>
            <w:vAlign w:val="center"/>
          </w:tcPr>
          <w:p w14:paraId="18A18E2E" w14:textId="77777777" w:rsidR="00E3674D" w:rsidRPr="005C07C1" w:rsidRDefault="00E3674D" w:rsidP="00787889">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w:t>
            </w:r>
          </w:p>
        </w:tc>
        <w:tc>
          <w:tcPr>
            <w:tcW w:w="2932" w:type="dxa"/>
            <w:gridSpan w:val="3"/>
            <w:tcBorders>
              <w:top w:val="single" w:sz="4" w:space="0" w:color="auto"/>
              <w:left w:val="single" w:sz="4" w:space="0" w:color="auto"/>
              <w:bottom w:val="single" w:sz="4" w:space="0" w:color="auto"/>
              <w:right w:val="single" w:sz="4" w:space="0" w:color="auto"/>
            </w:tcBorders>
            <w:vAlign w:val="center"/>
          </w:tcPr>
          <w:p w14:paraId="08D8310A"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 xml:space="preserve">ไม่น้อยกว่า </w:t>
            </w:r>
            <w:r w:rsidRPr="005C07C1">
              <w:rPr>
                <w:rFonts w:ascii="TH SarabunPSK" w:hAnsi="TH SarabunPSK" w:cs="TH SarabunPSK"/>
                <w:color w:val="0033CC"/>
                <w:sz w:val="28"/>
                <w:szCs w:val="28"/>
              </w:rPr>
              <w:t>xxx</w:t>
            </w:r>
            <w:r w:rsidRPr="005C07C1">
              <w:rPr>
                <w:rFonts w:ascii="TH SarabunPSK" w:hAnsi="TH SarabunPSK" w:cs="TH SarabunPSK"/>
                <w:color w:val="0033CC"/>
                <w:sz w:val="28"/>
                <w:szCs w:val="28"/>
                <w:cs/>
              </w:rPr>
              <w:t xml:space="preserve"> ชั่วโมง</w:t>
            </w:r>
          </w:p>
        </w:tc>
      </w:tr>
      <w:tr w:rsidR="00573C3A" w:rsidRPr="005C07C1" w14:paraId="34A13A35" w14:textId="77777777" w:rsidTr="00573C3A">
        <w:trPr>
          <w:trHeight w:val="358"/>
        </w:trPr>
        <w:tc>
          <w:tcPr>
            <w:tcW w:w="1796" w:type="dxa"/>
            <w:tcBorders>
              <w:top w:val="single" w:sz="4" w:space="0" w:color="auto"/>
              <w:left w:val="single" w:sz="4" w:space="0" w:color="auto"/>
              <w:bottom w:val="single" w:sz="4" w:space="0" w:color="auto"/>
              <w:right w:val="single" w:sz="4" w:space="0" w:color="auto"/>
            </w:tcBorders>
            <w:vAlign w:val="center"/>
          </w:tcPr>
          <w:p w14:paraId="5BE2A951" w14:textId="77777777" w:rsidR="00E3674D" w:rsidRPr="005C07C1" w:rsidRDefault="00E3674D" w:rsidP="00030FCF">
            <w:pPr>
              <w:spacing w:line="240" w:lineRule="atLeast"/>
              <w:jc w:val="center"/>
              <w:rPr>
                <w:rFonts w:ascii="TH SarabunPSK" w:hAnsi="TH SarabunPSK" w:cs="TH SarabunPSK"/>
                <w:color w:val="0033CC"/>
                <w:sz w:val="28"/>
                <w:szCs w:val="28"/>
                <w:cs/>
              </w:rPr>
            </w:pPr>
          </w:p>
        </w:tc>
        <w:tc>
          <w:tcPr>
            <w:tcW w:w="893" w:type="dxa"/>
            <w:tcBorders>
              <w:top w:val="single" w:sz="4" w:space="0" w:color="auto"/>
              <w:left w:val="single" w:sz="4" w:space="0" w:color="auto"/>
              <w:bottom w:val="single" w:sz="4" w:space="0" w:color="auto"/>
              <w:right w:val="single" w:sz="4" w:space="0" w:color="auto"/>
            </w:tcBorders>
            <w:vAlign w:val="center"/>
          </w:tcPr>
          <w:p w14:paraId="21866EDB" w14:textId="77777777" w:rsidR="00E3674D" w:rsidRPr="005C07C1" w:rsidRDefault="00E3674D" w:rsidP="00C95D64">
            <w:pPr>
              <w:spacing w:line="240" w:lineRule="atLeast"/>
              <w:jc w:val="center"/>
              <w:rPr>
                <w:rFonts w:ascii="TH SarabunPSK" w:hAnsi="TH SarabunPSK" w:cs="TH SarabunPSK"/>
                <w:color w:val="0033CC"/>
                <w:sz w:val="28"/>
                <w:szCs w:val="28"/>
              </w:rPr>
            </w:pPr>
          </w:p>
        </w:tc>
        <w:tc>
          <w:tcPr>
            <w:tcW w:w="2973" w:type="dxa"/>
            <w:tcBorders>
              <w:top w:val="single" w:sz="4" w:space="0" w:color="auto"/>
              <w:left w:val="single" w:sz="4" w:space="0" w:color="auto"/>
              <w:bottom w:val="single" w:sz="4" w:space="0" w:color="auto"/>
              <w:right w:val="single" w:sz="4" w:space="0" w:color="auto"/>
            </w:tcBorders>
            <w:vAlign w:val="center"/>
          </w:tcPr>
          <w:p w14:paraId="3D5786A6" w14:textId="77777777" w:rsidR="00E3674D" w:rsidRPr="005C07C1" w:rsidRDefault="00E3674D" w:rsidP="00653FFA">
            <w:pPr>
              <w:rPr>
                <w:rFonts w:ascii="TH SarabunPSK" w:hAnsi="TH SarabunPSK" w:cs="TH SarabunPSK"/>
                <w:color w:val="0033CC"/>
                <w:sz w:val="28"/>
                <w:szCs w:val="28"/>
              </w:rPr>
            </w:pPr>
          </w:p>
        </w:tc>
        <w:tc>
          <w:tcPr>
            <w:tcW w:w="904" w:type="dxa"/>
            <w:tcBorders>
              <w:top w:val="single" w:sz="4" w:space="0" w:color="auto"/>
              <w:left w:val="single" w:sz="4" w:space="0" w:color="auto"/>
              <w:bottom w:val="single" w:sz="4" w:space="0" w:color="auto"/>
              <w:right w:val="single" w:sz="4" w:space="0" w:color="auto"/>
            </w:tcBorders>
            <w:vAlign w:val="center"/>
          </w:tcPr>
          <w:p w14:paraId="61D565E5" w14:textId="77777777" w:rsidR="00E3674D" w:rsidRPr="005C07C1" w:rsidRDefault="00E3674D" w:rsidP="00F04A48">
            <w:pPr>
              <w:jc w:val="center"/>
              <w:rPr>
                <w:rFonts w:ascii="TH SarabunPSK" w:hAnsi="TH SarabunPSK" w:cs="TH SarabunPSK"/>
                <w:color w:val="0033CC"/>
                <w:sz w:val="28"/>
                <w:szCs w:val="28"/>
              </w:rPr>
            </w:pPr>
          </w:p>
        </w:tc>
        <w:tc>
          <w:tcPr>
            <w:tcW w:w="2932" w:type="dxa"/>
            <w:gridSpan w:val="3"/>
            <w:tcBorders>
              <w:top w:val="single" w:sz="4" w:space="0" w:color="auto"/>
              <w:left w:val="single" w:sz="4" w:space="0" w:color="auto"/>
              <w:bottom w:val="single" w:sz="4" w:space="0" w:color="auto"/>
              <w:right w:val="single" w:sz="4" w:space="0" w:color="auto"/>
            </w:tcBorders>
            <w:vAlign w:val="center"/>
          </w:tcPr>
          <w:p w14:paraId="52B2E8FE" w14:textId="77777777" w:rsidR="00E3674D" w:rsidRPr="005C07C1" w:rsidRDefault="00E3674D" w:rsidP="00F04A48">
            <w:pPr>
              <w:tabs>
                <w:tab w:val="decimal" w:pos="252"/>
                <w:tab w:val="decimal" w:pos="1185"/>
                <w:tab w:val="decimal" w:pos="2035"/>
              </w:tabs>
              <w:jc w:val="center"/>
              <w:rPr>
                <w:rFonts w:ascii="TH SarabunPSK" w:hAnsi="TH SarabunPSK" w:cs="TH SarabunPSK"/>
                <w:color w:val="0033CC"/>
                <w:sz w:val="28"/>
                <w:szCs w:val="28"/>
                <w:cs/>
              </w:rPr>
            </w:pPr>
          </w:p>
        </w:tc>
      </w:tr>
      <w:tr w:rsidR="00573C3A" w:rsidRPr="005C07C1" w14:paraId="65D7A833" w14:textId="77777777" w:rsidTr="00573C3A">
        <w:trPr>
          <w:trHeight w:val="372"/>
        </w:trPr>
        <w:tc>
          <w:tcPr>
            <w:tcW w:w="5662" w:type="dxa"/>
            <w:gridSpan w:val="3"/>
            <w:tcBorders>
              <w:top w:val="single" w:sz="4" w:space="0" w:color="auto"/>
              <w:left w:val="single" w:sz="4" w:space="0" w:color="auto"/>
              <w:bottom w:val="single" w:sz="4" w:space="0" w:color="auto"/>
              <w:right w:val="single" w:sz="4" w:space="0" w:color="auto"/>
            </w:tcBorders>
          </w:tcPr>
          <w:p w14:paraId="432C811D" w14:textId="453FD14A" w:rsidR="00574B27" w:rsidRPr="005C07C1" w:rsidRDefault="00574B27" w:rsidP="00092AF0">
            <w:pPr>
              <w:jc w:val="center"/>
              <w:rPr>
                <w:rFonts w:ascii="TH SarabunPSK" w:hAnsi="TH SarabunPSK" w:cs="TH SarabunPSK"/>
                <w:b/>
                <w:bCs/>
                <w:color w:val="0033CC"/>
                <w:sz w:val="28"/>
                <w:szCs w:val="28"/>
                <w:cs/>
              </w:rPr>
            </w:pPr>
            <w:r w:rsidRPr="005C07C1">
              <w:rPr>
                <w:rFonts w:ascii="TH SarabunPSK" w:hAnsi="TH SarabunPSK" w:cs="TH SarabunPSK"/>
                <w:b/>
                <w:bCs/>
                <w:color w:val="0033CC"/>
                <w:sz w:val="28"/>
                <w:szCs w:val="28"/>
                <w:cs/>
              </w:rPr>
              <w:t>รวม</w:t>
            </w:r>
          </w:p>
        </w:tc>
        <w:tc>
          <w:tcPr>
            <w:tcW w:w="904" w:type="dxa"/>
            <w:tcBorders>
              <w:top w:val="single" w:sz="4" w:space="0" w:color="auto"/>
              <w:left w:val="single" w:sz="4" w:space="0" w:color="auto"/>
              <w:bottom w:val="single" w:sz="4" w:space="0" w:color="auto"/>
              <w:right w:val="single" w:sz="4" w:space="0" w:color="auto"/>
            </w:tcBorders>
          </w:tcPr>
          <w:p w14:paraId="1D620470" w14:textId="2B16C65F" w:rsidR="00574B27" w:rsidRPr="005C07C1" w:rsidRDefault="00E3674D" w:rsidP="00092AF0">
            <w:pPr>
              <w:jc w:val="center"/>
              <w:rPr>
                <w:rFonts w:ascii="TH SarabunPSK" w:hAnsi="TH SarabunPSK" w:cs="TH SarabunPSK"/>
                <w:b/>
                <w:bCs/>
                <w:color w:val="0033CC"/>
                <w:sz w:val="28"/>
                <w:szCs w:val="28"/>
              </w:rPr>
            </w:pPr>
            <w:r w:rsidRPr="005C07C1">
              <w:rPr>
                <w:rFonts w:ascii="TH SarabunPSK" w:hAnsi="TH SarabunPSK" w:cs="TH SarabunPSK"/>
                <w:b/>
                <w:bCs/>
                <w:color w:val="0033CC"/>
                <w:sz w:val="28"/>
                <w:szCs w:val="28"/>
              </w:rPr>
              <w:t>xx</w:t>
            </w:r>
          </w:p>
        </w:tc>
        <w:tc>
          <w:tcPr>
            <w:tcW w:w="904" w:type="dxa"/>
            <w:tcBorders>
              <w:top w:val="single" w:sz="4" w:space="0" w:color="auto"/>
              <w:left w:val="single" w:sz="4" w:space="0" w:color="auto"/>
            </w:tcBorders>
          </w:tcPr>
          <w:p w14:paraId="5450FA6D" w14:textId="77777777" w:rsidR="00574B27" w:rsidRPr="005C07C1" w:rsidRDefault="00574B27" w:rsidP="00092AF0">
            <w:pPr>
              <w:jc w:val="center"/>
              <w:rPr>
                <w:rFonts w:ascii="TH SarabunPSK" w:hAnsi="TH SarabunPSK" w:cs="TH SarabunPSK"/>
                <w:b/>
                <w:bCs/>
                <w:color w:val="0033CC"/>
                <w:sz w:val="28"/>
                <w:szCs w:val="28"/>
              </w:rPr>
            </w:pPr>
          </w:p>
        </w:tc>
        <w:tc>
          <w:tcPr>
            <w:tcW w:w="992" w:type="dxa"/>
            <w:tcBorders>
              <w:top w:val="single" w:sz="4" w:space="0" w:color="auto"/>
            </w:tcBorders>
          </w:tcPr>
          <w:p w14:paraId="41A41B36" w14:textId="77777777" w:rsidR="00574B27" w:rsidRPr="005C07C1" w:rsidRDefault="00574B27" w:rsidP="00092AF0">
            <w:pPr>
              <w:jc w:val="center"/>
              <w:rPr>
                <w:rFonts w:ascii="TH SarabunPSK" w:hAnsi="TH SarabunPSK" w:cs="TH SarabunPSK"/>
                <w:b/>
                <w:bCs/>
                <w:color w:val="0033CC"/>
                <w:sz w:val="28"/>
                <w:szCs w:val="28"/>
              </w:rPr>
            </w:pPr>
          </w:p>
        </w:tc>
        <w:tc>
          <w:tcPr>
            <w:tcW w:w="1036" w:type="dxa"/>
            <w:tcBorders>
              <w:top w:val="single" w:sz="4" w:space="0" w:color="auto"/>
            </w:tcBorders>
          </w:tcPr>
          <w:p w14:paraId="4FB4CADF" w14:textId="77777777" w:rsidR="00574B27" w:rsidRPr="005C07C1" w:rsidRDefault="00574B27" w:rsidP="00092AF0">
            <w:pPr>
              <w:jc w:val="center"/>
              <w:rPr>
                <w:rFonts w:ascii="TH SarabunPSK" w:hAnsi="TH SarabunPSK" w:cs="TH SarabunPSK"/>
                <w:b/>
                <w:bCs/>
                <w:color w:val="0033CC"/>
                <w:sz w:val="28"/>
                <w:szCs w:val="28"/>
              </w:rPr>
            </w:pPr>
          </w:p>
        </w:tc>
      </w:tr>
    </w:tbl>
    <w:p w14:paraId="1ECCAD15" w14:textId="77777777" w:rsidR="00B82EA1" w:rsidRPr="005C07C1" w:rsidRDefault="00B82EA1" w:rsidP="00142332">
      <w:pPr>
        <w:spacing w:after="120"/>
        <w:rPr>
          <w:rFonts w:ascii="TH SarabunPSK" w:hAnsi="TH SarabunPSK" w:cs="TH SarabunPSK"/>
          <w:b/>
          <w:bCs/>
          <w:sz w:val="32"/>
          <w:szCs w:val="32"/>
        </w:rPr>
      </w:pPr>
    </w:p>
    <w:p w14:paraId="46C97182" w14:textId="7E014260" w:rsidR="00142332" w:rsidRPr="005C07C1" w:rsidRDefault="00142332" w:rsidP="007613C0">
      <w:pPr>
        <w:spacing w:after="120"/>
        <w:ind w:firstLine="907"/>
        <w:rPr>
          <w:rFonts w:ascii="TH SarabunPSK" w:hAnsi="TH SarabunPSK" w:cs="TH SarabunPSK"/>
          <w:i/>
          <w:iCs/>
          <w:color w:val="FF0000"/>
          <w:sz w:val="32"/>
          <w:szCs w:val="32"/>
          <w:cs/>
        </w:rPr>
      </w:pPr>
      <w:r w:rsidRPr="005C07C1">
        <w:rPr>
          <w:rFonts w:ascii="TH SarabunPSK" w:hAnsi="TH SarabunPSK" w:cs="TH SarabunPSK"/>
          <w:i/>
          <w:iCs/>
          <w:color w:val="FF0000"/>
          <w:sz w:val="32"/>
          <w:szCs w:val="32"/>
          <w:cs/>
        </w:rPr>
        <w:t>ชั่วโมงในการฝึกประสบการณ์วิชาชีพไม่น้อยกว่า</w:t>
      </w:r>
      <w:r w:rsidR="002D48B2" w:rsidRPr="005C07C1">
        <w:rPr>
          <w:rFonts w:ascii="TH SarabunPSK" w:hAnsi="TH SarabunPSK" w:cs="TH SarabunPSK"/>
          <w:i/>
          <w:iCs/>
          <w:color w:val="FF0000"/>
          <w:sz w:val="32"/>
          <w:szCs w:val="32"/>
          <w:cs/>
        </w:rPr>
        <w:t xml:space="preserve"> 45</w:t>
      </w:r>
      <w:r w:rsidR="007B131E" w:rsidRPr="005C07C1">
        <w:rPr>
          <w:rFonts w:ascii="TH SarabunPSK" w:hAnsi="TH SarabunPSK" w:cs="TH SarabunPSK"/>
          <w:i/>
          <w:iCs/>
          <w:color w:val="FF0000"/>
          <w:sz w:val="32"/>
          <w:szCs w:val="32"/>
          <w:cs/>
        </w:rPr>
        <w:t xml:space="preserve"> </w:t>
      </w:r>
      <w:r w:rsidRPr="005C07C1">
        <w:rPr>
          <w:rFonts w:ascii="TH SarabunPSK" w:hAnsi="TH SarabunPSK" w:cs="TH SarabunPSK"/>
          <w:i/>
          <w:iCs/>
          <w:color w:val="FF0000"/>
          <w:sz w:val="32"/>
          <w:szCs w:val="32"/>
          <w:cs/>
        </w:rPr>
        <w:t>ชั่วโมงต่อ</w:t>
      </w:r>
      <w:r w:rsidR="002D48B2" w:rsidRPr="005C07C1">
        <w:rPr>
          <w:rFonts w:ascii="TH SarabunPSK" w:hAnsi="TH SarabunPSK" w:cs="TH SarabunPSK"/>
          <w:i/>
          <w:iCs/>
          <w:color w:val="FF0000"/>
          <w:sz w:val="32"/>
          <w:szCs w:val="32"/>
          <w:cs/>
        </w:rPr>
        <w:t>หนึ่งหน่วยกิต (ประกาศฯ เกณฑ์มาตรฐานหลักสูตร พ.ศ. 25</w:t>
      </w:r>
      <w:r w:rsidR="009F0259" w:rsidRPr="005C07C1">
        <w:rPr>
          <w:rFonts w:ascii="TH SarabunPSK" w:hAnsi="TH SarabunPSK" w:cs="TH SarabunPSK"/>
          <w:i/>
          <w:iCs/>
          <w:color w:val="FF0000"/>
          <w:sz w:val="32"/>
          <w:szCs w:val="32"/>
          <w:cs/>
        </w:rPr>
        <w:t>6</w:t>
      </w:r>
      <w:r w:rsidR="002D48B2" w:rsidRPr="005C07C1">
        <w:rPr>
          <w:rFonts w:ascii="TH SarabunPSK" w:hAnsi="TH SarabunPSK" w:cs="TH SarabunPSK"/>
          <w:i/>
          <w:iCs/>
          <w:color w:val="FF0000"/>
          <w:sz w:val="32"/>
          <w:szCs w:val="32"/>
          <w:cs/>
        </w:rPr>
        <w:t xml:space="preserve">5 </w:t>
      </w:r>
    </w:p>
    <w:p w14:paraId="07AA8BAC" w14:textId="77777777" w:rsidR="00E3674D" w:rsidRPr="005C07C1" w:rsidRDefault="00E3674D" w:rsidP="00142332">
      <w:pPr>
        <w:jc w:val="center"/>
        <w:rPr>
          <w:rFonts w:ascii="TH SarabunPSK" w:hAnsi="TH SarabunPSK" w:cs="TH SarabunPSK"/>
          <w:b/>
          <w:bCs/>
          <w:sz w:val="28"/>
          <w:szCs w:val="28"/>
        </w:rPr>
      </w:pPr>
    </w:p>
    <w:p w14:paraId="76FF555D" w14:textId="77777777" w:rsidR="00224C96" w:rsidRDefault="00224C96">
      <w:pPr>
        <w:rPr>
          <w:rFonts w:ascii="TH SarabunPSK" w:hAnsi="TH SarabunPSK" w:cs="TH SarabunPSK"/>
          <w:b/>
          <w:bCs/>
          <w:sz w:val="28"/>
          <w:szCs w:val="28"/>
          <w:cs/>
        </w:rPr>
      </w:pPr>
      <w:r>
        <w:rPr>
          <w:rFonts w:ascii="TH SarabunPSK" w:hAnsi="TH SarabunPSK" w:cs="TH SarabunPSK"/>
          <w:b/>
          <w:bCs/>
          <w:sz w:val="28"/>
          <w:szCs w:val="28"/>
          <w:cs/>
        </w:rPr>
        <w:br w:type="page"/>
      </w:r>
    </w:p>
    <w:p w14:paraId="2411C95C" w14:textId="6C6EF023" w:rsidR="00E3674D" w:rsidRPr="005C07C1" w:rsidRDefault="00E3674D" w:rsidP="00142332">
      <w:pPr>
        <w:jc w:val="center"/>
        <w:rPr>
          <w:rFonts w:ascii="TH SarabunPSK" w:hAnsi="TH SarabunPSK" w:cs="TH SarabunPSK"/>
          <w:sz w:val="16"/>
          <w:szCs w:val="16"/>
        </w:rPr>
      </w:pPr>
      <w:r w:rsidRPr="005C07C1">
        <w:rPr>
          <w:rFonts w:ascii="TH SarabunPSK" w:hAnsi="TH SarabunPSK" w:cs="TH SarabunPSK"/>
          <w:b/>
          <w:bCs/>
          <w:sz w:val="28"/>
          <w:szCs w:val="28"/>
          <w:cs/>
        </w:rPr>
        <w:lastRenderedPageBreak/>
        <w:t xml:space="preserve">ปีที่ </w:t>
      </w:r>
      <w:r w:rsidRPr="005C07C1">
        <w:rPr>
          <w:rFonts w:ascii="TH SarabunPSK" w:hAnsi="TH SarabunPSK" w:cs="TH SarabunPSK"/>
          <w:b/>
          <w:bCs/>
          <w:sz w:val="28"/>
          <w:szCs w:val="28"/>
          <w:rtl/>
          <w:cs/>
        </w:rPr>
        <w:t xml:space="preserve"> 4</w:t>
      </w:r>
      <w:r w:rsidRPr="005C07C1">
        <w:rPr>
          <w:rFonts w:ascii="TH SarabunPSK" w:hAnsi="TH SarabunPSK" w:cs="TH SarabunPSK"/>
          <w:b/>
          <w:bCs/>
          <w:sz w:val="28"/>
          <w:szCs w:val="28"/>
        </w:rPr>
        <w:t xml:space="preserve"> /</w:t>
      </w:r>
      <w:r w:rsidRPr="005C07C1">
        <w:rPr>
          <w:rFonts w:ascii="TH SarabunPSK" w:hAnsi="TH SarabunPSK" w:cs="TH SarabunPSK"/>
          <w:b/>
          <w:bCs/>
          <w:sz w:val="28"/>
          <w:szCs w:val="28"/>
          <w:cs/>
        </w:rPr>
        <w:t>ภาคการศึกษาที่</w:t>
      </w:r>
      <w:r w:rsidRPr="005C07C1">
        <w:rPr>
          <w:rFonts w:ascii="TH SarabunPSK" w:hAnsi="TH SarabunPSK" w:cs="TH SarabunPSK"/>
          <w:b/>
          <w:bCs/>
          <w:sz w:val="28"/>
          <w:szCs w:val="28"/>
        </w:rPr>
        <w:t xml:space="preserve"> </w:t>
      </w:r>
      <w:r w:rsidRPr="005C07C1">
        <w:rPr>
          <w:rFonts w:ascii="TH SarabunPSK" w:hAnsi="TH SarabunPSK" w:cs="TH SarabunPSK"/>
          <w:b/>
          <w:bCs/>
          <w:sz w:val="28"/>
          <w:szCs w:val="28"/>
          <w:rtl/>
          <w:cs/>
        </w:rPr>
        <w:t>2</w:t>
      </w:r>
    </w:p>
    <w:tbl>
      <w:tblPr>
        <w:tblW w:w="9498" w:type="dxa"/>
        <w:tblInd w:w="5" w:type="dxa"/>
        <w:tblLayout w:type="fixed"/>
        <w:tblLook w:val="0000" w:firstRow="0" w:lastRow="0" w:firstColumn="0" w:lastColumn="0" w:noHBand="0" w:noVBand="0"/>
      </w:tblPr>
      <w:tblGrid>
        <w:gridCol w:w="1796"/>
        <w:gridCol w:w="893"/>
        <w:gridCol w:w="2973"/>
        <w:gridCol w:w="904"/>
        <w:gridCol w:w="904"/>
        <w:gridCol w:w="992"/>
        <w:gridCol w:w="1036"/>
      </w:tblGrid>
      <w:tr w:rsidR="00E3674D" w:rsidRPr="005C07C1" w14:paraId="2E6688A4" w14:textId="77777777" w:rsidTr="00573C3A">
        <w:trPr>
          <w:trHeight w:val="369"/>
        </w:trPr>
        <w:tc>
          <w:tcPr>
            <w:tcW w:w="1796" w:type="dxa"/>
            <w:tcBorders>
              <w:top w:val="single" w:sz="4" w:space="0" w:color="auto"/>
              <w:left w:val="single" w:sz="4" w:space="0" w:color="auto"/>
              <w:bottom w:val="single" w:sz="4" w:space="0" w:color="auto"/>
              <w:right w:val="single" w:sz="4" w:space="0" w:color="auto"/>
            </w:tcBorders>
            <w:vAlign w:val="center"/>
          </w:tcPr>
          <w:p w14:paraId="3061DD73" w14:textId="77777777" w:rsidR="00E3674D" w:rsidRPr="005C07C1" w:rsidRDefault="00E3674D" w:rsidP="00787889">
            <w:pPr>
              <w:jc w:val="center"/>
              <w:rPr>
                <w:rFonts w:ascii="TH SarabunPSK" w:hAnsi="TH SarabunPSK" w:cs="TH SarabunPSK"/>
                <w:sz w:val="28"/>
                <w:szCs w:val="28"/>
                <w:cs/>
              </w:rPr>
            </w:pPr>
            <w:r w:rsidRPr="005C07C1">
              <w:rPr>
                <w:rFonts w:ascii="TH SarabunPSK" w:hAnsi="TH SarabunPSK" w:cs="TH SarabunPSK"/>
                <w:b/>
                <w:bCs/>
                <w:sz w:val="28"/>
                <w:szCs w:val="28"/>
                <w:cs/>
              </w:rPr>
              <w:t>กลุ่มวิชา</w:t>
            </w:r>
          </w:p>
        </w:tc>
        <w:tc>
          <w:tcPr>
            <w:tcW w:w="893" w:type="dxa"/>
            <w:tcBorders>
              <w:top w:val="single" w:sz="4" w:space="0" w:color="auto"/>
              <w:left w:val="single" w:sz="4" w:space="0" w:color="auto"/>
              <w:bottom w:val="single" w:sz="4" w:space="0" w:color="auto"/>
              <w:right w:val="single" w:sz="4" w:space="0" w:color="auto"/>
            </w:tcBorders>
            <w:vAlign w:val="center"/>
          </w:tcPr>
          <w:p w14:paraId="35795088" w14:textId="77777777" w:rsidR="00E3674D" w:rsidRPr="005C07C1" w:rsidRDefault="00E3674D" w:rsidP="00787889">
            <w:pPr>
              <w:jc w:val="center"/>
              <w:rPr>
                <w:rFonts w:ascii="TH SarabunPSK" w:hAnsi="TH SarabunPSK" w:cs="TH SarabunPSK"/>
                <w:sz w:val="28"/>
                <w:szCs w:val="28"/>
              </w:rPr>
            </w:pPr>
            <w:r w:rsidRPr="005C07C1">
              <w:rPr>
                <w:rFonts w:ascii="TH SarabunPSK" w:hAnsi="TH SarabunPSK" w:cs="TH SarabunPSK"/>
                <w:b/>
                <w:bCs/>
                <w:sz w:val="28"/>
                <w:szCs w:val="28"/>
                <w:cs/>
              </w:rPr>
              <w:t>รหัส</w:t>
            </w:r>
          </w:p>
        </w:tc>
        <w:tc>
          <w:tcPr>
            <w:tcW w:w="2973" w:type="dxa"/>
            <w:tcBorders>
              <w:top w:val="single" w:sz="4" w:space="0" w:color="auto"/>
              <w:left w:val="single" w:sz="4" w:space="0" w:color="auto"/>
              <w:bottom w:val="single" w:sz="4" w:space="0" w:color="auto"/>
              <w:right w:val="single" w:sz="4" w:space="0" w:color="auto"/>
            </w:tcBorders>
            <w:vAlign w:val="center"/>
          </w:tcPr>
          <w:p w14:paraId="0A133D63" w14:textId="77777777" w:rsidR="00E3674D" w:rsidRPr="005C07C1" w:rsidRDefault="00E3674D" w:rsidP="00787889">
            <w:pPr>
              <w:numPr>
                <w:ilvl w:val="12"/>
                <w:numId w:val="0"/>
              </w:numPr>
              <w:jc w:val="center"/>
              <w:rPr>
                <w:rFonts w:ascii="TH SarabunPSK" w:hAnsi="TH SarabunPSK" w:cs="TH SarabunPSK"/>
                <w:sz w:val="28"/>
                <w:szCs w:val="28"/>
                <w:cs/>
              </w:rPr>
            </w:pPr>
            <w:r w:rsidRPr="005C07C1">
              <w:rPr>
                <w:rFonts w:ascii="TH SarabunPSK" w:hAnsi="TH SarabunPSK" w:cs="TH SarabunPSK"/>
                <w:b/>
                <w:bCs/>
                <w:sz w:val="28"/>
                <w:szCs w:val="28"/>
                <w:cs/>
              </w:rPr>
              <w:t>ชื่อวิชา</w:t>
            </w:r>
          </w:p>
        </w:tc>
        <w:tc>
          <w:tcPr>
            <w:tcW w:w="904" w:type="dxa"/>
            <w:tcBorders>
              <w:top w:val="single" w:sz="4" w:space="0" w:color="auto"/>
              <w:left w:val="single" w:sz="4" w:space="0" w:color="auto"/>
              <w:bottom w:val="single" w:sz="4" w:space="0" w:color="auto"/>
              <w:right w:val="single" w:sz="4" w:space="0" w:color="auto"/>
            </w:tcBorders>
            <w:vAlign w:val="center"/>
          </w:tcPr>
          <w:p w14:paraId="1F26B97C" w14:textId="77777777" w:rsidR="00E3674D" w:rsidRPr="005C07C1" w:rsidRDefault="00E3674D" w:rsidP="00787889">
            <w:pPr>
              <w:jc w:val="center"/>
              <w:rPr>
                <w:rFonts w:ascii="TH SarabunPSK" w:hAnsi="TH SarabunPSK" w:cs="TH SarabunPSK"/>
                <w:sz w:val="28"/>
                <w:szCs w:val="28"/>
              </w:rPr>
            </w:pPr>
            <w:r w:rsidRPr="005C07C1">
              <w:rPr>
                <w:rFonts w:ascii="TH SarabunPSK" w:hAnsi="TH SarabunPSK" w:cs="TH SarabunPSK"/>
                <w:b/>
                <w:bCs/>
                <w:cs/>
              </w:rPr>
              <w:t>หน่วยกิต</w:t>
            </w:r>
          </w:p>
        </w:tc>
        <w:tc>
          <w:tcPr>
            <w:tcW w:w="904" w:type="dxa"/>
            <w:tcBorders>
              <w:top w:val="single" w:sz="4" w:space="0" w:color="auto"/>
              <w:left w:val="single" w:sz="4" w:space="0" w:color="auto"/>
              <w:bottom w:val="single" w:sz="4" w:space="0" w:color="auto"/>
              <w:right w:val="single" w:sz="4" w:space="0" w:color="auto"/>
            </w:tcBorders>
            <w:vAlign w:val="center"/>
          </w:tcPr>
          <w:p w14:paraId="2BA69E91" w14:textId="77777777" w:rsidR="00E3674D" w:rsidRPr="005C07C1" w:rsidRDefault="00E3674D"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ทฤษฎี</w:t>
            </w:r>
          </w:p>
        </w:tc>
        <w:tc>
          <w:tcPr>
            <w:tcW w:w="992" w:type="dxa"/>
            <w:tcBorders>
              <w:top w:val="single" w:sz="4" w:space="0" w:color="auto"/>
              <w:left w:val="single" w:sz="4" w:space="0" w:color="auto"/>
              <w:bottom w:val="single" w:sz="4" w:space="0" w:color="auto"/>
              <w:right w:val="single" w:sz="4" w:space="0" w:color="auto"/>
            </w:tcBorders>
            <w:vAlign w:val="center"/>
          </w:tcPr>
          <w:p w14:paraId="321DF652" w14:textId="77777777" w:rsidR="00E3674D" w:rsidRPr="005C07C1" w:rsidRDefault="00E3674D"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ปฏิบัติ</w:t>
            </w:r>
          </w:p>
        </w:tc>
        <w:tc>
          <w:tcPr>
            <w:tcW w:w="1036" w:type="dxa"/>
            <w:tcBorders>
              <w:top w:val="single" w:sz="4" w:space="0" w:color="auto"/>
              <w:left w:val="single" w:sz="4" w:space="0" w:color="auto"/>
              <w:bottom w:val="single" w:sz="4" w:space="0" w:color="auto"/>
              <w:right w:val="single" w:sz="4" w:space="0" w:color="auto"/>
            </w:tcBorders>
            <w:vAlign w:val="center"/>
          </w:tcPr>
          <w:p w14:paraId="427F72DE" w14:textId="77777777" w:rsidR="00E3674D" w:rsidRPr="005C07C1" w:rsidRDefault="00E3674D" w:rsidP="00787889">
            <w:pPr>
              <w:tabs>
                <w:tab w:val="decimal" w:pos="252"/>
                <w:tab w:val="decimal" w:pos="1185"/>
                <w:tab w:val="decimal" w:pos="2035"/>
              </w:tabs>
              <w:jc w:val="center"/>
              <w:rPr>
                <w:rFonts w:ascii="TH SarabunPSK" w:hAnsi="TH SarabunPSK" w:cs="TH SarabunPSK"/>
                <w:sz w:val="28"/>
                <w:szCs w:val="28"/>
              </w:rPr>
            </w:pPr>
            <w:r w:rsidRPr="005C07C1">
              <w:rPr>
                <w:rFonts w:ascii="TH SarabunPSK" w:hAnsi="TH SarabunPSK" w:cs="TH SarabunPSK"/>
                <w:b/>
                <w:bCs/>
                <w:cs/>
              </w:rPr>
              <w:t>ศึกษาด้วยตนเอง</w:t>
            </w:r>
          </w:p>
        </w:tc>
      </w:tr>
      <w:tr w:rsidR="00573C3A" w:rsidRPr="005C07C1" w14:paraId="7DD66CC2" w14:textId="77777777" w:rsidTr="00573C3A">
        <w:trPr>
          <w:trHeight w:val="358"/>
        </w:trPr>
        <w:tc>
          <w:tcPr>
            <w:tcW w:w="1796" w:type="dxa"/>
            <w:tcBorders>
              <w:top w:val="single" w:sz="4" w:space="0" w:color="auto"/>
              <w:left w:val="single" w:sz="4" w:space="0" w:color="auto"/>
              <w:bottom w:val="single" w:sz="4" w:space="0" w:color="auto"/>
              <w:right w:val="single" w:sz="4" w:space="0" w:color="auto"/>
            </w:tcBorders>
            <w:vAlign w:val="center"/>
          </w:tcPr>
          <w:p w14:paraId="2E94B4D3" w14:textId="77777777" w:rsidR="00E3674D" w:rsidRPr="005C07C1" w:rsidRDefault="00E3674D" w:rsidP="00787889">
            <w:pPr>
              <w:spacing w:line="240" w:lineRule="atLeast"/>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xxxxxxxxx</w:t>
            </w:r>
          </w:p>
        </w:tc>
        <w:tc>
          <w:tcPr>
            <w:tcW w:w="893" w:type="dxa"/>
            <w:tcBorders>
              <w:top w:val="single" w:sz="4" w:space="0" w:color="auto"/>
              <w:left w:val="single" w:sz="4" w:space="0" w:color="auto"/>
              <w:bottom w:val="single" w:sz="4" w:space="0" w:color="auto"/>
              <w:right w:val="single" w:sz="4" w:space="0" w:color="auto"/>
            </w:tcBorders>
            <w:vAlign w:val="center"/>
          </w:tcPr>
          <w:p w14:paraId="19E9D3CD" w14:textId="0A6DA044" w:rsidR="00E3674D" w:rsidRPr="005C07C1" w:rsidRDefault="00376D41" w:rsidP="00787889">
            <w:pPr>
              <w:spacing w:line="240" w:lineRule="atLeast"/>
              <w:jc w:val="center"/>
              <w:rPr>
                <w:rFonts w:ascii="TH SarabunPSK" w:hAnsi="TH SarabunPSK" w:cs="TH SarabunPSK"/>
                <w:color w:val="0033CC"/>
                <w:sz w:val="28"/>
                <w:szCs w:val="28"/>
              </w:rPr>
            </w:pPr>
            <w:r w:rsidRPr="005C07C1">
              <w:rPr>
                <w:rFonts w:ascii="TH SarabunPSK" w:hAnsi="TH SarabunPSK" w:cs="TH SarabunPSK"/>
                <w:color w:val="0033CC"/>
                <w:sz w:val="28"/>
                <w:szCs w:val="28"/>
              </w:rPr>
              <w:t>X</w:t>
            </w:r>
            <w:r w:rsidR="00E3674D" w:rsidRPr="005C07C1">
              <w:rPr>
                <w:rFonts w:ascii="TH SarabunPSK" w:hAnsi="TH SarabunPSK" w:cs="TH SarabunPSK"/>
                <w:color w:val="0033CC"/>
                <w:sz w:val="28"/>
                <w:szCs w:val="28"/>
              </w:rPr>
              <w:t>xxxxx</w:t>
            </w:r>
          </w:p>
        </w:tc>
        <w:tc>
          <w:tcPr>
            <w:tcW w:w="2973" w:type="dxa"/>
            <w:tcBorders>
              <w:top w:val="single" w:sz="4" w:space="0" w:color="auto"/>
              <w:left w:val="single" w:sz="4" w:space="0" w:color="auto"/>
              <w:bottom w:val="single" w:sz="4" w:space="0" w:color="auto"/>
              <w:right w:val="single" w:sz="4" w:space="0" w:color="auto"/>
            </w:tcBorders>
            <w:vAlign w:val="center"/>
          </w:tcPr>
          <w:p w14:paraId="2667B823" w14:textId="356DCDAB" w:rsidR="00573C3A" w:rsidRPr="005C07C1" w:rsidRDefault="00573C3A" w:rsidP="00787889">
            <w:pPr>
              <w:rPr>
                <w:rFonts w:ascii="TH SarabunPSK" w:hAnsi="TH SarabunPSK" w:cs="TH SarabunPSK"/>
                <w:color w:val="0033CC"/>
                <w:sz w:val="28"/>
                <w:szCs w:val="28"/>
                <w:cs/>
              </w:rPr>
            </w:pPr>
            <w:r w:rsidRPr="005C07C1">
              <w:rPr>
                <w:rFonts w:ascii="TH SarabunPSK" w:hAnsi="TH SarabunPSK" w:cs="TH SarabunPSK"/>
                <w:color w:val="0033CC"/>
                <w:sz w:val="28"/>
                <w:szCs w:val="28"/>
                <w:cs/>
              </w:rPr>
              <w:t>รายวิชาฝึกประสบการณ์วิชาชีพ หรือ</w:t>
            </w:r>
          </w:p>
          <w:p w14:paraId="3A6F2E73" w14:textId="1DFA4CF9" w:rsidR="00E3674D" w:rsidRPr="005C07C1" w:rsidRDefault="00E3674D" w:rsidP="00787889">
            <w:pPr>
              <w:rPr>
                <w:rFonts w:ascii="TH SarabunPSK" w:hAnsi="TH SarabunPSK" w:cs="TH SarabunPSK"/>
                <w:color w:val="0033CC"/>
                <w:sz w:val="28"/>
                <w:szCs w:val="28"/>
                <w:cs/>
              </w:rPr>
            </w:pPr>
            <w:r w:rsidRPr="005C07C1">
              <w:rPr>
                <w:rFonts w:ascii="TH SarabunPSK" w:hAnsi="TH SarabunPSK" w:cs="TH SarabunPSK"/>
                <w:color w:val="0033CC"/>
                <w:sz w:val="28"/>
                <w:szCs w:val="28"/>
              </w:rPr>
              <w:t>Xxxxxxxxxxxxxxxxxxxxxx (CWIE)</w:t>
            </w:r>
          </w:p>
        </w:tc>
        <w:tc>
          <w:tcPr>
            <w:tcW w:w="904" w:type="dxa"/>
            <w:tcBorders>
              <w:top w:val="single" w:sz="4" w:space="0" w:color="auto"/>
              <w:left w:val="single" w:sz="4" w:space="0" w:color="auto"/>
              <w:bottom w:val="single" w:sz="4" w:space="0" w:color="auto"/>
              <w:right w:val="single" w:sz="4" w:space="0" w:color="auto"/>
            </w:tcBorders>
            <w:vAlign w:val="center"/>
          </w:tcPr>
          <w:p w14:paraId="5655B67C" w14:textId="77777777" w:rsidR="00E3674D" w:rsidRPr="005C07C1" w:rsidRDefault="00E3674D" w:rsidP="00787889">
            <w:pPr>
              <w:jc w:val="center"/>
              <w:rPr>
                <w:rFonts w:ascii="TH SarabunPSK" w:hAnsi="TH SarabunPSK" w:cs="TH SarabunPSK"/>
                <w:color w:val="0033CC"/>
                <w:sz w:val="28"/>
                <w:szCs w:val="28"/>
              </w:rPr>
            </w:pPr>
            <w:r w:rsidRPr="005C07C1">
              <w:rPr>
                <w:rFonts w:ascii="TH SarabunPSK" w:hAnsi="TH SarabunPSK" w:cs="TH SarabunPSK"/>
                <w:color w:val="0033CC"/>
                <w:sz w:val="28"/>
                <w:szCs w:val="28"/>
              </w:rPr>
              <w:t>x(xxx)</w:t>
            </w:r>
          </w:p>
        </w:tc>
        <w:tc>
          <w:tcPr>
            <w:tcW w:w="2932" w:type="dxa"/>
            <w:gridSpan w:val="3"/>
            <w:tcBorders>
              <w:top w:val="single" w:sz="4" w:space="0" w:color="auto"/>
              <w:left w:val="single" w:sz="4" w:space="0" w:color="auto"/>
              <w:bottom w:val="single" w:sz="4" w:space="0" w:color="auto"/>
              <w:right w:val="single" w:sz="4" w:space="0" w:color="auto"/>
            </w:tcBorders>
            <w:vAlign w:val="center"/>
          </w:tcPr>
          <w:p w14:paraId="3146A28B"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rPr>
            </w:pPr>
            <w:r w:rsidRPr="005C07C1">
              <w:rPr>
                <w:rFonts w:ascii="TH SarabunPSK" w:hAnsi="TH SarabunPSK" w:cs="TH SarabunPSK"/>
                <w:color w:val="0033CC"/>
                <w:sz w:val="28"/>
                <w:szCs w:val="28"/>
                <w:cs/>
              </w:rPr>
              <w:t xml:space="preserve">ไม่น้อยกว่า </w:t>
            </w:r>
            <w:r w:rsidRPr="005C07C1">
              <w:rPr>
                <w:rFonts w:ascii="TH SarabunPSK" w:hAnsi="TH SarabunPSK" w:cs="TH SarabunPSK"/>
                <w:color w:val="0033CC"/>
                <w:sz w:val="28"/>
                <w:szCs w:val="28"/>
              </w:rPr>
              <w:t>xxx</w:t>
            </w:r>
            <w:r w:rsidRPr="005C07C1">
              <w:rPr>
                <w:rFonts w:ascii="TH SarabunPSK" w:hAnsi="TH SarabunPSK" w:cs="TH SarabunPSK"/>
                <w:color w:val="0033CC"/>
                <w:sz w:val="28"/>
                <w:szCs w:val="28"/>
                <w:cs/>
              </w:rPr>
              <w:t xml:space="preserve"> ชั่วโมง</w:t>
            </w:r>
          </w:p>
        </w:tc>
      </w:tr>
      <w:tr w:rsidR="00573C3A" w:rsidRPr="005C07C1" w14:paraId="40A7AE8B" w14:textId="77777777" w:rsidTr="00573C3A">
        <w:trPr>
          <w:trHeight w:val="358"/>
        </w:trPr>
        <w:tc>
          <w:tcPr>
            <w:tcW w:w="1796" w:type="dxa"/>
            <w:tcBorders>
              <w:top w:val="single" w:sz="4" w:space="0" w:color="auto"/>
              <w:left w:val="single" w:sz="4" w:space="0" w:color="auto"/>
              <w:bottom w:val="single" w:sz="4" w:space="0" w:color="auto"/>
              <w:right w:val="single" w:sz="4" w:space="0" w:color="auto"/>
            </w:tcBorders>
            <w:vAlign w:val="center"/>
          </w:tcPr>
          <w:p w14:paraId="26174C82" w14:textId="77777777" w:rsidR="00E3674D" w:rsidRPr="005C07C1" w:rsidRDefault="00E3674D" w:rsidP="00787889">
            <w:pPr>
              <w:spacing w:line="240" w:lineRule="atLeast"/>
              <w:jc w:val="center"/>
              <w:rPr>
                <w:rFonts w:ascii="TH SarabunPSK" w:hAnsi="TH SarabunPSK" w:cs="TH SarabunPSK"/>
                <w:color w:val="0033CC"/>
                <w:sz w:val="28"/>
                <w:szCs w:val="28"/>
                <w:cs/>
              </w:rPr>
            </w:pPr>
          </w:p>
        </w:tc>
        <w:tc>
          <w:tcPr>
            <w:tcW w:w="893" w:type="dxa"/>
            <w:tcBorders>
              <w:top w:val="single" w:sz="4" w:space="0" w:color="auto"/>
              <w:left w:val="single" w:sz="4" w:space="0" w:color="auto"/>
              <w:bottom w:val="single" w:sz="4" w:space="0" w:color="auto"/>
              <w:right w:val="single" w:sz="4" w:space="0" w:color="auto"/>
            </w:tcBorders>
            <w:vAlign w:val="center"/>
          </w:tcPr>
          <w:p w14:paraId="66DEDEC8" w14:textId="77777777" w:rsidR="00E3674D" w:rsidRPr="005C07C1" w:rsidRDefault="00E3674D" w:rsidP="00787889">
            <w:pPr>
              <w:spacing w:line="240" w:lineRule="atLeast"/>
              <w:jc w:val="center"/>
              <w:rPr>
                <w:rFonts w:ascii="TH SarabunPSK" w:hAnsi="TH SarabunPSK" w:cs="TH SarabunPSK"/>
                <w:color w:val="0033CC"/>
                <w:sz w:val="28"/>
                <w:szCs w:val="28"/>
              </w:rPr>
            </w:pPr>
          </w:p>
        </w:tc>
        <w:tc>
          <w:tcPr>
            <w:tcW w:w="2973" w:type="dxa"/>
            <w:tcBorders>
              <w:top w:val="single" w:sz="4" w:space="0" w:color="auto"/>
              <w:left w:val="single" w:sz="4" w:space="0" w:color="auto"/>
              <w:bottom w:val="single" w:sz="4" w:space="0" w:color="auto"/>
              <w:right w:val="single" w:sz="4" w:space="0" w:color="auto"/>
            </w:tcBorders>
            <w:vAlign w:val="center"/>
          </w:tcPr>
          <w:p w14:paraId="0F158A68" w14:textId="77777777" w:rsidR="00E3674D" w:rsidRPr="005C07C1" w:rsidRDefault="00E3674D" w:rsidP="00787889">
            <w:pPr>
              <w:rPr>
                <w:rFonts w:ascii="TH SarabunPSK" w:hAnsi="TH SarabunPSK" w:cs="TH SarabunPSK"/>
                <w:color w:val="0033CC"/>
                <w:sz w:val="28"/>
                <w:szCs w:val="28"/>
              </w:rPr>
            </w:pPr>
          </w:p>
        </w:tc>
        <w:tc>
          <w:tcPr>
            <w:tcW w:w="904" w:type="dxa"/>
            <w:tcBorders>
              <w:top w:val="single" w:sz="4" w:space="0" w:color="auto"/>
              <w:left w:val="single" w:sz="4" w:space="0" w:color="auto"/>
              <w:bottom w:val="single" w:sz="4" w:space="0" w:color="auto"/>
              <w:right w:val="single" w:sz="4" w:space="0" w:color="auto"/>
            </w:tcBorders>
            <w:vAlign w:val="center"/>
          </w:tcPr>
          <w:p w14:paraId="486B72E6" w14:textId="77777777" w:rsidR="00E3674D" w:rsidRPr="005C07C1" w:rsidRDefault="00E3674D" w:rsidP="00787889">
            <w:pPr>
              <w:jc w:val="center"/>
              <w:rPr>
                <w:rFonts w:ascii="TH SarabunPSK" w:hAnsi="TH SarabunPSK" w:cs="TH SarabunPSK"/>
                <w:color w:val="0033CC"/>
                <w:sz w:val="28"/>
                <w:szCs w:val="28"/>
              </w:rPr>
            </w:pPr>
          </w:p>
        </w:tc>
        <w:tc>
          <w:tcPr>
            <w:tcW w:w="2932" w:type="dxa"/>
            <w:gridSpan w:val="3"/>
            <w:tcBorders>
              <w:top w:val="single" w:sz="4" w:space="0" w:color="auto"/>
              <w:left w:val="single" w:sz="4" w:space="0" w:color="auto"/>
              <w:bottom w:val="single" w:sz="4" w:space="0" w:color="auto"/>
              <w:right w:val="single" w:sz="4" w:space="0" w:color="auto"/>
            </w:tcBorders>
            <w:vAlign w:val="center"/>
          </w:tcPr>
          <w:p w14:paraId="5D23C775" w14:textId="77777777" w:rsidR="00E3674D" w:rsidRPr="005C07C1" w:rsidRDefault="00E3674D" w:rsidP="00787889">
            <w:pPr>
              <w:tabs>
                <w:tab w:val="decimal" w:pos="252"/>
                <w:tab w:val="decimal" w:pos="1185"/>
                <w:tab w:val="decimal" w:pos="2035"/>
              </w:tabs>
              <w:jc w:val="center"/>
              <w:rPr>
                <w:rFonts w:ascii="TH SarabunPSK" w:hAnsi="TH SarabunPSK" w:cs="TH SarabunPSK"/>
                <w:color w:val="0033CC"/>
                <w:sz w:val="28"/>
                <w:szCs w:val="28"/>
                <w:cs/>
              </w:rPr>
            </w:pPr>
          </w:p>
        </w:tc>
      </w:tr>
      <w:tr w:rsidR="00E3674D" w:rsidRPr="005C07C1" w14:paraId="1C5AC884" w14:textId="77777777" w:rsidTr="00573C3A">
        <w:trPr>
          <w:trHeight w:val="372"/>
        </w:trPr>
        <w:tc>
          <w:tcPr>
            <w:tcW w:w="5662" w:type="dxa"/>
            <w:gridSpan w:val="3"/>
            <w:tcBorders>
              <w:top w:val="single" w:sz="4" w:space="0" w:color="auto"/>
              <w:left w:val="single" w:sz="4" w:space="0" w:color="auto"/>
              <w:bottom w:val="single" w:sz="4" w:space="0" w:color="auto"/>
              <w:right w:val="single" w:sz="4" w:space="0" w:color="auto"/>
            </w:tcBorders>
          </w:tcPr>
          <w:p w14:paraId="7BDFD891" w14:textId="77777777" w:rsidR="00E3674D" w:rsidRPr="005C07C1" w:rsidRDefault="00E3674D" w:rsidP="00787889">
            <w:pPr>
              <w:jc w:val="center"/>
              <w:rPr>
                <w:rFonts w:ascii="TH SarabunPSK" w:hAnsi="TH SarabunPSK" w:cs="TH SarabunPSK"/>
                <w:b/>
                <w:bCs/>
                <w:sz w:val="28"/>
                <w:szCs w:val="28"/>
                <w:cs/>
              </w:rPr>
            </w:pPr>
            <w:r w:rsidRPr="005C07C1">
              <w:rPr>
                <w:rFonts w:ascii="TH SarabunPSK" w:hAnsi="TH SarabunPSK" w:cs="TH SarabunPSK"/>
                <w:b/>
                <w:bCs/>
                <w:sz w:val="28"/>
                <w:szCs w:val="28"/>
                <w:cs/>
              </w:rPr>
              <w:t>รวม</w:t>
            </w:r>
          </w:p>
        </w:tc>
        <w:tc>
          <w:tcPr>
            <w:tcW w:w="904" w:type="dxa"/>
            <w:tcBorders>
              <w:top w:val="single" w:sz="4" w:space="0" w:color="auto"/>
              <w:left w:val="single" w:sz="4" w:space="0" w:color="auto"/>
              <w:bottom w:val="single" w:sz="4" w:space="0" w:color="auto"/>
              <w:right w:val="single" w:sz="4" w:space="0" w:color="auto"/>
            </w:tcBorders>
          </w:tcPr>
          <w:p w14:paraId="55843D38" w14:textId="77777777" w:rsidR="00E3674D" w:rsidRPr="005C07C1" w:rsidRDefault="00E3674D" w:rsidP="00787889">
            <w:pPr>
              <w:jc w:val="center"/>
              <w:rPr>
                <w:rFonts w:ascii="TH SarabunPSK" w:hAnsi="TH SarabunPSK" w:cs="TH SarabunPSK"/>
                <w:b/>
                <w:bCs/>
                <w:sz w:val="28"/>
                <w:szCs w:val="28"/>
              </w:rPr>
            </w:pPr>
            <w:r w:rsidRPr="005C07C1">
              <w:rPr>
                <w:rFonts w:ascii="TH SarabunPSK" w:hAnsi="TH SarabunPSK" w:cs="TH SarabunPSK"/>
                <w:b/>
                <w:bCs/>
                <w:sz w:val="28"/>
                <w:szCs w:val="28"/>
              </w:rPr>
              <w:t>xx</w:t>
            </w:r>
          </w:p>
        </w:tc>
        <w:tc>
          <w:tcPr>
            <w:tcW w:w="904" w:type="dxa"/>
            <w:tcBorders>
              <w:top w:val="single" w:sz="4" w:space="0" w:color="auto"/>
              <w:left w:val="single" w:sz="4" w:space="0" w:color="auto"/>
            </w:tcBorders>
          </w:tcPr>
          <w:p w14:paraId="4D2D61A3" w14:textId="77777777" w:rsidR="00E3674D" w:rsidRPr="005C07C1" w:rsidRDefault="00E3674D" w:rsidP="00787889">
            <w:pPr>
              <w:jc w:val="center"/>
              <w:rPr>
                <w:rFonts w:ascii="TH SarabunPSK" w:hAnsi="TH SarabunPSK" w:cs="TH SarabunPSK"/>
                <w:b/>
                <w:bCs/>
                <w:sz w:val="28"/>
                <w:szCs w:val="28"/>
              </w:rPr>
            </w:pPr>
          </w:p>
        </w:tc>
        <w:tc>
          <w:tcPr>
            <w:tcW w:w="992" w:type="dxa"/>
            <w:tcBorders>
              <w:top w:val="single" w:sz="4" w:space="0" w:color="auto"/>
            </w:tcBorders>
          </w:tcPr>
          <w:p w14:paraId="61079151" w14:textId="77777777" w:rsidR="00E3674D" w:rsidRPr="005C07C1" w:rsidRDefault="00E3674D" w:rsidP="00787889">
            <w:pPr>
              <w:jc w:val="center"/>
              <w:rPr>
                <w:rFonts w:ascii="TH SarabunPSK" w:hAnsi="TH SarabunPSK" w:cs="TH SarabunPSK"/>
                <w:b/>
                <w:bCs/>
                <w:sz w:val="28"/>
                <w:szCs w:val="28"/>
              </w:rPr>
            </w:pPr>
          </w:p>
        </w:tc>
        <w:tc>
          <w:tcPr>
            <w:tcW w:w="1036" w:type="dxa"/>
            <w:tcBorders>
              <w:top w:val="single" w:sz="4" w:space="0" w:color="auto"/>
            </w:tcBorders>
          </w:tcPr>
          <w:p w14:paraId="7A5EA7DD" w14:textId="77777777" w:rsidR="00E3674D" w:rsidRPr="005C07C1" w:rsidRDefault="00E3674D" w:rsidP="00787889">
            <w:pPr>
              <w:jc w:val="center"/>
              <w:rPr>
                <w:rFonts w:ascii="TH SarabunPSK" w:hAnsi="TH SarabunPSK" w:cs="TH SarabunPSK"/>
                <w:b/>
                <w:bCs/>
                <w:sz w:val="28"/>
                <w:szCs w:val="28"/>
              </w:rPr>
            </w:pPr>
          </w:p>
        </w:tc>
      </w:tr>
    </w:tbl>
    <w:p w14:paraId="57E2BC24" w14:textId="77777777" w:rsidR="006212E2" w:rsidRDefault="006212E2" w:rsidP="00142332">
      <w:pPr>
        <w:jc w:val="center"/>
        <w:rPr>
          <w:rFonts w:ascii="TH SarabunPSK" w:hAnsi="TH SarabunPSK" w:cs="TH SarabunPSK"/>
          <w:sz w:val="16"/>
          <w:szCs w:val="16"/>
        </w:rPr>
      </w:pPr>
    </w:p>
    <w:p w14:paraId="446F0BB7" w14:textId="63A9A912" w:rsidR="009376C9" w:rsidRPr="009376C9" w:rsidRDefault="009376C9" w:rsidP="009376C9">
      <w:pPr>
        <w:snapToGrid w:val="0"/>
        <w:spacing w:after="120"/>
        <w:jc w:val="center"/>
        <w:rPr>
          <w:rFonts w:ascii="TH SarabunPSK" w:hAnsi="TH SarabunPSK" w:cs="TH SarabunPSK"/>
          <w:b/>
          <w:bCs/>
          <w:sz w:val="28"/>
          <w:szCs w:val="28"/>
        </w:rPr>
      </w:pPr>
      <w:r w:rsidRPr="009376C9">
        <w:rPr>
          <w:rFonts w:ascii="TH SarabunPSK" w:hAnsi="TH SarabunPSK" w:cs="TH SarabunPSK"/>
          <w:b/>
          <w:bCs/>
          <w:sz w:val="36"/>
          <w:szCs w:val="32"/>
          <w:cs/>
        </w:rPr>
        <w:t>คุณลักษณะของนักศึกษาชั้นปี</w:t>
      </w:r>
      <w:r w:rsidRPr="009376C9">
        <w:rPr>
          <w:rFonts w:ascii="TH SarabunPSK" w:hAnsi="TH SarabunPSK" w:cs="TH SarabunPSK" w:hint="cs"/>
          <w:b/>
          <w:bCs/>
          <w:sz w:val="36"/>
          <w:szCs w:val="32"/>
          <w:cs/>
        </w:rPr>
        <w:t xml:space="preserve">ที่ </w:t>
      </w:r>
      <w:r>
        <w:rPr>
          <w:rFonts w:ascii="TH SarabunPSK" w:hAnsi="TH SarabunPSK" w:cs="TH SarabunPSK" w:hint="cs"/>
          <w:b/>
          <w:bCs/>
          <w:sz w:val="36"/>
          <w:szCs w:val="32"/>
          <w:cs/>
        </w:rPr>
        <w:t>4</w:t>
      </w:r>
      <w:r w:rsidRPr="009376C9">
        <w:rPr>
          <w:rFonts w:ascii="TH SarabunPSK" w:hAnsi="TH SarabunPSK" w:cs="TH SarabunPSK"/>
          <w:b/>
          <w:bCs/>
          <w:sz w:val="36"/>
          <w:szCs w:val="32"/>
          <w:cs/>
        </w:rPr>
        <w:t xml:space="preserve"> (</w:t>
      </w:r>
      <w:r w:rsidRPr="009376C9">
        <w:rPr>
          <w:rFonts w:ascii="TH SarabunPSK" w:hAnsi="TH SarabunPSK" w:cs="TH SarabunPSK"/>
          <w:b/>
          <w:bCs/>
          <w:sz w:val="36"/>
          <w:szCs w:val="32"/>
        </w:rPr>
        <w:t>YLOs)</w:t>
      </w:r>
    </w:p>
    <w:p w14:paraId="05F28899" w14:textId="57DD03E6" w:rsidR="009376C9" w:rsidRPr="005C07C1" w:rsidRDefault="009376C9" w:rsidP="009376C9">
      <w:pPr>
        <w:jc w:val="center"/>
        <w:rPr>
          <w:rFonts w:ascii="TH SarabunPSK" w:hAnsi="TH SarabunPSK" w:cs="TH SarabunPSK"/>
          <w:sz w:val="16"/>
          <w:szCs w:val="16"/>
        </w:rPr>
      </w:pPr>
      <w:r>
        <w:rPr>
          <w:rFonts w:ascii="TH SarabunPSK" w:hAnsi="TH SarabunPSK" w:cs="TH SarabunPSK" w:hint="cs"/>
          <w:b/>
          <w:bCs/>
          <w:color w:val="FF0000"/>
          <w:sz w:val="36"/>
          <w:szCs w:val="32"/>
          <w:cs/>
        </w:rPr>
        <w:t xml:space="preserve">ระบุ </w:t>
      </w:r>
      <w:r w:rsidRPr="009376C9">
        <w:rPr>
          <w:rFonts w:ascii="TH SarabunPSK" w:hAnsi="TH SarabunPSK" w:cs="TH SarabunPSK"/>
          <w:color w:val="FF0000"/>
          <w:sz w:val="36"/>
          <w:szCs w:val="32"/>
          <w:cs/>
        </w:rPr>
        <w:t>คุณลักษณะของนักศึกษาชั้นปี</w:t>
      </w:r>
      <w:r w:rsidRPr="009376C9">
        <w:rPr>
          <w:rFonts w:ascii="TH SarabunPSK" w:hAnsi="TH SarabunPSK" w:cs="TH SarabunPSK" w:hint="cs"/>
          <w:color w:val="FF0000"/>
          <w:sz w:val="36"/>
          <w:szCs w:val="32"/>
          <w:cs/>
        </w:rPr>
        <w:t xml:space="preserve">ที่ </w:t>
      </w:r>
      <w:r>
        <w:rPr>
          <w:rFonts w:ascii="TH SarabunPSK" w:hAnsi="TH SarabunPSK" w:cs="TH SarabunPSK" w:hint="cs"/>
          <w:color w:val="FF0000"/>
          <w:sz w:val="36"/>
          <w:szCs w:val="32"/>
          <w:cs/>
        </w:rPr>
        <w:t>4</w:t>
      </w:r>
      <w:r w:rsidRPr="009376C9">
        <w:rPr>
          <w:rFonts w:ascii="TH SarabunPSK" w:hAnsi="TH SarabunPSK" w:cs="TH SarabunPSK"/>
          <w:color w:val="FF0000"/>
          <w:sz w:val="36"/>
          <w:szCs w:val="32"/>
          <w:cs/>
        </w:rPr>
        <w:t xml:space="preserve"> (</w:t>
      </w:r>
      <w:r w:rsidRPr="009376C9">
        <w:rPr>
          <w:rFonts w:ascii="TH SarabunPSK" w:hAnsi="TH SarabunPSK" w:cs="TH SarabunPSK"/>
          <w:color w:val="FF0000"/>
          <w:sz w:val="36"/>
          <w:szCs w:val="32"/>
        </w:rPr>
        <w:t>YLOs)</w:t>
      </w:r>
      <w:r>
        <w:rPr>
          <w:rFonts w:ascii="TH SarabunPSK" w:hAnsi="TH SarabunPSK" w:cs="TH SarabunPSK"/>
          <w:color w:val="FF0000"/>
          <w:sz w:val="36"/>
          <w:szCs w:val="32"/>
        </w:rPr>
        <w:t xml:space="preserve"> </w:t>
      </w:r>
      <w:r>
        <w:rPr>
          <w:rFonts w:ascii="TH SarabunPSK" w:hAnsi="TH SarabunPSK" w:cs="TH SarabunPSK" w:hint="cs"/>
          <w:color w:val="FF0000"/>
          <w:sz w:val="36"/>
          <w:szCs w:val="32"/>
          <w:cs/>
        </w:rPr>
        <w:t xml:space="preserve">จากตาราง </w:t>
      </w:r>
      <w:r>
        <w:rPr>
          <w:rFonts w:ascii="TH SarabunPSK" w:hAnsi="TH SarabunPSK" w:cs="TH SarabunPSK"/>
          <w:color w:val="FF0000"/>
          <w:sz w:val="36"/>
          <w:szCs w:val="32"/>
        </w:rPr>
        <w:t xml:space="preserve">YLOs </w:t>
      </w:r>
      <w:r>
        <w:rPr>
          <w:rFonts w:ascii="TH SarabunPSK" w:hAnsi="TH SarabunPSK" w:cs="TH SarabunPSK" w:hint="cs"/>
          <w:color w:val="FF0000"/>
          <w:sz w:val="36"/>
          <w:szCs w:val="32"/>
          <w:cs/>
        </w:rPr>
        <w:t>ในหมวดที่ 2 ตารางที่ 2.2</w:t>
      </w:r>
    </w:p>
    <w:p w14:paraId="74FC9388" w14:textId="2ABCFEB6" w:rsidR="00B82EA1" w:rsidRPr="00BA3742" w:rsidRDefault="00385259" w:rsidP="00DB1E21">
      <w:pPr>
        <w:snapToGrid w:val="0"/>
        <w:spacing w:after="240"/>
        <w:jc w:val="thaiDistribute"/>
        <w:rPr>
          <w:rFonts w:ascii="TH SarabunPSK" w:hAnsi="TH SarabunPSK" w:cs="TH SarabunPSK"/>
          <w:sz w:val="32"/>
          <w:szCs w:val="32"/>
        </w:rPr>
      </w:pPr>
      <w:r w:rsidRPr="00BA3742">
        <w:rPr>
          <w:rFonts w:ascii="TH SarabunPSK" w:hAnsi="TH SarabunPSK" w:cs="TH SarabunPSK"/>
          <w:b/>
          <w:bCs/>
          <w:sz w:val="32"/>
          <w:szCs w:val="32"/>
          <w:cs/>
        </w:rPr>
        <w:t>หมายเหตุ</w:t>
      </w:r>
      <w:r w:rsidRPr="00BA3742">
        <w:rPr>
          <w:rFonts w:ascii="TH SarabunPSK" w:hAnsi="TH SarabunPSK" w:cs="TH SarabunPSK"/>
          <w:sz w:val="32"/>
          <w:szCs w:val="32"/>
          <w:cs/>
        </w:rPr>
        <w:t xml:space="preserve">  สำหรับชั่วโมงที่กำหนดให้ศึกษาด้วยตนเอง นักศึกษาจะ</w:t>
      </w:r>
      <w:r w:rsidR="00404632" w:rsidRPr="00BA3742">
        <w:rPr>
          <w:rFonts w:ascii="TH SarabunPSK" w:hAnsi="TH SarabunPSK" w:cs="TH SarabunPSK"/>
          <w:sz w:val="32"/>
          <w:szCs w:val="32"/>
          <w:cs/>
        </w:rPr>
        <w:t>ต้อง</w:t>
      </w:r>
      <w:r w:rsidR="004029D8" w:rsidRPr="00BA3742">
        <w:rPr>
          <w:rFonts w:ascii="TH SarabunPSK" w:hAnsi="TH SarabunPSK" w:cs="TH SarabunPSK"/>
          <w:sz w:val="32"/>
          <w:szCs w:val="32"/>
          <w:cs/>
        </w:rPr>
        <w:t>ศึกษา</w:t>
      </w:r>
      <w:r w:rsidR="00404632" w:rsidRPr="00BA3742">
        <w:rPr>
          <w:rFonts w:ascii="TH SarabunPSK" w:hAnsi="TH SarabunPSK" w:cs="TH SarabunPSK"/>
          <w:sz w:val="32"/>
          <w:szCs w:val="32"/>
          <w:cs/>
        </w:rPr>
        <w:t>ค้นคว้าข้อมูล</w:t>
      </w:r>
      <w:r w:rsidR="00131680" w:rsidRPr="00BA3742">
        <w:rPr>
          <w:rFonts w:ascii="TH SarabunPSK" w:hAnsi="TH SarabunPSK" w:cs="TH SarabunPSK"/>
          <w:sz w:val="32"/>
          <w:szCs w:val="32"/>
          <w:cs/>
        </w:rPr>
        <w:t>ทั้งในภาคทฤษฎีและภาคปฏิบัติ</w:t>
      </w:r>
      <w:r w:rsidR="005C3931" w:rsidRPr="00BA3742">
        <w:rPr>
          <w:rFonts w:ascii="TH SarabunPSK" w:hAnsi="TH SarabunPSK" w:cs="TH SarabunPSK"/>
          <w:sz w:val="32"/>
          <w:szCs w:val="32"/>
          <w:cs/>
        </w:rPr>
        <w:t xml:space="preserve">ที่อาจารย์มอบหมายเพิ่มเติมนอกเหนือจากที่สอนในชั้นเรียนด้วยตนเอง </w:t>
      </w:r>
      <w:r w:rsidRPr="00BA3742">
        <w:rPr>
          <w:rFonts w:ascii="TH SarabunPSK" w:hAnsi="TH SarabunPSK" w:cs="TH SarabunPSK"/>
          <w:sz w:val="32"/>
          <w:szCs w:val="32"/>
          <w:cs/>
        </w:rPr>
        <w:t>จาก</w:t>
      </w:r>
      <w:r w:rsidR="005C3931" w:rsidRPr="00BA3742">
        <w:rPr>
          <w:rFonts w:ascii="TH SarabunPSK" w:hAnsi="TH SarabunPSK" w:cs="TH SarabunPSK"/>
          <w:sz w:val="32"/>
          <w:szCs w:val="32"/>
          <w:cs/>
        </w:rPr>
        <w:t>แหล่งข้อมูล</w:t>
      </w:r>
      <w:r w:rsidR="00131680" w:rsidRPr="00BA3742">
        <w:rPr>
          <w:rFonts w:ascii="TH SarabunPSK" w:hAnsi="TH SarabunPSK" w:cs="TH SarabunPSK"/>
          <w:sz w:val="32"/>
          <w:szCs w:val="32"/>
          <w:cs/>
        </w:rPr>
        <w:t xml:space="preserve">ต่าง ๆ  เช่นหนังสือ </w:t>
      </w:r>
      <w:r w:rsidR="005C3931" w:rsidRPr="00BA3742">
        <w:rPr>
          <w:rFonts w:ascii="TH SarabunPSK" w:hAnsi="TH SarabunPSK" w:cs="TH SarabunPSK"/>
          <w:sz w:val="32"/>
          <w:szCs w:val="32"/>
          <w:cs/>
        </w:rPr>
        <w:t xml:space="preserve">เอกสารประกอบการสอน เว็บไซต์ </w:t>
      </w:r>
      <w:r w:rsidR="00131680" w:rsidRPr="00BA3742">
        <w:rPr>
          <w:rFonts w:ascii="TH SarabunPSK" w:hAnsi="TH SarabunPSK" w:cs="TH SarabunPSK"/>
          <w:sz w:val="32"/>
          <w:szCs w:val="32"/>
          <w:cs/>
        </w:rPr>
        <w:t>หรือศึกษาด้วยตนเองผ่าน</w:t>
      </w:r>
      <w:r w:rsidRPr="00BA3742">
        <w:rPr>
          <w:rFonts w:ascii="TH SarabunPSK" w:hAnsi="TH SarabunPSK" w:cs="TH SarabunPSK"/>
          <w:sz w:val="32"/>
          <w:szCs w:val="32"/>
          <w:cs/>
        </w:rPr>
        <w:t>ระบบอีเลิร์นนิ่ง</w:t>
      </w:r>
      <w:r w:rsidR="00131680" w:rsidRPr="00BA3742">
        <w:rPr>
          <w:rFonts w:ascii="TH SarabunPSK" w:hAnsi="TH SarabunPSK" w:cs="TH SarabunPSK"/>
          <w:sz w:val="32"/>
          <w:szCs w:val="32"/>
          <w:cs/>
        </w:rPr>
        <w:t>เป็นต้น</w:t>
      </w:r>
    </w:p>
    <w:p w14:paraId="145FF12D" w14:textId="36FBCE26" w:rsidR="00196E67" w:rsidRPr="005C07C1" w:rsidRDefault="00043577" w:rsidP="00BA392F">
      <w:pPr>
        <w:jc w:val="thaiDistribute"/>
        <w:rPr>
          <w:rFonts w:ascii="TH SarabunPSK" w:hAnsi="TH SarabunPSK" w:cs="TH SarabunPSK"/>
          <w:b/>
          <w:bCs/>
          <w:sz w:val="32"/>
          <w:szCs w:val="32"/>
        </w:rPr>
      </w:pPr>
      <w:r w:rsidRPr="005C07C1">
        <w:rPr>
          <w:rFonts w:ascii="TH SarabunPSK" w:hAnsi="TH SarabunPSK" w:cs="TH SarabunPSK"/>
          <w:b/>
          <w:bCs/>
          <w:sz w:val="32"/>
          <w:szCs w:val="32"/>
          <w:cs/>
        </w:rPr>
        <w:t>3.</w:t>
      </w:r>
      <w:r w:rsidR="00793243">
        <w:rPr>
          <w:rFonts w:ascii="TH SarabunPSK" w:hAnsi="TH SarabunPSK" w:cs="TH SarabunPSK" w:hint="cs"/>
          <w:b/>
          <w:bCs/>
          <w:sz w:val="32"/>
          <w:szCs w:val="32"/>
          <w:cs/>
        </w:rPr>
        <w:t>5</w:t>
      </w:r>
      <w:r w:rsidRPr="005C07C1">
        <w:rPr>
          <w:rFonts w:ascii="TH SarabunPSK" w:hAnsi="TH SarabunPSK" w:cs="TH SarabunPSK"/>
          <w:b/>
          <w:bCs/>
          <w:sz w:val="32"/>
          <w:szCs w:val="32"/>
          <w:cs/>
        </w:rPr>
        <w:t xml:space="preserve"> คำอธิบายรายวิชา </w:t>
      </w:r>
    </w:p>
    <w:p w14:paraId="3FB40AF6" w14:textId="21F6E7FA" w:rsidR="00C1016C" w:rsidRPr="005C07C1" w:rsidRDefault="00C1016C" w:rsidP="001C2BC9">
      <w:pPr>
        <w:rPr>
          <w:rFonts w:ascii="TH SarabunPSK" w:hAnsi="TH SarabunPSK" w:cs="TH SarabunPSK"/>
          <w:b/>
          <w:bCs/>
          <w:sz w:val="32"/>
          <w:szCs w:val="32"/>
          <w:cs/>
        </w:rPr>
      </w:pPr>
      <w:r w:rsidRPr="00BA12F6">
        <w:rPr>
          <w:rFonts w:ascii="TH SarabunPSK" w:hAnsi="TH SarabunPSK" w:cs="TH SarabunPSK"/>
          <w:b/>
          <w:bCs/>
          <w:sz w:val="32"/>
          <w:szCs w:val="32"/>
          <w:cs/>
        </w:rPr>
        <w:t>คำอธิบายรายวิชาหมวดวิชาศึกษาทั่วไป</w:t>
      </w:r>
      <w:r w:rsidR="00341E09" w:rsidRPr="00BA12F6">
        <w:rPr>
          <w:rFonts w:ascii="TH SarabunPSK" w:hAnsi="TH SarabunPSK" w:cs="TH SarabunPSK"/>
          <w:b/>
          <w:bCs/>
          <w:sz w:val="32"/>
          <w:szCs w:val="32"/>
        </w:rPr>
        <w:t xml:space="preserve">  </w:t>
      </w:r>
      <w:r w:rsidR="00341E09" w:rsidRPr="00BA12F6">
        <w:rPr>
          <w:rFonts w:ascii="TH SarabunPSK" w:hAnsi="TH SarabunPSK" w:cs="TH SarabunPSK"/>
          <w:b/>
          <w:bCs/>
          <w:sz w:val="32"/>
          <w:szCs w:val="32"/>
          <w:cs/>
        </w:rPr>
        <w:t>(หลักสูตรปรับปรุง พ.ศ. 256</w:t>
      </w:r>
      <w:r w:rsidR="00C67B84" w:rsidRPr="00BA12F6">
        <w:rPr>
          <w:rFonts w:ascii="TH SarabunPSK" w:hAnsi="TH SarabunPSK" w:cs="TH SarabunPSK"/>
          <w:b/>
          <w:bCs/>
          <w:sz w:val="32"/>
          <w:szCs w:val="32"/>
          <w:cs/>
        </w:rPr>
        <w:t>7</w:t>
      </w:r>
      <w:r w:rsidR="00341E09" w:rsidRPr="00BA12F6">
        <w:rPr>
          <w:rFonts w:ascii="TH SarabunPSK" w:hAnsi="TH SarabunPSK" w:cs="TH SarabunPSK"/>
          <w:b/>
          <w:bCs/>
          <w:sz w:val="32"/>
          <w:szCs w:val="32"/>
          <w:cs/>
        </w:rPr>
        <w:t>)</w:t>
      </w:r>
    </w:p>
    <w:p w14:paraId="7915615F" w14:textId="17AB7EE8" w:rsidR="00196E67" w:rsidRPr="005C07C1" w:rsidRDefault="00BD7837" w:rsidP="00C250B3">
      <w:pPr>
        <w:pStyle w:val="ListParagraph"/>
        <w:numPr>
          <w:ilvl w:val="0"/>
          <w:numId w:val="29"/>
        </w:numPr>
        <w:ind w:left="284" w:hanging="284"/>
        <w:rPr>
          <w:rFonts w:ascii="TH SarabunPSK" w:hAnsi="TH SarabunPSK" w:cs="TH SarabunPSK"/>
          <w:b/>
          <w:bCs/>
          <w:sz w:val="32"/>
          <w:szCs w:val="32"/>
        </w:rPr>
      </w:pPr>
      <w:r w:rsidRPr="005C07C1">
        <w:rPr>
          <w:rFonts w:ascii="TH SarabunPSK" w:hAnsi="TH SarabunPSK" w:cs="TH SarabunPSK"/>
          <w:b/>
          <w:bCs/>
          <w:sz w:val="32"/>
          <w:szCs w:val="32"/>
          <w:cs/>
        </w:rPr>
        <w:t>กลุ่มวิชามนุษย์และสังคม</w:t>
      </w:r>
    </w:p>
    <w:p w14:paraId="7C41B5F4" w14:textId="77777777" w:rsidR="001C2BC9" w:rsidRPr="00BE5190" w:rsidRDefault="001C2BC9" w:rsidP="001C2BC9">
      <w:pPr>
        <w:rPr>
          <w:rFonts w:ascii="TH SarabunPSK" w:eastAsia="Sarabun" w:hAnsi="TH SarabunPSK" w:cs="TH SarabunPSK"/>
          <w:b/>
          <w:bCs/>
          <w:sz w:val="32"/>
          <w:szCs w:val="32"/>
        </w:rPr>
      </w:pPr>
      <w:r w:rsidRPr="00BE5190">
        <w:rPr>
          <w:rFonts w:ascii="TH SarabunPSK" w:eastAsia="Sarabun" w:hAnsi="TH SarabunPSK" w:cs="TH SarabunPSK"/>
          <w:b/>
          <w:bCs/>
          <w:sz w:val="32"/>
          <w:szCs w:val="32"/>
        </w:rPr>
        <w:t>GEN101</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ราชนครินทร์เพื่อการพัฒนาที่ยั่งยืน</w:t>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367DDE9A" w14:textId="77777777" w:rsidR="001C2BC9" w:rsidRPr="00BE5190" w:rsidRDefault="001C2BC9" w:rsidP="001C2BC9">
      <w:pPr>
        <w:ind w:firstLine="907"/>
        <w:rPr>
          <w:rFonts w:ascii="TH SarabunPSK" w:eastAsia="AngsanaNew" w:hAnsi="TH SarabunPSK" w:cs="TH SarabunPSK"/>
          <w:b/>
          <w:bCs/>
          <w:sz w:val="32"/>
          <w:szCs w:val="32"/>
          <w:highlight w:val="yellow"/>
        </w:rPr>
      </w:pPr>
      <w:r w:rsidRPr="00BE5190">
        <w:rPr>
          <w:rFonts w:ascii="TH SarabunPSK" w:eastAsia="Sarabun" w:hAnsi="TH SarabunPSK" w:cs="TH SarabunPSK"/>
          <w:b/>
          <w:bCs/>
          <w:sz w:val="32"/>
          <w:szCs w:val="32"/>
        </w:rPr>
        <w:t>Rajanagarindra for Sustainable Development</w:t>
      </w:r>
    </w:p>
    <w:p w14:paraId="07FEBCFC" w14:textId="77777777" w:rsidR="00322409" w:rsidRPr="00FA5887" w:rsidRDefault="00322409" w:rsidP="003549B9">
      <w:pPr>
        <w:ind w:firstLine="799"/>
        <w:contextualSpacing/>
        <w:jc w:val="thaiDistribute"/>
        <w:rPr>
          <w:rStyle w:val="fontstyle01"/>
          <w:rFonts w:ascii="TH Sarabun New" w:hAnsi="TH Sarabun New" w:cs="TH Sarabun New"/>
          <w:color w:val="000000" w:themeColor="text1"/>
        </w:rPr>
      </w:pPr>
      <w:r w:rsidRPr="00FA5887">
        <w:rPr>
          <w:rStyle w:val="fontstyle01"/>
          <w:rFonts w:ascii="TH Sarabun New" w:hAnsi="TH Sarabun New" w:cs="TH Sarabun New"/>
          <w:color w:val="000000" w:themeColor="text1"/>
          <w:cs/>
        </w:rPr>
        <w:t xml:space="preserve">อธิบายประวัติความเป็นมาของมหาวิทยาลัยราชภัฏราชนครินทร์ ขยายความยุทธศาสตร์เพื่อการพัฒนาท้องถิ่น แนวคิดการพัฒนาองค์กรอย่างยั่งยืน วิเคราะห์ทักษะวิศวกรสังคม ประยุกต์ใช้ศาสตร์พระราชา เพื่อเสริมสร้างคุณลักษณะด้านคุณธรรม จริยธรรม จิตสาธารณะ ความเป็นพลเมืองดี และค่านิยม ที่พึงประสงค์ สร้างจิตสํานึกสู่การพัฒนาตน มหาวิทยาลัย และท้องถิ่นอย่างยั่งยืนและมีความสุข </w:t>
      </w:r>
    </w:p>
    <w:p w14:paraId="7627897F" w14:textId="35C9FFCA" w:rsidR="00FB008A" w:rsidRPr="00BA12F6" w:rsidRDefault="00322409" w:rsidP="00322409">
      <w:pPr>
        <w:jc w:val="thaiDistribute"/>
        <w:rPr>
          <w:rFonts w:ascii="TH SarabunPSK" w:hAnsi="TH SarabunPSK" w:cs="TH SarabunPSK"/>
          <w:b/>
          <w:bCs/>
          <w:color w:val="0000FF"/>
          <w:sz w:val="32"/>
          <w:szCs w:val="32"/>
        </w:rPr>
      </w:pPr>
      <w:r w:rsidRPr="00FA5887">
        <w:rPr>
          <w:rStyle w:val="fontstyle01"/>
          <w:rFonts w:ascii="TH Sarabun New" w:hAnsi="TH Sarabun New" w:cs="TH Sarabun New"/>
          <w:color w:val="000000" w:themeColor="text1"/>
          <w:cs/>
        </w:rPr>
        <w:tab/>
      </w:r>
      <w:r w:rsidRPr="00FA5887">
        <w:rPr>
          <w:rStyle w:val="fontstyle01"/>
          <w:rFonts w:ascii="TH Sarabun New" w:hAnsi="TH Sarabun New" w:cs="TH Sarabun New"/>
          <w:color w:val="000000" w:themeColor="text1"/>
        </w:rPr>
        <w:t>Explain the history of Rajabhat Rajanagarindra University; exemplify strategies for local development; Explain concept of Environment Social and Governance; Analyze the skills of social engineer; Apply the King's Philosophy to strengthen moral and ethics attributes, volunteer spirit, good citizenship and desirable values and Create awareness for the development of oneself, the university and the local community sustainably and happily.</w:t>
      </w:r>
    </w:p>
    <w:p w14:paraId="7B7CC975" w14:textId="0B331242" w:rsidR="00581CDF" w:rsidRPr="005C07C1" w:rsidRDefault="00581CDF" w:rsidP="00C1016C">
      <w:pPr>
        <w:jc w:val="thaiDistribute"/>
        <w:rPr>
          <w:rFonts w:ascii="TH SarabunPSK" w:eastAsia="AngsanaNew" w:hAnsi="TH SarabunPSK" w:cs="TH SarabunPSK"/>
          <w:sz w:val="32"/>
          <w:szCs w:val="32"/>
          <w:highlight w:val="yellow"/>
        </w:rPr>
      </w:pPr>
    </w:p>
    <w:p w14:paraId="19B2F0CD" w14:textId="41B51477" w:rsidR="00D35ABB" w:rsidRPr="00BE5190" w:rsidRDefault="00D35ABB" w:rsidP="00D35ABB">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w:t>
      </w:r>
      <w:proofErr w:type="gramStart"/>
      <w:r w:rsidRPr="00BE5190">
        <w:rPr>
          <w:rFonts w:ascii="TH SarabunPSK" w:eastAsia="Sarabun" w:hAnsi="TH SarabunPSK" w:cs="TH SarabunPSK"/>
          <w:b/>
          <w:bCs/>
          <w:sz w:val="32"/>
          <w:szCs w:val="32"/>
        </w:rPr>
        <w:t>102</w:t>
      </w:r>
      <w:r w:rsidR="003549B9" w:rsidRPr="00BE5190">
        <w:rPr>
          <w:rFonts w:ascii="TH SarabunPSK" w:eastAsia="Sarabun" w:hAnsi="TH SarabunPSK" w:cs="TH SarabunPSK"/>
          <w:b/>
          <w:bCs/>
          <w:sz w:val="32"/>
          <w:szCs w:val="32"/>
        </w:rPr>
        <w:t xml:space="preserve">  </w:t>
      </w:r>
      <w:r w:rsidRPr="00BE5190">
        <w:rPr>
          <w:rFonts w:ascii="TH SarabunPSK" w:eastAsia="Sarabun" w:hAnsi="TH SarabunPSK" w:cs="TH SarabunPSK"/>
          <w:b/>
          <w:bCs/>
          <w:sz w:val="32"/>
          <w:szCs w:val="32"/>
          <w:cs/>
        </w:rPr>
        <w:t>พลเมือง</w:t>
      </w:r>
      <w:r w:rsidR="00B26324" w:rsidRPr="00BE5190">
        <w:rPr>
          <w:rFonts w:ascii="TH SarabunPSK" w:eastAsia="Sarabun" w:hAnsi="TH SarabunPSK" w:cs="TH SarabunPSK" w:hint="cs"/>
          <w:b/>
          <w:bCs/>
          <w:sz w:val="32"/>
          <w:szCs w:val="32"/>
          <w:cs/>
        </w:rPr>
        <w:t>และ</w:t>
      </w:r>
      <w:r w:rsidRPr="00BE5190">
        <w:rPr>
          <w:rFonts w:ascii="TH SarabunPSK" w:eastAsia="Sarabun" w:hAnsi="TH SarabunPSK" w:cs="TH SarabunPSK"/>
          <w:b/>
          <w:bCs/>
          <w:sz w:val="32"/>
          <w:szCs w:val="32"/>
          <w:cs/>
        </w:rPr>
        <w:t>ไทยพลเมืองโลก</w:t>
      </w:r>
      <w:proofErr w:type="gramEnd"/>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00CCB13B" w14:textId="51404DE6" w:rsidR="00D35ABB" w:rsidRPr="00BE5190" w:rsidRDefault="003549B9" w:rsidP="00D35ABB">
      <w:pPr>
        <w:ind w:left="851"/>
        <w:jc w:val="both"/>
        <w:rPr>
          <w:rFonts w:ascii="TH SarabunPSK" w:eastAsia="Sarabun" w:hAnsi="TH SarabunPSK" w:cs="TH SarabunPSK"/>
          <w:b/>
          <w:bCs/>
          <w:sz w:val="32"/>
          <w:szCs w:val="32"/>
        </w:rPr>
      </w:pPr>
      <w:r w:rsidRPr="00BE5190">
        <w:rPr>
          <w:rFonts w:ascii="TH Sarabun New" w:hAnsi="TH Sarabun New" w:cs="TH Sarabun New"/>
          <w:b/>
          <w:bCs/>
          <w:color w:val="000000" w:themeColor="text1"/>
          <w:sz w:val="32"/>
          <w:szCs w:val="32"/>
          <w:shd w:val="clear" w:color="auto" w:fill="FFFFFF"/>
        </w:rPr>
        <w:t>Thai Citizen and Global Citizen</w:t>
      </w:r>
    </w:p>
    <w:p w14:paraId="541B77DD" w14:textId="77777777" w:rsidR="001E7CB0" w:rsidRDefault="001E7CB0" w:rsidP="001E7CB0">
      <w:pPr>
        <w:ind w:firstLine="1134"/>
        <w:jc w:val="thaiDistribute"/>
        <w:rPr>
          <w:rFonts w:ascii="TH Sarabun New" w:hAnsi="TH Sarabun New" w:cs="TH Sarabun New"/>
          <w:sz w:val="32"/>
          <w:szCs w:val="32"/>
        </w:rPr>
      </w:pPr>
      <w:r w:rsidRPr="00370449">
        <w:rPr>
          <w:rFonts w:ascii="TH SarabunPSK" w:hAnsi="TH SarabunPSK" w:cs="TH SarabunPSK" w:hint="cs"/>
          <w:color w:val="000000" w:themeColor="text1"/>
          <w:sz w:val="32"/>
          <w:szCs w:val="32"/>
          <w:cs/>
        </w:rPr>
        <w:t>อธิบายการเป็นพลเมืองที่มีคุณค่า</w:t>
      </w:r>
      <w:r>
        <w:rPr>
          <w:rFonts w:ascii="TH SarabunPSK" w:hAnsi="TH SarabunPSK" w:cs="TH SarabunPSK" w:hint="cs"/>
          <w:color w:val="000000" w:themeColor="text1"/>
          <w:sz w:val="32"/>
          <w:szCs w:val="32"/>
          <w:cs/>
        </w:rPr>
        <w:t>และมีคุณภาพ</w:t>
      </w:r>
      <w:r w:rsidRPr="00370449">
        <w:rPr>
          <w:rFonts w:ascii="TH SarabunPSK" w:hAnsi="TH SarabunPSK" w:cs="TH SarabunPSK" w:hint="cs"/>
          <w:color w:val="000000" w:themeColor="text1"/>
          <w:sz w:val="32"/>
          <w:szCs w:val="32"/>
          <w:cs/>
        </w:rPr>
        <w:t>ของสังคมไทยและสังคมโลก อธิบาย</w:t>
      </w:r>
      <w:r>
        <w:rPr>
          <w:rFonts w:ascii="TH SarabunPSK" w:hAnsi="TH SarabunPSK" w:cs="TH SarabunPSK" w:hint="cs"/>
          <w:color w:val="000000" w:themeColor="text1"/>
          <w:sz w:val="32"/>
          <w:szCs w:val="32"/>
          <w:cs/>
        </w:rPr>
        <w:t>ถึง</w:t>
      </w:r>
      <w:r w:rsidRPr="00370449">
        <w:rPr>
          <w:rFonts w:ascii="TH SarabunPSK" w:hAnsi="TH SarabunPSK" w:cs="TH SarabunPSK" w:hint="cs"/>
          <w:color w:val="000000" w:themeColor="text1"/>
          <w:sz w:val="32"/>
          <w:szCs w:val="32"/>
          <w:cs/>
        </w:rPr>
        <w:t>ความเป็นพลเมือง</w:t>
      </w:r>
      <w:r w:rsidRPr="006A17F5">
        <w:rPr>
          <w:rFonts w:ascii="TH SarabunPSK" w:hAnsi="TH SarabunPSK" w:cs="TH SarabunPSK" w:hint="cs"/>
          <w:color w:val="000000" w:themeColor="text1"/>
          <w:sz w:val="32"/>
          <w:szCs w:val="32"/>
          <w:cs/>
        </w:rPr>
        <w:t>ดี</w:t>
      </w:r>
      <w:r>
        <w:rPr>
          <w:rFonts w:ascii="TH SarabunPSK" w:hAnsi="TH SarabunPSK" w:cs="TH SarabunPSK" w:hint="cs"/>
          <w:color w:val="000000" w:themeColor="text1"/>
          <w:sz w:val="32"/>
          <w:szCs w:val="32"/>
          <w:cs/>
        </w:rPr>
        <w:t>ที่เข้มแข็งของ</w:t>
      </w:r>
      <w:r w:rsidRPr="006A17F5">
        <w:rPr>
          <w:rFonts w:ascii="TH SarabunPSK" w:hAnsi="TH SarabunPSK" w:cs="TH SarabunPSK" w:hint="cs"/>
          <w:color w:val="000000" w:themeColor="text1"/>
          <w:sz w:val="32"/>
          <w:szCs w:val="32"/>
          <w:cs/>
        </w:rPr>
        <w:t>สังคม</w:t>
      </w:r>
      <w:r>
        <w:rPr>
          <w:rFonts w:ascii="TH SarabunPSK" w:hAnsi="TH SarabunPSK" w:cs="TH SarabunPSK" w:hint="cs"/>
          <w:color w:val="000000" w:themeColor="text1"/>
          <w:sz w:val="32"/>
          <w:szCs w:val="32"/>
          <w:cs/>
        </w:rPr>
        <w:t>ซึ่งใช้</w:t>
      </w:r>
      <w:r w:rsidRPr="00370449">
        <w:rPr>
          <w:rFonts w:ascii="TH SarabunPSK" w:hAnsi="TH SarabunPSK" w:cs="TH SarabunPSK" w:hint="cs"/>
          <w:color w:val="000000" w:themeColor="text1"/>
          <w:sz w:val="32"/>
          <w:szCs w:val="32"/>
          <w:cs/>
        </w:rPr>
        <w:t>สิทธิ</w:t>
      </w:r>
      <w:r>
        <w:rPr>
          <w:rFonts w:ascii="TH SarabunPSK" w:hAnsi="TH SarabunPSK" w:cs="TH SarabunPSK" w:hint="cs"/>
          <w:color w:val="000000" w:themeColor="text1"/>
          <w:sz w:val="32"/>
          <w:szCs w:val="32"/>
          <w:cs/>
        </w:rPr>
        <w:t xml:space="preserve"> เสรีภาพ และทำ</w:t>
      </w:r>
      <w:r w:rsidRPr="00370449">
        <w:rPr>
          <w:rFonts w:ascii="TH SarabunPSK" w:hAnsi="TH SarabunPSK" w:cs="TH SarabunPSK" w:hint="cs"/>
          <w:color w:val="000000" w:themeColor="text1"/>
          <w:sz w:val="32"/>
          <w:szCs w:val="32"/>
          <w:cs/>
        </w:rPr>
        <w:t>หน้าที่</w:t>
      </w:r>
      <w:r>
        <w:rPr>
          <w:rFonts w:ascii="TH SarabunPSK" w:hAnsi="TH SarabunPSK" w:cs="TH SarabunPSK" w:hint="cs"/>
          <w:color w:val="000000" w:themeColor="text1"/>
          <w:sz w:val="32"/>
          <w:szCs w:val="32"/>
          <w:cs/>
        </w:rPr>
        <w:t xml:space="preserve">อย่างมีความรับผิดชอบโดยคำนึงถึงความยุติธรรมทางสังคม </w:t>
      </w:r>
      <w:r w:rsidRPr="006A17F5">
        <w:rPr>
          <w:rFonts w:ascii="TH SarabunPSK" w:hAnsi="TH SarabunPSK" w:cs="TH SarabunPSK" w:hint="cs"/>
          <w:color w:val="000000" w:themeColor="text1"/>
          <w:sz w:val="32"/>
          <w:szCs w:val="32"/>
          <w:cs/>
        </w:rPr>
        <w:t>มีจิตสำนึกสุจริต</w:t>
      </w:r>
      <w:r>
        <w:rPr>
          <w:rFonts w:ascii="TH SarabunPSK" w:hAnsi="TH SarabunPSK" w:cs="TH SarabunPSK" w:hint="cs"/>
          <w:color w:val="000000" w:themeColor="text1"/>
          <w:sz w:val="32"/>
          <w:szCs w:val="32"/>
          <w:cs/>
        </w:rPr>
        <w:t>และ</w:t>
      </w:r>
      <w:r w:rsidRPr="00370449">
        <w:rPr>
          <w:rFonts w:ascii="TH SarabunPSK" w:hAnsi="TH SarabunPSK" w:cs="TH SarabunPSK" w:hint="cs"/>
          <w:color w:val="000000" w:themeColor="text1"/>
          <w:sz w:val="32"/>
          <w:szCs w:val="32"/>
          <w:cs/>
        </w:rPr>
        <w:t>ต่อต้าน</w:t>
      </w:r>
      <w:r>
        <w:rPr>
          <w:rFonts w:ascii="TH SarabunPSK" w:hAnsi="TH SarabunPSK" w:cs="TH SarabunPSK" w:hint="cs"/>
          <w:color w:val="000000" w:themeColor="text1"/>
          <w:sz w:val="32"/>
          <w:szCs w:val="32"/>
          <w:cs/>
        </w:rPr>
        <w:t>การ</w:t>
      </w:r>
      <w:r w:rsidRPr="00370449">
        <w:rPr>
          <w:rFonts w:ascii="TH SarabunPSK" w:hAnsi="TH SarabunPSK" w:cs="TH SarabunPSK" w:hint="cs"/>
          <w:color w:val="000000" w:themeColor="text1"/>
          <w:sz w:val="32"/>
          <w:szCs w:val="32"/>
          <w:cs/>
        </w:rPr>
        <w:t>ทุจริต</w:t>
      </w:r>
      <w:r w:rsidRPr="006A17F5">
        <w:rPr>
          <w:rFonts w:ascii="TH SarabunPSK" w:hAnsi="TH SarabunPSK" w:cs="TH SarabunPSK" w:hint="cs"/>
          <w:color w:val="000000" w:themeColor="text1"/>
          <w:sz w:val="32"/>
          <w:szCs w:val="32"/>
          <w:cs/>
        </w:rPr>
        <w:t>ด้วยจิตพอเพียง</w:t>
      </w:r>
      <w:r>
        <w:rPr>
          <w:rFonts w:ascii="TH SarabunPSK" w:hAnsi="TH SarabunPSK" w:cs="TH SarabunPSK" w:hint="cs"/>
          <w:color w:val="000000" w:themeColor="text1"/>
          <w:sz w:val="32"/>
          <w:szCs w:val="32"/>
          <w:cs/>
        </w:rPr>
        <w:t>และสอดคล้องกับหลัก</w:t>
      </w:r>
      <w:r>
        <w:rPr>
          <w:rFonts w:ascii="TH SarabunPSK" w:hAnsi="TH SarabunPSK" w:cs="TH SarabunPSK" w:hint="cs"/>
          <w:color w:val="000000" w:themeColor="text1"/>
          <w:sz w:val="32"/>
          <w:szCs w:val="32"/>
          <w:cs/>
        </w:rPr>
        <w:lastRenderedPageBreak/>
        <w:t>มาตรฐานสากล</w:t>
      </w:r>
      <w:r w:rsidRPr="00370449">
        <w:rPr>
          <w:rFonts w:ascii="TH SarabunPSK" w:hAnsi="TH SarabunPSK" w:cs="TH SarabunPSK" w:hint="cs"/>
          <w:color w:val="000000" w:themeColor="text1"/>
          <w:sz w:val="32"/>
          <w:szCs w:val="32"/>
          <w:cs/>
        </w:rPr>
        <w:t xml:space="preserve"> วิเคราะห์ความเชื่อมโยงระหว่างปัจจัยภายในและปัจจัยภายนอกประเทศทั้งทางเศรษฐกิจ สังคม และการเมือง อภิปรายเกี่ยวกับคุณค่าของความหลากหลายทางสังคม วัฒนธรรม ประวัติศาสตร์ และการอยู่ร่วมกันได้อย่างสันติท่ามกลางความหลากหลายและศักดิ์ศรีความเป็นมนุษย์</w:t>
      </w:r>
    </w:p>
    <w:p w14:paraId="2A3CFA89" w14:textId="3CD24196" w:rsidR="00FB008A" w:rsidRPr="00224C96" w:rsidRDefault="001E7CB0" w:rsidP="001E7CB0">
      <w:pPr>
        <w:ind w:firstLine="851"/>
        <w:jc w:val="thaiDistribute"/>
        <w:rPr>
          <w:rFonts w:ascii="TH SarabunPSK" w:eastAsia="AngsanaNew" w:hAnsi="TH SarabunPSK" w:cs="TH SarabunPSK"/>
          <w:color w:val="0000FF"/>
          <w:spacing w:val="-2"/>
          <w:sz w:val="32"/>
          <w:szCs w:val="32"/>
        </w:rPr>
      </w:pPr>
      <w:r w:rsidRPr="00224C96">
        <w:rPr>
          <w:rFonts w:ascii="TH Sarabun New" w:hAnsi="TH Sarabun New" w:cs="TH Sarabun New"/>
          <w:spacing w:val="-2"/>
          <w:sz w:val="32"/>
          <w:szCs w:val="32"/>
        </w:rPr>
        <w:t>Explain how to be a valuable and quality citizen of Thai society and global society Describes being a strong, good citizen of society who exercises rights, freedoms, and acts responsibly with social justice in mind Have a conscience and resist corruption with a sufficiency mind and in line with international standards Analyze the connections between internal factors and external; economic, social, and political factors Discuss the value of; social, cultural, and historical diversity and living together peacefully amidst diversity and human dignity</w:t>
      </w:r>
    </w:p>
    <w:p w14:paraId="7D4997AB" w14:textId="6057FAFA" w:rsidR="00340FBA" w:rsidRPr="005C07C1" w:rsidRDefault="00340FBA" w:rsidP="00C1016C">
      <w:pPr>
        <w:jc w:val="thaiDistribute"/>
        <w:rPr>
          <w:rFonts w:ascii="TH SarabunPSK" w:eastAsia="AngsanaNew" w:hAnsi="TH SarabunPSK" w:cs="TH SarabunPSK"/>
          <w:sz w:val="32"/>
          <w:szCs w:val="32"/>
          <w:highlight w:val="yellow"/>
        </w:rPr>
      </w:pPr>
    </w:p>
    <w:p w14:paraId="5D44245C" w14:textId="47226F96" w:rsidR="00D35ABB" w:rsidRPr="00BE5190" w:rsidRDefault="00D35ABB" w:rsidP="00D35ABB">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GEN103</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มนุษย์กับหลักจริยศาสตร์เพื่อการดำเนินชีวิต</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1A33BBAF" w14:textId="536027F6" w:rsidR="00D35ABB" w:rsidRPr="00BE5190" w:rsidRDefault="00322409" w:rsidP="00D35ABB">
      <w:pPr>
        <w:ind w:left="851"/>
        <w:jc w:val="both"/>
        <w:rPr>
          <w:rFonts w:ascii="TH SarabunPSK" w:eastAsia="Sarabun" w:hAnsi="TH SarabunPSK" w:cs="TH SarabunPSK"/>
          <w:b/>
          <w:bCs/>
          <w:sz w:val="32"/>
          <w:szCs w:val="32"/>
          <w:cs/>
        </w:rPr>
      </w:pPr>
      <w:r w:rsidRPr="00BE5190">
        <w:rPr>
          <w:rFonts w:ascii="TH SarabunPSK" w:eastAsia="Sarabun" w:hAnsi="TH SarabunPSK" w:cs="TH SarabunPSK"/>
          <w:b/>
          <w:bCs/>
          <w:sz w:val="32"/>
          <w:szCs w:val="32"/>
        </w:rPr>
        <w:t>Human</w:t>
      </w:r>
      <w:r w:rsidR="00D35ABB" w:rsidRPr="00BE5190">
        <w:rPr>
          <w:rFonts w:ascii="TH SarabunPSK" w:eastAsia="Sarabun" w:hAnsi="TH SarabunPSK" w:cs="TH SarabunPSK"/>
          <w:b/>
          <w:bCs/>
          <w:sz w:val="32"/>
          <w:szCs w:val="32"/>
        </w:rPr>
        <w:t xml:space="preserve"> and Ethics of Living</w:t>
      </w:r>
    </w:p>
    <w:p w14:paraId="4DFFEF44" w14:textId="09C0F29F" w:rsidR="00FB008A" w:rsidRPr="005C07C1" w:rsidRDefault="00322409" w:rsidP="003549B9">
      <w:pPr>
        <w:ind w:firstLine="851"/>
        <w:jc w:val="thaiDistribute"/>
        <w:rPr>
          <w:rFonts w:ascii="TH SarabunPSK" w:eastAsia="AngsanaNew" w:hAnsi="TH SarabunPSK" w:cs="TH SarabunPSK"/>
          <w:color w:val="0000FF"/>
          <w:sz w:val="32"/>
          <w:szCs w:val="32"/>
        </w:rPr>
      </w:pPr>
      <w:r w:rsidRPr="00B66916">
        <w:rPr>
          <w:rFonts w:ascii="TH Sarabun New" w:hAnsi="TH Sarabun New" w:cs="TH Sarabun New"/>
          <w:color w:val="000000" w:themeColor="text1"/>
          <w:sz w:val="32"/>
          <w:szCs w:val="32"/>
          <w:cs/>
        </w:rPr>
        <w:t>อธิบายแนวคิดในการดำเนินชีวิตและแนวทางในการทำงาน ตามแนวศาสนา ปรัชญาและจิตวิทยา โดยเน้นส่งเสริมให้ผู้เรียน</w:t>
      </w:r>
      <w:r w:rsidRPr="00B66916">
        <w:rPr>
          <w:rFonts w:ascii="TH Sarabun New" w:hAnsi="TH Sarabun New" w:cs="TH Sarabun New" w:hint="cs"/>
          <w:color w:val="000000" w:themeColor="text1"/>
          <w:sz w:val="32"/>
          <w:szCs w:val="32"/>
          <w:cs/>
        </w:rPr>
        <w:t>ปฏิบัติตามหลัก</w:t>
      </w:r>
      <w:r w:rsidRPr="00B66916">
        <w:rPr>
          <w:rFonts w:ascii="TH Sarabun New" w:hAnsi="TH Sarabun New" w:cs="TH Sarabun New"/>
          <w:color w:val="000000" w:themeColor="text1"/>
          <w:sz w:val="32"/>
          <w:szCs w:val="32"/>
          <w:cs/>
        </w:rPr>
        <w:t>คุณธรรม จริยธรรม</w:t>
      </w:r>
      <w:r w:rsidRPr="00B66916">
        <w:rPr>
          <w:rFonts w:ascii="TH Sarabun New" w:hAnsi="TH Sarabun New" w:cs="TH Sarabun New"/>
          <w:color w:val="000000" w:themeColor="text1"/>
          <w:sz w:val="32"/>
          <w:szCs w:val="32"/>
          <w:rtl/>
          <w:cs/>
        </w:rPr>
        <w:t xml:space="preserve"> </w:t>
      </w:r>
      <w:r w:rsidRPr="00B66916">
        <w:rPr>
          <w:rFonts w:ascii="TH Sarabun New" w:hAnsi="TH Sarabun New" w:cs="TH Sarabun New"/>
          <w:color w:val="000000" w:themeColor="text1"/>
          <w:sz w:val="32"/>
          <w:szCs w:val="32"/>
          <w:cs/>
        </w:rPr>
        <w:t xml:space="preserve">โดยจัดการเรียนการสอนแบบบูรณาการองค์ความรู้ เพื่อนำไปใช้ในการดำเนินชีวิตและมีคุณลักษณะที่พึงประสงค์ เช่น ความซื่อสัตย์ </w:t>
      </w:r>
      <w:r w:rsidRPr="00B66916">
        <w:rPr>
          <w:rFonts w:ascii="TH Sarabun New" w:hAnsi="TH Sarabun New" w:cs="TH Sarabun New" w:hint="cs"/>
          <w:color w:val="000000" w:themeColor="text1"/>
          <w:sz w:val="32"/>
          <w:szCs w:val="32"/>
          <w:cs/>
        </w:rPr>
        <w:t xml:space="preserve"> </w:t>
      </w:r>
      <w:r w:rsidRPr="00B66916">
        <w:rPr>
          <w:rFonts w:ascii="TH Sarabun New" w:hAnsi="TH Sarabun New" w:cs="TH Sarabun New"/>
          <w:color w:val="000000" w:themeColor="text1"/>
          <w:sz w:val="32"/>
          <w:szCs w:val="32"/>
          <w:cs/>
        </w:rPr>
        <w:t>ความรับผิดชอบ</w:t>
      </w:r>
      <w:r w:rsidR="003549B9">
        <w:rPr>
          <w:rFonts w:ascii="TH Sarabun New" w:hAnsi="TH Sarabun New" w:cs="TH Sarabun New"/>
          <w:color w:val="000000" w:themeColor="text1"/>
          <w:sz w:val="32"/>
          <w:szCs w:val="32"/>
          <w:cs/>
        </w:rPr>
        <w:br/>
      </w:r>
      <w:r w:rsidRPr="00B66916">
        <w:rPr>
          <w:rFonts w:ascii="TH Sarabun New" w:hAnsi="TH Sarabun New" w:cs="TH Sarabun New"/>
          <w:color w:val="000000" w:themeColor="text1"/>
          <w:sz w:val="32"/>
          <w:szCs w:val="32"/>
          <w:cs/>
        </w:rPr>
        <w:t>ต่อสังคม การเคารพผู้อื่น ความอดทนและการยอมรับความแตกต่าง ความมีวินัยในตนเอง เคารพในหลักประชาธิปไตยและจิตอาสา เป็นต้น โดยเป็นการแสดงพฤติกรรมออกมาอย่างมีเหตุผล</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hint="cs"/>
          <w:color w:val="000000" w:themeColor="text1"/>
          <w:sz w:val="32"/>
          <w:szCs w:val="32"/>
          <w:cs/>
        </w:rPr>
        <w:t>ระบุ</w:t>
      </w:r>
      <w:r w:rsidRPr="00B66916">
        <w:rPr>
          <w:rFonts w:ascii="TH Sarabun New" w:hAnsi="TH Sarabun New" w:cs="TH Sarabun New"/>
          <w:color w:val="000000" w:themeColor="text1"/>
          <w:sz w:val="32"/>
          <w:szCs w:val="32"/>
          <w:cs/>
        </w:rPr>
        <w:t>พฤติกรรมท</w:t>
      </w:r>
      <w:r w:rsidRPr="00B66916">
        <w:rPr>
          <w:rFonts w:ascii="TH Sarabun New" w:hAnsi="TH Sarabun New" w:cs="TH Sarabun New" w:hint="cs"/>
          <w:color w:val="000000" w:themeColor="text1"/>
          <w:sz w:val="32"/>
          <w:szCs w:val="32"/>
          <w:cs/>
        </w:rPr>
        <w:t>ี่</w:t>
      </w:r>
      <w:r w:rsidR="003549B9">
        <w:rPr>
          <w:rFonts w:ascii="TH Sarabun New" w:hAnsi="TH Sarabun New" w:cs="TH Sarabun New"/>
          <w:color w:val="000000" w:themeColor="text1"/>
          <w:sz w:val="32"/>
          <w:szCs w:val="32"/>
          <w:cs/>
        </w:rPr>
        <w:br/>
      </w:r>
      <w:r w:rsidRPr="00B66916">
        <w:rPr>
          <w:rFonts w:ascii="TH Sarabun New" w:hAnsi="TH Sarabun New" w:cs="TH Sarabun New"/>
          <w:color w:val="000000" w:themeColor="text1"/>
          <w:sz w:val="32"/>
          <w:szCs w:val="32"/>
          <w:cs/>
        </w:rPr>
        <w:t>พึงประสงค์ได้</w:t>
      </w:r>
      <w:r w:rsidRPr="00B66916">
        <w:rPr>
          <w:rFonts w:ascii="TH Sarabun New" w:hAnsi="TH Sarabun New" w:cs="TH Sarabun New"/>
          <w:color w:val="000000" w:themeColor="text1"/>
          <w:sz w:val="32"/>
          <w:szCs w:val="32"/>
          <w:rtl/>
          <w:cs/>
        </w:rPr>
        <w:t xml:space="preserve"> </w:t>
      </w:r>
      <w:r w:rsidRPr="00B66916">
        <w:rPr>
          <w:rFonts w:ascii="TH Sarabun New" w:hAnsi="TH Sarabun New" w:cs="TH Sarabun New"/>
          <w:color w:val="000000" w:themeColor="text1"/>
          <w:sz w:val="32"/>
          <w:szCs w:val="32"/>
          <w:cs/>
        </w:rPr>
        <w:t>ตลอดจนสามารถออกแบบสังคมของการอยู่ร่วมกับผู้อื่นได้อย่างมีความสุข</w:t>
      </w: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rPr>
        <w:t xml:space="preserve">Explain concepts for living and working in accordance with religion, philosophy and psychology emphasizing on encouraging learners to conform to moral and ethical principles by providing integrated teaching and learning to be applied in their lives and to have desirable characteristics such as honesty, social responsibility, respect of others, tolerance and acceptance of differences, self-discipline, respect of democratic principles and volunteer spirit, etc. through the demonstration of reasonable behavior and </w:t>
      </w:r>
      <w:proofErr w:type="gramStart"/>
      <w:r w:rsidRPr="00B66916">
        <w:rPr>
          <w:rFonts w:ascii="TH Sarabun New" w:hAnsi="TH Sarabun New" w:cs="TH Sarabun New"/>
          <w:color w:val="000000" w:themeColor="text1"/>
          <w:sz w:val="32"/>
          <w:szCs w:val="32"/>
        </w:rPr>
        <w:t>Identify</w:t>
      </w:r>
      <w:proofErr w:type="gramEnd"/>
      <w:r w:rsidRPr="00B66916">
        <w:rPr>
          <w:rFonts w:ascii="TH Sarabun New" w:hAnsi="TH Sarabun New" w:cs="TH Sarabun New"/>
          <w:color w:val="000000" w:themeColor="text1"/>
          <w:sz w:val="32"/>
          <w:szCs w:val="32"/>
        </w:rPr>
        <w:t xml:space="preserve"> desirable behavior as well as being able to design a happy living society.</w:t>
      </w:r>
    </w:p>
    <w:p w14:paraId="7576C37A" w14:textId="77777777" w:rsidR="00340FBA" w:rsidRPr="005C07C1" w:rsidRDefault="00340FBA" w:rsidP="00C1016C">
      <w:pPr>
        <w:jc w:val="thaiDistribute"/>
        <w:rPr>
          <w:rFonts w:ascii="TH SarabunPSK" w:eastAsia="AngsanaNew" w:hAnsi="TH SarabunPSK" w:cs="TH SarabunPSK"/>
          <w:sz w:val="32"/>
          <w:szCs w:val="32"/>
        </w:rPr>
      </w:pPr>
    </w:p>
    <w:p w14:paraId="749C6C8A" w14:textId="7BA6934B" w:rsidR="00F53B08" w:rsidRPr="00BE5190" w:rsidRDefault="00F53B08" w:rsidP="00F53B08">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GEN104</w:t>
      </w:r>
      <w:r w:rsidRPr="00BE5190">
        <w:rPr>
          <w:rFonts w:ascii="TH SarabunPSK" w:eastAsia="Sarabun" w:hAnsi="TH SarabunPSK" w:cs="TH SarabunPSK"/>
          <w:b/>
          <w:bCs/>
          <w:sz w:val="32"/>
          <w:szCs w:val="32"/>
        </w:rPr>
        <w:tab/>
      </w:r>
      <w:r w:rsidRPr="00BE5190">
        <w:rPr>
          <w:rFonts w:ascii="TH SarabunPSK" w:hAnsi="TH SarabunPSK" w:cs="TH SarabunPSK"/>
          <w:b/>
          <w:bCs/>
          <w:sz w:val="32"/>
          <w:szCs w:val="32"/>
          <w:cs/>
        </w:rPr>
        <w:t>การปรับตัวในกระแสสังคมโลกและการเป็นพลเมืองดิจิทัล</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61C3BAB3" w14:textId="0232B40D" w:rsidR="00F53B08" w:rsidRPr="00BE5190" w:rsidRDefault="00F53B08" w:rsidP="00F53B08">
      <w:pPr>
        <w:jc w:val="both"/>
        <w:rPr>
          <w:rFonts w:ascii="TH SarabunPSK" w:eastAsia="Sarabun" w:hAnsi="TH SarabunPSK" w:cs="TH SarabunPSK"/>
          <w:b/>
          <w:bCs/>
          <w:color w:val="FF0000"/>
          <w:sz w:val="32"/>
          <w:szCs w:val="32"/>
          <w:cs/>
        </w:rPr>
      </w:pPr>
      <w:r w:rsidRPr="00BE5190">
        <w:rPr>
          <w:rFonts w:ascii="TH SarabunPSK" w:eastAsia="Sarabun" w:hAnsi="TH SarabunPSK" w:cs="TH SarabunPSK"/>
          <w:b/>
          <w:bCs/>
          <w:sz w:val="32"/>
          <w:szCs w:val="32"/>
        </w:rPr>
        <w:tab/>
      </w:r>
      <w:r w:rsidR="00322409" w:rsidRPr="00BE5190">
        <w:rPr>
          <w:rFonts w:ascii="TH Sarabun New" w:hAnsi="TH Sarabun New" w:cs="TH Sarabun New"/>
          <w:b/>
          <w:bCs/>
          <w:color w:val="000000" w:themeColor="text1"/>
          <w:sz w:val="32"/>
          <w:szCs w:val="32"/>
        </w:rPr>
        <w:t>The Adjustment in Global Trends and Digital Citizenship</w:t>
      </w:r>
    </w:p>
    <w:p w14:paraId="5E698EBD" w14:textId="77777777" w:rsidR="00322409" w:rsidRPr="00B66916" w:rsidRDefault="00322409" w:rsidP="00322409">
      <w:pPr>
        <w:ind w:firstLine="907"/>
        <w:jc w:val="thaiDistribute"/>
        <w:rPr>
          <w:rFonts w:ascii="TH Sarabun New"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อธิบายการเปลี่ยนแปลงของ</w:t>
      </w:r>
      <w:r w:rsidRPr="00B66916">
        <w:rPr>
          <w:rFonts w:ascii="TH Sarabun New" w:eastAsia="Sarabun" w:hAnsi="TH Sarabun New" w:cs="TH Sarabun New" w:hint="cs"/>
          <w:color w:val="000000" w:themeColor="text1"/>
          <w:sz w:val="32"/>
          <w:szCs w:val="32"/>
          <w:cs/>
        </w:rPr>
        <w:t>กระแสสังคมโลก</w:t>
      </w:r>
      <w:r w:rsidRPr="00B66916">
        <w:rPr>
          <w:rFonts w:ascii="TH Sarabun New" w:eastAsia="Sarabun" w:hAnsi="TH Sarabun New" w:cs="TH Sarabun New"/>
          <w:color w:val="000000" w:themeColor="text1"/>
          <w:sz w:val="32"/>
          <w:szCs w:val="32"/>
          <w:cs/>
        </w:rPr>
        <w:t xml:space="preserve"> ในมิติ เศรษฐกิจ สังคม วัฒนธรรม</w:t>
      </w:r>
      <w:r w:rsidRPr="00B66916">
        <w:rPr>
          <w:rFonts w:ascii="TH Sarabun New" w:eastAsia="Sarabun" w:hAnsi="TH Sarabun New" w:cs="TH Sarabun New" w:hint="cs"/>
          <w:color w:val="000000" w:themeColor="text1"/>
          <w:sz w:val="32"/>
          <w:szCs w:val="32"/>
          <w:cs/>
        </w:rPr>
        <w:t xml:space="preserve"> </w:t>
      </w:r>
      <w:r w:rsidRPr="00B66916">
        <w:rPr>
          <w:rFonts w:ascii="TH Sarabun New" w:eastAsia="Sarabun" w:hAnsi="TH Sarabun New" w:cs="TH Sarabun New"/>
          <w:color w:val="000000" w:themeColor="text1"/>
          <w:sz w:val="32"/>
          <w:szCs w:val="32"/>
          <w:cs/>
        </w:rPr>
        <w:t>การเมืองและสิ่งแวดล้อม</w:t>
      </w:r>
      <w:r w:rsidRPr="00B66916">
        <w:rPr>
          <w:rFonts w:ascii="TH Sarabun New" w:eastAsia="Sarabun" w:hAnsi="TH Sarabun New" w:cs="TH Sarabun New" w:hint="cs"/>
          <w:color w:val="000000" w:themeColor="text1"/>
          <w:sz w:val="32"/>
          <w:szCs w:val="32"/>
          <w:cs/>
        </w:rPr>
        <w:t>ในสังคมยุคดิจิทัล</w:t>
      </w:r>
      <w:r w:rsidRPr="00B66916">
        <w:rPr>
          <w:rFonts w:ascii="TH Sarabun New" w:eastAsia="Sarabun" w:hAnsi="TH Sarabun New" w:cs="TH Sarabun New"/>
          <w:color w:val="000000" w:themeColor="text1"/>
          <w:sz w:val="32"/>
          <w:szCs w:val="32"/>
          <w:cs/>
        </w:rPr>
        <w:t xml:space="preserve"> </w:t>
      </w:r>
      <w:r w:rsidRPr="00B66916">
        <w:rPr>
          <w:rFonts w:ascii="TH Sarabun New" w:eastAsia="Sarabun" w:hAnsi="TH Sarabun New" w:cs="TH Sarabun New" w:hint="cs"/>
          <w:color w:val="000000" w:themeColor="text1"/>
          <w:sz w:val="32"/>
          <w:szCs w:val="32"/>
          <w:cs/>
        </w:rPr>
        <w:t>พัฒนา</w:t>
      </w:r>
      <w:r w:rsidRPr="00B66916">
        <w:rPr>
          <w:rFonts w:ascii="TH Sarabun New" w:eastAsia="Sarabun" w:hAnsi="TH Sarabun New" w:cs="TH Sarabun New"/>
          <w:color w:val="000000" w:themeColor="text1"/>
          <w:sz w:val="32"/>
          <w:szCs w:val="32"/>
          <w:cs/>
        </w:rPr>
        <w:t>ทักษะ</w:t>
      </w:r>
      <w:r w:rsidRPr="00B66916">
        <w:rPr>
          <w:rFonts w:ascii="TH Sarabun New" w:eastAsia="Sarabun" w:hAnsi="TH Sarabun New" w:cs="TH Sarabun New" w:hint="cs"/>
          <w:color w:val="000000" w:themeColor="text1"/>
          <w:sz w:val="32"/>
          <w:szCs w:val="32"/>
          <w:cs/>
        </w:rPr>
        <w:t>ดิจิทัลที่จำเป็นและ</w:t>
      </w:r>
      <w:r w:rsidRPr="00B66916">
        <w:rPr>
          <w:rFonts w:ascii="TH Sarabun New" w:eastAsia="Sarabun" w:hAnsi="TH Sarabun New" w:cs="TH Sarabun New"/>
          <w:color w:val="000000" w:themeColor="text1"/>
          <w:sz w:val="32"/>
          <w:szCs w:val="32"/>
          <w:cs/>
        </w:rPr>
        <w:t>ความรู้ในด้านกฎหมาย</w:t>
      </w:r>
      <w:r w:rsidRPr="00B66916">
        <w:rPr>
          <w:rFonts w:ascii="TH Sarabun New" w:eastAsia="Sarabun" w:hAnsi="TH Sarabun New" w:cs="TH Sarabun New" w:hint="cs"/>
          <w:color w:val="000000" w:themeColor="text1"/>
          <w:sz w:val="32"/>
          <w:szCs w:val="32"/>
          <w:cs/>
        </w:rPr>
        <w:t>เกี่ยวกับการใช้เทคโนโลยี</w:t>
      </w:r>
      <w:r w:rsidRPr="00B66916">
        <w:rPr>
          <w:rFonts w:ascii="TH Sarabun New" w:eastAsia="Sarabun" w:hAnsi="TH Sarabun New" w:cs="TH Sarabun New"/>
          <w:color w:val="000000" w:themeColor="text1"/>
          <w:sz w:val="32"/>
          <w:szCs w:val="32"/>
          <w:cs/>
        </w:rPr>
        <w:t>ดิจิทัล</w:t>
      </w:r>
      <w:r w:rsidRPr="00B66916">
        <w:rPr>
          <w:rFonts w:ascii="TH Sarabun New" w:eastAsia="Sarabun" w:hAnsi="TH Sarabun New" w:cs="TH Sarabun New" w:hint="cs"/>
          <w:color w:val="000000" w:themeColor="text1"/>
          <w:sz w:val="32"/>
          <w:szCs w:val="32"/>
          <w:cs/>
        </w:rPr>
        <w:t>และการ</w:t>
      </w:r>
      <w:r w:rsidRPr="00B66916">
        <w:rPr>
          <w:rFonts w:ascii="TH Sarabun New" w:eastAsia="Sarabun" w:hAnsi="TH Sarabun New" w:cs="TH Sarabun New"/>
          <w:color w:val="000000" w:themeColor="text1"/>
          <w:sz w:val="32"/>
          <w:szCs w:val="32"/>
          <w:cs/>
        </w:rPr>
        <w:t>รู้เท่าทันสื่อดิจิทัล</w:t>
      </w:r>
      <w:r w:rsidRPr="00B66916">
        <w:rPr>
          <w:rFonts w:ascii="TH Sarabun New" w:eastAsia="Sarabun" w:hAnsi="TH Sarabun New" w:cs="TH Sarabun New" w:hint="cs"/>
          <w:color w:val="000000" w:themeColor="text1"/>
          <w:sz w:val="32"/>
          <w:szCs w:val="32"/>
          <w:cs/>
        </w:rPr>
        <w:t xml:space="preserve"> ตระหนักถึง</w:t>
      </w:r>
      <w:r w:rsidRPr="00B66916">
        <w:rPr>
          <w:rFonts w:ascii="TH Sarabun New" w:eastAsia="Sarabun" w:hAnsi="TH Sarabun New" w:cs="TH Sarabun New"/>
          <w:color w:val="000000" w:themeColor="text1"/>
          <w:sz w:val="32"/>
          <w:szCs w:val="32"/>
          <w:cs/>
        </w:rPr>
        <w:t xml:space="preserve">ผลกระทบจากสื่อ </w:t>
      </w:r>
      <w:r w:rsidRPr="00B66916">
        <w:rPr>
          <w:rFonts w:ascii="TH Sarabun New" w:eastAsia="Sarabun" w:hAnsi="TH Sarabun New" w:cs="TH Sarabun New" w:hint="cs"/>
          <w:color w:val="000000" w:themeColor="text1"/>
          <w:sz w:val="32"/>
          <w:szCs w:val="32"/>
          <w:cs/>
        </w:rPr>
        <w:t>สามารถ</w:t>
      </w:r>
      <w:r w:rsidRPr="00B66916">
        <w:rPr>
          <w:rFonts w:ascii="TH Sarabun New" w:eastAsia="Sarabun" w:hAnsi="TH Sarabun New" w:cs="TH Sarabun New"/>
          <w:color w:val="000000" w:themeColor="text1"/>
          <w:sz w:val="32"/>
          <w:szCs w:val="32"/>
          <w:cs/>
        </w:rPr>
        <w:t>รักษาข้อมูลส่วนตัว วิเคราะห์และ</w:t>
      </w:r>
      <w:r w:rsidRPr="00B66916">
        <w:rPr>
          <w:rFonts w:ascii="TH Sarabun New" w:eastAsia="Sarabun" w:hAnsi="TH Sarabun New" w:cs="TH Sarabun New"/>
          <w:color w:val="000000" w:themeColor="text1"/>
          <w:sz w:val="32"/>
          <w:szCs w:val="32"/>
          <w:cs/>
        </w:rPr>
        <w:lastRenderedPageBreak/>
        <w:t>จำแนกข้อมูลข่าวสาร</w:t>
      </w:r>
      <w:r w:rsidRPr="00B66916">
        <w:rPr>
          <w:rFonts w:ascii="TH Sarabun New" w:eastAsia="Sarabun" w:hAnsi="TH Sarabun New" w:cs="TH Sarabun New" w:hint="cs"/>
          <w:color w:val="000000" w:themeColor="text1"/>
          <w:sz w:val="32"/>
          <w:szCs w:val="32"/>
          <w:cs/>
        </w:rPr>
        <w:t>ที่ได้รับ</w:t>
      </w:r>
      <w:r w:rsidRPr="00B66916">
        <w:rPr>
          <w:rFonts w:ascii="TH Sarabun New" w:eastAsia="Sarabun" w:hAnsi="TH Sarabun New" w:cs="TH Sarabun New"/>
          <w:color w:val="000000" w:themeColor="text1"/>
          <w:sz w:val="32"/>
          <w:szCs w:val="32"/>
          <w:cs/>
        </w:rPr>
        <w:t>การเผยแพร่อย่างมีวิจารณญาณ รับมือกับการเปลี่ยนแปลงของเทคโนโลยี</w:t>
      </w:r>
      <w:r w:rsidRPr="00B66916">
        <w:rPr>
          <w:rFonts w:ascii="TH Sarabun New" w:eastAsia="Sarabun" w:hAnsi="TH Sarabun New" w:cs="TH Sarabun New" w:hint="cs"/>
          <w:color w:val="000000" w:themeColor="text1"/>
          <w:sz w:val="32"/>
          <w:szCs w:val="32"/>
          <w:cs/>
        </w:rPr>
        <w:t xml:space="preserve">  และนำ</w:t>
      </w:r>
      <w:r w:rsidRPr="00B66916">
        <w:rPr>
          <w:rFonts w:ascii="TH Sarabun New" w:eastAsia="Sarabun" w:hAnsi="TH Sarabun New" w:cs="TH Sarabun New"/>
          <w:color w:val="000000" w:themeColor="text1"/>
          <w:sz w:val="32"/>
          <w:szCs w:val="32"/>
          <w:cs/>
        </w:rPr>
        <w:t>ไปปรับใช้ต่อการดำรงชีวิต</w:t>
      </w:r>
      <w:r w:rsidRPr="00B66916">
        <w:rPr>
          <w:rFonts w:ascii="TH Sarabun New" w:eastAsia="Sarabun" w:hAnsi="TH Sarabun New" w:cs="TH Sarabun New" w:hint="cs"/>
          <w:color w:val="000000" w:themeColor="text1"/>
          <w:sz w:val="32"/>
          <w:szCs w:val="32"/>
          <w:cs/>
        </w:rPr>
        <w:t>ประจำวัน</w:t>
      </w:r>
      <w:r w:rsidRPr="00B66916">
        <w:rPr>
          <w:rFonts w:ascii="TH Sarabun New" w:eastAsia="Sarabun" w:hAnsi="TH Sarabun New" w:cs="TH Sarabun New"/>
          <w:color w:val="000000" w:themeColor="text1"/>
          <w:sz w:val="32"/>
          <w:szCs w:val="32"/>
          <w:cs/>
        </w:rPr>
        <w:t>และความเป็นพลเมืองในยุคดิจิทัล</w:t>
      </w:r>
      <w:r w:rsidRPr="00B66916">
        <w:rPr>
          <w:rFonts w:ascii="TH Sarabun New" w:hAnsi="TH Sarabun New" w:cs="TH Sarabun New"/>
          <w:color w:val="000000" w:themeColor="text1"/>
          <w:sz w:val="32"/>
          <w:szCs w:val="32"/>
        </w:rPr>
        <w:tab/>
      </w:r>
    </w:p>
    <w:p w14:paraId="6A489351" w14:textId="1295C6D9" w:rsidR="00F53B08" w:rsidRPr="005C07C1" w:rsidRDefault="00322409" w:rsidP="00322409">
      <w:pPr>
        <w:ind w:firstLine="907"/>
        <w:jc w:val="thaiDistribute"/>
        <w:rPr>
          <w:rFonts w:ascii="TH SarabunPSK" w:eastAsia="AngsanaNew" w:hAnsi="TH SarabunPSK" w:cs="TH SarabunPSK"/>
          <w:color w:val="FF0000"/>
          <w:sz w:val="32"/>
          <w:szCs w:val="32"/>
        </w:rPr>
      </w:pPr>
      <w:r w:rsidRPr="00B66916">
        <w:rPr>
          <w:rFonts w:ascii="TH Sarabun New" w:hAnsi="TH Sarabun New" w:cs="TH Sarabun New"/>
          <w:color w:val="000000" w:themeColor="text1"/>
          <w:sz w:val="32"/>
          <w:szCs w:val="32"/>
        </w:rPr>
        <w:t>Explain changes of global trends in terms of economy, society, culture, politics, and environment in the digital age society; Develop necessary digital skills and legal knowledge concerning the use of digital technology and digital media literacy; be aware of media influences; be able to protect personal information; Critically Analyze and Classify disseminated information and Cope with technological changes and be able to apply daily life technologies to become a digital citizenship.</w:t>
      </w:r>
    </w:p>
    <w:p w14:paraId="5CAA4BCD" w14:textId="77777777" w:rsidR="00F53B08" w:rsidRPr="005C07C1" w:rsidRDefault="00F53B08" w:rsidP="00C1016C">
      <w:pPr>
        <w:jc w:val="thaiDistribute"/>
        <w:rPr>
          <w:rFonts w:ascii="TH SarabunPSK" w:eastAsia="AngsanaNew" w:hAnsi="TH SarabunPSK" w:cs="TH SarabunPSK"/>
          <w:sz w:val="32"/>
          <w:szCs w:val="32"/>
        </w:rPr>
      </w:pPr>
    </w:p>
    <w:p w14:paraId="70C1A4B8" w14:textId="2BF3F0F7" w:rsidR="00F53B08" w:rsidRPr="00BE5190" w:rsidRDefault="00F53B08" w:rsidP="00F53B08">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GEN201</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การจัดการชีวิตในยุคโลกพลิกผัน</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0090BD71" w14:textId="77777777" w:rsidR="00F53B08" w:rsidRPr="00BE5190" w:rsidRDefault="00F53B08" w:rsidP="00F53B08">
      <w:pPr>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t>Life Management in a VUCA World</w:t>
      </w:r>
    </w:p>
    <w:p w14:paraId="626603FC" w14:textId="20C01ED2" w:rsidR="00F53B08" w:rsidRPr="005C07C1" w:rsidRDefault="00322409" w:rsidP="00322409">
      <w:pPr>
        <w:ind w:firstLine="907"/>
        <w:jc w:val="thaiDistribute"/>
        <w:rPr>
          <w:rFonts w:ascii="TH SarabunPSK" w:eastAsia="AngsanaNew" w:hAnsi="TH SarabunPSK" w:cs="TH SarabunPSK"/>
          <w:color w:val="0000FF"/>
          <w:sz w:val="32"/>
          <w:szCs w:val="32"/>
        </w:rPr>
      </w:pPr>
      <w:r w:rsidRPr="00B66916">
        <w:rPr>
          <w:rFonts w:ascii="TH Sarabun New" w:hAnsi="TH Sarabun New" w:cs="TH Sarabun New"/>
          <w:color w:val="000000" w:themeColor="text1"/>
          <w:sz w:val="32"/>
          <w:szCs w:val="32"/>
          <w:cs/>
        </w:rPr>
        <w:t>อธิบายรูปแบบการจัดการชีวิตในยุคโลกพลิกผัน ขยายความการพัฒนาตน การบริหารเวลา การบริหารการใช้จ่าย การคิดเชิงวิพากษ์</w:t>
      </w:r>
      <w:r w:rsidRPr="00B66916">
        <w:rPr>
          <w:rFonts w:ascii="TH Sarabun New" w:hAnsi="TH Sarabun New" w:cs="TH Sarabun New" w:hint="cs"/>
          <w:color w:val="000000" w:themeColor="text1"/>
          <w:sz w:val="32"/>
          <w:szCs w:val="32"/>
          <w:cs/>
        </w:rPr>
        <w:t>หรือ</w:t>
      </w:r>
      <w:r w:rsidRPr="00B66916">
        <w:rPr>
          <w:rFonts w:ascii="TH Sarabun New" w:hAnsi="TH Sarabun New" w:cs="TH Sarabun New"/>
          <w:color w:val="000000" w:themeColor="text1"/>
          <w:sz w:val="32"/>
          <w:szCs w:val="32"/>
          <w:cs/>
        </w:rPr>
        <w:t>การคิดอย่างมีวิจารณญาณ การตัดสินใจ และยกตัวอย่างการแก้ไขปัญหาในชีวิตอย่างมีเหตุผล ประยุกต์ใช้ทักษะทางสังคม การวางแผนชีวิต การใช้สื่อเทคโนโลยีสารสนเทศอย่างรู้เท่าทัน</w:t>
      </w:r>
      <w:r w:rsidRPr="00B66916">
        <w:rPr>
          <w:rFonts w:ascii="TH Sarabun New" w:hAnsi="TH Sarabun New" w:cs="TH Sarabun New" w:hint="cs"/>
          <w:color w:val="000000" w:themeColor="text1"/>
          <w:sz w:val="32"/>
          <w:szCs w:val="32"/>
          <w:cs/>
        </w:rPr>
        <w:t>/การรู้เท่าทันสื่อเทคโนโลยีสารสนเทศ</w:t>
      </w:r>
      <w:r w:rsidRPr="00B66916">
        <w:rPr>
          <w:rFonts w:ascii="TH Sarabun New" w:hAnsi="TH Sarabun New" w:cs="TH Sarabun New"/>
          <w:color w:val="000000" w:themeColor="text1"/>
          <w:sz w:val="32"/>
          <w:szCs w:val="32"/>
          <w:cs/>
        </w:rPr>
        <w:t xml:space="preserve"> และทักษะการปรับตัวเพื่อสร้างสัมพันธภาพกับผู้อื่นและใช้ชีวิตอย่างสมดุล </w:t>
      </w:r>
      <w:r w:rsidRPr="00B66916">
        <w:rPr>
          <w:rFonts w:ascii="TH Sarabun New" w:hAnsi="TH Sarabun New" w:cs="TH Sarabun New" w:hint="cs"/>
          <w:color w:val="000000" w:themeColor="text1"/>
          <w:sz w:val="32"/>
          <w:szCs w:val="32"/>
          <w:cs/>
        </w:rPr>
        <w:t>ระบุวิธี</w:t>
      </w:r>
      <w:r w:rsidRPr="00B66916">
        <w:rPr>
          <w:rFonts w:ascii="TH Sarabun New" w:hAnsi="TH Sarabun New" w:cs="TH Sarabun New"/>
          <w:color w:val="000000" w:themeColor="text1"/>
          <w:sz w:val="32"/>
          <w:szCs w:val="32"/>
          <w:cs/>
        </w:rPr>
        <w:t>การอยู่ร่วมกับผู้อื่นในยุคโลกพลิกผันได้อย่างมีความสุข และสันติอย่างยั่งยืน</w:t>
      </w: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rPr>
        <w:tab/>
        <w:t xml:space="preserve">Explain life-management patterns in a </w:t>
      </w:r>
      <w:r w:rsidRPr="00B66916">
        <w:rPr>
          <w:rFonts w:ascii="TH Sarabun New" w:hAnsi="TH Sarabun New" w:cs="TH Sarabun New"/>
          <w:color w:val="000000" w:themeColor="text1"/>
          <w:sz w:val="32"/>
          <w:szCs w:val="32"/>
          <w:shd w:val="clear" w:color="auto" w:fill="FFFFFF"/>
        </w:rPr>
        <w:t>Volatility, Uncertainty, Complexity and Ambiguity</w:t>
      </w:r>
      <w:r w:rsidRPr="00B66916">
        <w:rPr>
          <w:rFonts w:ascii="TH Sarabun New" w:hAnsi="TH Sarabun New" w:cs="TH Sarabun New"/>
          <w:color w:val="000000" w:themeColor="text1"/>
          <w:sz w:val="32"/>
          <w:szCs w:val="32"/>
        </w:rPr>
        <w:t xml:space="preserve"> world (VUCA World); elaborate on self-development, time management, expenditure management, critical thinking, decision making, and give examples of rational solutions to daily life problems Apply social skills, life-planning, digital literacy and adaptability to build relationships with others and live a balanced life and Identify the ways to live with others happily, peacefully and sustainably in the changing world.</w:t>
      </w:r>
    </w:p>
    <w:p w14:paraId="4B66F8FC" w14:textId="77777777" w:rsidR="00F53B08" w:rsidRPr="005C07C1" w:rsidRDefault="00F53B08" w:rsidP="00C1016C">
      <w:pPr>
        <w:jc w:val="thaiDistribute"/>
        <w:rPr>
          <w:rFonts w:ascii="TH SarabunPSK" w:eastAsia="AngsanaNew" w:hAnsi="TH SarabunPSK" w:cs="TH SarabunPSK"/>
          <w:sz w:val="32"/>
          <w:szCs w:val="32"/>
        </w:rPr>
      </w:pPr>
    </w:p>
    <w:p w14:paraId="5FA41F4D" w14:textId="23D711DA" w:rsidR="00F53B08" w:rsidRPr="00BE5190" w:rsidRDefault="00F53B08" w:rsidP="00F53B08">
      <w:pPr>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GEN202</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การออกแบบชีวิตและอาชีพสำหรับคนยุคดิจิทัล</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7BD44062" w14:textId="56EED7BB" w:rsidR="00F53B08" w:rsidRPr="00BE5190" w:rsidRDefault="00F53B08" w:rsidP="00F53B08">
      <w:pPr>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t>Designing Lives and Careers for the Digital Generation</w:t>
      </w:r>
    </w:p>
    <w:p w14:paraId="7DC5D227" w14:textId="77777777" w:rsidR="00322409" w:rsidRPr="00B66916" w:rsidRDefault="00322409" w:rsidP="00322409">
      <w:pPr>
        <w:pStyle w:val="NoSpacing"/>
        <w:ind w:firstLine="907"/>
        <w:jc w:val="thaiDistribute"/>
        <w:rPr>
          <w:rStyle w:val="corrected-phrasedisplayed-text"/>
          <w:rFonts w:ascii="TH Sarabun New" w:hAnsi="TH Sarabun New" w:cs="TH Sarabun New"/>
          <w:color w:val="000000" w:themeColor="text1"/>
          <w:sz w:val="32"/>
          <w:szCs w:val="32"/>
        </w:rPr>
      </w:pPr>
      <w:r w:rsidRPr="00B66916">
        <w:rPr>
          <w:rFonts w:ascii="TH Sarabun New" w:eastAsia="Calibri" w:hAnsi="TH Sarabun New" w:cs="TH Sarabun New"/>
          <w:color w:val="000000" w:themeColor="text1"/>
          <w:sz w:val="32"/>
          <w:szCs w:val="32"/>
          <w:cs/>
        </w:rPr>
        <w:t>อธิบายกระบวนทัศน์การออกแบบชีวิตสำหรับคนยุคดิจิทัล ออกแบบ</w:t>
      </w:r>
      <w:r w:rsidRPr="00B66916">
        <w:rPr>
          <w:rFonts w:ascii="TH Sarabun New" w:eastAsia="Calibri" w:hAnsi="TH Sarabun New" w:cs="TH Sarabun New" w:hint="cs"/>
          <w:color w:val="000000" w:themeColor="text1"/>
          <w:sz w:val="32"/>
          <w:szCs w:val="32"/>
          <w:cs/>
        </w:rPr>
        <w:t>วิธีการ</w:t>
      </w:r>
      <w:r w:rsidRPr="00B66916">
        <w:rPr>
          <w:rFonts w:ascii="TH Sarabun New" w:eastAsia="Calibri" w:hAnsi="TH Sarabun New" w:cs="TH Sarabun New"/>
          <w:color w:val="000000" w:themeColor="text1"/>
          <w:sz w:val="32"/>
          <w:szCs w:val="32"/>
          <w:cs/>
        </w:rPr>
        <w:t>สร้างสมดุลชีวิต พัฒนาทักษะชีวิต</w:t>
      </w:r>
      <w:r w:rsidRPr="00B66916">
        <w:rPr>
          <w:rFonts w:ascii="TH Sarabun New" w:eastAsia="Calibri" w:hAnsi="TH Sarabun New" w:cs="TH Sarabun New" w:hint="cs"/>
          <w:color w:val="000000" w:themeColor="text1"/>
          <w:sz w:val="32"/>
          <w:szCs w:val="32"/>
          <w:cs/>
        </w:rPr>
        <w:t xml:space="preserve"> </w:t>
      </w:r>
      <w:r w:rsidRPr="00B66916">
        <w:rPr>
          <w:rFonts w:ascii="TH Sarabun New" w:eastAsia="Calibri" w:hAnsi="TH Sarabun New" w:cs="TH Sarabun New"/>
          <w:color w:val="000000" w:themeColor="text1"/>
          <w:sz w:val="32"/>
          <w:szCs w:val="32"/>
          <w:cs/>
        </w:rPr>
        <w:t>บุคลิกภาพ</w:t>
      </w:r>
      <w:r w:rsidRPr="00B66916">
        <w:rPr>
          <w:rFonts w:ascii="TH Sarabun New" w:eastAsia="Calibri" w:hAnsi="TH Sarabun New" w:cs="TH Sarabun New" w:hint="cs"/>
          <w:color w:val="000000" w:themeColor="text1"/>
          <w:sz w:val="32"/>
          <w:szCs w:val="32"/>
          <w:cs/>
        </w:rPr>
        <w:t xml:space="preserve"> และ</w:t>
      </w:r>
      <w:r w:rsidRPr="00B66916">
        <w:rPr>
          <w:rFonts w:ascii="TH Sarabun New" w:eastAsia="Calibri" w:hAnsi="TH Sarabun New" w:cs="TH Sarabun New"/>
          <w:color w:val="000000" w:themeColor="text1"/>
          <w:sz w:val="32"/>
          <w:szCs w:val="32"/>
          <w:cs/>
        </w:rPr>
        <w:t>การอยู่ร่วมกับผู้อื่น และเสริมสร้าง</w:t>
      </w:r>
      <w:r w:rsidRPr="00B66916">
        <w:rPr>
          <w:rFonts w:ascii="TH Sarabun New" w:eastAsia="Calibri" w:hAnsi="TH Sarabun New" w:cs="TH Sarabun New" w:hint="cs"/>
          <w:color w:val="000000" w:themeColor="text1"/>
          <w:sz w:val="32"/>
          <w:szCs w:val="32"/>
          <w:cs/>
        </w:rPr>
        <w:t>สมรรถนะ</w:t>
      </w:r>
      <w:r w:rsidRPr="00B66916">
        <w:rPr>
          <w:rFonts w:ascii="TH Sarabun New" w:eastAsia="Calibri" w:hAnsi="TH Sarabun New" w:cs="TH Sarabun New"/>
          <w:color w:val="000000" w:themeColor="text1"/>
          <w:sz w:val="32"/>
          <w:szCs w:val="32"/>
          <w:cs/>
        </w:rPr>
        <w:t>เพื่อการพัฒนาตน วิเคราะห์เป้าหมาย</w:t>
      </w:r>
      <w:r w:rsidRPr="00B66916">
        <w:rPr>
          <w:rFonts w:ascii="TH Sarabun New" w:eastAsia="Calibri" w:hAnsi="TH Sarabun New" w:cs="TH Sarabun New" w:hint="cs"/>
          <w:color w:val="000000" w:themeColor="text1"/>
          <w:sz w:val="32"/>
          <w:szCs w:val="32"/>
          <w:cs/>
        </w:rPr>
        <w:t xml:space="preserve"> </w:t>
      </w:r>
      <w:r w:rsidRPr="00B66916">
        <w:rPr>
          <w:rFonts w:ascii="TH Sarabun New" w:eastAsia="Calibri" w:hAnsi="TH Sarabun New" w:cs="TH Sarabun New"/>
          <w:color w:val="000000" w:themeColor="text1"/>
          <w:sz w:val="32"/>
          <w:szCs w:val="32"/>
          <w:cs/>
        </w:rPr>
        <w:t>ความสำคัญและ</w:t>
      </w:r>
      <w:r w:rsidRPr="00B66916">
        <w:rPr>
          <w:rFonts w:ascii="TH Sarabun New" w:eastAsia="Calibri" w:hAnsi="TH Sarabun New" w:cs="TH Sarabun New" w:hint="cs"/>
          <w:color w:val="000000" w:themeColor="text1"/>
          <w:sz w:val="32"/>
          <w:szCs w:val="32"/>
          <w:cs/>
        </w:rPr>
        <w:t>การวางแผน</w:t>
      </w:r>
      <w:r w:rsidRPr="00B66916">
        <w:rPr>
          <w:rFonts w:ascii="TH Sarabun New" w:eastAsia="Calibri" w:hAnsi="TH Sarabun New" w:cs="TH Sarabun New"/>
          <w:color w:val="000000" w:themeColor="text1"/>
          <w:sz w:val="32"/>
          <w:szCs w:val="32"/>
          <w:cs/>
        </w:rPr>
        <w:t>เพื่อเตรียมความพร้อมเข้าสู่อาชีพในยุคดิจิทัล นำเสนอ</w:t>
      </w:r>
      <w:r w:rsidRPr="00B66916">
        <w:rPr>
          <w:rFonts w:ascii="TH Sarabun New" w:eastAsia="Calibri" w:hAnsi="TH Sarabun New" w:cs="TH Sarabun New" w:hint="cs"/>
          <w:color w:val="000000" w:themeColor="text1"/>
          <w:sz w:val="32"/>
          <w:szCs w:val="32"/>
          <w:cs/>
        </w:rPr>
        <w:t>ความคิดเกี่ยวกับ</w:t>
      </w:r>
      <w:r w:rsidRPr="00B66916">
        <w:rPr>
          <w:rFonts w:ascii="TH Sarabun New" w:eastAsia="Calibri" w:hAnsi="TH Sarabun New" w:cs="TH Sarabun New"/>
          <w:color w:val="000000" w:themeColor="text1"/>
          <w:sz w:val="32"/>
          <w:szCs w:val="32"/>
          <w:cs/>
        </w:rPr>
        <w:t>การปรับตัวสู่ชีวิตการทำงานในสภาวะการแข่งขันของโลกยุคดิจิทัล</w:t>
      </w:r>
      <w:r w:rsidRPr="00B66916">
        <w:rPr>
          <w:rStyle w:val="corrected-phrasedisplayed-text"/>
          <w:rFonts w:ascii="TH Sarabun New" w:hAnsi="TH Sarabun New" w:cs="TH Sarabun New"/>
          <w:color w:val="000000" w:themeColor="text1"/>
          <w:sz w:val="32"/>
          <w:szCs w:val="32"/>
        </w:rPr>
        <w:tab/>
      </w:r>
      <w:r w:rsidRPr="00B66916">
        <w:rPr>
          <w:rStyle w:val="corrected-phrasedisplayed-text"/>
          <w:rFonts w:ascii="TH Sarabun New" w:hAnsi="TH Sarabun New" w:cs="TH Sarabun New"/>
          <w:color w:val="000000" w:themeColor="text1"/>
          <w:sz w:val="32"/>
          <w:szCs w:val="32"/>
        </w:rPr>
        <w:tab/>
      </w:r>
    </w:p>
    <w:p w14:paraId="5E5B1A69" w14:textId="5C4929A7" w:rsidR="00F53B08" w:rsidRPr="005C07C1" w:rsidRDefault="00322409" w:rsidP="00322409">
      <w:pPr>
        <w:jc w:val="thaiDistribute"/>
        <w:rPr>
          <w:rFonts w:ascii="TH SarabunPSK" w:eastAsia="AngsanaNew" w:hAnsi="TH SarabunPSK" w:cs="TH SarabunPSK"/>
          <w:color w:val="0000FF"/>
          <w:sz w:val="32"/>
          <w:szCs w:val="32"/>
        </w:rPr>
      </w:pPr>
      <w:r w:rsidRPr="00B66916">
        <w:rPr>
          <w:rStyle w:val="corrected-phrasedisplayed-text"/>
          <w:rFonts w:ascii="TH Sarabun New" w:eastAsiaTheme="minorHAnsi" w:hAnsi="TH Sarabun New" w:cs="TH Sarabun New"/>
          <w:color w:val="000000" w:themeColor="text1"/>
          <w:sz w:val="32"/>
          <w:szCs w:val="32"/>
        </w:rPr>
        <w:tab/>
        <w:t xml:space="preserve">Explain the life design paradigm for people in the digital age; design a way to create life balance; develop life skills, personality and co-existence with others; strengthen competencies for self-development; Analyze goals, importance and plans to prepare for a </w:t>
      </w:r>
      <w:r w:rsidRPr="00B66916">
        <w:rPr>
          <w:rStyle w:val="corrected-phrasedisplayed-text"/>
          <w:rFonts w:ascii="TH Sarabun New" w:eastAsiaTheme="minorHAnsi" w:hAnsi="TH Sarabun New" w:cs="TH Sarabun New"/>
          <w:color w:val="000000" w:themeColor="text1"/>
          <w:sz w:val="32"/>
          <w:szCs w:val="32"/>
        </w:rPr>
        <w:lastRenderedPageBreak/>
        <w:t>career in the digital age and Present ideas in adapting oneself to work life in the competitive environment of the digital world</w:t>
      </w:r>
      <w:r w:rsidRPr="00B66916">
        <w:rPr>
          <w:rFonts w:ascii="TH Sarabun New" w:hAnsi="TH Sarabun New" w:cs="TH Sarabun New"/>
          <w:color w:val="000000" w:themeColor="text1"/>
          <w:sz w:val="32"/>
          <w:szCs w:val="32"/>
        </w:rPr>
        <w:t>.</w:t>
      </w:r>
    </w:p>
    <w:p w14:paraId="4DECF163" w14:textId="77777777" w:rsidR="00F53B08" w:rsidRPr="005C07C1" w:rsidRDefault="00F53B08" w:rsidP="00C1016C">
      <w:pPr>
        <w:jc w:val="thaiDistribute"/>
        <w:rPr>
          <w:rFonts w:ascii="TH SarabunPSK" w:eastAsia="AngsanaNew" w:hAnsi="TH SarabunPSK" w:cs="TH SarabunPSK"/>
          <w:sz w:val="32"/>
          <w:szCs w:val="32"/>
        </w:rPr>
      </w:pPr>
    </w:p>
    <w:p w14:paraId="66F12A0B" w14:textId="1EC8ED3D" w:rsidR="00F53B08" w:rsidRPr="00BE5190" w:rsidRDefault="00F53B08" w:rsidP="00F53B08">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GEN203</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ความสุขกับงานอดิเรก</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1B63B3F0" w14:textId="49B0CD83" w:rsidR="00F53B08" w:rsidRPr="00BE5190" w:rsidRDefault="00F53B08" w:rsidP="00F53B08">
      <w:pPr>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t>Happiness with Hobbies</w:t>
      </w:r>
    </w:p>
    <w:p w14:paraId="6E835F52" w14:textId="6F2A2B2C" w:rsidR="00322409" w:rsidRPr="00B66916" w:rsidRDefault="00322409" w:rsidP="00322409">
      <w:pPr>
        <w:ind w:firstLine="907"/>
        <w:jc w:val="thaiDistribute"/>
        <w:rPr>
          <w:rFonts w:ascii="TH Sarabun New"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อธิบายแนวคิดความสุข หลักการองค์ประกอบพื้นฐานของการสร้างความสุขในการดำเนินชีวิต  ออกแบบและประดิษฐ์โดยใช้ทักษะการคิดสร้างสรรค์ สร้างงานอดิเรกที่เป็นมิตรต่อสิ่งแวดล้อม เป็นประโยชน์ต่อตนเองและผู้อื่น และ</w:t>
      </w:r>
      <w:r w:rsidRPr="00B66916">
        <w:rPr>
          <w:rFonts w:ascii="TH Sarabun New" w:eastAsia="Sarabun" w:hAnsi="TH Sarabun New" w:cs="TH Sarabun New" w:hint="cs"/>
          <w:color w:val="000000" w:themeColor="text1"/>
          <w:sz w:val="32"/>
          <w:szCs w:val="32"/>
          <w:cs/>
        </w:rPr>
        <w:t>เป็นแหล่ง</w:t>
      </w:r>
      <w:r w:rsidRPr="00B66916">
        <w:rPr>
          <w:rFonts w:ascii="TH Sarabun New" w:eastAsia="Sarabun" w:hAnsi="TH Sarabun New" w:cs="TH Sarabun New"/>
          <w:color w:val="000000" w:themeColor="text1"/>
          <w:sz w:val="32"/>
          <w:szCs w:val="32"/>
          <w:cs/>
        </w:rPr>
        <w:t>สร้างรายได้ในอนาคตได้ ประยุกต์แนวคิดการสร้างความสุขกับงานอดิเรก</w:t>
      </w:r>
      <w:r>
        <w:rPr>
          <w:rFonts w:ascii="TH Sarabun New" w:eastAsia="Sarabun" w:hAnsi="TH Sarabun New" w:cs="TH Sarabun New"/>
          <w:color w:val="000000" w:themeColor="text1"/>
          <w:sz w:val="32"/>
          <w:szCs w:val="32"/>
          <w:cs/>
        </w:rPr>
        <w:br/>
      </w:r>
      <w:r w:rsidRPr="00B66916">
        <w:rPr>
          <w:rFonts w:ascii="TH Sarabun New" w:eastAsia="Sarabun" w:hAnsi="TH Sarabun New" w:cs="TH Sarabun New"/>
          <w:color w:val="000000" w:themeColor="text1"/>
          <w:sz w:val="32"/>
          <w:szCs w:val="32"/>
          <w:cs/>
        </w:rPr>
        <w:t>ในการสร้างสรรค์ชิ้นงานหรือนวัตกรรม</w:t>
      </w:r>
    </w:p>
    <w:p w14:paraId="432F59D2" w14:textId="1A6D5387" w:rsidR="00F53B08" w:rsidRPr="005C07C1" w:rsidRDefault="00322409" w:rsidP="00322409">
      <w:pPr>
        <w:jc w:val="thaiDistribute"/>
        <w:rPr>
          <w:rFonts w:ascii="TH SarabunPSK" w:eastAsia="AngsanaNew" w:hAnsi="TH SarabunPSK" w:cs="TH SarabunPSK"/>
          <w:color w:val="0000FF"/>
          <w:sz w:val="32"/>
          <w:szCs w:val="32"/>
        </w:rPr>
      </w:pPr>
      <w:r w:rsidRPr="00B66916">
        <w:rPr>
          <w:rFonts w:ascii="TH Sarabun New" w:hAnsi="TH Sarabun New" w:cs="TH Sarabun New"/>
          <w:color w:val="000000" w:themeColor="text1"/>
          <w:sz w:val="32"/>
          <w:szCs w:val="32"/>
        </w:rPr>
        <w:tab/>
      </w:r>
      <w:r w:rsidRPr="00B66916">
        <w:rPr>
          <w:rFonts w:ascii="TH Sarabun New" w:eastAsia="Sarabun" w:hAnsi="TH Sarabun New" w:cs="TH Sarabun New"/>
          <w:color w:val="000000" w:themeColor="text1"/>
          <w:sz w:val="32"/>
          <w:szCs w:val="32"/>
        </w:rPr>
        <w:t>Explain concept of happiness, basic elements of creating happiness in life; Design and Create works by using creative thinking; Create environmental-friendly hobbies useful to oneself and others, and possibly become sources of income in the future and apply the concept of happiness creation with hobbies to create works or innovations.</w:t>
      </w:r>
    </w:p>
    <w:p w14:paraId="2551EED0" w14:textId="77777777" w:rsidR="00322409" w:rsidRPr="005C07C1" w:rsidRDefault="00322409" w:rsidP="00F53B08">
      <w:pPr>
        <w:jc w:val="thaiDistribute"/>
        <w:rPr>
          <w:rFonts w:ascii="TH SarabunPSK" w:eastAsia="AngsanaNew" w:hAnsi="TH SarabunPSK" w:cs="TH SarabunPSK"/>
          <w:color w:val="0000FF"/>
          <w:sz w:val="32"/>
          <w:szCs w:val="32"/>
        </w:rPr>
      </w:pPr>
    </w:p>
    <w:p w14:paraId="7C976435" w14:textId="3DCBF407" w:rsidR="00F53B08" w:rsidRPr="00BE5190" w:rsidRDefault="00F53B08" w:rsidP="00F53B08">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GEN204</w:t>
      </w:r>
      <w:r w:rsidRPr="00BE5190">
        <w:rPr>
          <w:rFonts w:ascii="TH SarabunPSK" w:eastAsia="Sarabun" w:hAnsi="TH SarabunPSK" w:cs="TH SarabunPSK"/>
          <w:b/>
          <w:bCs/>
          <w:sz w:val="32"/>
          <w:szCs w:val="32"/>
        </w:rPr>
        <w:tab/>
      </w:r>
      <w:r w:rsidRPr="00BE5190">
        <w:rPr>
          <w:rFonts w:ascii="TH SarabunPSK" w:hAnsi="TH SarabunPSK" w:cs="TH SarabunPSK"/>
          <w:b/>
          <w:bCs/>
          <w:sz w:val="32"/>
          <w:szCs w:val="32"/>
          <w:cs/>
        </w:rPr>
        <w:t xml:space="preserve">ปรัชญา ภาวะผู้นำ และทักษะการทำงานในศตวรรษที่ </w:t>
      </w:r>
      <w:r w:rsidRPr="00BE5190">
        <w:rPr>
          <w:rFonts w:ascii="TH SarabunPSK" w:hAnsi="TH SarabunPSK" w:cs="TH SarabunPSK"/>
          <w:b/>
          <w:bCs/>
          <w:sz w:val="32"/>
          <w:szCs w:val="32"/>
        </w:rPr>
        <w:t>21</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56EFA1CD" w14:textId="421F1741" w:rsidR="00F53B08" w:rsidRPr="00BE5190" w:rsidRDefault="00F53B08" w:rsidP="00F53B08">
      <w:pPr>
        <w:ind w:firstLine="907"/>
        <w:rPr>
          <w:rFonts w:ascii="TH SarabunPSK" w:eastAsia="AngsanaNew" w:hAnsi="TH SarabunPSK" w:cs="TH SarabunPSK"/>
          <w:b/>
          <w:bCs/>
          <w:color w:val="FF0000"/>
          <w:sz w:val="32"/>
          <w:szCs w:val="32"/>
          <w:highlight w:val="yellow"/>
        </w:rPr>
      </w:pPr>
      <w:r w:rsidRPr="00BE5190">
        <w:rPr>
          <w:rFonts w:ascii="TH SarabunPSK" w:hAnsi="TH SarabunPSK" w:cs="TH SarabunPSK"/>
          <w:b/>
          <w:bCs/>
          <w:color w:val="000000"/>
          <w:sz w:val="32"/>
          <w:szCs w:val="32"/>
        </w:rPr>
        <w:t>Philosophy</w:t>
      </w:r>
      <w:r w:rsidRPr="00BE5190">
        <w:rPr>
          <w:rFonts w:ascii="TH SarabunPSK" w:hAnsi="TH SarabunPSK" w:cs="TH SarabunPSK"/>
          <w:b/>
          <w:bCs/>
        </w:rPr>
        <w:t xml:space="preserve"> </w:t>
      </w:r>
      <w:r w:rsidRPr="00BE5190">
        <w:rPr>
          <w:rFonts w:ascii="TH SarabunPSK" w:hAnsi="TH SarabunPSK" w:cs="TH SarabunPSK"/>
          <w:b/>
          <w:bCs/>
          <w:color w:val="000000"/>
          <w:sz w:val="32"/>
          <w:szCs w:val="32"/>
        </w:rPr>
        <w:t>Leadership and Work Skills in the 21</w:t>
      </w:r>
      <w:r w:rsidRPr="00BE5190">
        <w:rPr>
          <w:rFonts w:ascii="TH SarabunPSK" w:hAnsi="TH SarabunPSK" w:cs="TH SarabunPSK"/>
          <w:b/>
          <w:bCs/>
          <w:color w:val="000000"/>
          <w:sz w:val="32"/>
          <w:szCs w:val="32"/>
          <w:vertAlign w:val="superscript"/>
        </w:rPr>
        <w:t>st</w:t>
      </w:r>
      <w:r w:rsidRPr="00BE5190">
        <w:rPr>
          <w:rFonts w:ascii="TH SarabunPSK" w:hAnsi="TH SarabunPSK" w:cs="TH SarabunPSK"/>
          <w:b/>
          <w:bCs/>
          <w:color w:val="000000"/>
          <w:sz w:val="32"/>
          <w:szCs w:val="32"/>
        </w:rPr>
        <w:t xml:space="preserve"> Century</w:t>
      </w:r>
    </w:p>
    <w:p w14:paraId="661A50EF" w14:textId="77777777" w:rsidR="00322409" w:rsidRPr="00B66916" w:rsidRDefault="00322409" w:rsidP="00322409">
      <w:pPr>
        <w:ind w:firstLine="907"/>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cs/>
        </w:rPr>
        <w:t>อภิปราย</w:t>
      </w:r>
      <w:r w:rsidRPr="00B66916">
        <w:rPr>
          <w:rFonts w:ascii="TH Sarabun New" w:hAnsi="TH Sarabun New" w:cs="TH Sarabun New" w:hint="cs"/>
          <w:color w:val="000000" w:themeColor="text1"/>
          <w:sz w:val="32"/>
          <w:szCs w:val="32"/>
          <w:cs/>
        </w:rPr>
        <w:t>ถึงวิธี</w:t>
      </w:r>
      <w:r w:rsidRPr="00B66916">
        <w:rPr>
          <w:rFonts w:ascii="TH Sarabun New" w:hAnsi="TH Sarabun New" w:cs="TH Sarabun New"/>
          <w:color w:val="000000" w:themeColor="text1"/>
          <w:sz w:val="32"/>
          <w:szCs w:val="32"/>
          <w:cs/>
        </w:rPr>
        <w:t>การแสวงหาความรู้ ธรรมชาติของสิ่งที่เป็นอยู่ ตระหนักในคุณค่าและการพัฒนาตน เพื่อนำไปสู่การ</w:t>
      </w:r>
      <w:r w:rsidRPr="00B66916">
        <w:rPr>
          <w:rFonts w:ascii="TH Sarabun New" w:hAnsi="TH Sarabun New" w:cs="TH Sarabun New" w:hint="cs"/>
          <w:color w:val="000000" w:themeColor="text1"/>
          <w:sz w:val="32"/>
          <w:szCs w:val="32"/>
          <w:cs/>
        </w:rPr>
        <w:t>ระบุและ</w:t>
      </w:r>
      <w:r w:rsidRPr="00B66916">
        <w:rPr>
          <w:rFonts w:ascii="TH Sarabun New" w:hAnsi="TH Sarabun New" w:cs="TH Sarabun New"/>
          <w:color w:val="000000" w:themeColor="text1"/>
          <w:sz w:val="32"/>
          <w:szCs w:val="32"/>
          <w:cs/>
        </w:rPr>
        <w:t xml:space="preserve">แก้ไขปัญหาของตนเองและสังคม ขยายความโนทัศน์เกี่ยวกับภาวะผู้นำ ยกตัวอย่างวิสัยทัศน์ของการเป็นผู้นำ วิเคราะห์บทบาทผู้นำ </w:t>
      </w:r>
      <w:r w:rsidRPr="00B66916">
        <w:rPr>
          <w:rFonts w:ascii="TH Sarabun New" w:hAnsi="TH Sarabun New" w:cs="TH Sarabun New" w:hint="cs"/>
          <w:color w:val="000000" w:themeColor="text1"/>
          <w:sz w:val="32"/>
          <w:szCs w:val="32"/>
          <w:cs/>
        </w:rPr>
        <w:t>และ</w:t>
      </w:r>
      <w:r w:rsidRPr="00B66916">
        <w:rPr>
          <w:rFonts w:ascii="TH Sarabun New" w:hAnsi="TH Sarabun New" w:cs="TH Sarabun New"/>
          <w:color w:val="000000" w:themeColor="text1"/>
          <w:sz w:val="32"/>
          <w:szCs w:val="32"/>
          <w:cs/>
        </w:rPr>
        <w:t xml:space="preserve">บทบาทผู้ตามที่ดี จัดสรรบทบาทหน้าที่เพื่อการทำงาน </w:t>
      </w:r>
      <w:r w:rsidRPr="00B66916">
        <w:rPr>
          <w:rFonts w:ascii="TH Sarabun New" w:hAnsi="TH Sarabun New" w:cs="TH Sarabun New" w:hint="cs"/>
          <w:color w:val="000000" w:themeColor="text1"/>
          <w:sz w:val="32"/>
          <w:szCs w:val="32"/>
          <w:cs/>
        </w:rPr>
        <w:t>พัฒนา</w:t>
      </w:r>
      <w:r w:rsidRPr="00B66916">
        <w:rPr>
          <w:rFonts w:ascii="TH Sarabun New" w:hAnsi="TH Sarabun New" w:cs="TH Sarabun New"/>
          <w:color w:val="000000" w:themeColor="text1"/>
          <w:sz w:val="32"/>
          <w:szCs w:val="32"/>
          <w:cs/>
        </w:rPr>
        <w:t xml:space="preserve">ทักษะการทำงานเป็นทีมเชิงรุก ประยุกต์ใช้ทักษะการทำงานในศตวรรษที่ </w:t>
      </w:r>
      <w:r w:rsidRPr="00B66916">
        <w:rPr>
          <w:rFonts w:ascii="TH Sarabun New" w:hAnsi="TH Sarabun New" w:cs="TH Sarabun New"/>
          <w:color w:val="000000" w:themeColor="text1"/>
          <w:sz w:val="32"/>
          <w:szCs w:val="32"/>
        </w:rPr>
        <w:t xml:space="preserve">21 </w:t>
      </w:r>
      <w:r w:rsidRPr="00B66916">
        <w:rPr>
          <w:rFonts w:ascii="TH Sarabun New" w:hAnsi="TH Sarabun New" w:cs="TH Sarabun New" w:hint="cs"/>
          <w:color w:val="000000" w:themeColor="text1"/>
          <w:sz w:val="32"/>
          <w:szCs w:val="32"/>
          <w:cs/>
        </w:rPr>
        <w:t>เพื่อ</w:t>
      </w:r>
      <w:r w:rsidRPr="00B66916">
        <w:rPr>
          <w:rFonts w:ascii="TH Sarabun New" w:hAnsi="TH Sarabun New" w:cs="TH Sarabun New"/>
          <w:color w:val="000000" w:themeColor="text1"/>
          <w:sz w:val="32"/>
          <w:szCs w:val="32"/>
          <w:cs/>
        </w:rPr>
        <w:t>สร้างสรรค์กลยุทธ์</w:t>
      </w:r>
      <w:r w:rsidRPr="00B66916">
        <w:rPr>
          <w:rFonts w:ascii="TH Sarabun New" w:hAnsi="TH Sarabun New" w:cs="TH Sarabun New" w:hint="cs"/>
          <w:color w:val="000000" w:themeColor="text1"/>
          <w:sz w:val="32"/>
          <w:szCs w:val="32"/>
          <w:cs/>
        </w:rPr>
        <w:t>ใน</w:t>
      </w:r>
      <w:r w:rsidRPr="00B66916">
        <w:rPr>
          <w:rFonts w:ascii="TH Sarabun New" w:hAnsi="TH Sarabun New" w:cs="TH Sarabun New"/>
          <w:color w:val="000000" w:themeColor="text1"/>
          <w:sz w:val="32"/>
          <w:szCs w:val="32"/>
          <w:cs/>
        </w:rPr>
        <w:t>การบริหารองค์กรยุคใหม่</w:t>
      </w:r>
    </w:p>
    <w:p w14:paraId="7A98F703" w14:textId="1A9FBDF6" w:rsidR="00F53B08" w:rsidRPr="005C07C1" w:rsidRDefault="00322409" w:rsidP="00322409">
      <w:pPr>
        <w:jc w:val="thaiDistribute"/>
        <w:rPr>
          <w:rFonts w:ascii="TH SarabunPSK" w:eastAsia="AngsanaNew" w:hAnsi="TH SarabunPSK" w:cs="TH SarabunPSK"/>
          <w:color w:val="0000FF"/>
          <w:sz w:val="32"/>
          <w:szCs w:val="32"/>
        </w:rPr>
      </w:pPr>
      <w:r w:rsidRPr="00B66916">
        <w:rPr>
          <w:rFonts w:ascii="TH Sarabun New" w:hAnsi="TH Sarabun New" w:cs="TH Sarabun New"/>
          <w:color w:val="000000" w:themeColor="text1"/>
          <w:sz w:val="32"/>
          <w:szCs w:val="32"/>
        </w:rPr>
        <w:tab/>
        <w:t>Discuss the way of knowledge acquisition and the nature of the being things;</w:t>
      </w:r>
      <w:r w:rsidRPr="00B66916">
        <w:rPr>
          <w:color w:val="000000" w:themeColor="text1"/>
        </w:rPr>
        <w:t xml:space="preserve"> </w:t>
      </w:r>
      <w:r w:rsidRPr="00B66916">
        <w:rPr>
          <w:rFonts w:ascii="TH Sarabun New" w:hAnsi="TH Sarabun New" w:cs="TH Sarabun New"/>
          <w:color w:val="000000" w:themeColor="text1"/>
          <w:sz w:val="32"/>
          <w:szCs w:val="32"/>
        </w:rPr>
        <w:t xml:space="preserve">Realize the value and personal development to address and solve oneself and social problems; Exemplify leadership </w:t>
      </w:r>
      <w:r w:rsidRPr="00B66916">
        <w:rPr>
          <w:rStyle w:val="corrected-phrasedisplayed-text"/>
          <w:rFonts w:ascii="TH Sarabun New" w:eastAsiaTheme="minorHAnsi" w:hAnsi="TH Sarabun New" w:cs="TH Sarabun New"/>
          <w:color w:val="000000" w:themeColor="text1"/>
          <w:sz w:val="32"/>
          <w:szCs w:val="32"/>
        </w:rPr>
        <w:t>concepts</w:t>
      </w:r>
      <w:r w:rsidRPr="00B66916">
        <w:rPr>
          <w:rFonts w:ascii="TH Sarabun New" w:hAnsi="TH Sarabun New" w:cs="TH Sarabun New"/>
          <w:color w:val="000000" w:themeColor="text1"/>
          <w:sz w:val="32"/>
          <w:szCs w:val="32"/>
        </w:rPr>
        <w:t xml:space="preserve">; Provide examples of leadership visions; Analyze the roles of leaders as well as good followers; Be able to allocate work role and responsibility and develop proactive team work skill, apply work skills in the </w:t>
      </w:r>
      <w:r w:rsidRPr="00B66916">
        <w:rPr>
          <w:rFonts w:ascii="TH Sarabun New" w:hAnsi="TH Sarabun New" w:cs="TH Sarabun New"/>
          <w:color w:val="000000" w:themeColor="text1"/>
          <w:sz w:val="32"/>
          <w:szCs w:val="32"/>
          <w:rtl/>
          <w:cs/>
        </w:rPr>
        <w:t>21</w:t>
      </w:r>
      <w:r w:rsidRPr="00B66916">
        <w:rPr>
          <w:rFonts w:ascii="TH Sarabun New" w:hAnsi="TH Sarabun New" w:cs="TH Sarabun New"/>
          <w:color w:val="000000" w:themeColor="text1"/>
          <w:sz w:val="32"/>
          <w:szCs w:val="32"/>
          <w:vertAlign w:val="superscript"/>
        </w:rPr>
        <w:t>st</w:t>
      </w:r>
      <w:r w:rsidRPr="00B66916">
        <w:rPr>
          <w:rFonts w:ascii="TH Sarabun New" w:hAnsi="TH Sarabun New" w:cs="TH Sarabun New"/>
          <w:color w:val="000000" w:themeColor="text1"/>
          <w:sz w:val="32"/>
          <w:szCs w:val="32"/>
        </w:rPr>
        <w:t xml:space="preserve"> Century to create new corporate management strategies.</w:t>
      </w:r>
    </w:p>
    <w:p w14:paraId="4A1C9114" w14:textId="77777777" w:rsidR="00322409" w:rsidRDefault="00322409" w:rsidP="00322409">
      <w:pPr>
        <w:rPr>
          <w:rFonts w:ascii="TH SarabunPSK" w:eastAsia="AngsanaNew" w:hAnsi="TH SarabunPSK" w:cs="TH SarabunPSK"/>
          <w:sz w:val="32"/>
          <w:szCs w:val="32"/>
        </w:rPr>
      </w:pPr>
    </w:p>
    <w:p w14:paraId="23C9B7FE" w14:textId="2C656D3D" w:rsidR="00AA3C96" w:rsidRPr="00BE5190" w:rsidRDefault="00AA3C96" w:rsidP="00322409">
      <w:pPr>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GEN205</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วิถีแห่งชีวิตเพื่อการพัฒนาตนและสังคม</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2FFF1AA5" w14:textId="76CA1F8B" w:rsidR="00AA3C96" w:rsidRPr="00BE5190" w:rsidRDefault="00AA3C96" w:rsidP="00AA3C96">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r>
      <w:r w:rsidR="00322409" w:rsidRPr="00BE5190">
        <w:rPr>
          <w:rFonts w:ascii="TH Sarabun New" w:eastAsia="Sarabun" w:hAnsi="TH Sarabun New" w:cs="TH Sarabun New"/>
          <w:b/>
          <w:bCs/>
          <w:color w:val="000000" w:themeColor="text1"/>
          <w:sz w:val="32"/>
          <w:szCs w:val="32"/>
        </w:rPr>
        <w:t>Way of Life for Self and Social Development</w:t>
      </w:r>
      <w:r w:rsidRPr="00BE5190">
        <w:rPr>
          <w:rFonts w:ascii="TH SarabunPSK" w:eastAsia="Sarabun" w:hAnsi="TH SarabunPSK" w:cs="TH SarabunPSK"/>
          <w:b/>
          <w:bCs/>
          <w:sz w:val="32"/>
          <w:szCs w:val="32"/>
        </w:rPr>
        <w:tab/>
      </w:r>
    </w:p>
    <w:p w14:paraId="306B44F0" w14:textId="77777777" w:rsidR="00322409" w:rsidRPr="00B66916" w:rsidRDefault="00322409" w:rsidP="00322409">
      <w:pPr>
        <w:ind w:firstLine="907"/>
        <w:contextualSpacing/>
        <w:jc w:val="thaiDistribute"/>
        <w:rPr>
          <w:rFonts w:ascii="TH Sarabun New"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 xml:space="preserve">อธิบายธรรมชาติของมนุษย์ </w:t>
      </w:r>
      <w:r w:rsidRPr="00B66916">
        <w:rPr>
          <w:rFonts w:ascii="TH Sarabun New" w:hAnsi="TH Sarabun New" w:cs="TH Sarabun New"/>
          <w:color w:val="000000" w:themeColor="text1"/>
          <w:sz w:val="32"/>
          <w:szCs w:val="32"/>
          <w:cs/>
        </w:rPr>
        <w:t>ความหมายและคุณค่าของชีวิต คุณธรรมและจริยธรรม</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 xml:space="preserve">ตามหลักศาสนา ปรัชญา </w:t>
      </w:r>
      <w:r w:rsidRPr="00B66916">
        <w:rPr>
          <w:rFonts w:ascii="TH Sarabun New" w:hAnsi="TH Sarabun New" w:cs="TH Sarabun New" w:hint="cs"/>
          <w:color w:val="000000" w:themeColor="text1"/>
          <w:sz w:val="32"/>
          <w:szCs w:val="32"/>
          <w:cs/>
        </w:rPr>
        <w:t>ค้นหาและระบุ</w:t>
      </w:r>
      <w:r w:rsidRPr="00B66916">
        <w:rPr>
          <w:rFonts w:ascii="TH Sarabun New" w:hAnsi="TH Sarabun New" w:cs="TH Sarabun New"/>
          <w:color w:val="000000" w:themeColor="text1"/>
          <w:sz w:val="32"/>
          <w:szCs w:val="32"/>
          <w:cs/>
        </w:rPr>
        <w:t>เป้าหมายของชีวิต บทบาทหน้าที่ของตนเอง</w:t>
      </w:r>
      <w:r w:rsidRPr="00B66916">
        <w:rPr>
          <w:rFonts w:ascii="TH Sarabun New" w:hAnsi="TH Sarabun New" w:cs="TH Sarabun New" w:hint="cs"/>
          <w:color w:val="000000" w:themeColor="text1"/>
          <w:sz w:val="32"/>
          <w:szCs w:val="32"/>
          <w:cs/>
        </w:rPr>
        <w:t>เพื่อ</w:t>
      </w:r>
      <w:r w:rsidRPr="00B66916">
        <w:rPr>
          <w:rFonts w:ascii="TH Sarabun New" w:hAnsi="TH Sarabun New" w:cs="TH Sarabun New"/>
          <w:color w:val="000000" w:themeColor="text1"/>
          <w:sz w:val="32"/>
          <w:szCs w:val="32"/>
          <w:cs/>
        </w:rPr>
        <w:t>นำไปใช้ในการดำรงตนอย่างมี</w:t>
      </w:r>
      <w:r w:rsidRPr="00B66916">
        <w:rPr>
          <w:rFonts w:ascii="TH Sarabun New" w:hAnsi="TH Sarabun New" w:cs="TH Sarabun New"/>
          <w:color w:val="000000" w:themeColor="text1"/>
          <w:sz w:val="32"/>
          <w:szCs w:val="32"/>
          <w:cs/>
        </w:rPr>
        <w:lastRenderedPageBreak/>
        <w:t xml:space="preserve">สันติสุข </w:t>
      </w:r>
      <w:r w:rsidRPr="00B66916">
        <w:rPr>
          <w:rFonts w:ascii="TH Sarabun New" w:hAnsi="TH Sarabun New" w:cs="TH Sarabun New" w:hint="cs"/>
          <w:color w:val="000000" w:themeColor="text1"/>
          <w:sz w:val="32"/>
          <w:szCs w:val="32"/>
          <w:cs/>
        </w:rPr>
        <w:t>อภิปรายถึง</w:t>
      </w:r>
      <w:r w:rsidRPr="00B66916">
        <w:rPr>
          <w:rFonts w:ascii="TH Sarabun New" w:hAnsi="TH Sarabun New" w:cs="TH Sarabun New"/>
          <w:color w:val="000000" w:themeColor="text1"/>
          <w:sz w:val="32"/>
          <w:szCs w:val="32"/>
          <w:cs/>
        </w:rPr>
        <w:t>เหตุผลในการอยู่ร่วมกันในสังคมอย่าง</w:t>
      </w:r>
      <w:r w:rsidRPr="00B66916">
        <w:rPr>
          <w:rFonts w:ascii="TH Sarabun New" w:hAnsi="TH Sarabun New" w:cs="TH Sarabun New" w:hint="cs"/>
          <w:color w:val="000000" w:themeColor="text1"/>
          <w:sz w:val="32"/>
          <w:szCs w:val="32"/>
          <w:cs/>
        </w:rPr>
        <w:t>มีสัน</w:t>
      </w:r>
      <w:r w:rsidRPr="00B66916">
        <w:rPr>
          <w:rFonts w:ascii="TH Sarabun New" w:hAnsi="TH Sarabun New" w:cs="TH Sarabun New"/>
          <w:color w:val="000000" w:themeColor="text1"/>
          <w:sz w:val="32"/>
          <w:szCs w:val="32"/>
          <w:cs/>
        </w:rPr>
        <w:t>ติ</w:t>
      </w:r>
      <w:r w:rsidRPr="00B66916">
        <w:rPr>
          <w:rFonts w:ascii="TH Sarabun New" w:hAnsi="TH Sarabun New" w:cs="TH Sarabun New" w:hint="cs"/>
          <w:color w:val="000000" w:themeColor="text1"/>
          <w:sz w:val="32"/>
          <w:szCs w:val="32"/>
          <w:cs/>
        </w:rPr>
        <w:t>ภาพ</w:t>
      </w:r>
      <w:r w:rsidRPr="00B66916">
        <w:rPr>
          <w:rFonts w:ascii="TH Sarabun New" w:hAnsi="TH Sarabun New" w:cs="TH Sarabun New"/>
          <w:color w:val="000000" w:themeColor="text1"/>
          <w:sz w:val="32"/>
          <w:szCs w:val="32"/>
          <w:cs/>
        </w:rPr>
        <w:t xml:space="preserve"> หลักสิทธิมนุษยชน</w:t>
      </w:r>
      <w:r w:rsidRPr="00B66916">
        <w:rPr>
          <w:rFonts w:ascii="TH Sarabun New" w:hAnsi="TH Sarabun New" w:cs="TH Sarabun New" w:hint="cs"/>
          <w:color w:val="000000" w:themeColor="text1"/>
          <w:sz w:val="32"/>
          <w:szCs w:val="32"/>
          <w:cs/>
        </w:rPr>
        <w:t xml:space="preserve"> </w:t>
      </w:r>
      <w:r w:rsidRPr="00B66916">
        <w:rPr>
          <w:rFonts w:ascii="TH Sarabun New" w:hAnsi="TH Sarabun New" w:cs="TH Sarabun New"/>
          <w:color w:val="000000" w:themeColor="text1"/>
          <w:sz w:val="32"/>
          <w:szCs w:val="32"/>
          <w:cs/>
        </w:rPr>
        <w:t xml:space="preserve">เพื่อการดำรงชีวิต พัฒนาทักษะที่สำคัญและออกแบบการดำเนินชีวิตอย่างมีคุณภาพในศตวรรษที่ </w:t>
      </w:r>
      <w:r w:rsidRPr="00B66916">
        <w:rPr>
          <w:rFonts w:ascii="TH Sarabun New" w:hAnsi="TH Sarabun New" w:cs="TH Sarabun New"/>
          <w:color w:val="000000" w:themeColor="text1"/>
          <w:sz w:val="32"/>
          <w:szCs w:val="32"/>
          <w:rtl/>
          <w:cs/>
        </w:rPr>
        <w:t>21</w:t>
      </w:r>
    </w:p>
    <w:p w14:paraId="531102D3" w14:textId="1E4082C8" w:rsidR="00AA3C96" w:rsidRPr="005C07C1" w:rsidRDefault="00322409" w:rsidP="00322409">
      <w:pPr>
        <w:jc w:val="thaiDistribute"/>
        <w:rPr>
          <w:rFonts w:ascii="TH SarabunPSK" w:eastAsia="AngsanaNew" w:hAnsi="TH SarabunPSK" w:cs="TH SarabunPSK"/>
          <w:color w:val="0000FF"/>
          <w:sz w:val="32"/>
          <w:szCs w:val="32"/>
        </w:rPr>
      </w:pPr>
      <w:r w:rsidRPr="00B66916">
        <w:rPr>
          <w:rFonts w:ascii="TH Sarabun New" w:hAnsi="TH Sarabun New" w:cs="TH Sarabun New"/>
          <w:color w:val="000000" w:themeColor="text1"/>
          <w:sz w:val="32"/>
          <w:szCs w:val="32"/>
        </w:rPr>
        <w:tab/>
        <w:t xml:space="preserve">Explain the </w:t>
      </w:r>
      <w:r w:rsidRPr="00B66916">
        <w:rPr>
          <w:rFonts w:ascii="TH Sarabun New" w:hAnsi="TH Sarabun New" w:cs="TH Sarabun New"/>
          <w:color w:val="000000" w:themeColor="text1"/>
          <w:sz w:val="32"/>
          <w:szCs w:val="32"/>
          <w:lang w:val="en"/>
        </w:rPr>
        <w:t xml:space="preserve">nature of </w:t>
      </w:r>
      <w:r w:rsidRPr="00B66916">
        <w:rPr>
          <w:rFonts w:ascii="TH Sarabun New" w:hAnsi="TH Sarabun New" w:cs="TH Sarabun New"/>
          <w:color w:val="000000" w:themeColor="text1"/>
          <w:sz w:val="32"/>
          <w:szCs w:val="32"/>
        </w:rPr>
        <w:t>human</w:t>
      </w:r>
      <w:r w:rsidRPr="00B66916">
        <w:rPr>
          <w:rFonts w:ascii="TH Sarabun New" w:hAnsi="TH Sarabun New" w:cs="TH Sarabun New"/>
          <w:color w:val="000000" w:themeColor="text1"/>
          <w:sz w:val="32"/>
          <w:szCs w:val="32"/>
          <w:lang w:val="en"/>
        </w:rPr>
        <w:t>-beings, meaning and value of life, morality and ethics based on religious principles, philosophy</w:t>
      </w:r>
      <w:r w:rsidRPr="00B66916">
        <w:rPr>
          <w:rFonts w:ascii="TH Sarabun New" w:hAnsi="TH Sarabun New" w:cs="TH Sarabun New"/>
          <w:color w:val="000000" w:themeColor="text1"/>
          <w:sz w:val="32"/>
          <w:szCs w:val="32"/>
        </w:rPr>
        <w:t>;</w:t>
      </w:r>
      <w:r w:rsidRPr="00B66916">
        <w:rPr>
          <w:rFonts w:ascii="TH Sarabun New" w:hAnsi="TH Sarabun New" w:cs="TH Sarabun New"/>
          <w:color w:val="000000" w:themeColor="text1"/>
          <w:sz w:val="32"/>
          <w:szCs w:val="32"/>
          <w:lang w:val="en"/>
        </w:rPr>
        <w:t xml:space="preserve"> Seek and identify individual goals of life, role and responsibility </w:t>
      </w:r>
      <w:r w:rsidRPr="00B66916">
        <w:rPr>
          <w:rFonts w:ascii="TH Sarabun New" w:hAnsi="TH Sarabun New" w:cs="TH Sarabun New"/>
          <w:color w:val="000000" w:themeColor="text1"/>
          <w:sz w:val="32"/>
          <w:szCs w:val="32"/>
        </w:rPr>
        <w:t>to be applied in</w:t>
      </w:r>
      <w:r w:rsidRPr="00B66916">
        <w:rPr>
          <w:rFonts w:ascii="TH Sarabun New" w:hAnsi="TH Sarabun New" w:cs="TH Sarabun New"/>
          <w:color w:val="000000" w:themeColor="text1"/>
          <w:sz w:val="32"/>
          <w:szCs w:val="32"/>
          <w:lang w:val="en"/>
        </w:rPr>
        <w:t xml:space="preserve"> one’s peaceful life; </w:t>
      </w:r>
      <w:r w:rsidRPr="00B66916">
        <w:rPr>
          <w:rFonts w:ascii="TH Sarabun New" w:hAnsi="TH Sarabun New" w:cs="TH Sarabun New"/>
          <w:color w:val="000000" w:themeColor="text1"/>
          <w:sz w:val="32"/>
          <w:szCs w:val="32"/>
        </w:rPr>
        <w:t xml:space="preserve">Discuss </w:t>
      </w:r>
      <w:r w:rsidRPr="00B66916">
        <w:rPr>
          <w:rFonts w:ascii="TH Sarabun New" w:hAnsi="TH Sarabun New" w:cs="TH Sarabun New"/>
          <w:color w:val="000000" w:themeColor="text1"/>
          <w:sz w:val="32"/>
          <w:szCs w:val="32"/>
          <w:lang w:val="en"/>
        </w:rPr>
        <w:t>reasons for</w:t>
      </w:r>
      <w:r w:rsidRPr="00B66916">
        <w:rPr>
          <w:rFonts w:ascii="TH Sarabun New" w:hAnsi="TH Sarabun New" w:cs="TH Sarabun New"/>
          <w:color w:val="000000" w:themeColor="text1"/>
          <w:sz w:val="32"/>
          <w:szCs w:val="32"/>
        </w:rPr>
        <w:t xml:space="preserve"> having peaceful</w:t>
      </w:r>
      <w:r w:rsidRPr="00B66916">
        <w:rPr>
          <w:rFonts w:ascii="TH Sarabun New" w:hAnsi="TH Sarabun New" w:cs="TH Sarabun New"/>
          <w:color w:val="000000" w:themeColor="text1"/>
          <w:sz w:val="32"/>
          <w:szCs w:val="32"/>
          <w:lang w:val="en"/>
        </w:rPr>
        <w:t xml:space="preserve"> </w:t>
      </w:r>
      <w:r w:rsidRPr="00B66916">
        <w:rPr>
          <w:rStyle w:val="corrected-phrasedisplayed-text"/>
          <w:rFonts w:ascii="TH Sarabun New" w:eastAsiaTheme="minorHAnsi" w:hAnsi="TH Sarabun New" w:cs="TH Sarabun New"/>
          <w:color w:val="000000" w:themeColor="text1"/>
          <w:sz w:val="32"/>
          <w:szCs w:val="32"/>
        </w:rPr>
        <w:br/>
        <w:t>co-existence</w:t>
      </w:r>
      <w:r w:rsidRPr="00B66916">
        <w:rPr>
          <w:rFonts w:ascii="TH Sarabun New" w:hAnsi="TH Sarabun New" w:cs="TH Sarabun New"/>
          <w:color w:val="000000" w:themeColor="text1"/>
          <w:sz w:val="32"/>
          <w:szCs w:val="32"/>
          <w:lang w:val="en"/>
        </w:rPr>
        <w:t xml:space="preserve"> with others and human rights principles and develop important skills and design a quality lifestyle in the 21</w:t>
      </w:r>
      <w:r w:rsidRPr="00B66916">
        <w:rPr>
          <w:rFonts w:ascii="TH Sarabun New" w:hAnsi="TH Sarabun New" w:cs="TH Sarabun New"/>
          <w:color w:val="000000" w:themeColor="text1"/>
          <w:sz w:val="32"/>
          <w:szCs w:val="32"/>
          <w:vertAlign w:val="superscript"/>
          <w:lang w:val="en"/>
        </w:rPr>
        <w:t>st</w:t>
      </w:r>
      <w:r w:rsidRPr="00B66916">
        <w:rPr>
          <w:rFonts w:ascii="TH Sarabun New" w:hAnsi="TH Sarabun New" w:cs="TH Sarabun New"/>
          <w:color w:val="000000" w:themeColor="text1"/>
          <w:sz w:val="32"/>
          <w:szCs w:val="32"/>
          <w:lang w:val="en"/>
        </w:rPr>
        <w:t xml:space="preserve"> Century</w:t>
      </w:r>
      <w:r w:rsidRPr="00B66916">
        <w:rPr>
          <w:rFonts w:ascii="TH Sarabun New" w:hAnsi="TH Sarabun New" w:cs="TH Sarabun New" w:hint="cs"/>
          <w:color w:val="000000" w:themeColor="text1"/>
          <w:sz w:val="32"/>
          <w:szCs w:val="32"/>
          <w:cs/>
          <w:lang w:val="en"/>
        </w:rPr>
        <w:t>.</w:t>
      </w:r>
    </w:p>
    <w:p w14:paraId="4EA647D8" w14:textId="77777777" w:rsidR="00AA3C96" w:rsidRDefault="00AA3C96" w:rsidP="00AA3C96">
      <w:pPr>
        <w:jc w:val="thaiDistribute"/>
        <w:rPr>
          <w:rFonts w:ascii="TH SarabunPSK" w:eastAsia="AngsanaNew" w:hAnsi="TH SarabunPSK" w:cs="TH SarabunPSK"/>
          <w:sz w:val="32"/>
          <w:szCs w:val="32"/>
        </w:rPr>
      </w:pPr>
    </w:p>
    <w:p w14:paraId="3FDBCE1C" w14:textId="097F3676"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GEN206</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วิถีสังคมและวัฒนธรรมไทย</w:t>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1ED50A30" w14:textId="2F67C854"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r>
      <w:r w:rsidR="00322409" w:rsidRPr="00BE5190">
        <w:rPr>
          <w:rFonts w:ascii="TH Sarabun New" w:eastAsia="Sarabun" w:hAnsi="TH Sarabun New" w:cs="TH Sarabun New"/>
          <w:b/>
          <w:bCs/>
          <w:color w:val="000000" w:themeColor="text1"/>
          <w:sz w:val="32"/>
          <w:szCs w:val="32"/>
        </w:rPr>
        <w:t>Thai Social Way of Life and Culture</w:t>
      </w:r>
      <w:r w:rsidRPr="00BE5190">
        <w:rPr>
          <w:rFonts w:ascii="TH SarabunPSK" w:eastAsia="Sarabun" w:hAnsi="TH SarabunPSK" w:cs="TH SarabunPSK"/>
          <w:b/>
          <w:bCs/>
          <w:sz w:val="32"/>
          <w:szCs w:val="32"/>
        </w:rPr>
        <w:tab/>
      </w:r>
    </w:p>
    <w:p w14:paraId="79D69BBB" w14:textId="77777777" w:rsidR="00322409" w:rsidRPr="00B66916" w:rsidRDefault="00322409" w:rsidP="00322409">
      <w:pPr>
        <w:ind w:firstLine="907"/>
        <w:jc w:val="thaiDistribute"/>
        <w:rPr>
          <w:rFonts w:ascii="TH Sarabun New" w:eastAsia="Sarabun" w:hAnsi="TH Sarabun New" w:cs="TH Sarabun New"/>
          <w:color w:val="000000" w:themeColor="text1"/>
          <w:sz w:val="32"/>
          <w:szCs w:val="32"/>
          <w:cs/>
        </w:rPr>
      </w:pPr>
      <w:r w:rsidRPr="00B66916">
        <w:rPr>
          <w:rFonts w:ascii="TH Sarabun New" w:eastAsia="Sarabun" w:hAnsi="TH Sarabun New" w:cs="TH Sarabun New"/>
          <w:color w:val="000000" w:themeColor="text1"/>
          <w:sz w:val="32"/>
          <w:szCs w:val="32"/>
          <w:cs/>
        </w:rPr>
        <w:t>อธิบาย</w:t>
      </w:r>
      <w:r w:rsidRPr="00B66916">
        <w:rPr>
          <w:rFonts w:ascii="TH Sarabun New" w:hAnsi="TH Sarabun New" w:cs="TH Sarabun New"/>
          <w:color w:val="000000" w:themeColor="text1"/>
          <w:sz w:val="32"/>
          <w:szCs w:val="32"/>
          <w:cs/>
        </w:rPr>
        <w:t>แบบแผนความสัมพันธ์ของมนุษย์ในสังคม หน้าที่ของวัฒนธรรมในสังคม วิวัฒนาการและการเปลี่ยนแปลงทางสังคมและวัฒนธรรมไทยด้านสังคม เศรษฐกิจ การเมือง</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การปกครองจากอดีต</w:t>
      </w:r>
      <w:r w:rsidRPr="00B66916">
        <w:rPr>
          <w:rFonts w:ascii="TH Sarabun New" w:hAnsi="TH Sarabun New" w:cs="TH Sarabun New"/>
          <w:color w:val="000000" w:themeColor="text1"/>
          <w:sz w:val="32"/>
          <w:szCs w:val="32"/>
        </w:rPr>
        <w:t>-</w:t>
      </w:r>
      <w:r w:rsidRPr="00B66916">
        <w:rPr>
          <w:rFonts w:ascii="TH Sarabun New" w:hAnsi="TH Sarabun New" w:cs="TH Sarabun New"/>
          <w:color w:val="000000" w:themeColor="text1"/>
          <w:sz w:val="32"/>
          <w:szCs w:val="32"/>
          <w:cs/>
        </w:rPr>
        <w:t>ปัจจุบัน</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สังคมวัฒนธรรมท้องถิ่น</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ระบบครอบครัว เครือญาติ และระบบอุปถัมภ์ในสังคมไทย</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ความเชื่อดั้งเดิมกับการจัดระเบียบสังคมและการจัดชนชั้นในสังคมไทย</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กลุ่มชาติพันธุ์ในสังคมไทย</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เศรษฐกิจพอเพียง วิเคราะห์ปัญหาสังคมไทยร่วมสมัย รวมถึงศึกษาและประยุกต์ใช้ภูมิปัญญาท้องถิ่นไทยในชีวิตป</w:t>
      </w:r>
      <w:r w:rsidRPr="00B66916">
        <w:rPr>
          <w:rFonts w:ascii="TH Sarabun New" w:hAnsi="TH Sarabun New" w:cs="TH Sarabun New" w:hint="cs"/>
          <w:color w:val="000000" w:themeColor="text1"/>
          <w:sz w:val="32"/>
          <w:szCs w:val="32"/>
          <w:cs/>
        </w:rPr>
        <w:t>ระจำวัน</w:t>
      </w:r>
    </w:p>
    <w:p w14:paraId="68EFF944" w14:textId="392150CA" w:rsidR="009F304E" w:rsidRPr="005C07C1" w:rsidRDefault="00322409" w:rsidP="00322409">
      <w:pPr>
        <w:jc w:val="thaiDistribute"/>
        <w:rPr>
          <w:rFonts w:ascii="TH SarabunPSK" w:eastAsia="AngsanaNew" w:hAnsi="TH SarabunPSK" w:cs="TH SarabunPSK"/>
          <w:color w:val="0000FF"/>
          <w:sz w:val="32"/>
          <w:szCs w:val="32"/>
        </w:rPr>
      </w:pPr>
      <w:r w:rsidRPr="00B66916">
        <w:rPr>
          <w:rFonts w:ascii="TH Sarabun New" w:eastAsia="Sarabun" w:hAnsi="TH Sarabun New" w:cs="TH Sarabun New"/>
          <w:color w:val="000000" w:themeColor="text1"/>
          <w:sz w:val="32"/>
          <w:szCs w:val="32"/>
        </w:rPr>
        <w:tab/>
        <w:t xml:space="preserve">Explain </w:t>
      </w:r>
      <w:r w:rsidRPr="00B66916">
        <w:rPr>
          <w:rFonts w:ascii="TH Sarabun New" w:hAnsi="TH Sarabun New" w:cs="TH Sarabun New"/>
          <w:color w:val="000000" w:themeColor="text1"/>
          <w:sz w:val="32"/>
          <w:szCs w:val="32"/>
        </w:rPr>
        <w:t>the patterns of human relationships in the society, the role of culture in the society, the socio-cultural evolution and changes in Thai society, economy and politics from the past to the present, the local socio-culture, the system of family and kinship, and patronage system in Thai society, Thai traditional belief and social organization and Thai social stratification, ethnic groups in Thai society, sufficiency economy and Analyze current problems in Thai society, and study and apply Thai local wisdom in daily life.</w:t>
      </w:r>
    </w:p>
    <w:p w14:paraId="54B612A4" w14:textId="77777777" w:rsidR="00AA3C96" w:rsidRPr="005C07C1" w:rsidRDefault="00AA3C96" w:rsidP="00C1016C">
      <w:pPr>
        <w:jc w:val="thaiDistribute"/>
        <w:rPr>
          <w:rFonts w:ascii="TH SarabunPSK" w:eastAsia="AngsanaNew" w:hAnsi="TH SarabunPSK" w:cs="TH SarabunPSK"/>
          <w:sz w:val="32"/>
          <w:szCs w:val="32"/>
        </w:rPr>
      </w:pPr>
    </w:p>
    <w:p w14:paraId="011B2EB6" w14:textId="39B4D55A"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GEN207</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การแสวงหาความรู้</w:t>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rPr>
        <w:t>3(3-0-6)</w:t>
      </w:r>
    </w:p>
    <w:p w14:paraId="2B177659" w14:textId="4E234257"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t>Knowledge Acquisition</w:t>
      </w:r>
      <w:r w:rsidRPr="00BE5190">
        <w:rPr>
          <w:rFonts w:ascii="TH SarabunPSK" w:eastAsia="Sarabun" w:hAnsi="TH SarabunPSK" w:cs="TH SarabunPSK"/>
          <w:b/>
          <w:bCs/>
          <w:sz w:val="32"/>
          <w:szCs w:val="32"/>
        </w:rPr>
        <w:tab/>
      </w:r>
    </w:p>
    <w:p w14:paraId="123CEF29" w14:textId="77777777" w:rsidR="00266F81" w:rsidRPr="00B66916" w:rsidRDefault="00266F81" w:rsidP="00266F81">
      <w:pPr>
        <w:ind w:firstLine="907"/>
        <w:jc w:val="thaiDistribute"/>
        <w:rPr>
          <w:rFonts w:ascii="TH Sarabun New" w:hAnsi="TH Sarabun New" w:cs="TH Sarabun New"/>
          <w:color w:val="000000" w:themeColor="text1"/>
        </w:rPr>
      </w:pPr>
      <w:r w:rsidRPr="00B66916">
        <w:rPr>
          <w:rFonts w:ascii="TH Sarabun New" w:eastAsia="Sarabun" w:hAnsi="TH Sarabun New" w:cs="TH Sarabun New"/>
          <w:color w:val="000000" w:themeColor="text1"/>
          <w:sz w:val="32"/>
          <w:szCs w:val="32"/>
          <w:cs/>
        </w:rPr>
        <w:t>อธิบายแนวคิดและกระบวนการในการแสวงหาความรู้</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hint="cs"/>
          <w:color w:val="000000" w:themeColor="text1"/>
          <w:sz w:val="32"/>
          <w:szCs w:val="32"/>
          <w:cs/>
        </w:rPr>
        <w:t>ได้แก่</w:t>
      </w:r>
      <w:r w:rsidRPr="00B66916">
        <w:rPr>
          <w:rFonts w:ascii="TH Sarabun New" w:eastAsia="Sarabun" w:hAnsi="TH Sarabun New" w:cs="TH Sarabun New"/>
          <w:color w:val="000000" w:themeColor="text1"/>
          <w:sz w:val="32"/>
          <w:szCs w:val="32"/>
          <w:cs/>
        </w:rPr>
        <w:t xml:space="preserve"> การแสวงหาความรู้ด้วยวิธีการสืบเสาะ</w:t>
      </w:r>
      <w:r w:rsidRPr="00B66916">
        <w:rPr>
          <w:rFonts w:ascii="TH Sarabun New" w:eastAsia="Sarabun" w:hAnsi="TH Sarabun New" w:cs="TH Sarabun New" w:hint="cs"/>
          <w:color w:val="000000" w:themeColor="text1"/>
          <w:sz w:val="32"/>
          <w:szCs w:val="32"/>
          <w:cs/>
        </w:rPr>
        <w:t>และ</w:t>
      </w:r>
      <w:r w:rsidRPr="00B66916">
        <w:rPr>
          <w:rFonts w:ascii="TH Sarabun New" w:eastAsia="Sarabun" w:hAnsi="TH Sarabun New" w:cs="TH Sarabun New"/>
          <w:color w:val="000000" w:themeColor="text1"/>
          <w:sz w:val="32"/>
          <w:szCs w:val="32"/>
          <w:cs/>
        </w:rPr>
        <w:t>การเรียนรู้ตามอัธยาศัย จำแนกและเปรียบเทียบแหล่งความรู้ ประเมินคุณค่าของแหล่งความรู้ในการประยุกต์ใช้ทักษะการแสวงหาความรู้เพื่อพัฒนาและวางแผนกระบวนการวิจัย การเขียน</w:t>
      </w:r>
      <w:r w:rsidRPr="00B66916">
        <w:rPr>
          <w:rFonts w:ascii="TH Sarabun New" w:eastAsia="Sarabun" w:hAnsi="TH Sarabun New" w:cs="TH Sarabun New" w:hint="cs"/>
          <w:color w:val="000000" w:themeColor="text1"/>
          <w:sz w:val="32"/>
          <w:szCs w:val="32"/>
          <w:cs/>
        </w:rPr>
        <w:t>ข้อเสนอ</w:t>
      </w:r>
      <w:r w:rsidRPr="00B66916">
        <w:rPr>
          <w:rFonts w:ascii="TH Sarabun New" w:eastAsia="Sarabun" w:hAnsi="TH Sarabun New" w:cs="TH Sarabun New"/>
          <w:color w:val="000000" w:themeColor="text1"/>
          <w:sz w:val="32"/>
          <w:szCs w:val="32"/>
          <w:cs/>
        </w:rPr>
        <w:t>โครงการ วิเคราะห์และประเมินผล</w:t>
      </w:r>
      <w:r w:rsidRPr="00B66916">
        <w:rPr>
          <w:rFonts w:ascii="TH Sarabun New" w:eastAsia="Sarabun" w:hAnsi="TH Sarabun New" w:cs="TH Sarabun New" w:hint="cs"/>
          <w:color w:val="000000" w:themeColor="text1"/>
          <w:sz w:val="32"/>
          <w:szCs w:val="32"/>
          <w:cs/>
        </w:rPr>
        <w:t>การศึกษา</w:t>
      </w:r>
      <w:r w:rsidRPr="00B66916">
        <w:rPr>
          <w:rFonts w:ascii="TH Sarabun New" w:eastAsia="Sarabun" w:hAnsi="TH Sarabun New" w:cs="TH Sarabun New"/>
          <w:color w:val="000000" w:themeColor="text1"/>
          <w:sz w:val="32"/>
          <w:szCs w:val="32"/>
          <w:cs/>
        </w:rPr>
        <w:t xml:space="preserve"> และออกแบบการนำเสนอองค์ความรู้</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cs/>
        </w:rPr>
        <w:t>เพื่อการพัฒนาท้องถิ่น</w:t>
      </w:r>
    </w:p>
    <w:p w14:paraId="5929488B" w14:textId="56C94477" w:rsidR="009F304E" w:rsidRPr="005C07C1" w:rsidRDefault="00266F81" w:rsidP="00266F81">
      <w:pPr>
        <w:jc w:val="thaiDistribute"/>
        <w:rPr>
          <w:rFonts w:ascii="TH SarabunPSK" w:eastAsia="AngsanaNew" w:hAnsi="TH SarabunPSK" w:cs="TH SarabunPSK"/>
          <w:color w:val="0000FF"/>
          <w:sz w:val="32"/>
          <w:szCs w:val="32"/>
        </w:rPr>
      </w:pPr>
      <w:r w:rsidRPr="00B66916">
        <w:rPr>
          <w:rFonts w:ascii="TH Sarabun New" w:hAnsi="TH Sarabun New" w:cs="TH Sarabun New"/>
          <w:color w:val="000000" w:themeColor="text1"/>
        </w:rPr>
        <w:tab/>
      </w:r>
      <w:r w:rsidRPr="00B66916">
        <w:rPr>
          <w:rFonts w:ascii="TH Sarabun New" w:hAnsi="TH Sarabun New" w:cs="TH Sarabun New"/>
          <w:color w:val="000000" w:themeColor="text1"/>
          <w:spacing w:val="4"/>
          <w:sz w:val="32"/>
          <w:szCs w:val="32"/>
        </w:rPr>
        <w:t xml:space="preserve">Explain concepts and process of knowledge acquisition: knowledge acquisition by the inquiry method and informal learning; Classify and compare knowledge sources; Evaluate knowledge sources on the application of knowledge acquisition skills to develop </w:t>
      </w:r>
      <w:r w:rsidRPr="00B66916">
        <w:rPr>
          <w:rFonts w:ascii="TH Sarabun New" w:hAnsi="TH Sarabun New" w:cs="TH Sarabun New"/>
          <w:color w:val="000000" w:themeColor="text1"/>
          <w:spacing w:val="4"/>
          <w:sz w:val="32"/>
          <w:szCs w:val="32"/>
        </w:rPr>
        <w:lastRenderedPageBreak/>
        <w:t xml:space="preserve">and plan research methodology, write a project proposal and </w:t>
      </w:r>
      <w:proofErr w:type="gramStart"/>
      <w:r w:rsidRPr="00B66916">
        <w:rPr>
          <w:rFonts w:ascii="TH Sarabun New" w:hAnsi="TH Sarabun New" w:cs="TH Sarabun New"/>
          <w:color w:val="000000" w:themeColor="text1"/>
          <w:spacing w:val="4"/>
          <w:sz w:val="32"/>
          <w:szCs w:val="32"/>
        </w:rPr>
        <w:t>Analyze</w:t>
      </w:r>
      <w:proofErr w:type="gramEnd"/>
      <w:r w:rsidRPr="00B66916">
        <w:rPr>
          <w:rFonts w:ascii="TH Sarabun New" w:hAnsi="TH Sarabun New" w:cs="TH Sarabun New"/>
          <w:color w:val="000000" w:themeColor="text1"/>
          <w:spacing w:val="4"/>
          <w:sz w:val="32"/>
          <w:szCs w:val="32"/>
        </w:rPr>
        <w:t xml:space="preserve"> and evaluate the results of the study and design knowledge presentation for local development.</w:t>
      </w:r>
    </w:p>
    <w:p w14:paraId="0985B73E" w14:textId="77777777" w:rsidR="00DB1E21" w:rsidRPr="005C07C1" w:rsidRDefault="00DB1E21" w:rsidP="00C1016C">
      <w:pPr>
        <w:jc w:val="thaiDistribute"/>
        <w:rPr>
          <w:rFonts w:ascii="TH SarabunPSK" w:eastAsia="AngsanaNew" w:hAnsi="TH SarabunPSK" w:cs="TH SarabunPSK"/>
          <w:sz w:val="32"/>
          <w:szCs w:val="32"/>
        </w:rPr>
      </w:pPr>
    </w:p>
    <w:p w14:paraId="200F1BFF" w14:textId="77777777"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GEN208</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ศิลปะกับชีวิต</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1995E200" w14:textId="5EC262AA"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t>Art and Human Life</w:t>
      </w:r>
      <w:r w:rsidRPr="00BE5190">
        <w:rPr>
          <w:rFonts w:ascii="TH SarabunPSK" w:eastAsia="Sarabun" w:hAnsi="TH SarabunPSK" w:cs="TH SarabunPSK"/>
          <w:b/>
          <w:bCs/>
          <w:sz w:val="32"/>
          <w:szCs w:val="32"/>
        </w:rPr>
        <w:tab/>
      </w:r>
      <w:r w:rsidR="00266F81" w:rsidRPr="00BE5190">
        <w:rPr>
          <w:rFonts w:ascii="TH SarabunPSK" w:eastAsia="Sarabun" w:hAnsi="TH SarabunPSK" w:cs="TH SarabunPSK"/>
          <w:b/>
          <w:bCs/>
          <w:sz w:val="32"/>
          <w:szCs w:val="32"/>
        </w:rPr>
        <w:tab/>
      </w:r>
    </w:p>
    <w:p w14:paraId="5233E7C8" w14:textId="77777777" w:rsidR="00266F81" w:rsidRPr="00266F81" w:rsidRDefault="00266F81" w:rsidP="00266F81">
      <w:pPr>
        <w:ind w:firstLine="907"/>
        <w:contextualSpacing/>
        <w:jc w:val="thaiDistribute"/>
        <w:rPr>
          <w:rFonts w:ascii="TH Sarabun New" w:hAnsi="TH Sarabun New" w:cs="TH Sarabun New"/>
          <w:color w:val="000000" w:themeColor="text1"/>
          <w:spacing w:val="-4"/>
          <w:sz w:val="32"/>
          <w:szCs w:val="32"/>
        </w:rPr>
      </w:pPr>
      <w:r w:rsidRPr="00266F81">
        <w:rPr>
          <w:rFonts w:ascii="TH Sarabun New" w:hAnsi="TH Sarabun New" w:cs="TH Sarabun New"/>
          <w:color w:val="000000" w:themeColor="text1"/>
          <w:spacing w:val="-4"/>
          <w:sz w:val="32"/>
          <w:szCs w:val="32"/>
          <w:cs/>
        </w:rPr>
        <w:t>อธิบายความสัมพันธ์ระหว่างชีวิตของมนุษย์กับศิลปะในบริบทต่าง</w:t>
      </w:r>
      <w:r w:rsidRPr="00266F81">
        <w:rPr>
          <w:rFonts w:ascii="TH Sarabun New" w:hAnsi="TH Sarabun New" w:cs="TH Sarabun New"/>
          <w:color w:val="000000" w:themeColor="text1"/>
          <w:spacing w:val="-4"/>
          <w:sz w:val="32"/>
          <w:szCs w:val="32"/>
        </w:rPr>
        <w:t xml:space="preserve"> </w:t>
      </w:r>
      <w:r w:rsidRPr="00266F81">
        <w:rPr>
          <w:rFonts w:ascii="TH Sarabun New" w:hAnsi="TH Sarabun New" w:cs="TH Sarabun New"/>
          <w:color w:val="000000" w:themeColor="text1"/>
          <w:spacing w:val="-4"/>
          <w:sz w:val="32"/>
          <w:szCs w:val="32"/>
          <w:cs/>
        </w:rPr>
        <w:t>ๆ</w:t>
      </w:r>
      <w:r w:rsidRPr="00266F81">
        <w:rPr>
          <w:rFonts w:ascii="TH Sarabun New" w:hAnsi="TH Sarabun New" w:cs="TH Sarabun New"/>
          <w:color w:val="000000" w:themeColor="text1"/>
          <w:spacing w:val="-4"/>
          <w:sz w:val="32"/>
          <w:szCs w:val="32"/>
        </w:rPr>
        <w:t xml:space="preserve"> </w:t>
      </w:r>
      <w:r w:rsidRPr="00266F81">
        <w:rPr>
          <w:rFonts w:ascii="TH Sarabun New" w:hAnsi="TH Sarabun New" w:cs="TH Sarabun New"/>
          <w:color w:val="000000" w:themeColor="text1"/>
          <w:spacing w:val="-4"/>
          <w:sz w:val="32"/>
          <w:szCs w:val="32"/>
          <w:cs/>
        </w:rPr>
        <w:t>ศิลปะและวัฒนธรรมไทย</w:t>
      </w:r>
      <w:r w:rsidRPr="00266F81">
        <w:rPr>
          <w:rFonts w:ascii="TH Sarabun New" w:hAnsi="TH Sarabun New" w:cs="TH Sarabun New"/>
          <w:color w:val="000000" w:themeColor="text1"/>
          <w:spacing w:val="-4"/>
          <w:sz w:val="32"/>
          <w:szCs w:val="32"/>
        </w:rPr>
        <w:t xml:space="preserve"> </w:t>
      </w:r>
      <w:r w:rsidRPr="00266F81">
        <w:rPr>
          <w:rFonts w:ascii="TH Sarabun New" w:hAnsi="TH Sarabun New" w:cs="TH Sarabun New"/>
          <w:color w:val="000000" w:themeColor="text1"/>
          <w:spacing w:val="-4"/>
          <w:sz w:val="32"/>
          <w:szCs w:val="32"/>
          <w:cs/>
        </w:rPr>
        <w:t>ศิลปะและวัฒนธรรมโลก ศิลปะด้านทัศนศิลป์ ดนตรี และนาฏศิลป์ เพื่อสร้างสุนทรียะในผลงานศิลปะด้านต่าง</w:t>
      </w:r>
      <w:r w:rsidRPr="00266F81">
        <w:rPr>
          <w:rFonts w:ascii="TH Sarabun New" w:hAnsi="TH Sarabun New" w:cs="TH Sarabun New" w:hint="cs"/>
          <w:color w:val="000000" w:themeColor="text1"/>
          <w:spacing w:val="-4"/>
          <w:sz w:val="32"/>
          <w:szCs w:val="32"/>
          <w:cs/>
        </w:rPr>
        <w:t xml:space="preserve"> </w:t>
      </w:r>
      <w:r w:rsidRPr="00266F81">
        <w:rPr>
          <w:rFonts w:ascii="TH Sarabun New" w:hAnsi="TH Sarabun New" w:cs="TH Sarabun New"/>
          <w:color w:val="000000" w:themeColor="text1"/>
          <w:spacing w:val="-4"/>
          <w:sz w:val="32"/>
          <w:szCs w:val="32"/>
          <w:cs/>
        </w:rPr>
        <w:t>ๆ</w:t>
      </w:r>
      <w:r w:rsidRPr="00266F81">
        <w:rPr>
          <w:rFonts w:ascii="TH Sarabun New" w:hAnsi="TH Sarabun New" w:cs="TH Sarabun New"/>
          <w:color w:val="000000" w:themeColor="text1"/>
          <w:spacing w:val="-4"/>
          <w:sz w:val="32"/>
          <w:szCs w:val="32"/>
        </w:rPr>
        <w:t xml:space="preserve"> </w:t>
      </w:r>
    </w:p>
    <w:p w14:paraId="6C6E5FFA" w14:textId="2C4FC49D" w:rsidR="009F304E" w:rsidRPr="005C07C1" w:rsidRDefault="00266F81" w:rsidP="00266F81">
      <w:pPr>
        <w:jc w:val="thaiDistribute"/>
        <w:rPr>
          <w:rFonts w:ascii="TH SarabunPSK" w:eastAsia="AngsanaNew" w:hAnsi="TH SarabunPSK" w:cs="TH SarabunPSK"/>
          <w:color w:val="0000FF"/>
          <w:sz w:val="32"/>
          <w:szCs w:val="32"/>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pacing w:val="4"/>
          <w:sz w:val="32"/>
          <w:szCs w:val="32"/>
        </w:rPr>
        <w:t xml:space="preserve">Explain </w:t>
      </w:r>
      <w:r w:rsidRPr="00B66916">
        <w:rPr>
          <w:rFonts w:ascii="TH Sarabun New" w:hAnsi="TH Sarabun New" w:cs="TH Sarabun New"/>
          <w:color w:val="000000" w:themeColor="text1"/>
          <w:sz w:val="32"/>
          <w:szCs w:val="32"/>
        </w:rPr>
        <w:t>relationship between human lives and arts in various contexts; Thai arts</w:t>
      </w:r>
      <w:r w:rsidRPr="00B66916">
        <w:rPr>
          <w:rFonts w:ascii="TH Sarabun New" w:hAnsi="TH Sarabun New" w:cs="TH Sarabun New"/>
          <w:color w:val="000000" w:themeColor="text1"/>
          <w:sz w:val="32"/>
          <w:szCs w:val="32"/>
          <w:rtl/>
          <w:cs/>
        </w:rPr>
        <w:t xml:space="preserve"> </w:t>
      </w:r>
      <w:r w:rsidRPr="00B66916">
        <w:rPr>
          <w:rFonts w:ascii="TH Sarabun New" w:hAnsi="TH Sarabun New" w:cs="TH Sarabun New"/>
          <w:color w:val="000000" w:themeColor="text1"/>
          <w:sz w:val="32"/>
          <w:szCs w:val="32"/>
        </w:rPr>
        <w:t xml:space="preserve">culture, world arts and cultures, visual arts, music and dramatic arts </w:t>
      </w:r>
      <w:proofErr w:type="gramStart"/>
      <w:r w:rsidRPr="00B66916">
        <w:rPr>
          <w:rFonts w:ascii="TH Sarabun New" w:hAnsi="TH Sarabun New" w:cs="TH Sarabun New"/>
          <w:color w:val="000000" w:themeColor="text1"/>
          <w:sz w:val="32"/>
          <w:szCs w:val="32"/>
        </w:rPr>
        <w:t>in order to</w:t>
      </w:r>
      <w:proofErr w:type="gramEnd"/>
      <w:r w:rsidRPr="00B66916">
        <w:rPr>
          <w:rFonts w:ascii="TH Sarabun New" w:hAnsi="TH Sarabun New" w:cs="TH Sarabun New"/>
          <w:color w:val="000000" w:themeColor="text1"/>
          <w:sz w:val="32"/>
          <w:szCs w:val="32"/>
        </w:rPr>
        <w:t xml:space="preserve"> create aesthetics in various artistic works.</w:t>
      </w:r>
    </w:p>
    <w:p w14:paraId="0153B253" w14:textId="77777777" w:rsidR="00AA3C96" w:rsidRPr="005C07C1" w:rsidRDefault="00AA3C96" w:rsidP="00C1016C">
      <w:pPr>
        <w:jc w:val="thaiDistribute"/>
        <w:rPr>
          <w:rFonts w:ascii="TH SarabunPSK" w:eastAsia="AngsanaNew" w:hAnsi="TH SarabunPSK" w:cs="TH SarabunPSK"/>
          <w:sz w:val="32"/>
          <w:szCs w:val="32"/>
        </w:rPr>
      </w:pPr>
    </w:p>
    <w:p w14:paraId="14999464" w14:textId="77777777"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GEN209</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การท่องเที่ยวเชิงวัฒนธรรมชุมชน</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31B6877C" w14:textId="596E53CB"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t>Community Cultural Tourism</w:t>
      </w:r>
      <w:r w:rsidRPr="00BE5190">
        <w:rPr>
          <w:rFonts w:ascii="TH SarabunPSK" w:eastAsia="Sarabun" w:hAnsi="TH SarabunPSK" w:cs="TH SarabunPSK"/>
          <w:b/>
          <w:bCs/>
          <w:sz w:val="32"/>
          <w:szCs w:val="32"/>
        </w:rPr>
        <w:tab/>
      </w:r>
    </w:p>
    <w:p w14:paraId="1CC7FDDC" w14:textId="77777777" w:rsidR="00DB7333" w:rsidRPr="00B66916" w:rsidRDefault="00DB7333" w:rsidP="00DB7333">
      <w:pPr>
        <w:ind w:firstLine="907"/>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cs/>
        </w:rPr>
        <w:t>อธิบายความหมาย ความเป็นมา องค์ประกอบ และรูปแบบการท่องเที่ยวเชิงวัฒนธรรมชุมชน วิเคราะห์การส่งเสริมการท่องเที่ยวเชิงวัฒนธรรมชุมชน ประเมินลักษณะการจัดการท่องเที่ยวเชิงวัฒนธรรม โดยเน้นความเป็นเอกลักษณ์ของท้องถิ่น และความยั่งยืน มีการศึกษาดูงานนอกสถานที่</w:t>
      </w:r>
    </w:p>
    <w:p w14:paraId="27F866DC" w14:textId="1013B284" w:rsidR="007B131E" w:rsidRPr="005C07C1" w:rsidRDefault="00DB7333" w:rsidP="00DB7333">
      <w:pPr>
        <w:jc w:val="thaiDistribute"/>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r>
      <w:r w:rsidRPr="00B66916">
        <w:rPr>
          <w:rFonts w:ascii="TH Sarabun New" w:hAnsi="TH Sarabun New" w:cs="TH Sarabun New"/>
          <w:color w:val="000000" w:themeColor="text1"/>
          <w:spacing w:val="4"/>
          <w:sz w:val="32"/>
          <w:szCs w:val="32"/>
        </w:rPr>
        <w:t xml:space="preserve">Explain </w:t>
      </w:r>
      <w:r w:rsidRPr="00B66916">
        <w:rPr>
          <w:rFonts w:ascii="TH Sarabun New" w:eastAsia="Sarabun" w:hAnsi="TH Sarabun New" w:cs="TH Sarabun New"/>
          <w:color w:val="000000" w:themeColor="text1"/>
          <w:sz w:val="32"/>
          <w:szCs w:val="32"/>
        </w:rPr>
        <w:t>meaning, background, elements and patterns of community-based cultural tourism; Analyze the promotion of community-based cultural tourism; Evaluate of cultural tourism management by emphasizing the uniqueness of the local areas and sustainability and Participate in a field trip.</w:t>
      </w:r>
    </w:p>
    <w:p w14:paraId="677A7430" w14:textId="77777777" w:rsidR="009F304E" w:rsidRPr="005C07C1" w:rsidRDefault="009F304E" w:rsidP="009F304E">
      <w:pPr>
        <w:rPr>
          <w:rFonts w:ascii="TH SarabunPSK" w:hAnsi="TH SarabunPSK" w:cs="TH SarabunPSK"/>
          <w:b/>
          <w:bCs/>
          <w:sz w:val="32"/>
          <w:szCs w:val="32"/>
        </w:rPr>
      </w:pPr>
    </w:p>
    <w:p w14:paraId="2E9D247C" w14:textId="1DB53E8F"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GEN210</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 xml:space="preserve">ทักษะการคิดและการพัฒนาตนในศตวรรษที่ </w:t>
      </w:r>
      <w:r w:rsidRPr="00BE5190">
        <w:rPr>
          <w:rFonts w:ascii="TH SarabunPSK" w:eastAsia="Sarabun" w:hAnsi="TH SarabunPSK" w:cs="TH SarabunPSK"/>
          <w:b/>
          <w:bCs/>
          <w:sz w:val="32"/>
          <w:szCs w:val="32"/>
        </w:rPr>
        <w:t>21</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23BB6CFF" w14:textId="75328727"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r>
      <w:r w:rsidR="00DB7333" w:rsidRPr="00BE5190">
        <w:rPr>
          <w:rFonts w:ascii="TH Sarabun New" w:eastAsia="Sarabun" w:hAnsi="TH Sarabun New" w:cs="TH Sarabun New"/>
          <w:b/>
          <w:bCs/>
          <w:color w:val="000000" w:themeColor="text1"/>
          <w:sz w:val="32"/>
          <w:szCs w:val="32"/>
        </w:rPr>
        <w:t>Thinking and Personal Development Skills for the 21</w:t>
      </w:r>
      <w:r w:rsidR="00DB7333" w:rsidRPr="00BE5190">
        <w:rPr>
          <w:rFonts w:ascii="TH Sarabun New" w:eastAsia="Sarabun" w:hAnsi="TH Sarabun New" w:cs="TH Sarabun New"/>
          <w:b/>
          <w:bCs/>
          <w:color w:val="000000" w:themeColor="text1"/>
          <w:sz w:val="32"/>
          <w:szCs w:val="32"/>
          <w:vertAlign w:val="superscript"/>
        </w:rPr>
        <w:t xml:space="preserve">s </w:t>
      </w:r>
      <w:r w:rsidR="00DB7333" w:rsidRPr="00BE5190">
        <w:rPr>
          <w:rFonts w:ascii="TH Sarabun New" w:eastAsia="Sarabun" w:hAnsi="TH Sarabun New" w:cs="TH Sarabun New"/>
          <w:b/>
          <w:bCs/>
          <w:color w:val="000000" w:themeColor="text1"/>
          <w:sz w:val="32"/>
          <w:szCs w:val="32"/>
        </w:rPr>
        <w:t>Century</w:t>
      </w:r>
      <w:r w:rsidRPr="00BE5190">
        <w:rPr>
          <w:rFonts w:ascii="TH SarabunPSK" w:eastAsia="Sarabun" w:hAnsi="TH SarabunPSK" w:cs="TH SarabunPSK"/>
          <w:b/>
          <w:bCs/>
          <w:sz w:val="32"/>
          <w:szCs w:val="32"/>
        </w:rPr>
        <w:tab/>
      </w:r>
    </w:p>
    <w:p w14:paraId="6AFE3D43" w14:textId="77777777" w:rsidR="00DB7333" w:rsidRPr="00B66916" w:rsidRDefault="00DB7333" w:rsidP="00DB7333">
      <w:pPr>
        <w:ind w:firstLine="907"/>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cs/>
        </w:rPr>
        <w:t>อธิบายธรรมชาติ</w:t>
      </w:r>
      <w:r>
        <w:rPr>
          <w:rFonts w:ascii="TH Sarabun New" w:hAnsi="TH Sarabun New" w:cs="TH Sarabun New" w:hint="cs"/>
          <w:color w:val="000000" w:themeColor="text1"/>
          <w:sz w:val="32"/>
          <w:szCs w:val="32"/>
          <w:cs/>
        </w:rPr>
        <w:t xml:space="preserve"> </w:t>
      </w:r>
      <w:r w:rsidRPr="00B66916">
        <w:rPr>
          <w:rFonts w:ascii="TH Sarabun New" w:hAnsi="TH Sarabun New" w:cs="TH Sarabun New" w:hint="cs"/>
          <w:color w:val="000000" w:themeColor="text1"/>
          <w:sz w:val="32"/>
          <w:szCs w:val="32"/>
          <w:cs/>
        </w:rPr>
        <w:t>ความหมาย</w:t>
      </w:r>
      <w:r>
        <w:rPr>
          <w:rFonts w:ascii="TH Sarabun New" w:hAnsi="TH Sarabun New" w:cs="TH Sarabun New" w:hint="cs"/>
          <w:color w:val="000000" w:themeColor="text1"/>
          <w:sz w:val="32"/>
          <w:szCs w:val="32"/>
          <w:cs/>
        </w:rPr>
        <w:t xml:space="preserve"> </w:t>
      </w:r>
      <w:r w:rsidRPr="00B66916">
        <w:rPr>
          <w:rFonts w:ascii="TH Sarabun New" w:hAnsi="TH Sarabun New" w:cs="TH Sarabun New" w:hint="cs"/>
          <w:color w:val="000000" w:themeColor="text1"/>
          <w:sz w:val="32"/>
          <w:szCs w:val="32"/>
          <w:cs/>
        </w:rPr>
        <w:t>ลักษณะ</w:t>
      </w:r>
      <w:r w:rsidRPr="00B66916">
        <w:rPr>
          <w:rFonts w:ascii="TH Sarabun New" w:hAnsi="TH Sarabun New" w:cs="TH Sarabun New"/>
          <w:color w:val="000000" w:themeColor="text1"/>
          <w:sz w:val="32"/>
          <w:szCs w:val="32"/>
          <w:cs/>
        </w:rPr>
        <w:t>ของการคิดและการคิดขั้นสูง</w:t>
      </w:r>
      <w:r>
        <w:rPr>
          <w:rFonts w:ascii="TH Sarabun New" w:hAnsi="TH Sarabun New" w:cs="TH Sarabun New" w:hint="cs"/>
          <w:color w:val="000000" w:themeColor="text1"/>
          <w:sz w:val="32"/>
          <w:szCs w:val="32"/>
          <w:cs/>
        </w:rPr>
        <w:t xml:space="preserve"> </w:t>
      </w:r>
      <w:r w:rsidRPr="00B66916">
        <w:rPr>
          <w:rFonts w:ascii="TH Sarabun New" w:hAnsi="TH Sarabun New" w:cs="TH Sarabun New" w:hint="cs"/>
          <w:color w:val="000000" w:themeColor="text1"/>
          <w:sz w:val="32"/>
          <w:szCs w:val="32"/>
          <w:cs/>
        </w:rPr>
        <w:t>ทักษะการคิดอย่างมีวิจารณญาณและการแก้ปัญหา</w:t>
      </w:r>
      <w:r w:rsidRPr="00B66916">
        <w:rPr>
          <w:rFonts w:ascii="TH Sarabun New" w:hAnsi="TH Sarabun New" w:cs="TH Sarabun New"/>
          <w:color w:val="000000" w:themeColor="text1"/>
          <w:sz w:val="32"/>
          <w:szCs w:val="32"/>
          <w:rtl/>
          <w:cs/>
        </w:rPr>
        <w:t xml:space="preserve"> </w:t>
      </w:r>
      <w:r w:rsidRPr="00B66916">
        <w:rPr>
          <w:rFonts w:ascii="TH Sarabun New" w:hAnsi="TH Sarabun New" w:cs="TH Sarabun New"/>
          <w:color w:val="000000" w:themeColor="text1"/>
          <w:sz w:val="32"/>
          <w:szCs w:val="32"/>
          <w:cs/>
        </w:rPr>
        <w:t>พัฒนาทักษะการคิดขั้นสูง</w:t>
      </w:r>
      <w:r w:rsidRPr="00B66916">
        <w:rPr>
          <w:rFonts w:ascii="TH Sarabun New" w:hAnsi="TH Sarabun New" w:cs="TH Sarabun New" w:hint="cs"/>
          <w:color w:val="000000" w:themeColor="text1"/>
          <w:sz w:val="32"/>
          <w:szCs w:val="32"/>
          <w:cs/>
        </w:rPr>
        <w:t xml:space="preserve">/ทักษะการคิดอย่างมีวิจารณญาณ </w:t>
      </w:r>
      <w:r w:rsidRPr="00B66916">
        <w:rPr>
          <w:rFonts w:ascii="TH Sarabun New" w:hAnsi="TH Sarabun New" w:cs="TH Sarabun New"/>
          <w:color w:val="000000" w:themeColor="text1"/>
          <w:sz w:val="32"/>
          <w:szCs w:val="32"/>
          <w:cs/>
        </w:rPr>
        <w:t>เพื่อพัฒนาตนเอง พัฒนาทักษะการจัดการตนเอง ปรับตัวให้เข้ากับการเปลี่ยนแปลงของสังคมและสร้างสัมพันธภาพกับผู้อื่นได้อย่างเหมาะสม พัฒนา</w:t>
      </w:r>
      <w:r w:rsidRPr="00B66916">
        <w:rPr>
          <w:rFonts w:ascii="TH Sarabun New" w:hAnsi="TH Sarabun New" w:cs="TH Sarabun New" w:hint="cs"/>
          <w:color w:val="000000" w:themeColor="text1"/>
          <w:sz w:val="32"/>
          <w:szCs w:val="32"/>
          <w:cs/>
        </w:rPr>
        <w:t>ทักษะ</w:t>
      </w:r>
      <w:r w:rsidRPr="00B66916">
        <w:rPr>
          <w:rFonts w:ascii="TH Sarabun New" w:hAnsi="TH Sarabun New" w:cs="TH Sarabun New"/>
          <w:color w:val="000000" w:themeColor="text1"/>
          <w:sz w:val="32"/>
          <w:szCs w:val="32"/>
          <w:cs/>
        </w:rPr>
        <w:t>ผู้นําและการทำงานเป็นทีม  ส่งเสริมการมีจิตสาธารณะเพื่อการพัฒนาชีวิตให้ดําเนินไปอย่างมีความสุขทั้งส่วนตนและสังคม</w:t>
      </w:r>
      <w:r w:rsidRPr="00B66916">
        <w:rPr>
          <w:rFonts w:ascii="TH Sarabun New" w:hAnsi="TH Sarabun New" w:cs="TH Sarabun New"/>
          <w:color w:val="000000" w:themeColor="text1"/>
          <w:sz w:val="32"/>
          <w:szCs w:val="32"/>
        </w:rPr>
        <w:t xml:space="preserve"> </w:t>
      </w:r>
    </w:p>
    <w:p w14:paraId="47E37CF8" w14:textId="63C49D29" w:rsidR="009F304E" w:rsidRDefault="00DB7333" w:rsidP="00DB7333">
      <w:pPr>
        <w:ind w:firstLine="907"/>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rPr>
        <w:t xml:space="preserve">Explain the nature of thinking and high level of thinking/critical thinking and problem solving; develop high level of thinking skills/critical thinking and problem solving for self-improvement; Develop self-management skills; Adapt oneself to social changes and build </w:t>
      </w:r>
      <w:r w:rsidRPr="00B66916">
        <w:rPr>
          <w:rFonts w:ascii="TH Sarabun New" w:hAnsi="TH Sarabun New" w:cs="TH Sarabun New"/>
          <w:color w:val="000000" w:themeColor="text1"/>
          <w:sz w:val="32"/>
          <w:szCs w:val="32"/>
        </w:rPr>
        <w:lastRenderedPageBreak/>
        <w:t>relationships with others appropriately; Develop leadership skills and team-working; and Encourage volunteer spirit for life development with happiness both personally and socially.</w:t>
      </w:r>
    </w:p>
    <w:p w14:paraId="0BEADCFC" w14:textId="77777777" w:rsidR="00DB7333" w:rsidRPr="005C07C1" w:rsidRDefault="00DB7333" w:rsidP="00DB7333">
      <w:pPr>
        <w:ind w:firstLine="907"/>
        <w:rPr>
          <w:rFonts w:ascii="TH SarabunPSK" w:hAnsi="TH SarabunPSK" w:cs="TH SarabunPSK"/>
          <w:b/>
          <w:bCs/>
          <w:color w:val="0000FF"/>
          <w:sz w:val="32"/>
          <w:szCs w:val="32"/>
        </w:rPr>
      </w:pPr>
    </w:p>
    <w:p w14:paraId="14B64A8B" w14:textId="77777777"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GEN211</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จิตวิทยาเพื่อชีวิตยุคใหม่</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7B00084C" w14:textId="776B46C7"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t>Psychology for Modern Life</w:t>
      </w:r>
      <w:r w:rsidRPr="00BE5190">
        <w:rPr>
          <w:rFonts w:ascii="TH SarabunPSK" w:eastAsia="Sarabun" w:hAnsi="TH SarabunPSK" w:cs="TH SarabunPSK"/>
          <w:b/>
          <w:bCs/>
          <w:sz w:val="32"/>
          <w:szCs w:val="32"/>
        </w:rPr>
        <w:tab/>
      </w:r>
    </w:p>
    <w:p w14:paraId="508D7506" w14:textId="77777777" w:rsidR="00DB7333" w:rsidRPr="00B66916" w:rsidRDefault="00DB7333" w:rsidP="00DB7333">
      <w:pPr>
        <w:ind w:firstLine="720"/>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cs/>
        </w:rPr>
        <w:t>ประยุกต์แนวคิดทางจิตวิทยาเพื่อการเข้าใจตนเอง การจัดการอารมณ์ ความเครียด</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rPr>
        <w:br/>
      </w:r>
      <w:r w:rsidRPr="00B66916">
        <w:rPr>
          <w:rFonts w:ascii="TH Sarabun New" w:hAnsi="TH Sarabun New" w:cs="TH Sarabun New"/>
          <w:color w:val="000000" w:themeColor="text1"/>
          <w:sz w:val="32"/>
          <w:szCs w:val="32"/>
          <w:cs/>
        </w:rPr>
        <w:t>การพัฒนาสุขภาพจิตของตนเอง และเสริมสร้างการเห็นคุณค่าในตนเอง วิเคราะห์แรงจูงใจในการเรียนรู้และการทำงาน พัฒนาสัมพันธภาพในการทำงาน และการบริหารความขัดแย้ง เพื่อการแก้ปัญหาการปรับตัวในสังคมสมัยใหม่ ประเมินคุณค่าความรักและความสุขในชีวิตยุคใหม่ เพื่อการพัฒนาเป็นพลเมืองดีในโลกยุคใหม่ สามารถใช้ชีวิตในสังคมและการประกอบอาชีพได้อย่างมีความสุข</w:t>
      </w:r>
    </w:p>
    <w:p w14:paraId="4CC1D937" w14:textId="5DCF503A" w:rsidR="009F304E" w:rsidRPr="005C07C1" w:rsidRDefault="00DB7333" w:rsidP="00DB7333">
      <w:pPr>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ab/>
      </w:r>
      <w:bookmarkStart w:id="1" w:name="_Hlk134179867"/>
      <w:r w:rsidRPr="00B66916">
        <w:rPr>
          <w:rFonts w:ascii="TH Sarabun New" w:hAnsi="TH Sarabun New" w:cs="TH Sarabun New"/>
          <w:color w:val="000000" w:themeColor="text1"/>
          <w:sz w:val="32"/>
          <w:szCs w:val="32"/>
        </w:rPr>
        <w:t>Apply psychological concepts for self-understanding, emotional and stress management, self’s mental health development, and self-esteem encouragement; Analyze the motivation for learning and working; Develop working relationship, and conflict management for problem-solving of self-adjustment in modern society; Evaluate the value of love and happiness in modern life to develop good citizenship characteristics in the modern world and be able to live and work happily in society.</w:t>
      </w:r>
      <w:bookmarkEnd w:id="1"/>
    </w:p>
    <w:p w14:paraId="080C5499" w14:textId="77777777" w:rsidR="009F304E" w:rsidRPr="005C07C1" w:rsidRDefault="009F304E" w:rsidP="009F304E">
      <w:pPr>
        <w:rPr>
          <w:rFonts w:ascii="TH SarabunPSK" w:hAnsi="TH SarabunPSK" w:cs="TH SarabunPSK"/>
          <w:b/>
          <w:bCs/>
          <w:color w:val="0000FF"/>
          <w:sz w:val="32"/>
          <w:szCs w:val="32"/>
        </w:rPr>
      </w:pPr>
    </w:p>
    <w:p w14:paraId="7810F409" w14:textId="5F164DFB"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GEN212</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การพัฒนาบุคลิกภาพ</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w:t>
      </w:r>
      <w:r w:rsidR="00DB7333" w:rsidRPr="00BE5190">
        <w:rPr>
          <w:rFonts w:ascii="TH SarabunPSK" w:eastAsia="Sarabun" w:hAnsi="TH SarabunPSK" w:cs="TH SarabunPSK"/>
          <w:b/>
          <w:bCs/>
          <w:sz w:val="32"/>
          <w:szCs w:val="32"/>
        </w:rPr>
        <w:t>2</w:t>
      </w:r>
      <w:r w:rsidRPr="00BE5190">
        <w:rPr>
          <w:rFonts w:ascii="TH SarabunPSK" w:eastAsia="Sarabun" w:hAnsi="TH SarabunPSK" w:cs="TH SarabunPSK"/>
          <w:b/>
          <w:bCs/>
          <w:sz w:val="32"/>
          <w:szCs w:val="32"/>
        </w:rPr>
        <w:t>-</w:t>
      </w:r>
      <w:r w:rsidR="00DB7333" w:rsidRPr="00BE5190">
        <w:rPr>
          <w:rFonts w:ascii="TH SarabunPSK" w:eastAsia="Sarabun" w:hAnsi="TH SarabunPSK" w:cs="TH SarabunPSK"/>
          <w:b/>
          <w:bCs/>
          <w:sz w:val="32"/>
          <w:szCs w:val="32"/>
        </w:rPr>
        <w:t>2</w:t>
      </w:r>
      <w:r w:rsidRPr="00BE5190">
        <w:rPr>
          <w:rFonts w:ascii="TH SarabunPSK" w:eastAsia="Sarabun" w:hAnsi="TH SarabunPSK" w:cs="TH SarabunPSK"/>
          <w:b/>
          <w:bCs/>
          <w:sz w:val="32"/>
          <w:szCs w:val="32"/>
        </w:rPr>
        <w:t>-</w:t>
      </w:r>
      <w:r w:rsidR="00DB7333" w:rsidRPr="00BE5190">
        <w:rPr>
          <w:rFonts w:ascii="TH SarabunPSK" w:eastAsia="Sarabun" w:hAnsi="TH SarabunPSK" w:cs="TH SarabunPSK"/>
          <w:b/>
          <w:bCs/>
          <w:sz w:val="32"/>
          <w:szCs w:val="32"/>
        </w:rPr>
        <w:t>5</w:t>
      </w:r>
      <w:r w:rsidRPr="00BE5190">
        <w:rPr>
          <w:rFonts w:ascii="TH SarabunPSK" w:eastAsia="Sarabun" w:hAnsi="TH SarabunPSK" w:cs="TH SarabunPSK"/>
          <w:b/>
          <w:bCs/>
          <w:sz w:val="32"/>
          <w:szCs w:val="32"/>
        </w:rPr>
        <w:t>)</w:t>
      </w:r>
    </w:p>
    <w:p w14:paraId="12411946" w14:textId="1679E521"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t>Personality Development</w:t>
      </w:r>
      <w:r w:rsidRPr="00BE5190">
        <w:rPr>
          <w:rFonts w:ascii="TH SarabunPSK" w:eastAsia="Sarabun" w:hAnsi="TH SarabunPSK" w:cs="TH SarabunPSK"/>
          <w:b/>
          <w:bCs/>
          <w:sz w:val="32"/>
          <w:szCs w:val="32"/>
        </w:rPr>
        <w:tab/>
      </w:r>
    </w:p>
    <w:p w14:paraId="648AEF92" w14:textId="77777777" w:rsidR="00DB7333" w:rsidRPr="00B66916" w:rsidRDefault="00DB7333" w:rsidP="00DB7333">
      <w:pPr>
        <w:ind w:firstLine="1440"/>
        <w:jc w:val="thaiDistribute"/>
        <w:rPr>
          <w:rFonts w:ascii="TH Sarabun New" w:hAnsi="TH Sarabun New" w:cs="TH Sarabun New"/>
          <w:color w:val="000000" w:themeColor="text1"/>
          <w:sz w:val="32"/>
          <w:szCs w:val="32"/>
          <w:cs/>
        </w:rPr>
      </w:pPr>
      <w:bookmarkStart w:id="2" w:name="_Hlk134179880"/>
      <w:r w:rsidRPr="00B66916">
        <w:rPr>
          <w:rFonts w:ascii="TH Sarabun New" w:hAnsi="TH Sarabun New" w:cs="TH Sarabun New"/>
          <w:color w:val="000000" w:themeColor="text1"/>
          <w:sz w:val="32"/>
          <w:szCs w:val="32"/>
          <w:cs/>
        </w:rPr>
        <w:t>อธิบายความหมาย องค์ประกอบของบุคลิกภาพ อภิปรายทฤษฎีทางจิตวิทยาที่เกี่ยวกับบุคลิกภาพ วิเคราะห์การเป็นผู้นำและผู้ตามที่ดี</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 xml:space="preserve">ฝึกปฏิบัติการทำงานเป็นทีมและทักษะการติดต่อสื่อสาร ดูแลรูปลักษณ์ การแต่งกาย ฝึกปฏิบัติมารยาทการเข้าสังคม วิเคราะห์และประเมินตนเอง เพื่อออกแบบแนวทางการพัฒนาบุคลิกภาพของตนเองในสังคมที่หลากหลายได้อย่างเหมาะสม </w:t>
      </w:r>
    </w:p>
    <w:bookmarkEnd w:id="2"/>
    <w:p w14:paraId="38D7C5D1" w14:textId="4115A9C0" w:rsidR="009F304E" w:rsidRPr="00DB7333" w:rsidRDefault="00DB7333" w:rsidP="00DB7333">
      <w:pPr>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ab/>
        <w:t>Explain meaning, elements of personality; discuss psychological theories related to personality; Analyze being a good leader and follower/</w:t>
      </w:r>
      <w:r w:rsidRPr="00B66916">
        <w:rPr>
          <w:rFonts w:ascii="TH Sarabun New" w:hAnsi="TH Sarabun New" w:cs="TH Sarabun New" w:hint="cs"/>
          <w:color w:val="000000" w:themeColor="text1"/>
          <w:sz w:val="32"/>
          <w:szCs w:val="32"/>
          <w:cs/>
        </w:rPr>
        <w:t>หรือ</w:t>
      </w:r>
      <w:r w:rsidRPr="00B66916">
        <w:rPr>
          <w:rFonts w:ascii="TH Sarabun New" w:hAnsi="TH Sarabun New" w:cs="TH Sarabun New"/>
          <w:color w:val="000000" w:themeColor="text1"/>
          <w:sz w:val="32"/>
          <w:szCs w:val="32"/>
        </w:rPr>
        <w:t xml:space="preserve"> the role of a good leader and followers; Practice team-working and communication skills; Take care of personal appearance and dressing; Practice social etiquette and </w:t>
      </w:r>
      <w:proofErr w:type="gramStart"/>
      <w:r w:rsidRPr="00B66916">
        <w:rPr>
          <w:rFonts w:ascii="TH Sarabun New" w:hAnsi="TH Sarabun New" w:cs="TH Sarabun New"/>
          <w:color w:val="000000" w:themeColor="text1"/>
          <w:sz w:val="32"/>
          <w:szCs w:val="32"/>
        </w:rPr>
        <w:t>Analyze</w:t>
      </w:r>
      <w:proofErr w:type="gramEnd"/>
      <w:r w:rsidRPr="00B66916">
        <w:rPr>
          <w:rFonts w:ascii="TH Sarabun New" w:hAnsi="TH Sarabun New" w:cs="TH Sarabun New"/>
          <w:color w:val="000000" w:themeColor="text1"/>
          <w:sz w:val="32"/>
          <w:szCs w:val="32"/>
        </w:rPr>
        <w:t xml:space="preserve"> and assess oneself in order to design appropriate guidelines </w:t>
      </w:r>
      <w:r w:rsidRPr="00B66916">
        <w:rPr>
          <w:rFonts w:ascii="TH Sarabun New" w:hAnsi="TH Sarabun New" w:cs="TH Sarabun New"/>
          <w:color w:val="000000" w:themeColor="text1"/>
          <w:sz w:val="32"/>
          <w:szCs w:val="32"/>
          <w:lang w:val="en"/>
        </w:rPr>
        <w:t>to develop certain personalities suitable for various societies.</w:t>
      </w:r>
    </w:p>
    <w:p w14:paraId="05F2CC2E" w14:textId="395CF37A" w:rsidR="00224C96" w:rsidRDefault="00224C96">
      <w:pPr>
        <w:rPr>
          <w:rFonts w:ascii="TH SarabunPSK" w:hAnsi="TH SarabunPSK" w:cs="TH SarabunPSK"/>
          <w:b/>
          <w:bCs/>
          <w:sz w:val="32"/>
          <w:szCs w:val="32"/>
        </w:rPr>
      </w:pPr>
      <w:r>
        <w:rPr>
          <w:rFonts w:ascii="TH SarabunPSK" w:hAnsi="TH SarabunPSK" w:cs="TH SarabunPSK"/>
          <w:b/>
          <w:bCs/>
          <w:sz w:val="32"/>
          <w:szCs w:val="32"/>
        </w:rPr>
        <w:br w:type="page"/>
      </w:r>
    </w:p>
    <w:p w14:paraId="384DC7BA" w14:textId="77777777"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lastRenderedPageBreak/>
        <w:t>GEN213</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การคิดเชิงเหตุผล</w:t>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266B77EE" w14:textId="1F559C13" w:rsidR="009F304E" w:rsidRPr="00BE5190" w:rsidRDefault="009F304E" w:rsidP="009F304E">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t>Logical Thinking</w:t>
      </w:r>
      <w:r w:rsidRPr="00BE5190">
        <w:rPr>
          <w:rFonts w:ascii="TH SarabunPSK" w:eastAsia="Sarabun" w:hAnsi="TH SarabunPSK" w:cs="TH SarabunPSK"/>
          <w:b/>
          <w:bCs/>
          <w:sz w:val="32"/>
          <w:szCs w:val="32"/>
        </w:rPr>
        <w:tab/>
      </w:r>
    </w:p>
    <w:p w14:paraId="3D74DABF" w14:textId="77777777" w:rsidR="00DB7333" w:rsidRPr="00DB7333" w:rsidRDefault="00DB7333" w:rsidP="00DB7333">
      <w:pPr>
        <w:ind w:firstLine="907"/>
        <w:contextualSpacing/>
        <w:jc w:val="thaiDistribute"/>
        <w:rPr>
          <w:rFonts w:ascii="TH Sarabun New" w:hAnsi="TH Sarabun New" w:cs="TH Sarabun New"/>
          <w:color w:val="000000" w:themeColor="text1"/>
          <w:spacing w:val="-4"/>
          <w:sz w:val="32"/>
          <w:szCs w:val="32"/>
        </w:rPr>
      </w:pPr>
      <w:r w:rsidRPr="00DB7333">
        <w:rPr>
          <w:rFonts w:ascii="TH Sarabun New" w:hAnsi="TH Sarabun New" w:cs="TH Sarabun New"/>
          <w:color w:val="000000" w:themeColor="text1"/>
          <w:spacing w:val="-4"/>
          <w:sz w:val="32"/>
          <w:szCs w:val="32"/>
          <w:cs/>
        </w:rPr>
        <w:t>วิเคราะห์ ออกแบบ แสดงวิธีการคำนวณลำดับขั้นการดำเนินการตัวเลข สัดส่วน ร้อยละ การแก้โจทย์ปัญหา การให้เหตุผล การให้เงื่อนไขเชิงภาษา เชิงสัญลักษณ์ และรูปแบบในการอธิบายปรากฏการณ์ที่เกิดขึ้นในชีวิตประจำวัน วิเคราะห์แนวทางการแก้ปัญหา เลือกใช้แนวทางได้อย่างเหมาะสม วิเคราะห์และอธิบายข้อมูลข่าวสารในโลกปัจจุบัน</w:t>
      </w:r>
      <w:r w:rsidRPr="00DB7333">
        <w:rPr>
          <w:rFonts w:ascii="TH Sarabun New" w:hAnsi="TH Sarabun New" w:cs="TH Sarabun New"/>
          <w:color w:val="000000" w:themeColor="text1"/>
          <w:spacing w:val="-4"/>
          <w:sz w:val="32"/>
          <w:szCs w:val="32"/>
        </w:rPr>
        <w:t>/</w:t>
      </w:r>
      <w:r w:rsidRPr="00DB7333">
        <w:rPr>
          <w:rFonts w:ascii="TH Sarabun New" w:hAnsi="TH Sarabun New" w:cs="TH Sarabun New" w:hint="cs"/>
          <w:color w:val="000000" w:themeColor="text1"/>
          <w:spacing w:val="-4"/>
          <w:sz w:val="32"/>
          <w:szCs w:val="32"/>
          <w:cs/>
        </w:rPr>
        <w:t>ในชีวิตประจำวัน</w:t>
      </w:r>
      <w:r w:rsidRPr="00DB7333">
        <w:rPr>
          <w:rFonts w:ascii="TH Sarabun New" w:hAnsi="TH Sarabun New" w:cs="TH Sarabun New"/>
          <w:color w:val="000000" w:themeColor="text1"/>
          <w:spacing w:val="-4"/>
          <w:sz w:val="32"/>
          <w:szCs w:val="32"/>
          <w:rtl/>
          <w:cs/>
        </w:rPr>
        <w:t xml:space="preserve"> </w:t>
      </w:r>
      <w:r w:rsidRPr="00DB7333">
        <w:rPr>
          <w:rFonts w:ascii="TH Sarabun New" w:hAnsi="TH Sarabun New" w:cs="TH Sarabun New"/>
          <w:color w:val="000000" w:themeColor="text1"/>
          <w:spacing w:val="-4"/>
          <w:sz w:val="32"/>
          <w:szCs w:val="32"/>
          <w:cs/>
        </w:rPr>
        <w:t>ตัดสินใจบนพื้นฐานของข้อมูล และพัฒนาทักษะทางสมอง</w:t>
      </w:r>
    </w:p>
    <w:p w14:paraId="19D443CB" w14:textId="46F89978" w:rsidR="009F304E" w:rsidRPr="005C07C1" w:rsidRDefault="00DB7333" w:rsidP="00DB7333">
      <w:pPr>
        <w:ind w:firstLine="907"/>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lang w:val="en"/>
        </w:rPr>
        <w:t xml:space="preserve">Analyze, design, demonstrate methods for calculating sequences of numerical operations, proportions, percentages, problem solving, reasoning, linguistic and symbolic conditioning, and patterns in explaining daily life phenomena; </w:t>
      </w:r>
      <w:r w:rsidRPr="00B66916">
        <w:rPr>
          <w:rFonts w:ascii="TH Sarabun New" w:hAnsi="TH Sarabun New" w:cs="TH Sarabun New"/>
          <w:color w:val="000000" w:themeColor="text1"/>
          <w:sz w:val="32"/>
          <w:szCs w:val="32"/>
        </w:rPr>
        <w:t>A</w:t>
      </w:r>
      <w:r w:rsidRPr="00B66916">
        <w:rPr>
          <w:rFonts w:ascii="TH Sarabun New" w:hAnsi="TH Sarabun New" w:cs="TH Sarabun New"/>
          <w:color w:val="000000" w:themeColor="text1"/>
          <w:sz w:val="32"/>
          <w:szCs w:val="32"/>
          <w:lang w:val="en"/>
        </w:rPr>
        <w:t>nalyze solutions; Choose the appropriate approach; Analyze and explain news and information in today's world</w:t>
      </w:r>
      <w:r w:rsidRPr="00B66916">
        <w:rPr>
          <w:rFonts w:ascii="TH Sarabun New" w:hAnsi="TH Sarabun New" w:cs="TH Sarabun New"/>
          <w:color w:val="000000" w:themeColor="text1"/>
          <w:sz w:val="32"/>
          <w:szCs w:val="32"/>
        </w:rPr>
        <w:t>/ everyday life</w:t>
      </w:r>
      <w:r w:rsidRPr="00B66916">
        <w:rPr>
          <w:rFonts w:ascii="TH Sarabun New" w:hAnsi="TH Sarabun New" w:cs="TH Sarabun New"/>
          <w:color w:val="000000" w:themeColor="text1"/>
          <w:sz w:val="32"/>
          <w:szCs w:val="32"/>
          <w:lang w:val="en"/>
        </w:rPr>
        <w:t xml:space="preserve"> and </w:t>
      </w:r>
      <w:r w:rsidRPr="00B66916">
        <w:rPr>
          <w:rFonts w:ascii="TH Sarabun New" w:hAnsi="TH Sarabun New" w:cs="TH Sarabun New"/>
          <w:color w:val="000000" w:themeColor="text1"/>
          <w:sz w:val="32"/>
          <w:szCs w:val="32"/>
        </w:rPr>
        <w:t>M</w:t>
      </w:r>
      <w:r w:rsidRPr="00B66916">
        <w:rPr>
          <w:rFonts w:ascii="TH Sarabun New" w:hAnsi="TH Sarabun New" w:cs="TH Sarabun New"/>
          <w:color w:val="000000" w:themeColor="text1"/>
          <w:sz w:val="32"/>
          <w:szCs w:val="32"/>
          <w:lang w:val="en"/>
        </w:rPr>
        <w:t>ake decision based on data and develop cognitive skills</w:t>
      </w:r>
      <w:r w:rsidRPr="00B66916">
        <w:rPr>
          <w:rFonts w:ascii="TH Sarabun New" w:hAnsi="TH Sarabun New" w:cs="TH Sarabun New" w:hint="cs"/>
          <w:color w:val="000000" w:themeColor="text1"/>
          <w:sz w:val="32"/>
          <w:szCs w:val="32"/>
          <w:cs/>
          <w:lang w:val="en"/>
        </w:rPr>
        <w:t>.</w:t>
      </w:r>
    </w:p>
    <w:p w14:paraId="471100D7" w14:textId="77777777" w:rsidR="009F304E" w:rsidRPr="005C07C1" w:rsidRDefault="009F304E" w:rsidP="009F304E">
      <w:pPr>
        <w:rPr>
          <w:rFonts w:ascii="TH SarabunPSK" w:hAnsi="TH SarabunPSK" w:cs="TH SarabunPSK"/>
          <w:b/>
          <w:bCs/>
          <w:sz w:val="32"/>
          <w:szCs w:val="32"/>
        </w:rPr>
      </w:pPr>
    </w:p>
    <w:p w14:paraId="323CDD1E" w14:textId="5D17A4BC" w:rsidR="00FE2B98" w:rsidRPr="00BE5190" w:rsidRDefault="00FE2B98" w:rsidP="00FE2B98">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GEN214</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นาฏศิลป์ไทยเพื่อสุขภาพ</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w:t>
      </w:r>
      <w:r w:rsidR="00DB7333" w:rsidRPr="00BE5190">
        <w:rPr>
          <w:rFonts w:ascii="TH SarabunPSK" w:eastAsia="Sarabun" w:hAnsi="TH SarabunPSK" w:cs="TH SarabunPSK"/>
          <w:b/>
          <w:bCs/>
          <w:sz w:val="32"/>
          <w:szCs w:val="32"/>
        </w:rPr>
        <w:t>2</w:t>
      </w:r>
      <w:r w:rsidRPr="00BE5190">
        <w:rPr>
          <w:rFonts w:ascii="TH SarabunPSK" w:eastAsia="Sarabun" w:hAnsi="TH SarabunPSK" w:cs="TH SarabunPSK"/>
          <w:b/>
          <w:bCs/>
          <w:sz w:val="32"/>
          <w:szCs w:val="32"/>
        </w:rPr>
        <w:t>-</w:t>
      </w:r>
      <w:r w:rsidR="00DB7333" w:rsidRPr="00BE5190">
        <w:rPr>
          <w:rFonts w:ascii="TH SarabunPSK" w:eastAsia="Sarabun" w:hAnsi="TH SarabunPSK" w:cs="TH SarabunPSK"/>
          <w:b/>
          <w:bCs/>
          <w:sz w:val="32"/>
          <w:szCs w:val="32"/>
        </w:rPr>
        <w:t>2</w:t>
      </w:r>
      <w:r w:rsidRPr="00BE5190">
        <w:rPr>
          <w:rFonts w:ascii="TH SarabunPSK" w:eastAsia="Sarabun" w:hAnsi="TH SarabunPSK" w:cs="TH SarabunPSK"/>
          <w:b/>
          <w:bCs/>
          <w:sz w:val="32"/>
          <w:szCs w:val="32"/>
        </w:rPr>
        <w:t>-</w:t>
      </w:r>
      <w:r w:rsidR="00DB7333" w:rsidRPr="00BE5190">
        <w:rPr>
          <w:rFonts w:ascii="TH SarabunPSK" w:eastAsia="Sarabun" w:hAnsi="TH SarabunPSK" w:cs="TH SarabunPSK"/>
          <w:b/>
          <w:bCs/>
          <w:sz w:val="32"/>
          <w:szCs w:val="32"/>
        </w:rPr>
        <w:t>5</w:t>
      </w:r>
      <w:r w:rsidRPr="00BE5190">
        <w:rPr>
          <w:rFonts w:ascii="TH SarabunPSK" w:eastAsia="Sarabun" w:hAnsi="TH SarabunPSK" w:cs="TH SarabunPSK"/>
          <w:b/>
          <w:bCs/>
          <w:sz w:val="32"/>
          <w:szCs w:val="32"/>
        </w:rPr>
        <w:t>)</w:t>
      </w:r>
    </w:p>
    <w:p w14:paraId="6B5B8CFE" w14:textId="679D58EA" w:rsidR="00FE2B98" w:rsidRPr="00BE5190" w:rsidRDefault="00FE2B98" w:rsidP="00FE2B98">
      <w:pPr>
        <w:rPr>
          <w:rFonts w:ascii="TH SarabunPSK" w:hAnsi="TH SarabunPSK" w:cs="TH SarabunPSK"/>
          <w:b/>
          <w:bCs/>
          <w:sz w:val="32"/>
          <w:szCs w:val="32"/>
        </w:rPr>
      </w:pPr>
      <w:r w:rsidRPr="00BE5190">
        <w:rPr>
          <w:rFonts w:ascii="TH SarabunPSK" w:eastAsia="Sarabun" w:hAnsi="TH SarabunPSK" w:cs="TH SarabunPSK"/>
          <w:b/>
          <w:bCs/>
          <w:sz w:val="32"/>
          <w:szCs w:val="32"/>
        </w:rPr>
        <w:tab/>
        <w:t>Thai Classical Dance for Health</w:t>
      </w:r>
    </w:p>
    <w:p w14:paraId="4018764F" w14:textId="77777777" w:rsidR="004D6DDD" w:rsidRPr="00B66916" w:rsidRDefault="004D6DDD" w:rsidP="004D6DDD">
      <w:pPr>
        <w:ind w:firstLine="907"/>
        <w:jc w:val="thaiDistribute"/>
        <w:rPr>
          <w:rFonts w:ascii="TH Sarabun New"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อธิบายความเป็นมาและประโยชน์ของนาฏศิลป์ไทยและรำวงมาตรฐาน วิเคราะห์ ประเมินคุณค่าท่ารำนาฏศิลป์ไทยพื้นฐาน กำหนดและออกแบบเพื่อประยุกต์ท่ารำในการออกกำลังกายได้อย่างเหมาะสม ฝึกปฏิบัติท่ารำนาฏศิลป์ไทยพื้นฐาน และรำวงมาตรฐานได้อย่างถูกต้อง</w:t>
      </w:r>
    </w:p>
    <w:p w14:paraId="1CECB5EE" w14:textId="5508A892" w:rsidR="00FE2B98" w:rsidRPr="005C07C1" w:rsidRDefault="004D6DDD" w:rsidP="004D6DDD">
      <w:pPr>
        <w:jc w:val="thaiDistribute"/>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t>Explain the history and benefits of Thai classical dance and Thai folk dance; Analyze and Evaluate the value of basic Thai classical dance postures; Define and design to apply dance postures in exercise appropriately and practice basic Thai classical dance postures and Thai folk dance correctly</w:t>
      </w:r>
      <w:r w:rsidRPr="00B66916">
        <w:rPr>
          <w:rFonts w:ascii="TH Sarabun New" w:hAnsi="TH Sarabun New" w:cs="TH Sarabun New"/>
          <w:color w:val="000000" w:themeColor="text1"/>
        </w:rPr>
        <w:t>.</w:t>
      </w:r>
    </w:p>
    <w:p w14:paraId="01E87FB0" w14:textId="77777777" w:rsidR="009F304E" w:rsidRPr="005C07C1" w:rsidRDefault="009F304E" w:rsidP="009F304E">
      <w:pPr>
        <w:rPr>
          <w:rFonts w:ascii="TH SarabunPSK" w:hAnsi="TH SarabunPSK" w:cs="TH SarabunPSK"/>
          <w:b/>
          <w:bCs/>
          <w:sz w:val="32"/>
          <w:szCs w:val="32"/>
        </w:rPr>
      </w:pPr>
    </w:p>
    <w:p w14:paraId="5145FD3A" w14:textId="77777777" w:rsidR="00FE2B98" w:rsidRPr="00BE5190" w:rsidRDefault="00FE2B98" w:rsidP="00FE2B98">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GEN215</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cs/>
        </w:rPr>
        <w:t>กฎหมายเกี่ยวกับชีวิตประจำวัน</w:t>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2F616873" w14:textId="18215676" w:rsidR="00FE2B98" w:rsidRPr="00BE5190" w:rsidRDefault="00FE2B98" w:rsidP="00FE2B98">
      <w:pPr>
        <w:rPr>
          <w:rFonts w:ascii="TH SarabunPSK" w:hAnsi="TH SarabunPSK" w:cs="TH SarabunPSK"/>
          <w:b/>
          <w:bCs/>
          <w:sz w:val="32"/>
          <w:szCs w:val="32"/>
        </w:rPr>
      </w:pPr>
      <w:r w:rsidRPr="00BE5190">
        <w:rPr>
          <w:rFonts w:ascii="TH SarabunPSK" w:eastAsia="Sarabun" w:hAnsi="TH SarabunPSK" w:cs="TH SarabunPSK"/>
          <w:b/>
          <w:bCs/>
          <w:sz w:val="32"/>
          <w:szCs w:val="32"/>
        </w:rPr>
        <w:tab/>
        <w:t>Law in Daily Life</w:t>
      </w:r>
    </w:p>
    <w:p w14:paraId="26C8B6FB" w14:textId="77777777" w:rsidR="00304221" w:rsidRPr="00B66916" w:rsidRDefault="00304221" w:rsidP="00304221">
      <w:pPr>
        <w:ind w:firstLine="907"/>
        <w:contextualSpacing/>
        <w:jc w:val="thaiDistribute"/>
        <w:rPr>
          <w:rFonts w:ascii="TH Sarabun New" w:hAnsi="TH Sarabun New" w:cs="TH Sarabun New"/>
          <w:color w:val="000000" w:themeColor="text1"/>
          <w:sz w:val="32"/>
          <w:szCs w:val="32"/>
          <w:cs/>
        </w:rPr>
      </w:pPr>
      <w:bookmarkStart w:id="3" w:name="_Hlk138678894"/>
      <w:r w:rsidRPr="00B66916">
        <w:rPr>
          <w:rFonts w:ascii="TH Sarabun New" w:hAnsi="TH Sarabun New" w:cs="TH Sarabun New"/>
          <w:color w:val="000000" w:themeColor="text1"/>
          <w:sz w:val="32"/>
          <w:szCs w:val="32"/>
          <w:rtl/>
          <w:cs/>
        </w:rPr>
        <w:t>อธิบายหลักการเบื้องต้นเกี่ยวกับรัฐธรรมนูญ วิเคราะห์และยกตัวอย่าง</w:t>
      </w:r>
      <w:r w:rsidRPr="00B66916">
        <w:rPr>
          <w:rFonts w:ascii="TH Sarabun New" w:hAnsi="TH Sarabun New" w:cs="TH Sarabun New"/>
          <w:color w:val="000000" w:themeColor="text1"/>
          <w:sz w:val="32"/>
          <w:szCs w:val="32"/>
          <w:cs/>
        </w:rPr>
        <w:t>กฎหมายที่เกี่ยวกับการต้านทุจริตส่วนตัวและส่วนรวม อธิบายหลักการใช้กฎหมายตามประมวลกฎหมายอาญา ประยุกต์ใช้หลักกฎหมายแพ่งและพาณิชย์ เช่น บุคคล ละเมิด ทรัพย์สิน ครอบครัว มรดก และกฎหมายอื่น ๆ ที่เกี่ยวข้องในชีวิตประจำวัน</w:t>
      </w:r>
      <w:r w:rsidRPr="00B66916">
        <w:rPr>
          <w:rFonts w:ascii="TH Sarabun New" w:hAnsi="TH Sarabun New" w:cs="TH Sarabun New"/>
          <w:color w:val="000000" w:themeColor="text1"/>
          <w:sz w:val="32"/>
          <w:szCs w:val="32"/>
        </w:rPr>
        <w:tab/>
      </w:r>
    </w:p>
    <w:p w14:paraId="4665AFFA" w14:textId="7D208702" w:rsidR="00FE2B98" w:rsidRPr="005C07C1" w:rsidRDefault="00304221" w:rsidP="00304221">
      <w:pPr>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ab/>
      </w:r>
      <w:r w:rsidRPr="00B66916">
        <w:rPr>
          <w:rFonts w:ascii="TH Sarabun New" w:eastAsia="Sarabun" w:hAnsi="TH Sarabun New" w:cs="TH Sarabun New"/>
          <w:color w:val="000000" w:themeColor="text1"/>
          <w:sz w:val="32"/>
          <w:szCs w:val="32"/>
        </w:rPr>
        <w:t xml:space="preserve">Explain </w:t>
      </w:r>
      <w:r w:rsidRPr="00B66916">
        <w:rPr>
          <w:rFonts w:ascii="TH Sarabun New" w:hAnsi="TH Sarabun New" w:cs="TH Sarabun New"/>
          <w:color w:val="000000" w:themeColor="text1"/>
          <w:sz w:val="32"/>
          <w:szCs w:val="32"/>
        </w:rPr>
        <w:t>basic principles of Constitutional Law; Analyze and provide example of laws on personal and collective Anti-Corruption; Explain principles of law application in accordance with the Criminal Code and Apply principles of Civil and Commercial Law such as Persons, Wrongful Acts, Property, Family, Succession and other laws related to daily life.</w:t>
      </w:r>
      <w:bookmarkEnd w:id="3"/>
    </w:p>
    <w:p w14:paraId="057B9175" w14:textId="516B5A0E" w:rsidR="00CE1F7C" w:rsidRPr="005C07C1" w:rsidRDefault="00CE1F7C">
      <w:pPr>
        <w:rPr>
          <w:rFonts w:ascii="TH SarabunPSK" w:eastAsia="Sarabun" w:hAnsi="TH SarabunPSK" w:cs="TH SarabunPSK"/>
          <w:sz w:val="32"/>
          <w:szCs w:val="32"/>
        </w:rPr>
      </w:pPr>
    </w:p>
    <w:p w14:paraId="3142832C" w14:textId="7393BB0B" w:rsidR="00FE2B98" w:rsidRPr="00BE5190" w:rsidRDefault="00FE2B98" w:rsidP="00FE2B98">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GEN216</w:t>
      </w:r>
      <w:r w:rsidRPr="00BE5190">
        <w:rPr>
          <w:rFonts w:ascii="TH SarabunPSK" w:eastAsia="Sarabun" w:hAnsi="TH SarabunPSK" w:cs="TH SarabunPSK"/>
          <w:b/>
          <w:bCs/>
          <w:sz w:val="32"/>
          <w:szCs w:val="32"/>
        </w:rPr>
        <w:tab/>
      </w:r>
      <w:r w:rsidRPr="00BE5190">
        <w:rPr>
          <w:rFonts w:ascii="TH SarabunPSK" w:hAnsi="TH SarabunPSK" w:cs="TH SarabunPSK"/>
          <w:b/>
          <w:bCs/>
          <w:sz w:val="32"/>
          <w:szCs w:val="32"/>
          <w:cs/>
        </w:rPr>
        <w:t>เพศวิถีร่วมสมัย</w:t>
      </w:r>
      <w:r w:rsidRPr="00BE5190">
        <w:rPr>
          <w:rFonts w:ascii="TH SarabunPSK" w:eastAsia="Sarabun" w:hAnsi="TH SarabunPSK" w:cs="TH SarabunPSK"/>
          <w:b/>
          <w:bCs/>
          <w:sz w:val="32"/>
          <w:szCs w:val="32"/>
          <w:cs/>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r>
      <w:r w:rsidRPr="00BE5190">
        <w:rPr>
          <w:rFonts w:ascii="TH SarabunPSK" w:eastAsia="Sarabun" w:hAnsi="TH SarabunPSK" w:cs="TH SarabunPSK"/>
          <w:b/>
          <w:bCs/>
          <w:sz w:val="32"/>
          <w:szCs w:val="32"/>
        </w:rPr>
        <w:tab/>
        <w:t>3(3-0-6)</w:t>
      </w:r>
    </w:p>
    <w:p w14:paraId="5FAEFAE3" w14:textId="1556A5AD" w:rsidR="00FE2B98" w:rsidRPr="00BE5190" w:rsidRDefault="00FE2B98" w:rsidP="00FE2B98">
      <w:pPr>
        <w:jc w:val="both"/>
        <w:rPr>
          <w:rFonts w:ascii="TH SarabunPSK" w:eastAsia="Sarabun" w:hAnsi="TH SarabunPSK" w:cs="TH SarabunPSK"/>
          <w:b/>
          <w:bCs/>
          <w:sz w:val="32"/>
          <w:szCs w:val="32"/>
        </w:rPr>
      </w:pPr>
      <w:r w:rsidRPr="00BE5190">
        <w:rPr>
          <w:rFonts w:ascii="TH SarabunPSK" w:eastAsia="Sarabun" w:hAnsi="TH SarabunPSK" w:cs="TH SarabunPSK"/>
          <w:b/>
          <w:bCs/>
          <w:sz w:val="32"/>
          <w:szCs w:val="32"/>
        </w:rPr>
        <w:tab/>
      </w:r>
      <w:r w:rsidRPr="00BE5190">
        <w:rPr>
          <w:rFonts w:ascii="TH SarabunPSK" w:hAnsi="TH SarabunPSK" w:cs="TH SarabunPSK"/>
          <w:b/>
          <w:bCs/>
          <w:sz w:val="32"/>
          <w:szCs w:val="32"/>
        </w:rPr>
        <w:t>Contemporary Sexuality</w:t>
      </w:r>
    </w:p>
    <w:p w14:paraId="30F1F1F5" w14:textId="56730292" w:rsidR="00304221" w:rsidRPr="00B66916" w:rsidRDefault="00304221" w:rsidP="00304221">
      <w:pPr>
        <w:ind w:firstLine="907"/>
        <w:jc w:val="thaiDistribute"/>
        <w:rPr>
          <w:rFonts w:ascii="TH Sarabun New" w:hAnsi="TH Sarabun New" w:cs="TH Sarabun New"/>
          <w:color w:val="000000" w:themeColor="text1"/>
          <w:sz w:val="32"/>
          <w:szCs w:val="32"/>
        </w:rPr>
      </w:pPr>
      <w:bookmarkStart w:id="4" w:name="_Hlk138678926"/>
      <w:r w:rsidRPr="00B66916">
        <w:rPr>
          <w:rFonts w:ascii="TH Sarabun New" w:eastAsia="Sarabun" w:hAnsi="TH Sarabun New" w:cs="TH Sarabun New"/>
          <w:color w:val="000000" w:themeColor="text1"/>
          <w:sz w:val="32"/>
          <w:szCs w:val="32"/>
          <w:cs/>
        </w:rPr>
        <w:t>อธิบายแนวคิดเรื่องเพศ เพศสภาพ เพศวิถี อัตลักษณ์ทางเพศ อิทธิพลทางสังคม วัฒนธรรมที่ส่งผลต่อบทบาททางเพศในสังคมไทยและสังคมโลก พัฒนาการเรื่องเพศ ความแตกต่างของสถานะภาพทางสังคมว่าด้วยเรื่องเพศวิถี ความเท่าเทียมทางสังคม วัฒนธรรมประเพณีที่เกี่ยวข้อง และประเด็นปัญหาเรื่องเพศภาวะ</w:t>
      </w:r>
      <w:r>
        <w:rPr>
          <w:rFonts w:ascii="TH Sarabun New" w:eastAsia="Sarabun" w:hAnsi="TH Sarabun New" w:cs="TH Sarabun New"/>
          <w:color w:val="000000" w:themeColor="text1"/>
          <w:sz w:val="32"/>
          <w:szCs w:val="32"/>
          <w:cs/>
        </w:rPr>
        <w:br/>
      </w:r>
      <w:r w:rsidRPr="00B66916">
        <w:rPr>
          <w:rFonts w:ascii="TH Sarabun New" w:eastAsia="Sarabun" w:hAnsi="TH Sarabun New" w:cs="TH Sarabun New"/>
          <w:color w:val="000000" w:themeColor="text1"/>
          <w:sz w:val="32"/>
          <w:szCs w:val="32"/>
          <w:cs/>
        </w:rPr>
        <w:t>ในสังคม</w:t>
      </w:r>
    </w:p>
    <w:p w14:paraId="3BA51235" w14:textId="4CDC1BE5" w:rsidR="00FE2B98" w:rsidRDefault="00304221" w:rsidP="00304221">
      <w:pPr>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ab/>
        <w:t>Explain the concept of sex, gender, sexuality, sexual identity, social and cultural influences affecting gender roles in Thai and global societies, sexual development, differences of social status regarding sexuality, social equality, related cultures and traditions as well as the issues of gender in the society.</w:t>
      </w:r>
      <w:bookmarkEnd w:id="4"/>
    </w:p>
    <w:p w14:paraId="5E12F8C3" w14:textId="77777777" w:rsidR="00BE5190" w:rsidRPr="005C07C1" w:rsidRDefault="00BE5190" w:rsidP="00304221">
      <w:pPr>
        <w:rPr>
          <w:rFonts w:ascii="TH SarabunPSK" w:hAnsi="TH SarabunPSK" w:cs="TH SarabunPSK"/>
          <w:b/>
          <w:bCs/>
          <w:color w:val="0000FF"/>
          <w:sz w:val="32"/>
          <w:szCs w:val="32"/>
        </w:rPr>
      </w:pPr>
    </w:p>
    <w:p w14:paraId="69199702" w14:textId="6287076F" w:rsidR="00FE2B98" w:rsidRPr="00BE5190" w:rsidRDefault="00FE2B98" w:rsidP="00FE2B98">
      <w:pPr>
        <w:jc w:val="both"/>
        <w:rPr>
          <w:rFonts w:ascii="TH SarabunPSK" w:eastAsia="Sarabun" w:hAnsi="TH SarabunPSK" w:cs="TH SarabunPSK"/>
          <w:b/>
          <w:bCs/>
          <w:sz w:val="32"/>
          <w:szCs w:val="32"/>
        </w:rPr>
      </w:pPr>
      <w:r w:rsidRPr="00BE5190">
        <w:rPr>
          <w:rFonts w:ascii="TH SarabunPSK" w:hAnsi="TH SarabunPSK" w:cs="TH SarabunPSK"/>
          <w:b/>
          <w:bCs/>
          <w:color w:val="000000"/>
          <w:sz w:val="32"/>
          <w:szCs w:val="32"/>
        </w:rPr>
        <w:t>GEN</w:t>
      </w:r>
      <w:r w:rsidR="00DB1E21" w:rsidRPr="00BE5190">
        <w:rPr>
          <w:rFonts w:ascii="TH SarabunPSK" w:hAnsi="TH SarabunPSK" w:cs="TH SarabunPSK"/>
          <w:b/>
          <w:bCs/>
          <w:color w:val="000000"/>
          <w:sz w:val="32"/>
          <w:szCs w:val="32"/>
        </w:rPr>
        <w:t>228</w:t>
      </w:r>
      <w:r w:rsidRPr="00BE5190">
        <w:rPr>
          <w:rFonts w:ascii="TH SarabunPSK" w:eastAsia="Sarabun" w:hAnsi="TH SarabunPSK" w:cs="TH SarabunPSK"/>
          <w:b/>
          <w:bCs/>
          <w:sz w:val="32"/>
          <w:szCs w:val="32"/>
        </w:rPr>
        <w:tab/>
      </w:r>
      <w:r w:rsidRPr="00BE5190">
        <w:rPr>
          <w:rFonts w:ascii="TH SarabunPSK" w:hAnsi="TH SarabunPSK" w:cs="TH SarabunPSK"/>
          <w:b/>
          <w:bCs/>
          <w:color w:val="000000"/>
          <w:sz w:val="32"/>
          <w:szCs w:val="32"/>
          <w:cs/>
        </w:rPr>
        <w:t>การจัดการความรู้ภูมิปัญญาท้องถิ่น</w:t>
      </w:r>
      <w:r w:rsidRPr="00BE5190">
        <w:rPr>
          <w:rFonts w:ascii="TH SarabunPSK" w:hAnsi="TH SarabunPSK" w:cs="TH SarabunPSK"/>
          <w:b/>
          <w:bCs/>
          <w:color w:val="000000"/>
          <w:sz w:val="32"/>
          <w:szCs w:val="32"/>
        </w:rPr>
        <w:tab/>
      </w:r>
      <w:r w:rsidRPr="00BE5190">
        <w:rPr>
          <w:rFonts w:ascii="TH SarabunPSK" w:hAnsi="TH SarabunPSK" w:cs="TH SarabunPSK"/>
          <w:b/>
          <w:bCs/>
          <w:color w:val="000000"/>
          <w:sz w:val="32"/>
          <w:szCs w:val="32"/>
        </w:rPr>
        <w:tab/>
      </w:r>
      <w:r w:rsidRPr="00BE5190">
        <w:rPr>
          <w:rFonts w:ascii="TH SarabunPSK" w:hAnsi="TH SarabunPSK" w:cs="TH SarabunPSK"/>
          <w:b/>
          <w:bCs/>
          <w:color w:val="000000"/>
          <w:sz w:val="32"/>
          <w:szCs w:val="32"/>
        </w:rPr>
        <w:tab/>
      </w:r>
      <w:r w:rsidRPr="00BE5190">
        <w:rPr>
          <w:rFonts w:ascii="TH SarabunPSK" w:hAnsi="TH SarabunPSK" w:cs="TH SarabunPSK"/>
          <w:b/>
          <w:bCs/>
          <w:color w:val="000000"/>
          <w:sz w:val="32"/>
          <w:szCs w:val="32"/>
        </w:rPr>
        <w:tab/>
      </w:r>
      <w:r w:rsidRPr="00BE5190">
        <w:rPr>
          <w:rFonts w:ascii="TH SarabunPSK" w:eastAsia="Sarabun" w:hAnsi="TH SarabunPSK" w:cs="TH SarabunPSK"/>
          <w:b/>
          <w:bCs/>
          <w:sz w:val="32"/>
          <w:szCs w:val="32"/>
        </w:rPr>
        <w:t>3(3-0-6)</w:t>
      </w:r>
    </w:p>
    <w:p w14:paraId="25CE0C1D" w14:textId="7A41770A" w:rsidR="00FE2B98" w:rsidRPr="00BE5190" w:rsidRDefault="00FE2B98" w:rsidP="00FE2B98">
      <w:pPr>
        <w:rPr>
          <w:rFonts w:ascii="TH SarabunPSK" w:hAnsi="TH SarabunPSK" w:cs="TH SarabunPSK"/>
          <w:b/>
          <w:bCs/>
          <w:sz w:val="32"/>
          <w:szCs w:val="32"/>
        </w:rPr>
      </w:pPr>
      <w:r w:rsidRPr="00BE5190">
        <w:rPr>
          <w:rFonts w:ascii="TH SarabunPSK" w:eastAsia="Sarabun" w:hAnsi="TH SarabunPSK" w:cs="TH SarabunPSK"/>
          <w:b/>
          <w:bCs/>
          <w:sz w:val="32"/>
          <w:szCs w:val="32"/>
        </w:rPr>
        <w:tab/>
      </w:r>
      <w:r w:rsidRPr="00BE5190">
        <w:rPr>
          <w:rFonts w:ascii="TH SarabunPSK" w:hAnsi="TH SarabunPSK" w:cs="TH SarabunPSK"/>
          <w:b/>
          <w:bCs/>
          <w:sz w:val="32"/>
          <w:szCs w:val="32"/>
        </w:rPr>
        <w:t>Knowledge Management of Local Wisdom</w:t>
      </w:r>
    </w:p>
    <w:p w14:paraId="792B24B3" w14:textId="77777777" w:rsidR="00304221" w:rsidRPr="00B66916" w:rsidRDefault="00304221" w:rsidP="00304221">
      <w:pPr>
        <w:ind w:firstLine="907"/>
        <w:jc w:val="thaiDistribute"/>
        <w:rPr>
          <w:rFonts w:ascii="TH Sarabun New" w:hAnsi="TH Sarabun New" w:cs="TH Sarabun New"/>
          <w:color w:val="000000" w:themeColor="text1"/>
          <w:sz w:val="32"/>
          <w:szCs w:val="32"/>
        </w:rPr>
      </w:pPr>
      <w:bookmarkStart w:id="5" w:name="_Hlk138679016"/>
      <w:r w:rsidRPr="00B66916">
        <w:rPr>
          <w:rFonts w:ascii="TH Sarabun New" w:hAnsi="TH Sarabun New" w:cs="TH Sarabun New"/>
          <w:color w:val="000000" w:themeColor="text1"/>
          <w:sz w:val="32"/>
          <w:szCs w:val="32"/>
          <w:cs/>
        </w:rPr>
        <w:t>อธิบายแนวคิดการจัดการความรู้</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เข้าใจกระบวนการจัดการความรู้ สามารถสื่อสารและแบ่งปันความรู้ จัดทำแผนที่ความรู้ อธิบายแนวคิดการจัดการความรู้ภูมิปัญญาท้องถิ่น ประยุกต์ใช้กระบวนการจัดการความรู้เพื่อรวบรวม จัดระบบ อนุรักษ์</w:t>
      </w:r>
      <w:r w:rsidRPr="00B66916">
        <w:rPr>
          <w:rFonts w:ascii="TH Sarabun New" w:hAnsi="TH Sarabun New" w:cs="TH Sarabun New"/>
          <w:color w:val="000000" w:themeColor="text1"/>
          <w:sz w:val="32"/>
          <w:szCs w:val="32"/>
        </w:rPr>
        <w:t xml:space="preserve"> </w:t>
      </w:r>
      <w:r w:rsidRPr="00B66916">
        <w:rPr>
          <w:rFonts w:ascii="TH Sarabun New" w:hAnsi="TH Sarabun New" w:cs="TH Sarabun New"/>
          <w:color w:val="000000" w:themeColor="text1"/>
          <w:sz w:val="32"/>
          <w:szCs w:val="32"/>
          <w:cs/>
        </w:rPr>
        <w:t>และเผยแพร่ภูมิปัญญาท้องถิ่น และประยุกต์ใช้เทคโนโลยีในการจัดการความรู้ภูมิปัญญาท้องถิ่น</w:t>
      </w:r>
    </w:p>
    <w:p w14:paraId="5A9063C6" w14:textId="072BDED7" w:rsidR="00FE2B98" w:rsidRPr="005C07C1" w:rsidRDefault="00304221" w:rsidP="00304221">
      <w:pPr>
        <w:ind w:firstLine="907"/>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 xml:space="preserve">Explain the concepts of knowledge management; Understand the process of knowledge management; Be able to communicate and share knowledge; Create knowledge mapping; Explain the concepts of knowledge management of local wisdom and </w:t>
      </w:r>
      <w:proofErr w:type="gramStart"/>
      <w:r w:rsidRPr="00B66916">
        <w:rPr>
          <w:rFonts w:ascii="TH Sarabun New" w:hAnsi="TH Sarabun New" w:cs="TH Sarabun New"/>
          <w:color w:val="000000" w:themeColor="text1"/>
          <w:sz w:val="32"/>
          <w:szCs w:val="32"/>
        </w:rPr>
        <w:t>Apply</w:t>
      </w:r>
      <w:proofErr w:type="gramEnd"/>
      <w:r w:rsidRPr="00B66916">
        <w:rPr>
          <w:rFonts w:ascii="TH Sarabun New" w:hAnsi="TH Sarabun New" w:cs="TH Sarabun New"/>
          <w:color w:val="000000" w:themeColor="text1"/>
          <w:sz w:val="32"/>
          <w:szCs w:val="32"/>
        </w:rPr>
        <w:t xml:space="preserve"> the process of knowledge management to collect, systematize, conserve and disseminate local wisdom, and apply technology to manage local wisdom knowledge.</w:t>
      </w:r>
      <w:bookmarkEnd w:id="5"/>
    </w:p>
    <w:p w14:paraId="246CC5B3" w14:textId="77777777" w:rsidR="00FE2B98" w:rsidRDefault="00FE2B98" w:rsidP="009F304E">
      <w:pPr>
        <w:rPr>
          <w:rFonts w:ascii="TH SarabunPSK" w:hAnsi="TH SarabunPSK" w:cs="TH SarabunPSK"/>
          <w:b/>
          <w:bCs/>
          <w:sz w:val="32"/>
          <w:szCs w:val="32"/>
        </w:rPr>
      </w:pPr>
    </w:p>
    <w:p w14:paraId="5E86D44F" w14:textId="77777777" w:rsidR="001E7CB0" w:rsidRPr="00BE5190" w:rsidRDefault="001E7CB0" w:rsidP="001E7CB0">
      <w:pPr>
        <w:jc w:val="both"/>
        <w:rPr>
          <w:rFonts w:ascii="TH SarabunPSK" w:eastAsia="Sarabun" w:hAnsi="TH SarabunPSK" w:cs="TH SarabunPSK"/>
          <w:b/>
          <w:bCs/>
          <w:sz w:val="32"/>
          <w:szCs w:val="32"/>
        </w:rPr>
      </w:pPr>
      <w:r w:rsidRPr="00BE5190">
        <w:rPr>
          <w:rFonts w:ascii="TH SarabunPSK" w:hAnsi="TH SarabunPSK" w:cs="TH SarabunPSK"/>
          <w:b/>
          <w:bCs/>
          <w:sz w:val="32"/>
          <w:szCs w:val="32"/>
        </w:rPr>
        <w:t>GEN231</w:t>
      </w:r>
      <w:r w:rsidRPr="00BE5190">
        <w:rPr>
          <w:rFonts w:ascii="TH SarabunPSK" w:hAnsi="TH SarabunPSK" w:cs="TH SarabunPSK"/>
          <w:b/>
          <w:bCs/>
          <w:sz w:val="32"/>
          <w:szCs w:val="32"/>
        </w:rPr>
        <w:tab/>
      </w:r>
      <w:r w:rsidRPr="00BE5190">
        <w:rPr>
          <w:rFonts w:ascii="TH SarabunPSK" w:hAnsi="TH SarabunPSK" w:cs="TH SarabunPSK" w:hint="cs"/>
          <w:b/>
          <w:bCs/>
          <w:sz w:val="32"/>
          <w:szCs w:val="32"/>
          <w:cs/>
        </w:rPr>
        <w:t>ปรัชญาเศรษฐกิจพอเพียงตามศาสตร์พระราชา</w:t>
      </w:r>
      <w:r w:rsidRPr="00BE5190">
        <w:rPr>
          <w:rFonts w:ascii="TH SarabunPSK" w:hAnsi="TH SarabunPSK" w:cs="TH SarabunPSK"/>
          <w:b/>
          <w:bCs/>
          <w:sz w:val="32"/>
          <w:szCs w:val="32"/>
          <w:cs/>
        </w:rPr>
        <w:tab/>
      </w:r>
      <w:r w:rsidRPr="00BE5190">
        <w:rPr>
          <w:rFonts w:ascii="TH SarabunPSK" w:hAnsi="TH SarabunPSK" w:cs="TH SarabunPSK"/>
          <w:b/>
          <w:bCs/>
          <w:sz w:val="32"/>
          <w:szCs w:val="32"/>
          <w:cs/>
        </w:rPr>
        <w:tab/>
      </w:r>
      <w:r w:rsidRPr="00BE5190">
        <w:rPr>
          <w:rFonts w:ascii="TH SarabunPSK" w:hAnsi="TH SarabunPSK" w:cs="TH SarabunPSK"/>
          <w:b/>
          <w:bCs/>
          <w:sz w:val="32"/>
          <w:szCs w:val="32"/>
          <w:cs/>
        </w:rPr>
        <w:tab/>
      </w:r>
      <w:r w:rsidRPr="00BE5190">
        <w:rPr>
          <w:rFonts w:ascii="TH SarabunPSK" w:eastAsia="Sarabun" w:hAnsi="TH SarabunPSK" w:cs="TH SarabunPSK"/>
          <w:b/>
          <w:bCs/>
          <w:sz w:val="32"/>
          <w:szCs w:val="32"/>
        </w:rPr>
        <w:t>3(3-0-6)</w:t>
      </w:r>
    </w:p>
    <w:p w14:paraId="1B521D12" w14:textId="4BE4C0A9" w:rsidR="001E7CB0" w:rsidRPr="00BE5190" w:rsidRDefault="001E7CB0" w:rsidP="009F304E">
      <w:pPr>
        <w:rPr>
          <w:rFonts w:ascii="TH SarabunPSK" w:hAnsi="TH SarabunPSK" w:cs="TH SarabunPSK"/>
          <w:b/>
          <w:bCs/>
          <w:sz w:val="32"/>
          <w:szCs w:val="32"/>
        </w:rPr>
      </w:pPr>
      <w:r w:rsidRPr="00BE5190">
        <w:rPr>
          <w:rFonts w:ascii="TH SarabunPSK" w:hAnsi="TH SarabunPSK" w:cs="TH SarabunPSK"/>
          <w:b/>
          <w:bCs/>
          <w:sz w:val="32"/>
          <w:szCs w:val="32"/>
          <w:cs/>
        </w:rPr>
        <w:tab/>
      </w:r>
      <w:r w:rsidRPr="00BE5190">
        <w:rPr>
          <w:rFonts w:ascii="TH SarabunPSK" w:hAnsi="TH SarabunPSK" w:cs="TH SarabunPSK"/>
          <w:b/>
          <w:bCs/>
          <w:sz w:val="32"/>
          <w:szCs w:val="32"/>
        </w:rPr>
        <w:t>King Bhumibol Adulyadej the Great’s Sufficiency Economy Philosophy</w:t>
      </w:r>
    </w:p>
    <w:p w14:paraId="5B2733AA" w14:textId="77777777" w:rsidR="001E7CB0" w:rsidRPr="00F735DA" w:rsidRDefault="001E7CB0" w:rsidP="001E7CB0">
      <w:pPr>
        <w:ind w:firstLine="907"/>
        <w:jc w:val="thaiDistribute"/>
        <w:rPr>
          <w:rFonts w:ascii="TH SarabunPSK" w:hAnsi="TH SarabunPSK" w:cs="TH SarabunPSK"/>
          <w:color w:val="000000"/>
          <w:sz w:val="32"/>
          <w:szCs w:val="32"/>
        </w:rPr>
      </w:pPr>
      <w:r w:rsidRPr="00F735DA">
        <w:rPr>
          <w:rFonts w:ascii="TH SarabunPSK" w:hAnsi="TH SarabunPSK" w:cs="TH SarabunPSK"/>
          <w:sz w:val="32"/>
          <w:szCs w:val="32"/>
          <w:cs/>
        </w:rPr>
        <w:t xml:space="preserve">อธิบายแนวคิดและหลักการของโครงการอันเนื่องมาจากพระราชดำริ หลักปรัชญาเศรษฐกิจพอเพียง การประยุกต์ใช้หลักการทรงงาน อธิบายแนวคิดและหลักการเป้าหมายการพัฒนาอย่างยั่งยืน </w:t>
      </w:r>
      <w:r w:rsidRPr="00F735DA">
        <w:rPr>
          <w:rFonts w:ascii="TH SarabunPSK" w:hAnsi="TH SarabunPSK" w:cs="TH SarabunPSK"/>
          <w:sz w:val="32"/>
          <w:szCs w:val="32"/>
        </w:rPr>
        <w:t xml:space="preserve">(SDGs) </w:t>
      </w:r>
      <w:r w:rsidRPr="00F735DA">
        <w:rPr>
          <w:rFonts w:ascii="TH SarabunPSK" w:hAnsi="TH SarabunPSK" w:cs="TH SarabunPSK"/>
          <w:sz w:val="32"/>
          <w:szCs w:val="32"/>
          <w:cs/>
        </w:rPr>
        <w:t>วิเคราะห์ยุทธศาสตร์ฉลาดรู้เพื่อการพัฒนาชุมชนต้นแบบตามศาสตร์พระราชาสู่การพัฒนาอย่างยั่งยืนเป็นรูปธรรม และสร้างความร่วมมือกันทำงานโดยบูรณาการแบบองค์ร่วมกับทีมภาคีเครือข่าย</w:t>
      </w:r>
    </w:p>
    <w:p w14:paraId="3BC34C56" w14:textId="09F5E1CB" w:rsidR="001E7CB0" w:rsidRDefault="001E7CB0" w:rsidP="001E7CB0">
      <w:pPr>
        <w:jc w:val="thaiDistribute"/>
        <w:rPr>
          <w:rStyle w:val="fontstyle01"/>
          <w:rFonts w:ascii="TH SarabunPSK" w:hAnsi="TH SarabunPSK" w:cs="TH SarabunPSK"/>
        </w:rPr>
      </w:pPr>
      <w:r w:rsidRPr="00F735DA">
        <w:rPr>
          <w:rStyle w:val="fontstyle01"/>
          <w:rFonts w:ascii="TH SarabunPSK" w:hAnsi="TH SarabunPSK" w:cs="TH SarabunPSK"/>
        </w:rPr>
        <w:tab/>
        <w:t xml:space="preserve">Explain the ideas and principles of the model for sustainable development in Thailand that was initiated by King Bhumibol Adulyadej the Great and the application of royal </w:t>
      </w:r>
      <w:r w:rsidRPr="00F735DA">
        <w:rPr>
          <w:rStyle w:val="fontstyle01"/>
          <w:rFonts w:ascii="TH SarabunPSK" w:hAnsi="TH SarabunPSK" w:cs="TH SarabunPSK"/>
        </w:rPr>
        <w:lastRenderedPageBreak/>
        <w:t xml:space="preserve">principles; explain the concepts and principles of Sufficiency Economy Philosophy (SEP) towards Sustainable Development Goals (SDGs); analyze the Wisely Comprehension Strategy to concretely develop the model community according to King </w:t>
      </w:r>
      <w:r w:rsidRPr="00F735DA">
        <w:rPr>
          <w:rFonts w:ascii="TH SarabunPSK" w:hAnsi="TH SarabunPSK" w:cs="TH SarabunPSK"/>
          <w:sz w:val="32"/>
          <w:szCs w:val="32"/>
        </w:rPr>
        <w:t>Bhumibol Adulyadej the Great’s Sufficiency Economy Philosophy</w:t>
      </w:r>
      <w:r w:rsidRPr="00F735DA">
        <w:rPr>
          <w:rStyle w:val="fontstyle01"/>
          <w:rFonts w:ascii="TH SarabunPSK" w:hAnsi="TH SarabunPSK" w:cs="TH SarabunPSK"/>
        </w:rPr>
        <w:t>; and create holistic integration between networks</w:t>
      </w:r>
    </w:p>
    <w:p w14:paraId="5F7209EA" w14:textId="77777777" w:rsidR="001E7CB0" w:rsidRPr="001E7CB0" w:rsidRDefault="001E7CB0" w:rsidP="001E7CB0">
      <w:pPr>
        <w:jc w:val="thaiDistribute"/>
        <w:rPr>
          <w:rFonts w:ascii="TH SarabunPSK" w:hAnsi="TH SarabunPSK" w:cs="TH SarabunPSK"/>
          <w:sz w:val="32"/>
          <w:szCs w:val="32"/>
          <w:cs/>
        </w:rPr>
      </w:pPr>
    </w:p>
    <w:p w14:paraId="3A59A8F7" w14:textId="6F6B9C02" w:rsidR="00FE2B98" w:rsidRPr="005C07C1" w:rsidRDefault="00BD7837" w:rsidP="009F304E">
      <w:pPr>
        <w:rPr>
          <w:rFonts w:ascii="TH SarabunPSK" w:hAnsi="TH SarabunPSK" w:cs="TH SarabunPSK"/>
          <w:b/>
          <w:bCs/>
          <w:sz w:val="32"/>
          <w:szCs w:val="32"/>
        </w:rPr>
      </w:pPr>
      <w:r w:rsidRPr="005C07C1">
        <w:rPr>
          <w:rFonts w:ascii="TH SarabunPSK" w:hAnsi="TH SarabunPSK" w:cs="TH SarabunPSK"/>
          <w:b/>
          <w:bCs/>
          <w:sz w:val="32"/>
          <w:szCs w:val="32"/>
          <w:cs/>
        </w:rPr>
        <w:t xml:space="preserve">2) </w:t>
      </w:r>
      <w:r w:rsidR="00FE2B98" w:rsidRPr="005C07C1">
        <w:rPr>
          <w:rFonts w:ascii="TH SarabunPSK" w:hAnsi="TH SarabunPSK" w:cs="TH SarabunPSK"/>
          <w:b/>
          <w:bCs/>
          <w:sz w:val="32"/>
          <w:szCs w:val="32"/>
          <w:cs/>
        </w:rPr>
        <w:t>กลุ่มวิชาเทคโนโลยีและนวัตกรรม</w:t>
      </w:r>
    </w:p>
    <w:p w14:paraId="502119FF" w14:textId="4D82BA41" w:rsidR="00FE2B98" w:rsidRPr="003549B9" w:rsidRDefault="00FE2B98" w:rsidP="00FE2B98">
      <w:pPr>
        <w:jc w:val="both"/>
        <w:rPr>
          <w:rFonts w:ascii="TH SarabunPSK" w:eastAsia="Sarabun" w:hAnsi="TH SarabunPSK" w:cs="TH SarabunPSK"/>
          <w:b/>
          <w:bCs/>
          <w:sz w:val="32"/>
          <w:szCs w:val="32"/>
        </w:rPr>
      </w:pPr>
      <w:r w:rsidRPr="003549B9">
        <w:rPr>
          <w:rFonts w:ascii="TH SarabunPSK" w:eastAsia="Sarabun" w:hAnsi="TH SarabunPSK" w:cs="TH SarabunPSK"/>
          <w:b/>
          <w:bCs/>
          <w:sz w:val="32"/>
          <w:szCs w:val="32"/>
        </w:rPr>
        <w:t>GEN105</w:t>
      </w:r>
      <w:r w:rsidRPr="003549B9">
        <w:rPr>
          <w:rFonts w:ascii="TH SarabunPSK" w:eastAsia="Sarabun" w:hAnsi="TH SarabunPSK" w:cs="TH SarabunPSK"/>
          <w:b/>
          <w:bCs/>
          <w:sz w:val="32"/>
          <w:szCs w:val="32"/>
          <w:cs/>
        </w:rPr>
        <w:t xml:space="preserve"> </w:t>
      </w:r>
      <w:r w:rsidRPr="003549B9">
        <w:rPr>
          <w:rFonts w:ascii="TH SarabunPSK" w:eastAsia="Sarabun" w:hAnsi="TH SarabunPSK" w:cs="TH SarabunPSK"/>
          <w:b/>
          <w:bCs/>
          <w:sz w:val="32"/>
          <w:szCs w:val="32"/>
        </w:rPr>
        <w:tab/>
      </w:r>
      <w:r w:rsidR="00304221" w:rsidRPr="003549B9">
        <w:rPr>
          <w:rFonts w:ascii="TH SarabunPSK" w:eastAsia="Sarabun" w:hAnsi="TH SarabunPSK" w:cs="TH SarabunPSK" w:hint="cs"/>
          <w:b/>
          <w:bCs/>
          <w:sz w:val="32"/>
          <w:szCs w:val="32"/>
          <w:cs/>
        </w:rPr>
        <w:t>ความฉลาดรู้เรื่อง</w:t>
      </w:r>
      <w:r w:rsidRPr="003549B9">
        <w:rPr>
          <w:rFonts w:ascii="TH SarabunPSK" w:eastAsia="Sarabun" w:hAnsi="TH SarabunPSK" w:cs="TH SarabunPSK"/>
          <w:b/>
          <w:bCs/>
          <w:sz w:val="32"/>
          <w:szCs w:val="32"/>
          <w:cs/>
        </w:rPr>
        <w:t>ดิจิทัล</w:t>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rPr>
        <w:t>3(2-2-5)</w:t>
      </w:r>
    </w:p>
    <w:p w14:paraId="71261418" w14:textId="64514AFF" w:rsidR="00FE2B98" w:rsidRPr="003549B9" w:rsidRDefault="00FE2B98" w:rsidP="00FE2B98">
      <w:pPr>
        <w:rPr>
          <w:rFonts w:ascii="TH SarabunPSK" w:hAnsi="TH SarabunPSK" w:cs="TH SarabunPSK"/>
          <w:b/>
          <w:bCs/>
          <w:sz w:val="32"/>
          <w:szCs w:val="32"/>
        </w:rPr>
      </w:pPr>
      <w:r w:rsidRPr="003549B9">
        <w:rPr>
          <w:rFonts w:ascii="TH SarabunPSK" w:eastAsia="Sarabun" w:hAnsi="TH SarabunPSK" w:cs="TH SarabunPSK"/>
          <w:b/>
          <w:bCs/>
          <w:sz w:val="32"/>
          <w:szCs w:val="32"/>
        </w:rPr>
        <w:tab/>
        <w:t>Digital Literacy</w:t>
      </w:r>
    </w:p>
    <w:p w14:paraId="556685D3" w14:textId="77777777" w:rsidR="003549B9" w:rsidRPr="00B66916" w:rsidRDefault="003549B9" w:rsidP="003549B9">
      <w:pPr>
        <w:ind w:firstLine="907"/>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อธิบายหลักการของเทคโนโลยีดิจิทัล ซอฟต์แวร์บนเครื่องคอมพิวเตอร์และในสมาร์ทดีไวซ์ การใช้แอปพลิเคชันในการสื่อสาร การประชุมทางไกล จัดระเบียบข้อมูลส่วนตัว การทำงานร่วมกันแบบออนไลน์ การสร้างและผลิตสื่อดิจิทัล ประยุกต์ใช้งานอินเทอร์เน็ตให้เกิดประโยชน์ให้เกิดประโยชน์ในการปฏิบัติงานใน</w:t>
      </w:r>
      <w:r w:rsidRPr="00B66916">
        <w:rPr>
          <w:rFonts w:ascii="TH Sarabun New" w:eastAsia="Sarabun" w:hAnsi="TH Sarabun New" w:cs="TH Sarabun New" w:hint="cs"/>
          <w:color w:val="000000" w:themeColor="text1"/>
          <w:sz w:val="32"/>
          <w:szCs w:val="32"/>
          <w:cs/>
        </w:rPr>
        <w:t>ชีวิตประจำวัน</w:t>
      </w:r>
      <w:r w:rsidRPr="00B66916">
        <w:rPr>
          <w:rFonts w:ascii="TH Sarabun New" w:eastAsia="Sarabun" w:hAnsi="TH Sarabun New" w:cs="TH Sarabun New"/>
          <w:color w:val="000000" w:themeColor="text1"/>
          <w:sz w:val="32"/>
          <w:szCs w:val="32"/>
          <w:cs/>
        </w:rPr>
        <w:t xml:space="preserve"> ฝึกปฏิบัติการใช้โปรแกรมสร้างอินโฟกราฟิก โปรแกรมตัดต่อวิดีโอ โปรแกรมประมวลผลคำ โปรแกรมตารางคำนวณ และโปรแกรมการนำเสนองาน มีความปลอดภัย</w:t>
      </w:r>
      <w:r>
        <w:rPr>
          <w:rFonts w:ascii="TH Sarabun New" w:eastAsia="Sarabun" w:hAnsi="TH Sarabun New" w:cs="TH Sarabun New" w:hint="cs"/>
          <w:color w:val="000000" w:themeColor="text1"/>
          <w:sz w:val="32"/>
          <w:szCs w:val="32"/>
          <w:cs/>
        </w:rPr>
        <w:t>และ</w:t>
      </w:r>
      <w:r w:rsidRPr="00B66916">
        <w:rPr>
          <w:rFonts w:ascii="TH Sarabun New" w:eastAsia="Sarabun" w:hAnsi="TH Sarabun New" w:cs="TH Sarabun New" w:hint="cs"/>
          <w:color w:val="000000" w:themeColor="text1"/>
          <w:sz w:val="32"/>
          <w:szCs w:val="32"/>
          <w:cs/>
        </w:rPr>
        <w:t xml:space="preserve">คำนึงถึงภัย อันตราย </w:t>
      </w:r>
      <w:r w:rsidRPr="00B66916">
        <w:rPr>
          <w:rFonts w:ascii="TH Sarabun New" w:eastAsia="Sarabun" w:hAnsi="TH Sarabun New" w:cs="TH Sarabun New"/>
          <w:color w:val="000000" w:themeColor="text1"/>
          <w:sz w:val="32"/>
          <w:szCs w:val="32"/>
          <w:cs/>
        </w:rPr>
        <w:t>มีจริยธรรม และรู้เท่าทันการเปลี่ยนแปลงที่เกิดจากเทคโนโลยีดิจิทัล</w:t>
      </w:r>
      <w:r w:rsidRPr="00B66916">
        <w:rPr>
          <w:rFonts w:ascii="TH Sarabun New" w:eastAsia="Sarabun" w:hAnsi="TH Sarabun New" w:cs="TH Sarabun New"/>
          <w:color w:val="000000" w:themeColor="text1"/>
          <w:sz w:val="32"/>
          <w:szCs w:val="32"/>
        </w:rPr>
        <w:t xml:space="preserve"> </w:t>
      </w:r>
    </w:p>
    <w:p w14:paraId="17B9FB9B" w14:textId="5928DBFF" w:rsidR="00FE2B98" w:rsidRPr="005C07C1" w:rsidRDefault="003549B9" w:rsidP="003549B9">
      <w:pPr>
        <w:ind w:firstLine="907"/>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 xml:space="preserve">Explain </w:t>
      </w:r>
      <w:r w:rsidRPr="00B66916">
        <w:rPr>
          <w:rFonts w:ascii="TH Sarabun New" w:eastAsia="Sarabun" w:hAnsi="TH Sarabun New" w:cs="TH Sarabun New"/>
          <w:color w:val="000000" w:themeColor="text1"/>
          <w:sz w:val="32"/>
          <w:szCs w:val="32"/>
        </w:rPr>
        <w:t xml:space="preserve">principles of digital technology, computer software and smart devices, application using for online communications, personal data management, online collaboration and digital media creation; Apply the Internet to be useful for doing one’s work apply the Internet in daily life; Practice using infographic program, video editing, word processor, spreadsheet and presentation and </w:t>
      </w:r>
      <w:r>
        <w:rPr>
          <w:rFonts w:ascii="TH Sarabun New" w:eastAsia="Sarabun" w:hAnsi="TH Sarabun New" w:cs="TH Sarabun New"/>
          <w:color w:val="000000" w:themeColor="text1"/>
          <w:sz w:val="32"/>
          <w:szCs w:val="32"/>
        </w:rPr>
        <w:t>c</w:t>
      </w:r>
      <w:r w:rsidRPr="00B66916">
        <w:rPr>
          <w:rFonts w:ascii="TH Sarabun New" w:eastAsia="Sarabun" w:hAnsi="TH Sarabun New" w:cs="TH Sarabun New"/>
          <w:color w:val="000000" w:themeColor="text1"/>
          <w:sz w:val="32"/>
          <w:szCs w:val="32"/>
        </w:rPr>
        <w:t>onsider of threats, ethical issues regarding the use of digital technology and digital literacy.</w:t>
      </w:r>
    </w:p>
    <w:p w14:paraId="5436F423" w14:textId="77777777" w:rsidR="00FE2B98" w:rsidRDefault="00FE2B98" w:rsidP="009F304E">
      <w:pPr>
        <w:rPr>
          <w:rFonts w:ascii="TH SarabunPSK" w:hAnsi="TH SarabunPSK" w:cs="TH SarabunPSK"/>
          <w:b/>
          <w:bCs/>
          <w:sz w:val="32"/>
          <w:szCs w:val="32"/>
        </w:rPr>
      </w:pPr>
    </w:p>
    <w:p w14:paraId="6499A6D2" w14:textId="46248A5C" w:rsidR="00FE2B98" w:rsidRPr="003549B9" w:rsidRDefault="00FE2B98" w:rsidP="00FE2B98">
      <w:pPr>
        <w:jc w:val="both"/>
        <w:rPr>
          <w:rFonts w:ascii="TH SarabunPSK" w:eastAsia="Sarabun" w:hAnsi="TH SarabunPSK" w:cs="TH SarabunPSK"/>
          <w:b/>
          <w:bCs/>
          <w:sz w:val="32"/>
          <w:szCs w:val="32"/>
        </w:rPr>
      </w:pPr>
      <w:r w:rsidRPr="003549B9">
        <w:rPr>
          <w:rFonts w:ascii="TH SarabunPSK" w:eastAsia="Sarabun" w:hAnsi="TH SarabunPSK" w:cs="TH SarabunPSK"/>
          <w:b/>
          <w:bCs/>
          <w:sz w:val="32"/>
          <w:szCs w:val="32"/>
        </w:rPr>
        <w:t>GEN106</w:t>
      </w:r>
      <w:r w:rsidRPr="003549B9">
        <w:rPr>
          <w:rFonts w:ascii="TH SarabunPSK" w:eastAsia="Sarabun" w:hAnsi="TH SarabunPSK" w:cs="TH SarabunPSK"/>
          <w:b/>
          <w:bCs/>
          <w:sz w:val="32"/>
          <w:szCs w:val="32"/>
        </w:rPr>
        <w:tab/>
      </w:r>
      <w:r w:rsidRPr="003549B9">
        <w:rPr>
          <w:rFonts w:ascii="TH SarabunPSK" w:eastAsia="Sarabun" w:hAnsi="TH SarabunPSK" w:cs="TH SarabunPSK"/>
          <w:b/>
          <w:bCs/>
          <w:sz w:val="32"/>
          <w:szCs w:val="32"/>
          <w:cs/>
        </w:rPr>
        <w:t>สมดุลชีวิตในยุคดิจิทัล</w:t>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rPr>
        <w:t>3(2-2-5)</w:t>
      </w:r>
    </w:p>
    <w:p w14:paraId="60D5BF7E" w14:textId="64B4A65D" w:rsidR="00FE2B98" w:rsidRPr="003549B9" w:rsidRDefault="00FE2B98" w:rsidP="00FE2B98">
      <w:pPr>
        <w:rPr>
          <w:rFonts w:ascii="TH SarabunPSK" w:hAnsi="TH SarabunPSK" w:cs="TH SarabunPSK"/>
          <w:b/>
          <w:bCs/>
          <w:sz w:val="32"/>
          <w:szCs w:val="32"/>
        </w:rPr>
      </w:pPr>
      <w:r w:rsidRPr="003549B9">
        <w:rPr>
          <w:rFonts w:ascii="TH SarabunPSK" w:eastAsia="Sarabun" w:hAnsi="TH SarabunPSK" w:cs="TH SarabunPSK"/>
          <w:b/>
          <w:bCs/>
          <w:sz w:val="32"/>
          <w:szCs w:val="32"/>
        </w:rPr>
        <w:tab/>
        <w:t>Life Balance in Digital Age</w:t>
      </w:r>
    </w:p>
    <w:p w14:paraId="5B6088B7" w14:textId="77777777" w:rsidR="003549B9" w:rsidRPr="00B66916" w:rsidRDefault="003549B9" w:rsidP="003549B9">
      <w:pPr>
        <w:ind w:firstLine="720"/>
        <w:jc w:val="thaiDistribute"/>
        <w:rPr>
          <w:rFonts w:ascii="TH Sarabun New" w:eastAsia="Sarabun" w:hAnsi="TH Sarabun New" w:cs="TH Sarabun New"/>
          <w:color w:val="000000" w:themeColor="text1"/>
          <w:sz w:val="32"/>
          <w:szCs w:val="32"/>
          <w:cs/>
        </w:rPr>
      </w:pPr>
      <w:r w:rsidRPr="00B66916">
        <w:rPr>
          <w:rFonts w:ascii="TH Sarabun New" w:eastAsia="Sarabun" w:hAnsi="TH Sarabun New" w:cs="TH Sarabun New"/>
          <w:color w:val="000000" w:themeColor="text1"/>
          <w:sz w:val="32"/>
          <w:szCs w:val="32"/>
        </w:rPr>
        <w:tab/>
      </w:r>
      <w:r w:rsidRPr="00B66916">
        <w:rPr>
          <w:rFonts w:ascii="TH Sarabun New" w:eastAsia="Sarabun" w:hAnsi="TH Sarabun New" w:cs="TH Sarabun New"/>
          <w:color w:val="000000" w:themeColor="text1"/>
          <w:sz w:val="32"/>
          <w:szCs w:val="32"/>
          <w:cs/>
        </w:rPr>
        <w:t>อธิบายแนวความคิด ทฤษฎี งานวิจัย การใช้ซอฟต์แวร์สำเร็จรูปเพื่อพัฒนาทักษะของพลเมืองคุณภาพ นำมาประยุกต์เพื่อบริหารจัดการเวลาตามสมดุลชีวิต พัฒนาร่างกายและจิตใจในวัยเรียนและเตรียมความพร้อมสู่วัยทำงาน พัฒนากรอบการคิดเชิงออกแบบ คิดวิเคราะห์ และคิดสร้างสรรค์ เพื่อการอยู่กับตนเองและการอยู่ร่วมกับผู้อื่นอย่างมีความสุข และปฏิบัติการที่สอดคล้องกับเนื้อหารายวิชาโดยใช้ซอฟต์แวร์สำเร็จรูปที่เกี่ยวข้อง แลกเปลี่ยนเรียนรู้กับสมาชิกในชั้นเรียนโดยใช้การวิพากษ์เชิงบวก และมีการวัดและประเมินผลลัพธ์จากกรณีศึกษา</w:t>
      </w:r>
      <w:r w:rsidRPr="00B66916">
        <w:rPr>
          <w:rFonts w:ascii="TH Sarabun New" w:eastAsia="Sarabun" w:hAnsi="TH Sarabun New" w:cs="TH Sarabun New" w:hint="cs"/>
          <w:color w:val="000000" w:themeColor="text1"/>
          <w:sz w:val="32"/>
          <w:szCs w:val="32"/>
          <w:cs/>
        </w:rPr>
        <w:t>ของ</w:t>
      </w:r>
      <w:r w:rsidRPr="00B66916">
        <w:rPr>
          <w:rFonts w:ascii="TH Sarabun New" w:eastAsia="Sarabun" w:hAnsi="TH Sarabun New" w:cs="TH Sarabun New"/>
          <w:color w:val="000000" w:themeColor="text1"/>
          <w:sz w:val="32"/>
          <w:szCs w:val="32"/>
          <w:cs/>
        </w:rPr>
        <w:t>ข่าวและสถานการณ์ปัจจุบันเพื่อพัฒนาผู้เรียน</w:t>
      </w:r>
    </w:p>
    <w:p w14:paraId="6DC13004" w14:textId="2169B1FE" w:rsidR="00FE2B98" w:rsidRPr="005C07C1" w:rsidRDefault="003549B9" w:rsidP="003549B9">
      <w:pPr>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r>
      <w:r w:rsidRPr="00B66916">
        <w:rPr>
          <w:rFonts w:ascii="TH Sarabun New" w:hAnsi="TH Sarabun New" w:cs="TH Sarabun New"/>
          <w:color w:val="000000" w:themeColor="text1"/>
          <w:sz w:val="32"/>
          <w:szCs w:val="32"/>
        </w:rPr>
        <w:t xml:space="preserve">Explain </w:t>
      </w:r>
      <w:r w:rsidRPr="00B66916">
        <w:rPr>
          <w:rFonts w:ascii="TH Sarabun New" w:eastAsia="Sarabun" w:hAnsi="TH Sarabun New" w:cs="TH Sarabun New"/>
          <w:color w:val="000000" w:themeColor="text1"/>
          <w:sz w:val="32"/>
          <w:szCs w:val="32"/>
        </w:rPr>
        <w:t>conceptual framework, theory, research, and the application of</w:t>
      </w:r>
      <w:r w:rsidRPr="00B66916">
        <w:rPr>
          <w:rFonts w:ascii="TH Sarabun New" w:eastAsia="Sarabun" w:hAnsi="TH Sarabun New" w:cs="Times New Roman"/>
          <w:color w:val="000000" w:themeColor="text1"/>
          <w:sz w:val="32"/>
          <w:szCs w:val="32"/>
          <w:rtl/>
        </w:rPr>
        <w:t xml:space="preserve"> </w:t>
      </w:r>
      <w:r w:rsidRPr="00B66916">
        <w:rPr>
          <w:rFonts w:ascii="TH Sarabun New" w:eastAsia="Sarabun" w:hAnsi="TH Sarabun New" w:cs="TH Sarabun New"/>
          <w:color w:val="000000" w:themeColor="text1"/>
          <w:sz w:val="32"/>
          <w:szCs w:val="32"/>
        </w:rPr>
        <w:t xml:space="preserve">ready-to-use software to develop quality of citizenship; Apply for time management for life balance; Develop physicality and mentality of learners and to be ready for work; Develop design </w:t>
      </w:r>
      <w:r w:rsidRPr="00B66916">
        <w:rPr>
          <w:rFonts w:ascii="TH Sarabun New" w:eastAsia="Sarabun" w:hAnsi="TH Sarabun New" w:cs="TH Sarabun New"/>
          <w:color w:val="000000" w:themeColor="text1"/>
          <w:sz w:val="32"/>
          <w:szCs w:val="32"/>
        </w:rPr>
        <w:lastRenderedPageBreak/>
        <w:t>thinking framework, analytical and creative thinking for happy living with oneself and others as well as practice in accordance with the course content through the related ready-to-use software and Share knowledge with classmates through positive</w:t>
      </w:r>
      <w:r w:rsidRPr="00B66916">
        <w:rPr>
          <w:rFonts w:ascii="TH Sarabun New" w:eastAsia="Sarabun" w:hAnsi="TH Sarabun New" w:cs="TH Sarabun New" w:hint="cs"/>
          <w:color w:val="000000" w:themeColor="text1"/>
          <w:sz w:val="32"/>
          <w:szCs w:val="32"/>
          <w:cs/>
        </w:rPr>
        <w:t xml:space="preserve"> </w:t>
      </w:r>
      <w:r w:rsidRPr="00B66916">
        <w:rPr>
          <w:rFonts w:ascii="TH Sarabun New" w:eastAsia="Sarabun" w:hAnsi="TH Sarabun New" w:cs="TH Sarabun New"/>
          <w:color w:val="000000" w:themeColor="text1"/>
          <w:sz w:val="32"/>
          <w:szCs w:val="32"/>
        </w:rPr>
        <w:t>feedback, assess and evaluate the case studies from the news and current situations for student development.</w:t>
      </w:r>
    </w:p>
    <w:p w14:paraId="385B513A" w14:textId="77777777" w:rsidR="00FE2B98" w:rsidRPr="005C07C1" w:rsidRDefault="00FE2B98" w:rsidP="00FE2B98">
      <w:pPr>
        <w:rPr>
          <w:rFonts w:ascii="TH SarabunPSK" w:hAnsi="TH SarabunPSK" w:cs="TH SarabunPSK"/>
          <w:b/>
          <w:bCs/>
          <w:sz w:val="32"/>
          <w:szCs w:val="32"/>
        </w:rPr>
      </w:pPr>
    </w:p>
    <w:p w14:paraId="0AB6107D" w14:textId="28EDC1F9" w:rsidR="00FE2B98" w:rsidRPr="003549B9" w:rsidRDefault="00FE2B98" w:rsidP="00FE2B98">
      <w:pPr>
        <w:jc w:val="both"/>
        <w:rPr>
          <w:rFonts w:ascii="TH SarabunPSK" w:eastAsia="Sarabun" w:hAnsi="TH SarabunPSK" w:cs="TH SarabunPSK"/>
          <w:b/>
          <w:bCs/>
          <w:sz w:val="32"/>
          <w:szCs w:val="32"/>
        </w:rPr>
      </w:pPr>
      <w:r w:rsidRPr="003549B9">
        <w:rPr>
          <w:rFonts w:ascii="TH SarabunPSK" w:eastAsia="Sarabun" w:hAnsi="TH SarabunPSK" w:cs="TH SarabunPSK"/>
          <w:b/>
          <w:bCs/>
          <w:sz w:val="32"/>
          <w:szCs w:val="32"/>
        </w:rPr>
        <w:t>GEN107</w:t>
      </w:r>
      <w:r w:rsidRPr="003549B9">
        <w:rPr>
          <w:rFonts w:ascii="TH SarabunPSK" w:eastAsia="Sarabun" w:hAnsi="TH SarabunPSK" w:cs="TH SarabunPSK"/>
          <w:b/>
          <w:bCs/>
          <w:sz w:val="32"/>
          <w:szCs w:val="32"/>
        </w:rPr>
        <w:tab/>
      </w:r>
      <w:r w:rsidRPr="003549B9">
        <w:rPr>
          <w:rFonts w:ascii="TH SarabunPSK" w:eastAsia="Sarabun" w:hAnsi="TH SarabunPSK" w:cs="TH SarabunPSK"/>
          <w:b/>
          <w:bCs/>
          <w:sz w:val="32"/>
          <w:szCs w:val="32"/>
          <w:cs/>
        </w:rPr>
        <w:t>เทคโนโลยีในศตวรรษที่ 21 เพื่อชีวิตและอาชีพ</w:t>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rPr>
        <w:t>3(2-2-5)</w:t>
      </w:r>
    </w:p>
    <w:p w14:paraId="1110A206" w14:textId="6DED707F" w:rsidR="00FE2B98" w:rsidRPr="003549B9" w:rsidRDefault="00FE2B98" w:rsidP="00FE2B98">
      <w:pPr>
        <w:rPr>
          <w:rFonts w:ascii="TH SarabunPSK" w:hAnsi="TH SarabunPSK" w:cs="TH SarabunPSK"/>
          <w:b/>
          <w:bCs/>
          <w:sz w:val="32"/>
          <w:szCs w:val="32"/>
        </w:rPr>
      </w:pPr>
      <w:r w:rsidRPr="003549B9">
        <w:rPr>
          <w:rFonts w:ascii="TH SarabunPSK" w:eastAsia="Sarabun" w:hAnsi="TH SarabunPSK" w:cs="TH SarabunPSK"/>
          <w:b/>
          <w:bCs/>
          <w:sz w:val="32"/>
          <w:szCs w:val="32"/>
        </w:rPr>
        <w:tab/>
        <w:t xml:space="preserve">Technology for </w:t>
      </w:r>
      <w:r w:rsidRPr="003549B9">
        <w:rPr>
          <w:rFonts w:ascii="TH SarabunPSK" w:eastAsia="Sarabun" w:hAnsi="TH SarabunPSK" w:cs="TH SarabunPSK"/>
          <w:b/>
          <w:bCs/>
          <w:sz w:val="32"/>
          <w:szCs w:val="32"/>
          <w:cs/>
        </w:rPr>
        <w:t>21</w:t>
      </w:r>
      <w:r w:rsidRPr="003549B9">
        <w:rPr>
          <w:rFonts w:ascii="TH SarabunPSK" w:eastAsia="Sarabun" w:hAnsi="TH SarabunPSK" w:cs="TH SarabunPSK"/>
          <w:b/>
          <w:bCs/>
          <w:sz w:val="32"/>
          <w:szCs w:val="32"/>
          <w:vertAlign w:val="superscript"/>
        </w:rPr>
        <w:t>st</w:t>
      </w:r>
      <w:r w:rsidRPr="003549B9">
        <w:rPr>
          <w:rFonts w:ascii="TH SarabunPSK" w:eastAsia="Sarabun" w:hAnsi="TH SarabunPSK" w:cs="TH SarabunPSK"/>
          <w:b/>
          <w:bCs/>
          <w:sz w:val="32"/>
          <w:szCs w:val="32"/>
        </w:rPr>
        <w:t xml:space="preserve"> Century Skills for Living and Occupations</w:t>
      </w:r>
    </w:p>
    <w:p w14:paraId="6B7C3872" w14:textId="77777777" w:rsidR="003549B9" w:rsidRPr="00B66916" w:rsidRDefault="003549B9" w:rsidP="00BA3742">
      <w:pPr>
        <w:ind w:firstLine="993"/>
        <w:jc w:val="thaiDistribute"/>
        <w:rPr>
          <w:rFonts w:ascii="TH Sarabun New" w:eastAsia="Sarabun" w:hAnsi="TH Sarabun New" w:cs="TH Sarabun New"/>
          <w:color w:val="000000" w:themeColor="text1"/>
          <w:sz w:val="32"/>
          <w:szCs w:val="32"/>
          <w:cs/>
        </w:rPr>
      </w:pPr>
      <w:r w:rsidRPr="00B66916">
        <w:rPr>
          <w:rFonts w:ascii="TH Sarabun New" w:eastAsia="Sarabun" w:hAnsi="TH Sarabun New" w:cs="TH Sarabun New"/>
          <w:color w:val="000000" w:themeColor="text1"/>
          <w:sz w:val="32"/>
          <w:szCs w:val="32"/>
          <w:cs/>
        </w:rPr>
        <w:t>ฝึกปฏิบัติใช้งานอุปกรณ์คอมพิวเตอร์และสารสนเทศในรูปแบบต่าง ๆ เพื่อสืบค้น กลั่นกรอง ตรวจสอบ จัดระเบียบ และนำเสนอข้อมูลเพื่อประโยชน์ในการใช้ชีวิตและอาชีพให้มีประสิทธิภาพตามหลัก                3</w:t>
      </w:r>
      <w:r w:rsidRPr="00B66916">
        <w:rPr>
          <w:rFonts w:ascii="TH Sarabun New" w:eastAsia="Sarabun" w:hAnsi="TH Sarabun New" w:cs="TH Sarabun New"/>
          <w:color w:val="000000" w:themeColor="text1"/>
          <w:sz w:val="32"/>
          <w:szCs w:val="32"/>
        </w:rPr>
        <w:t xml:space="preserve">R </w:t>
      </w:r>
      <w:r w:rsidRPr="00B66916">
        <w:rPr>
          <w:rFonts w:ascii="TH Sarabun New" w:eastAsia="Sarabun" w:hAnsi="TH Sarabun New" w:cs="TH Sarabun New"/>
          <w:color w:val="000000" w:themeColor="text1"/>
          <w:sz w:val="32"/>
          <w:szCs w:val="32"/>
          <w:cs/>
        </w:rPr>
        <w:t>และ</w:t>
      </w:r>
      <w:r w:rsidRPr="00B66916">
        <w:rPr>
          <w:rFonts w:ascii="TH Sarabun New" w:eastAsia="Sarabun" w:hAnsi="TH Sarabun New" w:cs="TH Sarabun New"/>
          <w:color w:val="000000" w:themeColor="text1"/>
          <w:sz w:val="32"/>
          <w:szCs w:val="32"/>
        </w:rPr>
        <w:t xml:space="preserve"> 8C </w:t>
      </w:r>
      <w:r w:rsidRPr="00B66916">
        <w:rPr>
          <w:rFonts w:ascii="TH Sarabun New" w:eastAsia="Sarabun" w:hAnsi="TH Sarabun New" w:cs="TH Sarabun New"/>
          <w:color w:val="000000" w:themeColor="text1"/>
          <w:sz w:val="32"/>
          <w:szCs w:val="32"/>
          <w:cs/>
        </w:rPr>
        <w:t>ฝึกปฏิบัติการสื่อสารอย่างมีคุณภาพผ่านนวัตกรรมหรือเทคโนโลยีในกิจกรรม แพลตฟอร์ม และแอปพลิเคชันต่าง ๆ โดยคำนึงถึงความถูกต้องในความปลอดภัย มารยาท กติกาของสังคม กฎหมาย และตามหลักการของวิชาชีพผ่านสถานการณ์ตัวอย่างหรือสถานการณ์จำลอง ฝึกปฏิบัติการใช้งานเทคโนโลยีสมัยใหม่ผ่านโปรแกรมอรรถประโยชน์เพื่องานออฟฟิศและเพื่อประโยชน์ในชีวิตประจำวัน ฝึกปฏิบัติการใช้เทคโนโลยีอุบัติใหม่เพื่อประโยชน์ของชีวิตในศตวรรษที่ 21</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cs/>
        </w:rPr>
        <w:t>และเพื่อความเป็นพลเมืองดิจิทัล</w:t>
      </w:r>
    </w:p>
    <w:p w14:paraId="5F3C574B" w14:textId="178E599D" w:rsidR="00FE2B98" w:rsidRPr="005C07C1" w:rsidRDefault="003549B9" w:rsidP="003549B9">
      <w:pPr>
        <w:jc w:val="thaiDistribute"/>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r>
      <w:r w:rsidRPr="00B66916">
        <w:rPr>
          <w:rFonts w:ascii="TH Sarabun New" w:hAnsi="TH Sarabun New" w:cs="TH Sarabun New"/>
          <w:color w:val="000000" w:themeColor="text1"/>
          <w:sz w:val="32"/>
          <w:szCs w:val="32"/>
        </w:rPr>
        <w:t>Practice using computer equipment and information in various forms to effectively search, filter, examine, organize and present information for the benefits of living and occupation in accordance with the 3R and 8C principles; Practice in quality communication through innovation or technology in activities, platforms and applications with the concern of safety, etiquette, social rules, law and according to professional principles through sample or simulation situations; Practice in the use of modern technology through utility programs for office work and everyday use and practice using new technology for the benefits of the 21</w:t>
      </w:r>
      <w:r w:rsidRPr="00B66916">
        <w:rPr>
          <w:rFonts w:ascii="TH Sarabun New" w:hAnsi="TH Sarabun New" w:cs="TH Sarabun New"/>
          <w:color w:val="000000" w:themeColor="text1"/>
          <w:sz w:val="32"/>
          <w:szCs w:val="32"/>
          <w:vertAlign w:val="superscript"/>
        </w:rPr>
        <w:t>st</w:t>
      </w:r>
      <w:r w:rsidRPr="00B66916">
        <w:rPr>
          <w:rFonts w:ascii="TH Sarabun New" w:hAnsi="TH Sarabun New" w:cs="TH Sarabun New"/>
          <w:color w:val="000000" w:themeColor="text1"/>
          <w:sz w:val="32"/>
          <w:szCs w:val="32"/>
        </w:rPr>
        <w:t xml:space="preserve"> Century life and digital citizenship.</w:t>
      </w:r>
    </w:p>
    <w:p w14:paraId="5E665D41" w14:textId="77777777" w:rsidR="00FE2B98" w:rsidRDefault="00FE2B98" w:rsidP="00FE2B98">
      <w:pPr>
        <w:rPr>
          <w:rFonts w:ascii="TH SarabunPSK" w:hAnsi="TH SarabunPSK" w:cs="TH SarabunPSK"/>
          <w:b/>
          <w:bCs/>
          <w:sz w:val="32"/>
          <w:szCs w:val="32"/>
        </w:rPr>
      </w:pPr>
    </w:p>
    <w:p w14:paraId="3BBE9F9D" w14:textId="0524AFBC" w:rsidR="001E7CB0" w:rsidRPr="003549B9" w:rsidRDefault="001E7CB0" w:rsidP="001E7CB0">
      <w:pPr>
        <w:jc w:val="both"/>
        <w:rPr>
          <w:rFonts w:ascii="TH SarabunPSK" w:eastAsia="Sarabun" w:hAnsi="TH SarabunPSK" w:cs="TH SarabunPSK"/>
          <w:b/>
          <w:bCs/>
          <w:sz w:val="32"/>
          <w:szCs w:val="32"/>
        </w:rPr>
      </w:pPr>
      <w:r w:rsidRPr="003549B9">
        <w:rPr>
          <w:rFonts w:ascii="TH SarabunPSK" w:eastAsia="Sarabun" w:hAnsi="TH SarabunPSK" w:cs="TH SarabunPSK"/>
          <w:b/>
          <w:bCs/>
          <w:sz w:val="32"/>
          <w:szCs w:val="32"/>
        </w:rPr>
        <w:t>GEN1</w:t>
      </w:r>
      <w:r>
        <w:rPr>
          <w:rFonts w:ascii="TH SarabunPSK" w:eastAsia="Sarabun" w:hAnsi="TH SarabunPSK" w:cs="TH SarabunPSK"/>
          <w:b/>
          <w:bCs/>
          <w:sz w:val="32"/>
          <w:szCs w:val="32"/>
        </w:rPr>
        <w:t>12</w:t>
      </w:r>
      <w:r w:rsidRPr="003549B9">
        <w:rPr>
          <w:rFonts w:ascii="TH SarabunPSK" w:eastAsia="Sarabun" w:hAnsi="TH SarabunPSK" w:cs="TH SarabunPSK"/>
          <w:b/>
          <w:bCs/>
          <w:sz w:val="32"/>
          <w:szCs w:val="32"/>
        </w:rPr>
        <w:tab/>
      </w:r>
      <w:r>
        <w:rPr>
          <w:rFonts w:ascii="TH SarabunPSK" w:eastAsia="Sarabun" w:hAnsi="TH SarabunPSK" w:cs="TH SarabunPSK" w:hint="cs"/>
          <w:b/>
          <w:bCs/>
          <w:sz w:val="32"/>
          <w:szCs w:val="32"/>
          <w:cs/>
        </w:rPr>
        <w:t>สภาวะโลกร้อนและการเปลี่ยนแปลงทางสังคม</w:t>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rPr>
        <w:t>3(2-2-5)</w:t>
      </w:r>
    </w:p>
    <w:p w14:paraId="1AFE17E3" w14:textId="61199D18" w:rsidR="001E7CB0" w:rsidRDefault="001E7CB0" w:rsidP="001E7CB0">
      <w:pPr>
        <w:rPr>
          <w:rFonts w:ascii="TH SarabunPSK" w:eastAsia="Sarabun" w:hAnsi="TH SarabunPSK" w:cs="TH SarabunPSK"/>
          <w:b/>
          <w:bCs/>
          <w:sz w:val="32"/>
          <w:szCs w:val="32"/>
        </w:rPr>
      </w:pPr>
      <w:r w:rsidRPr="003549B9">
        <w:rPr>
          <w:rFonts w:ascii="TH SarabunPSK" w:eastAsia="Sarabun" w:hAnsi="TH SarabunPSK" w:cs="TH SarabunPSK"/>
          <w:b/>
          <w:bCs/>
          <w:sz w:val="32"/>
          <w:szCs w:val="32"/>
        </w:rPr>
        <w:tab/>
      </w:r>
      <w:r w:rsidR="00FF0B49">
        <w:rPr>
          <w:rFonts w:ascii="TH SarabunPSK" w:eastAsia="Sarabun" w:hAnsi="TH SarabunPSK" w:cs="TH SarabunPSK"/>
          <w:b/>
          <w:bCs/>
          <w:sz w:val="32"/>
          <w:szCs w:val="32"/>
        </w:rPr>
        <w:t>Global Warming and Social Change</w:t>
      </w:r>
    </w:p>
    <w:p w14:paraId="3F6DFE9E" w14:textId="77777777" w:rsidR="00FF0B49" w:rsidRDefault="00FF0B49" w:rsidP="00FF0B49">
      <w:pPr>
        <w:ind w:firstLine="907"/>
        <w:jc w:val="thaiDistribute"/>
        <w:rPr>
          <w:rFonts w:ascii="TH SarabunPSK" w:hAnsi="TH SarabunPSK" w:cs="TH SarabunPSK"/>
          <w:sz w:val="32"/>
          <w:szCs w:val="32"/>
        </w:rPr>
      </w:pPr>
      <w:bookmarkStart w:id="6" w:name="_Hlk157605875"/>
      <w:r w:rsidRPr="00FF0B49">
        <w:rPr>
          <w:rFonts w:ascii="TH SarabunPSK" w:hAnsi="TH SarabunPSK" w:cs="TH SarabunPSK"/>
          <w:sz w:val="32"/>
          <w:szCs w:val="32"/>
          <w:cs/>
        </w:rPr>
        <w:t>อธิบายสถานการณการเปลี่ยนแปลงสภาพภูมิอากาศและผลกระทบที่เกิดขึ้น สถานการณ</w:t>
      </w:r>
      <w:r w:rsidRPr="00FF0B49">
        <w:rPr>
          <w:rFonts w:ascii="TH SarabunPSK" w:hAnsi="TH SarabunPSK" w:cs="TH SarabunPSK"/>
          <w:sz w:val="32"/>
          <w:szCs w:val="32"/>
        </w:rPr>
        <w:t xml:space="preserve"> </w:t>
      </w:r>
      <w:r w:rsidRPr="00FF0B49">
        <w:rPr>
          <w:rFonts w:ascii="TH SarabunPSK" w:hAnsi="TH SarabunPSK" w:cs="TH SarabunPSK"/>
          <w:sz w:val="32"/>
          <w:szCs w:val="32"/>
          <w:cs/>
        </w:rPr>
        <w:t>และรูปแบบการปลอยกาซเรือนกระจกของประเทศไทย บทบาทหนาที่ของพลเมืองและองคกรในการชวยลด</w:t>
      </w:r>
      <w:r w:rsidRPr="00FF0B49">
        <w:rPr>
          <w:rFonts w:ascii="TH SarabunPSK" w:hAnsi="TH SarabunPSK" w:cs="TH SarabunPSK"/>
          <w:sz w:val="32"/>
          <w:szCs w:val="32"/>
        </w:rPr>
        <w:t xml:space="preserve"> </w:t>
      </w:r>
      <w:r w:rsidRPr="00FF0B49">
        <w:rPr>
          <w:rFonts w:ascii="TH SarabunPSK" w:hAnsi="TH SarabunPSK" w:cs="TH SarabunPSK"/>
          <w:sz w:val="32"/>
          <w:szCs w:val="32"/>
          <w:cs/>
        </w:rPr>
        <w:t>สภาวะโลกรอน ปฏิบัติการศึกษาแนวทางและวิธีการคำนวณการปลอยและลดกาซเรือนกระจกจากกิจกรรม</w:t>
      </w:r>
      <w:r w:rsidRPr="00FF0B49">
        <w:rPr>
          <w:rFonts w:ascii="TH SarabunPSK" w:hAnsi="TH SarabunPSK" w:cs="TH SarabunPSK"/>
          <w:sz w:val="32"/>
          <w:szCs w:val="32"/>
        </w:rPr>
        <w:t xml:space="preserve"> </w:t>
      </w:r>
      <w:r w:rsidRPr="00FF0B49">
        <w:rPr>
          <w:rFonts w:ascii="TH SarabunPSK" w:hAnsi="TH SarabunPSK" w:cs="TH SarabunPSK"/>
          <w:sz w:val="32"/>
          <w:szCs w:val="32"/>
          <w:cs/>
        </w:rPr>
        <w:t>ตางๆ การชดเชยคารบอน ความเปนกลางทางคารบอนและการปลอยกาซเรือนกระจกสุทธิเปนศูนย</w:t>
      </w:r>
      <w:r w:rsidRPr="00FF0B49">
        <w:rPr>
          <w:rFonts w:ascii="TH SarabunPSK" w:hAnsi="TH SarabunPSK" w:cs="TH SarabunPSK"/>
          <w:sz w:val="32"/>
          <w:szCs w:val="32"/>
        </w:rPr>
        <w:t xml:space="preserve"> </w:t>
      </w:r>
    </w:p>
    <w:p w14:paraId="2ADBE550" w14:textId="4EB53895" w:rsidR="00FF0B49" w:rsidRPr="00FF0B49" w:rsidRDefault="00FF0B49" w:rsidP="00FF0B49">
      <w:pPr>
        <w:ind w:firstLine="907"/>
        <w:jc w:val="thaiDistribute"/>
        <w:rPr>
          <w:rFonts w:ascii="TH SarabunPSK" w:hAnsi="TH SarabunPSK" w:cs="TH SarabunPSK"/>
          <w:sz w:val="32"/>
          <w:szCs w:val="32"/>
        </w:rPr>
      </w:pPr>
      <w:r w:rsidRPr="00FF0B49">
        <w:rPr>
          <w:rFonts w:ascii="TH SarabunPSK" w:hAnsi="TH SarabunPSK" w:cs="TH SarabunPSK"/>
          <w:sz w:val="32"/>
          <w:szCs w:val="32"/>
        </w:rPr>
        <w:t xml:space="preserve">Explain the climate change situation and impacts, greenhouse gas emissions situation in Thailand, roles and responsibilities of citizen and organization involve </w:t>
      </w:r>
      <w:proofErr w:type="gramStart"/>
      <w:r w:rsidRPr="00FF0B49">
        <w:rPr>
          <w:rFonts w:ascii="TH SarabunPSK" w:hAnsi="TH SarabunPSK" w:cs="TH SarabunPSK"/>
          <w:sz w:val="32"/>
          <w:szCs w:val="32"/>
        </w:rPr>
        <w:t>to reduce</w:t>
      </w:r>
      <w:proofErr w:type="gramEnd"/>
      <w:r w:rsidRPr="00FF0B49">
        <w:rPr>
          <w:rFonts w:ascii="TH SarabunPSK" w:hAnsi="TH SarabunPSK" w:cs="TH SarabunPSK"/>
          <w:sz w:val="32"/>
          <w:szCs w:val="32"/>
        </w:rPr>
        <w:t xml:space="preserve"> global </w:t>
      </w:r>
      <w:r w:rsidRPr="00FF0B49">
        <w:rPr>
          <w:rFonts w:ascii="TH SarabunPSK" w:hAnsi="TH SarabunPSK" w:cs="TH SarabunPSK"/>
          <w:sz w:val="32"/>
          <w:szCs w:val="32"/>
        </w:rPr>
        <w:lastRenderedPageBreak/>
        <w:t>warming. Practice the guidelines and methodologies for calculating emissions reductions, carbon offset, carbon neutrality and net zero emissio</w:t>
      </w:r>
      <w:r>
        <w:rPr>
          <w:rFonts w:ascii="TH SarabunPSK" w:hAnsi="TH SarabunPSK" w:cs="TH SarabunPSK"/>
          <w:sz w:val="32"/>
          <w:szCs w:val="32"/>
        </w:rPr>
        <w:t>n</w:t>
      </w:r>
      <w:bookmarkEnd w:id="6"/>
    </w:p>
    <w:p w14:paraId="458934E2" w14:textId="77777777" w:rsidR="001E7CB0" w:rsidRPr="005C07C1" w:rsidRDefault="001E7CB0" w:rsidP="00FE2B98">
      <w:pPr>
        <w:rPr>
          <w:rFonts w:ascii="TH SarabunPSK" w:hAnsi="TH SarabunPSK" w:cs="TH SarabunPSK"/>
          <w:b/>
          <w:bCs/>
          <w:sz w:val="32"/>
          <w:szCs w:val="32"/>
        </w:rPr>
      </w:pPr>
    </w:p>
    <w:p w14:paraId="61475104" w14:textId="1C67883F" w:rsidR="00FE2B98" w:rsidRPr="003549B9" w:rsidRDefault="00FE2B98" w:rsidP="00FE2B98">
      <w:pPr>
        <w:jc w:val="both"/>
        <w:rPr>
          <w:rFonts w:ascii="TH SarabunPSK" w:eastAsia="Sarabun" w:hAnsi="TH SarabunPSK" w:cs="TH SarabunPSK"/>
          <w:b/>
          <w:bCs/>
          <w:sz w:val="32"/>
          <w:szCs w:val="32"/>
        </w:rPr>
      </w:pPr>
      <w:r w:rsidRPr="003549B9">
        <w:rPr>
          <w:rFonts w:ascii="TH SarabunPSK" w:eastAsia="Sarabun" w:hAnsi="TH SarabunPSK" w:cs="TH SarabunPSK"/>
          <w:b/>
          <w:bCs/>
          <w:sz w:val="32"/>
          <w:szCs w:val="32"/>
        </w:rPr>
        <w:t>GEN217</w:t>
      </w:r>
      <w:r w:rsidRPr="003549B9">
        <w:rPr>
          <w:rFonts w:ascii="TH SarabunPSK" w:eastAsia="Sarabun" w:hAnsi="TH SarabunPSK" w:cs="TH SarabunPSK"/>
          <w:b/>
          <w:bCs/>
          <w:sz w:val="32"/>
          <w:szCs w:val="32"/>
          <w:cs/>
        </w:rPr>
        <w:t xml:space="preserve"> </w:t>
      </w:r>
      <w:r w:rsidRPr="003549B9">
        <w:rPr>
          <w:rFonts w:ascii="TH SarabunPSK" w:eastAsia="Sarabun" w:hAnsi="TH SarabunPSK" w:cs="TH SarabunPSK"/>
          <w:b/>
          <w:bCs/>
          <w:sz w:val="32"/>
          <w:szCs w:val="32"/>
        </w:rPr>
        <w:tab/>
      </w:r>
      <w:r w:rsidRPr="003549B9">
        <w:rPr>
          <w:rFonts w:ascii="TH SarabunPSK" w:eastAsia="Sarabun" w:hAnsi="TH SarabunPSK" w:cs="TH SarabunPSK"/>
          <w:b/>
          <w:bCs/>
          <w:sz w:val="32"/>
          <w:szCs w:val="32"/>
          <w:cs/>
        </w:rPr>
        <w:t>ธุรกรรมอิเล็กทรอนิกส์และอีคอมเมิร์สเบื้องต้น</w:t>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cs/>
        </w:rPr>
        <w:tab/>
      </w:r>
      <w:r w:rsidRPr="003549B9">
        <w:rPr>
          <w:rFonts w:ascii="TH SarabunPSK" w:eastAsia="Sarabun" w:hAnsi="TH SarabunPSK" w:cs="TH SarabunPSK"/>
          <w:b/>
          <w:bCs/>
          <w:sz w:val="32"/>
          <w:szCs w:val="32"/>
        </w:rPr>
        <w:t>3(2-2-5)</w:t>
      </w:r>
    </w:p>
    <w:p w14:paraId="609FB57E" w14:textId="17D0CB00" w:rsidR="00FE2B98" w:rsidRPr="003549B9" w:rsidRDefault="00FE2B98" w:rsidP="00FE2B98">
      <w:pPr>
        <w:rPr>
          <w:rFonts w:ascii="TH SarabunPSK" w:hAnsi="TH SarabunPSK" w:cs="TH SarabunPSK"/>
          <w:b/>
          <w:bCs/>
          <w:sz w:val="32"/>
          <w:szCs w:val="32"/>
        </w:rPr>
      </w:pPr>
      <w:r w:rsidRPr="003549B9">
        <w:rPr>
          <w:rFonts w:ascii="TH SarabunPSK" w:eastAsia="Sarabun" w:hAnsi="TH SarabunPSK" w:cs="TH SarabunPSK"/>
          <w:b/>
          <w:bCs/>
          <w:sz w:val="32"/>
          <w:szCs w:val="32"/>
        </w:rPr>
        <w:tab/>
        <w:t xml:space="preserve">Introduction to Digital Transaction and </w:t>
      </w:r>
      <w:r w:rsidR="003549B9">
        <w:rPr>
          <w:rFonts w:ascii="TH SarabunPSK" w:eastAsia="Sarabun" w:hAnsi="TH SarabunPSK" w:cs="TH SarabunPSK"/>
          <w:b/>
          <w:bCs/>
          <w:sz w:val="32"/>
          <w:szCs w:val="32"/>
        </w:rPr>
        <w:t>E</w:t>
      </w:r>
      <w:r w:rsidRPr="003549B9">
        <w:rPr>
          <w:rFonts w:ascii="TH SarabunPSK" w:eastAsia="Sarabun" w:hAnsi="TH SarabunPSK" w:cs="TH SarabunPSK"/>
          <w:b/>
          <w:bCs/>
          <w:sz w:val="32"/>
          <w:szCs w:val="32"/>
        </w:rPr>
        <w:t>-Commerce</w:t>
      </w:r>
    </w:p>
    <w:p w14:paraId="06C5835C" w14:textId="77777777" w:rsidR="003549B9" w:rsidRPr="00B66916" w:rsidRDefault="003549B9" w:rsidP="00975199">
      <w:pPr>
        <w:ind w:firstLine="907"/>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 xml:space="preserve">อธิบายหลักการพื้นฐานด้านเทคโนโลยีดิจิทัลที่เอื้อต่อการดำเนินธุรกรรมอิเล็กทรอนิกส์ กิจกรรมที่กระทำขึ้นระหว่างหน่วยธุรกิจ บุคคล รัฐ ตลอดจนองค์กรเอกชน หรือองค์กรของรัฐเพื่อวัตถุประสงค์ทางธุรกิจ การค้า และการติดต่องานราชการ แนวคิด การปรับองค์กรให้เน้นการสร้างประสิทธิภาพด้วยนวัตกรรม การบริหารจัดการธุรกรรมอิเล็กทรอนิกส์ในยุคการตลาดชะงักงัน </w:t>
      </w:r>
      <w:r w:rsidRPr="00B66916">
        <w:rPr>
          <w:rFonts w:ascii="TH Sarabun New" w:eastAsia="Sarabun" w:hAnsi="TH Sarabun New" w:cs="TH Sarabun New"/>
          <w:color w:val="000000" w:themeColor="text1"/>
          <w:sz w:val="32"/>
          <w:szCs w:val="32"/>
        </w:rPr>
        <w:t xml:space="preserve">(Market Disruption) </w:t>
      </w:r>
      <w:r w:rsidRPr="00B66916">
        <w:rPr>
          <w:rFonts w:ascii="TH Sarabun New" w:eastAsia="Sarabun" w:hAnsi="TH Sarabun New" w:cs="TH Sarabun New"/>
          <w:color w:val="000000" w:themeColor="text1"/>
          <w:sz w:val="32"/>
          <w:szCs w:val="32"/>
          <w:cs/>
        </w:rPr>
        <w:t xml:space="preserve">กระบวนการพาณิชย์อิเล็กทรอนิกส์ตลอดวงจร </w:t>
      </w:r>
      <w:r w:rsidRPr="00B66916">
        <w:rPr>
          <w:rFonts w:ascii="TH Sarabun New" w:eastAsia="Sarabun" w:hAnsi="TH Sarabun New" w:cs="TH Sarabun New"/>
          <w:color w:val="000000" w:themeColor="text1"/>
          <w:sz w:val="32"/>
          <w:szCs w:val="32"/>
        </w:rPr>
        <w:t xml:space="preserve">(Business Life Cycle) </w:t>
      </w:r>
      <w:r w:rsidRPr="00B66916">
        <w:rPr>
          <w:rFonts w:ascii="TH Sarabun New" w:eastAsia="Sarabun" w:hAnsi="TH Sarabun New" w:cs="TH Sarabun New"/>
          <w:color w:val="000000" w:themeColor="text1"/>
          <w:sz w:val="32"/>
          <w:szCs w:val="32"/>
          <w:cs/>
        </w:rPr>
        <w:t xml:space="preserve">ผ่านเครือข่ายอินเทอร์เน็ตของธุรกิจขนาดเล็ก กลาง และใหญ่ ประยุกต์ใช้เครื่องมือและแอปพลิเคชันสำหรับการทำธุรกรรมอิเล็กทรอนิกส์ มาตรฐานการเงินและการชำระเงินผ่านเครือข่ายอินเทอร์เน็ต ความมั่นคงปลอดภัยและกฎหมายด้านเทคโนโลยีดิจิทัลที่จำเป็นต่อการดำเนินธุรกรรมอิเล็กทรอนิกส์ออนไลน์ผ่านเครือข่ายอินทราเน็ตและอินเทอร์เน็ต ฝึกปฏิบัติการสร้างเว็บด้วย </w:t>
      </w:r>
      <w:r w:rsidRPr="00B66916">
        <w:rPr>
          <w:rFonts w:ascii="TH Sarabun New" w:eastAsia="Sarabun" w:hAnsi="TH Sarabun New" w:cs="TH Sarabun New"/>
          <w:color w:val="000000" w:themeColor="text1"/>
          <w:sz w:val="32"/>
          <w:szCs w:val="32"/>
        </w:rPr>
        <w:t xml:space="preserve">CMS </w:t>
      </w:r>
      <w:r w:rsidRPr="00B66916">
        <w:rPr>
          <w:rFonts w:ascii="TH Sarabun New" w:eastAsia="Sarabun" w:hAnsi="TH Sarabun New" w:cs="TH Sarabun New"/>
          <w:color w:val="000000" w:themeColor="text1"/>
          <w:sz w:val="32"/>
          <w:szCs w:val="32"/>
          <w:cs/>
        </w:rPr>
        <w:t xml:space="preserve">และแพลตฟอร์มร้านค้าออนไลน์  </w:t>
      </w:r>
    </w:p>
    <w:p w14:paraId="403E959A" w14:textId="5EEE21E6" w:rsidR="00FE2B98" w:rsidRPr="005C07C1" w:rsidRDefault="003549B9" w:rsidP="00975199">
      <w:pPr>
        <w:ind w:firstLine="907"/>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 xml:space="preserve">Explain </w:t>
      </w:r>
      <w:r w:rsidRPr="00B66916">
        <w:rPr>
          <w:rFonts w:ascii="TH Sarabun New" w:eastAsia="Sarabun" w:hAnsi="TH Sarabun New" w:cs="TH Sarabun New"/>
          <w:color w:val="000000" w:themeColor="text1"/>
          <w:sz w:val="32"/>
          <w:szCs w:val="32"/>
        </w:rPr>
        <w:t>basic principles of digital technology facilitating electronic transactions,</w:t>
      </w:r>
      <w:r w:rsidRPr="00B66916">
        <w:rPr>
          <w:rFonts w:ascii="TH Sarabun New" w:eastAsia="Sarabun" w:hAnsi="TH Sarabun New" w:cs="TH Sarabun New" w:hint="cs"/>
          <w:color w:val="000000" w:themeColor="text1"/>
          <w:sz w:val="32"/>
          <w:szCs w:val="32"/>
          <w:cs/>
        </w:rPr>
        <w:t xml:space="preserve"> </w:t>
      </w:r>
      <w:r w:rsidRPr="00B66916">
        <w:rPr>
          <w:rFonts w:ascii="TH Sarabun New" w:eastAsia="Sarabun" w:hAnsi="TH Sarabun New" w:cs="TH Sarabun New"/>
          <w:color w:val="000000" w:themeColor="text1"/>
          <w:sz w:val="32"/>
          <w:szCs w:val="32"/>
        </w:rPr>
        <w:t xml:space="preserve"> activities happened between business units, individuals, states, as well as private organizations or government organizations for the purposes of business, commerce and governmental cooperation, concept of reorganizing to improve efficiency through innovation, the management of electronics in the market disruption era, the business life cycle of electronic commerce of the small, medium and large enterprises through the Internet network; Apply the tools and applications for electronic transactions Internet financial and payment standards, the security standards and ICT laws necessary for online transactions through the Intranet and the Internet network and Practice in website creation through using CMS and online shopping platforms.</w:t>
      </w:r>
    </w:p>
    <w:p w14:paraId="3BFE0DE3" w14:textId="77777777" w:rsidR="00FE2B98" w:rsidRPr="005C07C1" w:rsidRDefault="00FE2B98" w:rsidP="00FE2B98">
      <w:pPr>
        <w:rPr>
          <w:rFonts w:ascii="TH SarabunPSK" w:hAnsi="TH SarabunPSK" w:cs="TH SarabunPSK"/>
          <w:b/>
          <w:bCs/>
          <w:sz w:val="32"/>
          <w:szCs w:val="32"/>
          <w:cs/>
        </w:rPr>
      </w:pPr>
    </w:p>
    <w:p w14:paraId="18C7275F" w14:textId="77777777" w:rsidR="00FE2B98" w:rsidRPr="00975199" w:rsidRDefault="00FE2B98" w:rsidP="00FE2B98">
      <w:pPr>
        <w:jc w:val="both"/>
        <w:rPr>
          <w:rFonts w:ascii="TH SarabunPSK" w:eastAsia="Sarabun" w:hAnsi="TH SarabunPSK" w:cs="TH SarabunPSK"/>
          <w:b/>
          <w:bCs/>
          <w:sz w:val="32"/>
          <w:szCs w:val="32"/>
        </w:rPr>
      </w:pPr>
      <w:r w:rsidRPr="00975199">
        <w:rPr>
          <w:rFonts w:ascii="TH SarabunPSK" w:eastAsia="Sarabun" w:hAnsi="TH SarabunPSK" w:cs="TH SarabunPSK"/>
          <w:b/>
          <w:bCs/>
          <w:sz w:val="32"/>
          <w:szCs w:val="32"/>
        </w:rPr>
        <w:t>GEN218</w:t>
      </w:r>
      <w:r w:rsidRPr="00975199">
        <w:rPr>
          <w:rFonts w:ascii="TH SarabunPSK" w:eastAsia="Sarabun" w:hAnsi="TH SarabunPSK" w:cs="TH SarabunPSK"/>
          <w:b/>
          <w:bCs/>
          <w:sz w:val="32"/>
          <w:szCs w:val="32"/>
        </w:rPr>
        <w:tab/>
      </w:r>
      <w:r w:rsidRPr="00975199">
        <w:rPr>
          <w:rFonts w:ascii="TH SarabunPSK" w:eastAsia="Sarabun" w:hAnsi="TH SarabunPSK" w:cs="TH SarabunPSK"/>
          <w:b/>
          <w:bCs/>
          <w:sz w:val="32"/>
          <w:szCs w:val="32"/>
          <w:cs/>
        </w:rPr>
        <w:t>สนุกคิดสนุกโค้ด</w:t>
      </w:r>
      <w:r w:rsidRPr="00975199">
        <w:rPr>
          <w:rFonts w:ascii="TH SarabunPSK" w:eastAsia="Sarabun" w:hAnsi="TH SarabunPSK" w:cs="TH SarabunPSK"/>
          <w:b/>
          <w:bCs/>
          <w:sz w:val="32"/>
          <w:szCs w:val="32"/>
          <w:cs/>
        </w:rPr>
        <w:tab/>
      </w:r>
      <w:r w:rsidRPr="00975199">
        <w:rPr>
          <w:rFonts w:ascii="TH SarabunPSK" w:eastAsia="Sarabun" w:hAnsi="TH SarabunPSK" w:cs="TH SarabunPSK"/>
          <w:b/>
          <w:bCs/>
          <w:sz w:val="32"/>
          <w:szCs w:val="32"/>
          <w:cs/>
        </w:rPr>
        <w:tab/>
      </w:r>
      <w:r w:rsidRPr="00975199">
        <w:rPr>
          <w:rFonts w:ascii="TH SarabunPSK" w:eastAsia="Sarabun" w:hAnsi="TH SarabunPSK" w:cs="TH SarabunPSK"/>
          <w:b/>
          <w:bCs/>
          <w:sz w:val="32"/>
          <w:szCs w:val="32"/>
          <w:cs/>
        </w:rPr>
        <w:tab/>
      </w:r>
      <w:r w:rsidRPr="00975199">
        <w:rPr>
          <w:rFonts w:ascii="TH SarabunPSK" w:eastAsia="Sarabun" w:hAnsi="TH SarabunPSK" w:cs="TH SarabunPSK"/>
          <w:b/>
          <w:bCs/>
          <w:sz w:val="32"/>
          <w:szCs w:val="32"/>
          <w:cs/>
        </w:rPr>
        <w:tab/>
      </w:r>
      <w:r w:rsidRPr="00975199">
        <w:rPr>
          <w:rFonts w:ascii="TH SarabunPSK" w:eastAsia="Sarabun" w:hAnsi="TH SarabunPSK" w:cs="TH SarabunPSK"/>
          <w:b/>
          <w:bCs/>
          <w:sz w:val="32"/>
          <w:szCs w:val="32"/>
          <w:cs/>
        </w:rPr>
        <w:tab/>
      </w:r>
      <w:r w:rsidRPr="00975199">
        <w:rPr>
          <w:rFonts w:ascii="TH SarabunPSK" w:eastAsia="Sarabun" w:hAnsi="TH SarabunPSK" w:cs="TH SarabunPSK"/>
          <w:b/>
          <w:bCs/>
          <w:sz w:val="32"/>
          <w:szCs w:val="32"/>
          <w:cs/>
        </w:rPr>
        <w:tab/>
      </w:r>
      <w:r w:rsidRPr="00975199">
        <w:rPr>
          <w:rFonts w:ascii="TH SarabunPSK" w:eastAsia="Sarabun" w:hAnsi="TH SarabunPSK" w:cs="TH SarabunPSK"/>
          <w:b/>
          <w:bCs/>
          <w:sz w:val="32"/>
          <w:szCs w:val="32"/>
        </w:rPr>
        <w:t>3(2-2-5)</w:t>
      </w:r>
    </w:p>
    <w:p w14:paraId="69C55A2B" w14:textId="202F032C" w:rsidR="00FE2B98" w:rsidRPr="00975199" w:rsidRDefault="00FE2B98" w:rsidP="00FE2B98">
      <w:pPr>
        <w:rPr>
          <w:rFonts w:ascii="TH SarabunPSK" w:hAnsi="TH SarabunPSK" w:cs="TH SarabunPSK"/>
          <w:b/>
          <w:bCs/>
          <w:sz w:val="32"/>
          <w:szCs w:val="32"/>
        </w:rPr>
      </w:pPr>
      <w:r w:rsidRPr="00975199">
        <w:rPr>
          <w:rFonts w:ascii="TH SarabunPSK" w:eastAsia="Sarabun" w:hAnsi="TH SarabunPSK" w:cs="TH SarabunPSK"/>
          <w:b/>
          <w:bCs/>
          <w:sz w:val="32"/>
          <w:szCs w:val="32"/>
        </w:rPr>
        <w:tab/>
        <w:t>Coding for Fun</w:t>
      </w:r>
    </w:p>
    <w:p w14:paraId="2F697313" w14:textId="77777777" w:rsidR="007327E9" w:rsidRPr="00B66916" w:rsidRDefault="007327E9" w:rsidP="007327E9">
      <w:pPr>
        <w:ind w:firstLine="907"/>
        <w:jc w:val="thaiDistribute"/>
        <w:rPr>
          <w:rFonts w:ascii="TH Sarabun New" w:eastAsia="Sarabun" w:hAnsi="TH Sarabun New" w:cs="TH Sarabun New"/>
          <w:color w:val="000000" w:themeColor="text1"/>
          <w:sz w:val="32"/>
          <w:szCs w:val="32"/>
          <w:rtl/>
          <w:cs/>
        </w:rPr>
      </w:pPr>
      <w:r w:rsidRPr="00B66916">
        <w:rPr>
          <w:rFonts w:ascii="TH Sarabun New" w:eastAsia="Sarabun" w:hAnsi="TH Sarabun New" w:cs="TH Sarabun New"/>
          <w:color w:val="000000" w:themeColor="text1"/>
          <w:sz w:val="32"/>
          <w:szCs w:val="32"/>
          <w:cs/>
        </w:rPr>
        <w:t>วิเคราะห์ปัญหาอย่างเป็นขั้นตอน เข้าใจหลักการพื้นฐานในการเขียนโปรแกรม ตรรกะ และอัลกอริทึม ชนิดของข้อมูล ภาษาในการเขียนโปรแกรมคอมพิวเตอร์ การทำงานแบบตามลำดับ แบบมีเงื่อนไข และแบบวนซ้ำ การสร้างและเรียกใช้ฟังก์ชัน ประยุกต์ใช้ฟังก์ชันของโปรแกรมตารางคำนวณเพื่อแก้ปัญหา ฝึกปฏิบัติการเขียนโปรแกรมด้วยสแกรตช์</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cs/>
        </w:rPr>
        <w:t>ไพธอน หรือภาษาและเครื่องมืออื่น ๆ ตามความเหมาะสม วิเคราะห์และแก้ปัญหาที่กำหนดให้หรือปัญหาที่เกิดขึ้นในท้องถิ่นด้วยการเขียนโปรแกรม</w:t>
      </w:r>
    </w:p>
    <w:p w14:paraId="5BCF04CC" w14:textId="7B707445" w:rsidR="00FE2B98" w:rsidRPr="005C07C1" w:rsidRDefault="007327E9" w:rsidP="007327E9">
      <w:pPr>
        <w:ind w:firstLine="907"/>
        <w:rPr>
          <w:rFonts w:ascii="TH SarabunPSK" w:hAnsi="TH SarabunPSK" w:cs="TH SarabunPSK"/>
          <w:b/>
          <w:bCs/>
          <w:color w:val="0000FF"/>
          <w:sz w:val="32"/>
          <w:szCs w:val="32"/>
        </w:rPr>
      </w:pPr>
      <w:r w:rsidRPr="009C53C4">
        <w:rPr>
          <w:rFonts w:ascii="TH Sarabun New" w:eastAsia="Sarabun" w:hAnsi="TH Sarabun New" w:cs="TH Sarabun New"/>
          <w:color w:val="000000" w:themeColor="text1"/>
          <w:spacing w:val="-6"/>
          <w:sz w:val="32"/>
          <w:szCs w:val="32"/>
        </w:rPr>
        <w:lastRenderedPageBreak/>
        <w:t>Systematically analyze problems; Understand the basic principles of programming, logic, algorithm, types of data, languages for programming, sequential</w:t>
      </w:r>
      <w:r w:rsidRPr="00B66916">
        <w:rPr>
          <w:rFonts w:ascii="TH Sarabun New" w:eastAsia="Sarabun" w:hAnsi="TH Sarabun New" w:cs="TH Sarabun New"/>
          <w:color w:val="000000" w:themeColor="text1"/>
          <w:sz w:val="32"/>
          <w:szCs w:val="32"/>
        </w:rPr>
        <w:t xml:space="preserve"> operations, conditions, iterations including function creation and usage; Apply the functions of spreadsheet to solve problems; Practice programing through Scratch, Python or suitable tools and languages and Analyze and Solve the given problems or the problems in locality areas through programming.</w:t>
      </w:r>
    </w:p>
    <w:p w14:paraId="09E3C6AF" w14:textId="77777777" w:rsidR="00FE2B98" w:rsidRPr="005C07C1" w:rsidRDefault="00FE2B98" w:rsidP="00FE2B98">
      <w:pPr>
        <w:rPr>
          <w:rFonts w:ascii="TH SarabunPSK" w:hAnsi="TH SarabunPSK" w:cs="TH SarabunPSK"/>
          <w:b/>
          <w:bCs/>
          <w:sz w:val="32"/>
          <w:szCs w:val="32"/>
        </w:rPr>
      </w:pPr>
    </w:p>
    <w:p w14:paraId="3E261A12" w14:textId="77777777" w:rsidR="009F5A98" w:rsidRPr="007327E9" w:rsidRDefault="009F5A98" w:rsidP="009F5A98">
      <w:pPr>
        <w:jc w:val="both"/>
        <w:rPr>
          <w:rFonts w:ascii="TH SarabunPSK" w:eastAsia="Sarabun" w:hAnsi="TH SarabunPSK" w:cs="TH SarabunPSK"/>
          <w:b/>
          <w:bCs/>
          <w:sz w:val="32"/>
          <w:szCs w:val="32"/>
        </w:rPr>
      </w:pPr>
      <w:r w:rsidRPr="007327E9">
        <w:rPr>
          <w:rFonts w:ascii="TH SarabunPSK" w:eastAsia="Sarabun" w:hAnsi="TH SarabunPSK" w:cs="TH SarabunPSK"/>
          <w:b/>
          <w:bCs/>
          <w:sz w:val="32"/>
          <w:szCs w:val="32"/>
        </w:rPr>
        <w:t>GEN219</w:t>
      </w:r>
      <w:r w:rsidRPr="007327E9">
        <w:rPr>
          <w:rFonts w:ascii="TH SarabunPSK" w:eastAsia="Sarabun" w:hAnsi="TH SarabunPSK" w:cs="TH SarabunPSK"/>
          <w:b/>
          <w:bCs/>
          <w:sz w:val="32"/>
          <w:szCs w:val="32"/>
        </w:rPr>
        <w:tab/>
      </w:r>
      <w:r w:rsidRPr="007327E9">
        <w:rPr>
          <w:rFonts w:ascii="TH SarabunPSK" w:eastAsia="Sarabun" w:hAnsi="TH SarabunPSK" w:cs="TH SarabunPSK"/>
          <w:b/>
          <w:bCs/>
          <w:sz w:val="32"/>
          <w:szCs w:val="32"/>
          <w:cs/>
        </w:rPr>
        <w:t>การออกแบบอินโฟกราฟิก</w:t>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rPr>
        <w:t>3(2-2-5)</w:t>
      </w:r>
    </w:p>
    <w:p w14:paraId="65E3F936" w14:textId="19B2810D" w:rsidR="00FE2B98" w:rsidRPr="007327E9" w:rsidRDefault="009F5A98" w:rsidP="009F5A98">
      <w:pPr>
        <w:rPr>
          <w:rFonts w:ascii="TH SarabunPSK" w:hAnsi="TH SarabunPSK" w:cs="TH SarabunPSK"/>
          <w:b/>
          <w:bCs/>
          <w:sz w:val="32"/>
          <w:szCs w:val="32"/>
        </w:rPr>
      </w:pPr>
      <w:r w:rsidRPr="007327E9">
        <w:rPr>
          <w:rFonts w:ascii="TH SarabunPSK" w:eastAsia="Sarabun" w:hAnsi="TH SarabunPSK" w:cs="TH SarabunPSK"/>
          <w:b/>
          <w:bCs/>
          <w:sz w:val="32"/>
          <w:szCs w:val="32"/>
        </w:rPr>
        <w:tab/>
        <w:t>Infographic Design</w:t>
      </w:r>
    </w:p>
    <w:p w14:paraId="492C0C16" w14:textId="77777777" w:rsidR="007327E9" w:rsidRPr="00B66916" w:rsidRDefault="007327E9" w:rsidP="007327E9">
      <w:pPr>
        <w:ind w:firstLine="907"/>
        <w:contextualSpacing/>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อธิบายหลักการออกแบบอินโฟกราฟิก จำแนกเนื้อหาและรูปภาพสำหรับอินโฟกราฟิก ประยุกต์ใช้เทคนิคเพื่อการสร้างสรรค์อินโฟกราฟิก เครื่องมือที่ใช้ในการออกแบบ ฝึกปฏิบัติการสร้างอินโฟกราฟิกด้วยโปรแกรมสำเร็จรูป และโปรแกรมออนไลน์บนอุปกรณ์คอมพิวเตอร์และสมาร์ทโฟน และประยุกต์ใช้อินโฟกราฟิกกับงานอื่น</w:t>
      </w:r>
      <w:r w:rsidRPr="00B66916">
        <w:rPr>
          <w:rFonts w:ascii="TH Sarabun New" w:eastAsia="Sarabun" w:hAnsi="TH Sarabun New" w:cs="TH Sarabun New" w:hint="cs"/>
          <w:color w:val="000000" w:themeColor="text1"/>
          <w:sz w:val="32"/>
          <w:szCs w:val="32"/>
          <w:cs/>
        </w:rPr>
        <w:t xml:space="preserve"> </w:t>
      </w:r>
      <w:r w:rsidRPr="00B66916">
        <w:rPr>
          <w:rFonts w:ascii="TH Sarabun New" w:eastAsia="Sarabun" w:hAnsi="TH Sarabun New" w:cs="TH Sarabun New"/>
          <w:color w:val="000000" w:themeColor="text1"/>
          <w:sz w:val="32"/>
          <w:szCs w:val="32"/>
          <w:cs/>
        </w:rPr>
        <w:t>ๆ</w:t>
      </w:r>
    </w:p>
    <w:p w14:paraId="7494C4B0" w14:textId="39D88BB9" w:rsidR="009F5A98" w:rsidRPr="005C07C1" w:rsidRDefault="007327E9" w:rsidP="007327E9">
      <w:pPr>
        <w:jc w:val="thaiDistribute"/>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r>
      <w:r w:rsidRPr="00B66916">
        <w:rPr>
          <w:rFonts w:ascii="TH Sarabun New" w:hAnsi="TH Sarabun New" w:cs="TH Sarabun New"/>
          <w:color w:val="000000" w:themeColor="text1"/>
          <w:sz w:val="32"/>
          <w:szCs w:val="32"/>
        </w:rPr>
        <w:t xml:space="preserve">Explain </w:t>
      </w:r>
      <w:r w:rsidRPr="00B66916">
        <w:rPr>
          <w:rFonts w:ascii="TH Sarabun New" w:eastAsia="Sarabun" w:hAnsi="TH Sarabun New" w:cs="TH Sarabun New"/>
          <w:color w:val="000000" w:themeColor="text1"/>
          <w:sz w:val="32"/>
          <w:szCs w:val="32"/>
        </w:rPr>
        <w:t>principles of infographic design; Identify content and images for infographics; Apply the techniques for creating infographics, designing tools; Practice creating infographics with package software and online programs on computer devices and smartphones and Apply infographics to other tasks.</w:t>
      </w:r>
    </w:p>
    <w:p w14:paraId="54014F95" w14:textId="77777777" w:rsidR="009F5A98" w:rsidRPr="005C07C1" w:rsidRDefault="009F5A98" w:rsidP="009F5A98">
      <w:pPr>
        <w:rPr>
          <w:rFonts w:ascii="TH SarabunPSK" w:hAnsi="TH SarabunPSK" w:cs="TH SarabunPSK"/>
          <w:b/>
          <w:bCs/>
          <w:sz w:val="32"/>
          <w:szCs w:val="32"/>
        </w:rPr>
      </w:pPr>
    </w:p>
    <w:p w14:paraId="66C84C9C" w14:textId="77777777" w:rsidR="009F5A98" w:rsidRPr="007327E9" w:rsidRDefault="009F5A98" w:rsidP="009F5A98">
      <w:pPr>
        <w:jc w:val="both"/>
        <w:rPr>
          <w:rFonts w:ascii="TH SarabunPSK" w:eastAsia="Sarabun" w:hAnsi="TH SarabunPSK" w:cs="TH SarabunPSK"/>
          <w:b/>
          <w:bCs/>
          <w:sz w:val="32"/>
          <w:szCs w:val="32"/>
        </w:rPr>
      </w:pPr>
      <w:r w:rsidRPr="007327E9">
        <w:rPr>
          <w:rFonts w:ascii="TH SarabunPSK" w:eastAsia="Sarabun" w:hAnsi="TH SarabunPSK" w:cs="TH SarabunPSK"/>
          <w:b/>
          <w:bCs/>
          <w:sz w:val="32"/>
          <w:szCs w:val="32"/>
        </w:rPr>
        <w:t>GEN220</w:t>
      </w:r>
      <w:r w:rsidRPr="007327E9">
        <w:rPr>
          <w:rFonts w:ascii="TH SarabunPSK" w:eastAsia="Sarabun" w:hAnsi="TH SarabunPSK" w:cs="TH SarabunPSK"/>
          <w:b/>
          <w:bCs/>
          <w:sz w:val="32"/>
          <w:szCs w:val="32"/>
        </w:rPr>
        <w:tab/>
      </w:r>
      <w:r w:rsidRPr="007327E9">
        <w:rPr>
          <w:rFonts w:ascii="TH SarabunPSK" w:eastAsia="Sarabun" w:hAnsi="TH SarabunPSK" w:cs="TH SarabunPSK"/>
          <w:b/>
          <w:bCs/>
          <w:sz w:val="32"/>
          <w:szCs w:val="32"/>
          <w:cs/>
        </w:rPr>
        <w:t>เทคโนโลยีเพื่อการคำนวณ</w:t>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rPr>
        <w:t>3(2-2-5)</w:t>
      </w:r>
    </w:p>
    <w:p w14:paraId="682251D8" w14:textId="5F4B7D1F" w:rsidR="009F5A98" w:rsidRPr="007327E9" w:rsidRDefault="009F5A98" w:rsidP="009F5A98">
      <w:pPr>
        <w:rPr>
          <w:rFonts w:ascii="TH SarabunPSK" w:hAnsi="TH SarabunPSK" w:cs="TH SarabunPSK"/>
          <w:b/>
          <w:bCs/>
          <w:sz w:val="32"/>
          <w:szCs w:val="32"/>
        </w:rPr>
      </w:pPr>
      <w:r w:rsidRPr="007327E9">
        <w:rPr>
          <w:rFonts w:ascii="TH SarabunPSK" w:eastAsia="Sarabun" w:hAnsi="TH SarabunPSK" w:cs="TH SarabunPSK"/>
          <w:b/>
          <w:bCs/>
          <w:sz w:val="32"/>
          <w:szCs w:val="32"/>
        </w:rPr>
        <w:tab/>
        <w:t>Technology for Computations</w:t>
      </w:r>
    </w:p>
    <w:p w14:paraId="52159835" w14:textId="77777777" w:rsidR="007327E9" w:rsidRPr="00B66916" w:rsidRDefault="007327E9" w:rsidP="007327E9">
      <w:pPr>
        <w:ind w:firstLine="907"/>
        <w:jc w:val="thaiDistribute"/>
        <w:rPr>
          <w:rFonts w:ascii="TH Sarabun New" w:eastAsia="Sarabun" w:hAnsi="TH Sarabun New" w:cs="TH Sarabun New"/>
          <w:color w:val="000000" w:themeColor="text1"/>
          <w:sz w:val="32"/>
          <w:szCs w:val="32"/>
          <w:rtl/>
          <w:cs/>
        </w:rPr>
      </w:pPr>
      <w:r w:rsidRPr="00B66916">
        <w:rPr>
          <w:rFonts w:ascii="TH Sarabun New" w:eastAsia="Sarabun" w:hAnsi="TH Sarabun New" w:cs="TH Sarabun New"/>
          <w:color w:val="000000" w:themeColor="text1"/>
          <w:sz w:val="32"/>
          <w:szCs w:val="32"/>
          <w:cs/>
        </w:rPr>
        <w:t>ประยุกต์ใช้เทคโนโลยีในการคำนวณทางคณิตศาสตร์พื้นฐาน ประกอบด้วย พีชคณิตของจำนวนและเศษส่วน ร้อยละ สมการ ระบบสมการในชีวิตประจำวัน ผ่านการฝึกปฏิบัติด้วยโปรแกรมสำเร็จรูปทางคณิตศาสตร์และแอปพลิเคชันบนมือถือ ประยุกต์ใช้เทคโนโลยีในการวิเคราะห์คณิตศาสตร์ทางการเงินเบื้องต้น ประกอบด้วย ดอกเบี้ยเชิงเดียว ดอกเบี้ยทบต้น ดอกเบี้ยของบัตรเครดิต ภาษีรายได้บุคคลธรรมดา และการประกันชีวิต ผ่านการฝึกปฏิบัติด้วยโปรแกรมตารางคำนวณและแอปพลิเคชันบนมือถือ</w:t>
      </w:r>
    </w:p>
    <w:p w14:paraId="69A17DCE" w14:textId="217CFFE0" w:rsidR="009F5A98" w:rsidRPr="005C07C1" w:rsidRDefault="007327E9" w:rsidP="007327E9">
      <w:pPr>
        <w:ind w:firstLine="907"/>
        <w:jc w:val="thaiDistribute"/>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Apply technology for elementary mathematical computations, i.e., algebraic calculation of numbers and fractions, percentages, equations, systems of equations in daily life through practicing by mathematical packages and mobile applications; Apply technology for analysis of introductory financial mathematics, i.e., simple interest, compound interest, credit card interest, personal income tax, and life insurance through practicing by spreadsheet programs and mobile applications.</w:t>
      </w:r>
    </w:p>
    <w:p w14:paraId="0F4041E7" w14:textId="0C5709FB" w:rsidR="00224C96" w:rsidRDefault="00224C96">
      <w:pPr>
        <w:rPr>
          <w:rFonts w:ascii="TH SarabunPSK" w:hAnsi="TH SarabunPSK" w:cs="TH SarabunPSK"/>
          <w:b/>
          <w:bCs/>
          <w:sz w:val="32"/>
          <w:szCs w:val="32"/>
        </w:rPr>
      </w:pPr>
      <w:r>
        <w:rPr>
          <w:rFonts w:ascii="TH SarabunPSK" w:hAnsi="TH SarabunPSK" w:cs="TH SarabunPSK"/>
          <w:b/>
          <w:bCs/>
          <w:sz w:val="32"/>
          <w:szCs w:val="32"/>
        </w:rPr>
        <w:br w:type="page"/>
      </w:r>
    </w:p>
    <w:p w14:paraId="361B5A70" w14:textId="77777777" w:rsidR="00D961EC" w:rsidRPr="005C07C1" w:rsidRDefault="00D961EC" w:rsidP="009F5A98">
      <w:pPr>
        <w:rPr>
          <w:rFonts w:ascii="TH SarabunPSK" w:hAnsi="TH SarabunPSK" w:cs="TH SarabunPSK"/>
          <w:b/>
          <w:bCs/>
          <w:sz w:val="32"/>
          <w:szCs w:val="32"/>
        </w:rPr>
      </w:pPr>
    </w:p>
    <w:p w14:paraId="43784CB5" w14:textId="2E827CF9" w:rsidR="009F5A98" w:rsidRPr="007327E9" w:rsidRDefault="009F5A98" w:rsidP="009F5A98">
      <w:pPr>
        <w:jc w:val="both"/>
        <w:rPr>
          <w:rFonts w:ascii="TH SarabunPSK" w:eastAsia="Sarabun" w:hAnsi="TH SarabunPSK" w:cs="TH SarabunPSK"/>
          <w:b/>
          <w:bCs/>
          <w:sz w:val="32"/>
          <w:szCs w:val="32"/>
        </w:rPr>
      </w:pPr>
      <w:r w:rsidRPr="007327E9">
        <w:rPr>
          <w:rFonts w:ascii="TH SarabunPSK" w:eastAsia="Sarabun" w:hAnsi="TH SarabunPSK" w:cs="TH SarabunPSK"/>
          <w:b/>
          <w:bCs/>
          <w:sz w:val="32"/>
          <w:szCs w:val="32"/>
        </w:rPr>
        <w:t>GEN221</w:t>
      </w:r>
      <w:r w:rsidRPr="007327E9">
        <w:rPr>
          <w:rFonts w:ascii="TH SarabunPSK" w:eastAsia="Sarabun" w:hAnsi="TH SarabunPSK" w:cs="TH SarabunPSK"/>
          <w:b/>
          <w:bCs/>
          <w:sz w:val="32"/>
          <w:szCs w:val="32"/>
        </w:rPr>
        <w:tab/>
      </w:r>
      <w:r w:rsidRPr="007327E9">
        <w:rPr>
          <w:rFonts w:ascii="TH SarabunPSK" w:eastAsia="Sarabun" w:hAnsi="TH SarabunPSK" w:cs="TH SarabunPSK"/>
          <w:b/>
          <w:bCs/>
          <w:sz w:val="32"/>
          <w:szCs w:val="32"/>
          <w:cs/>
        </w:rPr>
        <w:t>นวัตกรรมและเทคโนโลยี เพื่อการพัฒนาอย่างยั่งยืน</w:t>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rPr>
        <w:t>3(2-2-5)</w:t>
      </w:r>
    </w:p>
    <w:p w14:paraId="79239211" w14:textId="555053F2" w:rsidR="009F5A98" w:rsidRPr="007327E9" w:rsidRDefault="009F5A98" w:rsidP="009F5A98">
      <w:pPr>
        <w:jc w:val="both"/>
        <w:rPr>
          <w:rFonts w:ascii="TH SarabunPSK" w:eastAsia="Sarabun" w:hAnsi="TH SarabunPSK" w:cs="TH SarabunPSK"/>
          <w:b/>
          <w:bCs/>
          <w:sz w:val="32"/>
          <w:szCs w:val="32"/>
        </w:rPr>
      </w:pPr>
      <w:r w:rsidRPr="007327E9">
        <w:rPr>
          <w:rFonts w:ascii="TH SarabunPSK" w:eastAsia="Sarabun" w:hAnsi="TH SarabunPSK" w:cs="TH SarabunPSK"/>
          <w:b/>
          <w:bCs/>
          <w:sz w:val="32"/>
          <w:szCs w:val="32"/>
        </w:rPr>
        <w:tab/>
        <w:t>Innovation and Technology for Sustainable Development</w:t>
      </w:r>
    </w:p>
    <w:p w14:paraId="5B6E991E" w14:textId="77777777" w:rsidR="007327E9" w:rsidRPr="00B66916" w:rsidRDefault="007327E9" w:rsidP="007327E9">
      <w:pPr>
        <w:ind w:firstLine="907"/>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 xml:space="preserve">อธิบายหลักการทฤษฎี และแนวคิดทักษะการแก้ปัญหา ทักษะการคิดอย่างมีวิจารณญาณ การคิดเชิงออกแบบ การคิดสร้างสรรค์ และแนวคิดเศรษฐกิจ </w:t>
      </w:r>
      <w:r w:rsidRPr="00B66916">
        <w:rPr>
          <w:rFonts w:ascii="TH Sarabun New" w:eastAsia="Sarabun" w:hAnsi="TH Sarabun New" w:cs="TH Sarabun New"/>
          <w:color w:val="000000" w:themeColor="text1"/>
          <w:sz w:val="32"/>
          <w:szCs w:val="32"/>
        </w:rPr>
        <w:t xml:space="preserve">BCG  </w:t>
      </w:r>
      <w:r w:rsidRPr="00B66916">
        <w:rPr>
          <w:rFonts w:ascii="TH Sarabun New" w:eastAsia="Sarabun" w:hAnsi="TH Sarabun New" w:cs="TH Sarabun New"/>
          <w:color w:val="000000" w:themeColor="text1"/>
          <w:sz w:val="32"/>
          <w:szCs w:val="32"/>
          <w:cs/>
        </w:rPr>
        <w:t xml:space="preserve">ฝึกปฏิบัติคิดวิเคราะห์จากสถานการณ์ปัญหาในชีวิตประจำวันและสังคม โดยใช้ข้อมูลและเหตุผลประกอบการตัดสินใจในการแก้ปัญหา โดยการประยุกต์ใช้องค์ความรู้ เทคโนโลยี และกฎหมายทรัพย์สินทางปัญญาเพื่อพัฒนานวัตกรรมที่เอื้อต่อการดำรงชีวิตและเป็นมิตรต่อสิ่งแวดล้อม </w:t>
      </w:r>
    </w:p>
    <w:p w14:paraId="65B530E1" w14:textId="3CF509E9" w:rsidR="009F5A98" w:rsidRPr="005C07C1" w:rsidRDefault="007327E9" w:rsidP="007327E9">
      <w:pPr>
        <w:ind w:firstLine="907"/>
        <w:jc w:val="thaiDistribute"/>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Explain theories and concepts of problem-solving skills, critical thinking, design thinking, creative thinking, and BCG economy concept and Practice and analyze problems in daily life and society through information and reasons to make decisions for problem-solving by applying knowledge, technology, and intellectual property law for development facilitating to living and environmentally friendly innovation.</w:t>
      </w:r>
    </w:p>
    <w:p w14:paraId="73210D43" w14:textId="77777777" w:rsidR="009F5A98" w:rsidRPr="005C07C1" w:rsidRDefault="009F5A98" w:rsidP="009F5A98">
      <w:pPr>
        <w:rPr>
          <w:rFonts w:ascii="TH SarabunPSK" w:hAnsi="TH SarabunPSK" w:cs="TH SarabunPSK"/>
          <w:b/>
          <w:bCs/>
          <w:sz w:val="32"/>
          <w:szCs w:val="32"/>
        </w:rPr>
      </w:pPr>
    </w:p>
    <w:p w14:paraId="1E9082DE" w14:textId="117E1F46" w:rsidR="009F5A98" w:rsidRPr="007327E9" w:rsidRDefault="009F5A98" w:rsidP="009F5A98">
      <w:pPr>
        <w:jc w:val="both"/>
        <w:rPr>
          <w:rFonts w:ascii="TH SarabunPSK" w:eastAsia="Sarabun" w:hAnsi="TH SarabunPSK" w:cs="TH SarabunPSK"/>
          <w:b/>
          <w:bCs/>
          <w:sz w:val="32"/>
          <w:szCs w:val="32"/>
        </w:rPr>
      </w:pPr>
      <w:r w:rsidRPr="007327E9">
        <w:rPr>
          <w:rFonts w:ascii="TH SarabunPSK" w:eastAsia="Sarabun" w:hAnsi="TH SarabunPSK" w:cs="TH SarabunPSK"/>
          <w:b/>
          <w:bCs/>
          <w:sz w:val="32"/>
          <w:szCs w:val="32"/>
        </w:rPr>
        <w:t>GEN222</w:t>
      </w:r>
      <w:r w:rsidRPr="007327E9">
        <w:rPr>
          <w:rFonts w:ascii="TH SarabunPSK" w:eastAsia="Sarabun" w:hAnsi="TH SarabunPSK" w:cs="TH SarabunPSK"/>
          <w:b/>
          <w:bCs/>
          <w:sz w:val="32"/>
          <w:szCs w:val="32"/>
        </w:rPr>
        <w:tab/>
      </w:r>
      <w:r w:rsidRPr="007327E9">
        <w:rPr>
          <w:rFonts w:ascii="TH SarabunPSK" w:eastAsia="Sarabun" w:hAnsi="TH SarabunPSK" w:cs="TH SarabunPSK"/>
          <w:b/>
          <w:bCs/>
          <w:sz w:val="32"/>
          <w:szCs w:val="32"/>
          <w:cs/>
        </w:rPr>
        <w:t>เทคโนโลยีการจัดการพลังงาน</w:t>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rPr>
        <w:t>3(2-2-5)</w:t>
      </w:r>
    </w:p>
    <w:p w14:paraId="28F935DF" w14:textId="3F63558F" w:rsidR="009F5A98" w:rsidRPr="007327E9" w:rsidRDefault="009F5A98" w:rsidP="009F5A98">
      <w:pPr>
        <w:jc w:val="both"/>
        <w:rPr>
          <w:rFonts w:ascii="TH SarabunPSK" w:eastAsia="Sarabun" w:hAnsi="TH SarabunPSK" w:cs="TH SarabunPSK"/>
          <w:b/>
          <w:bCs/>
          <w:sz w:val="32"/>
          <w:szCs w:val="32"/>
        </w:rPr>
      </w:pPr>
      <w:r w:rsidRPr="007327E9">
        <w:rPr>
          <w:rFonts w:ascii="TH SarabunPSK" w:eastAsia="Sarabun" w:hAnsi="TH SarabunPSK" w:cs="TH SarabunPSK"/>
          <w:b/>
          <w:bCs/>
          <w:sz w:val="32"/>
          <w:szCs w:val="32"/>
        </w:rPr>
        <w:tab/>
        <w:t>Energy Management Technology</w:t>
      </w:r>
    </w:p>
    <w:p w14:paraId="3FACBA7C" w14:textId="77777777" w:rsidR="007327E9" w:rsidRPr="00B66916" w:rsidRDefault="007327E9" w:rsidP="007327E9">
      <w:pPr>
        <w:ind w:firstLine="907"/>
        <w:jc w:val="thaiDistribute"/>
        <w:rPr>
          <w:rFonts w:ascii="TH Sarabun New" w:hAnsi="TH Sarabun New" w:cs="TH Sarabun New"/>
          <w:color w:val="000000" w:themeColor="text1"/>
          <w:sz w:val="32"/>
          <w:szCs w:val="32"/>
          <w:rtl/>
          <w:cs/>
        </w:rPr>
      </w:pPr>
      <w:r w:rsidRPr="00B66916">
        <w:rPr>
          <w:rFonts w:ascii="TH Sarabun New" w:eastAsia="Sarabun" w:hAnsi="TH Sarabun New" w:cs="TH Sarabun New"/>
          <w:color w:val="000000" w:themeColor="text1"/>
          <w:sz w:val="32"/>
          <w:szCs w:val="32"/>
          <w:cs/>
        </w:rPr>
        <w:t>อธิบายสิ่งแวดล้อมและการจัดการพลังงาน</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hint="cs"/>
          <w:color w:val="000000" w:themeColor="text1"/>
          <w:sz w:val="32"/>
          <w:szCs w:val="32"/>
          <w:cs/>
        </w:rPr>
        <w:t>อธิบายการจัดการด้านสิ่งแวดล้อมและพลังงาน</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cs/>
        </w:rPr>
        <w:t>กฎหมายด้านการส่งเสริมการอนุรักษ์พลังงาน อภิปรายคาร์บอนเครดิต การดำเนินการจัดการพลังงานในภาคครัวเรือน ภาคอุตสาหกรรม และภาคการเกษตร วิเคราะห์เศรษฐศาสตร์พลังงาน ตรวจสอบพลังงานในอาคารและโรงงานอุตสาหกรรม ออกแบบพลังงานทดแทน ฝึกปฏิบัติการติดตั้งไฟฟ้าและโซลาร์เซลล์เบื้องต้น</w:t>
      </w:r>
    </w:p>
    <w:p w14:paraId="32B1D136" w14:textId="607AEE14" w:rsidR="009F5A98" w:rsidRPr="005C07C1" w:rsidRDefault="007327E9" w:rsidP="007327E9">
      <w:pPr>
        <w:jc w:val="thaiDistribute"/>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t>Explain environmental and energy management, laws and regulations of energy conservation promotion; Discuss the Carbon Credit, energy management in the households, industry, and agricultural sectors; Analyze energy economics; Monitor energy in buildings and industrial plants; Design of renewable energy and Practice basic electrical and solar panel installation</w:t>
      </w:r>
      <w:r w:rsidRPr="00B66916">
        <w:rPr>
          <w:rFonts w:ascii="TH Sarabun New" w:hAnsi="TH Sarabun New" w:cs="TH Sarabun New"/>
          <w:color w:val="000000" w:themeColor="text1"/>
        </w:rPr>
        <w:t>.</w:t>
      </w:r>
    </w:p>
    <w:p w14:paraId="6AB3DEFA" w14:textId="7087DDBD" w:rsidR="00CE1F7C" w:rsidRPr="005C07C1" w:rsidRDefault="00CE1F7C">
      <w:pPr>
        <w:rPr>
          <w:rFonts w:ascii="TH SarabunPSK" w:hAnsi="TH SarabunPSK" w:cs="TH SarabunPSK"/>
          <w:b/>
          <w:bCs/>
          <w:sz w:val="32"/>
          <w:szCs w:val="32"/>
        </w:rPr>
      </w:pPr>
      <w:r w:rsidRPr="005C07C1">
        <w:rPr>
          <w:rFonts w:ascii="TH SarabunPSK" w:hAnsi="TH SarabunPSK" w:cs="TH SarabunPSK"/>
          <w:b/>
          <w:bCs/>
          <w:sz w:val="32"/>
          <w:szCs w:val="32"/>
        </w:rPr>
        <w:br w:type="page"/>
      </w:r>
    </w:p>
    <w:p w14:paraId="27528A42" w14:textId="77777777" w:rsidR="009F5A98" w:rsidRPr="005C07C1" w:rsidRDefault="009F5A98" w:rsidP="009F5A98">
      <w:pPr>
        <w:rPr>
          <w:rFonts w:ascii="TH SarabunPSK" w:hAnsi="TH SarabunPSK" w:cs="TH SarabunPSK"/>
          <w:b/>
          <w:bCs/>
          <w:sz w:val="32"/>
          <w:szCs w:val="32"/>
        </w:rPr>
      </w:pPr>
    </w:p>
    <w:p w14:paraId="2090A7AB" w14:textId="77777777" w:rsidR="009F5A98" w:rsidRPr="007327E9" w:rsidRDefault="009F5A98" w:rsidP="009F5A98">
      <w:pPr>
        <w:jc w:val="both"/>
        <w:rPr>
          <w:rFonts w:ascii="TH SarabunPSK" w:eastAsia="Sarabun" w:hAnsi="TH SarabunPSK" w:cs="TH SarabunPSK"/>
          <w:b/>
          <w:bCs/>
          <w:sz w:val="32"/>
          <w:szCs w:val="32"/>
        </w:rPr>
      </w:pPr>
      <w:r w:rsidRPr="007327E9">
        <w:rPr>
          <w:rFonts w:ascii="TH SarabunPSK" w:eastAsia="Sarabun" w:hAnsi="TH SarabunPSK" w:cs="TH SarabunPSK"/>
          <w:b/>
          <w:bCs/>
          <w:sz w:val="32"/>
          <w:szCs w:val="32"/>
        </w:rPr>
        <w:t>GEN223</w:t>
      </w:r>
      <w:r w:rsidRPr="007327E9">
        <w:rPr>
          <w:rFonts w:ascii="TH SarabunPSK" w:eastAsia="Sarabun" w:hAnsi="TH SarabunPSK" w:cs="TH SarabunPSK"/>
          <w:b/>
          <w:bCs/>
          <w:sz w:val="32"/>
          <w:szCs w:val="32"/>
        </w:rPr>
        <w:tab/>
      </w:r>
      <w:r w:rsidRPr="007327E9">
        <w:rPr>
          <w:rFonts w:ascii="TH SarabunPSK" w:eastAsia="Sarabun" w:hAnsi="TH SarabunPSK" w:cs="TH SarabunPSK"/>
          <w:b/>
          <w:bCs/>
          <w:sz w:val="32"/>
          <w:szCs w:val="32"/>
          <w:cs/>
        </w:rPr>
        <w:t>โภชนาการเพื่อสุขภาพในยุคดิจิทัล</w:t>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cs/>
        </w:rPr>
        <w:tab/>
      </w:r>
      <w:r w:rsidRPr="007327E9">
        <w:rPr>
          <w:rFonts w:ascii="TH SarabunPSK" w:eastAsia="Sarabun" w:hAnsi="TH SarabunPSK" w:cs="TH SarabunPSK"/>
          <w:b/>
          <w:bCs/>
          <w:sz w:val="32"/>
          <w:szCs w:val="32"/>
        </w:rPr>
        <w:tab/>
        <w:t>3(2-2-5)</w:t>
      </w:r>
    </w:p>
    <w:p w14:paraId="66387B51" w14:textId="719B6F86" w:rsidR="009F5A98" w:rsidRPr="007327E9" w:rsidRDefault="009F5A98" w:rsidP="009F5A98">
      <w:pPr>
        <w:rPr>
          <w:rFonts w:ascii="TH SarabunPSK" w:hAnsi="TH SarabunPSK" w:cs="TH SarabunPSK"/>
          <w:b/>
          <w:bCs/>
          <w:sz w:val="32"/>
          <w:szCs w:val="32"/>
        </w:rPr>
      </w:pPr>
      <w:r w:rsidRPr="007327E9">
        <w:rPr>
          <w:rFonts w:ascii="TH SarabunPSK" w:eastAsia="Sarabun" w:hAnsi="TH SarabunPSK" w:cs="TH SarabunPSK"/>
          <w:b/>
          <w:bCs/>
          <w:sz w:val="32"/>
          <w:szCs w:val="32"/>
          <w:cs/>
        </w:rPr>
        <w:tab/>
      </w:r>
      <w:r w:rsidR="007327E9" w:rsidRPr="00FF0B49">
        <w:rPr>
          <w:rFonts w:ascii="TH Sarabun New" w:hAnsi="TH Sarabun New" w:cs="TH Sarabun New"/>
          <w:b/>
          <w:bCs/>
          <w:color w:val="000000" w:themeColor="text1"/>
          <w:sz w:val="32"/>
          <w:szCs w:val="32"/>
        </w:rPr>
        <w:t>Nutrition for Health in Digital Age</w:t>
      </w:r>
    </w:p>
    <w:p w14:paraId="6825C59B" w14:textId="77777777" w:rsidR="007327E9" w:rsidRPr="00B66916" w:rsidRDefault="007327E9" w:rsidP="007327E9">
      <w:pPr>
        <w:ind w:firstLine="907"/>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cs/>
        </w:rPr>
        <w:t>อธิบายความหมายและความสำคัญของอาหาร สารอาหารที่จำเป็นต่อร่างกาย โรคที่เกิดจากการบริโภคอาหาร การบริโภคอาหารที่เหมาะสมแต่ละช่วงวัย ศึกษาเทคโนโลยีหรือนวัตกรรมเพื่อส่งเสริมสุขภาพด้านอาหาร และโภชนาการ ฝึกปฏิบัติการทำอาหารเพื่อสุขภาพ</w:t>
      </w:r>
      <w:r w:rsidRPr="00B66916">
        <w:rPr>
          <w:rFonts w:ascii="TH Sarabun New" w:hAnsi="TH Sarabun New" w:cs="TH Sarabun New"/>
          <w:color w:val="000000" w:themeColor="text1"/>
          <w:sz w:val="32"/>
          <w:szCs w:val="32"/>
          <w:cs/>
        </w:rPr>
        <w:tab/>
      </w:r>
    </w:p>
    <w:p w14:paraId="523C2D38" w14:textId="0C1AB5C9" w:rsidR="007A05CF" w:rsidRPr="005C07C1" w:rsidRDefault="007327E9" w:rsidP="007327E9">
      <w:pPr>
        <w:ind w:firstLine="907"/>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Explain the meaning and significance of food, nutritional diets essential for the bodies, diseases caused by eating habits, consumption of appropriate nutritional diets for each age group; Study technology or innovation for health and nutrition promotion and Practice preparing healthy food.</w:t>
      </w:r>
    </w:p>
    <w:p w14:paraId="2C3D5E73" w14:textId="77777777" w:rsidR="009F5A98" w:rsidRPr="005C07C1" w:rsidRDefault="009F5A98" w:rsidP="009F5A98">
      <w:pPr>
        <w:rPr>
          <w:rFonts w:ascii="TH SarabunPSK" w:hAnsi="TH SarabunPSK" w:cs="TH SarabunPSK"/>
          <w:b/>
          <w:bCs/>
          <w:sz w:val="32"/>
          <w:szCs w:val="32"/>
        </w:rPr>
      </w:pPr>
    </w:p>
    <w:p w14:paraId="18BF2E55" w14:textId="5545AD6D" w:rsidR="009F5A98" w:rsidRPr="005C07C1" w:rsidRDefault="009F5A98" w:rsidP="009F5A98">
      <w:pPr>
        <w:rPr>
          <w:rFonts w:ascii="TH SarabunPSK" w:eastAsia="Sarabun" w:hAnsi="TH SarabunPSK" w:cs="TH SarabunPSK"/>
          <w:b/>
          <w:bCs/>
          <w:color w:val="000000"/>
          <w:sz w:val="32"/>
          <w:szCs w:val="32"/>
        </w:rPr>
      </w:pPr>
      <w:r w:rsidRPr="005C07C1">
        <w:rPr>
          <w:rFonts w:ascii="TH SarabunPSK" w:eastAsia="Sarabun" w:hAnsi="TH SarabunPSK" w:cs="TH SarabunPSK"/>
          <w:b/>
          <w:bCs/>
          <w:color w:val="000000"/>
          <w:sz w:val="32"/>
          <w:szCs w:val="32"/>
          <w:cs/>
        </w:rPr>
        <w:t>3) กลุ่มวิชาผู้ประกอบการ</w:t>
      </w:r>
    </w:p>
    <w:p w14:paraId="161D3A4A" w14:textId="49174B6B" w:rsidR="007327E9" w:rsidRPr="007327E9" w:rsidRDefault="00F85D84" w:rsidP="00F85D84">
      <w:pPr>
        <w:rPr>
          <w:rFonts w:ascii="TH SarabunPSK" w:eastAsia="Sarabun" w:hAnsi="TH SarabunPSK" w:cs="TH SarabunPSK"/>
          <w:b/>
          <w:bCs/>
          <w:sz w:val="32"/>
          <w:szCs w:val="32"/>
        </w:rPr>
      </w:pPr>
      <w:r w:rsidRPr="007327E9">
        <w:rPr>
          <w:rFonts w:ascii="TH SarabunPSK" w:eastAsia="Sarabun" w:hAnsi="TH SarabunPSK" w:cs="TH SarabunPSK"/>
          <w:b/>
          <w:bCs/>
          <w:sz w:val="32"/>
          <w:szCs w:val="32"/>
        </w:rPr>
        <w:t>GEN224</w:t>
      </w:r>
      <w:r w:rsidRPr="007327E9">
        <w:rPr>
          <w:rFonts w:ascii="TH SarabunPSK" w:eastAsia="Sarabun" w:hAnsi="TH SarabunPSK" w:cs="TH SarabunPSK"/>
          <w:b/>
          <w:bCs/>
          <w:sz w:val="32"/>
          <w:szCs w:val="32"/>
        </w:rPr>
        <w:tab/>
      </w:r>
      <w:r w:rsidR="007327E9" w:rsidRPr="007327E9">
        <w:rPr>
          <w:rFonts w:ascii="TH SarabunPSK" w:eastAsia="Sarabun" w:hAnsi="TH SarabunPSK" w:cs="TH SarabunPSK" w:hint="cs"/>
          <w:b/>
          <w:bCs/>
          <w:sz w:val="32"/>
          <w:szCs w:val="32"/>
          <w:cs/>
        </w:rPr>
        <w:t>ธุรกิจเพื่อ</w:t>
      </w:r>
      <w:r w:rsidRPr="007327E9">
        <w:rPr>
          <w:rFonts w:ascii="TH SarabunPSK" w:eastAsia="Sarabun" w:hAnsi="TH SarabunPSK" w:cs="TH SarabunPSK"/>
          <w:b/>
          <w:bCs/>
          <w:sz w:val="32"/>
          <w:szCs w:val="32"/>
          <w:cs/>
        </w:rPr>
        <w:t>สังคม</w:t>
      </w:r>
      <w:r w:rsidRPr="007327E9">
        <w:rPr>
          <w:rFonts w:ascii="TH SarabunPSK" w:eastAsia="Sarabun" w:hAnsi="TH SarabunPSK" w:cs="TH SarabunPSK"/>
          <w:b/>
          <w:bCs/>
          <w:sz w:val="32"/>
          <w:szCs w:val="32"/>
        </w:rPr>
        <w:tab/>
      </w:r>
      <w:r w:rsidRPr="007327E9">
        <w:rPr>
          <w:rFonts w:ascii="TH SarabunPSK" w:eastAsia="Sarabun" w:hAnsi="TH SarabunPSK" w:cs="TH SarabunPSK"/>
          <w:b/>
          <w:bCs/>
          <w:sz w:val="32"/>
          <w:szCs w:val="32"/>
        </w:rPr>
        <w:tab/>
      </w:r>
      <w:r w:rsidRPr="007327E9">
        <w:rPr>
          <w:rFonts w:ascii="TH SarabunPSK" w:eastAsia="Sarabun" w:hAnsi="TH SarabunPSK" w:cs="TH SarabunPSK"/>
          <w:b/>
          <w:bCs/>
          <w:sz w:val="32"/>
          <w:szCs w:val="32"/>
        </w:rPr>
        <w:tab/>
      </w:r>
      <w:r w:rsidRPr="007327E9">
        <w:rPr>
          <w:rFonts w:ascii="TH SarabunPSK" w:eastAsia="Sarabun" w:hAnsi="TH SarabunPSK" w:cs="TH SarabunPSK"/>
          <w:b/>
          <w:bCs/>
          <w:sz w:val="32"/>
          <w:szCs w:val="32"/>
        </w:rPr>
        <w:tab/>
      </w:r>
      <w:r w:rsidRPr="007327E9">
        <w:rPr>
          <w:rFonts w:ascii="TH SarabunPSK" w:eastAsia="Sarabun" w:hAnsi="TH SarabunPSK" w:cs="TH SarabunPSK"/>
          <w:b/>
          <w:bCs/>
          <w:sz w:val="32"/>
          <w:szCs w:val="32"/>
        </w:rPr>
        <w:tab/>
      </w:r>
      <w:r w:rsidR="00BA3742">
        <w:rPr>
          <w:rFonts w:ascii="TH SarabunPSK" w:eastAsia="Sarabun" w:hAnsi="TH SarabunPSK" w:cs="TH SarabunPSK"/>
          <w:b/>
          <w:bCs/>
          <w:sz w:val="32"/>
          <w:szCs w:val="32"/>
        </w:rPr>
        <w:tab/>
      </w:r>
      <w:r w:rsidRPr="007327E9">
        <w:rPr>
          <w:rFonts w:ascii="TH SarabunPSK" w:eastAsia="Sarabun" w:hAnsi="TH SarabunPSK" w:cs="TH SarabunPSK"/>
          <w:b/>
          <w:bCs/>
          <w:sz w:val="32"/>
          <w:szCs w:val="32"/>
        </w:rPr>
        <w:t>3(3-0-6)</w:t>
      </w:r>
    </w:p>
    <w:p w14:paraId="53EAEE37" w14:textId="0D5878C1" w:rsidR="00CC21D3" w:rsidRPr="007327E9" w:rsidRDefault="00F85D84" w:rsidP="007327E9">
      <w:pPr>
        <w:ind w:firstLine="907"/>
        <w:rPr>
          <w:rFonts w:ascii="TH SarabunPSK" w:hAnsi="TH SarabunPSK" w:cs="TH SarabunPSK"/>
          <w:b/>
          <w:bCs/>
          <w:sz w:val="32"/>
          <w:szCs w:val="32"/>
        </w:rPr>
      </w:pPr>
      <w:r w:rsidRPr="007327E9">
        <w:rPr>
          <w:rFonts w:ascii="TH SarabunPSK" w:eastAsia="Sarabun" w:hAnsi="TH SarabunPSK" w:cs="TH SarabunPSK"/>
          <w:b/>
          <w:bCs/>
          <w:sz w:val="32"/>
          <w:szCs w:val="32"/>
        </w:rPr>
        <w:t>Social Enterprise</w:t>
      </w:r>
    </w:p>
    <w:p w14:paraId="7BBE5288" w14:textId="77777777" w:rsidR="00A02F9A" w:rsidRPr="00B66916" w:rsidRDefault="00A02F9A" w:rsidP="00A02F9A">
      <w:pPr>
        <w:ind w:firstLine="907"/>
        <w:jc w:val="thaiDistribute"/>
        <w:rPr>
          <w:rFonts w:ascii="TH Sarabun New" w:eastAsia="Sarabun" w:hAnsi="TH Sarabun New" w:cs="TH Sarabun New"/>
          <w:color w:val="000000" w:themeColor="text1"/>
          <w:sz w:val="32"/>
          <w:szCs w:val="32"/>
        </w:rPr>
      </w:pPr>
      <w:r w:rsidRPr="00B66916">
        <w:rPr>
          <w:rFonts w:ascii="TH Sarabun New" w:hAnsi="TH Sarabun New" w:cs="TH Sarabun New"/>
          <w:color w:val="000000" w:themeColor="text1"/>
          <w:sz w:val="32"/>
          <w:szCs w:val="32"/>
          <w:cs/>
        </w:rPr>
        <w:t>อธิบาย</w:t>
      </w:r>
      <w:r w:rsidRPr="00B66916">
        <w:rPr>
          <w:rFonts w:ascii="TH Sarabun New" w:eastAsia="Sarabun" w:hAnsi="TH Sarabun New" w:cs="TH Sarabun New"/>
          <w:color w:val="000000" w:themeColor="text1"/>
          <w:sz w:val="32"/>
          <w:szCs w:val="32"/>
          <w:cs/>
        </w:rPr>
        <w:t>ความรู้เบื้องต้นเกี่ยวกับธุรกิจเพื่อสังคม รูปแบบโมเดลธุรกิจเพื่อแก้ไขปัญหาสังคม การส่งเสริม</w:t>
      </w:r>
      <w:r>
        <w:rPr>
          <w:rFonts w:ascii="TH Sarabun New" w:eastAsia="Sarabun" w:hAnsi="TH Sarabun New" w:cs="TH Sarabun New"/>
          <w:color w:val="000000" w:themeColor="text1"/>
          <w:sz w:val="32"/>
          <w:szCs w:val="32"/>
          <w:cs/>
        </w:rPr>
        <w:t>ธุรกิจเพื่อสังคม</w:t>
      </w:r>
      <w:r w:rsidRPr="00B66916">
        <w:rPr>
          <w:rFonts w:ascii="TH Sarabun New" w:eastAsia="Sarabun" w:hAnsi="TH Sarabun New" w:cs="TH Sarabun New"/>
          <w:color w:val="000000" w:themeColor="text1"/>
          <w:sz w:val="32"/>
          <w:szCs w:val="32"/>
          <w:cs/>
        </w:rPr>
        <w:t>ผ่าน</w:t>
      </w:r>
      <w:r w:rsidRPr="00B66916">
        <w:rPr>
          <w:rFonts w:ascii="TH Sarabun New" w:eastAsia="Sarabun" w:hAnsi="TH Sarabun New" w:cs="TH Sarabun New" w:hint="cs"/>
          <w:color w:val="000000" w:themeColor="text1"/>
          <w:sz w:val="32"/>
          <w:szCs w:val="32"/>
          <w:cs/>
        </w:rPr>
        <w:t>กฎหมาย</w:t>
      </w:r>
      <w:r w:rsidRPr="00B66916">
        <w:rPr>
          <w:rFonts w:ascii="TH Sarabun New" w:eastAsia="Sarabun" w:hAnsi="TH Sarabun New" w:cs="TH Sarabun New"/>
          <w:color w:val="000000" w:themeColor="text1"/>
          <w:sz w:val="32"/>
          <w:szCs w:val="32"/>
          <w:cs/>
        </w:rPr>
        <w:t>ที่เกี่ยวข้อง กระบวนการคิดเชิงระบบเพื่อออกแบบธุรกิจเพื่อสังคม เครื่องมือการวิเคราะห์ความซับซ้อนของปัญหาสังคมและการสร้างการเปลี่ยนแปลงทางสังคมสำหรับผู้ประกอบการทา</w:t>
      </w:r>
      <w:r w:rsidRPr="00B66916">
        <w:rPr>
          <w:rFonts w:ascii="TH Sarabun New" w:eastAsia="Sarabun" w:hAnsi="TH Sarabun New" w:cs="TH Sarabun New" w:hint="cs"/>
          <w:color w:val="000000" w:themeColor="text1"/>
          <w:sz w:val="32"/>
          <w:szCs w:val="32"/>
          <w:cs/>
        </w:rPr>
        <w:t>ง</w:t>
      </w:r>
      <w:r w:rsidRPr="00B66916">
        <w:rPr>
          <w:rFonts w:ascii="TH Sarabun New" w:eastAsia="Sarabun" w:hAnsi="TH Sarabun New" w:cs="TH Sarabun New"/>
          <w:color w:val="000000" w:themeColor="text1"/>
          <w:sz w:val="32"/>
          <w:szCs w:val="32"/>
          <w:cs/>
        </w:rPr>
        <w:t>เพื่อสังคม สร้างการเปลี่ยน</w:t>
      </w:r>
      <w:r w:rsidRPr="00B66916">
        <w:rPr>
          <w:rFonts w:ascii="TH Sarabun New" w:eastAsia="Sarabun" w:hAnsi="TH Sarabun New" w:cs="TH Sarabun New" w:hint="cs"/>
          <w:color w:val="000000" w:themeColor="text1"/>
          <w:sz w:val="32"/>
          <w:szCs w:val="32"/>
          <w:cs/>
        </w:rPr>
        <w:t>แ</w:t>
      </w:r>
      <w:r w:rsidRPr="00B66916">
        <w:rPr>
          <w:rFonts w:ascii="TH Sarabun New" w:eastAsia="Sarabun" w:hAnsi="TH Sarabun New" w:cs="TH Sarabun New"/>
          <w:color w:val="000000" w:themeColor="text1"/>
          <w:sz w:val="32"/>
          <w:szCs w:val="32"/>
          <w:cs/>
        </w:rPr>
        <w:t xml:space="preserve">ปลงทางสังคมและประเมินผลการดำเนินงานเพื่อสังคมในรูปแบบต่าง ๆ ประเมินผลลัพธ์ทางสังคม วิเคราะห์ผลตอบแทนทางสังคม แผนโมเดลธุรกิจสำหรับธุรกิจเพื่อสังคม การวิเคราะห์จุดอ่อน จุดแข็ง ของ </w:t>
      </w:r>
      <w:r w:rsidRPr="00B66916">
        <w:rPr>
          <w:rFonts w:ascii="TH Sarabun New" w:eastAsia="Sarabun" w:hAnsi="TH Sarabun New" w:cs="TH Sarabun New"/>
          <w:color w:val="000000" w:themeColor="text1"/>
          <w:sz w:val="32"/>
          <w:szCs w:val="32"/>
        </w:rPr>
        <w:t xml:space="preserve">BMC </w:t>
      </w:r>
      <w:r w:rsidRPr="00B66916">
        <w:rPr>
          <w:rFonts w:ascii="TH Sarabun New" w:eastAsia="Sarabun" w:hAnsi="TH Sarabun New" w:cs="TH Sarabun New"/>
          <w:color w:val="000000" w:themeColor="text1"/>
          <w:sz w:val="32"/>
          <w:szCs w:val="32"/>
          <w:cs/>
        </w:rPr>
        <w:t xml:space="preserve">จากกรณีศึกษา และพัฒนา </w:t>
      </w:r>
      <w:r w:rsidRPr="00B66916">
        <w:rPr>
          <w:rFonts w:ascii="TH Sarabun New" w:eastAsia="Sarabun" w:hAnsi="TH Sarabun New" w:cs="TH Sarabun New"/>
          <w:color w:val="000000" w:themeColor="text1"/>
          <w:sz w:val="32"/>
          <w:szCs w:val="32"/>
        </w:rPr>
        <w:t xml:space="preserve">BMC </w:t>
      </w:r>
      <w:r w:rsidRPr="00B66916">
        <w:rPr>
          <w:rFonts w:ascii="TH Sarabun New" w:eastAsia="Sarabun" w:hAnsi="TH Sarabun New" w:cs="TH Sarabun New"/>
          <w:color w:val="000000" w:themeColor="text1"/>
          <w:sz w:val="32"/>
          <w:szCs w:val="32"/>
          <w:cs/>
        </w:rPr>
        <w:t>ของธุรกิจเพื่อสังคมของตนเอง</w:t>
      </w:r>
    </w:p>
    <w:p w14:paraId="5456EC93" w14:textId="4F712936" w:rsidR="00CC21D3" w:rsidRPr="005C07C1" w:rsidRDefault="00A02F9A" w:rsidP="00A02F9A">
      <w:pPr>
        <w:jc w:val="thaiDistribute"/>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r>
      <w:r w:rsidRPr="00B66916">
        <w:rPr>
          <w:rFonts w:ascii="TH Sarabun New" w:hAnsi="TH Sarabun New" w:cs="TH Sarabun New"/>
          <w:color w:val="000000" w:themeColor="text1"/>
          <w:sz w:val="32"/>
          <w:szCs w:val="32"/>
        </w:rPr>
        <w:t xml:space="preserve">Explain </w:t>
      </w:r>
      <w:r w:rsidRPr="00B66916">
        <w:rPr>
          <w:rFonts w:ascii="TH Sarabun New" w:eastAsia="Sarabun" w:hAnsi="TH Sarabun New" w:cs="TH Sarabun New"/>
          <w:color w:val="000000" w:themeColor="text1"/>
          <w:sz w:val="32"/>
          <w:szCs w:val="32"/>
        </w:rPr>
        <w:t>introduction to social enterprise (SE), business model to solve social problems, promotion of social enterprise through relevant laws, systematic thinking for social business design and analysis tools for complicated social problems, creation of social change for social entrepreneurs; Create social change and evaluate various social operation patterns; Evaluate social operation outcomes; Analyze Social Return on Investment (SROI), business models for social enterprise, SWOT Analysis for BMC from case studies and Develop BMC for own social enterprise.</w:t>
      </w:r>
    </w:p>
    <w:p w14:paraId="1F2D955A" w14:textId="77777777" w:rsidR="00F85D84" w:rsidRDefault="00F85D84" w:rsidP="00CC21D3">
      <w:pPr>
        <w:rPr>
          <w:rFonts w:ascii="TH SarabunPSK" w:hAnsi="TH SarabunPSK" w:cs="TH SarabunPSK"/>
          <w:b/>
          <w:bCs/>
          <w:sz w:val="32"/>
          <w:szCs w:val="32"/>
        </w:rPr>
      </w:pPr>
    </w:p>
    <w:p w14:paraId="09B0C4B2" w14:textId="77777777" w:rsidR="00A02F9A" w:rsidRDefault="00A02F9A" w:rsidP="00CC21D3">
      <w:pPr>
        <w:rPr>
          <w:rFonts w:ascii="TH SarabunPSK" w:hAnsi="TH SarabunPSK" w:cs="TH SarabunPSK"/>
          <w:b/>
          <w:bCs/>
          <w:sz w:val="32"/>
          <w:szCs w:val="32"/>
        </w:rPr>
      </w:pPr>
    </w:p>
    <w:p w14:paraId="28CD7E5F" w14:textId="77777777" w:rsidR="00A02F9A" w:rsidRDefault="00A02F9A" w:rsidP="00CC21D3">
      <w:pPr>
        <w:rPr>
          <w:rFonts w:ascii="TH SarabunPSK" w:hAnsi="TH SarabunPSK" w:cs="TH SarabunPSK"/>
          <w:b/>
          <w:bCs/>
          <w:sz w:val="32"/>
          <w:szCs w:val="32"/>
        </w:rPr>
      </w:pPr>
    </w:p>
    <w:p w14:paraId="3A8D7AA0" w14:textId="77777777" w:rsidR="00A02F9A" w:rsidRPr="005C07C1" w:rsidRDefault="00A02F9A" w:rsidP="00CC21D3">
      <w:pPr>
        <w:rPr>
          <w:rFonts w:ascii="TH SarabunPSK" w:hAnsi="TH SarabunPSK" w:cs="TH SarabunPSK"/>
          <w:b/>
          <w:bCs/>
          <w:sz w:val="32"/>
          <w:szCs w:val="32"/>
        </w:rPr>
      </w:pPr>
    </w:p>
    <w:p w14:paraId="7B27FAA3" w14:textId="77777777" w:rsidR="00F85D84" w:rsidRPr="00A02F9A" w:rsidRDefault="00F85D84" w:rsidP="00F85D84">
      <w:pPr>
        <w:jc w:val="both"/>
        <w:rPr>
          <w:rFonts w:ascii="TH SarabunPSK" w:eastAsia="Sarabun" w:hAnsi="TH SarabunPSK" w:cs="TH SarabunPSK"/>
          <w:b/>
          <w:bCs/>
          <w:sz w:val="32"/>
          <w:szCs w:val="32"/>
        </w:rPr>
      </w:pPr>
      <w:r w:rsidRPr="00A02F9A">
        <w:rPr>
          <w:rFonts w:ascii="TH SarabunPSK" w:eastAsia="Sarabun" w:hAnsi="TH SarabunPSK" w:cs="TH SarabunPSK"/>
          <w:b/>
          <w:bCs/>
          <w:sz w:val="32"/>
          <w:szCs w:val="32"/>
        </w:rPr>
        <w:lastRenderedPageBreak/>
        <w:t>GEN225</w:t>
      </w:r>
      <w:r w:rsidRPr="00A02F9A">
        <w:rPr>
          <w:rFonts w:ascii="TH SarabunPSK" w:eastAsia="Sarabun" w:hAnsi="TH SarabunPSK" w:cs="TH SarabunPSK"/>
          <w:b/>
          <w:bCs/>
          <w:sz w:val="32"/>
          <w:szCs w:val="32"/>
        </w:rPr>
        <w:tab/>
      </w:r>
      <w:r w:rsidRPr="00A02F9A">
        <w:rPr>
          <w:rFonts w:ascii="TH SarabunPSK" w:eastAsia="Sarabun" w:hAnsi="TH SarabunPSK" w:cs="TH SarabunPSK"/>
          <w:b/>
          <w:bCs/>
          <w:sz w:val="32"/>
          <w:szCs w:val="32"/>
          <w:cs/>
        </w:rPr>
        <w:t>การเป็นผู้ประกอบการ</w:t>
      </w:r>
      <w:r w:rsidRPr="00A02F9A">
        <w:rPr>
          <w:rFonts w:ascii="TH SarabunPSK" w:eastAsia="Sarabun" w:hAnsi="TH SarabunPSK" w:cs="TH SarabunPSK"/>
          <w:b/>
          <w:bCs/>
          <w:sz w:val="32"/>
          <w:szCs w:val="32"/>
        </w:rPr>
        <w:tab/>
      </w:r>
      <w:r w:rsidRPr="00A02F9A">
        <w:rPr>
          <w:rFonts w:ascii="TH SarabunPSK" w:eastAsia="Sarabun" w:hAnsi="TH SarabunPSK" w:cs="TH SarabunPSK"/>
          <w:b/>
          <w:bCs/>
          <w:sz w:val="32"/>
          <w:szCs w:val="32"/>
        </w:rPr>
        <w:tab/>
      </w:r>
      <w:r w:rsidRPr="00A02F9A">
        <w:rPr>
          <w:rFonts w:ascii="TH SarabunPSK" w:eastAsia="Sarabun" w:hAnsi="TH SarabunPSK" w:cs="TH SarabunPSK"/>
          <w:b/>
          <w:bCs/>
          <w:sz w:val="32"/>
          <w:szCs w:val="32"/>
        </w:rPr>
        <w:tab/>
      </w:r>
      <w:r w:rsidRPr="00A02F9A">
        <w:rPr>
          <w:rFonts w:ascii="TH SarabunPSK" w:eastAsia="Sarabun" w:hAnsi="TH SarabunPSK" w:cs="TH SarabunPSK"/>
          <w:b/>
          <w:bCs/>
          <w:sz w:val="32"/>
          <w:szCs w:val="32"/>
        </w:rPr>
        <w:tab/>
      </w:r>
      <w:r w:rsidRPr="00A02F9A">
        <w:rPr>
          <w:rFonts w:ascii="TH SarabunPSK" w:eastAsia="Sarabun" w:hAnsi="TH SarabunPSK" w:cs="TH SarabunPSK"/>
          <w:b/>
          <w:bCs/>
          <w:sz w:val="32"/>
          <w:szCs w:val="32"/>
        </w:rPr>
        <w:tab/>
        <w:t>3(3-0-6)</w:t>
      </w:r>
    </w:p>
    <w:p w14:paraId="427F5C77" w14:textId="16E9B8AD" w:rsidR="00F85D84" w:rsidRPr="00A02F9A" w:rsidRDefault="00F85D84" w:rsidP="00F85D84">
      <w:pPr>
        <w:rPr>
          <w:rFonts w:ascii="TH SarabunPSK" w:hAnsi="TH SarabunPSK" w:cs="TH SarabunPSK"/>
          <w:b/>
          <w:bCs/>
          <w:sz w:val="32"/>
          <w:szCs w:val="32"/>
        </w:rPr>
      </w:pPr>
      <w:r w:rsidRPr="00A02F9A">
        <w:rPr>
          <w:rFonts w:ascii="TH SarabunPSK" w:eastAsia="Sarabun" w:hAnsi="TH SarabunPSK" w:cs="TH SarabunPSK"/>
          <w:b/>
          <w:bCs/>
          <w:sz w:val="32"/>
          <w:szCs w:val="32"/>
        </w:rPr>
        <w:tab/>
        <w:t>Entrepreneurship</w:t>
      </w:r>
    </w:p>
    <w:p w14:paraId="74F72CB9" w14:textId="77777777" w:rsidR="00A02F9A" w:rsidRPr="00B66916" w:rsidRDefault="00A02F9A" w:rsidP="00A02F9A">
      <w:pPr>
        <w:pStyle w:val="NoSpacing"/>
        <w:ind w:firstLine="907"/>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 xml:space="preserve">อธิบายลักษณะการเป็นผู้ประกอบการ การบริหารจัดการ การจัดการการผลิต การจัดการทรัพยากรมนุษย์ การจัดการการตลาด การวางแผนทางการเงินเพื่อบริหารธุรกิจ การใช้เทคโนโลยีสารสนเทศทางธุรกิจ ภาวะผู้นำและการทำงานเป็นทีม ทักษะการสื่อสารและการสร้างมนุษยสัมพันธ์ การพัฒนาบุคลิกภาพของผู้ประกอบการ จริยธรรมทางธุรกิจ </w:t>
      </w:r>
      <w:r w:rsidRPr="00B66916">
        <w:rPr>
          <w:rFonts w:ascii="TH Sarabun New" w:eastAsia="Sarabun" w:hAnsi="TH Sarabun New" w:cs="TH Sarabun New" w:hint="cs"/>
          <w:color w:val="000000" w:themeColor="text1"/>
          <w:sz w:val="32"/>
          <w:szCs w:val="32"/>
          <w:cs/>
        </w:rPr>
        <w:t>อภิปราย</w:t>
      </w:r>
      <w:r w:rsidRPr="00B66916">
        <w:rPr>
          <w:rFonts w:ascii="TH Sarabun New" w:eastAsia="Sarabun" w:hAnsi="TH Sarabun New" w:cs="TH Sarabun New"/>
          <w:color w:val="000000" w:themeColor="text1"/>
          <w:sz w:val="32"/>
          <w:szCs w:val="32"/>
          <w:cs/>
        </w:rPr>
        <w:t>กรณีศึกษาเกี่ยวกับการประกอบธุรกิจ</w:t>
      </w:r>
    </w:p>
    <w:p w14:paraId="07155000" w14:textId="497BACF1" w:rsidR="00F85D84" w:rsidRPr="005C07C1" w:rsidRDefault="00A02F9A" w:rsidP="00A02F9A">
      <w:pPr>
        <w:jc w:val="thaiDistribute"/>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r>
      <w:r w:rsidRPr="00B66916">
        <w:rPr>
          <w:rFonts w:ascii="TH Sarabun New" w:hAnsi="TH Sarabun New" w:cs="TH Sarabun New"/>
          <w:color w:val="000000" w:themeColor="text1"/>
          <w:sz w:val="32"/>
          <w:szCs w:val="32"/>
        </w:rPr>
        <w:t xml:space="preserve">Explain </w:t>
      </w:r>
      <w:r w:rsidRPr="00B66916">
        <w:rPr>
          <w:rFonts w:ascii="TH Sarabun New" w:eastAsia="Sarabun" w:hAnsi="TH Sarabun New" w:cs="TH Sarabun New"/>
          <w:color w:val="000000" w:themeColor="text1"/>
          <w:sz w:val="32"/>
          <w:szCs w:val="32"/>
        </w:rPr>
        <w:t>characteristics of entrepreneur, management, production management, human resource management, marketing management, financial planning for business administration, business information technology, leadership and teamwork, communication skills and human relations, personality development of the entrepreneurs, business ethics, and Discuss case studies on business operations.</w:t>
      </w:r>
    </w:p>
    <w:p w14:paraId="4429CF1B" w14:textId="77777777" w:rsidR="00F85D84" w:rsidRPr="005C07C1" w:rsidRDefault="00F85D84" w:rsidP="00F85D84">
      <w:pPr>
        <w:rPr>
          <w:rFonts w:ascii="TH SarabunPSK" w:hAnsi="TH SarabunPSK" w:cs="TH SarabunPSK"/>
          <w:b/>
          <w:bCs/>
          <w:sz w:val="32"/>
          <w:szCs w:val="32"/>
        </w:rPr>
      </w:pPr>
    </w:p>
    <w:p w14:paraId="28D74097" w14:textId="66897259" w:rsidR="00F85D84" w:rsidRPr="00AC460F" w:rsidRDefault="00F85D84" w:rsidP="00F85D84">
      <w:pPr>
        <w:jc w:val="both"/>
        <w:rPr>
          <w:rFonts w:ascii="TH SarabunPSK" w:eastAsia="Sarabun" w:hAnsi="TH SarabunPSK" w:cs="TH SarabunPSK"/>
          <w:b/>
          <w:bCs/>
          <w:sz w:val="32"/>
          <w:szCs w:val="32"/>
          <w:highlight w:val="yellow"/>
        </w:rPr>
      </w:pPr>
      <w:r w:rsidRPr="00AC460F">
        <w:rPr>
          <w:rFonts w:ascii="TH SarabunPSK" w:eastAsia="Sarabun" w:hAnsi="TH SarabunPSK" w:cs="TH SarabunPSK"/>
          <w:b/>
          <w:bCs/>
          <w:sz w:val="32"/>
          <w:szCs w:val="32"/>
        </w:rPr>
        <w:t>GEN301</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cs/>
        </w:rPr>
        <w:t xml:space="preserve">ผู้ประกอบการสายเลือดใหม่ในศตวรรษที่ </w:t>
      </w:r>
      <w:r w:rsidRPr="00AC460F">
        <w:rPr>
          <w:rFonts w:ascii="TH SarabunPSK" w:eastAsia="Sarabun" w:hAnsi="TH SarabunPSK" w:cs="TH SarabunPSK"/>
          <w:b/>
          <w:bCs/>
          <w:sz w:val="32"/>
          <w:szCs w:val="32"/>
        </w:rPr>
        <w:t>21</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t>3(</w:t>
      </w:r>
      <w:r w:rsidR="00AC460F">
        <w:rPr>
          <w:rFonts w:ascii="TH SarabunPSK" w:eastAsia="Sarabun" w:hAnsi="TH SarabunPSK" w:cs="TH SarabunPSK"/>
          <w:b/>
          <w:bCs/>
          <w:sz w:val="32"/>
          <w:szCs w:val="32"/>
        </w:rPr>
        <w:t>2</w:t>
      </w:r>
      <w:r w:rsidRPr="00AC460F">
        <w:rPr>
          <w:rFonts w:ascii="TH SarabunPSK" w:eastAsia="Sarabun" w:hAnsi="TH SarabunPSK" w:cs="TH SarabunPSK"/>
          <w:b/>
          <w:bCs/>
          <w:sz w:val="32"/>
          <w:szCs w:val="32"/>
        </w:rPr>
        <w:t>-</w:t>
      </w:r>
      <w:r w:rsidR="00AC460F">
        <w:rPr>
          <w:rFonts w:ascii="TH SarabunPSK" w:eastAsia="Sarabun" w:hAnsi="TH SarabunPSK" w:cs="TH SarabunPSK"/>
          <w:b/>
          <w:bCs/>
          <w:sz w:val="32"/>
          <w:szCs w:val="32"/>
        </w:rPr>
        <w:t>2</w:t>
      </w:r>
      <w:r w:rsidRPr="00AC460F">
        <w:rPr>
          <w:rFonts w:ascii="TH SarabunPSK" w:eastAsia="Sarabun" w:hAnsi="TH SarabunPSK" w:cs="TH SarabunPSK"/>
          <w:b/>
          <w:bCs/>
          <w:sz w:val="32"/>
          <w:szCs w:val="32"/>
        </w:rPr>
        <w:t>-</w:t>
      </w:r>
      <w:r w:rsidR="00AC460F">
        <w:rPr>
          <w:rFonts w:ascii="TH SarabunPSK" w:eastAsia="Sarabun" w:hAnsi="TH SarabunPSK" w:cs="TH SarabunPSK"/>
          <w:b/>
          <w:bCs/>
          <w:sz w:val="32"/>
          <w:szCs w:val="32"/>
        </w:rPr>
        <w:t>5</w:t>
      </w:r>
      <w:r w:rsidRPr="00AC460F">
        <w:rPr>
          <w:rFonts w:ascii="TH SarabunPSK" w:eastAsia="Sarabun" w:hAnsi="TH SarabunPSK" w:cs="TH SarabunPSK"/>
          <w:b/>
          <w:bCs/>
          <w:sz w:val="32"/>
          <w:szCs w:val="32"/>
        </w:rPr>
        <w:t>)</w:t>
      </w:r>
    </w:p>
    <w:p w14:paraId="4404BFF6" w14:textId="5C90761D" w:rsidR="00F85D84" w:rsidRPr="00AC460F" w:rsidRDefault="00F85D84" w:rsidP="00F85D84">
      <w:pPr>
        <w:rPr>
          <w:rFonts w:ascii="TH SarabunPSK" w:hAnsi="TH SarabunPSK" w:cs="TH SarabunPSK"/>
          <w:b/>
          <w:bCs/>
          <w:sz w:val="32"/>
          <w:szCs w:val="32"/>
        </w:rPr>
      </w:pPr>
      <w:r w:rsidRPr="00AC460F">
        <w:rPr>
          <w:rFonts w:ascii="TH SarabunPSK" w:eastAsia="Sarabun" w:hAnsi="TH SarabunPSK" w:cs="TH SarabunPSK"/>
          <w:b/>
          <w:bCs/>
          <w:sz w:val="32"/>
          <w:szCs w:val="32"/>
        </w:rPr>
        <w:tab/>
        <w:t>Young Blood Entrepreneur in the 21</w:t>
      </w:r>
      <w:r w:rsidRPr="00AC460F">
        <w:rPr>
          <w:rFonts w:ascii="TH SarabunPSK" w:eastAsia="Sarabun" w:hAnsi="TH SarabunPSK" w:cs="TH SarabunPSK"/>
          <w:b/>
          <w:bCs/>
          <w:sz w:val="32"/>
          <w:szCs w:val="32"/>
          <w:vertAlign w:val="superscript"/>
        </w:rPr>
        <w:t>st</w:t>
      </w:r>
      <w:r w:rsidRPr="00AC460F">
        <w:rPr>
          <w:rFonts w:ascii="TH SarabunPSK" w:eastAsia="Sarabun" w:hAnsi="TH SarabunPSK" w:cs="TH SarabunPSK"/>
          <w:b/>
          <w:bCs/>
          <w:sz w:val="32"/>
          <w:szCs w:val="32"/>
        </w:rPr>
        <w:t xml:space="preserve"> Century</w:t>
      </w:r>
    </w:p>
    <w:p w14:paraId="124A80A8" w14:textId="77777777" w:rsidR="00AC460F" w:rsidRPr="00B66916" w:rsidRDefault="00AC460F" w:rsidP="00AC460F">
      <w:pPr>
        <w:ind w:firstLine="907"/>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ฝึกปฏิบัติการใช้นวัตกรรม</w:t>
      </w:r>
      <w:r w:rsidRPr="00B66916">
        <w:rPr>
          <w:rFonts w:ascii="TH Sarabun New" w:eastAsia="Sarabun" w:hAnsi="TH Sarabun New" w:cs="TH Sarabun New" w:hint="cs"/>
          <w:color w:val="000000" w:themeColor="text1"/>
          <w:sz w:val="32"/>
          <w:szCs w:val="32"/>
          <w:cs/>
        </w:rPr>
        <w:t>และ</w:t>
      </w:r>
      <w:r w:rsidRPr="00B66916">
        <w:rPr>
          <w:rFonts w:ascii="TH Sarabun New" w:eastAsia="Sarabun" w:hAnsi="TH Sarabun New" w:cs="TH Sarabun New"/>
          <w:color w:val="000000" w:themeColor="text1"/>
          <w:sz w:val="32"/>
          <w:szCs w:val="32"/>
          <w:cs/>
        </w:rPr>
        <w:t>เทคโนโลยี เพื่อบูรณาการ หลักการทรงงาน</w:t>
      </w:r>
      <w:r w:rsidRPr="00B66916">
        <w:rPr>
          <w:rFonts w:ascii="TH Sarabun New" w:eastAsia="Sarabun" w:hAnsi="TH Sarabun New" w:cs="Times New Roman"/>
          <w:color w:val="000000" w:themeColor="text1"/>
          <w:sz w:val="32"/>
          <w:szCs w:val="32"/>
          <w:rtl/>
        </w:rPr>
        <w:t xml:space="preserve"> </w:t>
      </w:r>
      <w:r w:rsidRPr="00B66916">
        <w:rPr>
          <w:rFonts w:ascii="TH Sarabun New" w:eastAsia="Sarabun" w:hAnsi="TH Sarabun New" w:cs="TH Sarabun New"/>
          <w:color w:val="000000" w:themeColor="text1"/>
          <w:sz w:val="32"/>
          <w:szCs w:val="32"/>
          <w:cs/>
        </w:rPr>
        <w:t>หลักปรัชญาของเศรษฐกิจพอเพียง แนวคิดการพัฒนาแบบยั่งยืนหรือศาสตร์พระราชาด้านอื่น ๆ รวมถึงประวัติศาสตร์ของท้องถิ่น และหลักการตลาด การบริหารธุรกิจ และการเงิน เพื่อออกแบบธุรกิจการค้าสมัยใหม่อย่างสร้างสรรค์และเกิดผลอย่างเป็นรูปธรรม ฝึกปฏิบัติการสร้างแนวคิ</w:t>
      </w:r>
      <w:r w:rsidRPr="00B66916">
        <w:rPr>
          <w:rFonts w:ascii="TH Sarabun New" w:eastAsia="Sarabun" w:hAnsi="TH Sarabun New" w:cs="TH Sarabun New" w:hint="cs"/>
          <w:color w:val="000000" w:themeColor="text1"/>
          <w:sz w:val="32"/>
          <w:szCs w:val="32"/>
          <w:cs/>
        </w:rPr>
        <w:t>ดและ</w:t>
      </w:r>
      <w:r w:rsidRPr="00B66916">
        <w:rPr>
          <w:rFonts w:ascii="TH Sarabun New" w:eastAsia="Sarabun" w:hAnsi="TH Sarabun New" w:cs="TH Sarabun New"/>
          <w:color w:val="000000" w:themeColor="text1"/>
          <w:sz w:val="32"/>
          <w:szCs w:val="32"/>
          <w:cs/>
        </w:rPr>
        <w:t>วิธีการ</w:t>
      </w:r>
      <w:r w:rsidRPr="00B66916">
        <w:rPr>
          <w:rFonts w:ascii="TH Sarabun New" w:eastAsia="Sarabun" w:hAnsi="TH Sarabun New" w:cs="Times New Roman"/>
          <w:color w:val="000000" w:themeColor="text1"/>
          <w:sz w:val="32"/>
          <w:szCs w:val="32"/>
          <w:rtl/>
        </w:rPr>
        <w:t xml:space="preserve"> </w:t>
      </w:r>
      <w:r w:rsidRPr="00B66916">
        <w:rPr>
          <w:rFonts w:ascii="TH Sarabun New" w:eastAsia="Sarabun" w:hAnsi="TH Sarabun New" w:cs="TH Sarabun New"/>
          <w:color w:val="000000" w:themeColor="text1"/>
          <w:sz w:val="32"/>
          <w:szCs w:val="32"/>
          <w:cs/>
        </w:rPr>
        <w:t>ทางธุรกิจตามความต้องการของตลาดด้วยการจัดการองค์การอย่างมีประสิทธิภาพและหลักการเป็นผู้ประกอบการเพื่อช่วยเหลือสังคมเลือกประพฤติตามผู้ประกอบการต้นแบบโดยเรียนรู้ผ่านประสบการณ์ของผู้ประกอบการที่ประสบความสำเร็จและเป็นประโยชน์ต่อชุมชนและท้องถิ่นเพื่อให้เกิดประโยชน์สูงสุดกับตนเองและชุมชน นำเสนอแผนการประกอบธุรกิจที่ได้ออกแบบไว้ และประกอบธุรกิจเพื่ออาชีพที่สนใจให้มีคุณภาพและเกิดความยั่งยืน</w:t>
      </w:r>
      <w:r w:rsidRPr="00B66916">
        <w:rPr>
          <w:rFonts w:ascii="TH Sarabun New" w:eastAsia="Sarabun" w:hAnsi="TH Sarabun New" w:cs="TH Sarabun New"/>
          <w:color w:val="000000" w:themeColor="text1"/>
          <w:sz w:val="32"/>
          <w:szCs w:val="32"/>
        </w:rPr>
        <w:t xml:space="preserve"> </w:t>
      </w:r>
    </w:p>
    <w:p w14:paraId="5AFABA11" w14:textId="4F365B30" w:rsidR="00F85D84" w:rsidRPr="005C07C1" w:rsidRDefault="00AC460F" w:rsidP="00AC460F">
      <w:pPr>
        <w:ind w:firstLine="907"/>
        <w:jc w:val="thaiDistribute"/>
        <w:rPr>
          <w:rFonts w:ascii="TH SarabunPSK" w:hAnsi="TH SarabunPSK" w:cs="TH SarabunPSK"/>
          <w:b/>
          <w:bCs/>
          <w:color w:val="0000FF"/>
          <w:sz w:val="32"/>
          <w:szCs w:val="32"/>
        </w:rPr>
      </w:pPr>
      <w:r w:rsidRPr="00B66916">
        <w:rPr>
          <w:rFonts w:ascii="TH Sarabun New" w:eastAsia="Calibri" w:hAnsi="TH Sarabun New" w:cs="TH Sarabun New"/>
          <w:color w:val="000000" w:themeColor="text1"/>
          <w:sz w:val="32"/>
          <w:szCs w:val="32"/>
          <w:lang w:bidi="ar-SA"/>
        </w:rPr>
        <w:t>Practice in using innovation and technology to integrate the King’s principle of work, Sufficiency Economy, Sustainable Development concepts or other royal philosophies and local history, marketing principles, business administration and finance to design modern commercial businesses creatively and practically with concrete results; Practice business concepts and methods according to market demands with efficient organizational management and social-engaged entrepreneurial principles; Choose to follow a model entrepreneur by learning through the experiences of successful social-engaged entrepreneurs to benefit oneself and the community and Present the designed business plan and conduct interested business or career with quality of work and sustainability</w:t>
      </w:r>
      <w:r w:rsidRPr="00B66916">
        <w:rPr>
          <w:rFonts w:ascii="TH Sarabun New" w:hAnsi="TH Sarabun New" w:cs="TH Sarabun New"/>
          <w:color w:val="000000" w:themeColor="text1"/>
          <w:sz w:val="32"/>
          <w:szCs w:val="32"/>
        </w:rPr>
        <w:t>.</w:t>
      </w:r>
    </w:p>
    <w:p w14:paraId="5E0E9080" w14:textId="77777777" w:rsidR="00F85D84" w:rsidRPr="005C07C1" w:rsidRDefault="00F85D84" w:rsidP="00F85D84">
      <w:pPr>
        <w:rPr>
          <w:rFonts w:ascii="TH SarabunPSK" w:hAnsi="TH SarabunPSK" w:cs="TH SarabunPSK"/>
          <w:b/>
          <w:bCs/>
          <w:sz w:val="32"/>
          <w:szCs w:val="32"/>
        </w:rPr>
      </w:pPr>
    </w:p>
    <w:p w14:paraId="09703DB2" w14:textId="6BE900A6" w:rsidR="00F85D84" w:rsidRPr="005C07C1" w:rsidRDefault="00F85D84" w:rsidP="00F85D84">
      <w:pPr>
        <w:rPr>
          <w:rFonts w:ascii="TH SarabunPSK" w:hAnsi="TH SarabunPSK" w:cs="TH SarabunPSK"/>
          <w:b/>
          <w:bCs/>
          <w:sz w:val="32"/>
          <w:szCs w:val="32"/>
        </w:rPr>
      </w:pPr>
      <w:r w:rsidRPr="005C07C1">
        <w:rPr>
          <w:rFonts w:ascii="TH SarabunPSK" w:hAnsi="TH SarabunPSK" w:cs="TH SarabunPSK"/>
          <w:b/>
          <w:bCs/>
          <w:sz w:val="32"/>
          <w:szCs w:val="32"/>
          <w:cs/>
        </w:rPr>
        <w:lastRenderedPageBreak/>
        <w:t>4) กลุ่มวิชาภาษาและการสื่อสาร</w:t>
      </w:r>
    </w:p>
    <w:p w14:paraId="07FB3802" w14:textId="77777777" w:rsidR="00E55059" w:rsidRPr="00AC460F" w:rsidRDefault="00E55059" w:rsidP="00E55059">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GEN111</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cs/>
        </w:rPr>
        <w:t>ทักษะการสื่อสารภาษาอังกฤษในชีวิตประจำวัน</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t>3(3-0-6)</w:t>
      </w:r>
    </w:p>
    <w:p w14:paraId="6F079721" w14:textId="77777777" w:rsidR="00AC460F" w:rsidRDefault="00E55059" w:rsidP="00AC460F">
      <w:pPr>
        <w:jc w:val="both"/>
        <w:rPr>
          <w:rFonts w:ascii="TH SarabunPSK" w:eastAsia="Sarabun" w:hAnsi="TH SarabunPSK" w:cs="TH SarabunPSK"/>
          <w:b/>
          <w:bCs/>
          <w:color w:val="000000"/>
          <w:sz w:val="32"/>
          <w:szCs w:val="32"/>
        </w:rPr>
      </w:pPr>
      <w:r w:rsidRPr="00AC460F">
        <w:rPr>
          <w:rFonts w:ascii="TH SarabunPSK" w:eastAsia="Sarabun" w:hAnsi="TH SarabunPSK" w:cs="TH SarabunPSK"/>
          <w:b/>
          <w:bCs/>
          <w:sz w:val="32"/>
          <w:szCs w:val="32"/>
        </w:rPr>
        <w:tab/>
      </w:r>
      <w:r w:rsidRPr="00AC460F">
        <w:rPr>
          <w:rFonts w:ascii="TH SarabunPSK" w:eastAsia="Sarabun" w:hAnsi="TH SarabunPSK" w:cs="TH SarabunPSK"/>
          <w:b/>
          <w:bCs/>
          <w:color w:val="000000"/>
          <w:sz w:val="32"/>
          <w:szCs w:val="32"/>
        </w:rPr>
        <w:t>English Communication Skills in Daily Life</w:t>
      </w:r>
    </w:p>
    <w:p w14:paraId="317A5F3E" w14:textId="4E0FFA4E" w:rsidR="00AC460F" w:rsidRPr="00AC460F" w:rsidRDefault="00AC460F" w:rsidP="00AC460F">
      <w:pPr>
        <w:ind w:firstLine="907"/>
        <w:jc w:val="thaiDistribute"/>
        <w:rPr>
          <w:rFonts w:ascii="TH SarabunPSK" w:eastAsia="Sarabun" w:hAnsi="TH SarabunPSK" w:cs="TH SarabunPSK"/>
          <w:b/>
          <w:bCs/>
          <w:sz w:val="32"/>
          <w:szCs w:val="32"/>
        </w:rPr>
      </w:pPr>
      <w:r w:rsidRPr="00B66916">
        <w:rPr>
          <w:rFonts w:ascii="TH Sarabun New" w:eastAsia="Sarabun" w:hAnsi="TH Sarabun New" w:cs="TH Sarabun New"/>
          <w:color w:val="000000" w:themeColor="text1"/>
          <w:sz w:val="32"/>
          <w:szCs w:val="32"/>
          <w:cs/>
        </w:rPr>
        <w:t>ระบุความหมายคำศัพท์อธิบายโครงสร้างไวยากรณ์ใช้ประโยคที่จำเป็นในการสื่อสารภาษาอังกฤษใน</w:t>
      </w:r>
      <w:r>
        <w:rPr>
          <w:rFonts w:ascii="TH Sarabun New" w:eastAsia="Sarabun" w:hAnsi="TH Sarabun New" w:cs="TH Sarabun New" w:hint="cs"/>
          <w:color w:val="000000" w:themeColor="text1"/>
          <w:sz w:val="32"/>
          <w:szCs w:val="32"/>
          <w:cs/>
        </w:rPr>
        <w:t>ชี</w:t>
      </w:r>
      <w:r w:rsidRPr="00B66916">
        <w:rPr>
          <w:rFonts w:ascii="TH Sarabun New" w:eastAsia="Sarabun" w:hAnsi="TH Sarabun New" w:cs="TH Sarabun New"/>
          <w:color w:val="000000" w:themeColor="text1"/>
          <w:sz w:val="32"/>
          <w:szCs w:val="32"/>
          <w:cs/>
        </w:rPr>
        <w:t>วิตประจำวันในหัวข้อการทักทายและการแนะนำตนเอง งานอดิเรกและความสนใจ การสั่งอาหาร การถามและบอกทิศทาง การท่องเที่ยว การซื้อและขายสินค้า</w:t>
      </w:r>
      <w:r w:rsidRPr="00B66916">
        <w:rPr>
          <w:rFonts w:ascii="TH Sarabun New" w:hAnsi="TH Sarabun New" w:cs="TH Sarabun New"/>
          <w:b/>
          <w:bCs/>
          <w:color w:val="000000" w:themeColor="text1"/>
          <w:sz w:val="32"/>
          <w:szCs w:val="32"/>
          <w:cs/>
        </w:rPr>
        <w:tab/>
      </w:r>
    </w:p>
    <w:p w14:paraId="40337181" w14:textId="3EA4A51E" w:rsidR="00E55059" w:rsidRPr="005C07C1" w:rsidRDefault="00AC460F" w:rsidP="00AC460F">
      <w:pPr>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t>Identify meanings of vocabulary, explain grammatical structures and use sentences necessary for English Communication in daily life: greeting and self-introduction, hobbies and interests, ordering meals, asking for and giving directions, travelling, buying and selling things.</w:t>
      </w:r>
    </w:p>
    <w:p w14:paraId="10962D78" w14:textId="77777777" w:rsidR="00E55059" w:rsidRPr="005C07C1" w:rsidRDefault="00E55059" w:rsidP="00E55059">
      <w:pPr>
        <w:rPr>
          <w:rFonts w:ascii="TH SarabunPSK" w:hAnsi="TH SarabunPSK" w:cs="TH SarabunPSK"/>
          <w:b/>
          <w:bCs/>
          <w:sz w:val="32"/>
          <w:szCs w:val="32"/>
        </w:rPr>
      </w:pPr>
    </w:p>
    <w:p w14:paraId="6906FE28" w14:textId="34F550EC" w:rsidR="00F85D84" w:rsidRPr="00AC460F" w:rsidRDefault="00F85D84" w:rsidP="00F85D84">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GEN302</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cs/>
        </w:rPr>
        <w:t>ทักษะการสื่อสารภาษาอังกฤษเพื่อการทำงาน</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t>3(3-0-6)</w:t>
      </w:r>
    </w:p>
    <w:p w14:paraId="166D034A" w14:textId="422E4061" w:rsidR="00F85D84" w:rsidRPr="00AC460F" w:rsidRDefault="00F85D84" w:rsidP="00F85D84">
      <w:pPr>
        <w:rPr>
          <w:rFonts w:ascii="TH SarabunPSK" w:hAnsi="TH SarabunPSK" w:cs="TH SarabunPSK"/>
          <w:b/>
          <w:bCs/>
          <w:sz w:val="32"/>
          <w:szCs w:val="32"/>
        </w:rPr>
      </w:pPr>
      <w:r w:rsidRPr="00AC460F">
        <w:rPr>
          <w:rFonts w:ascii="TH SarabunPSK" w:eastAsia="Sarabun" w:hAnsi="TH SarabunPSK" w:cs="TH SarabunPSK"/>
          <w:b/>
          <w:bCs/>
          <w:sz w:val="32"/>
          <w:szCs w:val="32"/>
        </w:rPr>
        <w:tab/>
        <w:t>English Communication Skills for Work</w:t>
      </w:r>
    </w:p>
    <w:p w14:paraId="7135BBDF" w14:textId="77777777" w:rsidR="00AC460F" w:rsidRPr="00B66916" w:rsidRDefault="00AC460F" w:rsidP="00AC460F">
      <w:pPr>
        <w:ind w:firstLine="907"/>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พัฒนาทักษะการสื่อสารภาษาอังกฤษที่จำเป็นในการทำงาน โดยเน้นการฝึกปฏิบัติตามกระบวนการทางภาษา คือ ฟัง พูด อ่าน เขียน ตามหลักภาษา รวมทั้งการใช้ภาษาและน้ำเสียงตามมารยาททางสังคมและวัฒนธรรมของเจ้าของภาษา ประกอบด้วย ฝึกฟังและจับประเด็นสำคัญและพูดโต้ตอบในการสนทนาทางโทรศัพท์อย่างถูกต้องเหมาะสม เข้าใจข้อความทางโทรศัพท์ที่ได้อ่านและจดบันทึกเพื่อถ่ายทอดข้อความทางโทรศัพท์ตามจุดประสงค์ของการสนทนทนา พูดคุยเพื่อขอเวลานัดหมาย รวมทั้งแจ้งขอเลื่อน หรือยกเลิกการนัดหมายได้อย่างถูกต้องเหมาะสม พูดนำเสนองานสั้นๆและจับประเด็นสำคัญที่ได้ฟังในการนำเสนองาน อธิบายข้อมูลที่นำเสนอในรูปแบบกราฟ แผนภูมิ ต่างๆ สรุปประเด็นสำคัญ รายละเอียดและวิเคราะห์ข้อมูลจากอีเมลที่ได้อ่านและเขียนอีเมลโต้ตอบได้อย่างถูกต้องเหมาะสมกับหัวข้อหรือสถานการณ์ในการทำงาน รวบรวมและแยกแยะข้อมูลที่จำเป็นในการสมัครงานจากประกาศโฆษณารับสมัครงาน  เขียนประวัติย่อเพื่อการสมัครงาน และตอบคำถามสัมภาษณ์งานได้อย่างมีประสิทธิภาพ</w:t>
      </w:r>
    </w:p>
    <w:p w14:paraId="3FF2E5E3" w14:textId="35754469" w:rsidR="00F85D84" w:rsidRPr="005C07C1" w:rsidRDefault="00AC460F" w:rsidP="00AC460F">
      <w:pPr>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ab/>
        <w:t xml:space="preserve">Developing essential English communication skills for work focusing on language practice: listening, speaking, reading, and writing according to language structure as well as appropriately use of language and tone conforming to social manner and culture of the native speakers which include: listening for main ideas and responding properly to the telephone conversations; Understanding telephone messages and taking telephone messages according to the purpose of a telephone conversation; Making an appointment as well as postponing or canceling the appointment appropriately; Making a short presentation and understanding the main idea of a presentation; Describing graphs and charts; Collecting and analyzing information from an email and writing an appropriate email in reply to various job-related situations and </w:t>
      </w:r>
      <w:r w:rsidRPr="00B66916">
        <w:rPr>
          <w:rFonts w:ascii="TH Sarabun New" w:hAnsi="TH Sarabun New" w:cs="TH Sarabun New"/>
          <w:color w:val="000000" w:themeColor="text1"/>
          <w:sz w:val="32"/>
          <w:szCs w:val="32"/>
        </w:rPr>
        <w:lastRenderedPageBreak/>
        <w:t>Collecting and Classifying the necessary information for job applications from job advertisements, writing a resume and responding to job interview questions effectively.</w:t>
      </w:r>
    </w:p>
    <w:p w14:paraId="2DCE315D" w14:textId="77777777" w:rsidR="00D961EC" w:rsidRPr="005C07C1" w:rsidRDefault="00D961EC" w:rsidP="00F85D84">
      <w:pPr>
        <w:rPr>
          <w:rFonts w:ascii="TH SarabunPSK" w:hAnsi="TH SarabunPSK" w:cs="TH SarabunPSK"/>
          <w:b/>
          <w:bCs/>
          <w:color w:val="FF0000"/>
          <w:sz w:val="32"/>
          <w:szCs w:val="32"/>
        </w:rPr>
      </w:pPr>
    </w:p>
    <w:p w14:paraId="34101E85" w14:textId="2F3FB776" w:rsidR="00D755BB" w:rsidRPr="00AC460F" w:rsidRDefault="00D755BB" w:rsidP="00D755BB">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GEN108</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cs/>
        </w:rPr>
        <w:t>ภาษาไทยบูรณาการเพื่อเตรียมความพร้อมในการประกอบอาชีพ</w:t>
      </w:r>
      <w:r w:rsidRPr="00AC460F">
        <w:rPr>
          <w:rFonts w:ascii="TH SarabunPSK" w:eastAsia="Sarabun" w:hAnsi="TH SarabunPSK" w:cs="TH SarabunPSK"/>
          <w:b/>
          <w:bCs/>
          <w:sz w:val="32"/>
          <w:szCs w:val="32"/>
        </w:rPr>
        <w:t xml:space="preserve"> </w:t>
      </w:r>
      <w:r w:rsidR="006C0CD0" w:rsidRPr="00AC460F">
        <w:rPr>
          <w:rFonts w:ascii="TH SarabunPSK" w:eastAsia="Sarabun" w:hAnsi="TH SarabunPSK" w:cs="TH SarabunPSK"/>
          <w:b/>
          <w:bCs/>
          <w:sz w:val="32"/>
          <w:szCs w:val="32"/>
        </w:rPr>
        <w:tab/>
      </w:r>
      <w:r w:rsidR="006C0CD0"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3(3-0-6)</w:t>
      </w:r>
    </w:p>
    <w:p w14:paraId="696FB3C6" w14:textId="37A5163F" w:rsidR="00D755BB" w:rsidRPr="00AC460F" w:rsidRDefault="00D755BB" w:rsidP="00D755BB">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ab/>
        <w:t>Integrated Thai for Career Preparation</w:t>
      </w:r>
    </w:p>
    <w:p w14:paraId="7E048B69" w14:textId="77777777" w:rsidR="00AC460F" w:rsidRPr="00B66916" w:rsidRDefault="00AC460F" w:rsidP="00AC460F">
      <w:pPr>
        <w:ind w:firstLine="907"/>
        <w:jc w:val="thaiDistribute"/>
        <w:rPr>
          <w:rFonts w:ascii="TH Sarabun New" w:hAnsi="TH Sarabun New" w:cs="TH Sarabun New"/>
          <w:color w:val="000000" w:themeColor="text1"/>
          <w:sz w:val="32"/>
          <w:szCs w:val="32"/>
        </w:rPr>
      </w:pPr>
      <w:bookmarkStart w:id="7" w:name="_Hlk126229480"/>
      <w:r w:rsidRPr="00B66916">
        <w:rPr>
          <w:rFonts w:ascii="TH Sarabun New" w:hAnsi="TH Sarabun New" w:cs="TH Sarabun New"/>
          <w:color w:val="000000" w:themeColor="text1"/>
          <w:sz w:val="32"/>
          <w:szCs w:val="32"/>
          <w:cs/>
        </w:rPr>
        <w:t xml:space="preserve">พัฒนาทักษะการรับสารและส่งสารภาษาไทย ทั้งการฟัง การพูด การอ่าน และการเขียน ฝึกหาใจความสำคัญ การเดาความหมายจากสถานการณ์การสื่อสารรูปแบบต่าง ๆ ฝึกสรุปความ วิเคราะห์และจำแนกข้อเท็จจริงและข้อคิดเห็น ฝึกลำดับความคิดและถ่ายทอดด้วยระดับภาษาที่ถูกต้องเหมาะสม บูรณาการทักษะภาษาไทยเพื่อสร้างเสริมศักยภาพการสื่อสารในศตวรรษที่ </w:t>
      </w:r>
      <w:r w:rsidRPr="00B66916">
        <w:rPr>
          <w:rFonts w:ascii="TH Sarabun New" w:hAnsi="TH Sarabun New" w:cs="TH Sarabun New"/>
          <w:color w:val="000000" w:themeColor="text1"/>
          <w:sz w:val="32"/>
          <w:szCs w:val="32"/>
          <w:rtl/>
          <w:cs/>
        </w:rPr>
        <w:t>21 เพื่อนำไปใช้พัฒนาอาชีพในองค์กรภาครัฐและภาคเอกชน หรืออาชีพอิสระ</w:t>
      </w:r>
      <w:bookmarkEnd w:id="7"/>
      <w:r w:rsidRPr="00B66916">
        <w:rPr>
          <w:rFonts w:ascii="TH Sarabun New" w:hAnsi="TH Sarabun New" w:cs="TH Sarabun New"/>
          <w:color w:val="000000" w:themeColor="text1"/>
          <w:sz w:val="32"/>
          <w:szCs w:val="32"/>
          <w:rtl/>
          <w:cs/>
        </w:rPr>
        <w:t xml:space="preserve"> </w:t>
      </w:r>
    </w:p>
    <w:p w14:paraId="12782102" w14:textId="0F653ECC" w:rsidR="00D755BB" w:rsidRPr="005C07C1" w:rsidRDefault="00AC460F" w:rsidP="00AC460F">
      <w:pPr>
        <w:ind w:firstLine="907"/>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Develop the Thai language of receptive and productive skills including listening, speaking, reading and writing Thai; Focus on finding the main idea; Guess meaning from various aspects of communication situations; Practice summarizing, analyzing and classifying facts and opinions; Practice ordering ideas and conveying them at the correct and appropriate level of language and Integrate Thai skills to enhance the 21</w:t>
      </w:r>
      <w:r w:rsidRPr="00B66916">
        <w:rPr>
          <w:rFonts w:ascii="TH Sarabun New" w:hAnsi="TH Sarabun New" w:cs="TH Sarabun New"/>
          <w:color w:val="000000" w:themeColor="text1"/>
          <w:sz w:val="32"/>
          <w:szCs w:val="32"/>
          <w:vertAlign w:val="superscript"/>
        </w:rPr>
        <w:t>st</w:t>
      </w:r>
      <w:r w:rsidRPr="00B66916">
        <w:rPr>
          <w:rFonts w:ascii="TH Sarabun New" w:hAnsi="TH Sarabun New" w:cs="TH Sarabun New"/>
          <w:color w:val="000000" w:themeColor="text1"/>
          <w:sz w:val="32"/>
          <w:szCs w:val="32"/>
        </w:rPr>
        <w:t xml:space="preserve"> century potential communication for career development in public and private organizations or self-employed.</w:t>
      </w:r>
    </w:p>
    <w:p w14:paraId="2596F6C3" w14:textId="77777777" w:rsidR="00D755BB" w:rsidRPr="005C07C1" w:rsidRDefault="00D755BB" w:rsidP="00D755BB">
      <w:pPr>
        <w:rPr>
          <w:rFonts w:ascii="TH SarabunPSK" w:hAnsi="TH SarabunPSK" w:cs="TH SarabunPSK"/>
          <w:b/>
          <w:bCs/>
          <w:sz w:val="32"/>
          <w:szCs w:val="32"/>
        </w:rPr>
      </w:pPr>
    </w:p>
    <w:p w14:paraId="173E983E" w14:textId="7C8D19F0" w:rsidR="006C0CD0" w:rsidRPr="00AC460F" w:rsidRDefault="006C0CD0" w:rsidP="006C0CD0">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GEN109</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cs/>
        </w:rPr>
        <w:t>การเขียนภาษาไทยเชิงปฏิบัติ</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007A05CF"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t>3(3-0-6)</w:t>
      </w:r>
    </w:p>
    <w:p w14:paraId="55BA6AC6" w14:textId="22F637CE" w:rsidR="00D755BB" w:rsidRPr="00AC460F" w:rsidRDefault="006C0CD0" w:rsidP="006C0CD0">
      <w:pPr>
        <w:rPr>
          <w:rFonts w:ascii="TH SarabunPSK" w:hAnsi="TH SarabunPSK" w:cs="TH SarabunPSK"/>
          <w:b/>
          <w:bCs/>
          <w:sz w:val="32"/>
          <w:szCs w:val="32"/>
        </w:rPr>
      </w:pPr>
      <w:r w:rsidRPr="00AC460F">
        <w:rPr>
          <w:rFonts w:ascii="TH SarabunPSK" w:eastAsia="Sarabun" w:hAnsi="TH SarabunPSK" w:cs="TH SarabunPSK"/>
          <w:b/>
          <w:bCs/>
          <w:sz w:val="32"/>
          <w:szCs w:val="32"/>
        </w:rPr>
        <w:tab/>
        <w:t>Thai Practical Writing</w:t>
      </w:r>
    </w:p>
    <w:p w14:paraId="3BDF5FD9" w14:textId="77777777" w:rsidR="00AC460F" w:rsidRPr="00B66916" w:rsidRDefault="00AC460F" w:rsidP="00AC460F">
      <w:pPr>
        <w:ind w:firstLine="907"/>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cs/>
        </w:rPr>
        <w:t>พัฒนาทักษะการเขียนภาษาไทย ฝึกเลือกใช้ถ้อยคำ สำนวนที่เหมาะสม ฝึกเรียงลำดับคำ ความคิด และเชื่อมโยงความ ฝึกการเขียนยอหนา เขียนสรุปความ เขียนเรียงความ เขียนหนังสือราชการ เขียนเพื่อกิจธุระ เขียนรายงานการประชุม และเขียนรายงานทางวิชาการ ประยุกต์ใช้ทักษะการเขียนเพื่อเขียน</w:t>
      </w:r>
      <w:r w:rsidRPr="00B66916">
        <w:rPr>
          <w:rFonts w:ascii="TH Sarabun New" w:hAnsi="TH Sarabun New" w:cs="TH Sarabun New"/>
          <w:color w:val="000000" w:themeColor="text1"/>
          <w:sz w:val="32"/>
          <w:szCs w:val="32"/>
        </w:rPr>
        <w:br/>
      </w:r>
      <w:r w:rsidRPr="00B66916">
        <w:rPr>
          <w:rFonts w:ascii="TH Sarabun New" w:hAnsi="TH Sarabun New" w:cs="TH Sarabun New"/>
          <w:color w:val="000000" w:themeColor="text1"/>
          <w:sz w:val="32"/>
          <w:szCs w:val="32"/>
          <w:cs/>
        </w:rPr>
        <w:t xml:space="preserve">คอนเทนต์ </w:t>
      </w:r>
    </w:p>
    <w:p w14:paraId="369BAFAE" w14:textId="036CDC81" w:rsidR="006C0CD0" w:rsidRPr="005C07C1" w:rsidRDefault="00AC460F" w:rsidP="00AC460F">
      <w:pPr>
        <w:jc w:val="thaiDistribute"/>
        <w:rPr>
          <w:rFonts w:ascii="TH SarabunPSK" w:hAnsi="TH SarabunPSK" w:cs="TH SarabunPSK"/>
          <w:b/>
          <w:bCs/>
          <w:color w:val="0000FF"/>
          <w:sz w:val="32"/>
          <w:szCs w:val="32"/>
        </w:rPr>
      </w:pPr>
      <w:r w:rsidRPr="00B66916">
        <w:rPr>
          <w:rFonts w:ascii="TH Sarabun New" w:eastAsia="Calibri" w:hAnsi="TH Sarabun New" w:cs="TH Sarabun New"/>
          <w:color w:val="000000" w:themeColor="text1"/>
          <w:sz w:val="32"/>
          <w:szCs w:val="32"/>
          <w:lang w:bidi="ar-SA"/>
        </w:rPr>
        <w:tab/>
      </w:r>
      <w:r w:rsidRPr="00B66916">
        <w:rPr>
          <w:rFonts w:ascii="TH Sarabun New" w:hAnsi="TH Sarabun New" w:cs="TH Sarabun New"/>
          <w:color w:val="000000" w:themeColor="text1"/>
          <w:sz w:val="32"/>
          <w:szCs w:val="32"/>
        </w:rPr>
        <w:t xml:space="preserve">Develop </w:t>
      </w:r>
      <w:r w:rsidRPr="00B66916">
        <w:rPr>
          <w:rFonts w:ascii="TH Sarabun New" w:eastAsia="Calibri" w:hAnsi="TH Sarabun New" w:cs="TH Sarabun New"/>
          <w:color w:val="000000" w:themeColor="text1"/>
          <w:sz w:val="32"/>
          <w:szCs w:val="32"/>
          <w:lang w:bidi="ar-SA"/>
        </w:rPr>
        <w:t>Thai writing skills; Practice word choices and appropriate expressions; practice ordering words, ideas and connecting sentences; Practice paragraph writing, summary writing, essay writing, official correspondence, business writing, meeting minutes taking and academic report writing and Apply writing skills to content creation.</w:t>
      </w:r>
    </w:p>
    <w:p w14:paraId="20DBC3E1" w14:textId="77777777" w:rsidR="006C0CD0" w:rsidRDefault="006C0CD0" w:rsidP="006C0CD0">
      <w:pPr>
        <w:rPr>
          <w:rFonts w:ascii="TH SarabunPSK" w:hAnsi="TH SarabunPSK" w:cs="TH SarabunPSK"/>
          <w:b/>
          <w:bCs/>
          <w:sz w:val="32"/>
          <w:szCs w:val="32"/>
        </w:rPr>
      </w:pPr>
    </w:p>
    <w:p w14:paraId="4BA9A52D" w14:textId="77777777" w:rsidR="00AC460F" w:rsidRDefault="00AC460F" w:rsidP="006C0CD0">
      <w:pPr>
        <w:rPr>
          <w:rFonts w:ascii="TH SarabunPSK" w:hAnsi="TH SarabunPSK" w:cs="TH SarabunPSK"/>
          <w:b/>
          <w:bCs/>
          <w:sz w:val="32"/>
          <w:szCs w:val="32"/>
        </w:rPr>
      </w:pPr>
    </w:p>
    <w:p w14:paraId="1C94BECD" w14:textId="77777777" w:rsidR="00AC460F" w:rsidRDefault="00AC460F" w:rsidP="006C0CD0">
      <w:pPr>
        <w:rPr>
          <w:rFonts w:ascii="TH SarabunPSK" w:hAnsi="TH SarabunPSK" w:cs="TH SarabunPSK"/>
          <w:b/>
          <w:bCs/>
          <w:sz w:val="32"/>
          <w:szCs w:val="32"/>
        </w:rPr>
      </w:pPr>
    </w:p>
    <w:p w14:paraId="705DF822" w14:textId="77777777" w:rsidR="00AC460F" w:rsidRDefault="00AC460F" w:rsidP="006C0CD0">
      <w:pPr>
        <w:rPr>
          <w:rFonts w:ascii="TH SarabunPSK" w:hAnsi="TH SarabunPSK" w:cs="TH SarabunPSK"/>
          <w:b/>
          <w:bCs/>
          <w:sz w:val="32"/>
          <w:szCs w:val="32"/>
        </w:rPr>
      </w:pPr>
    </w:p>
    <w:p w14:paraId="424707C8" w14:textId="77777777" w:rsidR="00AC460F" w:rsidRPr="005C07C1" w:rsidRDefault="00AC460F" w:rsidP="006C0CD0">
      <w:pPr>
        <w:rPr>
          <w:rFonts w:ascii="TH SarabunPSK" w:hAnsi="TH SarabunPSK" w:cs="TH SarabunPSK"/>
          <w:b/>
          <w:bCs/>
          <w:sz w:val="32"/>
          <w:szCs w:val="32"/>
        </w:rPr>
      </w:pPr>
    </w:p>
    <w:p w14:paraId="589ED725" w14:textId="77777777" w:rsidR="001744A9" w:rsidRPr="00AC460F" w:rsidRDefault="001744A9" w:rsidP="001744A9">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lastRenderedPageBreak/>
        <w:t>GEN110</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cs/>
        </w:rPr>
        <w:t>ทักษะการพูดในที่ชุมชน</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t>3(3-0-6)</w:t>
      </w:r>
    </w:p>
    <w:p w14:paraId="4EF2EDEF" w14:textId="1A148A18" w:rsidR="001744A9" w:rsidRPr="00AC460F" w:rsidRDefault="001744A9" w:rsidP="001744A9">
      <w:pPr>
        <w:rPr>
          <w:rFonts w:ascii="TH SarabunPSK" w:hAnsi="TH SarabunPSK" w:cs="TH SarabunPSK"/>
          <w:b/>
          <w:bCs/>
          <w:sz w:val="32"/>
          <w:szCs w:val="32"/>
        </w:rPr>
      </w:pPr>
      <w:r w:rsidRPr="00AC460F">
        <w:rPr>
          <w:rFonts w:ascii="TH SarabunPSK" w:eastAsia="Sarabun" w:hAnsi="TH SarabunPSK" w:cs="TH SarabunPSK"/>
          <w:b/>
          <w:bCs/>
          <w:sz w:val="32"/>
          <w:szCs w:val="32"/>
        </w:rPr>
        <w:tab/>
        <w:t>Public Speaking</w:t>
      </w:r>
    </w:p>
    <w:p w14:paraId="3C21E4EE" w14:textId="77777777" w:rsidR="00AC460F" w:rsidRPr="00AC460F" w:rsidRDefault="00AC460F" w:rsidP="00AC460F">
      <w:pPr>
        <w:ind w:firstLine="907"/>
        <w:jc w:val="thaiDistribute"/>
        <w:rPr>
          <w:rFonts w:ascii="TH Sarabun New" w:hAnsi="TH Sarabun New" w:cs="TH Sarabun New"/>
          <w:color w:val="000000" w:themeColor="text1"/>
          <w:spacing w:val="-4"/>
          <w:sz w:val="32"/>
          <w:szCs w:val="32"/>
        </w:rPr>
      </w:pPr>
      <w:r w:rsidRPr="00AC460F">
        <w:rPr>
          <w:rFonts w:ascii="TH Sarabun New" w:hAnsi="TH Sarabun New" w:cs="TH Sarabun New"/>
          <w:color w:val="000000" w:themeColor="text1"/>
          <w:spacing w:val="-4"/>
          <w:sz w:val="32"/>
          <w:szCs w:val="32"/>
          <w:cs/>
        </w:rPr>
        <w:t xml:space="preserve">พัฒนาทักษะการพูดเพื่อติดต่อสื่อสาร ฝึกเตรียมบทพูด สาธิตการใช้ลีลา ท่าทาง น้ำเสียงประกอบการพูด ยกตัวอย่างมารยาทการพูดในสถานการณ์ต่าง ๆ ฝึกพูดนำเสนองาน พูดในที่ประชุม พูดในงานสัมมนา พูดประชาสัมพันธ์ พูดสัมภาษณ์และตอบคำถาม และพูดในโอกาสพิเศษ ฝึกแก้ไขสถานการณ์เฉพาะหน้าในการพูด ประยุกต์ใช้ทักษะการพูดเพื่อเจรจาเกี่ยวกับงานในองค์กรภาครัฐ ภาคธุรกิจ หรืออาชีพอิสระ </w:t>
      </w:r>
    </w:p>
    <w:p w14:paraId="36721A29" w14:textId="7B584B42" w:rsidR="001744A9" w:rsidRPr="005C07C1" w:rsidRDefault="00AC460F" w:rsidP="00AC460F">
      <w:pPr>
        <w:jc w:val="thaiDistribute"/>
        <w:rPr>
          <w:rFonts w:ascii="TH SarabunPSK" w:hAnsi="TH SarabunPSK" w:cs="TH SarabunPSK"/>
          <w:b/>
          <w:bCs/>
          <w:color w:val="0000FF"/>
          <w:sz w:val="32"/>
          <w:szCs w:val="32"/>
        </w:rPr>
      </w:pPr>
      <w:r w:rsidRPr="00B66916">
        <w:rPr>
          <w:rFonts w:ascii="TH Sarabun New" w:eastAsia="Calibri" w:hAnsi="TH Sarabun New" w:cs="TH Sarabun New"/>
          <w:color w:val="000000" w:themeColor="text1"/>
          <w:sz w:val="32"/>
          <w:szCs w:val="32"/>
          <w:lang w:bidi="ar-SA"/>
        </w:rPr>
        <w:tab/>
      </w:r>
      <w:r w:rsidRPr="00B66916">
        <w:rPr>
          <w:rFonts w:ascii="TH Sarabun New" w:hAnsi="TH Sarabun New" w:cs="TH Sarabun New"/>
          <w:color w:val="000000" w:themeColor="text1"/>
          <w:sz w:val="32"/>
          <w:szCs w:val="32"/>
        </w:rPr>
        <w:t xml:space="preserve">Develop speaking skills for </w:t>
      </w:r>
      <w:r w:rsidRPr="00B66916">
        <w:rPr>
          <w:rFonts w:ascii="TH Sarabun New" w:eastAsia="Calibri" w:hAnsi="TH Sarabun New" w:cs="TH Sarabun New"/>
          <w:color w:val="000000" w:themeColor="text1"/>
          <w:sz w:val="32"/>
          <w:szCs w:val="32"/>
          <w:lang w:bidi="ar-SA"/>
        </w:rPr>
        <w:t>communication; Prepare and practice speeches; Demonstrate the use of gestures and tone of voice to accompany speeches; Give examples of speaking etiquette in various situations; Practice speaking on presentations, meeting, seminar, public relations, interviewing, questions and answer, and on special occasions; Practice problem solving in unexpected situations while speaking in public and apply speaking skills for negotiation in government organizations, business sectors, or self-employed.</w:t>
      </w:r>
    </w:p>
    <w:p w14:paraId="78AFA8EA" w14:textId="77777777" w:rsidR="001744A9" w:rsidRPr="005C07C1" w:rsidRDefault="001744A9" w:rsidP="001744A9">
      <w:pPr>
        <w:rPr>
          <w:rFonts w:ascii="TH SarabunPSK" w:hAnsi="TH SarabunPSK" w:cs="TH SarabunPSK"/>
          <w:b/>
          <w:bCs/>
          <w:sz w:val="32"/>
          <w:szCs w:val="32"/>
        </w:rPr>
      </w:pPr>
    </w:p>
    <w:p w14:paraId="56015C2D" w14:textId="77777777" w:rsidR="001744A9" w:rsidRPr="00AC460F" w:rsidRDefault="001744A9" w:rsidP="001744A9">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GEN226</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cs/>
        </w:rPr>
        <w:t>ภาษาจีนเพื่อการสื่อสาร</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t>3(3-0-6)</w:t>
      </w:r>
    </w:p>
    <w:p w14:paraId="0D39FB33" w14:textId="0816A8BC" w:rsidR="001744A9" w:rsidRPr="00AC460F" w:rsidRDefault="001744A9" w:rsidP="001744A9">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ab/>
        <w:t>Chinese for Communication</w:t>
      </w:r>
    </w:p>
    <w:p w14:paraId="1CC1B94C" w14:textId="4D2FF551" w:rsidR="00AC460F" w:rsidRPr="00B66916" w:rsidRDefault="00AC460F" w:rsidP="00AC460F">
      <w:pPr>
        <w:ind w:firstLine="720"/>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cs/>
        </w:rPr>
        <w:t>ฝึกทักษะการฟัง พูด อ่าน และเขียนภาษาจีนสำหรับผู้เริ่มเรียน โดยฝึกการออกเสียงตามหลักสัทศาสตร์  ฝึกอ่านและเขียนคำศัพท์  ประโยคง่าย ๆ ตามหลักไวยากรณ์ภาษาจีนเบื้องต้น และฝึกสนทนา</w:t>
      </w:r>
      <w:r>
        <w:rPr>
          <w:rFonts w:ascii="TH Sarabun New" w:hAnsi="TH Sarabun New" w:cs="TH Sarabun New"/>
          <w:color w:val="000000" w:themeColor="text1"/>
          <w:sz w:val="32"/>
          <w:szCs w:val="32"/>
          <w:cs/>
        </w:rPr>
        <w:br/>
      </w:r>
      <w:r w:rsidRPr="00B66916">
        <w:rPr>
          <w:rFonts w:ascii="TH Sarabun New" w:hAnsi="TH Sarabun New" w:cs="TH Sarabun New"/>
          <w:color w:val="000000" w:themeColor="text1"/>
          <w:sz w:val="32"/>
          <w:szCs w:val="32"/>
          <w:cs/>
        </w:rPr>
        <w:t>ในชีวิตประจำวัน</w:t>
      </w:r>
    </w:p>
    <w:p w14:paraId="183A4125" w14:textId="4EEE4F62" w:rsidR="001744A9" w:rsidRPr="005C07C1" w:rsidRDefault="00AC460F" w:rsidP="00AC460F">
      <w:pPr>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ab/>
        <w:t>Practic</w:t>
      </w:r>
      <w:r w:rsidRPr="00B66916">
        <w:rPr>
          <w:rFonts w:ascii="TH Sarabun New" w:eastAsia="MS Mincho" w:hAnsi="TH Sarabun New" w:cs="TH Sarabun New"/>
          <w:color w:val="000000" w:themeColor="text1"/>
          <w:sz w:val="32"/>
          <w:szCs w:val="32"/>
          <w:lang w:eastAsia="ja-JP"/>
        </w:rPr>
        <w:t>e</w:t>
      </w:r>
      <w:r w:rsidRPr="00B66916">
        <w:rPr>
          <w:rFonts w:ascii="TH Sarabun New" w:hAnsi="TH Sarabun New" w:cs="TH Sarabun New"/>
          <w:color w:val="000000" w:themeColor="text1"/>
          <w:sz w:val="32"/>
          <w:szCs w:val="32"/>
        </w:rPr>
        <w:t xml:space="preserve"> fundamental skills in listening, speaking, reading and writing in Chinese; Practice pronunciation by using phonetic symbols and Practice reading and writing, basic vocabulary and sentences by using fundamental grammar and practice daily life conversation.</w:t>
      </w:r>
    </w:p>
    <w:p w14:paraId="779D4B10" w14:textId="77777777" w:rsidR="001744A9" w:rsidRPr="005C07C1" w:rsidRDefault="001744A9" w:rsidP="001744A9">
      <w:pPr>
        <w:rPr>
          <w:rFonts w:ascii="TH SarabunPSK" w:hAnsi="TH SarabunPSK" w:cs="TH SarabunPSK"/>
          <w:b/>
          <w:bCs/>
          <w:sz w:val="32"/>
          <w:szCs w:val="32"/>
        </w:rPr>
      </w:pPr>
    </w:p>
    <w:p w14:paraId="138698D6" w14:textId="6F1C4D5A" w:rsidR="00D961EC" w:rsidRPr="00AC460F" w:rsidRDefault="00D961EC" w:rsidP="00D961EC">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GEN227</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cs/>
        </w:rPr>
        <w:t>ภาษาญี่ปุ่นเพื่อการสื่อสาร</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t>3(3-0-6)</w:t>
      </w:r>
    </w:p>
    <w:p w14:paraId="2DA214D2" w14:textId="700C5A3A" w:rsidR="00D961EC" w:rsidRPr="00AC460F" w:rsidRDefault="00D961EC" w:rsidP="00D961EC">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ab/>
        <w:t>Japanese for Communication</w:t>
      </w:r>
    </w:p>
    <w:p w14:paraId="571F19D8" w14:textId="77777777" w:rsidR="00AC460F" w:rsidRPr="00B66916" w:rsidRDefault="00AC460F" w:rsidP="00AC460F">
      <w:pPr>
        <w:ind w:firstLine="907"/>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cs/>
        </w:rPr>
        <w:t xml:space="preserve">ฝึกออกเสียงภาษาญี่ปุ่น ฝึกอ่านและเขียนตัวอักษรฮิระงะนะ อักษรคะตะคะนะ และอักษรคันจิพื้นฐาน </w:t>
      </w:r>
      <w:r w:rsidRPr="00B66916">
        <w:rPr>
          <w:rFonts w:ascii="TH Sarabun New" w:hAnsi="TH Sarabun New" w:cs="TH Sarabun New" w:hint="cs"/>
          <w:color w:val="000000" w:themeColor="text1"/>
          <w:sz w:val="32"/>
          <w:szCs w:val="32"/>
          <w:cs/>
        </w:rPr>
        <w:t>ฝึกใช้</w:t>
      </w:r>
      <w:r w:rsidRPr="00B66916">
        <w:rPr>
          <w:rFonts w:ascii="TH Sarabun New" w:hAnsi="TH Sarabun New" w:cs="TH Sarabun New"/>
          <w:color w:val="000000" w:themeColor="text1"/>
          <w:sz w:val="32"/>
          <w:szCs w:val="32"/>
          <w:cs/>
        </w:rPr>
        <w:t>คำศัพท์ สำนวน โครงสร้างประโยคพื้นฐาน บูรณาการทักษะภาษาได้แก่การฟัง การพูด การอ่าน และการเขียนในชีวิตประจำวัน อธิบายวิถีชีวิตและวัฒนธรรมของเจ้าของภาษา  ฝึกใช้ภาษาญี่ปุ่นโดยจำลองสถานการณ์</w:t>
      </w:r>
      <w:r w:rsidRPr="00B66916">
        <w:rPr>
          <w:rFonts w:ascii="TH Sarabun New" w:hAnsi="TH Sarabun New" w:cs="TH Sarabun New"/>
          <w:color w:val="000000" w:themeColor="text1"/>
          <w:sz w:val="32"/>
          <w:szCs w:val="32"/>
        </w:rPr>
        <w:tab/>
      </w:r>
    </w:p>
    <w:p w14:paraId="395E92BA" w14:textId="5F2F594B" w:rsidR="00D961EC" w:rsidRPr="005C07C1" w:rsidRDefault="00AC460F" w:rsidP="00AC460F">
      <w:pPr>
        <w:jc w:val="thaiDistribute"/>
        <w:rPr>
          <w:rFonts w:ascii="TH SarabunPSK" w:hAnsi="TH SarabunPSK" w:cs="TH SarabunPSK"/>
          <w:b/>
          <w:bCs/>
          <w:color w:val="0000FF"/>
          <w:sz w:val="32"/>
          <w:szCs w:val="32"/>
        </w:rPr>
      </w:pPr>
      <w:r w:rsidRPr="00B66916">
        <w:rPr>
          <w:rFonts w:ascii="TH Sarabun New" w:hAnsi="TH Sarabun New" w:cs="TH Sarabun New"/>
          <w:color w:val="000000" w:themeColor="text1"/>
          <w:sz w:val="32"/>
          <w:szCs w:val="32"/>
        </w:rPr>
        <w:tab/>
        <w:t xml:space="preserve">Practice pronunciation in Japanese; Practice reading and writing Hiragana and Katakana characters, and basic Kanji characters; Practice basic vocabulary, phrases, and sentence structures; Integrate language skills: listening, speaking, reading, and writing in daily </w:t>
      </w:r>
      <w:r w:rsidRPr="00B66916">
        <w:rPr>
          <w:rFonts w:ascii="TH Sarabun New" w:hAnsi="TH Sarabun New" w:cs="TH Sarabun New"/>
          <w:color w:val="000000" w:themeColor="text1"/>
          <w:sz w:val="32"/>
          <w:szCs w:val="32"/>
        </w:rPr>
        <w:lastRenderedPageBreak/>
        <w:t>life; Explain the ways of life and culture of native speakers and Practice language using role play activities.</w:t>
      </w:r>
    </w:p>
    <w:p w14:paraId="5B1A1AE5" w14:textId="77777777" w:rsidR="00D961EC" w:rsidRPr="005C07C1" w:rsidRDefault="00D961EC" w:rsidP="00D961EC">
      <w:pPr>
        <w:jc w:val="both"/>
        <w:rPr>
          <w:rFonts w:ascii="TH SarabunPSK" w:eastAsia="Sarabun" w:hAnsi="TH SarabunPSK" w:cs="TH SarabunPSK"/>
          <w:sz w:val="32"/>
          <w:szCs w:val="32"/>
        </w:rPr>
      </w:pPr>
    </w:p>
    <w:p w14:paraId="5358E879" w14:textId="27971B45" w:rsidR="00D961EC" w:rsidRPr="00AC460F" w:rsidRDefault="00D961EC" w:rsidP="00D961EC">
      <w:pPr>
        <w:jc w:val="both"/>
        <w:rPr>
          <w:rFonts w:ascii="TH SarabunPSK" w:eastAsia="Sarabun" w:hAnsi="TH SarabunPSK" w:cs="TH SarabunPSK"/>
          <w:b/>
          <w:bCs/>
          <w:color w:val="FF0000"/>
          <w:sz w:val="32"/>
          <w:szCs w:val="32"/>
        </w:rPr>
      </w:pPr>
      <w:r w:rsidRPr="00AC460F">
        <w:rPr>
          <w:rFonts w:ascii="TH SarabunPSK" w:eastAsia="Sarabun" w:hAnsi="TH SarabunPSK" w:cs="TH SarabunPSK"/>
          <w:b/>
          <w:bCs/>
          <w:sz w:val="32"/>
          <w:szCs w:val="32"/>
        </w:rPr>
        <w:t xml:space="preserve">GEN229 </w:t>
      </w:r>
      <w:r w:rsidRPr="00AC460F">
        <w:rPr>
          <w:rFonts w:ascii="TH SarabunPSK" w:eastAsia="Sarabun" w:hAnsi="TH SarabunPSK" w:cs="TH SarabunPSK"/>
          <w:b/>
          <w:bCs/>
          <w:sz w:val="32"/>
          <w:szCs w:val="32"/>
          <w:cs/>
        </w:rPr>
        <w:tab/>
        <w:t>ทักษะพื้นฐานสำหรับการเรียนภาษาอังกฤษ</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t>3(3-0-6)</w:t>
      </w:r>
    </w:p>
    <w:p w14:paraId="14DB5170" w14:textId="77777777" w:rsidR="00D961EC" w:rsidRPr="00AC460F" w:rsidRDefault="00D961EC" w:rsidP="00D961EC">
      <w:pPr>
        <w:jc w:val="both"/>
        <w:rPr>
          <w:rFonts w:ascii="TH SarabunPSK" w:eastAsia="Sarabun" w:hAnsi="TH SarabunPSK" w:cs="TH SarabunPSK"/>
          <w:b/>
          <w:bCs/>
          <w:sz w:val="32"/>
          <w:szCs w:val="32"/>
        </w:rPr>
      </w:pPr>
      <w:r w:rsidRPr="00AC460F">
        <w:rPr>
          <w:rFonts w:ascii="TH SarabunPSK" w:eastAsia="Sarabun" w:hAnsi="TH SarabunPSK" w:cs="TH SarabunPSK"/>
          <w:b/>
          <w:bCs/>
          <w:color w:val="000000"/>
          <w:sz w:val="32"/>
          <w:szCs w:val="32"/>
        </w:rPr>
        <w:tab/>
        <w:t>Basic Skills for English Learning</w:t>
      </w:r>
    </w:p>
    <w:p w14:paraId="6AB5C69F" w14:textId="4635D677" w:rsidR="00AC460F" w:rsidRPr="00B66916" w:rsidRDefault="00AC460F" w:rsidP="00AC460F">
      <w:pPr>
        <w:jc w:val="thaiDistribute"/>
        <w:rPr>
          <w:rFonts w:ascii="TH Sarabun New" w:hAnsi="TH Sarabun New" w:cs="TH Sarabun New"/>
          <w:b/>
          <w:bCs/>
          <w:color w:val="000000" w:themeColor="text1"/>
          <w:sz w:val="32"/>
          <w:szCs w:val="32"/>
        </w:rPr>
      </w:pPr>
      <w:r w:rsidRPr="00B66916">
        <w:rPr>
          <w:rFonts w:ascii="TH Sarabun New" w:eastAsia="Sarabun" w:hAnsi="TH Sarabun New" w:cs="TH Sarabun New"/>
          <w:color w:val="000000" w:themeColor="text1"/>
          <w:sz w:val="32"/>
          <w:szCs w:val="32"/>
          <w:cs/>
        </w:rPr>
        <w:tab/>
      </w:r>
      <w:r w:rsidRPr="00B66916">
        <w:rPr>
          <w:rFonts w:ascii="TH Sarabun New" w:eastAsia="Sarabun" w:hAnsi="TH Sarabun New" w:cs="TH Sarabun New" w:hint="cs"/>
          <w:color w:val="000000" w:themeColor="text1"/>
          <w:sz w:val="32"/>
          <w:szCs w:val="32"/>
          <w:cs/>
        </w:rPr>
        <w:t xml:space="preserve">ระบุ </w:t>
      </w:r>
      <w:r w:rsidRPr="00B66916">
        <w:rPr>
          <w:rFonts w:ascii="TH Sarabun New" w:eastAsia="Sarabun" w:hAnsi="TH Sarabun New" w:cs="TH Sarabun New"/>
          <w:color w:val="000000" w:themeColor="text1"/>
          <w:sz w:val="32"/>
          <w:szCs w:val="32"/>
          <w:cs/>
        </w:rPr>
        <w:t>จำแนกและอธิบายกลวิธีต่าง ๆ ได้แก่ กลวิธีการอ่าน การสร้างคำ การเดาความหมายจากบริบท การระบุชื่อเรื่องและใจความสำคัญ การสรุปความ</w:t>
      </w:r>
      <w:r w:rsidRPr="00B66916">
        <w:rPr>
          <w:rFonts w:ascii="TH Sarabun New" w:eastAsia="Sarabun" w:hAnsi="TH Sarabun New" w:cs="TH Sarabun New" w:hint="cs"/>
          <w:color w:val="000000" w:themeColor="text1"/>
          <w:sz w:val="32"/>
          <w:szCs w:val="32"/>
          <w:cs/>
        </w:rPr>
        <w:t xml:space="preserve"> การตีความ</w:t>
      </w:r>
      <w:r w:rsidRPr="00B66916">
        <w:rPr>
          <w:rFonts w:ascii="TH Sarabun New" w:eastAsia="Sarabun" w:hAnsi="TH Sarabun New" w:cs="TH Sarabun New"/>
          <w:color w:val="000000" w:themeColor="text1"/>
          <w:sz w:val="32"/>
          <w:szCs w:val="32"/>
          <w:cs/>
        </w:rPr>
        <w:t xml:space="preserve"> การจำแนกข้อเท็จจริงและข้อคิดเห็น </w:t>
      </w:r>
      <w:r w:rsidRPr="00B66916">
        <w:rPr>
          <w:rFonts w:ascii="TH Sarabun New" w:eastAsia="Sarabun" w:hAnsi="TH Sarabun New" w:cs="TH Sarabun New" w:hint="cs"/>
          <w:color w:val="000000" w:themeColor="text1"/>
          <w:sz w:val="32"/>
          <w:szCs w:val="32"/>
          <w:cs/>
        </w:rPr>
        <w:t>เพื่อ</w:t>
      </w:r>
      <w:r w:rsidRPr="00B66916">
        <w:rPr>
          <w:rFonts w:ascii="TH Sarabun New" w:eastAsia="Sarabun" w:hAnsi="TH Sarabun New" w:cs="TH Sarabun New"/>
          <w:color w:val="000000" w:themeColor="text1"/>
          <w:sz w:val="32"/>
          <w:szCs w:val="32"/>
          <w:cs/>
        </w:rPr>
        <w:t>นำมาประยุกต์ใช้ในการเรียนภาษาอังกฤษ</w:t>
      </w:r>
    </w:p>
    <w:p w14:paraId="1576D968" w14:textId="1A715D1D" w:rsidR="00D961EC" w:rsidRPr="005C07C1" w:rsidRDefault="00AC460F" w:rsidP="00AC460F">
      <w:pPr>
        <w:rPr>
          <w:rFonts w:ascii="TH SarabunPSK" w:hAnsi="TH SarabunPSK" w:cs="TH SarabunPSK"/>
          <w:b/>
          <w:bCs/>
          <w:color w:val="0000FF"/>
          <w:sz w:val="32"/>
          <w:szCs w:val="32"/>
        </w:rPr>
      </w:pPr>
      <w:r w:rsidRPr="00B66916">
        <w:rPr>
          <w:rFonts w:ascii="TH Sarabun New" w:eastAsia="Sarabun" w:hAnsi="TH Sarabun New" w:cs="TH Sarabun New"/>
          <w:color w:val="000000" w:themeColor="text1"/>
          <w:sz w:val="32"/>
          <w:szCs w:val="32"/>
        </w:rPr>
        <w:tab/>
        <w:t>Identify, classify, and explain various strategies: reading strategies, word formation, context clues, identifying topics and main ideas, summary</w:t>
      </w:r>
      <w:r w:rsidRPr="00B66916">
        <w:rPr>
          <w:rFonts w:ascii="TH Sarabun New" w:eastAsia="Sarabun" w:hAnsi="TH Sarabun New" w:cs="TH Sarabun New" w:hint="cs"/>
          <w:color w:val="000000" w:themeColor="text1"/>
          <w:sz w:val="32"/>
          <w:szCs w:val="32"/>
        </w:rPr>
        <w:t>,</w:t>
      </w:r>
      <w:r w:rsidRPr="00B66916">
        <w:rPr>
          <w:rFonts w:ascii="TH Sarabun New" w:eastAsia="Sarabun" w:hAnsi="TH Sarabun New" w:cs="TH Sarabun New"/>
          <w:color w:val="000000" w:themeColor="text1"/>
          <w:sz w:val="32"/>
          <w:szCs w:val="32"/>
        </w:rPr>
        <w:t xml:space="preserve"> making inferences and Differentiating facts and opinions </w:t>
      </w:r>
      <w:proofErr w:type="gramStart"/>
      <w:r w:rsidRPr="00B66916">
        <w:rPr>
          <w:rFonts w:ascii="TH Sarabun New" w:eastAsia="Sarabun" w:hAnsi="TH Sarabun New" w:cs="TH Sarabun New"/>
          <w:color w:val="000000" w:themeColor="text1"/>
          <w:sz w:val="32"/>
          <w:szCs w:val="32"/>
        </w:rPr>
        <w:t>in order to</w:t>
      </w:r>
      <w:proofErr w:type="gramEnd"/>
      <w:r w:rsidRPr="00B66916">
        <w:rPr>
          <w:rFonts w:ascii="TH Sarabun New" w:eastAsia="Sarabun" w:hAnsi="TH Sarabun New" w:cs="TH Sarabun New"/>
          <w:color w:val="000000" w:themeColor="text1"/>
          <w:sz w:val="32"/>
          <w:szCs w:val="32"/>
        </w:rPr>
        <w:t xml:space="preserve"> apply for English learning.</w:t>
      </w:r>
    </w:p>
    <w:p w14:paraId="0B7F19D7" w14:textId="77777777" w:rsidR="00D961EC" w:rsidRPr="005C07C1" w:rsidRDefault="00D961EC" w:rsidP="00D961EC">
      <w:pPr>
        <w:rPr>
          <w:rFonts w:ascii="TH SarabunPSK" w:hAnsi="TH SarabunPSK" w:cs="TH SarabunPSK"/>
          <w:b/>
          <w:bCs/>
          <w:color w:val="0000FF"/>
          <w:sz w:val="32"/>
          <w:szCs w:val="32"/>
        </w:rPr>
      </w:pPr>
    </w:p>
    <w:p w14:paraId="260F0348" w14:textId="77777777" w:rsidR="00D961EC" w:rsidRPr="00AC460F" w:rsidRDefault="00D961EC" w:rsidP="00D961EC">
      <w:pPr>
        <w:jc w:val="both"/>
        <w:rPr>
          <w:rFonts w:ascii="TH SarabunPSK" w:eastAsia="Sarabun" w:hAnsi="TH SarabunPSK" w:cs="TH SarabunPSK"/>
          <w:b/>
          <w:bCs/>
          <w:sz w:val="32"/>
          <w:szCs w:val="32"/>
        </w:rPr>
      </w:pPr>
      <w:r w:rsidRPr="00AC460F">
        <w:rPr>
          <w:rFonts w:ascii="TH SarabunPSK" w:eastAsia="Sarabun" w:hAnsi="TH SarabunPSK" w:cs="TH SarabunPSK"/>
          <w:b/>
          <w:bCs/>
          <w:sz w:val="32"/>
          <w:szCs w:val="32"/>
        </w:rPr>
        <w:t xml:space="preserve">GEN230 </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cs/>
        </w:rPr>
        <w:t>การอ่านสื่อภาษาอังกฤษทั่วไป</w:t>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r>
      <w:r w:rsidRPr="00AC460F">
        <w:rPr>
          <w:rFonts w:ascii="TH SarabunPSK" w:eastAsia="Sarabun" w:hAnsi="TH SarabunPSK" w:cs="TH SarabunPSK"/>
          <w:b/>
          <w:bCs/>
          <w:sz w:val="32"/>
          <w:szCs w:val="32"/>
        </w:rPr>
        <w:tab/>
        <w:t>3(3-0-6)</w:t>
      </w:r>
    </w:p>
    <w:p w14:paraId="28FDA126" w14:textId="77777777" w:rsidR="00D961EC" w:rsidRPr="00AC460F" w:rsidRDefault="00D961EC" w:rsidP="00D961EC">
      <w:pPr>
        <w:rPr>
          <w:rFonts w:ascii="TH SarabunPSK" w:hAnsi="TH SarabunPSK" w:cs="TH SarabunPSK"/>
          <w:b/>
          <w:bCs/>
          <w:sz w:val="32"/>
          <w:szCs w:val="32"/>
        </w:rPr>
      </w:pPr>
      <w:r w:rsidRPr="00AC460F">
        <w:rPr>
          <w:rFonts w:ascii="TH SarabunPSK" w:eastAsia="Sarabun" w:hAnsi="TH SarabunPSK" w:cs="TH SarabunPSK"/>
          <w:b/>
          <w:bCs/>
          <w:color w:val="000000"/>
          <w:sz w:val="32"/>
          <w:szCs w:val="32"/>
        </w:rPr>
        <w:tab/>
        <w:t>Reading General Media in English</w:t>
      </w:r>
    </w:p>
    <w:p w14:paraId="313D66CC" w14:textId="77777777" w:rsidR="00AC460F" w:rsidRPr="00B66916" w:rsidRDefault="00AC460F" w:rsidP="00AC460F">
      <w:pPr>
        <w:ind w:firstLine="907"/>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cs/>
        </w:rPr>
        <w:t>ระบุและจำแนกประเภทของสื่อ แปลและอธิบายความหมายของสื่อ นำความรู้ไปประยุกต์ใช้ในการสื่อสารต่าง ๆ ได้แก่ ป้ายประกาศและสัญลักษณ์ ฉลาก แผนภูมิ ข่าว โฆษณา สื่อดิจิทัล</w:t>
      </w:r>
    </w:p>
    <w:p w14:paraId="6C172C81" w14:textId="1B9D7BC0" w:rsidR="00D961EC" w:rsidRPr="005C07C1" w:rsidRDefault="00AC460F" w:rsidP="00AC460F">
      <w:pPr>
        <w:jc w:val="thaiDistribute"/>
        <w:rPr>
          <w:rFonts w:ascii="TH SarabunPSK" w:hAnsi="TH SarabunPSK" w:cs="TH SarabunPSK"/>
          <w:b/>
          <w:bCs/>
          <w:sz w:val="32"/>
          <w:szCs w:val="32"/>
        </w:rPr>
      </w:pPr>
      <w:r w:rsidRPr="00B66916">
        <w:rPr>
          <w:rFonts w:ascii="TH Sarabun New" w:eastAsia="Sarabun" w:hAnsi="TH Sarabun New" w:cs="TH Sarabun New"/>
          <w:color w:val="000000" w:themeColor="text1"/>
          <w:sz w:val="32"/>
          <w:szCs w:val="32"/>
        </w:rPr>
        <w:tab/>
        <w:t>Identify and classify types of media; Translate and Explain the meanings of ideas or messages gained from the selected media sources both printed and digital: signs and symbols, labels, charts, news, advertisements</w:t>
      </w:r>
      <w:r w:rsidRPr="00B66916">
        <w:rPr>
          <w:rFonts w:ascii="TH SarabunPSK" w:hAnsi="TH SarabunPSK" w:cs="TH SarabunPSK"/>
          <w:color w:val="000000" w:themeColor="text1"/>
          <w:sz w:val="32"/>
          <w:szCs w:val="32"/>
        </w:rPr>
        <w:t>.</w:t>
      </w:r>
    </w:p>
    <w:p w14:paraId="647ABAB0" w14:textId="77777777" w:rsidR="00D961EC" w:rsidRPr="005C07C1" w:rsidRDefault="00D961EC" w:rsidP="00581CDF">
      <w:pPr>
        <w:rPr>
          <w:rFonts w:ascii="TH SarabunPSK" w:hAnsi="TH SarabunPSK" w:cs="TH SarabunPSK"/>
          <w:b/>
          <w:bCs/>
          <w:color w:val="FF0000"/>
          <w:sz w:val="32"/>
          <w:szCs w:val="32"/>
        </w:rPr>
      </w:pPr>
    </w:p>
    <w:p w14:paraId="2C66E3E1" w14:textId="77777777" w:rsidR="003E1C38" w:rsidRDefault="00156C89" w:rsidP="00581CDF">
      <w:pPr>
        <w:rPr>
          <w:rFonts w:ascii="TH SarabunPSK" w:hAnsi="TH SarabunPSK" w:cs="TH SarabunPSK"/>
          <w:b/>
          <w:bCs/>
          <w:color w:val="FF0000"/>
          <w:sz w:val="32"/>
          <w:szCs w:val="32"/>
          <w:cs/>
        </w:rPr>
      </w:pPr>
      <w:r w:rsidRPr="005C07C1">
        <w:rPr>
          <w:rFonts w:ascii="TH SarabunPSK" w:hAnsi="TH SarabunPSK" w:cs="TH SarabunPSK"/>
          <w:b/>
          <w:bCs/>
          <w:color w:val="FF0000"/>
          <w:sz w:val="32"/>
          <w:szCs w:val="32"/>
          <w:cs/>
        </w:rPr>
        <w:tab/>
      </w:r>
    </w:p>
    <w:p w14:paraId="13C4E982" w14:textId="77777777" w:rsidR="003E1C38" w:rsidRDefault="003E1C38">
      <w:pPr>
        <w:rPr>
          <w:rFonts w:ascii="TH SarabunPSK" w:hAnsi="TH SarabunPSK" w:cs="TH SarabunPSK"/>
          <w:b/>
          <w:bCs/>
          <w:color w:val="FF0000"/>
          <w:sz w:val="32"/>
          <w:szCs w:val="32"/>
          <w:cs/>
        </w:rPr>
      </w:pPr>
      <w:r>
        <w:rPr>
          <w:rFonts w:ascii="TH SarabunPSK" w:hAnsi="TH SarabunPSK" w:cs="TH SarabunPSK"/>
          <w:b/>
          <w:bCs/>
          <w:color w:val="FF0000"/>
          <w:sz w:val="32"/>
          <w:szCs w:val="32"/>
          <w:cs/>
        </w:rPr>
        <w:br w:type="page"/>
      </w:r>
    </w:p>
    <w:p w14:paraId="25BE9560" w14:textId="6693D8FB" w:rsidR="00F04A48" w:rsidRDefault="00156C89" w:rsidP="00ED3973">
      <w:pPr>
        <w:ind w:firstLine="907"/>
        <w:rPr>
          <w:rFonts w:ascii="TH SarabunPSK" w:hAnsi="TH SarabunPSK" w:cs="TH SarabunPSK"/>
          <w:b/>
          <w:bCs/>
          <w:color w:val="FF0000"/>
          <w:sz w:val="32"/>
          <w:szCs w:val="32"/>
        </w:rPr>
      </w:pPr>
      <w:r w:rsidRPr="005C07C1">
        <w:rPr>
          <w:rFonts w:ascii="TH SarabunPSK" w:hAnsi="TH SarabunPSK" w:cs="TH SarabunPSK"/>
          <w:b/>
          <w:bCs/>
          <w:color w:val="FF0000"/>
          <w:sz w:val="32"/>
          <w:szCs w:val="32"/>
          <w:cs/>
        </w:rPr>
        <w:lastRenderedPageBreak/>
        <w:t xml:space="preserve">การเขียนคำอธิบายรายวิชา ให้เป็นไปตามแนว </w:t>
      </w:r>
      <w:r w:rsidRPr="005C07C1">
        <w:rPr>
          <w:rFonts w:ascii="TH SarabunPSK" w:hAnsi="TH SarabunPSK" w:cs="TH SarabunPSK"/>
          <w:b/>
          <w:bCs/>
          <w:color w:val="FF0000"/>
          <w:sz w:val="32"/>
          <w:szCs w:val="32"/>
        </w:rPr>
        <w:t xml:space="preserve">OBE </w:t>
      </w:r>
      <w:r w:rsidRPr="005C07C1">
        <w:rPr>
          <w:rFonts w:ascii="TH SarabunPSK" w:hAnsi="TH SarabunPSK" w:cs="TH SarabunPSK"/>
          <w:b/>
          <w:bCs/>
          <w:color w:val="FF0000"/>
          <w:sz w:val="32"/>
          <w:szCs w:val="32"/>
          <w:cs/>
        </w:rPr>
        <w:t>เน้นผลลัพธ์การเรียนรู้ ....</w:t>
      </w:r>
      <w:r w:rsidR="00882A29">
        <w:rPr>
          <w:rFonts w:ascii="TH SarabunPSK" w:hAnsi="TH SarabunPSK" w:cs="TH SarabunPSK" w:hint="cs"/>
          <w:b/>
          <w:bCs/>
          <w:color w:val="FF0000"/>
          <w:sz w:val="32"/>
          <w:szCs w:val="32"/>
          <w:cs/>
        </w:rPr>
        <w:t xml:space="preserve"> โดยใช้คำกริยาที่แสดงสมรรถนะ เช่น จำแนก อธิบาย อภิปราย วิเคราะห์ สังเคราะห์ ฝึกปฏิบัติ เป็นต้น ตามทฤษฎี </w:t>
      </w:r>
      <w:r w:rsidR="00882A29">
        <w:rPr>
          <w:rFonts w:ascii="TH SarabunPSK" w:hAnsi="TH SarabunPSK" w:cs="TH SarabunPSK"/>
          <w:b/>
          <w:bCs/>
          <w:color w:val="FF0000"/>
          <w:sz w:val="32"/>
          <w:szCs w:val="32"/>
        </w:rPr>
        <w:t>Bloom Taxonomy</w:t>
      </w:r>
      <w:r w:rsidR="00ED3973">
        <w:rPr>
          <w:rFonts w:ascii="TH SarabunPSK" w:hAnsi="TH SarabunPSK" w:cs="TH SarabunPSK" w:hint="cs"/>
          <w:b/>
          <w:bCs/>
          <w:color w:val="FF0000"/>
          <w:sz w:val="32"/>
          <w:szCs w:val="32"/>
          <w:cs/>
        </w:rPr>
        <w:t xml:space="preserve">  </w:t>
      </w:r>
    </w:p>
    <w:p w14:paraId="4DC01F7F" w14:textId="77777777" w:rsidR="00ED3973" w:rsidRPr="005C07C1" w:rsidRDefault="00ED3973" w:rsidP="00581CDF">
      <w:pPr>
        <w:rPr>
          <w:rFonts w:ascii="TH SarabunPSK" w:hAnsi="TH SarabunPSK" w:cs="TH SarabunPSK"/>
          <w:b/>
          <w:bCs/>
          <w:color w:val="FF0000"/>
          <w:sz w:val="32"/>
          <w:szCs w:val="32"/>
        </w:rPr>
      </w:pPr>
    </w:p>
    <w:p w14:paraId="5828683B" w14:textId="77777777" w:rsidR="00A341BE" w:rsidRPr="005C07C1" w:rsidRDefault="00A341BE" w:rsidP="00A341BE">
      <w:pPr>
        <w:rPr>
          <w:rFonts w:ascii="TH SarabunPSK" w:hAnsi="TH SarabunPSK" w:cs="TH SarabunPSK"/>
          <w:sz w:val="28"/>
          <w:szCs w:val="28"/>
        </w:rPr>
      </w:pPr>
      <w:r w:rsidRPr="005C07C1">
        <w:rPr>
          <w:rFonts w:ascii="TH SarabunPSK" w:hAnsi="TH SarabunPSK" w:cs="TH SarabunPSK"/>
          <w:b/>
          <w:bCs/>
          <w:sz w:val="32"/>
          <w:szCs w:val="32"/>
          <w:cs/>
        </w:rPr>
        <w:t>คำอธิบายรายวิชาหมวดวิชาเฉพาะ</w:t>
      </w:r>
    </w:p>
    <w:p w14:paraId="38D2EE47" w14:textId="54EF024B" w:rsidR="00A341BE" w:rsidRPr="00801225" w:rsidRDefault="00A341BE" w:rsidP="00A341BE">
      <w:pPr>
        <w:jc w:val="both"/>
        <w:rPr>
          <w:rFonts w:ascii="TH SarabunPSK" w:eastAsia="Sarabun" w:hAnsi="TH SarabunPSK" w:cs="TH SarabunPSK"/>
          <w:b/>
          <w:bCs/>
          <w:sz w:val="32"/>
          <w:szCs w:val="32"/>
        </w:rPr>
      </w:pPr>
      <w:r w:rsidRPr="00801225">
        <w:rPr>
          <w:rFonts w:ascii="TH SarabunPSK" w:eastAsia="Sarabun" w:hAnsi="TH SarabunPSK" w:cs="TH SarabunPSK"/>
          <w:b/>
          <w:bCs/>
          <w:sz w:val="32"/>
          <w:szCs w:val="32"/>
        </w:rPr>
        <w:t xml:space="preserve">ABC123 </w:t>
      </w:r>
      <w:r w:rsidRPr="00801225">
        <w:rPr>
          <w:rFonts w:ascii="TH SarabunPSK" w:eastAsia="Sarabun" w:hAnsi="TH SarabunPSK" w:cs="TH SarabunPSK"/>
          <w:b/>
          <w:bCs/>
          <w:sz w:val="32"/>
          <w:szCs w:val="32"/>
        </w:rPr>
        <w:tab/>
      </w:r>
      <w:r w:rsidRPr="00801225">
        <w:rPr>
          <w:rFonts w:ascii="TH SarabunPSK" w:eastAsia="Sarabun" w:hAnsi="TH SarabunPSK" w:cs="TH SarabunPSK" w:hint="cs"/>
          <w:b/>
          <w:bCs/>
          <w:sz w:val="32"/>
          <w:szCs w:val="32"/>
          <w:cs/>
        </w:rPr>
        <w:t>ชื่อรายวิชาภาษาไทย</w:t>
      </w:r>
      <w:r w:rsidRPr="00801225">
        <w:rPr>
          <w:rFonts w:ascii="TH SarabunPSK" w:eastAsia="Sarabun" w:hAnsi="TH SarabunPSK" w:cs="TH SarabunPSK"/>
          <w:b/>
          <w:bCs/>
          <w:sz w:val="32"/>
          <w:szCs w:val="32"/>
          <w:cs/>
        </w:rPr>
        <w:tab/>
      </w:r>
      <w:r w:rsidRPr="00801225">
        <w:rPr>
          <w:rFonts w:ascii="TH SarabunPSK" w:eastAsia="Sarabun" w:hAnsi="TH SarabunPSK" w:cs="TH SarabunPSK"/>
          <w:b/>
          <w:bCs/>
          <w:sz w:val="32"/>
          <w:szCs w:val="32"/>
        </w:rPr>
        <w:tab/>
      </w:r>
      <w:r w:rsidRPr="00801225">
        <w:rPr>
          <w:rFonts w:ascii="TH SarabunPSK" w:eastAsia="Sarabun" w:hAnsi="TH SarabunPSK" w:cs="TH SarabunPSK"/>
          <w:b/>
          <w:bCs/>
          <w:sz w:val="32"/>
          <w:szCs w:val="32"/>
        </w:rPr>
        <w:tab/>
      </w:r>
      <w:r w:rsidRPr="00801225">
        <w:rPr>
          <w:rFonts w:ascii="TH SarabunPSK" w:eastAsia="Sarabun" w:hAnsi="TH SarabunPSK" w:cs="TH SarabunPSK"/>
          <w:b/>
          <w:bCs/>
          <w:sz w:val="32"/>
          <w:szCs w:val="32"/>
        </w:rPr>
        <w:tab/>
      </w:r>
      <w:r w:rsidRPr="00801225">
        <w:rPr>
          <w:rFonts w:ascii="TH SarabunPSK" w:eastAsia="Sarabun" w:hAnsi="TH SarabunPSK" w:cs="TH SarabunPSK"/>
          <w:b/>
          <w:bCs/>
          <w:sz w:val="32"/>
          <w:szCs w:val="32"/>
        </w:rPr>
        <w:tab/>
      </w:r>
      <w:r w:rsidRPr="00801225">
        <w:rPr>
          <w:rFonts w:ascii="TH SarabunPSK" w:eastAsia="Sarabun" w:hAnsi="TH SarabunPSK" w:cs="TH SarabunPSK"/>
          <w:b/>
          <w:bCs/>
          <w:sz w:val="32"/>
          <w:szCs w:val="32"/>
        </w:rPr>
        <w:tab/>
        <w:t>3(3-0-6)</w:t>
      </w:r>
    </w:p>
    <w:p w14:paraId="0F0BEEC4" w14:textId="3A4B77C6" w:rsidR="00A341BE" w:rsidRPr="00801225" w:rsidRDefault="00A341BE" w:rsidP="00A341BE">
      <w:pPr>
        <w:rPr>
          <w:rFonts w:ascii="TH SarabunPSK" w:hAnsi="TH SarabunPSK" w:cs="TH SarabunPSK"/>
          <w:b/>
          <w:bCs/>
          <w:sz w:val="32"/>
          <w:szCs w:val="32"/>
        </w:rPr>
      </w:pPr>
      <w:r w:rsidRPr="00801225">
        <w:rPr>
          <w:rFonts w:ascii="TH SarabunPSK" w:eastAsia="Sarabun" w:hAnsi="TH SarabunPSK" w:cs="TH SarabunPSK"/>
          <w:b/>
          <w:bCs/>
          <w:color w:val="000000"/>
          <w:sz w:val="32"/>
          <w:szCs w:val="32"/>
        </w:rPr>
        <w:tab/>
      </w:r>
      <w:r w:rsidRPr="00801225">
        <w:rPr>
          <w:rFonts w:ascii="TH SarabunPSK" w:eastAsia="Sarabun" w:hAnsi="TH SarabunPSK" w:cs="TH SarabunPSK" w:hint="cs"/>
          <w:b/>
          <w:bCs/>
          <w:sz w:val="32"/>
          <w:szCs w:val="32"/>
          <w:cs/>
        </w:rPr>
        <w:t>ชื่อรายวิชาภาษาอังกฤษ</w:t>
      </w:r>
    </w:p>
    <w:p w14:paraId="62E38F93" w14:textId="77777777" w:rsidR="00A341BE" w:rsidRPr="005C07C1" w:rsidRDefault="00A341BE" w:rsidP="00A341BE">
      <w:pPr>
        <w:ind w:firstLine="1418"/>
        <w:rPr>
          <w:rFonts w:ascii="TH SarabunPSK" w:hAnsi="TH SarabunPSK" w:cs="TH SarabunPSK"/>
          <w:b/>
          <w:bCs/>
          <w:color w:val="0000FF"/>
          <w:sz w:val="32"/>
          <w:szCs w:val="32"/>
        </w:rPr>
      </w:pPr>
      <w:r w:rsidRPr="005C07C1">
        <w:rPr>
          <w:rFonts w:ascii="TH SarabunPSK" w:eastAsia="AngsanaNew" w:hAnsi="TH SarabunPSK" w:cs="TH SarabunPSK"/>
          <w:color w:val="0000FF"/>
          <w:sz w:val="32"/>
          <w:szCs w:val="32"/>
          <w:cs/>
        </w:rPr>
        <w:t>(คำอธิบายรายวิชาภาษาไทย)</w:t>
      </w:r>
      <w:r w:rsidRPr="005C07C1">
        <w:rPr>
          <w:rFonts w:ascii="TH SarabunPSK" w:hAnsi="TH SarabunPSK" w:cs="TH SarabunPSK"/>
          <w:color w:val="0000FF"/>
          <w:sz w:val="32"/>
          <w:szCs w:val="32"/>
        </w:rPr>
        <w:t>xxxxxxxxxxxxxxxxxxxxxxxxxxxxxxxxxxxxxxxxxxxxxxxx</w:t>
      </w:r>
    </w:p>
    <w:p w14:paraId="4F07EB52" w14:textId="77777777" w:rsidR="00A341BE" w:rsidRPr="005C07C1" w:rsidRDefault="00A341BE" w:rsidP="00A341BE">
      <w:pPr>
        <w:rPr>
          <w:rFonts w:ascii="TH SarabunPSK" w:hAnsi="TH SarabunPSK" w:cs="TH SarabunPSK"/>
          <w:b/>
          <w:bCs/>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w:t>
      </w:r>
      <w:r w:rsidRPr="005C07C1">
        <w:rPr>
          <w:rFonts w:ascii="TH SarabunPSK" w:hAnsi="TH SarabunPSK" w:cs="TH SarabunPSK"/>
          <w:color w:val="0000FF"/>
          <w:sz w:val="32"/>
          <w:szCs w:val="32"/>
        </w:rPr>
        <w:br/>
        <w:t>xxxxxxxxxxxxxxxxxxxxxxxxxxxxxxxxxxxxxxxxxxxxxxxxxxxxxxxxxxxxxxxxxxxxxxxx</w:t>
      </w:r>
    </w:p>
    <w:p w14:paraId="7DDB785C" w14:textId="77777777" w:rsidR="00A341BE" w:rsidRPr="005C07C1" w:rsidRDefault="00A341BE" w:rsidP="00A341BE">
      <w:pPr>
        <w:ind w:firstLine="1418"/>
        <w:rPr>
          <w:rFonts w:ascii="TH SarabunPSK" w:hAnsi="TH SarabunPSK" w:cs="TH SarabunPSK"/>
          <w:b/>
          <w:bCs/>
          <w:color w:val="0000FF"/>
          <w:sz w:val="32"/>
          <w:szCs w:val="32"/>
        </w:rPr>
      </w:pPr>
      <w:r w:rsidRPr="005C07C1">
        <w:rPr>
          <w:rFonts w:ascii="TH SarabunPSK" w:eastAsia="AngsanaNew" w:hAnsi="TH SarabunPSK" w:cs="TH SarabunPSK"/>
          <w:color w:val="0000FF"/>
          <w:sz w:val="32"/>
          <w:szCs w:val="32"/>
          <w:cs/>
        </w:rPr>
        <w:t>(คำอธิบายรายวิชาภาษาอังกฤษ)</w:t>
      </w:r>
      <w:r w:rsidRPr="005C07C1">
        <w:rPr>
          <w:rFonts w:ascii="TH SarabunPSK" w:hAnsi="TH SarabunPSK" w:cs="TH SarabunPSK"/>
          <w:color w:val="0000FF"/>
          <w:sz w:val="32"/>
          <w:szCs w:val="32"/>
        </w:rPr>
        <w:t>xxxxxxxxxxxxxxxxxxxxxxxxxxxxxxxxxxxxxxxxxxxxx</w:t>
      </w:r>
    </w:p>
    <w:p w14:paraId="67A55DE0" w14:textId="77777777" w:rsidR="00A341BE" w:rsidRPr="005C07C1" w:rsidRDefault="00A341BE" w:rsidP="00A341BE">
      <w:pPr>
        <w:rPr>
          <w:rFonts w:ascii="TH SarabunPSK" w:hAnsi="TH SarabunPSK" w:cs="TH SarabunPSK"/>
          <w:b/>
          <w:bCs/>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Xxxxxxxxxxxxxxxxxxxxxxxxxxxxxxxxxxxxxxxxxxxxxxxxxxxxxxxxxxxxxxxxxxxxxxxxxxxxxxxxxxxxxxxxxxxxxxxxxxxxxxxxxxxxxxxxxxxxxxxxxxxxxxxxxxxxxxxxxxxxxxxxxxxxxxxxxxxxxxxxxxxxxxxxxxxxxxxxxxxxxxxxxxxxxxxxxxxxxxxxxxxxxxxxxxxxxxxxxxxxxxxxxxxxxxxxxxxxxxxxxxxx</w:t>
      </w:r>
    </w:p>
    <w:p w14:paraId="59B41324" w14:textId="0725CAA9" w:rsidR="00CE1F7C" w:rsidRPr="005C07C1" w:rsidRDefault="00CE1F7C">
      <w:pPr>
        <w:rPr>
          <w:rFonts w:ascii="TH SarabunPSK" w:hAnsi="TH SarabunPSK" w:cs="TH SarabunPSK"/>
          <w:b/>
          <w:bCs/>
          <w:color w:val="FF0000"/>
          <w:sz w:val="32"/>
          <w:szCs w:val="32"/>
          <w:cs/>
        </w:rPr>
      </w:pPr>
    </w:p>
    <w:p w14:paraId="5EE194B4" w14:textId="77777777" w:rsidR="00A341BE" w:rsidRPr="00801225" w:rsidRDefault="00A341BE" w:rsidP="00A341BE">
      <w:pPr>
        <w:jc w:val="both"/>
        <w:rPr>
          <w:rFonts w:ascii="TH SarabunPSK" w:eastAsia="Sarabun" w:hAnsi="TH SarabunPSK" w:cs="TH SarabunPSK"/>
          <w:b/>
          <w:bCs/>
          <w:sz w:val="32"/>
          <w:szCs w:val="32"/>
        </w:rPr>
      </w:pPr>
      <w:r w:rsidRPr="00801225">
        <w:rPr>
          <w:rFonts w:ascii="TH SarabunPSK" w:eastAsia="Sarabun" w:hAnsi="TH SarabunPSK" w:cs="TH SarabunPSK"/>
          <w:b/>
          <w:bCs/>
          <w:sz w:val="32"/>
          <w:szCs w:val="32"/>
        </w:rPr>
        <w:t xml:space="preserve">ABC123 </w:t>
      </w:r>
      <w:r w:rsidRPr="00801225">
        <w:rPr>
          <w:rFonts w:ascii="TH SarabunPSK" w:eastAsia="Sarabun" w:hAnsi="TH SarabunPSK" w:cs="TH SarabunPSK"/>
          <w:b/>
          <w:bCs/>
          <w:sz w:val="32"/>
          <w:szCs w:val="32"/>
        </w:rPr>
        <w:tab/>
      </w:r>
      <w:r w:rsidRPr="00801225">
        <w:rPr>
          <w:rFonts w:ascii="TH SarabunPSK" w:eastAsia="Sarabun" w:hAnsi="TH SarabunPSK" w:cs="TH SarabunPSK" w:hint="cs"/>
          <w:b/>
          <w:bCs/>
          <w:sz w:val="32"/>
          <w:szCs w:val="32"/>
          <w:cs/>
        </w:rPr>
        <w:t>ชื่อรายวิชาภาษาไทย</w:t>
      </w:r>
      <w:r w:rsidRPr="00801225">
        <w:rPr>
          <w:rFonts w:ascii="TH SarabunPSK" w:eastAsia="Sarabun" w:hAnsi="TH SarabunPSK" w:cs="TH SarabunPSK"/>
          <w:b/>
          <w:bCs/>
          <w:sz w:val="32"/>
          <w:szCs w:val="32"/>
          <w:cs/>
        </w:rPr>
        <w:tab/>
      </w:r>
      <w:r w:rsidRPr="00801225">
        <w:rPr>
          <w:rFonts w:ascii="TH SarabunPSK" w:eastAsia="Sarabun" w:hAnsi="TH SarabunPSK" w:cs="TH SarabunPSK"/>
          <w:b/>
          <w:bCs/>
          <w:sz w:val="32"/>
          <w:szCs w:val="32"/>
        </w:rPr>
        <w:tab/>
      </w:r>
      <w:r w:rsidRPr="00801225">
        <w:rPr>
          <w:rFonts w:ascii="TH SarabunPSK" w:eastAsia="Sarabun" w:hAnsi="TH SarabunPSK" w:cs="TH SarabunPSK"/>
          <w:b/>
          <w:bCs/>
          <w:sz w:val="32"/>
          <w:szCs w:val="32"/>
        </w:rPr>
        <w:tab/>
      </w:r>
      <w:r w:rsidRPr="00801225">
        <w:rPr>
          <w:rFonts w:ascii="TH SarabunPSK" w:eastAsia="Sarabun" w:hAnsi="TH SarabunPSK" w:cs="TH SarabunPSK"/>
          <w:b/>
          <w:bCs/>
          <w:sz w:val="32"/>
          <w:szCs w:val="32"/>
        </w:rPr>
        <w:tab/>
      </w:r>
      <w:r w:rsidRPr="00801225">
        <w:rPr>
          <w:rFonts w:ascii="TH SarabunPSK" w:eastAsia="Sarabun" w:hAnsi="TH SarabunPSK" w:cs="TH SarabunPSK"/>
          <w:b/>
          <w:bCs/>
          <w:sz w:val="32"/>
          <w:szCs w:val="32"/>
        </w:rPr>
        <w:tab/>
      </w:r>
      <w:r w:rsidRPr="00801225">
        <w:rPr>
          <w:rFonts w:ascii="TH SarabunPSK" w:eastAsia="Sarabun" w:hAnsi="TH SarabunPSK" w:cs="TH SarabunPSK"/>
          <w:b/>
          <w:bCs/>
          <w:sz w:val="32"/>
          <w:szCs w:val="32"/>
        </w:rPr>
        <w:tab/>
        <w:t>3(3-0-6)</w:t>
      </w:r>
    </w:p>
    <w:p w14:paraId="0F129DD4" w14:textId="77777777" w:rsidR="00A341BE" w:rsidRPr="00801225" w:rsidRDefault="00A341BE" w:rsidP="00A341BE">
      <w:pPr>
        <w:rPr>
          <w:rFonts w:ascii="TH SarabunPSK" w:hAnsi="TH SarabunPSK" w:cs="TH SarabunPSK"/>
          <w:b/>
          <w:bCs/>
          <w:sz w:val="32"/>
          <w:szCs w:val="32"/>
          <w:cs/>
        </w:rPr>
      </w:pPr>
      <w:r w:rsidRPr="00801225">
        <w:rPr>
          <w:rFonts w:ascii="TH SarabunPSK" w:eastAsia="Sarabun" w:hAnsi="TH SarabunPSK" w:cs="TH SarabunPSK"/>
          <w:b/>
          <w:bCs/>
          <w:color w:val="000000"/>
          <w:sz w:val="32"/>
          <w:szCs w:val="32"/>
        </w:rPr>
        <w:tab/>
      </w:r>
      <w:r w:rsidRPr="00801225">
        <w:rPr>
          <w:rFonts w:ascii="TH SarabunPSK" w:eastAsia="Sarabun" w:hAnsi="TH SarabunPSK" w:cs="TH SarabunPSK" w:hint="cs"/>
          <w:b/>
          <w:bCs/>
          <w:sz w:val="32"/>
          <w:szCs w:val="32"/>
          <w:cs/>
        </w:rPr>
        <w:t>ชื่อรายวิชาภาษาอังกฤษ</w:t>
      </w:r>
    </w:p>
    <w:p w14:paraId="583D8FBA" w14:textId="77777777" w:rsidR="00A341BE" w:rsidRPr="005C07C1" w:rsidRDefault="00A341BE" w:rsidP="00A341BE">
      <w:pPr>
        <w:ind w:firstLine="1418"/>
        <w:rPr>
          <w:rFonts w:ascii="TH SarabunPSK" w:hAnsi="TH SarabunPSK" w:cs="TH SarabunPSK"/>
          <w:b/>
          <w:bCs/>
          <w:color w:val="0000FF"/>
          <w:sz w:val="32"/>
          <w:szCs w:val="32"/>
        </w:rPr>
      </w:pPr>
      <w:r w:rsidRPr="005C07C1">
        <w:rPr>
          <w:rFonts w:ascii="TH SarabunPSK" w:eastAsia="AngsanaNew" w:hAnsi="TH SarabunPSK" w:cs="TH SarabunPSK"/>
          <w:color w:val="0000FF"/>
          <w:sz w:val="32"/>
          <w:szCs w:val="32"/>
          <w:cs/>
        </w:rPr>
        <w:t>(คำอธิบายรายวิชาภาษาไทย)</w:t>
      </w:r>
      <w:r w:rsidRPr="005C07C1">
        <w:rPr>
          <w:rFonts w:ascii="TH SarabunPSK" w:hAnsi="TH SarabunPSK" w:cs="TH SarabunPSK"/>
          <w:color w:val="0000FF"/>
          <w:sz w:val="32"/>
          <w:szCs w:val="32"/>
        </w:rPr>
        <w:t>xxxxxxxxxxxxxxxxxxxxxxxxxxxxxxxxxxxxxxxxxxxxxxxx</w:t>
      </w:r>
    </w:p>
    <w:p w14:paraId="4CBFB7DF" w14:textId="77777777" w:rsidR="00A341BE" w:rsidRPr="005C07C1" w:rsidRDefault="00A341BE" w:rsidP="00A341BE">
      <w:pPr>
        <w:rPr>
          <w:rFonts w:ascii="TH SarabunPSK" w:hAnsi="TH SarabunPSK" w:cs="TH SarabunPSK"/>
          <w:b/>
          <w:bCs/>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w:t>
      </w:r>
      <w:r w:rsidRPr="005C07C1">
        <w:rPr>
          <w:rFonts w:ascii="TH SarabunPSK" w:hAnsi="TH SarabunPSK" w:cs="TH SarabunPSK"/>
          <w:color w:val="0000FF"/>
          <w:sz w:val="32"/>
          <w:szCs w:val="32"/>
        </w:rPr>
        <w:br/>
        <w:t>xxxxxxxxxxxxxxxxxxxxxxxxxxxxxxxxxxxxxxxxxxxxxxxxxxxxxxxxxxxxxxxxxxxxxxxx</w:t>
      </w:r>
    </w:p>
    <w:p w14:paraId="71FDD607" w14:textId="77777777" w:rsidR="00A341BE" w:rsidRPr="005C07C1" w:rsidRDefault="00A341BE" w:rsidP="00A341BE">
      <w:pPr>
        <w:ind w:firstLine="1418"/>
        <w:rPr>
          <w:rFonts w:ascii="TH SarabunPSK" w:hAnsi="TH SarabunPSK" w:cs="TH SarabunPSK"/>
          <w:b/>
          <w:bCs/>
          <w:color w:val="0000FF"/>
          <w:sz w:val="32"/>
          <w:szCs w:val="32"/>
        </w:rPr>
      </w:pPr>
      <w:r w:rsidRPr="005C07C1">
        <w:rPr>
          <w:rFonts w:ascii="TH SarabunPSK" w:eastAsia="AngsanaNew" w:hAnsi="TH SarabunPSK" w:cs="TH SarabunPSK"/>
          <w:color w:val="0000FF"/>
          <w:sz w:val="32"/>
          <w:szCs w:val="32"/>
          <w:cs/>
        </w:rPr>
        <w:t>(คำอธิบายรายวิชาภาษาอังกฤษ)</w:t>
      </w:r>
      <w:r w:rsidRPr="005C07C1">
        <w:rPr>
          <w:rFonts w:ascii="TH SarabunPSK" w:hAnsi="TH SarabunPSK" w:cs="TH SarabunPSK"/>
          <w:color w:val="0000FF"/>
          <w:sz w:val="32"/>
          <w:szCs w:val="32"/>
        </w:rPr>
        <w:t>xxxxxxxxxxxxxxxxxxxxxxxxxxxxxxxxxxxxxxxxxxxxx</w:t>
      </w:r>
    </w:p>
    <w:p w14:paraId="3208B996" w14:textId="77777777" w:rsidR="00A341BE" w:rsidRPr="005C07C1" w:rsidRDefault="00A341BE" w:rsidP="00A341BE">
      <w:pPr>
        <w:rPr>
          <w:rFonts w:ascii="TH SarabunPSK" w:hAnsi="TH SarabunPSK" w:cs="TH SarabunPSK"/>
          <w:b/>
          <w:bCs/>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Xxxxxxxxxxxxxxxxxxxxxxxxxxxxxxxxxxxxxxxxxxxxxxxxxxxxxxxxxxxxxxxxxxxxxxxxxxxxxxxxxxxxxxxxxxxxxxxxxxxxxxxxxxxxxxxxxxxxxxxxxxxxxxxxxxxxxxxxxxxxxxxxxxxxxxxxxxxxxxxxxxxxxxxxxxxxxxxxxxxxxxxxxxxxxxxxxxxxxxxxxxxxxxxxxxxxxxxxxxxxxxxxxxxxxxxxxxxxxxxxxxxx</w:t>
      </w:r>
    </w:p>
    <w:p w14:paraId="1302E217" w14:textId="77777777" w:rsidR="00156C89" w:rsidRPr="005C07C1" w:rsidRDefault="00156C89" w:rsidP="00581CDF">
      <w:pPr>
        <w:rPr>
          <w:rFonts w:ascii="TH SarabunPSK" w:hAnsi="TH SarabunPSK" w:cs="TH SarabunPSK"/>
          <w:b/>
          <w:bCs/>
          <w:color w:val="FF0000"/>
          <w:sz w:val="32"/>
          <w:szCs w:val="32"/>
        </w:rPr>
      </w:pPr>
    </w:p>
    <w:p w14:paraId="17BCA17A" w14:textId="77777777" w:rsidR="00A341BE" w:rsidRDefault="00A341BE">
      <w:pPr>
        <w:rPr>
          <w:rFonts w:ascii="TH SarabunPSK" w:hAnsi="TH SarabunPSK" w:cs="TH SarabunPSK"/>
          <w:b/>
          <w:bCs/>
          <w:sz w:val="32"/>
          <w:szCs w:val="32"/>
          <w:cs/>
        </w:rPr>
      </w:pPr>
      <w:r>
        <w:rPr>
          <w:rFonts w:ascii="TH SarabunPSK" w:hAnsi="TH SarabunPSK" w:cs="TH SarabunPSK"/>
          <w:b/>
          <w:bCs/>
          <w:sz w:val="32"/>
          <w:szCs w:val="32"/>
          <w:cs/>
        </w:rPr>
        <w:br w:type="page"/>
      </w:r>
    </w:p>
    <w:p w14:paraId="7EF55A08" w14:textId="76406942" w:rsidR="006F4211" w:rsidRPr="005C07C1" w:rsidRDefault="00043577" w:rsidP="00B13516">
      <w:pPr>
        <w:spacing w:before="120"/>
        <w:jc w:val="thaiDistribute"/>
        <w:rPr>
          <w:rFonts w:ascii="TH SarabunPSK" w:hAnsi="TH SarabunPSK" w:cs="TH SarabunPSK"/>
          <w:b/>
          <w:bCs/>
          <w:sz w:val="32"/>
          <w:szCs w:val="32"/>
        </w:rPr>
      </w:pPr>
      <w:r w:rsidRPr="005C07C1">
        <w:rPr>
          <w:rFonts w:ascii="TH SarabunPSK" w:hAnsi="TH SarabunPSK" w:cs="TH SarabunPSK"/>
          <w:b/>
          <w:bCs/>
          <w:sz w:val="32"/>
          <w:szCs w:val="32"/>
          <w:cs/>
        </w:rPr>
        <w:lastRenderedPageBreak/>
        <w:t>3</w:t>
      </w:r>
      <w:r w:rsidRPr="005C07C1">
        <w:rPr>
          <w:rFonts w:ascii="TH SarabunPSK" w:hAnsi="TH SarabunPSK" w:cs="TH SarabunPSK"/>
          <w:b/>
          <w:bCs/>
          <w:sz w:val="32"/>
          <w:szCs w:val="32"/>
        </w:rPr>
        <w:t>.</w:t>
      </w:r>
      <w:r w:rsidR="00793243">
        <w:rPr>
          <w:rFonts w:ascii="TH SarabunPSK" w:hAnsi="TH SarabunPSK" w:cs="TH SarabunPSK"/>
          <w:b/>
          <w:bCs/>
          <w:sz w:val="32"/>
          <w:szCs w:val="32"/>
        </w:rPr>
        <w:t>6</w:t>
      </w:r>
      <w:r w:rsidRPr="005C07C1">
        <w:rPr>
          <w:rFonts w:ascii="TH SarabunPSK" w:hAnsi="TH SarabunPSK" w:cs="TH SarabunPSK"/>
          <w:b/>
          <w:bCs/>
          <w:sz w:val="32"/>
          <w:szCs w:val="32"/>
          <w:cs/>
        </w:rPr>
        <w:t xml:space="preserve"> ชื่อ สกุล </w:t>
      </w:r>
      <w:r w:rsidR="006F4211" w:rsidRPr="005C07C1">
        <w:rPr>
          <w:rFonts w:ascii="TH SarabunPSK" w:hAnsi="TH SarabunPSK" w:cs="TH SarabunPSK"/>
          <w:b/>
          <w:bCs/>
          <w:sz w:val="32"/>
          <w:szCs w:val="32"/>
          <w:cs/>
        </w:rPr>
        <w:t>คุณวุฒิ สาขาวิชาเอกและตำแหน่งทางวิชาการของอาจารย์</w:t>
      </w:r>
    </w:p>
    <w:p w14:paraId="258BD886" w14:textId="129C5AC2" w:rsidR="00043577" w:rsidRPr="005C07C1" w:rsidRDefault="00043577" w:rsidP="00B82EA1">
      <w:pPr>
        <w:spacing w:before="120"/>
        <w:ind w:firstLine="907"/>
        <w:jc w:val="thaiDistribute"/>
        <w:rPr>
          <w:rFonts w:ascii="TH SarabunPSK" w:hAnsi="TH SarabunPSK" w:cs="TH SarabunPSK"/>
          <w:b/>
          <w:bCs/>
          <w:sz w:val="32"/>
          <w:szCs w:val="32"/>
        </w:rPr>
      </w:pPr>
      <w:r w:rsidRPr="005C07C1">
        <w:rPr>
          <w:rFonts w:ascii="TH SarabunPSK" w:hAnsi="TH SarabunPSK" w:cs="TH SarabunPSK"/>
          <w:b/>
          <w:bCs/>
          <w:sz w:val="32"/>
          <w:szCs w:val="32"/>
          <w:cs/>
        </w:rPr>
        <w:t>3</w:t>
      </w:r>
      <w:r w:rsidRPr="005C07C1">
        <w:rPr>
          <w:rFonts w:ascii="TH SarabunPSK" w:hAnsi="TH SarabunPSK" w:cs="TH SarabunPSK"/>
          <w:b/>
          <w:bCs/>
          <w:sz w:val="32"/>
          <w:szCs w:val="32"/>
        </w:rPr>
        <w:t>.</w:t>
      </w:r>
      <w:r w:rsidR="00793243">
        <w:rPr>
          <w:rFonts w:ascii="TH SarabunPSK" w:hAnsi="TH SarabunPSK" w:cs="TH SarabunPSK"/>
          <w:b/>
          <w:bCs/>
          <w:sz w:val="32"/>
          <w:szCs w:val="32"/>
        </w:rPr>
        <w:t>6</w:t>
      </w:r>
      <w:r w:rsidRPr="005C07C1">
        <w:rPr>
          <w:rFonts w:ascii="TH SarabunPSK" w:hAnsi="TH SarabunPSK" w:cs="TH SarabunPSK"/>
          <w:b/>
          <w:bCs/>
          <w:sz w:val="32"/>
          <w:szCs w:val="32"/>
        </w:rPr>
        <w:t>.</w:t>
      </w:r>
      <w:r w:rsidR="00BD6667" w:rsidRPr="005C07C1">
        <w:rPr>
          <w:rFonts w:ascii="TH SarabunPSK" w:hAnsi="TH SarabunPSK" w:cs="TH SarabunPSK"/>
          <w:b/>
          <w:bCs/>
          <w:sz w:val="32"/>
          <w:szCs w:val="32"/>
          <w:cs/>
        </w:rPr>
        <w:t>1 อาจารย์</w:t>
      </w:r>
      <w:r w:rsidR="00AB3CF7" w:rsidRPr="005C07C1">
        <w:rPr>
          <w:rFonts w:ascii="TH SarabunPSK" w:hAnsi="TH SarabunPSK" w:cs="TH SarabunPSK"/>
          <w:b/>
          <w:bCs/>
          <w:sz w:val="32"/>
          <w:szCs w:val="32"/>
          <w:cs/>
        </w:rPr>
        <w:t>ประจำ</w:t>
      </w:r>
      <w:r w:rsidR="00BD6667" w:rsidRPr="005C07C1">
        <w:rPr>
          <w:rFonts w:ascii="TH SarabunPSK" w:hAnsi="TH SarabunPSK" w:cs="TH SarabunPSK"/>
          <w:b/>
          <w:bCs/>
          <w:sz w:val="32"/>
          <w:szCs w:val="32"/>
          <w:cs/>
        </w:rPr>
        <w:t>หลักสูตร</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4"/>
        <w:gridCol w:w="2085"/>
        <w:gridCol w:w="1274"/>
        <w:gridCol w:w="2267"/>
        <w:gridCol w:w="1735"/>
        <w:gridCol w:w="992"/>
      </w:tblGrid>
      <w:tr w:rsidR="008925B5" w:rsidRPr="005C07C1" w14:paraId="634B1160" w14:textId="1EDABF8F" w:rsidTr="008925B5">
        <w:trPr>
          <w:cantSplit/>
          <w:trHeight w:val="1020"/>
        </w:trPr>
        <w:tc>
          <w:tcPr>
            <w:tcW w:w="714" w:type="dxa"/>
            <w:vAlign w:val="center"/>
          </w:tcPr>
          <w:p w14:paraId="00FE4AA6" w14:textId="77777777" w:rsidR="008925B5" w:rsidRPr="005C07C1" w:rsidRDefault="008925B5" w:rsidP="008925B5">
            <w:pPr>
              <w:keepNext/>
              <w:suppressAutoHyphens/>
              <w:snapToGrid w:val="0"/>
              <w:jc w:val="center"/>
              <w:outlineLvl w:val="7"/>
              <w:rPr>
                <w:rFonts w:ascii="TH SarabunPSK" w:hAnsi="TH SarabunPSK" w:cs="TH SarabunPSK"/>
                <w:b/>
                <w:bCs/>
                <w:sz w:val="28"/>
                <w:szCs w:val="28"/>
                <w:cs/>
                <w:lang w:eastAsia="th-TH"/>
              </w:rPr>
            </w:pPr>
            <w:r w:rsidRPr="005C07C1">
              <w:rPr>
                <w:rFonts w:ascii="TH SarabunPSK" w:hAnsi="TH SarabunPSK" w:cs="TH SarabunPSK"/>
                <w:b/>
                <w:bCs/>
                <w:sz w:val="28"/>
                <w:szCs w:val="28"/>
                <w:cs/>
                <w:lang w:eastAsia="th-TH"/>
              </w:rPr>
              <w:t>ลำดับ</w:t>
            </w:r>
          </w:p>
        </w:tc>
        <w:tc>
          <w:tcPr>
            <w:tcW w:w="2085" w:type="dxa"/>
            <w:vAlign w:val="center"/>
          </w:tcPr>
          <w:p w14:paraId="36827E19" w14:textId="77777777" w:rsidR="008925B5" w:rsidRPr="005C07C1" w:rsidRDefault="008925B5" w:rsidP="008925B5">
            <w:pPr>
              <w:keepNext/>
              <w:suppressAutoHyphens/>
              <w:snapToGrid w:val="0"/>
              <w:ind w:right="-74"/>
              <w:jc w:val="center"/>
              <w:outlineLvl w:val="7"/>
              <w:rPr>
                <w:rFonts w:ascii="TH SarabunPSK" w:hAnsi="TH SarabunPSK" w:cs="TH SarabunPSK"/>
                <w:b/>
                <w:bCs/>
                <w:sz w:val="28"/>
                <w:szCs w:val="28"/>
                <w:cs/>
                <w:lang w:eastAsia="th-TH"/>
              </w:rPr>
            </w:pPr>
            <w:r w:rsidRPr="005C07C1">
              <w:rPr>
                <w:rFonts w:ascii="TH SarabunPSK" w:hAnsi="TH SarabunPSK" w:cs="TH SarabunPSK"/>
                <w:b/>
                <w:bCs/>
                <w:sz w:val="28"/>
                <w:szCs w:val="28"/>
                <w:cs/>
                <w:lang w:eastAsia="th-TH"/>
              </w:rPr>
              <w:t>ชื่อ – นามสกุล</w:t>
            </w:r>
          </w:p>
        </w:tc>
        <w:tc>
          <w:tcPr>
            <w:tcW w:w="1274" w:type="dxa"/>
            <w:vAlign w:val="center"/>
          </w:tcPr>
          <w:p w14:paraId="472C5CF9" w14:textId="77777777" w:rsidR="008925B5" w:rsidRPr="005C07C1" w:rsidRDefault="008925B5" w:rsidP="008925B5">
            <w:pPr>
              <w:keepNext/>
              <w:suppressAutoHyphens/>
              <w:snapToGrid w:val="0"/>
              <w:jc w:val="center"/>
              <w:outlineLvl w:val="7"/>
              <w:rPr>
                <w:rFonts w:ascii="TH SarabunPSK" w:eastAsia="Cordia New" w:hAnsi="TH SarabunPSK" w:cs="TH SarabunPSK"/>
                <w:b/>
                <w:bCs/>
                <w:sz w:val="28"/>
                <w:szCs w:val="28"/>
                <w:cs/>
                <w:lang w:eastAsia="th-TH"/>
              </w:rPr>
            </w:pPr>
            <w:r w:rsidRPr="005C07C1">
              <w:rPr>
                <w:rFonts w:ascii="TH SarabunPSK" w:eastAsia="Cordia New" w:hAnsi="TH SarabunPSK" w:cs="TH SarabunPSK"/>
                <w:b/>
                <w:bCs/>
                <w:sz w:val="28"/>
                <w:szCs w:val="28"/>
                <w:cs/>
                <w:lang w:eastAsia="th-TH"/>
              </w:rPr>
              <w:t>ตำแหน่ง</w:t>
            </w:r>
          </w:p>
          <w:p w14:paraId="0BF7A43C" w14:textId="77777777" w:rsidR="008925B5" w:rsidRPr="005C07C1" w:rsidRDefault="008925B5" w:rsidP="008925B5">
            <w:pPr>
              <w:keepNext/>
              <w:suppressAutoHyphens/>
              <w:jc w:val="center"/>
              <w:outlineLvl w:val="7"/>
              <w:rPr>
                <w:rFonts w:ascii="TH SarabunPSK" w:eastAsia="Cordia New" w:hAnsi="TH SarabunPSK" w:cs="TH SarabunPSK"/>
                <w:b/>
                <w:bCs/>
                <w:i/>
                <w:iCs/>
                <w:sz w:val="28"/>
                <w:szCs w:val="28"/>
                <w:cs/>
                <w:lang w:eastAsia="th-TH"/>
              </w:rPr>
            </w:pPr>
            <w:r w:rsidRPr="005C07C1">
              <w:rPr>
                <w:rFonts w:ascii="TH SarabunPSK" w:eastAsia="Cordia New" w:hAnsi="TH SarabunPSK" w:cs="TH SarabunPSK"/>
                <w:b/>
                <w:bCs/>
                <w:sz w:val="28"/>
                <w:szCs w:val="28"/>
                <w:cs/>
                <w:lang w:eastAsia="th-TH"/>
              </w:rPr>
              <w:t>วิชาการ</w:t>
            </w:r>
          </w:p>
        </w:tc>
        <w:tc>
          <w:tcPr>
            <w:tcW w:w="2267" w:type="dxa"/>
            <w:vAlign w:val="center"/>
          </w:tcPr>
          <w:p w14:paraId="430C9A36" w14:textId="721B71C3" w:rsidR="008925B5" w:rsidRPr="005C07C1" w:rsidRDefault="008925B5" w:rsidP="008925B5">
            <w:pPr>
              <w:snapToGrid w:val="0"/>
              <w:ind w:right="-74"/>
              <w:jc w:val="center"/>
              <w:rPr>
                <w:rFonts w:ascii="TH SarabunPSK" w:hAnsi="TH SarabunPSK" w:cs="TH SarabunPSK"/>
                <w:b/>
                <w:bCs/>
                <w:sz w:val="28"/>
                <w:szCs w:val="28"/>
                <w:cs/>
              </w:rPr>
            </w:pPr>
            <w:r w:rsidRPr="005C07C1">
              <w:rPr>
                <w:rFonts w:ascii="TH SarabunPSK" w:hAnsi="TH SarabunPSK" w:cs="TH SarabunPSK"/>
                <w:b/>
                <w:bCs/>
                <w:sz w:val="28"/>
                <w:szCs w:val="28"/>
                <w:cs/>
                <w:lang w:eastAsia="th-TH"/>
              </w:rPr>
              <w:t>คุณวุฒิ/สาขาวิชา</w:t>
            </w:r>
          </w:p>
        </w:tc>
        <w:tc>
          <w:tcPr>
            <w:tcW w:w="1735" w:type="dxa"/>
            <w:vAlign w:val="center"/>
          </w:tcPr>
          <w:p w14:paraId="5584D0CC" w14:textId="10C3E8AD" w:rsidR="008925B5" w:rsidRPr="005C07C1" w:rsidRDefault="008925B5" w:rsidP="008925B5">
            <w:pPr>
              <w:keepNext/>
              <w:suppressAutoHyphens/>
              <w:snapToGrid w:val="0"/>
              <w:ind w:right="-74"/>
              <w:jc w:val="center"/>
              <w:outlineLvl w:val="7"/>
              <w:rPr>
                <w:rFonts w:ascii="TH SarabunPSK" w:hAnsi="TH SarabunPSK" w:cs="TH SarabunPSK"/>
                <w:b/>
                <w:bCs/>
                <w:sz w:val="28"/>
                <w:szCs w:val="28"/>
                <w:lang w:eastAsia="th-TH"/>
              </w:rPr>
            </w:pPr>
            <w:r w:rsidRPr="005C07C1">
              <w:rPr>
                <w:rFonts w:ascii="TH SarabunPSK" w:hAnsi="TH SarabunPSK" w:cs="TH SarabunPSK"/>
                <w:b/>
                <w:bCs/>
                <w:sz w:val="28"/>
                <w:szCs w:val="28"/>
                <w:cs/>
                <w:lang w:eastAsia="th-TH"/>
              </w:rPr>
              <w:t>สถาบันที่สำเร็จการศึกษา</w:t>
            </w:r>
          </w:p>
        </w:tc>
        <w:tc>
          <w:tcPr>
            <w:tcW w:w="992" w:type="dxa"/>
            <w:vAlign w:val="center"/>
          </w:tcPr>
          <w:p w14:paraId="1E5C69AB" w14:textId="03B5451D" w:rsidR="008925B5" w:rsidRPr="005C07C1" w:rsidRDefault="008925B5" w:rsidP="008925B5">
            <w:pPr>
              <w:keepNext/>
              <w:suppressAutoHyphens/>
              <w:snapToGrid w:val="0"/>
              <w:ind w:right="-74"/>
              <w:jc w:val="center"/>
              <w:outlineLvl w:val="7"/>
              <w:rPr>
                <w:rFonts w:ascii="TH SarabunPSK" w:hAnsi="TH SarabunPSK" w:cs="TH SarabunPSK"/>
                <w:b/>
                <w:bCs/>
                <w:sz w:val="28"/>
                <w:szCs w:val="28"/>
                <w:lang w:eastAsia="th-TH"/>
              </w:rPr>
            </w:pPr>
            <w:r w:rsidRPr="005C07C1">
              <w:rPr>
                <w:rFonts w:ascii="TH SarabunPSK" w:hAnsi="TH SarabunPSK" w:cs="TH SarabunPSK"/>
                <w:b/>
                <w:bCs/>
                <w:sz w:val="28"/>
                <w:szCs w:val="28"/>
                <w:cs/>
                <w:lang w:eastAsia="th-TH"/>
              </w:rPr>
              <w:t>ปีที่สำเร็จการศึกษา</w:t>
            </w:r>
          </w:p>
        </w:tc>
      </w:tr>
      <w:tr w:rsidR="008925B5" w:rsidRPr="005C07C1" w14:paraId="17DD2E83" w14:textId="77777777" w:rsidTr="008925B5">
        <w:trPr>
          <w:trHeight w:hRule="exact" w:val="1946"/>
        </w:trPr>
        <w:tc>
          <w:tcPr>
            <w:tcW w:w="714" w:type="dxa"/>
          </w:tcPr>
          <w:p w14:paraId="7AC36F35" w14:textId="77777777" w:rsidR="008925B5" w:rsidRPr="005C07C1" w:rsidRDefault="008925B5" w:rsidP="008925B5">
            <w:pPr>
              <w:snapToGrid w:val="0"/>
              <w:jc w:val="center"/>
              <w:rPr>
                <w:rFonts w:ascii="TH SarabunPSK" w:hAnsi="TH SarabunPSK" w:cs="TH SarabunPSK"/>
                <w:sz w:val="28"/>
                <w:szCs w:val="28"/>
              </w:rPr>
            </w:pPr>
            <w:r w:rsidRPr="005C07C1">
              <w:rPr>
                <w:rFonts w:ascii="TH SarabunPSK" w:hAnsi="TH SarabunPSK" w:cs="TH SarabunPSK"/>
                <w:sz w:val="28"/>
                <w:szCs w:val="28"/>
              </w:rPr>
              <w:t>1</w:t>
            </w:r>
          </w:p>
        </w:tc>
        <w:tc>
          <w:tcPr>
            <w:tcW w:w="2085" w:type="dxa"/>
          </w:tcPr>
          <w:p w14:paraId="368E4069" w14:textId="77777777" w:rsidR="008925B5" w:rsidRPr="005C07C1" w:rsidRDefault="008925B5" w:rsidP="008925B5">
            <w:pPr>
              <w:ind w:right="-108"/>
              <w:rPr>
                <w:rFonts w:ascii="TH SarabunPSK" w:hAnsi="TH SarabunPSK" w:cs="TH SarabunPSK"/>
                <w:sz w:val="28"/>
                <w:szCs w:val="28"/>
              </w:rPr>
            </w:pPr>
            <w:r w:rsidRPr="005C07C1">
              <w:rPr>
                <w:rFonts w:ascii="TH SarabunPSK" w:hAnsi="TH SarabunPSK" w:cs="TH SarabunPSK"/>
                <w:sz w:val="28"/>
                <w:szCs w:val="28"/>
                <w:cs/>
              </w:rPr>
              <w:t xml:space="preserve">ชื่อ-สกุล </w:t>
            </w:r>
          </w:p>
          <w:p w14:paraId="0A49D53D" w14:textId="77777777" w:rsidR="008925B5" w:rsidRPr="005C07C1" w:rsidRDefault="008925B5" w:rsidP="008925B5">
            <w:pPr>
              <w:ind w:right="-108"/>
              <w:rPr>
                <w:rFonts w:ascii="TH SarabunPSK" w:hAnsi="TH SarabunPSK" w:cs="TH SarabunPSK"/>
                <w:sz w:val="28"/>
                <w:szCs w:val="28"/>
                <w:cs/>
              </w:rPr>
            </w:pPr>
            <w:r w:rsidRPr="005C07C1">
              <w:rPr>
                <w:rFonts w:ascii="TH SarabunPSK" w:hAnsi="TH SarabunPSK" w:cs="TH SarabunPSK"/>
                <w:sz w:val="28"/>
                <w:szCs w:val="28"/>
                <w:cs/>
              </w:rPr>
              <w:t>(นาย/นาง/นางสาว)</w:t>
            </w:r>
          </w:p>
          <w:p w14:paraId="4D863783" w14:textId="7F2743F6" w:rsidR="008925B5" w:rsidRPr="005C07C1" w:rsidRDefault="008925B5" w:rsidP="008925B5">
            <w:pPr>
              <w:ind w:right="-108"/>
              <w:rPr>
                <w:rFonts w:ascii="TH SarabunPSK" w:hAnsi="TH SarabunPSK" w:cs="TH SarabunPSK"/>
                <w:sz w:val="28"/>
                <w:szCs w:val="28"/>
                <w:cs/>
              </w:rPr>
            </w:pPr>
          </w:p>
        </w:tc>
        <w:tc>
          <w:tcPr>
            <w:tcW w:w="1274" w:type="dxa"/>
          </w:tcPr>
          <w:p w14:paraId="310C78D4" w14:textId="77777777" w:rsidR="008925B5" w:rsidRPr="005C07C1" w:rsidRDefault="008925B5" w:rsidP="008925B5">
            <w:pPr>
              <w:jc w:val="center"/>
              <w:rPr>
                <w:rFonts w:ascii="TH SarabunPSK" w:hAnsi="TH SarabunPSK" w:cs="TH SarabunPSK"/>
              </w:rPr>
            </w:pPr>
            <w:r w:rsidRPr="005C07C1">
              <w:rPr>
                <w:rFonts w:ascii="TH SarabunPSK" w:hAnsi="TH SarabunPSK" w:cs="TH SarabunPSK"/>
                <w:cs/>
              </w:rPr>
              <w:t>อาจารย์</w:t>
            </w:r>
            <w:r w:rsidRPr="005C07C1">
              <w:rPr>
                <w:rFonts w:ascii="TH SarabunPSK" w:hAnsi="TH SarabunPSK" w:cs="TH SarabunPSK"/>
              </w:rPr>
              <w:t>/</w:t>
            </w:r>
          </w:p>
          <w:p w14:paraId="4684277F" w14:textId="77777777" w:rsidR="008925B5" w:rsidRPr="005C07C1" w:rsidRDefault="008925B5" w:rsidP="008925B5">
            <w:pPr>
              <w:jc w:val="center"/>
              <w:rPr>
                <w:rFonts w:ascii="TH SarabunPSK" w:hAnsi="TH SarabunPSK" w:cs="TH SarabunPSK"/>
              </w:rPr>
            </w:pPr>
            <w:r w:rsidRPr="005C07C1">
              <w:rPr>
                <w:rFonts w:ascii="TH SarabunPSK" w:hAnsi="TH SarabunPSK" w:cs="TH SarabunPSK"/>
                <w:cs/>
              </w:rPr>
              <w:t>ผู้ช่วยศาสตราจารย์</w:t>
            </w:r>
          </w:p>
          <w:p w14:paraId="56EBFBBE" w14:textId="77777777" w:rsidR="008925B5" w:rsidRPr="005C07C1" w:rsidRDefault="008925B5" w:rsidP="008925B5">
            <w:pPr>
              <w:jc w:val="center"/>
              <w:rPr>
                <w:rFonts w:ascii="TH SarabunPSK" w:hAnsi="TH SarabunPSK" w:cs="TH SarabunPSK"/>
              </w:rPr>
            </w:pPr>
            <w:r w:rsidRPr="005C07C1">
              <w:rPr>
                <w:rFonts w:ascii="TH SarabunPSK" w:hAnsi="TH SarabunPSK" w:cs="TH SarabunPSK"/>
                <w:cs/>
              </w:rPr>
              <w:t>/รองศาสตราจารย์</w:t>
            </w:r>
          </w:p>
          <w:p w14:paraId="3625823D" w14:textId="77777777" w:rsidR="008925B5" w:rsidRPr="005C07C1" w:rsidRDefault="008925B5" w:rsidP="008925B5">
            <w:pPr>
              <w:jc w:val="center"/>
              <w:rPr>
                <w:rFonts w:ascii="TH SarabunPSK" w:hAnsi="TH SarabunPSK" w:cs="TH SarabunPSK"/>
                <w:cs/>
              </w:rPr>
            </w:pPr>
            <w:r w:rsidRPr="005C07C1">
              <w:rPr>
                <w:rFonts w:ascii="TH SarabunPSK" w:hAnsi="TH SarabunPSK" w:cs="TH SarabunPSK"/>
                <w:cs/>
              </w:rPr>
              <w:t>/ศาสตราจารย์</w:t>
            </w:r>
          </w:p>
        </w:tc>
        <w:tc>
          <w:tcPr>
            <w:tcW w:w="2267" w:type="dxa"/>
          </w:tcPr>
          <w:p w14:paraId="6F7773F7" w14:textId="046113F6" w:rsidR="008925B5" w:rsidRPr="005C07C1" w:rsidRDefault="008925B5" w:rsidP="008925B5">
            <w:pPr>
              <w:ind w:right="-108"/>
              <w:rPr>
                <w:rFonts w:ascii="TH SarabunPSK" w:hAnsi="TH SarabunPSK" w:cs="TH SarabunPSK"/>
                <w:sz w:val="28"/>
                <w:szCs w:val="28"/>
              </w:rPr>
            </w:pPr>
            <w:r w:rsidRPr="005C07C1">
              <w:rPr>
                <w:rFonts w:ascii="TH SarabunPSK" w:hAnsi="TH SarabunPSK" w:cs="TH SarabunPSK"/>
                <w:sz w:val="28"/>
                <w:szCs w:val="28"/>
              </w:rPr>
              <w:t>xx</w:t>
            </w:r>
            <w:r w:rsidR="00725066" w:rsidRPr="005C07C1">
              <w:rPr>
                <w:rFonts w:ascii="TH SarabunPSK" w:hAnsi="TH SarabunPSK" w:cs="TH SarabunPSK"/>
                <w:sz w:val="28"/>
                <w:szCs w:val="28"/>
              </w:rPr>
              <w:t>.</w:t>
            </w:r>
            <w:r w:rsidRPr="005C07C1">
              <w:rPr>
                <w:rFonts w:ascii="TH SarabunPSK" w:hAnsi="TH SarabunPSK" w:cs="TH SarabunPSK"/>
                <w:sz w:val="28"/>
                <w:szCs w:val="28"/>
              </w:rPr>
              <w:t>x</w:t>
            </w:r>
            <w:r w:rsidR="00725066" w:rsidRPr="005C07C1">
              <w:rPr>
                <w:rFonts w:ascii="TH SarabunPSK" w:hAnsi="TH SarabunPSK" w:cs="TH SarabunPSK"/>
                <w:sz w:val="28"/>
                <w:szCs w:val="28"/>
              </w:rPr>
              <w:t>. (</w:t>
            </w:r>
            <w:r w:rsidRPr="005C07C1">
              <w:rPr>
                <w:rFonts w:ascii="TH SarabunPSK" w:hAnsi="TH SarabunPSK" w:cs="TH SarabunPSK"/>
                <w:sz w:val="28"/>
                <w:szCs w:val="28"/>
              </w:rPr>
              <w:t>xxxxxxxxxxxxxxxxx</w:t>
            </w:r>
            <w:r w:rsidR="00725066" w:rsidRPr="005C07C1">
              <w:rPr>
                <w:rFonts w:ascii="TH SarabunPSK" w:hAnsi="TH SarabunPSK" w:cs="TH SarabunPSK"/>
                <w:sz w:val="28"/>
                <w:szCs w:val="28"/>
              </w:rPr>
              <w:t>)</w:t>
            </w:r>
          </w:p>
          <w:p w14:paraId="54A8C922" w14:textId="0897633B" w:rsidR="008925B5" w:rsidRPr="005C07C1" w:rsidRDefault="00725066" w:rsidP="008925B5">
            <w:pPr>
              <w:ind w:right="-108"/>
              <w:rPr>
                <w:rFonts w:ascii="TH SarabunPSK" w:hAnsi="TH SarabunPSK" w:cs="TH SarabunPSK"/>
                <w:sz w:val="28"/>
                <w:szCs w:val="28"/>
              </w:rPr>
            </w:pPr>
            <w:r w:rsidRPr="005C07C1">
              <w:rPr>
                <w:rFonts w:ascii="TH SarabunPSK" w:hAnsi="TH SarabunPSK" w:cs="TH SarabunPSK"/>
                <w:sz w:val="28"/>
                <w:szCs w:val="28"/>
              </w:rPr>
              <w:t>xx.x. (xxxxxxxxxxxxxxxxx)</w:t>
            </w:r>
          </w:p>
          <w:p w14:paraId="721FCF4A" w14:textId="32C6837C" w:rsidR="008925B5" w:rsidRPr="005C07C1" w:rsidRDefault="00725066" w:rsidP="008925B5">
            <w:pPr>
              <w:ind w:right="-108"/>
              <w:rPr>
                <w:rFonts w:ascii="TH SarabunPSK" w:hAnsi="TH SarabunPSK" w:cs="TH SarabunPSK"/>
                <w:sz w:val="28"/>
                <w:szCs w:val="28"/>
                <w:cs/>
              </w:rPr>
            </w:pPr>
            <w:r w:rsidRPr="005C07C1">
              <w:rPr>
                <w:rFonts w:ascii="TH SarabunPSK" w:hAnsi="TH SarabunPSK" w:cs="TH SarabunPSK"/>
                <w:sz w:val="28"/>
                <w:szCs w:val="28"/>
              </w:rPr>
              <w:t>xx.x. (xxxxxxxxxxxxxxxxx)</w:t>
            </w:r>
          </w:p>
        </w:tc>
        <w:tc>
          <w:tcPr>
            <w:tcW w:w="1735" w:type="dxa"/>
          </w:tcPr>
          <w:p w14:paraId="28AC459B" w14:textId="77777777" w:rsidR="008925B5" w:rsidRPr="005C07C1" w:rsidRDefault="008925B5" w:rsidP="008925B5">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p w14:paraId="5CF0EB29" w14:textId="77777777" w:rsidR="008925B5" w:rsidRPr="005C07C1" w:rsidRDefault="008925B5" w:rsidP="008925B5">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p w14:paraId="4960442A" w14:textId="217A6EBF" w:rsidR="008925B5" w:rsidRPr="005C07C1" w:rsidRDefault="008925B5" w:rsidP="008925B5">
            <w:pPr>
              <w:ind w:left="-67" w:right="-149"/>
              <w:jc w:val="center"/>
              <w:rPr>
                <w:rFonts w:ascii="TH SarabunPSK" w:hAnsi="TH SarabunPSK" w:cs="TH SarabunPSK"/>
                <w:sz w:val="28"/>
                <w:szCs w:val="28"/>
                <w:cs/>
              </w:rPr>
            </w:pPr>
            <w:r w:rsidRPr="005C07C1">
              <w:rPr>
                <w:rFonts w:ascii="TH SarabunPSK" w:hAnsi="TH SarabunPSK" w:cs="TH SarabunPSK"/>
                <w:sz w:val="28"/>
                <w:szCs w:val="28"/>
                <w:cs/>
              </w:rPr>
              <w:t>มหาวิทยาลัย</w:t>
            </w:r>
          </w:p>
        </w:tc>
        <w:tc>
          <w:tcPr>
            <w:tcW w:w="992" w:type="dxa"/>
          </w:tcPr>
          <w:p w14:paraId="50638DA9" w14:textId="433EABF0" w:rsidR="008925B5" w:rsidRPr="005C07C1" w:rsidRDefault="008925B5" w:rsidP="008925B5">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p w14:paraId="5202693C" w14:textId="77777777" w:rsidR="008925B5" w:rsidRPr="005C07C1" w:rsidRDefault="008925B5" w:rsidP="008925B5">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p w14:paraId="0D23E9E2" w14:textId="6D022343" w:rsidR="008925B5" w:rsidRPr="005C07C1" w:rsidRDefault="008925B5" w:rsidP="008925B5">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tc>
      </w:tr>
      <w:tr w:rsidR="00BA12F6" w:rsidRPr="005C07C1" w14:paraId="697EE699" w14:textId="77777777" w:rsidTr="00BA12F6">
        <w:trPr>
          <w:trHeight w:hRule="exact" w:val="1208"/>
        </w:trPr>
        <w:tc>
          <w:tcPr>
            <w:tcW w:w="714" w:type="dxa"/>
          </w:tcPr>
          <w:p w14:paraId="1B4E0DC4" w14:textId="77777777" w:rsidR="00BA12F6" w:rsidRPr="005C07C1" w:rsidRDefault="00BA12F6" w:rsidP="00BA12F6">
            <w:pPr>
              <w:snapToGrid w:val="0"/>
              <w:jc w:val="center"/>
              <w:rPr>
                <w:rFonts w:ascii="TH SarabunPSK" w:hAnsi="TH SarabunPSK" w:cs="TH SarabunPSK"/>
                <w:sz w:val="28"/>
                <w:szCs w:val="28"/>
              </w:rPr>
            </w:pPr>
            <w:r w:rsidRPr="005C07C1">
              <w:rPr>
                <w:rFonts w:ascii="TH SarabunPSK" w:hAnsi="TH SarabunPSK" w:cs="TH SarabunPSK"/>
                <w:sz w:val="28"/>
                <w:szCs w:val="28"/>
              </w:rPr>
              <w:t>2</w:t>
            </w:r>
          </w:p>
        </w:tc>
        <w:tc>
          <w:tcPr>
            <w:tcW w:w="2085" w:type="dxa"/>
          </w:tcPr>
          <w:p w14:paraId="2F0C5C73" w14:textId="77777777" w:rsidR="00BA12F6" w:rsidRPr="005C07C1" w:rsidRDefault="00BA12F6" w:rsidP="00BA12F6">
            <w:pPr>
              <w:ind w:right="-108"/>
              <w:rPr>
                <w:rFonts w:ascii="TH SarabunPSK" w:hAnsi="TH SarabunPSK" w:cs="TH SarabunPSK"/>
                <w:sz w:val="28"/>
                <w:szCs w:val="28"/>
              </w:rPr>
            </w:pPr>
            <w:r w:rsidRPr="005C07C1">
              <w:rPr>
                <w:rFonts w:ascii="TH SarabunPSK" w:hAnsi="TH SarabunPSK" w:cs="TH SarabunPSK"/>
                <w:sz w:val="28"/>
                <w:szCs w:val="28"/>
                <w:cs/>
              </w:rPr>
              <w:t xml:space="preserve">ชื่อ-สกุล </w:t>
            </w:r>
          </w:p>
          <w:p w14:paraId="084367B2" w14:textId="77777777" w:rsidR="00BA12F6" w:rsidRPr="005C07C1" w:rsidRDefault="00BA12F6" w:rsidP="00BA12F6">
            <w:pPr>
              <w:ind w:right="-108"/>
              <w:rPr>
                <w:rFonts w:ascii="TH SarabunPSK" w:hAnsi="TH SarabunPSK" w:cs="TH SarabunPSK"/>
                <w:sz w:val="28"/>
                <w:szCs w:val="28"/>
                <w:cs/>
              </w:rPr>
            </w:pPr>
            <w:r w:rsidRPr="005C07C1">
              <w:rPr>
                <w:rFonts w:ascii="TH SarabunPSK" w:hAnsi="TH SarabunPSK" w:cs="TH SarabunPSK"/>
                <w:sz w:val="28"/>
                <w:szCs w:val="28"/>
                <w:cs/>
              </w:rPr>
              <w:t>(นาย/นาง/นางสาว)</w:t>
            </w:r>
          </w:p>
          <w:p w14:paraId="7CDCAE48" w14:textId="45B89CC0" w:rsidR="00BA12F6" w:rsidRPr="005C07C1" w:rsidRDefault="00BA12F6" w:rsidP="00BA12F6">
            <w:pPr>
              <w:ind w:right="-108"/>
              <w:rPr>
                <w:rFonts w:ascii="TH SarabunPSK" w:hAnsi="TH SarabunPSK" w:cs="TH SarabunPSK"/>
                <w:sz w:val="28"/>
                <w:szCs w:val="28"/>
              </w:rPr>
            </w:pPr>
          </w:p>
        </w:tc>
        <w:tc>
          <w:tcPr>
            <w:tcW w:w="1274" w:type="dxa"/>
          </w:tcPr>
          <w:p w14:paraId="3917023C" w14:textId="47278A66" w:rsidR="00BA12F6" w:rsidRPr="005C07C1" w:rsidRDefault="00BA12F6" w:rsidP="00BA12F6">
            <w:pPr>
              <w:jc w:val="center"/>
              <w:rPr>
                <w:rFonts w:ascii="TH SarabunPSK" w:hAnsi="TH SarabunPSK" w:cs="TH SarabunPSK"/>
                <w:sz w:val="28"/>
                <w:szCs w:val="28"/>
              </w:rPr>
            </w:pPr>
            <w:r w:rsidRPr="005C07C1">
              <w:rPr>
                <w:rFonts w:ascii="TH SarabunPSK" w:hAnsi="TH SarabunPSK" w:cs="TH SarabunPSK"/>
                <w:cs/>
              </w:rPr>
              <w:t>อาจารย์</w:t>
            </w:r>
          </w:p>
        </w:tc>
        <w:tc>
          <w:tcPr>
            <w:tcW w:w="2267" w:type="dxa"/>
          </w:tcPr>
          <w:p w14:paraId="74388EA6" w14:textId="77777777" w:rsidR="00BA12F6" w:rsidRPr="005C07C1" w:rsidRDefault="00BA12F6" w:rsidP="00BA12F6">
            <w:pPr>
              <w:ind w:right="-108"/>
              <w:rPr>
                <w:rFonts w:ascii="TH SarabunPSK" w:hAnsi="TH SarabunPSK" w:cs="TH SarabunPSK"/>
                <w:sz w:val="28"/>
                <w:szCs w:val="28"/>
              </w:rPr>
            </w:pPr>
            <w:r w:rsidRPr="005C07C1">
              <w:rPr>
                <w:rFonts w:ascii="TH SarabunPSK" w:hAnsi="TH SarabunPSK" w:cs="TH SarabunPSK"/>
                <w:sz w:val="28"/>
                <w:szCs w:val="28"/>
              </w:rPr>
              <w:t>xx.x. (xxxxxxxxxxxxxxxxx)</w:t>
            </w:r>
          </w:p>
          <w:p w14:paraId="38C55B3C" w14:textId="77777777" w:rsidR="00BA12F6" w:rsidRPr="005C07C1" w:rsidRDefault="00BA12F6" w:rsidP="00BA12F6">
            <w:pPr>
              <w:ind w:right="-108"/>
              <w:rPr>
                <w:rFonts w:ascii="TH SarabunPSK" w:hAnsi="TH SarabunPSK" w:cs="TH SarabunPSK"/>
                <w:sz w:val="28"/>
                <w:szCs w:val="28"/>
              </w:rPr>
            </w:pPr>
            <w:r w:rsidRPr="005C07C1">
              <w:rPr>
                <w:rFonts w:ascii="TH SarabunPSK" w:hAnsi="TH SarabunPSK" w:cs="TH SarabunPSK"/>
                <w:sz w:val="28"/>
                <w:szCs w:val="28"/>
              </w:rPr>
              <w:t>xx.x. (xxxxxxxxxxxxxxxxx)</w:t>
            </w:r>
          </w:p>
          <w:p w14:paraId="5A2FF277" w14:textId="0649DA0D" w:rsidR="00BA12F6" w:rsidRPr="005C07C1" w:rsidRDefault="00BA12F6" w:rsidP="00BA12F6">
            <w:pPr>
              <w:ind w:right="-108"/>
              <w:rPr>
                <w:rFonts w:ascii="TH SarabunPSK" w:hAnsi="TH SarabunPSK" w:cs="TH SarabunPSK"/>
                <w:sz w:val="28"/>
                <w:szCs w:val="28"/>
                <w:cs/>
              </w:rPr>
            </w:pPr>
            <w:r w:rsidRPr="005C07C1">
              <w:rPr>
                <w:rFonts w:ascii="TH SarabunPSK" w:hAnsi="TH SarabunPSK" w:cs="TH SarabunPSK"/>
                <w:sz w:val="28"/>
                <w:szCs w:val="28"/>
              </w:rPr>
              <w:t>xx.x. (xxxxxxxxxxxxxxxxx)</w:t>
            </w:r>
          </w:p>
        </w:tc>
        <w:tc>
          <w:tcPr>
            <w:tcW w:w="1735" w:type="dxa"/>
          </w:tcPr>
          <w:p w14:paraId="5A3EE29D" w14:textId="77777777"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p w14:paraId="39887C39" w14:textId="77777777"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p w14:paraId="7C75A61B" w14:textId="441272B8"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tc>
        <w:tc>
          <w:tcPr>
            <w:tcW w:w="992" w:type="dxa"/>
          </w:tcPr>
          <w:p w14:paraId="12C7D8C9" w14:textId="77777777"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p w14:paraId="17D445A1" w14:textId="77777777"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p w14:paraId="487242B5" w14:textId="457FE437"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tc>
      </w:tr>
      <w:tr w:rsidR="00BA12F6" w:rsidRPr="005C07C1" w14:paraId="59DBB056" w14:textId="77777777" w:rsidTr="00BA12F6">
        <w:trPr>
          <w:trHeight w:hRule="exact" w:val="1125"/>
        </w:trPr>
        <w:tc>
          <w:tcPr>
            <w:tcW w:w="714" w:type="dxa"/>
          </w:tcPr>
          <w:p w14:paraId="2D7E0210" w14:textId="5C08AB95" w:rsidR="00BA12F6" w:rsidRPr="005C07C1" w:rsidRDefault="00BA12F6" w:rsidP="00BA12F6">
            <w:pPr>
              <w:snapToGrid w:val="0"/>
              <w:jc w:val="center"/>
              <w:rPr>
                <w:rFonts w:ascii="TH SarabunPSK" w:hAnsi="TH SarabunPSK" w:cs="TH SarabunPSK"/>
                <w:sz w:val="28"/>
                <w:szCs w:val="28"/>
              </w:rPr>
            </w:pPr>
            <w:r w:rsidRPr="005C07C1">
              <w:rPr>
                <w:rFonts w:ascii="TH SarabunPSK" w:hAnsi="TH SarabunPSK" w:cs="TH SarabunPSK"/>
                <w:sz w:val="28"/>
                <w:szCs w:val="28"/>
              </w:rPr>
              <w:t>3</w:t>
            </w:r>
          </w:p>
        </w:tc>
        <w:tc>
          <w:tcPr>
            <w:tcW w:w="2085" w:type="dxa"/>
          </w:tcPr>
          <w:p w14:paraId="5D5CAF28" w14:textId="77777777" w:rsidR="00BA12F6" w:rsidRPr="005C07C1" w:rsidRDefault="00BA12F6" w:rsidP="00BA12F6">
            <w:pPr>
              <w:ind w:right="-108"/>
              <w:rPr>
                <w:rFonts w:ascii="TH SarabunPSK" w:hAnsi="TH SarabunPSK" w:cs="TH SarabunPSK"/>
                <w:sz w:val="28"/>
                <w:szCs w:val="28"/>
              </w:rPr>
            </w:pPr>
            <w:r w:rsidRPr="005C07C1">
              <w:rPr>
                <w:rFonts w:ascii="TH SarabunPSK" w:hAnsi="TH SarabunPSK" w:cs="TH SarabunPSK"/>
                <w:sz w:val="28"/>
                <w:szCs w:val="28"/>
                <w:cs/>
              </w:rPr>
              <w:t xml:space="preserve">ชื่อ-สกุล </w:t>
            </w:r>
          </w:p>
          <w:p w14:paraId="47B8812D" w14:textId="77777777" w:rsidR="00BA12F6" w:rsidRPr="005C07C1" w:rsidRDefault="00BA12F6" w:rsidP="00BA12F6">
            <w:pPr>
              <w:ind w:right="-108"/>
              <w:rPr>
                <w:rFonts w:ascii="TH SarabunPSK" w:hAnsi="TH SarabunPSK" w:cs="TH SarabunPSK"/>
                <w:sz w:val="28"/>
                <w:szCs w:val="28"/>
                <w:cs/>
              </w:rPr>
            </w:pPr>
            <w:r w:rsidRPr="005C07C1">
              <w:rPr>
                <w:rFonts w:ascii="TH SarabunPSK" w:hAnsi="TH SarabunPSK" w:cs="TH SarabunPSK"/>
                <w:sz w:val="28"/>
                <w:szCs w:val="28"/>
                <w:cs/>
              </w:rPr>
              <w:t>(นาย/นาง/นางสาว)</w:t>
            </w:r>
          </w:p>
          <w:p w14:paraId="5621D8C2" w14:textId="77777777" w:rsidR="00BA12F6" w:rsidRPr="005C07C1" w:rsidRDefault="00BA12F6" w:rsidP="00BA12F6">
            <w:pPr>
              <w:ind w:right="-108"/>
              <w:rPr>
                <w:rFonts w:ascii="TH SarabunPSK" w:hAnsi="TH SarabunPSK" w:cs="TH SarabunPSK"/>
                <w:sz w:val="28"/>
                <w:szCs w:val="28"/>
              </w:rPr>
            </w:pPr>
          </w:p>
        </w:tc>
        <w:tc>
          <w:tcPr>
            <w:tcW w:w="1274" w:type="dxa"/>
          </w:tcPr>
          <w:p w14:paraId="6B85661D" w14:textId="0C40678E" w:rsidR="00BA12F6" w:rsidRPr="005C07C1" w:rsidRDefault="00BA12F6" w:rsidP="00BA12F6">
            <w:pPr>
              <w:jc w:val="center"/>
              <w:rPr>
                <w:rFonts w:ascii="TH SarabunPSK" w:hAnsi="TH SarabunPSK" w:cs="TH SarabunPSK"/>
                <w:sz w:val="28"/>
                <w:szCs w:val="28"/>
              </w:rPr>
            </w:pPr>
            <w:r w:rsidRPr="005C07C1">
              <w:rPr>
                <w:rFonts w:ascii="TH SarabunPSK" w:hAnsi="TH SarabunPSK" w:cs="TH SarabunPSK"/>
                <w:cs/>
              </w:rPr>
              <w:t>อาจารย์</w:t>
            </w:r>
          </w:p>
        </w:tc>
        <w:tc>
          <w:tcPr>
            <w:tcW w:w="2267" w:type="dxa"/>
          </w:tcPr>
          <w:p w14:paraId="1DD15BA6" w14:textId="77777777" w:rsidR="00BA12F6" w:rsidRPr="005C07C1" w:rsidRDefault="00BA12F6" w:rsidP="00BA12F6">
            <w:pPr>
              <w:ind w:right="-108"/>
              <w:rPr>
                <w:rFonts w:ascii="TH SarabunPSK" w:hAnsi="TH SarabunPSK" w:cs="TH SarabunPSK"/>
                <w:sz w:val="28"/>
                <w:szCs w:val="28"/>
              </w:rPr>
            </w:pPr>
            <w:r w:rsidRPr="005C07C1">
              <w:rPr>
                <w:rFonts w:ascii="TH SarabunPSK" w:hAnsi="TH SarabunPSK" w:cs="TH SarabunPSK"/>
                <w:sz w:val="28"/>
                <w:szCs w:val="28"/>
              </w:rPr>
              <w:t>xx.x. (xxxxxxxxxxxxxxxxx)</w:t>
            </w:r>
          </w:p>
          <w:p w14:paraId="03B5B777" w14:textId="77777777" w:rsidR="00BA12F6" w:rsidRPr="005C07C1" w:rsidRDefault="00BA12F6" w:rsidP="00BA12F6">
            <w:pPr>
              <w:ind w:right="-108"/>
              <w:rPr>
                <w:rFonts w:ascii="TH SarabunPSK" w:hAnsi="TH SarabunPSK" w:cs="TH SarabunPSK"/>
                <w:sz w:val="28"/>
                <w:szCs w:val="28"/>
              </w:rPr>
            </w:pPr>
            <w:r w:rsidRPr="005C07C1">
              <w:rPr>
                <w:rFonts w:ascii="TH SarabunPSK" w:hAnsi="TH SarabunPSK" w:cs="TH SarabunPSK"/>
                <w:sz w:val="28"/>
                <w:szCs w:val="28"/>
              </w:rPr>
              <w:t>xx.x. (xxxxxxxxxxxxxxxxx)</w:t>
            </w:r>
          </w:p>
          <w:p w14:paraId="77AB45FE" w14:textId="6D4C00A2" w:rsidR="00BA12F6" w:rsidRPr="005C07C1" w:rsidRDefault="00BA12F6" w:rsidP="00BA12F6">
            <w:pPr>
              <w:ind w:right="-108"/>
              <w:rPr>
                <w:rFonts w:ascii="TH SarabunPSK" w:hAnsi="TH SarabunPSK" w:cs="TH SarabunPSK"/>
                <w:sz w:val="28"/>
                <w:szCs w:val="28"/>
                <w:cs/>
              </w:rPr>
            </w:pPr>
            <w:r w:rsidRPr="005C07C1">
              <w:rPr>
                <w:rFonts w:ascii="TH SarabunPSK" w:hAnsi="TH SarabunPSK" w:cs="TH SarabunPSK"/>
                <w:sz w:val="28"/>
                <w:szCs w:val="28"/>
              </w:rPr>
              <w:t>xx.x. (xxxxxxxxxxxxxxxxx)</w:t>
            </w:r>
          </w:p>
        </w:tc>
        <w:tc>
          <w:tcPr>
            <w:tcW w:w="1735" w:type="dxa"/>
          </w:tcPr>
          <w:p w14:paraId="17C12DBB" w14:textId="77777777"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p w14:paraId="6904218B" w14:textId="77777777"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p w14:paraId="00A90B00" w14:textId="5E87BDB1"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tc>
        <w:tc>
          <w:tcPr>
            <w:tcW w:w="992" w:type="dxa"/>
          </w:tcPr>
          <w:p w14:paraId="1885143B" w14:textId="77777777"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p w14:paraId="4465E89C" w14:textId="77777777"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p w14:paraId="7017BDDD" w14:textId="149985F6" w:rsidR="00BA12F6" w:rsidRPr="005C07C1" w:rsidRDefault="00BA12F6" w:rsidP="00BA12F6">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tc>
      </w:tr>
      <w:tr w:rsidR="00BA12F6" w:rsidRPr="005C07C1" w14:paraId="47C96D3D" w14:textId="77777777" w:rsidTr="008925B5">
        <w:trPr>
          <w:trHeight w:hRule="exact" w:val="415"/>
        </w:trPr>
        <w:tc>
          <w:tcPr>
            <w:tcW w:w="714" w:type="dxa"/>
          </w:tcPr>
          <w:p w14:paraId="1E5658AB" w14:textId="15709880" w:rsidR="00BA12F6" w:rsidRPr="005C07C1" w:rsidRDefault="00BA12F6" w:rsidP="00BA12F6">
            <w:pPr>
              <w:snapToGrid w:val="0"/>
              <w:jc w:val="center"/>
              <w:rPr>
                <w:rFonts w:ascii="TH SarabunPSK" w:hAnsi="TH SarabunPSK" w:cs="TH SarabunPSK"/>
                <w:sz w:val="28"/>
                <w:szCs w:val="28"/>
              </w:rPr>
            </w:pPr>
            <w:r w:rsidRPr="005C07C1">
              <w:rPr>
                <w:rFonts w:ascii="TH SarabunPSK" w:hAnsi="TH SarabunPSK" w:cs="TH SarabunPSK"/>
                <w:sz w:val="28"/>
                <w:szCs w:val="28"/>
              </w:rPr>
              <w:t>4</w:t>
            </w:r>
          </w:p>
        </w:tc>
        <w:tc>
          <w:tcPr>
            <w:tcW w:w="2085" w:type="dxa"/>
          </w:tcPr>
          <w:p w14:paraId="719462AC" w14:textId="77777777" w:rsidR="00BA12F6" w:rsidRPr="005C07C1" w:rsidRDefault="00BA12F6" w:rsidP="00BA12F6">
            <w:pPr>
              <w:ind w:right="-108"/>
              <w:rPr>
                <w:rFonts w:ascii="TH SarabunPSK" w:hAnsi="TH SarabunPSK" w:cs="TH SarabunPSK"/>
                <w:sz w:val="28"/>
                <w:szCs w:val="28"/>
              </w:rPr>
            </w:pPr>
          </w:p>
        </w:tc>
        <w:tc>
          <w:tcPr>
            <w:tcW w:w="1274" w:type="dxa"/>
          </w:tcPr>
          <w:p w14:paraId="649A566B" w14:textId="77777777" w:rsidR="00BA12F6" w:rsidRPr="005C07C1" w:rsidRDefault="00BA12F6" w:rsidP="00BA12F6">
            <w:pPr>
              <w:jc w:val="center"/>
              <w:rPr>
                <w:rFonts w:ascii="TH SarabunPSK" w:hAnsi="TH SarabunPSK" w:cs="TH SarabunPSK"/>
                <w:sz w:val="28"/>
                <w:szCs w:val="28"/>
              </w:rPr>
            </w:pPr>
          </w:p>
        </w:tc>
        <w:tc>
          <w:tcPr>
            <w:tcW w:w="2267" w:type="dxa"/>
          </w:tcPr>
          <w:p w14:paraId="0FF2437B" w14:textId="77777777" w:rsidR="00BA12F6" w:rsidRPr="005C07C1" w:rsidRDefault="00BA12F6" w:rsidP="00BA12F6">
            <w:pPr>
              <w:ind w:right="-108"/>
              <w:rPr>
                <w:rFonts w:ascii="TH SarabunPSK" w:hAnsi="TH SarabunPSK" w:cs="TH SarabunPSK"/>
                <w:sz w:val="28"/>
                <w:szCs w:val="28"/>
                <w:cs/>
              </w:rPr>
            </w:pPr>
          </w:p>
        </w:tc>
        <w:tc>
          <w:tcPr>
            <w:tcW w:w="1735" w:type="dxa"/>
          </w:tcPr>
          <w:p w14:paraId="5C137BC8" w14:textId="77777777" w:rsidR="00BA12F6" w:rsidRPr="005C07C1" w:rsidRDefault="00BA12F6" w:rsidP="00BA12F6">
            <w:pPr>
              <w:ind w:left="-67" w:right="-149"/>
              <w:jc w:val="center"/>
              <w:rPr>
                <w:rFonts w:ascii="TH SarabunPSK" w:hAnsi="TH SarabunPSK" w:cs="TH SarabunPSK"/>
                <w:sz w:val="28"/>
                <w:szCs w:val="28"/>
              </w:rPr>
            </w:pPr>
          </w:p>
        </w:tc>
        <w:tc>
          <w:tcPr>
            <w:tcW w:w="992" w:type="dxa"/>
          </w:tcPr>
          <w:p w14:paraId="7280870A" w14:textId="77777777" w:rsidR="00BA12F6" w:rsidRPr="005C07C1" w:rsidRDefault="00BA12F6" w:rsidP="00BA12F6">
            <w:pPr>
              <w:ind w:left="-67" w:right="-149"/>
              <w:jc w:val="center"/>
              <w:rPr>
                <w:rFonts w:ascii="TH SarabunPSK" w:hAnsi="TH SarabunPSK" w:cs="TH SarabunPSK"/>
                <w:sz w:val="28"/>
                <w:szCs w:val="28"/>
              </w:rPr>
            </w:pPr>
          </w:p>
        </w:tc>
      </w:tr>
      <w:tr w:rsidR="00BA12F6" w:rsidRPr="005C07C1" w14:paraId="090DADEC" w14:textId="77777777" w:rsidTr="008925B5">
        <w:trPr>
          <w:trHeight w:hRule="exact" w:val="415"/>
        </w:trPr>
        <w:tc>
          <w:tcPr>
            <w:tcW w:w="714" w:type="dxa"/>
          </w:tcPr>
          <w:p w14:paraId="26457CC3" w14:textId="6CD5E723" w:rsidR="00BA12F6" w:rsidRPr="005C07C1" w:rsidRDefault="00BA12F6" w:rsidP="00BA12F6">
            <w:pPr>
              <w:snapToGrid w:val="0"/>
              <w:jc w:val="center"/>
              <w:rPr>
                <w:rFonts w:ascii="TH SarabunPSK" w:hAnsi="TH SarabunPSK" w:cs="TH SarabunPSK"/>
                <w:sz w:val="28"/>
                <w:szCs w:val="28"/>
              </w:rPr>
            </w:pPr>
            <w:r w:rsidRPr="005C07C1">
              <w:rPr>
                <w:rFonts w:ascii="TH SarabunPSK" w:hAnsi="TH SarabunPSK" w:cs="TH SarabunPSK"/>
                <w:sz w:val="28"/>
                <w:szCs w:val="28"/>
              </w:rPr>
              <w:t>5</w:t>
            </w:r>
          </w:p>
        </w:tc>
        <w:tc>
          <w:tcPr>
            <w:tcW w:w="2085" w:type="dxa"/>
          </w:tcPr>
          <w:p w14:paraId="52CFFF95" w14:textId="77777777" w:rsidR="00BA12F6" w:rsidRPr="005C07C1" w:rsidRDefault="00BA12F6" w:rsidP="00BA12F6">
            <w:pPr>
              <w:ind w:right="-108"/>
              <w:rPr>
                <w:rFonts w:ascii="TH SarabunPSK" w:hAnsi="TH SarabunPSK" w:cs="TH SarabunPSK"/>
                <w:sz w:val="28"/>
                <w:szCs w:val="28"/>
              </w:rPr>
            </w:pPr>
          </w:p>
        </w:tc>
        <w:tc>
          <w:tcPr>
            <w:tcW w:w="1274" w:type="dxa"/>
          </w:tcPr>
          <w:p w14:paraId="108CE08E" w14:textId="77777777" w:rsidR="00BA12F6" w:rsidRPr="005C07C1" w:rsidRDefault="00BA12F6" w:rsidP="00BA12F6">
            <w:pPr>
              <w:jc w:val="center"/>
              <w:rPr>
                <w:rFonts w:ascii="TH SarabunPSK" w:hAnsi="TH SarabunPSK" w:cs="TH SarabunPSK"/>
                <w:sz w:val="28"/>
                <w:szCs w:val="28"/>
              </w:rPr>
            </w:pPr>
          </w:p>
        </w:tc>
        <w:tc>
          <w:tcPr>
            <w:tcW w:w="2267" w:type="dxa"/>
          </w:tcPr>
          <w:p w14:paraId="078F70DF" w14:textId="77777777" w:rsidR="00BA12F6" w:rsidRPr="005C07C1" w:rsidRDefault="00BA12F6" w:rsidP="00BA12F6">
            <w:pPr>
              <w:ind w:right="-108"/>
              <w:rPr>
                <w:rFonts w:ascii="TH SarabunPSK" w:hAnsi="TH SarabunPSK" w:cs="TH SarabunPSK"/>
                <w:sz w:val="28"/>
                <w:szCs w:val="28"/>
                <w:cs/>
              </w:rPr>
            </w:pPr>
          </w:p>
        </w:tc>
        <w:tc>
          <w:tcPr>
            <w:tcW w:w="1735" w:type="dxa"/>
          </w:tcPr>
          <w:p w14:paraId="24E9C0DA" w14:textId="77777777" w:rsidR="00BA12F6" w:rsidRPr="005C07C1" w:rsidRDefault="00BA12F6" w:rsidP="00BA12F6">
            <w:pPr>
              <w:ind w:left="-67" w:right="-149"/>
              <w:jc w:val="center"/>
              <w:rPr>
                <w:rFonts w:ascii="TH SarabunPSK" w:hAnsi="TH SarabunPSK" w:cs="TH SarabunPSK"/>
                <w:sz w:val="28"/>
                <w:szCs w:val="28"/>
              </w:rPr>
            </w:pPr>
          </w:p>
        </w:tc>
        <w:tc>
          <w:tcPr>
            <w:tcW w:w="992" w:type="dxa"/>
          </w:tcPr>
          <w:p w14:paraId="36983A9F" w14:textId="77777777" w:rsidR="00BA12F6" w:rsidRPr="005C07C1" w:rsidRDefault="00BA12F6" w:rsidP="00BA12F6">
            <w:pPr>
              <w:ind w:left="-67" w:right="-149"/>
              <w:jc w:val="center"/>
              <w:rPr>
                <w:rFonts w:ascii="TH SarabunPSK" w:hAnsi="TH SarabunPSK" w:cs="TH SarabunPSK"/>
                <w:sz w:val="28"/>
                <w:szCs w:val="28"/>
              </w:rPr>
            </w:pPr>
          </w:p>
        </w:tc>
      </w:tr>
      <w:tr w:rsidR="00BA12F6" w:rsidRPr="005C07C1" w14:paraId="2C7E1413" w14:textId="77777777" w:rsidTr="008925B5">
        <w:trPr>
          <w:trHeight w:hRule="exact" w:val="415"/>
        </w:trPr>
        <w:tc>
          <w:tcPr>
            <w:tcW w:w="714" w:type="dxa"/>
          </w:tcPr>
          <w:p w14:paraId="2669BF7D" w14:textId="77777777" w:rsidR="00BA12F6" w:rsidRPr="005C07C1" w:rsidRDefault="00BA12F6" w:rsidP="00BA12F6">
            <w:pPr>
              <w:snapToGrid w:val="0"/>
              <w:jc w:val="center"/>
              <w:rPr>
                <w:rFonts w:ascii="TH SarabunPSK" w:hAnsi="TH SarabunPSK" w:cs="TH SarabunPSK"/>
                <w:sz w:val="28"/>
                <w:szCs w:val="28"/>
              </w:rPr>
            </w:pPr>
          </w:p>
        </w:tc>
        <w:tc>
          <w:tcPr>
            <w:tcW w:w="2085" w:type="dxa"/>
          </w:tcPr>
          <w:p w14:paraId="41E3EF7C" w14:textId="77777777" w:rsidR="00BA12F6" w:rsidRPr="005C07C1" w:rsidRDefault="00BA12F6" w:rsidP="00BA12F6">
            <w:pPr>
              <w:ind w:right="-108"/>
              <w:rPr>
                <w:rFonts w:ascii="TH SarabunPSK" w:hAnsi="TH SarabunPSK" w:cs="TH SarabunPSK"/>
                <w:sz w:val="28"/>
                <w:szCs w:val="28"/>
              </w:rPr>
            </w:pPr>
          </w:p>
        </w:tc>
        <w:tc>
          <w:tcPr>
            <w:tcW w:w="1274" w:type="dxa"/>
          </w:tcPr>
          <w:p w14:paraId="6067300D" w14:textId="77777777" w:rsidR="00BA12F6" w:rsidRPr="005C07C1" w:rsidRDefault="00BA12F6" w:rsidP="00BA12F6">
            <w:pPr>
              <w:jc w:val="center"/>
              <w:rPr>
                <w:rFonts w:ascii="TH SarabunPSK" w:hAnsi="TH SarabunPSK" w:cs="TH SarabunPSK"/>
                <w:sz w:val="28"/>
                <w:szCs w:val="28"/>
              </w:rPr>
            </w:pPr>
          </w:p>
        </w:tc>
        <w:tc>
          <w:tcPr>
            <w:tcW w:w="2267" w:type="dxa"/>
          </w:tcPr>
          <w:p w14:paraId="71AB51EA" w14:textId="77777777" w:rsidR="00BA12F6" w:rsidRPr="005C07C1" w:rsidRDefault="00BA12F6" w:rsidP="00BA12F6">
            <w:pPr>
              <w:ind w:right="-108"/>
              <w:rPr>
                <w:rFonts w:ascii="TH SarabunPSK" w:hAnsi="TH SarabunPSK" w:cs="TH SarabunPSK"/>
                <w:sz w:val="28"/>
                <w:szCs w:val="28"/>
                <w:cs/>
              </w:rPr>
            </w:pPr>
          </w:p>
        </w:tc>
        <w:tc>
          <w:tcPr>
            <w:tcW w:w="1735" w:type="dxa"/>
          </w:tcPr>
          <w:p w14:paraId="54726D20" w14:textId="77777777" w:rsidR="00BA12F6" w:rsidRPr="005C07C1" w:rsidRDefault="00BA12F6" w:rsidP="00BA12F6">
            <w:pPr>
              <w:ind w:left="-67" w:right="-149"/>
              <w:jc w:val="center"/>
              <w:rPr>
                <w:rFonts w:ascii="TH SarabunPSK" w:hAnsi="TH SarabunPSK" w:cs="TH SarabunPSK"/>
                <w:sz w:val="28"/>
                <w:szCs w:val="28"/>
              </w:rPr>
            </w:pPr>
          </w:p>
        </w:tc>
        <w:tc>
          <w:tcPr>
            <w:tcW w:w="992" w:type="dxa"/>
          </w:tcPr>
          <w:p w14:paraId="44D14CDA" w14:textId="77777777" w:rsidR="00BA12F6" w:rsidRPr="005C07C1" w:rsidRDefault="00BA12F6" w:rsidP="00BA12F6">
            <w:pPr>
              <w:ind w:left="-67" w:right="-149"/>
              <w:jc w:val="center"/>
              <w:rPr>
                <w:rFonts w:ascii="TH SarabunPSK" w:hAnsi="TH SarabunPSK" w:cs="TH SarabunPSK"/>
                <w:sz w:val="28"/>
                <w:szCs w:val="28"/>
              </w:rPr>
            </w:pPr>
          </w:p>
        </w:tc>
      </w:tr>
    </w:tbl>
    <w:p w14:paraId="7547AAB3" w14:textId="3C9B3C35" w:rsidR="00BD6667" w:rsidRPr="005C07C1" w:rsidRDefault="009D2900" w:rsidP="008925B5">
      <w:pPr>
        <w:spacing w:before="120"/>
        <w:jc w:val="thaiDistribute"/>
        <w:rPr>
          <w:rFonts w:ascii="TH SarabunPSK" w:hAnsi="TH SarabunPSK" w:cs="TH SarabunPSK"/>
          <w:sz w:val="32"/>
          <w:szCs w:val="32"/>
          <w:cs/>
        </w:rPr>
      </w:pPr>
      <w:r w:rsidRPr="005C07C1">
        <w:rPr>
          <w:rFonts w:ascii="TH SarabunPSK" w:hAnsi="TH SarabunPSK" w:cs="TH SarabunPSK"/>
          <w:sz w:val="32"/>
          <w:szCs w:val="32"/>
          <w:cs/>
        </w:rPr>
        <w:t xml:space="preserve">หมายเหตุ </w:t>
      </w:r>
      <w:r w:rsidR="008925B5" w:rsidRPr="005C07C1">
        <w:rPr>
          <w:rFonts w:ascii="TH SarabunPSK" w:hAnsi="TH SarabunPSK" w:cs="TH SarabunPSK"/>
          <w:sz w:val="32"/>
          <w:szCs w:val="32"/>
          <w:cs/>
        </w:rPr>
        <w:t>รายละเอียดประวัติและผลงานอาจารย์ประจำหลักสูตร  ระบุใน</w:t>
      </w:r>
      <w:r w:rsidR="008925B5" w:rsidRPr="005C07C1">
        <w:rPr>
          <w:rFonts w:ascii="TH SarabunPSK" w:hAnsi="TH SarabunPSK" w:cs="TH SarabunPSK"/>
          <w:b/>
          <w:bCs/>
          <w:sz w:val="32"/>
          <w:szCs w:val="32"/>
          <w:cs/>
        </w:rPr>
        <w:t xml:space="preserve">ภาคผนวก </w:t>
      </w:r>
      <w:r w:rsidR="0094518B" w:rsidRPr="005C07C1">
        <w:rPr>
          <w:rFonts w:ascii="TH SarabunPSK" w:hAnsi="TH SarabunPSK" w:cs="TH SarabunPSK"/>
          <w:b/>
          <w:bCs/>
          <w:sz w:val="32"/>
          <w:szCs w:val="32"/>
          <w:cs/>
        </w:rPr>
        <w:t>3</w:t>
      </w:r>
    </w:p>
    <w:p w14:paraId="236FDB0A" w14:textId="77777777" w:rsidR="008925B5" w:rsidRPr="005C07C1" w:rsidRDefault="008925B5" w:rsidP="00DB7844">
      <w:pPr>
        <w:spacing w:before="120"/>
        <w:ind w:left="907" w:firstLine="533"/>
        <w:jc w:val="thaiDistribute"/>
        <w:rPr>
          <w:rFonts w:ascii="TH SarabunPSK" w:hAnsi="TH SarabunPSK" w:cs="TH SarabunPSK"/>
          <w:b/>
          <w:bCs/>
          <w:sz w:val="32"/>
          <w:szCs w:val="32"/>
        </w:rPr>
      </w:pPr>
    </w:p>
    <w:p w14:paraId="596C99CD" w14:textId="5EC4F251" w:rsidR="00043577" w:rsidRPr="005C07C1" w:rsidRDefault="00043577" w:rsidP="008925B5">
      <w:pPr>
        <w:spacing w:before="120"/>
        <w:ind w:firstLine="907"/>
        <w:jc w:val="thaiDistribute"/>
        <w:rPr>
          <w:rFonts w:ascii="TH SarabunPSK" w:hAnsi="TH SarabunPSK" w:cs="TH SarabunPSK"/>
          <w:b/>
          <w:bCs/>
          <w:sz w:val="32"/>
          <w:szCs w:val="32"/>
        </w:rPr>
      </w:pPr>
      <w:r w:rsidRPr="005C07C1">
        <w:rPr>
          <w:rFonts w:ascii="TH SarabunPSK" w:hAnsi="TH SarabunPSK" w:cs="TH SarabunPSK"/>
          <w:b/>
          <w:bCs/>
          <w:sz w:val="32"/>
          <w:szCs w:val="32"/>
          <w:cs/>
        </w:rPr>
        <w:t>3.</w:t>
      </w:r>
      <w:r w:rsidR="00793243">
        <w:rPr>
          <w:rFonts w:ascii="TH SarabunPSK" w:hAnsi="TH SarabunPSK" w:cs="TH SarabunPSK" w:hint="cs"/>
          <w:b/>
          <w:bCs/>
          <w:sz w:val="32"/>
          <w:szCs w:val="32"/>
          <w:cs/>
        </w:rPr>
        <w:t>6</w:t>
      </w:r>
      <w:r w:rsidRPr="005C07C1">
        <w:rPr>
          <w:rFonts w:ascii="TH SarabunPSK" w:hAnsi="TH SarabunPSK" w:cs="TH SarabunPSK"/>
          <w:b/>
          <w:bCs/>
          <w:sz w:val="32"/>
          <w:szCs w:val="32"/>
          <w:cs/>
        </w:rPr>
        <w:t>.2 อาจารย์ประจำ</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4"/>
        <w:gridCol w:w="2085"/>
        <w:gridCol w:w="1274"/>
        <w:gridCol w:w="2267"/>
        <w:gridCol w:w="1735"/>
        <w:gridCol w:w="992"/>
      </w:tblGrid>
      <w:tr w:rsidR="008925B5" w:rsidRPr="005C07C1" w14:paraId="52C5BE9A" w14:textId="77777777" w:rsidTr="00787889">
        <w:trPr>
          <w:cantSplit/>
          <w:trHeight w:val="1020"/>
        </w:trPr>
        <w:tc>
          <w:tcPr>
            <w:tcW w:w="714" w:type="dxa"/>
            <w:vAlign w:val="center"/>
          </w:tcPr>
          <w:p w14:paraId="71DADB8B" w14:textId="77777777" w:rsidR="008925B5" w:rsidRPr="005C07C1" w:rsidRDefault="008925B5" w:rsidP="00787889">
            <w:pPr>
              <w:keepNext/>
              <w:suppressAutoHyphens/>
              <w:snapToGrid w:val="0"/>
              <w:jc w:val="center"/>
              <w:outlineLvl w:val="7"/>
              <w:rPr>
                <w:rFonts w:ascii="TH SarabunPSK" w:hAnsi="TH SarabunPSK" w:cs="TH SarabunPSK"/>
                <w:b/>
                <w:bCs/>
                <w:sz w:val="28"/>
                <w:szCs w:val="28"/>
                <w:cs/>
                <w:lang w:eastAsia="th-TH"/>
              </w:rPr>
            </w:pPr>
            <w:r w:rsidRPr="005C07C1">
              <w:rPr>
                <w:rFonts w:ascii="TH SarabunPSK" w:hAnsi="TH SarabunPSK" w:cs="TH SarabunPSK"/>
                <w:b/>
                <w:bCs/>
                <w:sz w:val="28"/>
                <w:szCs w:val="28"/>
                <w:cs/>
                <w:lang w:eastAsia="th-TH"/>
              </w:rPr>
              <w:t>ลำดับ</w:t>
            </w:r>
          </w:p>
        </w:tc>
        <w:tc>
          <w:tcPr>
            <w:tcW w:w="2085" w:type="dxa"/>
            <w:vAlign w:val="center"/>
          </w:tcPr>
          <w:p w14:paraId="74255A54" w14:textId="77777777" w:rsidR="008925B5" w:rsidRPr="005C07C1" w:rsidRDefault="008925B5" w:rsidP="00787889">
            <w:pPr>
              <w:keepNext/>
              <w:suppressAutoHyphens/>
              <w:snapToGrid w:val="0"/>
              <w:ind w:right="-74"/>
              <w:jc w:val="center"/>
              <w:outlineLvl w:val="7"/>
              <w:rPr>
                <w:rFonts w:ascii="TH SarabunPSK" w:hAnsi="TH SarabunPSK" w:cs="TH SarabunPSK"/>
                <w:b/>
                <w:bCs/>
                <w:sz w:val="28"/>
                <w:szCs w:val="28"/>
                <w:cs/>
                <w:lang w:eastAsia="th-TH"/>
              </w:rPr>
            </w:pPr>
            <w:r w:rsidRPr="005C07C1">
              <w:rPr>
                <w:rFonts w:ascii="TH SarabunPSK" w:hAnsi="TH SarabunPSK" w:cs="TH SarabunPSK"/>
                <w:b/>
                <w:bCs/>
                <w:sz w:val="28"/>
                <w:szCs w:val="28"/>
                <w:cs/>
                <w:lang w:eastAsia="th-TH"/>
              </w:rPr>
              <w:t>ชื่อ – นามสกุล</w:t>
            </w:r>
          </w:p>
        </w:tc>
        <w:tc>
          <w:tcPr>
            <w:tcW w:w="1274" w:type="dxa"/>
            <w:vAlign w:val="center"/>
          </w:tcPr>
          <w:p w14:paraId="58074C03" w14:textId="77777777" w:rsidR="008925B5" w:rsidRPr="005C07C1" w:rsidRDefault="008925B5" w:rsidP="00787889">
            <w:pPr>
              <w:keepNext/>
              <w:suppressAutoHyphens/>
              <w:snapToGrid w:val="0"/>
              <w:jc w:val="center"/>
              <w:outlineLvl w:val="7"/>
              <w:rPr>
                <w:rFonts w:ascii="TH SarabunPSK" w:eastAsia="Cordia New" w:hAnsi="TH SarabunPSK" w:cs="TH SarabunPSK"/>
                <w:b/>
                <w:bCs/>
                <w:sz w:val="28"/>
                <w:szCs w:val="28"/>
                <w:cs/>
                <w:lang w:eastAsia="th-TH"/>
              </w:rPr>
            </w:pPr>
            <w:r w:rsidRPr="005C07C1">
              <w:rPr>
                <w:rFonts w:ascii="TH SarabunPSK" w:eastAsia="Cordia New" w:hAnsi="TH SarabunPSK" w:cs="TH SarabunPSK"/>
                <w:b/>
                <w:bCs/>
                <w:sz w:val="28"/>
                <w:szCs w:val="28"/>
                <w:cs/>
                <w:lang w:eastAsia="th-TH"/>
              </w:rPr>
              <w:t>ตำแหน่ง</w:t>
            </w:r>
          </w:p>
          <w:p w14:paraId="2AFC06E7" w14:textId="77777777" w:rsidR="008925B5" w:rsidRPr="005C07C1" w:rsidRDefault="008925B5" w:rsidP="00787889">
            <w:pPr>
              <w:keepNext/>
              <w:suppressAutoHyphens/>
              <w:jc w:val="center"/>
              <w:outlineLvl w:val="7"/>
              <w:rPr>
                <w:rFonts w:ascii="TH SarabunPSK" w:eastAsia="Cordia New" w:hAnsi="TH SarabunPSK" w:cs="TH SarabunPSK"/>
                <w:b/>
                <w:bCs/>
                <w:i/>
                <w:iCs/>
                <w:sz w:val="28"/>
                <w:szCs w:val="28"/>
                <w:cs/>
                <w:lang w:eastAsia="th-TH"/>
              </w:rPr>
            </w:pPr>
            <w:r w:rsidRPr="005C07C1">
              <w:rPr>
                <w:rFonts w:ascii="TH SarabunPSK" w:eastAsia="Cordia New" w:hAnsi="TH SarabunPSK" w:cs="TH SarabunPSK"/>
                <w:b/>
                <w:bCs/>
                <w:sz w:val="28"/>
                <w:szCs w:val="28"/>
                <w:cs/>
                <w:lang w:eastAsia="th-TH"/>
              </w:rPr>
              <w:t>วิชาการ</w:t>
            </w:r>
          </w:p>
        </w:tc>
        <w:tc>
          <w:tcPr>
            <w:tcW w:w="2267" w:type="dxa"/>
            <w:vAlign w:val="center"/>
          </w:tcPr>
          <w:p w14:paraId="21A19068" w14:textId="77777777" w:rsidR="008925B5" w:rsidRPr="005C07C1" w:rsidRDefault="008925B5" w:rsidP="00787889">
            <w:pPr>
              <w:snapToGrid w:val="0"/>
              <w:ind w:right="-74"/>
              <w:jc w:val="center"/>
              <w:rPr>
                <w:rFonts w:ascii="TH SarabunPSK" w:hAnsi="TH SarabunPSK" w:cs="TH SarabunPSK"/>
                <w:b/>
                <w:bCs/>
                <w:sz w:val="28"/>
                <w:szCs w:val="28"/>
                <w:cs/>
              </w:rPr>
            </w:pPr>
            <w:r w:rsidRPr="005C07C1">
              <w:rPr>
                <w:rFonts w:ascii="TH SarabunPSK" w:hAnsi="TH SarabunPSK" w:cs="TH SarabunPSK"/>
                <w:b/>
                <w:bCs/>
                <w:sz w:val="28"/>
                <w:szCs w:val="28"/>
                <w:cs/>
                <w:lang w:eastAsia="th-TH"/>
              </w:rPr>
              <w:t>คุณวุฒิ/สาขาวิชา</w:t>
            </w:r>
          </w:p>
        </w:tc>
        <w:tc>
          <w:tcPr>
            <w:tcW w:w="1735" w:type="dxa"/>
            <w:vAlign w:val="center"/>
          </w:tcPr>
          <w:p w14:paraId="4E2D9A01" w14:textId="77777777" w:rsidR="008925B5" w:rsidRPr="005C07C1" w:rsidRDefault="008925B5" w:rsidP="00787889">
            <w:pPr>
              <w:keepNext/>
              <w:suppressAutoHyphens/>
              <w:snapToGrid w:val="0"/>
              <w:ind w:right="-74"/>
              <w:jc w:val="center"/>
              <w:outlineLvl w:val="7"/>
              <w:rPr>
                <w:rFonts w:ascii="TH SarabunPSK" w:hAnsi="TH SarabunPSK" w:cs="TH SarabunPSK"/>
                <w:b/>
                <w:bCs/>
                <w:sz w:val="28"/>
                <w:szCs w:val="28"/>
                <w:lang w:eastAsia="th-TH"/>
              </w:rPr>
            </w:pPr>
            <w:r w:rsidRPr="005C07C1">
              <w:rPr>
                <w:rFonts w:ascii="TH SarabunPSK" w:hAnsi="TH SarabunPSK" w:cs="TH SarabunPSK"/>
                <w:b/>
                <w:bCs/>
                <w:sz w:val="28"/>
                <w:szCs w:val="28"/>
                <w:cs/>
                <w:lang w:eastAsia="th-TH"/>
              </w:rPr>
              <w:t>สถาบันที่สำเร็จการศึกษา</w:t>
            </w:r>
          </w:p>
        </w:tc>
        <w:tc>
          <w:tcPr>
            <w:tcW w:w="992" w:type="dxa"/>
            <w:vAlign w:val="center"/>
          </w:tcPr>
          <w:p w14:paraId="467A095B" w14:textId="77777777" w:rsidR="008925B5" w:rsidRPr="005C07C1" w:rsidRDefault="008925B5" w:rsidP="00787889">
            <w:pPr>
              <w:keepNext/>
              <w:suppressAutoHyphens/>
              <w:snapToGrid w:val="0"/>
              <w:ind w:right="-74"/>
              <w:jc w:val="center"/>
              <w:outlineLvl w:val="7"/>
              <w:rPr>
                <w:rFonts w:ascii="TH SarabunPSK" w:hAnsi="TH SarabunPSK" w:cs="TH SarabunPSK"/>
                <w:b/>
                <w:bCs/>
                <w:sz w:val="28"/>
                <w:szCs w:val="28"/>
                <w:lang w:eastAsia="th-TH"/>
              </w:rPr>
            </w:pPr>
            <w:r w:rsidRPr="005C07C1">
              <w:rPr>
                <w:rFonts w:ascii="TH SarabunPSK" w:hAnsi="TH SarabunPSK" w:cs="TH SarabunPSK"/>
                <w:b/>
                <w:bCs/>
                <w:sz w:val="28"/>
                <w:szCs w:val="28"/>
                <w:cs/>
                <w:lang w:eastAsia="th-TH"/>
              </w:rPr>
              <w:t>ปีที่สำเร็จการศึกษา</w:t>
            </w:r>
          </w:p>
        </w:tc>
      </w:tr>
      <w:tr w:rsidR="008925B5" w:rsidRPr="005C07C1" w14:paraId="3DFC55F7" w14:textId="77777777" w:rsidTr="00787889">
        <w:trPr>
          <w:trHeight w:hRule="exact" w:val="1946"/>
        </w:trPr>
        <w:tc>
          <w:tcPr>
            <w:tcW w:w="714" w:type="dxa"/>
          </w:tcPr>
          <w:p w14:paraId="072DEBEC" w14:textId="77777777" w:rsidR="008925B5" w:rsidRPr="005C07C1" w:rsidRDefault="008925B5" w:rsidP="00787889">
            <w:pPr>
              <w:snapToGrid w:val="0"/>
              <w:jc w:val="center"/>
              <w:rPr>
                <w:rFonts w:ascii="TH SarabunPSK" w:hAnsi="TH SarabunPSK" w:cs="TH SarabunPSK"/>
                <w:sz w:val="28"/>
                <w:szCs w:val="28"/>
              </w:rPr>
            </w:pPr>
            <w:r w:rsidRPr="005C07C1">
              <w:rPr>
                <w:rFonts w:ascii="TH SarabunPSK" w:hAnsi="TH SarabunPSK" w:cs="TH SarabunPSK"/>
                <w:sz w:val="28"/>
                <w:szCs w:val="28"/>
              </w:rPr>
              <w:t>1</w:t>
            </w:r>
          </w:p>
        </w:tc>
        <w:tc>
          <w:tcPr>
            <w:tcW w:w="2085" w:type="dxa"/>
          </w:tcPr>
          <w:p w14:paraId="07C06546" w14:textId="77777777" w:rsidR="008925B5" w:rsidRPr="005C07C1" w:rsidRDefault="008925B5" w:rsidP="00787889">
            <w:pPr>
              <w:ind w:right="-108"/>
              <w:rPr>
                <w:rFonts w:ascii="TH SarabunPSK" w:hAnsi="TH SarabunPSK" w:cs="TH SarabunPSK"/>
                <w:sz w:val="28"/>
                <w:szCs w:val="28"/>
              </w:rPr>
            </w:pPr>
            <w:r w:rsidRPr="005C07C1">
              <w:rPr>
                <w:rFonts w:ascii="TH SarabunPSK" w:hAnsi="TH SarabunPSK" w:cs="TH SarabunPSK"/>
                <w:sz w:val="28"/>
                <w:szCs w:val="28"/>
                <w:cs/>
              </w:rPr>
              <w:t xml:space="preserve">ชื่อ-สกุล </w:t>
            </w:r>
          </w:p>
          <w:p w14:paraId="7AF9EC2B" w14:textId="77777777" w:rsidR="008925B5" w:rsidRPr="005C07C1" w:rsidRDefault="008925B5" w:rsidP="00787889">
            <w:pPr>
              <w:ind w:right="-108"/>
              <w:rPr>
                <w:rFonts w:ascii="TH SarabunPSK" w:hAnsi="TH SarabunPSK" w:cs="TH SarabunPSK"/>
                <w:sz w:val="28"/>
                <w:szCs w:val="28"/>
                <w:cs/>
              </w:rPr>
            </w:pPr>
            <w:r w:rsidRPr="005C07C1">
              <w:rPr>
                <w:rFonts w:ascii="TH SarabunPSK" w:hAnsi="TH SarabunPSK" w:cs="TH SarabunPSK"/>
                <w:sz w:val="28"/>
                <w:szCs w:val="28"/>
                <w:cs/>
              </w:rPr>
              <w:t>(นาย/นาง/นางสาว)</w:t>
            </w:r>
          </w:p>
          <w:p w14:paraId="60E6213C" w14:textId="77777777" w:rsidR="008925B5" w:rsidRPr="005C07C1" w:rsidRDefault="008925B5" w:rsidP="00787889">
            <w:pPr>
              <w:ind w:right="-108"/>
              <w:rPr>
                <w:rFonts w:ascii="TH SarabunPSK" w:hAnsi="TH SarabunPSK" w:cs="TH SarabunPSK"/>
                <w:sz w:val="28"/>
                <w:szCs w:val="28"/>
                <w:cs/>
              </w:rPr>
            </w:pPr>
          </w:p>
        </w:tc>
        <w:tc>
          <w:tcPr>
            <w:tcW w:w="1274" w:type="dxa"/>
          </w:tcPr>
          <w:p w14:paraId="7795DF1F" w14:textId="77777777" w:rsidR="008925B5" w:rsidRPr="005C07C1" w:rsidRDefault="008925B5" w:rsidP="00787889">
            <w:pPr>
              <w:jc w:val="center"/>
              <w:rPr>
                <w:rFonts w:ascii="TH SarabunPSK" w:hAnsi="TH SarabunPSK" w:cs="TH SarabunPSK"/>
              </w:rPr>
            </w:pPr>
            <w:r w:rsidRPr="005C07C1">
              <w:rPr>
                <w:rFonts w:ascii="TH SarabunPSK" w:hAnsi="TH SarabunPSK" w:cs="TH SarabunPSK"/>
                <w:cs/>
              </w:rPr>
              <w:t>อาจารย์</w:t>
            </w:r>
            <w:r w:rsidRPr="005C07C1">
              <w:rPr>
                <w:rFonts w:ascii="TH SarabunPSK" w:hAnsi="TH SarabunPSK" w:cs="TH SarabunPSK"/>
              </w:rPr>
              <w:t>/</w:t>
            </w:r>
          </w:p>
          <w:p w14:paraId="4B9DB0C8" w14:textId="77777777" w:rsidR="008925B5" w:rsidRPr="005C07C1" w:rsidRDefault="008925B5" w:rsidP="00787889">
            <w:pPr>
              <w:jc w:val="center"/>
              <w:rPr>
                <w:rFonts w:ascii="TH SarabunPSK" w:hAnsi="TH SarabunPSK" w:cs="TH SarabunPSK"/>
              </w:rPr>
            </w:pPr>
            <w:r w:rsidRPr="005C07C1">
              <w:rPr>
                <w:rFonts w:ascii="TH SarabunPSK" w:hAnsi="TH SarabunPSK" w:cs="TH SarabunPSK"/>
                <w:cs/>
              </w:rPr>
              <w:t>ผู้ช่วยศาสตราจารย์</w:t>
            </w:r>
          </w:p>
          <w:p w14:paraId="7B93C0B2" w14:textId="77777777" w:rsidR="008925B5" w:rsidRPr="005C07C1" w:rsidRDefault="008925B5" w:rsidP="00787889">
            <w:pPr>
              <w:jc w:val="center"/>
              <w:rPr>
                <w:rFonts w:ascii="TH SarabunPSK" w:hAnsi="TH SarabunPSK" w:cs="TH SarabunPSK"/>
              </w:rPr>
            </w:pPr>
            <w:r w:rsidRPr="005C07C1">
              <w:rPr>
                <w:rFonts w:ascii="TH SarabunPSK" w:hAnsi="TH SarabunPSK" w:cs="TH SarabunPSK"/>
                <w:cs/>
              </w:rPr>
              <w:t>/รองศาสตราจารย์</w:t>
            </w:r>
          </w:p>
          <w:p w14:paraId="6E5456E9" w14:textId="77777777" w:rsidR="008925B5" w:rsidRPr="005C07C1" w:rsidRDefault="008925B5" w:rsidP="00787889">
            <w:pPr>
              <w:jc w:val="center"/>
              <w:rPr>
                <w:rFonts w:ascii="TH SarabunPSK" w:hAnsi="TH SarabunPSK" w:cs="TH SarabunPSK"/>
                <w:cs/>
              </w:rPr>
            </w:pPr>
            <w:r w:rsidRPr="005C07C1">
              <w:rPr>
                <w:rFonts w:ascii="TH SarabunPSK" w:hAnsi="TH SarabunPSK" w:cs="TH SarabunPSK"/>
                <w:cs/>
              </w:rPr>
              <w:t>/ศาสตราจารย์</w:t>
            </w:r>
          </w:p>
        </w:tc>
        <w:tc>
          <w:tcPr>
            <w:tcW w:w="2267" w:type="dxa"/>
          </w:tcPr>
          <w:p w14:paraId="3497185D" w14:textId="77777777" w:rsidR="008925B5" w:rsidRPr="005C07C1" w:rsidRDefault="008925B5" w:rsidP="00787889">
            <w:pPr>
              <w:ind w:right="-108"/>
              <w:rPr>
                <w:rFonts w:ascii="TH SarabunPSK" w:hAnsi="TH SarabunPSK" w:cs="TH SarabunPSK"/>
                <w:sz w:val="28"/>
                <w:szCs w:val="28"/>
              </w:rPr>
            </w:pPr>
            <w:r w:rsidRPr="005C07C1">
              <w:rPr>
                <w:rFonts w:ascii="TH SarabunPSK" w:hAnsi="TH SarabunPSK" w:cs="TH SarabunPSK"/>
                <w:sz w:val="28"/>
                <w:szCs w:val="28"/>
              </w:rPr>
              <w:t>xxxxxxxxxxxxxxxxxxxxx</w:t>
            </w:r>
          </w:p>
          <w:p w14:paraId="238E7B08" w14:textId="77777777" w:rsidR="008925B5" w:rsidRPr="005C07C1" w:rsidRDefault="008925B5" w:rsidP="00787889">
            <w:pPr>
              <w:ind w:right="-108"/>
              <w:rPr>
                <w:rFonts w:ascii="TH SarabunPSK" w:hAnsi="TH SarabunPSK" w:cs="TH SarabunPSK"/>
                <w:sz w:val="28"/>
                <w:szCs w:val="28"/>
              </w:rPr>
            </w:pPr>
            <w:r w:rsidRPr="005C07C1">
              <w:rPr>
                <w:rFonts w:ascii="TH SarabunPSK" w:hAnsi="TH SarabunPSK" w:cs="TH SarabunPSK"/>
                <w:sz w:val="28"/>
                <w:szCs w:val="28"/>
              </w:rPr>
              <w:t>xxxxxxxxxxxxxxxxxxxxx</w:t>
            </w:r>
          </w:p>
          <w:p w14:paraId="2C12B42E" w14:textId="77777777" w:rsidR="008925B5" w:rsidRPr="005C07C1" w:rsidRDefault="008925B5" w:rsidP="00787889">
            <w:pPr>
              <w:ind w:right="-108"/>
              <w:rPr>
                <w:rFonts w:ascii="TH SarabunPSK" w:hAnsi="TH SarabunPSK" w:cs="TH SarabunPSK"/>
                <w:sz w:val="28"/>
                <w:szCs w:val="28"/>
              </w:rPr>
            </w:pPr>
            <w:r w:rsidRPr="005C07C1">
              <w:rPr>
                <w:rFonts w:ascii="TH SarabunPSK" w:hAnsi="TH SarabunPSK" w:cs="TH SarabunPSK"/>
                <w:sz w:val="28"/>
                <w:szCs w:val="28"/>
              </w:rPr>
              <w:t>xxxxxxxxxxxxxxxxxxxxx</w:t>
            </w:r>
          </w:p>
          <w:p w14:paraId="64970D1E" w14:textId="77777777" w:rsidR="008925B5" w:rsidRPr="005C07C1" w:rsidRDefault="008925B5" w:rsidP="00787889">
            <w:pPr>
              <w:ind w:right="-108"/>
              <w:rPr>
                <w:rFonts w:ascii="TH SarabunPSK" w:hAnsi="TH SarabunPSK" w:cs="TH SarabunPSK"/>
                <w:sz w:val="28"/>
                <w:szCs w:val="28"/>
                <w:cs/>
              </w:rPr>
            </w:pPr>
          </w:p>
        </w:tc>
        <w:tc>
          <w:tcPr>
            <w:tcW w:w="1735" w:type="dxa"/>
          </w:tcPr>
          <w:p w14:paraId="11DF31E3" w14:textId="77777777" w:rsidR="008925B5" w:rsidRPr="005C07C1" w:rsidRDefault="008925B5" w:rsidP="00787889">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p w14:paraId="3A8979DA" w14:textId="77777777" w:rsidR="008925B5" w:rsidRPr="005C07C1" w:rsidRDefault="008925B5" w:rsidP="00787889">
            <w:pPr>
              <w:ind w:left="-67" w:right="-149"/>
              <w:jc w:val="center"/>
              <w:rPr>
                <w:rFonts w:ascii="TH SarabunPSK" w:hAnsi="TH SarabunPSK" w:cs="TH SarabunPSK"/>
                <w:sz w:val="28"/>
                <w:szCs w:val="28"/>
              </w:rPr>
            </w:pPr>
            <w:r w:rsidRPr="005C07C1">
              <w:rPr>
                <w:rFonts w:ascii="TH SarabunPSK" w:hAnsi="TH SarabunPSK" w:cs="TH SarabunPSK"/>
                <w:sz w:val="28"/>
                <w:szCs w:val="28"/>
                <w:cs/>
              </w:rPr>
              <w:t>มหาวิทยาลัย</w:t>
            </w:r>
          </w:p>
          <w:p w14:paraId="4714765D" w14:textId="77777777" w:rsidR="008925B5" w:rsidRPr="005C07C1" w:rsidRDefault="008925B5" w:rsidP="00787889">
            <w:pPr>
              <w:ind w:left="-67" w:right="-149"/>
              <w:jc w:val="center"/>
              <w:rPr>
                <w:rFonts w:ascii="TH SarabunPSK" w:hAnsi="TH SarabunPSK" w:cs="TH SarabunPSK"/>
                <w:sz w:val="28"/>
                <w:szCs w:val="28"/>
                <w:cs/>
              </w:rPr>
            </w:pPr>
            <w:r w:rsidRPr="005C07C1">
              <w:rPr>
                <w:rFonts w:ascii="TH SarabunPSK" w:hAnsi="TH SarabunPSK" w:cs="TH SarabunPSK"/>
                <w:sz w:val="28"/>
                <w:szCs w:val="28"/>
                <w:cs/>
              </w:rPr>
              <w:t>มหาวิทยาลัย</w:t>
            </w:r>
          </w:p>
        </w:tc>
        <w:tc>
          <w:tcPr>
            <w:tcW w:w="992" w:type="dxa"/>
          </w:tcPr>
          <w:p w14:paraId="770DA346" w14:textId="77777777" w:rsidR="008925B5" w:rsidRPr="005C07C1" w:rsidRDefault="008925B5" w:rsidP="00787889">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p w14:paraId="613DBE4C" w14:textId="77777777" w:rsidR="008925B5" w:rsidRPr="005C07C1" w:rsidRDefault="008925B5" w:rsidP="00787889">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p w14:paraId="18BA4BD8" w14:textId="77777777" w:rsidR="008925B5" w:rsidRPr="005C07C1" w:rsidRDefault="008925B5" w:rsidP="00787889">
            <w:pPr>
              <w:ind w:left="-67" w:right="-149"/>
              <w:jc w:val="center"/>
              <w:rPr>
                <w:rFonts w:ascii="TH SarabunPSK" w:hAnsi="TH SarabunPSK" w:cs="TH SarabunPSK"/>
                <w:sz w:val="28"/>
                <w:szCs w:val="28"/>
              </w:rPr>
            </w:pPr>
            <w:r w:rsidRPr="005C07C1">
              <w:rPr>
                <w:rFonts w:ascii="TH SarabunPSK" w:hAnsi="TH SarabunPSK" w:cs="TH SarabunPSK"/>
                <w:sz w:val="28"/>
                <w:szCs w:val="28"/>
              </w:rPr>
              <w:t>25..</w:t>
            </w:r>
          </w:p>
        </w:tc>
      </w:tr>
      <w:tr w:rsidR="008925B5" w:rsidRPr="005C07C1" w14:paraId="2CB7C11B" w14:textId="77777777" w:rsidTr="00787889">
        <w:trPr>
          <w:trHeight w:hRule="exact" w:val="415"/>
        </w:trPr>
        <w:tc>
          <w:tcPr>
            <w:tcW w:w="714" w:type="dxa"/>
          </w:tcPr>
          <w:p w14:paraId="147ABCED" w14:textId="77777777" w:rsidR="008925B5" w:rsidRPr="005C07C1" w:rsidRDefault="008925B5" w:rsidP="00787889">
            <w:pPr>
              <w:snapToGrid w:val="0"/>
              <w:jc w:val="center"/>
              <w:rPr>
                <w:rFonts w:ascii="TH SarabunPSK" w:hAnsi="TH SarabunPSK" w:cs="TH SarabunPSK"/>
                <w:sz w:val="28"/>
                <w:szCs w:val="28"/>
              </w:rPr>
            </w:pPr>
            <w:r w:rsidRPr="005C07C1">
              <w:rPr>
                <w:rFonts w:ascii="TH SarabunPSK" w:hAnsi="TH SarabunPSK" w:cs="TH SarabunPSK"/>
                <w:sz w:val="28"/>
                <w:szCs w:val="28"/>
              </w:rPr>
              <w:t>2</w:t>
            </w:r>
          </w:p>
        </w:tc>
        <w:tc>
          <w:tcPr>
            <w:tcW w:w="2085" w:type="dxa"/>
          </w:tcPr>
          <w:p w14:paraId="43AE7B8E" w14:textId="77777777" w:rsidR="008925B5" w:rsidRPr="005C07C1" w:rsidRDefault="008925B5" w:rsidP="00787889">
            <w:pPr>
              <w:ind w:right="-108"/>
              <w:rPr>
                <w:rFonts w:ascii="TH SarabunPSK" w:hAnsi="TH SarabunPSK" w:cs="TH SarabunPSK"/>
                <w:sz w:val="28"/>
                <w:szCs w:val="28"/>
              </w:rPr>
            </w:pPr>
          </w:p>
        </w:tc>
        <w:tc>
          <w:tcPr>
            <w:tcW w:w="1274" w:type="dxa"/>
          </w:tcPr>
          <w:p w14:paraId="17C6DDEA" w14:textId="77777777" w:rsidR="008925B5" w:rsidRPr="005C07C1" w:rsidRDefault="008925B5" w:rsidP="00787889">
            <w:pPr>
              <w:jc w:val="center"/>
              <w:rPr>
                <w:rFonts w:ascii="TH SarabunPSK" w:hAnsi="TH SarabunPSK" w:cs="TH SarabunPSK"/>
                <w:sz w:val="28"/>
                <w:szCs w:val="28"/>
              </w:rPr>
            </w:pPr>
          </w:p>
        </w:tc>
        <w:tc>
          <w:tcPr>
            <w:tcW w:w="2267" w:type="dxa"/>
          </w:tcPr>
          <w:p w14:paraId="433C1FFE" w14:textId="77777777" w:rsidR="008925B5" w:rsidRPr="005C07C1" w:rsidRDefault="008925B5" w:rsidP="00787889">
            <w:pPr>
              <w:ind w:right="-108"/>
              <w:rPr>
                <w:rFonts w:ascii="TH SarabunPSK" w:hAnsi="TH SarabunPSK" w:cs="TH SarabunPSK"/>
                <w:sz w:val="28"/>
                <w:szCs w:val="28"/>
                <w:cs/>
              </w:rPr>
            </w:pPr>
          </w:p>
        </w:tc>
        <w:tc>
          <w:tcPr>
            <w:tcW w:w="1735" w:type="dxa"/>
          </w:tcPr>
          <w:p w14:paraId="74A41FC6" w14:textId="77777777" w:rsidR="008925B5" w:rsidRPr="005C07C1" w:rsidRDefault="008925B5" w:rsidP="00787889">
            <w:pPr>
              <w:ind w:left="-67" w:right="-149"/>
              <w:jc w:val="center"/>
              <w:rPr>
                <w:rFonts w:ascii="TH SarabunPSK" w:hAnsi="TH SarabunPSK" w:cs="TH SarabunPSK"/>
                <w:sz w:val="28"/>
                <w:szCs w:val="28"/>
              </w:rPr>
            </w:pPr>
          </w:p>
        </w:tc>
        <w:tc>
          <w:tcPr>
            <w:tcW w:w="992" w:type="dxa"/>
          </w:tcPr>
          <w:p w14:paraId="5763DA3A" w14:textId="77777777" w:rsidR="008925B5" w:rsidRPr="005C07C1" w:rsidRDefault="008925B5" w:rsidP="00787889">
            <w:pPr>
              <w:ind w:left="-67" w:right="-149"/>
              <w:jc w:val="center"/>
              <w:rPr>
                <w:rFonts w:ascii="TH SarabunPSK" w:hAnsi="TH SarabunPSK" w:cs="TH SarabunPSK"/>
                <w:sz w:val="28"/>
                <w:szCs w:val="28"/>
              </w:rPr>
            </w:pPr>
          </w:p>
        </w:tc>
      </w:tr>
      <w:tr w:rsidR="008925B5" w:rsidRPr="005C07C1" w14:paraId="694226F4" w14:textId="77777777" w:rsidTr="00787889">
        <w:trPr>
          <w:trHeight w:hRule="exact" w:val="415"/>
        </w:trPr>
        <w:tc>
          <w:tcPr>
            <w:tcW w:w="714" w:type="dxa"/>
          </w:tcPr>
          <w:p w14:paraId="20780114" w14:textId="77777777" w:rsidR="008925B5" w:rsidRPr="005C07C1" w:rsidRDefault="008925B5" w:rsidP="00787889">
            <w:pPr>
              <w:snapToGrid w:val="0"/>
              <w:jc w:val="center"/>
              <w:rPr>
                <w:rFonts w:ascii="TH SarabunPSK" w:hAnsi="TH SarabunPSK" w:cs="TH SarabunPSK"/>
                <w:sz w:val="28"/>
                <w:szCs w:val="28"/>
              </w:rPr>
            </w:pPr>
            <w:r w:rsidRPr="005C07C1">
              <w:rPr>
                <w:rFonts w:ascii="TH SarabunPSK" w:hAnsi="TH SarabunPSK" w:cs="TH SarabunPSK"/>
                <w:sz w:val="28"/>
                <w:szCs w:val="28"/>
              </w:rPr>
              <w:t>3</w:t>
            </w:r>
          </w:p>
        </w:tc>
        <w:tc>
          <w:tcPr>
            <w:tcW w:w="2085" w:type="dxa"/>
          </w:tcPr>
          <w:p w14:paraId="36CE0EB1" w14:textId="77777777" w:rsidR="008925B5" w:rsidRPr="005C07C1" w:rsidRDefault="008925B5" w:rsidP="00787889">
            <w:pPr>
              <w:ind w:right="-108"/>
              <w:rPr>
                <w:rFonts w:ascii="TH SarabunPSK" w:hAnsi="TH SarabunPSK" w:cs="TH SarabunPSK"/>
                <w:sz w:val="28"/>
                <w:szCs w:val="28"/>
              </w:rPr>
            </w:pPr>
          </w:p>
        </w:tc>
        <w:tc>
          <w:tcPr>
            <w:tcW w:w="1274" w:type="dxa"/>
          </w:tcPr>
          <w:p w14:paraId="1A167F82" w14:textId="77777777" w:rsidR="008925B5" w:rsidRPr="005C07C1" w:rsidRDefault="008925B5" w:rsidP="00787889">
            <w:pPr>
              <w:jc w:val="center"/>
              <w:rPr>
                <w:rFonts w:ascii="TH SarabunPSK" w:hAnsi="TH SarabunPSK" w:cs="TH SarabunPSK"/>
                <w:sz w:val="28"/>
                <w:szCs w:val="28"/>
              </w:rPr>
            </w:pPr>
          </w:p>
        </w:tc>
        <w:tc>
          <w:tcPr>
            <w:tcW w:w="2267" w:type="dxa"/>
          </w:tcPr>
          <w:p w14:paraId="6C266495" w14:textId="77777777" w:rsidR="008925B5" w:rsidRPr="005C07C1" w:rsidRDefault="008925B5" w:rsidP="00787889">
            <w:pPr>
              <w:ind w:right="-108"/>
              <w:rPr>
                <w:rFonts w:ascii="TH SarabunPSK" w:hAnsi="TH SarabunPSK" w:cs="TH SarabunPSK"/>
                <w:sz w:val="28"/>
                <w:szCs w:val="28"/>
                <w:cs/>
              </w:rPr>
            </w:pPr>
          </w:p>
        </w:tc>
        <w:tc>
          <w:tcPr>
            <w:tcW w:w="1735" w:type="dxa"/>
          </w:tcPr>
          <w:p w14:paraId="17ED977A" w14:textId="77777777" w:rsidR="008925B5" w:rsidRPr="005C07C1" w:rsidRDefault="008925B5" w:rsidP="00787889">
            <w:pPr>
              <w:ind w:left="-67" w:right="-149"/>
              <w:jc w:val="center"/>
              <w:rPr>
                <w:rFonts w:ascii="TH SarabunPSK" w:hAnsi="TH SarabunPSK" w:cs="TH SarabunPSK"/>
                <w:sz w:val="28"/>
                <w:szCs w:val="28"/>
              </w:rPr>
            </w:pPr>
          </w:p>
        </w:tc>
        <w:tc>
          <w:tcPr>
            <w:tcW w:w="992" w:type="dxa"/>
          </w:tcPr>
          <w:p w14:paraId="10D8D3CD" w14:textId="77777777" w:rsidR="008925B5" w:rsidRPr="005C07C1" w:rsidRDefault="008925B5" w:rsidP="00787889">
            <w:pPr>
              <w:ind w:left="-67" w:right="-149"/>
              <w:jc w:val="center"/>
              <w:rPr>
                <w:rFonts w:ascii="TH SarabunPSK" w:hAnsi="TH SarabunPSK" w:cs="TH SarabunPSK"/>
                <w:sz w:val="28"/>
                <w:szCs w:val="28"/>
              </w:rPr>
            </w:pPr>
          </w:p>
        </w:tc>
      </w:tr>
      <w:tr w:rsidR="008925B5" w:rsidRPr="005C07C1" w14:paraId="6A9AE6BD" w14:textId="77777777" w:rsidTr="00787889">
        <w:trPr>
          <w:trHeight w:hRule="exact" w:val="415"/>
        </w:trPr>
        <w:tc>
          <w:tcPr>
            <w:tcW w:w="714" w:type="dxa"/>
          </w:tcPr>
          <w:p w14:paraId="29DD436C" w14:textId="77777777" w:rsidR="008925B5" w:rsidRPr="005C07C1" w:rsidRDefault="008925B5" w:rsidP="00787889">
            <w:pPr>
              <w:snapToGrid w:val="0"/>
              <w:jc w:val="center"/>
              <w:rPr>
                <w:rFonts w:ascii="TH SarabunPSK" w:hAnsi="TH SarabunPSK" w:cs="TH SarabunPSK"/>
                <w:sz w:val="28"/>
                <w:szCs w:val="28"/>
              </w:rPr>
            </w:pPr>
            <w:r w:rsidRPr="005C07C1">
              <w:rPr>
                <w:rFonts w:ascii="TH SarabunPSK" w:hAnsi="TH SarabunPSK" w:cs="TH SarabunPSK"/>
                <w:sz w:val="28"/>
                <w:szCs w:val="28"/>
              </w:rPr>
              <w:t>4</w:t>
            </w:r>
          </w:p>
        </w:tc>
        <w:tc>
          <w:tcPr>
            <w:tcW w:w="2085" w:type="dxa"/>
          </w:tcPr>
          <w:p w14:paraId="2870457A" w14:textId="77777777" w:rsidR="008925B5" w:rsidRPr="005C07C1" w:rsidRDefault="008925B5" w:rsidP="00787889">
            <w:pPr>
              <w:ind w:right="-108"/>
              <w:rPr>
                <w:rFonts w:ascii="TH SarabunPSK" w:hAnsi="TH SarabunPSK" w:cs="TH SarabunPSK"/>
                <w:sz w:val="28"/>
                <w:szCs w:val="28"/>
              </w:rPr>
            </w:pPr>
          </w:p>
        </w:tc>
        <w:tc>
          <w:tcPr>
            <w:tcW w:w="1274" w:type="dxa"/>
          </w:tcPr>
          <w:p w14:paraId="7626187B" w14:textId="77777777" w:rsidR="008925B5" w:rsidRPr="005C07C1" w:rsidRDefault="008925B5" w:rsidP="00787889">
            <w:pPr>
              <w:jc w:val="center"/>
              <w:rPr>
                <w:rFonts w:ascii="TH SarabunPSK" w:hAnsi="TH SarabunPSK" w:cs="TH SarabunPSK"/>
                <w:sz w:val="28"/>
                <w:szCs w:val="28"/>
              </w:rPr>
            </w:pPr>
          </w:p>
        </w:tc>
        <w:tc>
          <w:tcPr>
            <w:tcW w:w="2267" w:type="dxa"/>
          </w:tcPr>
          <w:p w14:paraId="2E862B9C" w14:textId="77777777" w:rsidR="008925B5" w:rsidRPr="005C07C1" w:rsidRDefault="008925B5" w:rsidP="00787889">
            <w:pPr>
              <w:ind w:right="-108"/>
              <w:rPr>
                <w:rFonts w:ascii="TH SarabunPSK" w:hAnsi="TH SarabunPSK" w:cs="TH SarabunPSK"/>
                <w:sz w:val="28"/>
                <w:szCs w:val="28"/>
                <w:cs/>
              </w:rPr>
            </w:pPr>
          </w:p>
        </w:tc>
        <w:tc>
          <w:tcPr>
            <w:tcW w:w="1735" w:type="dxa"/>
          </w:tcPr>
          <w:p w14:paraId="6C43BC23" w14:textId="77777777" w:rsidR="008925B5" w:rsidRPr="005C07C1" w:rsidRDefault="008925B5" w:rsidP="00787889">
            <w:pPr>
              <w:ind w:left="-67" w:right="-149"/>
              <w:jc w:val="center"/>
              <w:rPr>
                <w:rFonts w:ascii="TH SarabunPSK" w:hAnsi="TH SarabunPSK" w:cs="TH SarabunPSK"/>
                <w:sz w:val="28"/>
                <w:szCs w:val="28"/>
              </w:rPr>
            </w:pPr>
          </w:p>
        </w:tc>
        <w:tc>
          <w:tcPr>
            <w:tcW w:w="992" w:type="dxa"/>
          </w:tcPr>
          <w:p w14:paraId="7D957AF4" w14:textId="77777777" w:rsidR="008925B5" w:rsidRPr="005C07C1" w:rsidRDefault="008925B5" w:rsidP="00787889">
            <w:pPr>
              <w:ind w:left="-67" w:right="-149"/>
              <w:jc w:val="center"/>
              <w:rPr>
                <w:rFonts w:ascii="TH SarabunPSK" w:hAnsi="TH SarabunPSK" w:cs="TH SarabunPSK"/>
                <w:sz w:val="28"/>
                <w:szCs w:val="28"/>
              </w:rPr>
            </w:pPr>
          </w:p>
        </w:tc>
      </w:tr>
    </w:tbl>
    <w:p w14:paraId="06A32198" w14:textId="4BF9F041" w:rsidR="00CE1F7C" w:rsidRPr="005C07C1" w:rsidRDefault="00CE1F7C" w:rsidP="00BF2EEE">
      <w:pPr>
        <w:jc w:val="thaiDistribute"/>
        <w:rPr>
          <w:rFonts w:ascii="TH SarabunPSK" w:hAnsi="TH SarabunPSK" w:cs="TH SarabunPSK"/>
          <w:b/>
          <w:bCs/>
          <w:sz w:val="32"/>
          <w:szCs w:val="32"/>
        </w:rPr>
      </w:pPr>
    </w:p>
    <w:p w14:paraId="060F7BD4" w14:textId="0AF2D49B" w:rsidR="00BF2EEE" w:rsidRPr="005C07C1" w:rsidRDefault="00B6383C" w:rsidP="00BF2EEE">
      <w:pPr>
        <w:jc w:val="thaiDistribute"/>
        <w:rPr>
          <w:rFonts w:ascii="TH SarabunPSK" w:hAnsi="TH SarabunPSK" w:cs="TH SarabunPSK"/>
          <w:b/>
          <w:bCs/>
          <w:sz w:val="32"/>
          <w:szCs w:val="32"/>
        </w:rPr>
      </w:pPr>
      <w:r w:rsidRPr="005C07C1">
        <w:rPr>
          <w:rFonts w:ascii="TH SarabunPSK" w:hAnsi="TH SarabunPSK" w:cs="TH SarabunPSK"/>
          <w:b/>
          <w:bCs/>
          <w:sz w:val="32"/>
          <w:szCs w:val="32"/>
          <w:cs/>
        </w:rPr>
        <w:lastRenderedPageBreak/>
        <w:t>3.</w:t>
      </w:r>
      <w:r w:rsidR="00793243">
        <w:rPr>
          <w:rFonts w:ascii="TH SarabunPSK" w:hAnsi="TH SarabunPSK" w:cs="TH SarabunPSK" w:hint="cs"/>
          <w:b/>
          <w:bCs/>
          <w:sz w:val="32"/>
          <w:szCs w:val="32"/>
          <w:cs/>
        </w:rPr>
        <w:t>7</w:t>
      </w:r>
      <w:r w:rsidR="00043577" w:rsidRPr="005C07C1">
        <w:rPr>
          <w:rFonts w:ascii="TH SarabunPSK" w:hAnsi="TH SarabunPSK" w:cs="TH SarabunPSK"/>
          <w:b/>
          <w:bCs/>
          <w:sz w:val="32"/>
          <w:szCs w:val="32"/>
        </w:rPr>
        <w:t xml:space="preserve"> </w:t>
      </w:r>
      <w:r w:rsidR="00043577" w:rsidRPr="005C07C1">
        <w:rPr>
          <w:rFonts w:ascii="TH SarabunPSK" w:hAnsi="TH SarabunPSK" w:cs="TH SarabunPSK"/>
          <w:b/>
          <w:bCs/>
          <w:sz w:val="32"/>
          <w:szCs w:val="32"/>
          <w:cs/>
        </w:rPr>
        <w:t>องค์ประกอบเกี่ยวกับประสบการณ์ภาคสนาม (การฝึกงาน หรือสหกิจศึกษา</w:t>
      </w:r>
      <w:r w:rsidR="0071671B" w:rsidRPr="005C07C1">
        <w:rPr>
          <w:rFonts w:ascii="TH SarabunPSK" w:hAnsi="TH SarabunPSK" w:cs="TH SarabunPSK"/>
          <w:b/>
          <w:bCs/>
          <w:sz w:val="32"/>
          <w:szCs w:val="32"/>
          <w:cs/>
        </w:rPr>
        <w:t>/</w:t>
      </w:r>
      <w:r w:rsidR="00043577" w:rsidRPr="005C07C1">
        <w:rPr>
          <w:rFonts w:ascii="TH SarabunPSK" w:hAnsi="TH SarabunPSK" w:cs="TH SarabunPSK"/>
          <w:b/>
          <w:bCs/>
          <w:sz w:val="32"/>
          <w:szCs w:val="32"/>
          <w:cs/>
        </w:rPr>
        <w:t xml:space="preserve"> </w:t>
      </w:r>
      <w:r w:rsidR="00836692" w:rsidRPr="005C07C1">
        <w:rPr>
          <w:rFonts w:ascii="TH SarabunPSK" w:hAnsi="TH SarabunPSK" w:cs="TH SarabunPSK"/>
          <w:b/>
          <w:bCs/>
          <w:sz w:val="32"/>
          <w:szCs w:val="32"/>
        </w:rPr>
        <w:t>CWIE</w:t>
      </w:r>
      <w:r w:rsidR="0071671B" w:rsidRPr="005C07C1">
        <w:rPr>
          <w:rFonts w:ascii="TH SarabunPSK" w:hAnsi="TH SarabunPSK" w:cs="TH SarabunPSK"/>
          <w:b/>
          <w:bCs/>
          <w:sz w:val="32"/>
          <w:szCs w:val="32"/>
        </w:rPr>
        <w:t>)</w:t>
      </w:r>
    </w:p>
    <w:p w14:paraId="7DB9339E" w14:textId="6CA6E3F8" w:rsidR="00AD6207" w:rsidRPr="005C07C1" w:rsidRDefault="00EC12C8" w:rsidP="00EC12C8">
      <w:pPr>
        <w:rPr>
          <w:rFonts w:ascii="TH SarabunPSK" w:hAnsi="TH SarabunPSK" w:cs="TH SarabunPSK"/>
          <w:sz w:val="32"/>
          <w:szCs w:val="32"/>
        </w:rPr>
      </w:pPr>
      <w:r w:rsidRPr="005C07C1">
        <w:rPr>
          <w:rFonts w:ascii="TH SarabunPSK" w:hAnsi="TH SarabunPSK" w:cs="TH SarabunPSK"/>
          <w:sz w:val="32"/>
          <w:szCs w:val="32"/>
          <w:cs/>
        </w:rPr>
        <w:t xml:space="preserve">      </w:t>
      </w:r>
      <w:r w:rsidR="00AD6207" w:rsidRPr="005C07C1">
        <w:rPr>
          <w:rFonts w:ascii="TH SarabunPSK" w:hAnsi="TH SarabunPSK" w:cs="TH SarabunPSK"/>
          <w:sz w:val="32"/>
          <w:szCs w:val="32"/>
          <w:cs/>
        </w:rPr>
        <w:t>สรุปโดยย่อเกี่ยวกับการฝึกงานหรือสหกิจศึกษาพอสังเขป</w:t>
      </w:r>
    </w:p>
    <w:p w14:paraId="1B0E3548" w14:textId="58DEFDBD" w:rsidR="00043577" w:rsidRPr="005C07C1" w:rsidRDefault="001446C0" w:rsidP="00AD6207">
      <w:pPr>
        <w:ind w:firstLine="907"/>
        <w:rPr>
          <w:rFonts w:ascii="TH SarabunPSK" w:hAnsi="TH SarabunPSK" w:cs="TH SarabunPSK"/>
          <w:b/>
          <w:bCs/>
          <w:color w:val="0000FF"/>
          <w:sz w:val="32"/>
          <w:szCs w:val="32"/>
          <w:cs/>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w:t>
      </w:r>
    </w:p>
    <w:p w14:paraId="3870BED4" w14:textId="4B168D04" w:rsidR="00043577" w:rsidRPr="005C07C1" w:rsidRDefault="00EC12C8" w:rsidP="00844E6D">
      <w:pPr>
        <w:jc w:val="thaiDistribute"/>
        <w:rPr>
          <w:rFonts w:ascii="TH SarabunPSK" w:hAnsi="TH SarabunPSK" w:cs="TH SarabunPSK"/>
          <w:sz w:val="32"/>
          <w:szCs w:val="32"/>
        </w:rPr>
      </w:pPr>
      <w:r w:rsidRPr="005C07C1">
        <w:rPr>
          <w:rFonts w:ascii="TH SarabunPSK" w:hAnsi="TH SarabunPSK" w:cs="TH SarabunPSK"/>
          <w:sz w:val="32"/>
          <w:szCs w:val="32"/>
          <w:cs/>
        </w:rPr>
        <w:t xml:space="preserve">     1) </w:t>
      </w:r>
      <w:r w:rsidR="00043577" w:rsidRPr="005C07C1">
        <w:rPr>
          <w:rFonts w:ascii="TH SarabunPSK" w:hAnsi="TH SarabunPSK" w:cs="TH SarabunPSK"/>
          <w:sz w:val="32"/>
          <w:szCs w:val="32"/>
          <w:cs/>
        </w:rPr>
        <w:t>ความคาดหวังในผลการเรียนรู้ประสบการณ์ภาคสนามของนักศึกษา มีดังนี้</w:t>
      </w:r>
    </w:p>
    <w:p w14:paraId="5855A3FE" w14:textId="6FCB8960" w:rsidR="005E7D99" w:rsidRPr="005C07C1" w:rsidRDefault="00EC12C8" w:rsidP="00EC12C8">
      <w:pPr>
        <w:ind w:firstLine="907"/>
        <w:rPr>
          <w:rFonts w:ascii="TH SarabunPSK" w:hAnsi="TH SarabunPSK" w:cs="TH SarabunPSK"/>
          <w:color w:val="0000FF"/>
          <w:spacing w:val="-10"/>
          <w:sz w:val="32"/>
          <w:szCs w:val="32"/>
        </w:rPr>
      </w:pPr>
      <w:r w:rsidRPr="005C07C1">
        <w:rPr>
          <w:rFonts w:ascii="TH SarabunPSK" w:hAnsi="TH SarabunPSK" w:cs="TH SarabunPSK"/>
          <w:color w:val="0000FF"/>
          <w:sz w:val="32"/>
          <w:szCs w:val="32"/>
        </w:rPr>
        <w:t xml:space="preserve">(1) </w:t>
      </w:r>
      <w:r w:rsidR="005E7D99" w:rsidRPr="005C07C1">
        <w:rPr>
          <w:rFonts w:ascii="TH SarabunPSK" w:hAnsi="TH SarabunPSK" w:cs="TH SarabunPSK"/>
          <w:color w:val="0000FF"/>
          <w:sz w:val="32"/>
          <w:szCs w:val="32"/>
        </w:rPr>
        <w:t>xxxxxxxxxxxxxxxxxxxxxxxxxxxxxxxxxxxxxxxxxxxxx</w:t>
      </w:r>
    </w:p>
    <w:p w14:paraId="45D96253" w14:textId="398E9B55" w:rsidR="00EC12C8" w:rsidRPr="005C07C1" w:rsidRDefault="00EC12C8" w:rsidP="00EC12C8">
      <w:pPr>
        <w:ind w:firstLine="907"/>
        <w:rPr>
          <w:rFonts w:ascii="TH SarabunPSK" w:hAnsi="TH SarabunPSK" w:cs="TH SarabunPSK"/>
          <w:color w:val="0000FF"/>
          <w:spacing w:val="-10"/>
          <w:sz w:val="32"/>
          <w:szCs w:val="32"/>
        </w:rPr>
      </w:pPr>
      <w:r w:rsidRPr="005C07C1">
        <w:rPr>
          <w:rFonts w:ascii="TH SarabunPSK" w:hAnsi="TH SarabunPSK" w:cs="TH SarabunPSK"/>
          <w:color w:val="0000FF"/>
          <w:sz w:val="32"/>
          <w:szCs w:val="32"/>
        </w:rPr>
        <w:t>(2) xxxxxxxxxxxxxxxxxxxxxxxxxxxxxxxxxxxxxxxxxxxxx</w:t>
      </w:r>
    </w:p>
    <w:p w14:paraId="3F9DE065" w14:textId="5ABA7C92" w:rsidR="00EC12C8" w:rsidRPr="005C07C1" w:rsidRDefault="00EC12C8" w:rsidP="00EC12C8">
      <w:pPr>
        <w:ind w:firstLine="907"/>
        <w:rPr>
          <w:rFonts w:ascii="TH SarabunPSK" w:hAnsi="TH SarabunPSK" w:cs="TH SarabunPSK"/>
          <w:color w:val="0000FF"/>
          <w:spacing w:val="-10"/>
          <w:sz w:val="32"/>
          <w:szCs w:val="32"/>
        </w:rPr>
      </w:pPr>
      <w:r w:rsidRPr="005C07C1">
        <w:rPr>
          <w:rFonts w:ascii="TH SarabunPSK" w:hAnsi="TH SarabunPSK" w:cs="TH SarabunPSK"/>
          <w:color w:val="0000FF"/>
          <w:sz w:val="32"/>
          <w:szCs w:val="32"/>
        </w:rPr>
        <w:t>(3) xxxxxxxxxxxxxxxxxxxxxxxxxxxxxxxxxxxxxxxxxxxxx</w:t>
      </w:r>
    </w:p>
    <w:p w14:paraId="5BF475DA" w14:textId="0ED7DAF6" w:rsidR="00EC12C8" w:rsidRPr="005C07C1" w:rsidRDefault="00EC12C8" w:rsidP="00EC12C8">
      <w:pPr>
        <w:ind w:firstLine="907"/>
        <w:rPr>
          <w:rFonts w:ascii="TH SarabunPSK" w:hAnsi="TH SarabunPSK" w:cs="TH SarabunPSK"/>
          <w:color w:val="0000FF"/>
          <w:spacing w:val="-10"/>
          <w:sz w:val="32"/>
          <w:szCs w:val="32"/>
        </w:rPr>
      </w:pPr>
      <w:r w:rsidRPr="005C07C1">
        <w:rPr>
          <w:rFonts w:ascii="TH SarabunPSK" w:hAnsi="TH SarabunPSK" w:cs="TH SarabunPSK"/>
          <w:color w:val="0000FF"/>
          <w:sz w:val="32"/>
          <w:szCs w:val="32"/>
        </w:rPr>
        <w:t>(4) xxxxxxxxxxxxxxxxxxxxxxxxxxxxxxxxxxxxxxxxxxxxx</w:t>
      </w:r>
    </w:p>
    <w:p w14:paraId="4C5A16BE" w14:textId="0305D29B" w:rsidR="00EC12C8" w:rsidRPr="005C07C1" w:rsidRDefault="00EC12C8" w:rsidP="00EC12C8">
      <w:pPr>
        <w:ind w:firstLine="907"/>
        <w:rPr>
          <w:rFonts w:ascii="TH SarabunPSK" w:hAnsi="TH SarabunPSK" w:cs="TH SarabunPSK"/>
          <w:color w:val="0000FF"/>
          <w:spacing w:val="-10"/>
          <w:sz w:val="32"/>
          <w:szCs w:val="32"/>
        </w:rPr>
      </w:pPr>
      <w:r w:rsidRPr="005C07C1">
        <w:rPr>
          <w:rFonts w:ascii="TH SarabunPSK" w:hAnsi="TH SarabunPSK" w:cs="TH SarabunPSK"/>
          <w:color w:val="0000FF"/>
          <w:sz w:val="32"/>
          <w:szCs w:val="32"/>
        </w:rPr>
        <w:t>(5) xxxxxxxxxxxxxxxxxxxxxxxxxxxxxxxxxxxxxxxxxxxxx</w:t>
      </w:r>
    </w:p>
    <w:p w14:paraId="6DA7FAA4" w14:textId="6434F972" w:rsidR="005E7D99" w:rsidRPr="005C07C1" w:rsidRDefault="00EC12C8" w:rsidP="00D42094">
      <w:pPr>
        <w:tabs>
          <w:tab w:val="left" w:pos="720"/>
        </w:tabs>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      2) </w:t>
      </w:r>
      <w:r w:rsidR="00043577" w:rsidRPr="005C07C1">
        <w:rPr>
          <w:rFonts w:ascii="TH SarabunPSK" w:hAnsi="TH SarabunPSK" w:cs="TH SarabunPSK"/>
          <w:b/>
          <w:bCs/>
          <w:sz w:val="32"/>
          <w:szCs w:val="32"/>
          <w:cs/>
        </w:rPr>
        <w:t xml:space="preserve">ช่วงเวลา </w:t>
      </w:r>
      <w:r w:rsidR="00043577" w:rsidRPr="005C07C1">
        <w:rPr>
          <w:rFonts w:ascii="TH SarabunPSK" w:hAnsi="TH SarabunPSK" w:cs="TH SarabunPSK"/>
          <w:sz w:val="32"/>
          <w:szCs w:val="32"/>
          <w:cs/>
        </w:rPr>
        <w:t>ภาคการศึกษา</w:t>
      </w:r>
      <w:r w:rsidR="00832B3C" w:rsidRPr="005C07C1">
        <w:rPr>
          <w:rFonts w:ascii="TH SarabunPSK" w:hAnsi="TH SarabunPSK" w:cs="TH SarabunPSK"/>
          <w:sz w:val="32"/>
          <w:szCs w:val="32"/>
          <w:cs/>
        </w:rPr>
        <w:t xml:space="preserve">ที่ </w:t>
      </w:r>
      <w:r w:rsidR="005E7D99" w:rsidRPr="005C07C1">
        <w:rPr>
          <w:rFonts w:ascii="TH SarabunPSK" w:hAnsi="TH SarabunPSK" w:cs="TH SarabunPSK"/>
          <w:sz w:val="32"/>
          <w:szCs w:val="32"/>
        </w:rPr>
        <w:t>x</w:t>
      </w:r>
      <w:r w:rsidR="00AB3CF7" w:rsidRPr="005C07C1">
        <w:rPr>
          <w:rFonts w:ascii="TH SarabunPSK" w:hAnsi="TH SarabunPSK" w:cs="TH SarabunPSK"/>
          <w:sz w:val="32"/>
          <w:szCs w:val="32"/>
        </w:rPr>
        <w:t xml:space="preserve"> </w:t>
      </w:r>
      <w:r w:rsidR="00043577" w:rsidRPr="005C07C1">
        <w:rPr>
          <w:rFonts w:ascii="TH SarabunPSK" w:hAnsi="TH SarabunPSK" w:cs="TH SarabunPSK"/>
          <w:sz w:val="32"/>
          <w:szCs w:val="32"/>
          <w:cs/>
        </w:rPr>
        <w:t>ปีการศึกษา</w:t>
      </w:r>
      <w:r w:rsidR="00832B3C" w:rsidRPr="005C07C1">
        <w:rPr>
          <w:rFonts w:ascii="TH SarabunPSK" w:hAnsi="TH SarabunPSK" w:cs="TH SarabunPSK"/>
          <w:sz w:val="32"/>
          <w:szCs w:val="32"/>
          <w:cs/>
        </w:rPr>
        <w:t xml:space="preserve">ที่ </w:t>
      </w:r>
      <w:r w:rsidR="005E7D99" w:rsidRPr="005C07C1">
        <w:rPr>
          <w:rFonts w:ascii="TH SarabunPSK" w:hAnsi="TH SarabunPSK" w:cs="TH SarabunPSK"/>
          <w:sz w:val="32"/>
          <w:szCs w:val="32"/>
        </w:rPr>
        <w:t>x</w:t>
      </w:r>
    </w:p>
    <w:p w14:paraId="60475C0A" w14:textId="4C34B165" w:rsidR="002C6A1D" w:rsidRPr="005C07C1" w:rsidRDefault="00EC12C8" w:rsidP="00EC12C8">
      <w:pPr>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      3) </w:t>
      </w:r>
      <w:r w:rsidR="00043577" w:rsidRPr="005C07C1">
        <w:rPr>
          <w:rFonts w:ascii="TH SarabunPSK" w:hAnsi="TH SarabunPSK" w:cs="TH SarabunPSK"/>
          <w:b/>
          <w:bCs/>
          <w:sz w:val="32"/>
          <w:szCs w:val="32"/>
          <w:cs/>
        </w:rPr>
        <w:t xml:space="preserve">การจัดเวลาและตารางสอน </w:t>
      </w:r>
      <w:r w:rsidR="00043577" w:rsidRPr="005C07C1">
        <w:rPr>
          <w:rFonts w:ascii="TH SarabunPSK" w:hAnsi="TH SarabunPSK" w:cs="TH SarabunPSK"/>
          <w:sz w:val="32"/>
          <w:szCs w:val="32"/>
          <w:cs/>
        </w:rPr>
        <w:t xml:space="preserve">จัดเต็มเวลาใน </w:t>
      </w:r>
      <w:r w:rsidR="005E7D99" w:rsidRPr="005C07C1">
        <w:rPr>
          <w:rFonts w:ascii="TH SarabunPSK" w:hAnsi="TH SarabunPSK" w:cs="TH SarabunPSK"/>
          <w:sz w:val="32"/>
          <w:szCs w:val="32"/>
        </w:rPr>
        <w:t>x</w:t>
      </w:r>
      <w:r w:rsidR="00043577" w:rsidRPr="005C07C1">
        <w:rPr>
          <w:rFonts w:ascii="TH SarabunPSK" w:hAnsi="TH SarabunPSK" w:cs="TH SarabunPSK"/>
          <w:sz w:val="32"/>
          <w:szCs w:val="32"/>
          <w:cs/>
        </w:rPr>
        <w:t xml:space="preserve"> ภาคการศึกษา</w:t>
      </w:r>
    </w:p>
    <w:p w14:paraId="2CA2CC38" w14:textId="77777777" w:rsidR="00D42094" w:rsidRPr="005C07C1" w:rsidRDefault="00D42094" w:rsidP="002C6A1D">
      <w:pPr>
        <w:tabs>
          <w:tab w:val="left" w:pos="1440"/>
        </w:tabs>
        <w:jc w:val="thaiDistribute"/>
        <w:rPr>
          <w:rFonts w:ascii="TH SarabunPSK" w:hAnsi="TH SarabunPSK" w:cs="TH SarabunPSK"/>
          <w:b/>
          <w:bCs/>
          <w:sz w:val="32"/>
          <w:szCs w:val="32"/>
        </w:rPr>
      </w:pPr>
    </w:p>
    <w:p w14:paraId="7C8138FC" w14:textId="569868F1" w:rsidR="00B6369F" w:rsidRPr="005C07C1" w:rsidRDefault="00B6383C" w:rsidP="00B6369F">
      <w:pPr>
        <w:rPr>
          <w:rFonts w:ascii="TH SarabunPSK" w:hAnsi="TH SarabunPSK" w:cs="TH SarabunPSK"/>
          <w:b/>
          <w:bCs/>
          <w:sz w:val="32"/>
          <w:szCs w:val="32"/>
        </w:rPr>
      </w:pPr>
      <w:r w:rsidRPr="005C07C1">
        <w:rPr>
          <w:rFonts w:ascii="TH SarabunPSK" w:hAnsi="TH SarabunPSK" w:cs="TH SarabunPSK"/>
          <w:b/>
          <w:bCs/>
          <w:sz w:val="32"/>
          <w:szCs w:val="32"/>
          <w:cs/>
        </w:rPr>
        <w:t>3.</w:t>
      </w:r>
      <w:r w:rsidR="00793243">
        <w:rPr>
          <w:rFonts w:ascii="TH SarabunPSK" w:hAnsi="TH SarabunPSK" w:cs="TH SarabunPSK" w:hint="cs"/>
          <w:b/>
          <w:bCs/>
          <w:sz w:val="32"/>
          <w:szCs w:val="32"/>
          <w:cs/>
        </w:rPr>
        <w:t>8</w:t>
      </w:r>
      <w:r w:rsidR="00043577" w:rsidRPr="005C07C1">
        <w:rPr>
          <w:rFonts w:ascii="TH SarabunPSK" w:hAnsi="TH SarabunPSK" w:cs="TH SarabunPSK"/>
          <w:b/>
          <w:bCs/>
          <w:sz w:val="32"/>
          <w:szCs w:val="32"/>
          <w:cs/>
        </w:rPr>
        <w:t xml:space="preserve"> ข้อกำหนดเกี่ยวกับการทำ</w:t>
      </w:r>
      <w:r w:rsidR="000E3AAA" w:rsidRPr="005C07C1">
        <w:rPr>
          <w:rFonts w:ascii="TH SarabunPSK" w:hAnsi="TH SarabunPSK" w:cs="TH SarabunPSK"/>
          <w:b/>
          <w:bCs/>
          <w:sz w:val="32"/>
          <w:szCs w:val="32"/>
          <w:cs/>
        </w:rPr>
        <w:t>ปัญหาพิเศษ</w:t>
      </w:r>
      <w:r w:rsidR="00043577" w:rsidRPr="005C07C1">
        <w:rPr>
          <w:rFonts w:ascii="TH SarabunPSK" w:hAnsi="TH SarabunPSK" w:cs="TH SarabunPSK"/>
          <w:b/>
          <w:bCs/>
          <w:sz w:val="32"/>
          <w:szCs w:val="32"/>
          <w:cs/>
        </w:rPr>
        <w:t xml:space="preserve">หรืองานวิจัย </w:t>
      </w:r>
    </w:p>
    <w:p w14:paraId="572DBE04" w14:textId="29452B48" w:rsidR="00AD6207" w:rsidRPr="005C07C1" w:rsidRDefault="00AD6207" w:rsidP="00B6369F">
      <w:pPr>
        <w:rPr>
          <w:rFonts w:ascii="TH SarabunPSK" w:hAnsi="TH SarabunPSK" w:cs="TH SarabunPSK"/>
          <w:sz w:val="32"/>
          <w:szCs w:val="32"/>
          <w:cs/>
        </w:rPr>
      </w:pPr>
      <w:r w:rsidRPr="005C07C1">
        <w:rPr>
          <w:rFonts w:ascii="TH SarabunPSK" w:hAnsi="TH SarabunPSK" w:cs="TH SarabunPSK"/>
          <w:sz w:val="32"/>
          <w:szCs w:val="32"/>
        </w:rPr>
        <w:tab/>
      </w:r>
      <w:r w:rsidRPr="005C07C1">
        <w:rPr>
          <w:rFonts w:ascii="TH SarabunPSK" w:hAnsi="TH SarabunPSK" w:cs="TH SarabunPSK"/>
          <w:sz w:val="32"/>
          <w:szCs w:val="32"/>
          <w:cs/>
        </w:rPr>
        <w:t>สรุปเกี่ยวกับการจัดทำโครงงานหรืองานวิจัยพอสังเขป</w:t>
      </w:r>
    </w:p>
    <w:p w14:paraId="0474280B" w14:textId="77777777" w:rsidR="00B6369F" w:rsidRPr="005C07C1" w:rsidRDefault="005E7D99" w:rsidP="00AD6207">
      <w:pPr>
        <w:ind w:firstLine="907"/>
        <w:rPr>
          <w:rFonts w:ascii="TH SarabunPSK" w:hAnsi="TH SarabunPSK" w:cs="TH SarabunPSK"/>
          <w:b/>
          <w:bCs/>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w:t>
      </w:r>
    </w:p>
    <w:p w14:paraId="7730D149" w14:textId="5CECBAE2" w:rsidR="00043577" w:rsidRPr="005C07C1" w:rsidRDefault="00340FBA" w:rsidP="00D42094">
      <w:pPr>
        <w:tabs>
          <w:tab w:val="left" w:pos="702"/>
        </w:tabs>
        <w:jc w:val="thaiDistribute"/>
        <w:rPr>
          <w:rFonts w:ascii="TH SarabunPSK" w:hAnsi="TH SarabunPSK" w:cs="TH SarabunPSK"/>
          <w:b/>
          <w:bCs/>
          <w:sz w:val="32"/>
          <w:szCs w:val="32"/>
          <w:cs/>
        </w:rPr>
      </w:pPr>
      <w:r w:rsidRPr="005C07C1">
        <w:rPr>
          <w:rFonts w:ascii="TH SarabunPSK" w:hAnsi="TH SarabunPSK" w:cs="TH SarabunPSK"/>
          <w:b/>
          <w:bCs/>
          <w:sz w:val="32"/>
          <w:szCs w:val="32"/>
          <w:cs/>
        </w:rPr>
        <w:tab/>
      </w:r>
      <w:r w:rsidR="0071671B" w:rsidRPr="005C07C1">
        <w:rPr>
          <w:rFonts w:ascii="TH SarabunPSK" w:hAnsi="TH SarabunPSK" w:cs="TH SarabunPSK"/>
          <w:b/>
          <w:bCs/>
          <w:sz w:val="32"/>
          <w:szCs w:val="32"/>
          <w:cs/>
        </w:rPr>
        <w:t>3.</w:t>
      </w:r>
      <w:r w:rsidR="00793243">
        <w:rPr>
          <w:rFonts w:ascii="TH SarabunPSK" w:hAnsi="TH SarabunPSK" w:cs="TH SarabunPSK" w:hint="cs"/>
          <w:b/>
          <w:bCs/>
          <w:sz w:val="32"/>
          <w:szCs w:val="32"/>
          <w:cs/>
        </w:rPr>
        <w:t>8</w:t>
      </w:r>
      <w:r w:rsidR="00043577" w:rsidRPr="005C07C1">
        <w:rPr>
          <w:rFonts w:ascii="TH SarabunPSK" w:hAnsi="TH SarabunPSK" w:cs="TH SarabunPSK"/>
          <w:b/>
          <w:bCs/>
          <w:sz w:val="32"/>
          <w:szCs w:val="32"/>
        </w:rPr>
        <w:t>.</w:t>
      </w:r>
      <w:r w:rsidR="00043577" w:rsidRPr="005C07C1">
        <w:rPr>
          <w:rFonts w:ascii="TH SarabunPSK" w:hAnsi="TH SarabunPSK" w:cs="TH SarabunPSK"/>
          <w:b/>
          <w:bCs/>
          <w:sz w:val="32"/>
          <w:szCs w:val="32"/>
          <w:cs/>
        </w:rPr>
        <w:t>1</w:t>
      </w:r>
      <w:r w:rsidRPr="005C07C1">
        <w:rPr>
          <w:rFonts w:ascii="TH SarabunPSK" w:hAnsi="TH SarabunPSK" w:cs="TH SarabunPSK"/>
          <w:b/>
          <w:bCs/>
          <w:sz w:val="32"/>
          <w:szCs w:val="32"/>
          <w:cs/>
        </w:rPr>
        <w:t xml:space="preserve"> </w:t>
      </w:r>
      <w:r w:rsidR="00043577" w:rsidRPr="005C07C1">
        <w:rPr>
          <w:rFonts w:ascii="TH SarabunPSK" w:hAnsi="TH SarabunPSK" w:cs="TH SarabunPSK"/>
          <w:b/>
          <w:bCs/>
          <w:sz w:val="32"/>
          <w:szCs w:val="32"/>
          <w:cs/>
        </w:rPr>
        <w:t xml:space="preserve">คำอธิบายโดยย่อ </w:t>
      </w:r>
    </w:p>
    <w:p w14:paraId="26D9CC91" w14:textId="77777777" w:rsidR="00D42094" w:rsidRPr="005C07C1" w:rsidRDefault="00D42094" w:rsidP="00D42094">
      <w:pPr>
        <w:ind w:firstLine="1134"/>
        <w:rPr>
          <w:rFonts w:ascii="TH SarabunPSK" w:hAnsi="TH SarabunPSK" w:cs="TH SarabunPSK"/>
          <w:b/>
          <w:bCs/>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w:t>
      </w:r>
    </w:p>
    <w:p w14:paraId="0C8991A6" w14:textId="6F12AB39" w:rsidR="00043577" w:rsidRPr="005C07C1" w:rsidRDefault="00FD6699" w:rsidP="00FD6699">
      <w:pPr>
        <w:tabs>
          <w:tab w:val="left" w:pos="709"/>
        </w:tabs>
        <w:jc w:val="thaiDistribute"/>
        <w:rPr>
          <w:rFonts w:ascii="TH SarabunPSK" w:hAnsi="TH SarabunPSK" w:cs="TH SarabunPSK"/>
          <w:b/>
          <w:bCs/>
          <w:sz w:val="32"/>
          <w:szCs w:val="32"/>
        </w:rPr>
      </w:pPr>
      <w:r w:rsidRPr="005C07C1">
        <w:rPr>
          <w:rFonts w:ascii="TH SarabunPSK" w:hAnsi="TH SarabunPSK" w:cs="TH SarabunPSK"/>
          <w:b/>
          <w:bCs/>
          <w:sz w:val="32"/>
          <w:szCs w:val="32"/>
          <w:cs/>
        </w:rPr>
        <w:tab/>
      </w:r>
      <w:r w:rsidR="0071671B" w:rsidRPr="005C07C1">
        <w:rPr>
          <w:rFonts w:ascii="TH SarabunPSK" w:hAnsi="TH SarabunPSK" w:cs="TH SarabunPSK"/>
          <w:b/>
          <w:bCs/>
          <w:sz w:val="32"/>
          <w:szCs w:val="32"/>
          <w:cs/>
        </w:rPr>
        <w:t>3.</w:t>
      </w:r>
      <w:r w:rsidR="00793243">
        <w:rPr>
          <w:rFonts w:ascii="TH SarabunPSK" w:hAnsi="TH SarabunPSK" w:cs="TH SarabunPSK" w:hint="cs"/>
          <w:b/>
          <w:bCs/>
          <w:sz w:val="32"/>
          <w:szCs w:val="32"/>
          <w:cs/>
        </w:rPr>
        <w:t>8</w:t>
      </w:r>
      <w:r w:rsidR="00043577" w:rsidRPr="005C07C1">
        <w:rPr>
          <w:rFonts w:ascii="TH SarabunPSK" w:hAnsi="TH SarabunPSK" w:cs="TH SarabunPSK"/>
          <w:b/>
          <w:bCs/>
          <w:sz w:val="32"/>
          <w:szCs w:val="32"/>
          <w:cs/>
        </w:rPr>
        <w:t xml:space="preserve">.2 มาตรฐานผลการเรียนรู้ </w:t>
      </w:r>
    </w:p>
    <w:p w14:paraId="14A53EE9" w14:textId="77777777" w:rsidR="005E7D99" w:rsidRPr="005C07C1" w:rsidRDefault="005E7D99" w:rsidP="00D42094">
      <w:pPr>
        <w:ind w:firstLine="1134"/>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w:t>
      </w:r>
      <w:r w:rsidR="00D42094" w:rsidRPr="005C07C1">
        <w:rPr>
          <w:rFonts w:ascii="TH SarabunPSK" w:hAnsi="TH SarabunPSK" w:cs="TH SarabunPSK"/>
          <w:color w:val="0000FF"/>
          <w:sz w:val="32"/>
          <w:szCs w:val="32"/>
        </w:rPr>
        <w:t>xxxxxxxxxxxxxxxxxxxxxxxxxxxxxxxxxxxxxxxxxxxxxxxxxxxxxxxxxxxxxxxxxxxxxxxxxxxx</w:t>
      </w: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w:t>
      </w:r>
    </w:p>
    <w:p w14:paraId="226B2D90" w14:textId="37075120" w:rsidR="00F57F0C" w:rsidRPr="005C07C1" w:rsidRDefault="00043577" w:rsidP="00844E6D">
      <w:pPr>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          </w:t>
      </w:r>
      <w:r w:rsidR="0071671B" w:rsidRPr="005C07C1">
        <w:rPr>
          <w:rFonts w:ascii="TH SarabunPSK" w:hAnsi="TH SarabunPSK" w:cs="TH SarabunPSK"/>
          <w:b/>
          <w:bCs/>
          <w:sz w:val="32"/>
          <w:szCs w:val="32"/>
          <w:cs/>
        </w:rPr>
        <w:t>3.</w:t>
      </w:r>
      <w:r w:rsidR="00793243">
        <w:rPr>
          <w:rFonts w:ascii="TH SarabunPSK" w:hAnsi="TH SarabunPSK" w:cs="TH SarabunPSK" w:hint="cs"/>
          <w:b/>
          <w:bCs/>
          <w:sz w:val="32"/>
          <w:szCs w:val="32"/>
          <w:cs/>
        </w:rPr>
        <w:t>8</w:t>
      </w:r>
      <w:r w:rsidRPr="005C07C1">
        <w:rPr>
          <w:rFonts w:ascii="TH SarabunPSK" w:hAnsi="TH SarabunPSK" w:cs="TH SarabunPSK"/>
          <w:b/>
          <w:bCs/>
          <w:sz w:val="32"/>
          <w:szCs w:val="32"/>
          <w:cs/>
        </w:rPr>
        <w:t xml:space="preserve">.3 ช่วงเวลา </w:t>
      </w:r>
    </w:p>
    <w:p w14:paraId="04BFBAA4" w14:textId="77777777" w:rsidR="00043577" w:rsidRPr="005C07C1" w:rsidRDefault="00832B3C" w:rsidP="00F57F0C">
      <w:pPr>
        <w:ind w:firstLine="1134"/>
        <w:jc w:val="thaiDistribute"/>
        <w:rPr>
          <w:rFonts w:ascii="TH SarabunPSK" w:hAnsi="TH SarabunPSK" w:cs="TH SarabunPSK"/>
          <w:b/>
          <w:bCs/>
          <w:color w:val="0000FF"/>
          <w:sz w:val="32"/>
          <w:szCs w:val="32"/>
        </w:rPr>
      </w:pPr>
      <w:r w:rsidRPr="005C07C1">
        <w:rPr>
          <w:rFonts w:ascii="TH SarabunPSK" w:hAnsi="TH SarabunPSK" w:cs="TH SarabunPSK"/>
          <w:color w:val="0000FF"/>
          <w:sz w:val="32"/>
          <w:szCs w:val="32"/>
          <w:cs/>
        </w:rPr>
        <w:t xml:space="preserve">ภาคการศึกษาที่ </w:t>
      </w:r>
      <w:r w:rsidR="005E7D99" w:rsidRPr="005C07C1">
        <w:rPr>
          <w:rFonts w:ascii="TH SarabunPSK" w:hAnsi="TH SarabunPSK" w:cs="TH SarabunPSK"/>
          <w:color w:val="0000FF"/>
          <w:sz w:val="32"/>
          <w:szCs w:val="32"/>
        </w:rPr>
        <w:t>x</w:t>
      </w:r>
      <w:r w:rsidR="008121BA" w:rsidRPr="005C07C1">
        <w:rPr>
          <w:rFonts w:ascii="TH SarabunPSK" w:hAnsi="TH SarabunPSK" w:cs="TH SarabunPSK"/>
          <w:color w:val="0000FF"/>
          <w:sz w:val="32"/>
          <w:szCs w:val="32"/>
          <w:cs/>
        </w:rPr>
        <w:t xml:space="preserve"> </w:t>
      </w:r>
      <w:r w:rsidR="00043577" w:rsidRPr="005C07C1">
        <w:rPr>
          <w:rFonts w:ascii="TH SarabunPSK" w:hAnsi="TH SarabunPSK" w:cs="TH SarabunPSK"/>
          <w:color w:val="0000FF"/>
          <w:sz w:val="32"/>
          <w:szCs w:val="32"/>
          <w:cs/>
        </w:rPr>
        <w:t xml:space="preserve">ของปีการศึกษาที่ </w:t>
      </w:r>
      <w:r w:rsidR="005E7D99" w:rsidRPr="005C07C1">
        <w:rPr>
          <w:rFonts w:ascii="TH SarabunPSK" w:hAnsi="TH SarabunPSK" w:cs="TH SarabunPSK"/>
          <w:color w:val="0000FF"/>
          <w:sz w:val="32"/>
          <w:szCs w:val="32"/>
        </w:rPr>
        <w:t>x</w:t>
      </w:r>
    </w:p>
    <w:p w14:paraId="4A67EA70" w14:textId="16B9F1A0" w:rsidR="00043577" w:rsidRPr="005C07C1" w:rsidRDefault="00043577" w:rsidP="00D42094">
      <w:pPr>
        <w:jc w:val="thaiDistribute"/>
        <w:rPr>
          <w:rFonts w:ascii="TH SarabunPSK" w:hAnsi="TH SarabunPSK" w:cs="TH SarabunPSK"/>
          <w:b/>
          <w:bCs/>
          <w:sz w:val="32"/>
          <w:szCs w:val="32"/>
        </w:rPr>
      </w:pPr>
      <w:r w:rsidRPr="005C07C1">
        <w:rPr>
          <w:rFonts w:ascii="TH SarabunPSK" w:hAnsi="TH SarabunPSK" w:cs="TH SarabunPSK"/>
          <w:b/>
          <w:bCs/>
          <w:sz w:val="32"/>
          <w:szCs w:val="32"/>
          <w:cs/>
        </w:rPr>
        <w:lastRenderedPageBreak/>
        <w:t xml:space="preserve">          </w:t>
      </w:r>
      <w:r w:rsidR="0071671B" w:rsidRPr="005C07C1">
        <w:rPr>
          <w:rFonts w:ascii="TH SarabunPSK" w:hAnsi="TH SarabunPSK" w:cs="TH SarabunPSK"/>
          <w:b/>
          <w:bCs/>
          <w:sz w:val="32"/>
          <w:szCs w:val="32"/>
          <w:cs/>
        </w:rPr>
        <w:t>3.</w:t>
      </w:r>
      <w:r w:rsidR="00793243">
        <w:rPr>
          <w:rFonts w:ascii="TH SarabunPSK" w:hAnsi="TH SarabunPSK" w:cs="TH SarabunPSK" w:hint="cs"/>
          <w:b/>
          <w:bCs/>
          <w:sz w:val="32"/>
          <w:szCs w:val="32"/>
          <w:cs/>
        </w:rPr>
        <w:t>8</w:t>
      </w:r>
      <w:r w:rsidRPr="005C07C1">
        <w:rPr>
          <w:rFonts w:ascii="TH SarabunPSK" w:hAnsi="TH SarabunPSK" w:cs="TH SarabunPSK"/>
          <w:b/>
          <w:bCs/>
          <w:sz w:val="32"/>
          <w:szCs w:val="32"/>
        </w:rPr>
        <w:t>.</w:t>
      </w:r>
      <w:r w:rsidRPr="005C07C1">
        <w:rPr>
          <w:rFonts w:ascii="TH SarabunPSK" w:hAnsi="TH SarabunPSK" w:cs="TH SarabunPSK"/>
          <w:b/>
          <w:bCs/>
          <w:sz w:val="32"/>
          <w:szCs w:val="32"/>
          <w:cs/>
        </w:rPr>
        <w:t>4</w:t>
      </w:r>
      <w:r w:rsidR="00340FBA" w:rsidRPr="005C07C1">
        <w:rPr>
          <w:rFonts w:ascii="TH SarabunPSK" w:hAnsi="TH SarabunPSK" w:cs="TH SarabunPSK"/>
          <w:b/>
          <w:bCs/>
          <w:sz w:val="32"/>
          <w:szCs w:val="32"/>
          <w:cs/>
        </w:rPr>
        <w:t xml:space="preserve"> </w:t>
      </w:r>
      <w:r w:rsidRPr="005C07C1">
        <w:rPr>
          <w:rFonts w:ascii="TH SarabunPSK" w:hAnsi="TH SarabunPSK" w:cs="TH SarabunPSK"/>
          <w:b/>
          <w:bCs/>
          <w:sz w:val="32"/>
          <w:szCs w:val="32"/>
          <w:cs/>
        </w:rPr>
        <w:t>จำนวนหน่วยกิต</w:t>
      </w:r>
      <w:r w:rsidR="008121BA" w:rsidRPr="005C07C1">
        <w:rPr>
          <w:rFonts w:ascii="TH SarabunPSK" w:hAnsi="TH SarabunPSK" w:cs="TH SarabunPSK"/>
          <w:sz w:val="32"/>
          <w:szCs w:val="32"/>
        </w:rPr>
        <w:t xml:space="preserve"> </w:t>
      </w:r>
      <w:r w:rsidR="005E7D99" w:rsidRPr="005C07C1">
        <w:rPr>
          <w:rFonts w:ascii="TH SarabunPSK" w:hAnsi="TH SarabunPSK" w:cs="TH SarabunPSK"/>
          <w:sz w:val="32"/>
          <w:szCs w:val="32"/>
        </w:rPr>
        <w:t>x</w:t>
      </w:r>
      <w:r w:rsidR="008121BA" w:rsidRPr="005C07C1">
        <w:rPr>
          <w:rFonts w:ascii="TH SarabunPSK" w:hAnsi="TH SarabunPSK" w:cs="TH SarabunPSK"/>
          <w:sz w:val="32"/>
          <w:szCs w:val="32"/>
        </w:rPr>
        <w:t xml:space="preserve"> </w:t>
      </w:r>
      <w:r w:rsidRPr="005C07C1">
        <w:rPr>
          <w:rFonts w:ascii="TH SarabunPSK" w:hAnsi="TH SarabunPSK" w:cs="TH SarabunPSK"/>
          <w:sz w:val="32"/>
          <w:szCs w:val="32"/>
          <w:cs/>
        </w:rPr>
        <w:t>หน่วยกิต</w:t>
      </w:r>
    </w:p>
    <w:p w14:paraId="0F99A1C2" w14:textId="58044CA0" w:rsidR="00043577" w:rsidRPr="005C07C1" w:rsidRDefault="00043577" w:rsidP="00844E6D">
      <w:pPr>
        <w:jc w:val="thaiDistribute"/>
        <w:rPr>
          <w:rFonts w:ascii="TH SarabunPSK" w:hAnsi="TH SarabunPSK" w:cs="TH SarabunPSK"/>
          <w:b/>
          <w:bCs/>
          <w:sz w:val="32"/>
          <w:szCs w:val="32"/>
          <w:cs/>
        </w:rPr>
      </w:pPr>
      <w:r w:rsidRPr="005C07C1">
        <w:rPr>
          <w:rFonts w:ascii="TH SarabunPSK" w:hAnsi="TH SarabunPSK" w:cs="TH SarabunPSK"/>
          <w:b/>
          <w:bCs/>
          <w:sz w:val="32"/>
          <w:szCs w:val="32"/>
          <w:cs/>
        </w:rPr>
        <w:t xml:space="preserve">          </w:t>
      </w:r>
      <w:r w:rsidR="0071671B" w:rsidRPr="005C07C1">
        <w:rPr>
          <w:rFonts w:ascii="TH SarabunPSK" w:hAnsi="TH SarabunPSK" w:cs="TH SarabunPSK"/>
          <w:b/>
          <w:bCs/>
          <w:sz w:val="32"/>
          <w:szCs w:val="32"/>
          <w:cs/>
        </w:rPr>
        <w:t>3.</w:t>
      </w:r>
      <w:r w:rsidR="00793243">
        <w:rPr>
          <w:rFonts w:ascii="TH SarabunPSK" w:hAnsi="TH SarabunPSK" w:cs="TH SarabunPSK" w:hint="cs"/>
          <w:b/>
          <w:bCs/>
          <w:sz w:val="32"/>
          <w:szCs w:val="32"/>
          <w:cs/>
        </w:rPr>
        <w:t>8</w:t>
      </w:r>
      <w:r w:rsidRPr="005C07C1">
        <w:rPr>
          <w:rFonts w:ascii="TH SarabunPSK" w:hAnsi="TH SarabunPSK" w:cs="TH SarabunPSK"/>
          <w:b/>
          <w:bCs/>
          <w:sz w:val="32"/>
          <w:szCs w:val="32"/>
          <w:cs/>
        </w:rPr>
        <w:t xml:space="preserve">.5 การเตรียมการ </w:t>
      </w:r>
    </w:p>
    <w:p w14:paraId="13DF4581" w14:textId="77777777" w:rsidR="00FB54BC" w:rsidRPr="005C07C1" w:rsidRDefault="005E7D99" w:rsidP="00D42094">
      <w:pPr>
        <w:ind w:firstLine="1134"/>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w:t>
      </w:r>
      <w:r w:rsidR="00D42094" w:rsidRPr="005C07C1">
        <w:rPr>
          <w:rFonts w:ascii="TH SarabunPSK" w:hAnsi="TH SarabunPSK" w:cs="TH SarabunPSK"/>
          <w:color w:val="0000FF"/>
          <w:sz w:val="32"/>
          <w:szCs w:val="32"/>
        </w:rPr>
        <w:t>xxxxxxxxxxxxxxxxxxxxxxxxxxxxxxx</w:t>
      </w:r>
      <w:r w:rsidRPr="005C07C1">
        <w:rPr>
          <w:rFonts w:ascii="TH SarabunPSK" w:hAnsi="TH SarabunPSK" w:cs="TH SarabunPSK"/>
          <w:color w:val="0000FF"/>
          <w:sz w:val="32"/>
          <w:szCs w:val="32"/>
        </w:rPr>
        <w:t>xxxxxxxxxxxxxxxxxxxxxxxxxxxxxxxxxxxxxxxxxxxxxxxxxxxxxxxxxxxxxxxxxxxxxxxxxxxxxxxxxxxxxxxxxxxxxxxxxxxxxxxxxxxxxxxxxxxxxxxxxxx</w:t>
      </w:r>
      <w:r w:rsidR="00D42094" w:rsidRPr="005C07C1">
        <w:rPr>
          <w:rFonts w:ascii="TH SarabunPSK" w:hAnsi="TH SarabunPSK" w:cs="TH SarabunPSK"/>
          <w:color w:val="0000FF"/>
          <w:sz w:val="32"/>
          <w:szCs w:val="32"/>
        </w:rPr>
        <w:t>xxxxxxxxxxxxxxxxxxxxxxxxxxxxxxx</w:t>
      </w:r>
    </w:p>
    <w:p w14:paraId="777A17EA" w14:textId="699131B6" w:rsidR="00043577" w:rsidRPr="005C07C1" w:rsidRDefault="00B72C0F" w:rsidP="00D42094">
      <w:pPr>
        <w:tabs>
          <w:tab w:val="left" w:pos="720"/>
        </w:tabs>
        <w:jc w:val="thaiDistribute"/>
        <w:rPr>
          <w:rFonts w:ascii="TH SarabunPSK" w:hAnsi="TH SarabunPSK" w:cs="TH SarabunPSK"/>
          <w:b/>
          <w:bCs/>
          <w:sz w:val="32"/>
          <w:szCs w:val="32"/>
        </w:rPr>
      </w:pPr>
      <w:r w:rsidRPr="005C07C1">
        <w:rPr>
          <w:rFonts w:ascii="TH SarabunPSK" w:hAnsi="TH SarabunPSK" w:cs="TH SarabunPSK"/>
          <w:b/>
          <w:bCs/>
          <w:sz w:val="32"/>
          <w:szCs w:val="32"/>
          <w:cs/>
        </w:rPr>
        <w:tab/>
      </w:r>
      <w:r w:rsidR="0071671B" w:rsidRPr="005C07C1">
        <w:rPr>
          <w:rFonts w:ascii="TH SarabunPSK" w:hAnsi="TH SarabunPSK" w:cs="TH SarabunPSK"/>
          <w:b/>
          <w:bCs/>
          <w:sz w:val="32"/>
          <w:szCs w:val="32"/>
          <w:cs/>
        </w:rPr>
        <w:t>3.</w:t>
      </w:r>
      <w:r w:rsidR="00793243">
        <w:rPr>
          <w:rFonts w:ascii="TH SarabunPSK" w:hAnsi="TH SarabunPSK" w:cs="TH SarabunPSK" w:hint="cs"/>
          <w:b/>
          <w:bCs/>
          <w:sz w:val="32"/>
          <w:szCs w:val="32"/>
          <w:cs/>
        </w:rPr>
        <w:t>8</w:t>
      </w:r>
      <w:r w:rsidR="00043577" w:rsidRPr="005C07C1">
        <w:rPr>
          <w:rFonts w:ascii="TH SarabunPSK" w:hAnsi="TH SarabunPSK" w:cs="TH SarabunPSK"/>
          <w:b/>
          <w:bCs/>
          <w:sz w:val="32"/>
          <w:szCs w:val="32"/>
        </w:rPr>
        <w:t>.</w:t>
      </w:r>
      <w:r w:rsidR="00043577" w:rsidRPr="005C07C1">
        <w:rPr>
          <w:rFonts w:ascii="TH SarabunPSK" w:hAnsi="TH SarabunPSK" w:cs="TH SarabunPSK"/>
          <w:b/>
          <w:bCs/>
          <w:sz w:val="32"/>
          <w:szCs w:val="32"/>
          <w:cs/>
        </w:rPr>
        <w:t>6 กระบวนการประเมินผล</w:t>
      </w:r>
    </w:p>
    <w:p w14:paraId="21F452BD" w14:textId="77777777" w:rsidR="005E7D99" w:rsidRPr="005C07C1" w:rsidRDefault="005E7D99" w:rsidP="00D42094">
      <w:pPr>
        <w:ind w:firstLine="1134"/>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xxxxxxxxxxxxxxxxxxxxxxxxxxxxxxxxxxxxxxxxxxxxxxxxxxxxxxxxxxxxxxxxxxxxxxxxxxxxxxxxxxxxxxxxxxxxxxxxxxxxxxxxxxxxxxxxxxxxxxxxxxxxxxxxxxxxxxxxxxxxxxxxxxxxxxxxxxxxxxxxxxxxxxxxxxxxxxxxxxxxxxxxxxxxxxxxxxxxxxxxxxxxxxxxxxxxxxxxxxxxxxxxxxxxxxxxxx</w:t>
      </w:r>
    </w:p>
    <w:p w14:paraId="3516D156" w14:textId="77777777" w:rsidR="000C78A5" w:rsidRPr="005C07C1" w:rsidRDefault="000C78A5" w:rsidP="00E91F95">
      <w:pPr>
        <w:pStyle w:val="Footer"/>
        <w:tabs>
          <w:tab w:val="clear" w:pos="4153"/>
          <w:tab w:val="clear" w:pos="8306"/>
        </w:tabs>
        <w:spacing w:before="240" w:after="120"/>
        <w:jc w:val="center"/>
        <w:rPr>
          <w:rFonts w:ascii="TH SarabunPSK" w:hAnsi="TH SarabunPSK" w:cs="TH SarabunPSK"/>
          <w:bCs/>
          <w:sz w:val="32"/>
          <w:szCs w:val="32"/>
          <w:cs/>
          <w:lang w:val="en-US"/>
        </w:rPr>
      </w:pPr>
      <w:r w:rsidRPr="005C07C1">
        <w:rPr>
          <w:rFonts w:ascii="TH SarabunPSK" w:hAnsi="TH SarabunPSK" w:cs="TH SarabunPSK"/>
          <w:bCs/>
          <w:sz w:val="32"/>
          <w:szCs w:val="32"/>
          <w:cs/>
          <w:lang w:val="en-US"/>
        </w:rPr>
        <w:br/>
      </w:r>
    </w:p>
    <w:p w14:paraId="47699E51" w14:textId="77777777" w:rsidR="000C78A5" w:rsidRPr="005C07C1" w:rsidRDefault="000C78A5">
      <w:pPr>
        <w:rPr>
          <w:rFonts w:ascii="TH SarabunPSK" w:hAnsi="TH SarabunPSK" w:cs="TH SarabunPSK"/>
          <w:bCs/>
          <w:sz w:val="32"/>
          <w:szCs w:val="32"/>
          <w:cs/>
        </w:rPr>
      </w:pPr>
      <w:r w:rsidRPr="005C07C1">
        <w:rPr>
          <w:rFonts w:ascii="TH SarabunPSK" w:hAnsi="TH SarabunPSK" w:cs="TH SarabunPSK"/>
          <w:bCs/>
          <w:sz w:val="32"/>
          <w:szCs w:val="32"/>
          <w:cs/>
        </w:rPr>
        <w:br w:type="page"/>
      </w:r>
    </w:p>
    <w:p w14:paraId="39EB6D9B" w14:textId="71122895" w:rsidR="00043577" w:rsidRPr="005C07C1" w:rsidRDefault="00043577" w:rsidP="00E91F95">
      <w:pPr>
        <w:pStyle w:val="Footer"/>
        <w:tabs>
          <w:tab w:val="clear" w:pos="4153"/>
          <w:tab w:val="clear" w:pos="8306"/>
        </w:tabs>
        <w:spacing w:before="240" w:after="120"/>
        <w:jc w:val="center"/>
        <w:rPr>
          <w:rFonts w:ascii="TH SarabunPSK" w:hAnsi="TH SarabunPSK" w:cs="TH SarabunPSK"/>
          <w:bCs/>
          <w:sz w:val="32"/>
          <w:szCs w:val="32"/>
          <w:cs/>
          <w:lang w:val="en-US"/>
        </w:rPr>
      </w:pPr>
      <w:r w:rsidRPr="005C07C1">
        <w:rPr>
          <w:rFonts w:ascii="TH SarabunPSK" w:hAnsi="TH SarabunPSK" w:cs="TH SarabunPSK"/>
          <w:bCs/>
          <w:sz w:val="32"/>
          <w:szCs w:val="32"/>
          <w:cs/>
          <w:lang w:val="en-US"/>
        </w:rPr>
        <w:lastRenderedPageBreak/>
        <w:t>หมวดที่ 4</w:t>
      </w:r>
      <w:r w:rsidR="008121BA" w:rsidRPr="005C07C1">
        <w:rPr>
          <w:rFonts w:ascii="TH SarabunPSK" w:hAnsi="TH SarabunPSK" w:cs="TH SarabunPSK"/>
          <w:bCs/>
          <w:sz w:val="32"/>
          <w:szCs w:val="32"/>
          <w:cs/>
          <w:lang w:val="en-US"/>
        </w:rPr>
        <w:t xml:space="preserve"> </w:t>
      </w:r>
      <w:r w:rsidRPr="005C07C1">
        <w:rPr>
          <w:rFonts w:ascii="TH SarabunPSK" w:hAnsi="TH SarabunPSK" w:cs="TH SarabunPSK"/>
          <w:bCs/>
          <w:sz w:val="32"/>
          <w:szCs w:val="32"/>
          <w:cs/>
          <w:lang w:val="en-US"/>
        </w:rPr>
        <w:t>การ</w:t>
      </w:r>
      <w:r w:rsidR="00836692" w:rsidRPr="005C07C1">
        <w:rPr>
          <w:rFonts w:ascii="TH SarabunPSK" w:hAnsi="TH SarabunPSK" w:cs="TH SarabunPSK"/>
          <w:bCs/>
          <w:sz w:val="32"/>
          <w:szCs w:val="32"/>
          <w:cs/>
          <w:lang w:val="en-US"/>
        </w:rPr>
        <w:t>จัดกระบวนการ</w:t>
      </w:r>
      <w:r w:rsidRPr="005C07C1">
        <w:rPr>
          <w:rFonts w:ascii="TH SarabunPSK" w:hAnsi="TH SarabunPSK" w:cs="TH SarabunPSK"/>
          <w:bCs/>
          <w:sz w:val="32"/>
          <w:szCs w:val="32"/>
          <w:cs/>
          <w:lang w:val="en-US"/>
        </w:rPr>
        <w:t>เรียนรู้</w:t>
      </w:r>
    </w:p>
    <w:p w14:paraId="1974A795" w14:textId="39D039B8" w:rsidR="00836692" w:rsidRPr="005C07C1" w:rsidRDefault="00836692" w:rsidP="00836692">
      <w:pPr>
        <w:pStyle w:val="Footer"/>
        <w:tabs>
          <w:tab w:val="clear" w:pos="4153"/>
          <w:tab w:val="clear" w:pos="8306"/>
        </w:tabs>
        <w:spacing w:before="240" w:after="120"/>
        <w:rPr>
          <w:rFonts w:ascii="TH SarabunPSK" w:hAnsi="TH SarabunPSK" w:cs="TH SarabunPSK"/>
          <w:b/>
          <w:sz w:val="32"/>
          <w:szCs w:val="32"/>
          <w:lang w:val="en-US"/>
        </w:rPr>
      </w:pPr>
      <w:r w:rsidRPr="005C07C1">
        <w:rPr>
          <w:rFonts w:ascii="TH SarabunPSK" w:hAnsi="TH SarabunPSK" w:cs="TH SarabunPSK"/>
          <w:b/>
          <w:color w:val="0000FF"/>
          <w:sz w:val="32"/>
          <w:szCs w:val="32"/>
          <w:lang w:val="en-US"/>
        </w:rPr>
        <w:tab/>
      </w:r>
      <w:r w:rsidRPr="005C07C1">
        <w:rPr>
          <w:rFonts w:ascii="TH SarabunPSK" w:hAnsi="TH SarabunPSK" w:cs="TH SarabunPSK"/>
          <w:b/>
          <w:color w:val="0000FF"/>
          <w:sz w:val="32"/>
          <w:szCs w:val="32"/>
          <w:cs/>
          <w:lang w:val="en-US"/>
        </w:rPr>
        <w:t>การจัดกระบวนการเรียนรู้หลักสูตรเน้นให้ผู้เรียน</w:t>
      </w:r>
      <w:r w:rsidR="00897E8D" w:rsidRPr="005C07C1">
        <w:rPr>
          <w:rFonts w:ascii="TH SarabunPSK" w:hAnsi="TH SarabunPSK" w:cs="TH SarabunPSK"/>
          <w:b/>
          <w:color w:val="0000FF"/>
          <w:sz w:val="32"/>
          <w:szCs w:val="32"/>
          <w:cs/>
          <w:lang w:val="en-US"/>
        </w:rPr>
        <w:t xml:space="preserve">เกิดการเรียนรู้ </w:t>
      </w:r>
      <w:r w:rsidRPr="005C07C1">
        <w:rPr>
          <w:rFonts w:ascii="TH SarabunPSK" w:hAnsi="TH SarabunPSK" w:cs="TH SarabunPSK"/>
          <w:b/>
          <w:color w:val="0000FF"/>
          <w:sz w:val="32"/>
          <w:szCs w:val="32"/>
          <w:cs/>
          <w:lang w:val="en-US"/>
        </w:rPr>
        <w:t>.......................................................</w:t>
      </w:r>
      <w:r w:rsidRPr="005C07C1">
        <w:rPr>
          <w:rFonts w:ascii="TH SarabunPSK" w:hAnsi="TH SarabunPSK" w:cs="TH SarabunPSK"/>
          <w:b/>
          <w:color w:val="0000FF"/>
          <w:sz w:val="32"/>
          <w:szCs w:val="32"/>
          <w:cs/>
          <w:lang w:val="en-US"/>
        </w:rPr>
        <w:br/>
        <w:t>.............................................................................................................................................................................</w:t>
      </w:r>
      <w:r w:rsidRPr="005C07C1">
        <w:rPr>
          <w:rFonts w:ascii="TH SarabunPSK" w:hAnsi="TH SarabunPSK" w:cs="TH SarabunPSK"/>
          <w:b/>
          <w:color w:val="0000FF"/>
          <w:sz w:val="32"/>
          <w:szCs w:val="32"/>
          <w:cs/>
          <w:lang w:val="en-US"/>
        </w:rPr>
        <w:br/>
      </w:r>
      <w:r w:rsidR="00EF1C7A" w:rsidRPr="005C07C1">
        <w:rPr>
          <w:rFonts w:ascii="TH SarabunPSK" w:hAnsi="TH SarabunPSK" w:cs="TH SarabunPSK"/>
          <w:b/>
          <w:color w:val="0000FF"/>
          <w:sz w:val="32"/>
          <w:szCs w:val="32"/>
          <w:cs/>
          <w:lang w:val="en-US"/>
        </w:rPr>
        <w:t xml:space="preserve">............................................................................................................................................................................. ............................................................................................................................................................................. ............................................................................................................................................................................. </w:t>
      </w:r>
      <w:r w:rsidRPr="005C07C1">
        <w:rPr>
          <w:rFonts w:ascii="TH SarabunPSK" w:hAnsi="TH SarabunPSK" w:cs="TH SarabunPSK"/>
          <w:b/>
          <w:sz w:val="32"/>
          <w:szCs w:val="32"/>
          <w:cs/>
          <w:lang w:val="en-US"/>
        </w:rPr>
        <w:t>โดยมีการจัดกระบวนการเรียนรู้ของหลักสูตร ดังนี้</w:t>
      </w:r>
    </w:p>
    <w:p w14:paraId="3D631B3E" w14:textId="5B98088A" w:rsidR="001A5FB7" w:rsidRPr="005C07C1" w:rsidRDefault="001A5FB7" w:rsidP="00EF1C7A">
      <w:pPr>
        <w:pStyle w:val="Footer"/>
        <w:tabs>
          <w:tab w:val="clear" w:pos="4153"/>
          <w:tab w:val="clear" w:pos="8306"/>
        </w:tabs>
        <w:ind w:left="426" w:hanging="426"/>
        <w:rPr>
          <w:rFonts w:ascii="TH SarabunPSK" w:hAnsi="TH SarabunPSK" w:cs="TH SarabunPSK"/>
          <w:bCs/>
          <w:sz w:val="32"/>
          <w:szCs w:val="32"/>
          <w:lang w:val="en-US"/>
        </w:rPr>
      </w:pPr>
      <w:r w:rsidRPr="00882A29">
        <w:rPr>
          <w:rFonts w:ascii="TH SarabunPSK" w:hAnsi="TH SarabunPSK" w:cs="TH SarabunPSK"/>
          <w:bCs/>
          <w:color w:val="FF0000"/>
          <w:sz w:val="32"/>
          <w:szCs w:val="32"/>
          <w:cs/>
          <w:lang w:val="en-US"/>
        </w:rPr>
        <w:t>4.1 การจัดกระบวนการเรียนรู้ หมวดวิชาศึกษาทั่วไป</w:t>
      </w:r>
      <w:r w:rsidR="00882A29" w:rsidRPr="00882A29">
        <w:rPr>
          <w:rFonts w:ascii="TH SarabunPSK" w:hAnsi="TH SarabunPSK" w:cs="TH SarabunPSK" w:hint="cs"/>
          <w:bCs/>
          <w:color w:val="FF0000"/>
          <w:sz w:val="32"/>
          <w:szCs w:val="32"/>
          <w:cs/>
          <w:lang w:val="en-US"/>
        </w:rPr>
        <w:t xml:space="preserve"> </w:t>
      </w:r>
      <w:r w:rsidR="00882A29">
        <w:rPr>
          <w:rFonts w:ascii="TH SarabunPSK" w:hAnsi="TH SarabunPSK" w:cs="TH SarabunPSK" w:hint="cs"/>
          <w:bCs/>
          <w:color w:val="FF0000"/>
          <w:sz w:val="32"/>
          <w:szCs w:val="32"/>
          <w:cs/>
          <w:lang w:val="en-US"/>
        </w:rPr>
        <w:t xml:space="preserve">  (ตัดหัวข้อนี้ออก กรณีเป็นหลักสูตรระดับบัณฑิตศึกษา)</w:t>
      </w:r>
      <w:r w:rsidRPr="005C07C1">
        <w:rPr>
          <w:rFonts w:ascii="TH SarabunPSK" w:hAnsi="TH SarabunPSK" w:cs="TH SarabunPSK"/>
          <w:bCs/>
          <w:sz w:val="32"/>
          <w:szCs w:val="32"/>
          <w:cs/>
          <w:lang w:val="en-US"/>
        </w:rPr>
        <w:br/>
      </w:r>
      <w:r w:rsidR="003E1C38">
        <w:rPr>
          <w:rFonts w:ascii="TH SarabunPSK" w:hAnsi="TH SarabunPSK" w:cs="TH SarabunPSK" w:hint="cs"/>
          <w:bCs/>
          <w:sz w:val="32"/>
          <w:szCs w:val="32"/>
          <w:cs/>
          <w:lang w:val="en-US"/>
        </w:rPr>
        <w:t>4.</w:t>
      </w:r>
      <w:r w:rsidRPr="005C07C1">
        <w:rPr>
          <w:rFonts w:ascii="TH SarabunPSK" w:hAnsi="TH SarabunPSK" w:cs="TH SarabunPSK"/>
          <w:bCs/>
          <w:sz w:val="32"/>
          <w:szCs w:val="32"/>
          <w:cs/>
          <w:lang w:val="en-US"/>
        </w:rPr>
        <w:t>1</w:t>
      </w:r>
      <w:r w:rsidR="003E1C38">
        <w:rPr>
          <w:rFonts w:ascii="TH SarabunPSK" w:hAnsi="TH SarabunPSK" w:cs="TH SarabunPSK" w:hint="cs"/>
          <w:bCs/>
          <w:sz w:val="32"/>
          <w:szCs w:val="32"/>
          <w:cs/>
          <w:lang w:val="en-US"/>
        </w:rPr>
        <w:t>.1</w:t>
      </w:r>
      <w:r w:rsidRPr="005C07C1">
        <w:rPr>
          <w:rFonts w:ascii="TH SarabunPSK" w:hAnsi="TH SarabunPSK" w:cs="TH SarabunPSK"/>
          <w:bCs/>
          <w:sz w:val="32"/>
          <w:szCs w:val="32"/>
          <w:cs/>
          <w:lang w:val="en-US"/>
        </w:rPr>
        <w:t xml:space="preserve"> ผลลัพธ์การเรียนรู้ของหลักสูตร </w:t>
      </w:r>
      <w:r w:rsidRPr="005C07C1">
        <w:rPr>
          <w:rFonts w:ascii="TH SarabunPSK" w:hAnsi="TH SarabunPSK" w:cs="TH SarabunPSK"/>
          <w:bCs/>
          <w:sz w:val="32"/>
          <w:szCs w:val="32"/>
          <w:lang w:val="en-US"/>
        </w:rPr>
        <w:t>(GELOs)</w:t>
      </w:r>
    </w:p>
    <w:p w14:paraId="525A0207" w14:textId="6478143F" w:rsidR="00CF7CBD" w:rsidRPr="00CF7CBD" w:rsidRDefault="001A5FB7" w:rsidP="00CF7CBD">
      <w:pPr>
        <w:pStyle w:val="Footer"/>
        <w:tabs>
          <w:tab w:val="clear" w:pos="4153"/>
          <w:tab w:val="clear" w:pos="8306"/>
        </w:tabs>
        <w:ind w:firstLine="907"/>
        <w:jc w:val="thaiDistribute"/>
        <w:rPr>
          <w:rFonts w:ascii="TH SarabunPSK" w:hAnsi="TH SarabunPSK" w:cs="TH SarabunPSK"/>
          <w:sz w:val="32"/>
          <w:szCs w:val="32"/>
        </w:rPr>
      </w:pPr>
      <w:r w:rsidRPr="005C07C1">
        <w:rPr>
          <w:rFonts w:ascii="TH SarabunPSK" w:hAnsi="TH SarabunPSK" w:cs="TH SarabunPSK"/>
          <w:b/>
          <w:sz w:val="32"/>
          <w:szCs w:val="32"/>
          <w:cs/>
          <w:lang w:val="en-US"/>
        </w:rPr>
        <w:t>เมื่อนักศึกษาสำเร็จการศึกษาหมวดวิชาศึกษาทั่วไป</w:t>
      </w:r>
      <w:r w:rsidRPr="005C07C1">
        <w:rPr>
          <w:rFonts w:ascii="TH SarabunPSK" w:hAnsi="TH SarabunPSK" w:cs="TH SarabunPSK"/>
          <w:sz w:val="32"/>
          <w:szCs w:val="32"/>
          <w:cs/>
        </w:rPr>
        <w:t>แล้ว นักศึกษาของมหาวิทยาลัยราชภัฏ</w:t>
      </w:r>
      <w:r w:rsidRPr="005C07C1">
        <w:rPr>
          <w:rFonts w:ascii="TH SarabunPSK" w:hAnsi="TH SarabunPSK" w:cs="TH SarabunPSK"/>
          <w:sz w:val="32"/>
          <w:szCs w:val="32"/>
          <w:cs/>
        </w:rPr>
        <w:br/>
        <w:t>ราชนครินทร์มีสมรรถนะตามผลลัพธ์การเรียนรู้ (</w:t>
      </w:r>
      <w:r w:rsidRPr="005C07C1">
        <w:rPr>
          <w:rFonts w:ascii="TH SarabunPSK" w:hAnsi="TH SarabunPSK" w:cs="TH SarabunPSK"/>
          <w:sz w:val="32"/>
          <w:szCs w:val="32"/>
        </w:rPr>
        <w:t>GELOs)</w:t>
      </w:r>
      <w:r w:rsidRPr="005C07C1">
        <w:rPr>
          <w:rFonts w:ascii="TH SarabunPSK" w:hAnsi="TH SarabunPSK" w:cs="TH SarabunPSK"/>
          <w:sz w:val="32"/>
          <w:szCs w:val="32"/>
          <w:cs/>
        </w:rPr>
        <w:t xml:space="preserve"> และมหาวิทยาลัยได้เชื่อมโยงผลลัพธ์การเรียนรู้ (</w:t>
      </w:r>
      <w:r w:rsidRPr="005C07C1">
        <w:rPr>
          <w:rFonts w:ascii="TH SarabunPSK" w:hAnsi="TH SarabunPSK" w:cs="TH SarabunPSK"/>
          <w:sz w:val="32"/>
          <w:szCs w:val="32"/>
        </w:rPr>
        <w:t>GELOs)</w:t>
      </w:r>
      <w:r w:rsidRPr="005C07C1">
        <w:rPr>
          <w:rFonts w:ascii="TH SarabunPSK" w:hAnsi="TH SarabunPSK" w:cs="TH SarabunPSK"/>
          <w:sz w:val="32"/>
          <w:szCs w:val="32"/>
          <w:cs/>
        </w:rPr>
        <w:t xml:space="preserve"> กับมาตรฐานคุณวุฒิระดับอุดมศึกษา พ.ศ. 2565 ตามประกาศคณะกรรมการมาตรฐานการอุดมศึกษา เรื่อง รายละเอียดผลลัพธ์การเรียนรู้ตามมาตรฐานคุณวุฒิระดับอุดมศึกษา พ.ศ. 2565 </w:t>
      </w:r>
      <w:r w:rsidR="00CF7CBD">
        <w:rPr>
          <w:rFonts w:ascii="TH Sarabun New" w:eastAsia="Sarabun" w:hAnsi="TH Sarabun New" w:cs="TH Sarabun New" w:hint="cs"/>
          <w:b/>
          <w:sz w:val="32"/>
          <w:szCs w:val="32"/>
          <w:cs/>
        </w:rPr>
        <w:t>โดยมี</w:t>
      </w:r>
      <w:r w:rsidR="00CF7CBD" w:rsidRPr="008302AA">
        <w:rPr>
          <w:rFonts w:ascii="TH Sarabun New" w:eastAsia="Sarabun" w:hAnsi="TH Sarabun New" w:cs="TH Sarabun New"/>
          <w:b/>
          <w:sz w:val="32"/>
          <w:szCs w:val="32"/>
          <w:cs/>
        </w:rPr>
        <w:t>ผลลัพธการเรียนรูที่คาดหวังของหลักสูตรหมวดวิชาศึกษาทั่วไปตาม</w:t>
      </w:r>
      <w:r w:rsidR="00CF7CBD">
        <w:rPr>
          <w:rFonts w:ascii="TH Sarabun New" w:eastAsia="Sarabun" w:hAnsi="TH Sarabun New" w:cs="TH Sarabun New" w:hint="cs"/>
          <w:b/>
          <w:sz w:val="32"/>
          <w:szCs w:val="32"/>
          <w:cs/>
        </w:rPr>
        <w:t>เกณฑ์</w:t>
      </w:r>
      <w:r w:rsidR="00CF7CBD" w:rsidRPr="008302AA">
        <w:rPr>
          <w:rFonts w:ascii="TH Sarabun New" w:eastAsia="Sarabun" w:hAnsi="TH Sarabun New" w:cs="TH Sarabun New"/>
          <w:b/>
          <w:sz w:val="32"/>
          <w:szCs w:val="32"/>
          <w:cs/>
        </w:rPr>
        <w:t>มาตรฐาน</w:t>
      </w:r>
      <w:r w:rsidR="00CF7CBD">
        <w:rPr>
          <w:rFonts w:ascii="TH Sarabun New" w:eastAsia="Sarabun" w:hAnsi="TH Sarabun New" w:cs="TH Sarabun New" w:hint="cs"/>
          <w:b/>
          <w:sz w:val="32"/>
          <w:szCs w:val="32"/>
          <w:cs/>
        </w:rPr>
        <w:t>หลักสูตร</w:t>
      </w:r>
      <w:r w:rsidR="00CF7CBD" w:rsidRPr="008302AA">
        <w:rPr>
          <w:rFonts w:ascii="TH Sarabun New" w:eastAsia="Sarabun" w:hAnsi="TH Sarabun New" w:cs="TH Sarabun New"/>
          <w:b/>
          <w:sz w:val="32"/>
          <w:szCs w:val="32"/>
          <w:cs/>
        </w:rPr>
        <w:t>ระดับอุดมศึกษา</w:t>
      </w:r>
      <w:r w:rsidR="00CF7CBD">
        <w:rPr>
          <w:rFonts w:ascii="TH Sarabun New" w:eastAsia="Sarabun" w:hAnsi="TH Sarabun New" w:cs="TH Sarabun New" w:hint="cs"/>
          <w:b/>
          <w:sz w:val="32"/>
          <w:szCs w:val="32"/>
          <w:cs/>
        </w:rPr>
        <w:t xml:space="preserve"> </w:t>
      </w:r>
      <w:r w:rsidR="00CF7CBD" w:rsidRPr="008302AA">
        <w:rPr>
          <w:rFonts w:ascii="TH Sarabun New" w:eastAsia="Sarabun" w:hAnsi="TH Sarabun New" w:cs="TH Sarabun New"/>
          <w:b/>
          <w:sz w:val="32"/>
          <w:szCs w:val="32"/>
          <w:cs/>
        </w:rPr>
        <w:t xml:space="preserve">พ.ศ. </w:t>
      </w:r>
      <w:r w:rsidR="00CF7CBD" w:rsidRPr="008302AA">
        <w:rPr>
          <w:rFonts w:ascii="TH Sarabun New" w:eastAsia="Sarabun" w:hAnsi="TH Sarabun New" w:cs="TH Sarabun New"/>
          <w:bCs/>
          <w:sz w:val="32"/>
          <w:szCs w:val="32"/>
        </w:rPr>
        <w:t>2565</w:t>
      </w:r>
      <w:r w:rsidR="00CF7CBD" w:rsidRPr="008302AA">
        <w:rPr>
          <w:rFonts w:ascii="TH Sarabun New" w:eastAsia="Sarabun" w:hAnsi="TH Sarabun New" w:cs="TH Sarabun New"/>
          <w:b/>
          <w:sz w:val="32"/>
          <w:szCs w:val="32"/>
        </w:rPr>
        <w:t xml:space="preserve"> </w:t>
      </w:r>
      <w:r w:rsidR="00CF7CBD" w:rsidRPr="008302AA">
        <w:rPr>
          <w:rFonts w:ascii="TH Sarabun New" w:eastAsia="Sarabun" w:hAnsi="TH Sarabun New" w:cs="TH Sarabun New"/>
          <w:b/>
          <w:sz w:val="32"/>
          <w:szCs w:val="32"/>
          <w:cs/>
        </w:rPr>
        <w:t>ดังนี้</w:t>
      </w:r>
    </w:p>
    <w:p w14:paraId="620CA82C" w14:textId="77777777" w:rsidR="00CF7CBD" w:rsidRPr="008302AA" w:rsidRDefault="00CF7CBD" w:rsidP="00CF7CBD">
      <w:pPr>
        <w:jc w:val="thaiDistribute"/>
        <w:rPr>
          <w:rFonts w:ascii="TH Sarabun New" w:eastAsia="Sarabun" w:hAnsi="TH Sarabun New" w:cs="TH Sarabun New"/>
          <w:b/>
          <w:sz w:val="32"/>
          <w:szCs w:val="32"/>
        </w:rPr>
      </w:pPr>
      <w:r w:rsidRPr="008302AA">
        <w:rPr>
          <w:rFonts w:ascii="TH Sarabun New" w:eastAsia="Sarabun" w:hAnsi="TH Sarabun New" w:cs="TH Sarabun New"/>
          <w:bCs/>
          <w:sz w:val="32"/>
          <w:szCs w:val="32"/>
        </w:rPr>
        <w:tab/>
      </w:r>
      <w:r>
        <w:rPr>
          <w:rFonts w:ascii="TH Sarabun New" w:eastAsia="Sarabun" w:hAnsi="TH Sarabun New" w:cs="TH Sarabun New"/>
          <w:bCs/>
          <w:sz w:val="32"/>
          <w:szCs w:val="32"/>
        </w:rPr>
        <w:t>GE</w:t>
      </w:r>
      <w:r w:rsidRPr="008302AA">
        <w:rPr>
          <w:rFonts w:ascii="TH Sarabun New" w:eastAsia="Sarabun" w:hAnsi="TH Sarabun New" w:cs="TH Sarabun New"/>
          <w:bCs/>
          <w:sz w:val="32"/>
          <w:szCs w:val="32"/>
        </w:rPr>
        <w:t>LO1</w:t>
      </w:r>
      <w:r w:rsidRPr="008302AA">
        <w:rPr>
          <w:rFonts w:ascii="TH Sarabun New" w:eastAsia="Sarabun" w:hAnsi="TH Sarabun New" w:cs="TH Sarabun New"/>
          <w:bCs/>
          <w:sz w:val="32"/>
          <w:szCs w:val="32"/>
          <w:cs/>
        </w:rPr>
        <w:t xml:space="preserve"> </w:t>
      </w:r>
      <w:r w:rsidRPr="008302AA">
        <w:rPr>
          <w:rFonts w:ascii="TH Sarabun New" w:eastAsia="Sarabun" w:hAnsi="TH Sarabun New" w:cs="TH Sarabun New"/>
          <w:b/>
          <w:sz w:val="32"/>
          <w:szCs w:val="32"/>
          <w:cs/>
        </w:rPr>
        <w:t>ประยุกต์ใช้ความรู้จากศาสตร์พระราชาเพื่อการพัฒนาตน สังคม และท้องถิ่นอย่างยั่งยืน</w:t>
      </w:r>
    </w:p>
    <w:p w14:paraId="1A9C93D3" w14:textId="77777777" w:rsidR="00CF7CBD" w:rsidRPr="008302AA" w:rsidRDefault="00CF7CBD" w:rsidP="00CF7CBD">
      <w:pPr>
        <w:jc w:val="thaiDistribute"/>
        <w:rPr>
          <w:rFonts w:ascii="TH Sarabun New" w:eastAsia="Sarabun" w:hAnsi="TH Sarabun New" w:cs="TH Sarabun New"/>
          <w:b/>
          <w:sz w:val="32"/>
          <w:szCs w:val="32"/>
        </w:rPr>
      </w:pPr>
      <w:r w:rsidRPr="008302AA">
        <w:rPr>
          <w:rFonts w:ascii="TH Sarabun New" w:eastAsia="Sarabun" w:hAnsi="TH Sarabun New" w:cs="TH Sarabun New"/>
          <w:bCs/>
          <w:sz w:val="32"/>
          <w:szCs w:val="32"/>
        </w:rPr>
        <w:tab/>
      </w:r>
      <w:r>
        <w:rPr>
          <w:rFonts w:ascii="TH Sarabun New" w:eastAsia="Sarabun" w:hAnsi="TH Sarabun New" w:cs="TH Sarabun New"/>
          <w:bCs/>
          <w:sz w:val="32"/>
          <w:szCs w:val="32"/>
        </w:rPr>
        <w:t>GE</w:t>
      </w:r>
      <w:r w:rsidRPr="008302AA">
        <w:rPr>
          <w:rFonts w:ascii="TH Sarabun New" w:eastAsia="Sarabun" w:hAnsi="TH Sarabun New" w:cs="TH Sarabun New"/>
          <w:bCs/>
          <w:sz w:val="32"/>
          <w:szCs w:val="32"/>
        </w:rPr>
        <w:t>LO2</w:t>
      </w:r>
      <w:r w:rsidRPr="008302AA">
        <w:rPr>
          <w:rFonts w:ascii="TH Sarabun New" w:eastAsia="Sarabun" w:hAnsi="TH Sarabun New" w:cs="TH Sarabun New"/>
          <w:b/>
          <w:sz w:val="32"/>
          <w:szCs w:val="32"/>
          <w:cs/>
        </w:rPr>
        <w:t xml:space="preserve"> คิดแก้ปัญหาและใช้วิจารณญาณในการตัดสินใจ การจัดการตนเอง ทักษะการทำงาน</w:t>
      </w:r>
      <w:r>
        <w:rPr>
          <w:rFonts w:ascii="TH Sarabun New" w:eastAsia="Sarabun" w:hAnsi="TH Sarabun New" w:cs="TH Sarabun New"/>
          <w:b/>
          <w:sz w:val="32"/>
          <w:szCs w:val="32"/>
          <w:cs/>
        </w:rPr>
        <w:br/>
      </w:r>
      <w:r w:rsidRPr="008302AA">
        <w:rPr>
          <w:rFonts w:ascii="TH Sarabun New" w:eastAsia="Sarabun" w:hAnsi="TH Sarabun New" w:cs="TH Sarabun New"/>
          <w:b/>
          <w:sz w:val="32"/>
          <w:szCs w:val="32"/>
          <w:cs/>
        </w:rPr>
        <w:t>เป็นทีม การเป็นผู้นำและผู้ตามที่ดี มีจิตสาธารณะ การปรับตัวเพื่อการสร้างสัมพันธภาพกับผู้อื่นได้อย่างเหมาะสม</w:t>
      </w:r>
    </w:p>
    <w:p w14:paraId="03DFD874" w14:textId="77777777" w:rsidR="00CF7CBD" w:rsidRPr="008302AA" w:rsidRDefault="00CF7CBD" w:rsidP="00CF7CBD">
      <w:pPr>
        <w:rPr>
          <w:rFonts w:ascii="TH Sarabun New" w:eastAsia="Sarabun" w:hAnsi="TH Sarabun New" w:cs="TH Sarabun New"/>
          <w:b/>
          <w:sz w:val="32"/>
          <w:szCs w:val="32"/>
        </w:rPr>
      </w:pPr>
      <w:r w:rsidRPr="008302AA">
        <w:rPr>
          <w:rFonts w:ascii="TH Sarabun New" w:eastAsia="Sarabun" w:hAnsi="TH Sarabun New" w:cs="TH Sarabun New"/>
          <w:bCs/>
          <w:sz w:val="32"/>
          <w:szCs w:val="32"/>
        </w:rPr>
        <w:tab/>
      </w:r>
      <w:r>
        <w:rPr>
          <w:rFonts w:ascii="TH Sarabun New" w:eastAsia="Sarabun" w:hAnsi="TH Sarabun New" w:cs="TH Sarabun New"/>
          <w:bCs/>
          <w:sz w:val="32"/>
          <w:szCs w:val="32"/>
        </w:rPr>
        <w:t>GE</w:t>
      </w:r>
      <w:r w:rsidRPr="008302AA">
        <w:rPr>
          <w:rFonts w:ascii="TH Sarabun New" w:eastAsia="Sarabun" w:hAnsi="TH Sarabun New" w:cs="TH Sarabun New"/>
          <w:bCs/>
          <w:sz w:val="32"/>
          <w:szCs w:val="32"/>
        </w:rPr>
        <w:t>LO3</w:t>
      </w:r>
      <w:r w:rsidRPr="008302AA">
        <w:rPr>
          <w:rFonts w:ascii="TH Sarabun New" w:eastAsia="Sarabun" w:hAnsi="TH Sarabun New" w:cs="TH Sarabun New"/>
          <w:b/>
          <w:sz w:val="32"/>
          <w:szCs w:val="32"/>
          <w:cs/>
        </w:rPr>
        <w:t xml:space="preserve"> วิเคราะห์เกี่ยวกับบริบททางสังคมวัฒนธรรม เศรษฐกิจ การเมือง สิ่งแวดล้อม และความเป็นพลเมืองในยุคดิจิทัล</w:t>
      </w:r>
    </w:p>
    <w:p w14:paraId="3D7F829A" w14:textId="77777777" w:rsidR="00CF7CBD" w:rsidRPr="008302AA" w:rsidRDefault="00CF7CBD" w:rsidP="00CF7CBD">
      <w:pPr>
        <w:rPr>
          <w:rFonts w:ascii="TH Sarabun New" w:eastAsia="Sarabun" w:hAnsi="TH Sarabun New" w:cs="TH Sarabun New"/>
          <w:b/>
          <w:sz w:val="32"/>
          <w:szCs w:val="32"/>
        </w:rPr>
      </w:pPr>
      <w:r w:rsidRPr="008302AA">
        <w:rPr>
          <w:rFonts w:ascii="TH Sarabun New" w:eastAsia="Sarabun" w:hAnsi="TH Sarabun New" w:cs="TH Sarabun New"/>
          <w:bCs/>
          <w:sz w:val="32"/>
          <w:szCs w:val="32"/>
        </w:rPr>
        <w:tab/>
      </w:r>
      <w:r>
        <w:rPr>
          <w:rFonts w:ascii="TH Sarabun New" w:eastAsia="Sarabun" w:hAnsi="TH Sarabun New" w:cs="TH Sarabun New"/>
          <w:bCs/>
          <w:sz w:val="32"/>
          <w:szCs w:val="32"/>
        </w:rPr>
        <w:t>GE</w:t>
      </w:r>
      <w:r w:rsidRPr="008302AA">
        <w:rPr>
          <w:rFonts w:ascii="TH Sarabun New" w:eastAsia="Sarabun" w:hAnsi="TH Sarabun New" w:cs="TH Sarabun New"/>
          <w:bCs/>
          <w:sz w:val="32"/>
          <w:szCs w:val="32"/>
        </w:rPr>
        <w:t>LO4</w:t>
      </w:r>
      <w:r w:rsidRPr="008302AA">
        <w:rPr>
          <w:rFonts w:ascii="TH Sarabun New" w:eastAsia="Sarabun" w:hAnsi="TH Sarabun New" w:cs="TH Sarabun New"/>
          <w:b/>
          <w:sz w:val="32"/>
          <w:szCs w:val="32"/>
          <w:cs/>
        </w:rPr>
        <w:t xml:space="preserve"> มีทักษะความคิดในการสร้างสรรค์เพื่อพัฒนาผลงานที่สอดคล้องกับการดำเนินชีวิต</w:t>
      </w:r>
    </w:p>
    <w:p w14:paraId="5FC22B14" w14:textId="77777777" w:rsidR="00CF7CBD" w:rsidRPr="008302AA" w:rsidRDefault="00CF7CBD" w:rsidP="00CF7CBD">
      <w:pPr>
        <w:rPr>
          <w:rFonts w:ascii="TH Sarabun New" w:eastAsia="Sarabun" w:hAnsi="TH Sarabun New" w:cs="TH Sarabun New"/>
          <w:b/>
          <w:sz w:val="32"/>
          <w:szCs w:val="32"/>
        </w:rPr>
      </w:pPr>
      <w:r w:rsidRPr="008302AA">
        <w:rPr>
          <w:rFonts w:ascii="TH Sarabun New" w:eastAsia="Sarabun" w:hAnsi="TH Sarabun New" w:cs="TH Sarabun New"/>
          <w:bCs/>
          <w:sz w:val="32"/>
          <w:szCs w:val="32"/>
        </w:rPr>
        <w:tab/>
      </w:r>
      <w:r>
        <w:rPr>
          <w:rFonts w:ascii="TH Sarabun New" w:eastAsia="Sarabun" w:hAnsi="TH Sarabun New" w:cs="TH Sarabun New"/>
          <w:bCs/>
          <w:sz w:val="32"/>
          <w:szCs w:val="32"/>
        </w:rPr>
        <w:t>GE</w:t>
      </w:r>
      <w:r w:rsidRPr="008302AA">
        <w:rPr>
          <w:rFonts w:ascii="TH Sarabun New" w:eastAsia="Sarabun" w:hAnsi="TH Sarabun New" w:cs="TH Sarabun New"/>
          <w:bCs/>
          <w:sz w:val="32"/>
          <w:szCs w:val="32"/>
        </w:rPr>
        <w:t>LO5</w:t>
      </w:r>
      <w:r w:rsidRPr="008302AA">
        <w:rPr>
          <w:rFonts w:ascii="TH Sarabun New" w:eastAsia="Sarabun" w:hAnsi="TH Sarabun New" w:cs="TH Sarabun New"/>
          <w:bCs/>
          <w:sz w:val="32"/>
          <w:szCs w:val="32"/>
          <w:cs/>
        </w:rPr>
        <w:t xml:space="preserve"> </w:t>
      </w:r>
      <w:r w:rsidRPr="008302AA">
        <w:rPr>
          <w:rFonts w:ascii="TH Sarabun New" w:eastAsia="Sarabun" w:hAnsi="TH Sarabun New" w:cs="TH Sarabun New"/>
          <w:b/>
          <w:sz w:val="32"/>
          <w:szCs w:val="32"/>
          <w:cs/>
        </w:rPr>
        <w:t xml:space="preserve">ประยุกต์ใช้เทคโนโลยีหรือนวัตกรรมที่เอื้อต่อการดำเนินชีวิตอย่างสร้างสรรค์ </w:t>
      </w:r>
    </w:p>
    <w:p w14:paraId="36FB9600" w14:textId="77777777" w:rsidR="00CF7CBD" w:rsidRPr="008302AA" w:rsidRDefault="00CF7CBD" w:rsidP="00CF7CBD">
      <w:pPr>
        <w:rPr>
          <w:rFonts w:ascii="TH Sarabun New" w:eastAsia="Sarabun" w:hAnsi="TH Sarabun New" w:cs="TH Sarabun New"/>
          <w:b/>
          <w:sz w:val="32"/>
          <w:szCs w:val="32"/>
        </w:rPr>
      </w:pPr>
      <w:r w:rsidRPr="008302AA">
        <w:rPr>
          <w:rFonts w:ascii="TH Sarabun New" w:eastAsia="Sarabun" w:hAnsi="TH Sarabun New" w:cs="TH Sarabun New"/>
          <w:bCs/>
          <w:sz w:val="32"/>
          <w:szCs w:val="32"/>
        </w:rPr>
        <w:tab/>
      </w:r>
      <w:r>
        <w:rPr>
          <w:rFonts w:ascii="TH Sarabun New" w:eastAsia="Sarabun" w:hAnsi="TH Sarabun New" w:cs="TH Sarabun New"/>
          <w:bCs/>
          <w:sz w:val="32"/>
          <w:szCs w:val="32"/>
        </w:rPr>
        <w:t>GE</w:t>
      </w:r>
      <w:r w:rsidRPr="008302AA">
        <w:rPr>
          <w:rFonts w:ascii="TH Sarabun New" w:eastAsia="Sarabun" w:hAnsi="TH Sarabun New" w:cs="TH Sarabun New"/>
          <w:bCs/>
          <w:sz w:val="32"/>
          <w:szCs w:val="32"/>
        </w:rPr>
        <w:t>LO6</w:t>
      </w:r>
      <w:r w:rsidRPr="008302AA">
        <w:rPr>
          <w:rFonts w:ascii="TH Sarabun New" w:eastAsia="Sarabun" w:hAnsi="TH Sarabun New" w:cs="TH Sarabun New"/>
          <w:b/>
          <w:sz w:val="32"/>
          <w:szCs w:val="32"/>
          <w:cs/>
        </w:rPr>
        <w:t xml:space="preserve"> มีความรู้เบื้องต้นเกี่ยวกับการประกอบธุรกิจและทักษะที่จำเป็นต่อการเป็นผู้ประกอบการ </w:t>
      </w:r>
    </w:p>
    <w:p w14:paraId="35A3461F" w14:textId="6DAD910C" w:rsidR="00CF7CBD" w:rsidRPr="005C07C1" w:rsidRDefault="00CF7CBD" w:rsidP="00CF7CBD">
      <w:pPr>
        <w:pStyle w:val="Footer"/>
        <w:tabs>
          <w:tab w:val="clear" w:pos="4153"/>
          <w:tab w:val="clear" w:pos="8306"/>
        </w:tabs>
        <w:ind w:firstLine="907"/>
        <w:jc w:val="thaiDistribute"/>
        <w:rPr>
          <w:rFonts w:ascii="TH SarabunPSK" w:hAnsi="TH SarabunPSK" w:cs="TH SarabunPSK"/>
          <w:sz w:val="32"/>
          <w:szCs w:val="32"/>
          <w:cs/>
          <w:lang w:val="en-US"/>
        </w:rPr>
      </w:pPr>
      <w:r>
        <w:rPr>
          <w:rFonts w:ascii="TH Sarabun New" w:eastAsia="Sarabun" w:hAnsi="TH Sarabun New" w:cs="TH Sarabun New"/>
          <w:bCs/>
          <w:sz w:val="32"/>
          <w:szCs w:val="32"/>
        </w:rPr>
        <w:t>GE</w:t>
      </w:r>
      <w:r w:rsidRPr="008302AA">
        <w:rPr>
          <w:rFonts w:ascii="TH Sarabun New" w:eastAsia="Sarabun" w:hAnsi="TH Sarabun New" w:cs="TH Sarabun New"/>
          <w:bCs/>
          <w:sz w:val="32"/>
          <w:szCs w:val="32"/>
        </w:rPr>
        <w:t>LO7</w:t>
      </w:r>
      <w:r w:rsidRPr="008302AA">
        <w:rPr>
          <w:rFonts w:ascii="TH Sarabun New" w:eastAsia="Sarabun" w:hAnsi="TH Sarabun New" w:cs="TH Sarabun New"/>
          <w:b/>
          <w:sz w:val="32"/>
          <w:szCs w:val="32"/>
        </w:rPr>
        <w:t xml:space="preserve"> </w:t>
      </w:r>
      <w:r w:rsidRPr="008302AA">
        <w:rPr>
          <w:rFonts w:ascii="TH Sarabun New" w:eastAsia="Sarabun" w:hAnsi="TH Sarabun New" w:cs="TH Sarabun New"/>
          <w:b/>
          <w:sz w:val="32"/>
          <w:szCs w:val="32"/>
          <w:cs/>
        </w:rPr>
        <w:t>มีความรู้และเข้าใจพื้นฐานเกี่ยวกับหลักภาษาและการสื่อสาร</w:t>
      </w:r>
    </w:p>
    <w:p w14:paraId="701F1088" w14:textId="78B0AF86" w:rsidR="002A262C" w:rsidRPr="005C07C1" w:rsidRDefault="00DA464E" w:rsidP="002A262C">
      <w:pPr>
        <w:jc w:val="thaiDistribute"/>
        <w:rPr>
          <w:rFonts w:ascii="TH SarabunPSK" w:eastAsia="Sarabun" w:hAnsi="TH SarabunPSK" w:cs="TH SarabunPSK"/>
          <w:sz w:val="32"/>
          <w:szCs w:val="32"/>
        </w:rPr>
      </w:pPr>
      <w:r w:rsidRPr="005C07C1">
        <w:rPr>
          <w:rFonts w:ascii="TH SarabunPSK" w:eastAsia="Sarabun" w:hAnsi="TH SarabunPSK" w:cs="TH SarabunPSK"/>
          <w:sz w:val="32"/>
          <w:szCs w:val="32"/>
          <w:cs/>
        </w:rPr>
        <w:tab/>
      </w:r>
      <w:r w:rsidR="00CF7CBD">
        <w:rPr>
          <w:rFonts w:ascii="TH SarabunPSK" w:eastAsia="Sarabun" w:hAnsi="TH SarabunPSK" w:cs="TH SarabunPSK" w:hint="cs"/>
          <w:sz w:val="32"/>
          <w:szCs w:val="32"/>
          <w:cs/>
        </w:rPr>
        <w:t>ผลลัพธ์การเรียนรู้</w:t>
      </w:r>
      <w:r w:rsidR="002A262C" w:rsidRPr="005C07C1">
        <w:rPr>
          <w:rFonts w:ascii="TH SarabunPSK" w:eastAsia="Sarabun" w:hAnsi="TH SarabunPSK" w:cs="TH SarabunPSK"/>
          <w:sz w:val="32"/>
          <w:szCs w:val="32"/>
          <w:cs/>
        </w:rPr>
        <w:t>แสดงให้เห็นถึงมาตรฐานการเรียนรู้ในแต่ละรายวิชาในหลักสูตรว่ามีส่วนในการเสริมสร้างกระบวนการเรียนรู้และสอดคล้องต่อมาตรฐานผลการเรียนรู้ด้านใดบ้าง  โดยแสดงการกระจายความรับผิดชอบมาตรฐานผลการเรียนรู้จากหลักสูตรสู่รายวิชา</w:t>
      </w:r>
      <w:r w:rsidR="00CF7CBD">
        <w:rPr>
          <w:rFonts w:ascii="TH SarabunPSK" w:eastAsia="Sarabun" w:hAnsi="TH SarabunPSK" w:cs="TH SarabunPSK" w:hint="cs"/>
          <w:sz w:val="32"/>
          <w:szCs w:val="32"/>
          <w:cs/>
        </w:rPr>
        <w:t xml:space="preserve"> ดัง</w:t>
      </w:r>
      <w:r w:rsidR="002A262C" w:rsidRPr="005C07C1">
        <w:rPr>
          <w:rFonts w:ascii="TH SarabunPSK" w:eastAsia="Sarabun" w:hAnsi="TH SarabunPSK" w:cs="TH SarabunPSK"/>
          <w:sz w:val="32"/>
          <w:szCs w:val="32"/>
          <w:cs/>
        </w:rPr>
        <w:t>ต่อไปนี้</w:t>
      </w:r>
      <w:r w:rsidR="002A262C" w:rsidRPr="005C07C1">
        <w:rPr>
          <w:rFonts w:ascii="TH SarabunPSK" w:eastAsia="Sarabun" w:hAnsi="TH SarabunPSK" w:cs="TH SarabunPSK"/>
          <w:sz w:val="32"/>
          <w:szCs w:val="32"/>
        </w:rPr>
        <w:tab/>
      </w:r>
    </w:p>
    <w:p w14:paraId="72CA1369" w14:textId="28A72BEA" w:rsidR="002A262C" w:rsidRPr="005C07C1" w:rsidRDefault="002A262C" w:rsidP="003E1C38">
      <w:pPr>
        <w:tabs>
          <w:tab w:val="left" w:pos="6525"/>
        </w:tabs>
        <w:ind w:left="1134"/>
        <w:contextualSpacing/>
        <w:rPr>
          <w:rFonts w:ascii="TH SarabunPSK" w:hAnsi="TH SarabunPSK" w:cs="TH SarabunPSK"/>
          <w:b/>
          <w:bCs/>
          <w:color w:val="000000" w:themeColor="text1"/>
          <w:sz w:val="32"/>
          <w:szCs w:val="32"/>
        </w:rPr>
      </w:pPr>
      <w:bookmarkStart w:id="8" w:name="_Hlk134467081"/>
      <w:r w:rsidRPr="005C07C1">
        <w:rPr>
          <w:rFonts w:ascii="TH SarabunPSK" w:hAnsi="TH SarabunPSK" w:cs="TH SarabunPSK"/>
          <w:b/>
          <w:bCs/>
          <w:color w:val="000000" w:themeColor="text1"/>
          <w:sz w:val="32"/>
          <w:szCs w:val="32"/>
        </w:rPr>
        <w:t>1</w:t>
      </w:r>
      <w:r w:rsidR="003E1C38">
        <w:rPr>
          <w:rFonts w:ascii="TH SarabunPSK" w:hAnsi="TH SarabunPSK" w:cs="TH SarabunPSK"/>
          <w:b/>
          <w:bCs/>
          <w:color w:val="000000" w:themeColor="text1"/>
          <w:sz w:val="32"/>
          <w:szCs w:val="32"/>
        </w:rPr>
        <w:t>)</w:t>
      </w:r>
      <w:r w:rsidRPr="005C07C1">
        <w:rPr>
          <w:rFonts w:ascii="TH SarabunPSK" w:hAnsi="TH SarabunPSK" w:cs="TH SarabunPSK"/>
          <w:b/>
          <w:bCs/>
          <w:color w:val="000000" w:themeColor="text1"/>
          <w:sz w:val="32"/>
          <w:szCs w:val="32"/>
        </w:rPr>
        <w:t xml:space="preserve"> </w:t>
      </w:r>
      <w:r w:rsidRPr="005C07C1">
        <w:rPr>
          <w:rFonts w:ascii="TH SarabunPSK" w:hAnsi="TH SarabunPSK" w:cs="TH SarabunPSK"/>
          <w:b/>
          <w:bCs/>
          <w:color w:val="000000" w:themeColor="text1"/>
          <w:sz w:val="32"/>
          <w:szCs w:val="32"/>
          <w:cs/>
        </w:rPr>
        <w:t>ด้านความรู้</w:t>
      </w:r>
      <w:r w:rsidRPr="005C07C1">
        <w:rPr>
          <w:rFonts w:ascii="TH SarabunPSK" w:hAnsi="TH SarabunPSK" w:cs="TH SarabunPSK"/>
          <w:b/>
          <w:bCs/>
          <w:color w:val="000000" w:themeColor="text1"/>
          <w:sz w:val="32"/>
          <w:szCs w:val="32"/>
        </w:rPr>
        <w:t xml:space="preserve"> (Knowledge)</w:t>
      </w:r>
    </w:p>
    <w:p w14:paraId="4D579376" w14:textId="1CC3BBC2"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rPr>
        <w:t>1.1</w:t>
      </w:r>
      <w:r w:rsidRPr="005C07C1">
        <w:rPr>
          <w:rFonts w:ascii="TH SarabunPSK" w:hAnsi="TH SarabunPSK" w:cs="TH SarabunPSK"/>
          <w:color w:val="000000" w:themeColor="text1"/>
          <w:sz w:val="32"/>
          <w:szCs w:val="32"/>
          <w:cs/>
        </w:rPr>
        <w:t xml:space="preserve"> อธิบายการเปลี่ยนแปลงทางด้านเศรษฐกิจ สังคม การเมือง วัฒนธรรม และสิ่งแวดล้อม ในระดับท้องถิ่นและระดับสากล</w:t>
      </w:r>
    </w:p>
    <w:p w14:paraId="33C0FA7F" w14:textId="1C06B867" w:rsidR="002A262C" w:rsidRPr="005C07C1" w:rsidRDefault="002A262C" w:rsidP="003E1C38">
      <w:pPr>
        <w:ind w:left="1134" w:firstLine="426"/>
        <w:contextualSpacing/>
        <w:rPr>
          <w:rFonts w:ascii="TH SarabunPSK" w:hAnsi="TH SarabunPSK" w:cs="TH SarabunPSK"/>
          <w:sz w:val="32"/>
          <w:szCs w:val="32"/>
        </w:rPr>
      </w:pPr>
      <w:r w:rsidRPr="005C07C1">
        <w:rPr>
          <w:rFonts w:ascii="TH SarabunPSK" w:hAnsi="TH SarabunPSK" w:cs="TH SarabunPSK"/>
          <w:sz w:val="32"/>
          <w:szCs w:val="32"/>
        </w:rPr>
        <w:lastRenderedPageBreak/>
        <w:t xml:space="preserve">1.2 </w:t>
      </w:r>
      <w:r w:rsidRPr="005C07C1">
        <w:rPr>
          <w:rFonts w:ascii="TH SarabunPSK" w:hAnsi="TH SarabunPSK" w:cs="TH SarabunPSK"/>
          <w:sz w:val="32"/>
          <w:szCs w:val="32"/>
          <w:cs/>
        </w:rPr>
        <w:t>แสวงหาความรู้เพื่อการพัฒนาตนเอง</w:t>
      </w:r>
    </w:p>
    <w:p w14:paraId="0D56B1CE" w14:textId="48DD005D"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rPr>
        <w:t>1.3</w:t>
      </w:r>
      <w:r w:rsidRPr="005C07C1">
        <w:rPr>
          <w:rFonts w:ascii="TH SarabunPSK" w:hAnsi="TH SarabunPSK" w:cs="TH SarabunPSK"/>
          <w:color w:val="000000" w:themeColor="text1"/>
          <w:sz w:val="32"/>
          <w:szCs w:val="32"/>
          <w:cs/>
        </w:rPr>
        <w:t xml:space="preserve"> ประยุกต์ใช้ความรู้เพื่อการตัดสินใจหรือการแก้ปัญหาในชีวิตประจำวันอย่างมีเหตุผล</w:t>
      </w:r>
    </w:p>
    <w:p w14:paraId="51EFF33E" w14:textId="0AC49FC6" w:rsidR="002A262C" w:rsidRPr="005C07C1" w:rsidRDefault="002A262C" w:rsidP="003E1C38">
      <w:pPr>
        <w:tabs>
          <w:tab w:val="left" w:pos="6525"/>
        </w:tabs>
        <w:ind w:left="1134"/>
        <w:contextualSpacing/>
        <w:rPr>
          <w:rFonts w:ascii="TH SarabunPSK" w:hAnsi="TH SarabunPSK" w:cs="TH SarabunPSK"/>
          <w:b/>
          <w:bCs/>
          <w:sz w:val="32"/>
          <w:szCs w:val="32"/>
        </w:rPr>
      </w:pPr>
      <w:r w:rsidRPr="005C07C1">
        <w:rPr>
          <w:rFonts w:ascii="TH SarabunPSK" w:hAnsi="TH SarabunPSK" w:cs="TH SarabunPSK"/>
          <w:b/>
          <w:bCs/>
          <w:sz w:val="32"/>
          <w:szCs w:val="32"/>
        </w:rPr>
        <w:t>2</w:t>
      </w:r>
      <w:r w:rsidR="003E1C38">
        <w:rPr>
          <w:rFonts w:ascii="TH SarabunPSK" w:hAnsi="TH SarabunPSK" w:cs="TH SarabunPSK"/>
          <w:b/>
          <w:bCs/>
          <w:sz w:val="32"/>
          <w:szCs w:val="32"/>
        </w:rPr>
        <w:t>)</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ด้านทักษะ</w:t>
      </w:r>
      <w:r w:rsidRPr="005C07C1">
        <w:rPr>
          <w:rFonts w:ascii="TH SarabunPSK" w:hAnsi="TH SarabunPSK" w:cs="TH SarabunPSK"/>
          <w:b/>
          <w:bCs/>
          <w:sz w:val="32"/>
          <w:szCs w:val="32"/>
        </w:rPr>
        <w:t xml:space="preserve"> (Skills)</w:t>
      </w:r>
    </w:p>
    <w:p w14:paraId="7D536F55" w14:textId="6163CB6C"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rPr>
        <w:t xml:space="preserve">2.1 </w:t>
      </w:r>
      <w:r w:rsidRPr="005C07C1">
        <w:rPr>
          <w:rFonts w:ascii="TH SarabunPSK" w:hAnsi="TH SarabunPSK" w:cs="TH SarabunPSK"/>
          <w:color w:val="000000" w:themeColor="text1"/>
          <w:sz w:val="32"/>
          <w:szCs w:val="32"/>
          <w:cs/>
        </w:rPr>
        <w:t>แสดงออกถึงการคิด</w:t>
      </w:r>
      <w:r w:rsidRPr="005C07C1">
        <w:rPr>
          <w:rFonts w:ascii="TH SarabunPSK" w:hAnsi="TH SarabunPSK" w:cs="TH SarabunPSK"/>
          <w:sz w:val="32"/>
          <w:szCs w:val="32"/>
          <w:cs/>
        </w:rPr>
        <w:t xml:space="preserve">เชิงระบบ </w:t>
      </w:r>
      <w:r w:rsidRPr="005C07C1">
        <w:rPr>
          <w:rFonts w:ascii="TH SarabunPSK" w:hAnsi="TH SarabunPSK" w:cs="TH SarabunPSK"/>
          <w:color w:val="000000" w:themeColor="text1"/>
          <w:sz w:val="32"/>
          <w:szCs w:val="32"/>
          <w:cs/>
        </w:rPr>
        <w:t>และคิดอย่างมีวิจารณญาณ เพื่อการตัดสินใจหรือการแก้ไขปัญหาในชีวิตประจำวัน</w:t>
      </w:r>
    </w:p>
    <w:p w14:paraId="04E2F99B" w14:textId="4C7FCDB1"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rPr>
        <w:t>2.2</w:t>
      </w:r>
      <w:r w:rsidRPr="005C07C1">
        <w:rPr>
          <w:rFonts w:ascii="TH SarabunPSK" w:hAnsi="TH SarabunPSK" w:cs="TH SarabunPSK"/>
          <w:color w:val="000000" w:themeColor="text1"/>
          <w:sz w:val="32"/>
          <w:szCs w:val="32"/>
          <w:cs/>
        </w:rPr>
        <w:t xml:space="preserve"> แสดงออกถึงความคิดสร้างสรรค์ในการพัฒนางาน</w:t>
      </w:r>
    </w:p>
    <w:p w14:paraId="128E6E2D" w14:textId="5E02E8E0"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rPr>
        <w:t>2.3</w:t>
      </w:r>
      <w:r w:rsidRPr="005C07C1">
        <w:rPr>
          <w:rFonts w:ascii="TH SarabunPSK" w:hAnsi="TH SarabunPSK" w:cs="TH SarabunPSK"/>
          <w:color w:val="000000" w:themeColor="text1"/>
          <w:sz w:val="32"/>
          <w:szCs w:val="32"/>
          <w:cs/>
        </w:rPr>
        <w:t xml:space="preserve"> สื่อสารภาษาไทยและภาษาต่างประเทศกับผู้อื่น ได้อย่างเข้าใจและตรงประเด็น</w:t>
      </w:r>
    </w:p>
    <w:p w14:paraId="7D257708" w14:textId="30ACB098"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rPr>
        <w:t>2.4</w:t>
      </w:r>
      <w:r w:rsidRPr="005C07C1">
        <w:rPr>
          <w:rFonts w:ascii="TH SarabunPSK" w:hAnsi="TH SarabunPSK" w:cs="TH SarabunPSK"/>
          <w:color w:val="000000" w:themeColor="text1"/>
          <w:sz w:val="32"/>
          <w:szCs w:val="32"/>
          <w:cs/>
        </w:rPr>
        <w:t xml:space="preserve"> ใช้เทคโนโลยีดิจิทัลให้เกิดประโยชน์สำหรับการดำรงชีวิตอย่างมีวิจารณญาณ</w:t>
      </w:r>
    </w:p>
    <w:p w14:paraId="3D1CD06C" w14:textId="6BFF7B2D"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rPr>
        <w:t xml:space="preserve">2.5 </w:t>
      </w:r>
      <w:r w:rsidRPr="005C07C1">
        <w:rPr>
          <w:rFonts w:ascii="TH SarabunPSK" w:hAnsi="TH SarabunPSK" w:cs="TH SarabunPSK"/>
          <w:color w:val="000000" w:themeColor="text1"/>
          <w:sz w:val="32"/>
          <w:szCs w:val="32"/>
          <w:cs/>
        </w:rPr>
        <w:t>วิเคราะห์เชิงตัวเลขเพื่อการวางแผนการเงินและการดำเนินชีวิตประจำวัน</w:t>
      </w:r>
    </w:p>
    <w:p w14:paraId="157493C2" w14:textId="3C3DBE61" w:rsidR="002A262C" w:rsidRPr="005C07C1" w:rsidRDefault="002A262C" w:rsidP="003E1C38">
      <w:pPr>
        <w:tabs>
          <w:tab w:val="left" w:pos="6525"/>
        </w:tabs>
        <w:ind w:left="1134"/>
        <w:contextualSpacing/>
        <w:rPr>
          <w:rFonts w:ascii="TH SarabunPSK" w:hAnsi="TH SarabunPSK" w:cs="TH SarabunPSK"/>
          <w:b/>
          <w:bCs/>
          <w:color w:val="000000" w:themeColor="text1"/>
          <w:sz w:val="32"/>
          <w:szCs w:val="32"/>
        </w:rPr>
      </w:pPr>
      <w:r w:rsidRPr="005C07C1">
        <w:rPr>
          <w:rFonts w:ascii="TH SarabunPSK" w:hAnsi="TH SarabunPSK" w:cs="TH SarabunPSK"/>
          <w:b/>
          <w:bCs/>
          <w:color w:val="000000" w:themeColor="text1"/>
          <w:sz w:val="32"/>
          <w:szCs w:val="32"/>
          <w:cs/>
        </w:rPr>
        <w:t>3</w:t>
      </w:r>
      <w:r w:rsidR="003E1C38">
        <w:rPr>
          <w:rFonts w:ascii="TH SarabunPSK" w:hAnsi="TH SarabunPSK" w:cs="TH SarabunPSK" w:hint="cs"/>
          <w:b/>
          <w:bCs/>
          <w:color w:val="000000" w:themeColor="text1"/>
          <w:sz w:val="32"/>
          <w:szCs w:val="32"/>
          <w:cs/>
        </w:rPr>
        <w:t>)</w:t>
      </w:r>
      <w:r w:rsidRPr="005C07C1">
        <w:rPr>
          <w:rFonts w:ascii="TH SarabunPSK" w:hAnsi="TH SarabunPSK" w:cs="TH SarabunPSK"/>
          <w:b/>
          <w:bCs/>
          <w:color w:val="000000" w:themeColor="text1"/>
          <w:sz w:val="32"/>
          <w:szCs w:val="32"/>
          <w:cs/>
        </w:rPr>
        <w:t xml:space="preserve"> ด้านจริยธรรม</w:t>
      </w:r>
      <w:r w:rsidRPr="005C07C1">
        <w:rPr>
          <w:rFonts w:ascii="TH SarabunPSK" w:hAnsi="TH SarabunPSK" w:cs="TH SarabunPSK"/>
          <w:b/>
          <w:bCs/>
          <w:color w:val="000000" w:themeColor="text1"/>
          <w:sz w:val="32"/>
          <w:szCs w:val="32"/>
        </w:rPr>
        <w:t xml:space="preserve"> (Ethics)</w:t>
      </w:r>
    </w:p>
    <w:p w14:paraId="345528C2" w14:textId="432563E2"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cs/>
        </w:rPr>
        <w:t>3.1 แสดงออกถึงความซื่อสัตย์สุจริตต่อตนเอง ผู้อื่น และสังคม</w:t>
      </w:r>
    </w:p>
    <w:p w14:paraId="4209658E" w14:textId="0C75BCBB"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cs/>
        </w:rPr>
        <w:t>3.2 ประยุกต์ใช้หลักปรัชญาของเศรษฐกิจพอเพียงเพื่อประโยชน์แก่ตนเอง ครอบครัว ท้องถิ่น และสังคม</w:t>
      </w:r>
    </w:p>
    <w:p w14:paraId="7D89D292" w14:textId="1BD60D6E"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cs/>
        </w:rPr>
        <w:t>3.3 แสดงออกถึงความเป็นพลเมืองจิตอาสาและสำนึกสาธารณะ</w:t>
      </w:r>
    </w:p>
    <w:p w14:paraId="2B603103" w14:textId="7DCDF0FA"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cs/>
        </w:rPr>
        <w:t>3.4 ปฏิบัติตามข้อตกลง กฎ กติกา จรรยาบรรณ และระเบียบของสังคม</w:t>
      </w:r>
    </w:p>
    <w:p w14:paraId="2445113D" w14:textId="2794C007" w:rsidR="002A262C" w:rsidRPr="005C07C1" w:rsidRDefault="002A262C" w:rsidP="003E1C38">
      <w:pPr>
        <w:tabs>
          <w:tab w:val="left" w:pos="6525"/>
        </w:tabs>
        <w:ind w:left="1134"/>
        <w:contextualSpacing/>
        <w:rPr>
          <w:rFonts w:ascii="TH SarabunPSK" w:hAnsi="TH SarabunPSK" w:cs="TH SarabunPSK"/>
          <w:b/>
          <w:bCs/>
          <w:color w:val="000000" w:themeColor="text1"/>
          <w:sz w:val="32"/>
          <w:szCs w:val="32"/>
        </w:rPr>
      </w:pPr>
      <w:r w:rsidRPr="005C07C1">
        <w:rPr>
          <w:rFonts w:ascii="TH SarabunPSK" w:hAnsi="TH SarabunPSK" w:cs="TH SarabunPSK"/>
          <w:b/>
          <w:bCs/>
          <w:color w:val="000000" w:themeColor="text1"/>
          <w:sz w:val="32"/>
          <w:szCs w:val="32"/>
          <w:cs/>
        </w:rPr>
        <w:t>4</w:t>
      </w:r>
      <w:r w:rsidR="003E1C38">
        <w:rPr>
          <w:rFonts w:ascii="TH SarabunPSK" w:hAnsi="TH SarabunPSK" w:cs="TH SarabunPSK" w:hint="cs"/>
          <w:b/>
          <w:bCs/>
          <w:color w:val="000000" w:themeColor="text1"/>
          <w:sz w:val="32"/>
          <w:szCs w:val="32"/>
          <w:cs/>
        </w:rPr>
        <w:t>)</w:t>
      </w:r>
      <w:r w:rsidRPr="005C07C1">
        <w:rPr>
          <w:rFonts w:ascii="TH SarabunPSK" w:hAnsi="TH SarabunPSK" w:cs="TH SarabunPSK"/>
          <w:b/>
          <w:bCs/>
          <w:color w:val="000000" w:themeColor="text1"/>
          <w:sz w:val="32"/>
          <w:szCs w:val="32"/>
          <w:cs/>
        </w:rPr>
        <w:t xml:space="preserve"> ด้านลักษณะบุคคล</w:t>
      </w:r>
      <w:r w:rsidRPr="005C07C1">
        <w:rPr>
          <w:rFonts w:ascii="TH SarabunPSK" w:hAnsi="TH SarabunPSK" w:cs="TH SarabunPSK"/>
          <w:b/>
          <w:bCs/>
          <w:color w:val="000000" w:themeColor="text1"/>
          <w:sz w:val="32"/>
          <w:szCs w:val="32"/>
        </w:rPr>
        <w:t xml:space="preserve"> (Character)</w:t>
      </w:r>
    </w:p>
    <w:p w14:paraId="08B32023" w14:textId="60A2939D"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cs/>
        </w:rPr>
        <w:t>4.1 แสดงออกถึงความรับผิดชอบต่อตนเองและสังคม</w:t>
      </w:r>
    </w:p>
    <w:p w14:paraId="5AE4A36C" w14:textId="5805E459"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cs/>
        </w:rPr>
        <w:t>4.2 แสดงออกถึงความอดทน ความพากเพียร ไม่ย่อท้อต่อการทำงานให้สำเร็จตามเป้าหมาย</w:t>
      </w:r>
    </w:p>
    <w:p w14:paraId="105E55BB" w14:textId="7515FCE6" w:rsidR="002A262C" w:rsidRPr="005C07C1" w:rsidRDefault="002A262C" w:rsidP="003E1C38">
      <w:pPr>
        <w:ind w:left="1134" w:firstLine="426"/>
        <w:contextualSpacing/>
        <w:rPr>
          <w:rFonts w:ascii="TH SarabunPSK" w:hAnsi="TH SarabunPSK" w:cs="TH SarabunPSK"/>
          <w:color w:val="000000" w:themeColor="text1"/>
          <w:spacing w:val="-6"/>
          <w:sz w:val="32"/>
          <w:szCs w:val="32"/>
        </w:rPr>
      </w:pPr>
      <w:r w:rsidRPr="005C07C1">
        <w:rPr>
          <w:rFonts w:ascii="TH SarabunPSK" w:hAnsi="TH SarabunPSK" w:cs="TH SarabunPSK"/>
          <w:color w:val="000000" w:themeColor="text1"/>
          <w:spacing w:val="-6"/>
          <w:sz w:val="32"/>
          <w:szCs w:val="32"/>
          <w:cs/>
        </w:rPr>
        <w:t>4.3 แสดงออกถึงบุคลิกภาพ มนุษย์สัมพันธ์ มารยาททางสังคมที่ดี สุนทรียภาพ และความคิดอารมณ์เชิงบวก</w:t>
      </w:r>
    </w:p>
    <w:p w14:paraId="0E0BA534" w14:textId="67940A33" w:rsidR="002A262C" w:rsidRPr="005C07C1" w:rsidRDefault="002A262C" w:rsidP="003E1C38">
      <w:pPr>
        <w:ind w:left="1134"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cs/>
        </w:rPr>
        <w:t>4.4 แสดงออกถึงบทบาทของผู้นำหรือผู้ร่วมงานในการทำงานเป็นทีม และสามารถปรับตัวได้ทุกสถานการณ์ได้</w:t>
      </w:r>
    </w:p>
    <w:p w14:paraId="36E2DE92" w14:textId="69A7A874" w:rsidR="002A262C" w:rsidRPr="005C07C1" w:rsidRDefault="002A262C" w:rsidP="003E1C38">
      <w:pPr>
        <w:ind w:left="1134" w:firstLine="426"/>
        <w:contextualSpacing/>
        <w:rPr>
          <w:rFonts w:ascii="TH SarabunPSK" w:hAnsi="TH SarabunPSK" w:cs="TH SarabunPSK"/>
          <w:b/>
          <w:bCs/>
          <w:sz w:val="32"/>
          <w:szCs w:val="32"/>
          <w:cs/>
        </w:rPr>
        <w:sectPr w:rsidR="002A262C" w:rsidRPr="005C07C1" w:rsidSect="00F7451B">
          <w:pgSz w:w="11907" w:h="16840"/>
          <w:pgMar w:top="1440" w:right="1440" w:bottom="1440" w:left="1440" w:header="709" w:footer="709" w:gutter="0"/>
          <w:pgNumType w:start="0"/>
          <w:cols w:space="720"/>
          <w:docGrid w:linePitch="299"/>
        </w:sectPr>
      </w:pPr>
      <w:r w:rsidRPr="005C07C1">
        <w:rPr>
          <w:rFonts w:ascii="TH SarabunPSK" w:hAnsi="TH SarabunPSK" w:cs="TH SarabunPSK"/>
          <w:color w:val="000000" w:themeColor="text1"/>
          <w:sz w:val="32"/>
          <w:szCs w:val="32"/>
          <w:cs/>
        </w:rPr>
        <w:t>4.5 แสดงออกถึงการเห็นคุณค่าเอกลักษณ์ที่ดีงามของไทยและภูมิปัญญาท้องถิ่</w:t>
      </w:r>
      <w:r w:rsidR="00DA464E" w:rsidRPr="005C07C1">
        <w:rPr>
          <w:rFonts w:ascii="TH SarabunPSK" w:hAnsi="TH SarabunPSK" w:cs="TH SarabunPSK"/>
          <w:color w:val="000000" w:themeColor="text1"/>
          <w:sz w:val="32"/>
          <w:szCs w:val="32"/>
          <w:cs/>
        </w:rPr>
        <w:t>น</w:t>
      </w:r>
    </w:p>
    <w:p w14:paraId="7BA1E46E" w14:textId="484B9B3F" w:rsidR="00E675E7" w:rsidRPr="00FF0B49" w:rsidRDefault="00E675E7" w:rsidP="00E675E7">
      <w:pPr>
        <w:pStyle w:val="Footer"/>
        <w:tabs>
          <w:tab w:val="clear" w:pos="4153"/>
          <w:tab w:val="clear" w:pos="8306"/>
        </w:tabs>
        <w:ind w:firstLine="709"/>
        <w:jc w:val="thaiDistribute"/>
        <w:rPr>
          <w:rFonts w:ascii="TH SarabunPSK" w:hAnsi="TH SarabunPSK" w:cs="TH SarabunPSK"/>
          <w:sz w:val="36"/>
          <w:szCs w:val="36"/>
          <w:cs/>
          <w:lang w:val="en-US"/>
        </w:rPr>
      </w:pPr>
      <w:bookmarkStart w:id="9" w:name="_Hlk134467157"/>
      <w:bookmarkEnd w:id="8"/>
      <w:r w:rsidRPr="00FF0B49">
        <w:rPr>
          <w:rFonts w:ascii="TH SarabunPSK" w:hAnsi="TH SarabunPSK" w:cs="TH SarabunPSK"/>
          <w:b/>
          <w:bCs/>
          <w:sz w:val="32"/>
          <w:szCs w:val="28"/>
          <w:cs/>
        </w:rPr>
        <w:lastRenderedPageBreak/>
        <w:t>ตาราง</w:t>
      </w:r>
      <w:r w:rsidRPr="00FF0B49">
        <w:rPr>
          <w:rFonts w:ascii="TH SarabunPSK" w:hAnsi="TH SarabunPSK" w:cs="TH SarabunPSK" w:hint="cs"/>
          <w:b/>
          <w:bCs/>
          <w:sz w:val="32"/>
          <w:szCs w:val="28"/>
          <w:cs/>
        </w:rPr>
        <w:t xml:space="preserve">ที่ 4.1 </w:t>
      </w:r>
      <w:r w:rsidRPr="00FF0B49">
        <w:rPr>
          <w:rFonts w:ascii="TH SarabunPSK" w:hAnsi="TH SarabunPSK" w:cs="TH SarabunPSK"/>
          <w:b/>
          <w:bCs/>
          <w:sz w:val="32"/>
          <w:szCs w:val="28"/>
          <w:cs/>
        </w:rPr>
        <w:t>แสดงความสัมพันธ์ระหว่าง</w:t>
      </w:r>
      <w:r w:rsidRPr="00FF0B49">
        <w:rPr>
          <w:rFonts w:ascii="TH SarabunPSK" w:hAnsi="TH SarabunPSK" w:cs="TH SarabunPSK" w:hint="cs"/>
          <w:b/>
          <w:bCs/>
          <w:sz w:val="32"/>
          <w:szCs w:val="28"/>
          <w:cs/>
        </w:rPr>
        <w:t xml:space="preserve">ผลลัพธ์การเรียนรู้ของหลักสูตร </w:t>
      </w:r>
      <w:r w:rsidRPr="00FF0B49">
        <w:rPr>
          <w:rFonts w:ascii="TH SarabunPSK" w:hAnsi="TH SarabunPSK" w:cs="TH SarabunPSK"/>
          <w:b/>
          <w:bCs/>
          <w:sz w:val="32"/>
          <w:szCs w:val="28"/>
          <w:lang w:val="en-US"/>
        </w:rPr>
        <w:t>GELO</w:t>
      </w:r>
      <w:r w:rsidRPr="00FF0B49">
        <w:rPr>
          <w:rFonts w:ascii="TH SarabunPSK" w:hAnsi="TH SarabunPSK" w:cs="TH SarabunPSK"/>
          <w:b/>
          <w:bCs/>
          <w:sz w:val="32"/>
          <w:szCs w:val="28"/>
          <w:cs/>
        </w:rPr>
        <w:t xml:space="preserve"> และผลลัพธ์การเรียนรู้</w:t>
      </w:r>
      <w:bookmarkStart w:id="10" w:name="_Hlk134467395"/>
      <w:r w:rsidRPr="00FF0B49">
        <w:rPr>
          <w:rFonts w:ascii="TH SarabunPSK" w:hAnsi="TH SarabunPSK" w:cs="TH SarabunPSK"/>
          <w:b/>
          <w:bCs/>
          <w:sz w:val="32"/>
          <w:szCs w:val="28"/>
          <w:cs/>
        </w:rPr>
        <w:t xml:space="preserve">ตามมาตรฐานคุณวุฒิระดับอุดมศึกษา พ.ศ. </w:t>
      </w:r>
      <w:r w:rsidRPr="00FF0B49">
        <w:rPr>
          <w:rFonts w:ascii="TH SarabunPSK" w:hAnsi="TH SarabunPSK" w:cs="TH SarabunPSK"/>
          <w:b/>
          <w:bCs/>
          <w:sz w:val="32"/>
          <w:szCs w:val="28"/>
        </w:rPr>
        <w:t>2565</w:t>
      </w:r>
      <w:bookmarkEnd w:id="10"/>
      <w:r w:rsidR="00FF305E" w:rsidRPr="00FF0B49">
        <w:rPr>
          <w:rFonts w:ascii="TH SarabunPSK" w:hAnsi="TH SarabunPSK" w:cs="TH SarabunPSK"/>
          <w:b/>
          <w:bCs/>
          <w:sz w:val="32"/>
          <w:szCs w:val="28"/>
        </w:rPr>
        <w:t xml:space="preserve"> </w:t>
      </w:r>
    </w:p>
    <w:p w14:paraId="76580214" w14:textId="77777777" w:rsidR="00E675E7" w:rsidRPr="005C07C1" w:rsidRDefault="00E675E7" w:rsidP="00E675E7">
      <w:pPr>
        <w:pStyle w:val="Footer"/>
        <w:tabs>
          <w:tab w:val="clear" w:pos="4153"/>
          <w:tab w:val="clear" w:pos="8306"/>
        </w:tabs>
        <w:ind w:firstLine="709"/>
        <w:jc w:val="thaiDistribute"/>
        <w:rPr>
          <w:rFonts w:ascii="TH SarabunPSK" w:hAnsi="TH SarabunPSK" w:cs="TH SarabunPSK"/>
          <w:sz w:val="36"/>
          <w:szCs w:val="36"/>
          <w:lang w:val="en-US"/>
        </w:rPr>
      </w:pPr>
    </w:p>
    <w:tbl>
      <w:tblPr>
        <w:tblStyle w:val="TableGrid"/>
        <w:tblW w:w="14907" w:type="dxa"/>
        <w:tblInd w:w="-572" w:type="dxa"/>
        <w:tblLayout w:type="fixed"/>
        <w:tblLook w:val="04A0" w:firstRow="1" w:lastRow="0" w:firstColumn="1" w:lastColumn="0" w:noHBand="0" w:noVBand="1"/>
      </w:tblPr>
      <w:tblGrid>
        <w:gridCol w:w="3402"/>
        <w:gridCol w:w="676"/>
        <w:gridCol w:w="677"/>
        <w:gridCol w:w="677"/>
        <w:gridCol w:w="664"/>
        <w:gridCol w:w="13"/>
        <w:gridCol w:w="676"/>
        <w:gridCol w:w="677"/>
        <w:gridCol w:w="677"/>
        <w:gridCol w:w="650"/>
        <w:gridCol w:w="703"/>
        <w:gridCol w:w="677"/>
        <w:gridCol w:w="677"/>
        <w:gridCol w:w="636"/>
        <w:gridCol w:w="717"/>
        <w:gridCol w:w="677"/>
        <w:gridCol w:w="677"/>
        <w:gridCol w:w="677"/>
        <w:gridCol w:w="677"/>
      </w:tblGrid>
      <w:tr w:rsidR="00E675E7" w:rsidRPr="005C07C1" w14:paraId="6EC24F71" w14:textId="77777777" w:rsidTr="00E675E7">
        <w:trPr>
          <w:trHeight w:val="419"/>
          <w:tblHeader/>
        </w:trPr>
        <w:tc>
          <w:tcPr>
            <w:tcW w:w="3402" w:type="dxa"/>
            <w:vMerge w:val="restart"/>
          </w:tcPr>
          <w:p w14:paraId="0559D2C6" w14:textId="77777777" w:rsidR="00E675E7" w:rsidRPr="005C07C1" w:rsidRDefault="00E675E7" w:rsidP="00740BF4">
            <w:pPr>
              <w:ind w:left="464" w:hanging="464"/>
              <w:contextualSpacing/>
              <w:jc w:val="center"/>
              <w:rPr>
                <w:rFonts w:ascii="TH SarabunPSK" w:hAnsi="TH SarabunPSK" w:cs="TH SarabunPSK"/>
                <w:sz w:val="28"/>
                <w:szCs w:val="28"/>
              </w:rPr>
            </w:pPr>
          </w:p>
          <w:p w14:paraId="61F797A5" w14:textId="534ED97B" w:rsidR="00E675E7" w:rsidRPr="005C07C1" w:rsidRDefault="00E675E7" w:rsidP="00740BF4">
            <w:pPr>
              <w:ind w:left="464" w:hanging="464"/>
              <w:contextualSpacing/>
              <w:jc w:val="center"/>
              <w:rPr>
                <w:rFonts w:ascii="TH SarabunPSK" w:hAnsi="TH SarabunPSK" w:cs="TH SarabunPSK"/>
                <w:sz w:val="28"/>
                <w:szCs w:val="28"/>
              </w:rPr>
            </w:pPr>
            <w:r>
              <w:rPr>
                <w:rFonts w:ascii="TH SarabunPSK" w:hAnsi="TH SarabunPSK" w:cs="TH SarabunPSK" w:hint="cs"/>
                <w:b/>
                <w:bCs/>
                <w:sz w:val="32"/>
                <w:szCs w:val="28"/>
                <w:cs/>
              </w:rPr>
              <w:t xml:space="preserve">ผลลัพธ์การเรียนรู้ของหลักสูตร </w:t>
            </w:r>
            <w:r>
              <w:rPr>
                <w:rFonts w:ascii="TH SarabunPSK" w:hAnsi="TH SarabunPSK" w:cs="TH SarabunPSK"/>
                <w:b/>
                <w:bCs/>
                <w:sz w:val="32"/>
                <w:szCs w:val="28"/>
              </w:rPr>
              <w:t>GELO</w:t>
            </w:r>
          </w:p>
        </w:tc>
        <w:tc>
          <w:tcPr>
            <w:tcW w:w="11505" w:type="dxa"/>
            <w:gridSpan w:val="18"/>
          </w:tcPr>
          <w:p w14:paraId="72818B1A" w14:textId="77777777" w:rsidR="00E675E7" w:rsidRPr="005C07C1" w:rsidRDefault="00E675E7" w:rsidP="00740BF4">
            <w:pPr>
              <w:contextualSpacing/>
              <w:jc w:val="center"/>
              <w:rPr>
                <w:rFonts w:ascii="TH SarabunPSK" w:eastAsia="Sarabun" w:hAnsi="TH SarabunPSK" w:cs="TH SarabunPSK"/>
                <w:b/>
                <w:sz w:val="28"/>
                <w:szCs w:val="28"/>
              </w:rPr>
            </w:pPr>
            <w:r w:rsidRPr="005C07C1">
              <w:rPr>
                <w:rFonts w:ascii="TH SarabunPSK" w:hAnsi="TH SarabunPSK" w:cs="TH SarabunPSK"/>
                <w:b/>
                <w:bCs/>
                <w:sz w:val="28"/>
                <w:szCs w:val="28"/>
                <w:cs/>
              </w:rPr>
              <w:t>ผลลัพธ์การเรียนรู้</w:t>
            </w:r>
            <w:r w:rsidRPr="005C07C1">
              <w:rPr>
                <w:rFonts w:ascii="TH SarabunPSK" w:eastAsia="Sarabun" w:hAnsi="TH SarabunPSK" w:cs="TH SarabunPSK"/>
                <w:b/>
                <w:bCs/>
                <w:sz w:val="28"/>
                <w:szCs w:val="28"/>
              </w:rPr>
              <w:t xml:space="preserve"> (</w:t>
            </w:r>
            <w:r w:rsidRPr="005C07C1">
              <w:rPr>
                <w:rFonts w:ascii="TH SarabunPSK" w:hAnsi="TH SarabunPSK" w:cs="TH SarabunPSK"/>
                <w:b/>
                <w:bCs/>
                <w:color w:val="000000" w:themeColor="text1"/>
                <w:sz w:val="28"/>
                <w:szCs w:val="28"/>
              </w:rPr>
              <w:t>Learning Outcomes)</w:t>
            </w:r>
          </w:p>
        </w:tc>
      </w:tr>
      <w:tr w:rsidR="00E675E7" w:rsidRPr="005C07C1" w14:paraId="778707FB" w14:textId="77777777" w:rsidTr="00E675E7">
        <w:trPr>
          <w:trHeight w:val="419"/>
          <w:tblHeader/>
        </w:trPr>
        <w:tc>
          <w:tcPr>
            <w:tcW w:w="3402" w:type="dxa"/>
            <w:vMerge/>
          </w:tcPr>
          <w:p w14:paraId="2F6E8A94" w14:textId="77777777" w:rsidR="00E675E7" w:rsidRPr="005C07C1" w:rsidRDefault="00E675E7" w:rsidP="00740BF4">
            <w:pPr>
              <w:ind w:left="464" w:hanging="464"/>
              <w:contextualSpacing/>
              <w:jc w:val="center"/>
              <w:rPr>
                <w:rFonts w:ascii="TH SarabunPSK" w:hAnsi="TH SarabunPSK" w:cs="TH SarabunPSK"/>
                <w:b/>
                <w:bCs/>
                <w:sz w:val="28"/>
                <w:szCs w:val="28"/>
                <w:cs/>
              </w:rPr>
            </w:pPr>
          </w:p>
        </w:tc>
        <w:tc>
          <w:tcPr>
            <w:tcW w:w="2694" w:type="dxa"/>
            <w:gridSpan w:val="4"/>
          </w:tcPr>
          <w:p w14:paraId="3EC7123A" w14:textId="77777777" w:rsidR="00E675E7" w:rsidRPr="005C07C1" w:rsidRDefault="00E675E7" w:rsidP="00740BF4">
            <w:pPr>
              <w:contextualSpacing/>
              <w:jc w:val="center"/>
              <w:rPr>
                <w:rFonts w:ascii="TH SarabunPSK" w:hAnsi="TH SarabunPSK" w:cs="TH SarabunPSK"/>
                <w:b/>
                <w:bCs/>
                <w:sz w:val="28"/>
                <w:szCs w:val="28"/>
              </w:rPr>
            </w:pPr>
            <w:r w:rsidRPr="005C07C1">
              <w:rPr>
                <w:rFonts w:ascii="TH SarabunPSK" w:eastAsia="Sarabun" w:hAnsi="TH SarabunPSK" w:cs="TH SarabunPSK"/>
                <w:b/>
                <w:sz w:val="28"/>
                <w:szCs w:val="28"/>
              </w:rPr>
              <w:t>1. ด้านความรู้</w:t>
            </w:r>
          </w:p>
        </w:tc>
        <w:tc>
          <w:tcPr>
            <w:tcW w:w="2693" w:type="dxa"/>
            <w:gridSpan w:val="5"/>
          </w:tcPr>
          <w:p w14:paraId="76131954" w14:textId="77777777" w:rsidR="00E675E7" w:rsidRPr="005C07C1" w:rsidRDefault="00E675E7" w:rsidP="00740BF4">
            <w:pPr>
              <w:contextualSpacing/>
              <w:jc w:val="center"/>
              <w:rPr>
                <w:rFonts w:ascii="TH SarabunPSK" w:hAnsi="TH SarabunPSK" w:cs="TH SarabunPSK"/>
                <w:b/>
                <w:bCs/>
                <w:sz w:val="28"/>
                <w:szCs w:val="28"/>
              </w:rPr>
            </w:pPr>
            <w:r w:rsidRPr="005C07C1">
              <w:rPr>
                <w:rFonts w:ascii="TH SarabunPSK" w:eastAsia="Sarabun" w:hAnsi="TH SarabunPSK" w:cs="TH SarabunPSK"/>
                <w:b/>
                <w:sz w:val="28"/>
                <w:szCs w:val="28"/>
              </w:rPr>
              <w:t>2. ด้านทักษะ</w:t>
            </w:r>
          </w:p>
        </w:tc>
        <w:tc>
          <w:tcPr>
            <w:tcW w:w="2693" w:type="dxa"/>
            <w:gridSpan w:val="4"/>
          </w:tcPr>
          <w:p w14:paraId="55BF98AF" w14:textId="77777777" w:rsidR="00E675E7" w:rsidRPr="005C07C1" w:rsidRDefault="00E675E7" w:rsidP="00740BF4">
            <w:pPr>
              <w:contextualSpacing/>
              <w:jc w:val="center"/>
              <w:rPr>
                <w:rFonts w:ascii="TH SarabunPSK" w:hAnsi="TH SarabunPSK" w:cs="TH SarabunPSK"/>
                <w:b/>
                <w:bCs/>
                <w:sz w:val="28"/>
                <w:szCs w:val="28"/>
              </w:rPr>
            </w:pPr>
            <w:r w:rsidRPr="005C07C1">
              <w:rPr>
                <w:rFonts w:ascii="TH SarabunPSK" w:eastAsia="Sarabun" w:hAnsi="TH SarabunPSK" w:cs="TH SarabunPSK"/>
                <w:b/>
                <w:sz w:val="28"/>
                <w:szCs w:val="28"/>
              </w:rPr>
              <w:t>3. ด้านจริยธรรม</w:t>
            </w:r>
          </w:p>
        </w:tc>
        <w:tc>
          <w:tcPr>
            <w:tcW w:w="3425" w:type="dxa"/>
            <w:gridSpan w:val="5"/>
          </w:tcPr>
          <w:p w14:paraId="32516471" w14:textId="77777777" w:rsidR="00E675E7" w:rsidRPr="005C07C1" w:rsidRDefault="00E675E7" w:rsidP="00740BF4">
            <w:pPr>
              <w:contextualSpacing/>
              <w:jc w:val="center"/>
              <w:rPr>
                <w:rFonts w:ascii="TH SarabunPSK" w:hAnsi="TH SarabunPSK" w:cs="TH SarabunPSK"/>
                <w:b/>
                <w:bCs/>
                <w:sz w:val="28"/>
                <w:szCs w:val="28"/>
              </w:rPr>
            </w:pPr>
            <w:r w:rsidRPr="005C07C1">
              <w:rPr>
                <w:rFonts w:ascii="TH SarabunPSK" w:eastAsia="Sarabun" w:hAnsi="TH SarabunPSK" w:cs="TH SarabunPSK"/>
                <w:b/>
                <w:sz w:val="28"/>
                <w:szCs w:val="28"/>
              </w:rPr>
              <w:t>4. ด้านลักษณะบุคคล</w:t>
            </w:r>
          </w:p>
        </w:tc>
      </w:tr>
      <w:tr w:rsidR="00E675E7" w:rsidRPr="005C07C1" w14:paraId="5743E4EF" w14:textId="77777777" w:rsidTr="00E675E7">
        <w:trPr>
          <w:trHeight w:val="419"/>
          <w:tblHeader/>
        </w:trPr>
        <w:tc>
          <w:tcPr>
            <w:tcW w:w="3402" w:type="dxa"/>
            <w:vMerge/>
          </w:tcPr>
          <w:p w14:paraId="124A2C96" w14:textId="77777777" w:rsidR="00E675E7" w:rsidRPr="005C07C1" w:rsidRDefault="00E675E7" w:rsidP="00740BF4">
            <w:pPr>
              <w:ind w:left="464" w:hanging="464"/>
              <w:contextualSpacing/>
              <w:jc w:val="thaiDistribute"/>
              <w:rPr>
                <w:rFonts w:ascii="TH SarabunPSK" w:hAnsi="TH SarabunPSK" w:cs="TH SarabunPSK"/>
                <w:b/>
                <w:bCs/>
                <w:color w:val="FF0000"/>
                <w:sz w:val="28"/>
                <w:szCs w:val="28"/>
                <w:cs/>
              </w:rPr>
            </w:pPr>
          </w:p>
        </w:tc>
        <w:tc>
          <w:tcPr>
            <w:tcW w:w="676" w:type="dxa"/>
          </w:tcPr>
          <w:p w14:paraId="429D2878"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1</w:t>
            </w:r>
            <w:r w:rsidRPr="005C07C1">
              <w:rPr>
                <w:rFonts w:ascii="TH SarabunPSK" w:hAnsi="TH SarabunPSK" w:cs="TH SarabunPSK"/>
                <w:sz w:val="28"/>
                <w:szCs w:val="28"/>
              </w:rPr>
              <w:t>.1</w:t>
            </w:r>
          </w:p>
        </w:tc>
        <w:tc>
          <w:tcPr>
            <w:tcW w:w="677" w:type="dxa"/>
          </w:tcPr>
          <w:p w14:paraId="2226635B"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1.2</w:t>
            </w:r>
          </w:p>
        </w:tc>
        <w:tc>
          <w:tcPr>
            <w:tcW w:w="677" w:type="dxa"/>
          </w:tcPr>
          <w:p w14:paraId="35BE52C8"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1.3</w:t>
            </w:r>
          </w:p>
        </w:tc>
        <w:tc>
          <w:tcPr>
            <w:tcW w:w="677" w:type="dxa"/>
            <w:gridSpan w:val="2"/>
          </w:tcPr>
          <w:p w14:paraId="617A8963"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2.1</w:t>
            </w:r>
          </w:p>
        </w:tc>
        <w:tc>
          <w:tcPr>
            <w:tcW w:w="676" w:type="dxa"/>
          </w:tcPr>
          <w:p w14:paraId="34F586CA"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2</w:t>
            </w:r>
            <w:r w:rsidRPr="005C07C1">
              <w:rPr>
                <w:rFonts w:ascii="TH SarabunPSK" w:hAnsi="TH SarabunPSK" w:cs="TH SarabunPSK"/>
                <w:sz w:val="28"/>
                <w:szCs w:val="28"/>
              </w:rPr>
              <w:t>.2</w:t>
            </w:r>
          </w:p>
        </w:tc>
        <w:tc>
          <w:tcPr>
            <w:tcW w:w="677" w:type="dxa"/>
          </w:tcPr>
          <w:p w14:paraId="4A40B578"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2.3</w:t>
            </w:r>
          </w:p>
        </w:tc>
        <w:tc>
          <w:tcPr>
            <w:tcW w:w="677" w:type="dxa"/>
          </w:tcPr>
          <w:p w14:paraId="2F7E9E60"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2.4</w:t>
            </w:r>
          </w:p>
        </w:tc>
        <w:tc>
          <w:tcPr>
            <w:tcW w:w="650" w:type="dxa"/>
          </w:tcPr>
          <w:p w14:paraId="278EA44A"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2.5</w:t>
            </w:r>
          </w:p>
        </w:tc>
        <w:tc>
          <w:tcPr>
            <w:tcW w:w="703" w:type="dxa"/>
          </w:tcPr>
          <w:p w14:paraId="26417570"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3.1</w:t>
            </w:r>
          </w:p>
        </w:tc>
        <w:tc>
          <w:tcPr>
            <w:tcW w:w="677" w:type="dxa"/>
          </w:tcPr>
          <w:p w14:paraId="38431943"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3.2</w:t>
            </w:r>
          </w:p>
        </w:tc>
        <w:tc>
          <w:tcPr>
            <w:tcW w:w="677" w:type="dxa"/>
          </w:tcPr>
          <w:p w14:paraId="012CF570"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3.3</w:t>
            </w:r>
          </w:p>
        </w:tc>
        <w:tc>
          <w:tcPr>
            <w:tcW w:w="636" w:type="dxa"/>
          </w:tcPr>
          <w:p w14:paraId="34D071DA"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3.4</w:t>
            </w:r>
          </w:p>
        </w:tc>
        <w:tc>
          <w:tcPr>
            <w:tcW w:w="717" w:type="dxa"/>
          </w:tcPr>
          <w:p w14:paraId="3BAC7976"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4.1</w:t>
            </w:r>
          </w:p>
        </w:tc>
        <w:tc>
          <w:tcPr>
            <w:tcW w:w="677" w:type="dxa"/>
          </w:tcPr>
          <w:p w14:paraId="62BC6ADC"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4.2</w:t>
            </w:r>
          </w:p>
        </w:tc>
        <w:tc>
          <w:tcPr>
            <w:tcW w:w="677" w:type="dxa"/>
          </w:tcPr>
          <w:p w14:paraId="715C6AE9"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4.3</w:t>
            </w:r>
          </w:p>
        </w:tc>
        <w:tc>
          <w:tcPr>
            <w:tcW w:w="677" w:type="dxa"/>
          </w:tcPr>
          <w:p w14:paraId="017E698E"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4</w:t>
            </w:r>
            <w:r w:rsidRPr="005C07C1">
              <w:rPr>
                <w:rFonts w:ascii="TH SarabunPSK" w:hAnsi="TH SarabunPSK" w:cs="TH SarabunPSK"/>
                <w:sz w:val="28"/>
                <w:szCs w:val="28"/>
              </w:rPr>
              <w:t>.4</w:t>
            </w:r>
          </w:p>
        </w:tc>
        <w:tc>
          <w:tcPr>
            <w:tcW w:w="677" w:type="dxa"/>
          </w:tcPr>
          <w:p w14:paraId="69A41844" w14:textId="77777777" w:rsidR="00E675E7" w:rsidRPr="005C07C1" w:rsidRDefault="00E675E7" w:rsidP="00740BF4">
            <w:pPr>
              <w:contextualSpacing/>
              <w:jc w:val="center"/>
              <w:rPr>
                <w:rFonts w:ascii="TH SarabunPSK" w:hAnsi="TH SarabunPSK" w:cs="TH SarabunPSK"/>
                <w:sz w:val="28"/>
                <w:szCs w:val="28"/>
              </w:rPr>
            </w:pPr>
            <w:r w:rsidRPr="005C07C1">
              <w:rPr>
                <w:rFonts w:ascii="TH SarabunPSK" w:hAnsi="TH SarabunPSK" w:cs="TH SarabunPSK"/>
                <w:b/>
                <w:bCs/>
                <w:sz w:val="28"/>
                <w:szCs w:val="28"/>
              </w:rPr>
              <w:t>4.5</w:t>
            </w:r>
          </w:p>
        </w:tc>
      </w:tr>
      <w:tr w:rsidR="00E675E7" w:rsidRPr="005C07C1" w14:paraId="2D5336A5" w14:textId="77777777" w:rsidTr="00E675E7">
        <w:trPr>
          <w:trHeight w:val="419"/>
        </w:trPr>
        <w:tc>
          <w:tcPr>
            <w:tcW w:w="3402" w:type="dxa"/>
          </w:tcPr>
          <w:p w14:paraId="62B29045" w14:textId="687C240E" w:rsidR="00E675E7" w:rsidRPr="00822D7D" w:rsidRDefault="00E675E7" w:rsidP="00E675E7">
            <w:pPr>
              <w:contextualSpacing/>
              <w:jc w:val="thaiDistribute"/>
              <w:rPr>
                <w:rFonts w:ascii="TH SarabunPSK" w:hAnsi="TH SarabunPSK" w:cs="TH SarabunPSK"/>
                <w:b/>
                <w:bCs/>
                <w:sz w:val="28"/>
                <w:szCs w:val="28"/>
                <w:cs/>
              </w:rPr>
            </w:pPr>
            <w:r w:rsidRPr="00822D7D">
              <w:rPr>
                <w:rFonts w:ascii="TH SarabunPSK" w:hAnsi="TH SarabunPSK" w:cs="TH SarabunPSK" w:hint="cs"/>
                <w:b/>
                <w:bCs/>
                <w:sz w:val="28"/>
                <w:szCs w:val="28"/>
                <w:cs/>
              </w:rPr>
              <w:t xml:space="preserve">1. </w:t>
            </w:r>
            <w:r w:rsidRPr="00822D7D">
              <w:rPr>
                <w:rFonts w:ascii="TH SarabunPSK" w:hAnsi="TH SarabunPSK" w:cs="TH SarabunPSK"/>
                <w:b/>
                <w:bCs/>
                <w:sz w:val="28"/>
                <w:szCs w:val="28"/>
              </w:rPr>
              <w:t xml:space="preserve">GELO1 </w:t>
            </w:r>
            <w:r w:rsidRPr="00822D7D">
              <w:rPr>
                <w:rFonts w:ascii="TH Sarabun New" w:eastAsia="Sarabun" w:hAnsi="TH Sarabun New" w:cs="TH Sarabun New"/>
                <w:b/>
                <w:sz w:val="28"/>
                <w:szCs w:val="28"/>
                <w:cs/>
              </w:rPr>
              <w:t>ประยุกต์ใช้ความรู้จากศาสตร์พระราชาเพื่อการพัฒนาตน สังคม และท้องถิ่นอย่างยั่งยืน</w:t>
            </w:r>
          </w:p>
        </w:tc>
        <w:tc>
          <w:tcPr>
            <w:tcW w:w="676" w:type="dxa"/>
          </w:tcPr>
          <w:p w14:paraId="77559309" w14:textId="2124BB01" w:rsidR="00E675E7" w:rsidRPr="005C07C1" w:rsidRDefault="00E675E7"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28F6B6A8" w14:textId="0520DC70"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1BCA2493" w14:textId="58B56EFB"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gridSpan w:val="2"/>
          </w:tcPr>
          <w:p w14:paraId="34E9D134" w14:textId="436F7929"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6" w:type="dxa"/>
          </w:tcPr>
          <w:p w14:paraId="090B7B68" w14:textId="77777777" w:rsidR="00E675E7" w:rsidRPr="005C07C1" w:rsidRDefault="00E675E7" w:rsidP="00E675E7">
            <w:pPr>
              <w:contextualSpacing/>
              <w:jc w:val="center"/>
              <w:rPr>
                <w:rFonts w:ascii="TH SarabunPSK" w:hAnsi="TH SarabunPSK" w:cs="TH SarabunPSK"/>
                <w:sz w:val="28"/>
                <w:szCs w:val="28"/>
              </w:rPr>
            </w:pPr>
          </w:p>
        </w:tc>
        <w:tc>
          <w:tcPr>
            <w:tcW w:w="677" w:type="dxa"/>
          </w:tcPr>
          <w:p w14:paraId="1889EB26" w14:textId="2687FBE7"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7E0EC447" w14:textId="77777777" w:rsidR="00E675E7" w:rsidRPr="005C07C1" w:rsidRDefault="00E675E7" w:rsidP="00E675E7">
            <w:pPr>
              <w:contextualSpacing/>
              <w:jc w:val="center"/>
              <w:rPr>
                <w:rFonts w:ascii="TH SarabunPSK" w:hAnsi="TH SarabunPSK" w:cs="TH SarabunPSK"/>
                <w:sz w:val="28"/>
                <w:szCs w:val="28"/>
              </w:rPr>
            </w:pPr>
          </w:p>
        </w:tc>
        <w:tc>
          <w:tcPr>
            <w:tcW w:w="650" w:type="dxa"/>
          </w:tcPr>
          <w:p w14:paraId="178CCFD5" w14:textId="77777777" w:rsidR="00E675E7" w:rsidRPr="005C07C1" w:rsidRDefault="00E675E7" w:rsidP="00E675E7">
            <w:pPr>
              <w:contextualSpacing/>
              <w:jc w:val="center"/>
              <w:rPr>
                <w:rFonts w:ascii="TH SarabunPSK" w:hAnsi="TH SarabunPSK" w:cs="TH SarabunPSK"/>
                <w:sz w:val="28"/>
                <w:szCs w:val="28"/>
              </w:rPr>
            </w:pPr>
          </w:p>
        </w:tc>
        <w:tc>
          <w:tcPr>
            <w:tcW w:w="703" w:type="dxa"/>
          </w:tcPr>
          <w:p w14:paraId="100DD18F" w14:textId="49D796DF"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7D2D10BF" w14:textId="6EC3CD90"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44E85943" w14:textId="68B2045F"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36" w:type="dxa"/>
          </w:tcPr>
          <w:p w14:paraId="20B52C25" w14:textId="105EA27B"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717" w:type="dxa"/>
          </w:tcPr>
          <w:p w14:paraId="616B41E2" w14:textId="198C06BA"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6ACB6F03" w14:textId="2BEAD055"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196EC638" w14:textId="6A4720A5"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49B71D32" w14:textId="77777777" w:rsidR="00E675E7" w:rsidRPr="005C07C1" w:rsidRDefault="00E675E7" w:rsidP="00E675E7">
            <w:pPr>
              <w:contextualSpacing/>
              <w:jc w:val="center"/>
              <w:rPr>
                <w:rFonts w:ascii="TH SarabunPSK" w:hAnsi="TH SarabunPSK" w:cs="TH SarabunPSK"/>
                <w:sz w:val="28"/>
                <w:szCs w:val="28"/>
              </w:rPr>
            </w:pPr>
          </w:p>
        </w:tc>
        <w:tc>
          <w:tcPr>
            <w:tcW w:w="677" w:type="dxa"/>
          </w:tcPr>
          <w:p w14:paraId="10E7F29D" w14:textId="45BC5CFE"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E675E7" w:rsidRPr="005C07C1" w14:paraId="7508D48C" w14:textId="77777777" w:rsidTr="00E675E7">
        <w:trPr>
          <w:trHeight w:val="419"/>
        </w:trPr>
        <w:tc>
          <w:tcPr>
            <w:tcW w:w="3402" w:type="dxa"/>
          </w:tcPr>
          <w:p w14:paraId="6C6427F6" w14:textId="7D802052" w:rsidR="00E675E7" w:rsidRPr="00822D7D" w:rsidRDefault="00E675E7" w:rsidP="00E675E7">
            <w:pPr>
              <w:contextualSpacing/>
              <w:rPr>
                <w:rFonts w:ascii="TH SarabunPSK" w:hAnsi="TH SarabunPSK" w:cs="TH SarabunPSK"/>
                <w:noProof/>
                <w:sz w:val="28"/>
                <w:szCs w:val="28"/>
              </w:rPr>
            </w:pPr>
            <w:r w:rsidRPr="00822D7D">
              <w:rPr>
                <w:rFonts w:ascii="TH SarabunPSK" w:eastAsia="Calibri" w:hAnsi="TH SarabunPSK" w:cs="TH SarabunPSK"/>
                <w:b/>
                <w:bCs/>
                <w:sz w:val="28"/>
                <w:szCs w:val="28"/>
              </w:rPr>
              <w:t xml:space="preserve">2. </w:t>
            </w:r>
            <w:r w:rsidRPr="00822D7D">
              <w:rPr>
                <w:rFonts w:ascii="TH SarabunPSK" w:hAnsi="TH SarabunPSK" w:cs="TH SarabunPSK"/>
                <w:b/>
                <w:bCs/>
                <w:sz w:val="28"/>
                <w:szCs w:val="28"/>
              </w:rPr>
              <w:t>GE</w:t>
            </w:r>
            <w:r w:rsidRPr="00822D7D">
              <w:rPr>
                <w:rFonts w:ascii="TH SarabunPSK" w:eastAsia="Calibri" w:hAnsi="TH SarabunPSK" w:cs="TH SarabunPSK"/>
                <w:b/>
                <w:bCs/>
                <w:sz w:val="28"/>
                <w:szCs w:val="28"/>
              </w:rPr>
              <w:t>LO2</w:t>
            </w:r>
            <w:r w:rsidRPr="00822D7D">
              <w:rPr>
                <w:rFonts w:ascii="TH SarabunPSK" w:eastAsia="Calibri" w:hAnsi="TH SarabunPSK" w:cs="TH SarabunPSK" w:hint="cs"/>
                <w:b/>
                <w:bCs/>
                <w:sz w:val="28"/>
                <w:szCs w:val="28"/>
                <w:cs/>
              </w:rPr>
              <w:t xml:space="preserve"> </w:t>
            </w:r>
            <w:r w:rsidRPr="00822D7D">
              <w:rPr>
                <w:rFonts w:ascii="TH Sarabun New" w:eastAsia="Sarabun" w:hAnsi="TH Sarabun New" w:cs="TH Sarabun New"/>
                <w:b/>
                <w:sz w:val="28"/>
                <w:szCs w:val="28"/>
                <w:cs/>
              </w:rPr>
              <w:t>คิดแก้ปัญหาและใช้วิจารณญาณในการตัดสินใจ การจัดการตนเอง ทักษะการทำงานเป็นทีม การเป็นผู้นำและผู้ตามที่ดี มีจิตสาธารณะ การปรับตัวเพื่อการสร้างสัมพันธภาพกับผู้อื่นได้อย่างเหมาะสม</w:t>
            </w:r>
          </w:p>
        </w:tc>
        <w:tc>
          <w:tcPr>
            <w:tcW w:w="676" w:type="dxa"/>
          </w:tcPr>
          <w:p w14:paraId="595E0845" w14:textId="7E535CC4" w:rsidR="00E675E7" w:rsidRPr="005C07C1" w:rsidRDefault="00E675E7" w:rsidP="00E675E7">
            <w:pPr>
              <w:contextualSpacing/>
              <w:jc w:val="center"/>
              <w:rPr>
                <w:rFonts w:ascii="TH SarabunPSK" w:hAnsi="TH SarabunPSK" w:cs="TH SarabunPSK"/>
                <w:sz w:val="28"/>
                <w:szCs w:val="28"/>
              </w:rPr>
            </w:pPr>
          </w:p>
        </w:tc>
        <w:tc>
          <w:tcPr>
            <w:tcW w:w="677" w:type="dxa"/>
          </w:tcPr>
          <w:p w14:paraId="07701B4F" w14:textId="66484A32"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72D449D0" w14:textId="5F1ACE07"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gridSpan w:val="2"/>
          </w:tcPr>
          <w:p w14:paraId="55209F88" w14:textId="225EC214"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6" w:type="dxa"/>
          </w:tcPr>
          <w:p w14:paraId="5F94FEB1" w14:textId="77777777" w:rsidR="00E675E7" w:rsidRPr="005C07C1" w:rsidRDefault="00E675E7" w:rsidP="00E675E7">
            <w:pPr>
              <w:contextualSpacing/>
              <w:jc w:val="center"/>
              <w:rPr>
                <w:rFonts w:ascii="TH SarabunPSK" w:hAnsi="TH SarabunPSK" w:cs="TH SarabunPSK"/>
                <w:sz w:val="28"/>
                <w:szCs w:val="28"/>
              </w:rPr>
            </w:pPr>
          </w:p>
        </w:tc>
        <w:tc>
          <w:tcPr>
            <w:tcW w:w="677" w:type="dxa"/>
          </w:tcPr>
          <w:p w14:paraId="71FBC7C8" w14:textId="28484372"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632C2AAE" w14:textId="77503F82"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50" w:type="dxa"/>
          </w:tcPr>
          <w:p w14:paraId="306E4C20" w14:textId="5CA148EC"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703" w:type="dxa"/>
          </w:tcPr>
          <w:p w14:paraId="126B2538" w14:textId="327778C0"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337F94A9" w14:textId="51DEF80C" w:rsidR="00E675E7" w:rsidRPr="005C07C1" w:rsidRDefault="00E675E7" w:rsidP="00E675E7">
            <w:pPr>
              <w:contextualSpacing/>
              <w:jc w:val="center"/>
              <w:rPr>
                <w:rFonts w:ascii="TH SarabunPSK" w:hAnsi="TH SarabunPSK" w:cs="TH SarabunPSK"/>
                <w:sz w:val="28"/>
                <w:szCs w:val="28"/>
              </w:rPr>
            </w:pPr>
          </w:p>
        </w:tc>
        <w:tc>
          <w:tcPr>
            <w:tcW w:w="677" w:type="dxa"/>
          </w:tcPr>
          <w:p w14:paraId="4076DD87" w14:textId="7BCF117E" w:rsidR="00E675E7" w:rsidRPr="005C07C1" w:rsidRDefault="00E675E7" w:rsidP="00E675E7">
            <w:pPr>
              <w:contextualSpacing/>
              <w:jc w:val="center"/>
              <w:rPr>
                <w:rFonts w:ascii="TH SarabunPSK" w:hAnsi="TH SarabunPSK" w:cs="TH SarabunPSK"/>
                <w:sz w:val="28"/>
                <w:szCs w:val="28"/>
              </w:rPr>
            </w:pPr>
          </w:p>
        </w:tc>
        <w:tc>
          <w:tcPr>
            <w:tcW w:w="636" w:type="dxa"/>
          </w:tcPr>
          <w:p w14:paraId="2B1D5E7C" w14:textId="2C60309F"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717" w:type="dxa"/>
          </w:tcPr>
          <w:p w14:paraId="20BE77BE" w14:textId="0136198F"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46046C72" w14:textId="137F359B"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32C122A3" w14:textId="25C88C5C" w:rsidR="00E675E7" w:rsidRPr="005C07C1" w:rsidRDefault="00E675E7" w:rsidP="00E675E7">
            <w:pPr>
              <w:contextualSpacing/>
              <w:jc w:val="center"/>
              <w:rPr>
                <w:rFonts w:ascii="TH SarabunPSK" w:hAnsi="TH SarabunPSK" w:cs="TH SarabunPSK"/>
                <w:sz w:val="28"/>
                <w:szCs w:val="28"/>
              </w:rPr>
            </w:pPr>
          </w:p>
        </w:tc>
        <w:tc>
          <w:tcPr>
            <w:tcW w:w="677" w:type="dxa"/>
          </w:tcPr>
          <w:p w14:paraId="365A9D29" w14:textId="123826B2"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4D4BEE7B" w14:textId="32EC1403" w:rsidR="00E675E7" w:rsidRPr="005C07C1" w:rsidRDefault="00E675E7" w:rsidP="00E675E7">
            <w:pPr>
              <w:contextualSpacing/>
              <w:jc w:val="center"/>
              <w:rPr>
                <w:rFonts w:ascii="TH SarabunPSK" w:hAnsi="TH SarabunPSK" w:cs="TH SarabunPSK"/>
                <w:sz w:val="28"/>
                <w:szCs w:val="28"/>
              </w:rPr>
            </w:pPr>
          </w:p>
        </w:tc>
      </w:tr>
      <w:tr w:rsidR="00E675E7" w:rsidRPr="005C07C1" w14:paraId="1EAF04A0" w14:textId="77777777" w:rsidTr="00E675E7">
        <w:trPr>
          <w:trHeight w:val="419"/>
        </w:trPr>
        <w:tc>
          <w:tcPr>
            <w:tcW w:w="3402" w:type="dxa"/>
          </w:tcPr>
          <w:p w14:paraId="770149EF" w14:textId="3B513BE7" w:rsidR="00E675E7" w:rsidRPr="00822D7D" w:rsidRDefault="00E675E7" w:rsidP="00E675E7">
            <w:pPr>
              <w:contextualSpacing/>
              <w:rPr>
                <w:rFonts w:ascii="TH SarabunPSK" w:eastAsia="Calibri" w:hAnsi="TH SarabunPSK" w:cs="TH SarabunPSK"/>
                <w:b/>
                <w:bCs/>
                <w:sz w:val="28"/>
                <w:szCs w:val="28"/>
              </w:rPr>
            </w:pPr>
            <w:r w:rsidRPr="00822D7D">
              <w:rPr>
                <w:rFonts w:ascii="TH SarabunPSK" w:eastAsia="Calibri" w:hAnsi="TH SarabunPSK" w:cs="TH SarabunPSK"/>
                <w:b/>
                <w:bCs/>
                <w:sz w:val="28"/>
                <w:szCs w:val="28"/>
              </w:rPr>
              <w:t xml:space="preserve">3. </w:t>
            </w:r>
            <w:r w:rsidRPr="00822D7D">
              <w:rPr>
                <w:rFonts w:ascii="TH SarabunPSK" w:hAnsi="TH SarabunPSK" w:cs="TH SarabunPSK"/>
                <w:b/>
                <w:bCs/>
                <w:sz w:val="28"/>
                <w:szCs w:val="28"/>
              </w:rPr>
              <w:t>GE</w:t>
            </w:r>
            <w:r w:rsidRPr="00822D7D">
              <w:rPr>
                <w:rFonts w:ascii="TH SarabunPSK" w:eastAsia="Calibri" w:hAnsi="TH SarabunPSK" w:cs="TH SarabunPSK"/>
                <w:b/>
                <w:bCs/>
                <w:sz w:val="28"/>
                <w:szCs w:val="28"/>
              </w:rPr>
              <w:t>LO3</w:t>
            </w:r>
            <w:r w:rsidRPr="00822D7D">
              <w:rPr>
                <w:rFonts w:ascii="TH SarabunPSK" w:hAnsi="TH SarabunPSK" w:cs="TH SarabunPSK" w:hint="cs"/>
                <w:sz w:val="28"/>
                <w:szCs w:val="28"/>
                <w:cs/>
              </w:rPr>
              <w:t xml:space="preserve"> </w:t>
            </w:r>
            <w:r w:rsidRPr="00822D7D">
              <w:rPr>
                <w:rFonts w:ascii="TH Sarabun New" w:eastAsia="Sarabun" w:hAnsi="TH Sarabun New" w:cs="TH Sarabun New"/>
                <w:b/>
                <w:sz w:val="28"/>
                <w:szCs w:val="28"/>
                <w:cs/>
              </w:rPr>
              <w:t>วิเคราะห์เกี่ยวกับบริบททางสังคมวัฒนธรรม เศรษฐกิจ การเมือง สิ่งแวดล้อม และความเป็นพลเมืองในยุคดิจิทัล</w:t>
            </w:r>
          </w:p>
        </w:tc>
        <w:tc>
          <w:tcPr>
            <w:tcW w:w="676" w:type="dxa"/>
          </w:tcPr>
          <w:p w14:paraId="077E5BE0" w14:textId="4EE2BEF7" w:rsidR="00E675E7" w:rsidRPr="005C07C1" w:rsidRDefault="00E675E7"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15975235" w14:textId="0F31402A"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693966B6" w14:textId="77777777" w:rsidR="00E675E7" w:rsidRPr="005C07C1" w:rsidRDefault="00E675E7" w:rsidP="00E675E7">
            <w:pPr>
              <w:contextualSpacing/>
              <w:jc w:val="center"/>
              <w:rPr>
                <w:rFonts w:ascii="TH SarabunPSK" w:hAnsi="TH SarabunPSK" w:cs="TH SarabunPSK"/>
                <w:sz w:val="28"/>
                <w:szCs w:val="28"/>
              </w:rPr>
            </w:pPr>
          </w:p>
        </w:tc>
        <w:tc>
          <w:tcPr>
            <w:tcW w:w="677" w:type="dxa"/>
            <w:gridSpan w:val="2"/>
          </w:tcPr>
          <w:p w14:paraId="5A263B71" w14:textId="6F773DA5"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6" w:type="dxa"/>
          </w:tcPr>
          <w:p w14:paraId="07C34A67" w14:textId="77777777" w:rsidR="00E675E7" w:rsidRPr="005C07C1" w:rsidRDefault="00E675E7" w:rsidP="00E675E7">
            <w:pPr>
              <w:contextualSpacing/>
              <w:jc w:val="center"/>
              <w:rPr>
                <w:rFonts w:ascii="TH SarabunPSK" w:hAnsi="TH SarabunPSK" w:cs="TH SarabunPSK"/>
                <w:sz w:val="28"/>
                <w:szCs w:val="28"/>
              </w:rPr>
            </w:pPr>
          </w:p>
        </w:tc>
        <w:tc>
          <w:tcPr>
            <w:tcW w:w="677" w:type="dxa"/>
          </w:tcPr>
          <w:p w14:paraId="6A09F78E" w14:textId="4C84D5D8"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1B6AEDE3" w14:textId="1F0C9B1C"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50" w:type="dxa"/>
          </w:tcPr>
          <w:p w14:paraId="7034D522" w14:textId="41A73A44"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703" w:type="dxa"/>
          </w:tcPr>
          <w:p w14:paraId="35E177FB" w14:textId="47732C47"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25C4B120" w14:textId="28767703"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05CBE368" w14:textId="63C0720C"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36" w:type="dxa"/>
          </w:tcPr>
          <w:p w14:paraId="79DFCAE5" w14:textId="68E42CE5"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717" w:type="dxa"/>
          </w:tcPr>
          <w:p w14:paraId="1977A349" w14:textId="149B34AC"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1DBFF72C" w14:textId="2140580B"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687A09AE" w14:textId="77777777" w:rsidR="00E675E7" w:rsidRPr="005C07C1" w:rsidRDefault="00E675E7" w:rsidP="00E675E7">
            <w:pPr>
              <w:contextualSpacing/>
              <w:jc w:val="center"/>
              <w:rPr>
                <w:rFonts w:ascii="TH SarabunPSK" w:hAnsi="TH SarabunPSK" w:cs="TH SarabunPSK"/>
                <w:sz w:val="28"/>
                <w:szCs w:val="28"/>
              </w:rPr>
            </w:pPr>
          </w:p>
        </w:tc>
        <w:tc>
          <w:tcPr>
            <w:tcW w:w="677" w:type="dxa"/>
          </w:tcPr>
          <w:p w14:paraId="2CD248FB" w14:textId="3C7E6242"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1A4686D3" w14:textId="578C43A9"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E675E7" w:rsidRPr="005C07C1" w14:paraId="1B0AE7A2" w14:textId="77777777" w:rsidTr="00E675E7">
        <w:trPr>
          <w:trHeight w:val="419"/>
        </w:trPr>
        <w:tc>
          <w:tcPr>
            <w:tcW w:w="3402" w:type="dxa"/>
          </w:tcPr>
          <w:p w14:paraId="4366DCD8" w14:textId="0C64F85D" w:rsidR="00E675E7" w:rsidRPr="00822D7D" w:rsidRDefault="00E675E7" w:rsidP="00E675E7">
            <w:pPr>
              <w:contextualSpacing/>
              <w:rPr>
                <w:rFonts w:ascii="TH SarabunPSK" w:eastAsia="Calibri" w:hAnsi="TH SarabunPSK" w:cs="TH SarabunPSK"/>
                <w:b/>
                <w:bCs/>
                <w:sz w:val="28"/>
                <w:szCs w:val="28"/>
              </w:rPr>
            </w:pPr>
            <w:r w:rsidRPr="00822D7D">
              <w:rPr>
                <w:rFonts w:ascii="TH SarabunPSK" w:eastAsia="Calibri" w:hAnsi="TH SarabunPSK" w:cs="TH SarabunPSK"/>
                <w:b/>
                <w:bCs/>
                <w:sz w:val="28"/>
                <w:szCs w:val="28"/>
              </w:rPr>
              <w:t xml:space="preserve">4. </w:t>
            </w:r>
            <w:r w:rsidRPr="00822D7D">
              <w:rPr>
                <w:rFonts w:ascii="TH SarabunPSK" w:hAnsi="TH SarabunPSK" w:cs="TH SarabunPSK"/>
                <w:b/>
                <w:bCs/>
                <w:sz w:val="28"/>
                <w:szCs w:val="28"/>
              </w:rPr>
              <w:t>GE</w:t>
            </w:r>
            <w:r w:rsidRPr="00822D7D">
              <w:rPr>
                <w:rFonts w:ascii="TH SarabunPSK" w:eastAsia="Calibri" w:hAnsi="TH SarabunPSK" w:cs="TH SarabunPSK"/>
                <w:b/>
                <w:bCs/>
                <w:sz w:val="28"/>
                <w:szCs w:val="28"/>
              </w:rPr>
              <w:t xml:space="preserve">LO4 </w:t>
            </w:r>
            <w:r w:rsidRPr="00822D7D">
              <w:rPr>
                <w:rFonts w:ascii="TH Sarabun New" w:eastAsia="Sarabun" w:hAnsi="TH Sarabun New" w:cs="TH Sarabun New"/>
                <w:b/>
                <w:sz w:val="28"/>
                <w:szCs w:val="28"/>
                <w:cs/>
              </w:rPr>
              <w:t>มีทักษะความคิดในการสร้างสรรค์เพื่อพัฒนาผลงานที่สอดคล้องกับการดำเนินชีวิต</w:t>
            </w:r>
          </w:p>
        </w:tc>
        <w:tc>
          <w:tcPr>
            <w:tcW w:w="676" w:type="dxa"/>
          </w:tcPr>
          <w:p w14:paraId="5C332D86" w14:textId="3B0C8163" w:rsidR="00E675E7" w:rsidRPr="005C07C1" w:rsidRDefault="00E675E7" w:rsidP="00E675E7">
            <w:pPr>
              <w:contextualSpacing/>
              <w:jc w:val="center"/>
              <w:rPr>
                <w:rFonts w:ascii="TH SarabunPSK" w:hAnsi="TH SarabunPSK" w:cs="TH SarabunPSK"/>
                <w:sz w:val="28"/>
                <w:szCs w:val="28"/>
              </w:rPr>
            </w:pPr>
          </w:p>
        </w:tc>
        <w:tc>
          <w:tcPr>
            <w:tcW w:w="677" w:type="dxa"/>
          </w:tcPr>
          <w:p w14:paraId="32664C77" w14:textId="69CC8862"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19904275" w14:textId="6698F423"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gridSpan w:val="2"/>
          </w:tcPr>
          <w:p w14:paraId="4E523215" w14:textId="14DAC912"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6" w:type="dxa"/>
          </w:tcPr>
          <w:p w14:paraId="42583695" w14:textId="28606FAA"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4D32BBA2" w14:textId="16A8821C"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2E5516F6" w14:textId="77777777" w:rsidR="00E675E7" w:rsidRPr="005C07C1" w:rsidRDefault="00E675E7" w:rsidP="00E675E7">
            <w:pPr>
              <w:contextualSpacing/>
              <w:jc w:val="center"/>
              <w:rPr>
                <w:rFonts w:ascii="TH SarabunPSK" w:hAnsi="TH SarabunPSK" w:cs="TH SarabunPSK"/>
                <w:sz w:val="28"/>
                <w:szCs w:val="28"/>
              </w:rPr>
            </w:pPr>
          </w:p>
        </w:tc>
        <w:tc>
          <w:tcPr>
            <w:tcW w:w="650" w:type="dxa"/>
          </w:tcPr>
          <w:p w14:paraId="115E9E6E" w14:textId="77777777" w:rsidR="00E675E7" w:rsidRPr="005C07C1" w:rsidRDefault="00E675E7" w:rsidP="00E675E7">
            <w:pPr>
              <w:contextualSpacing/>
              <w:jc w:val="center"/>
              <w:rPr>
                <w:rFonts w:ascii="TH SarabunPSK" w:hAnsi="TH SarabunPSK" w:cs="TH SarabunPSK"/>
                <w:sz w:val="28"/>
                <w:szCs w:val="28"/>
              </w:rPr>
            </w:pPr>
          </w:p>
        </w:tc>
        <w:tc>
          <w:tcPr>
            <w:tcW w:w="703" w:type="dxa"/>
          </w:tcPr>
          <w:p w14:paraId="75F0AB3D" w14:textId="59942C3C"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2CE635BA" w14:textId="77777777" w:rsidR="00E675E7" w:rsidRPr="005C07C1" w:rsidRDefault="00E675E7" w:rsidP="00E675E7">
            <w:pPr>
              <w:contextualSpacing/>
              <w:jc w:val="center"/>
              <w:rPr>
                <w:rFonts w:ascii="TH SarabunPSK" w:hAnsi="TH SarabunPSK" w:cs="TH SarabunPSK"/>
                <w:sz w:val="28"/>
                <w:szCs w:val="28"/>
              </w:rPr>
            </w:pPr>
          </w:p>
        </w:tc>
        <w:tc>
          <w:tcPr>
            <w:tcW w:w="677" w:type="dxa"/>
          </w:tcPr>
          <w:p w14:paraId="16A7F012" w14:textId="2471DF40"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36" w:type="dxa"/>
          </w:tcPr>
          <w:p w14:paraId="43B1B1AA" w14:textId="3F8E71D7"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717" w:type="dxa"/>
          </w:tcPr>
          <w:p w14:paraId="12F99968" w14:textId="77777777" w:rsidR="00E675E7" w:rsidRPr="005C07C1" w:rsidRDefault="00E675E7" w:rsidP="00E675E7">
            <w:pPr>
              <w:contextualSpacing/>
              <w:jc w:val="center"/>
              <w:rPr>
                <w:rFonts w:ascii="TH SarabunPSK" w:hAnsi="TH SarabunPSK" w:cs="TH SarabunPSK"/>
                <w:sz w:val="28"/>
                <w:szCs w:val="28"/>
              </w:rPr>
            </w:pPr>
          </w:p>
        </w:tc>
        <w:tc>
          <w:tcPr>
            <w:tcW w:w="677" w:type="dxa"/>
          </w:tcPr>
          <w:p w14:paraId="0C7EEBAC" w14:textId="56B22BE8"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7C23E47F" w14:textId="0C4B4537"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0801D320" w14:textId="3EAB11F7" w:rsidR="00E675E7" w:rsidRPr="005C07C1" w:rsidRDefault="00822D7D" w:rsidP="00E675E7">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490D372F" w14:textId="77777777" w:rsidR="00E675E7" w:rsidRPr="005C07C1" w:rsidRDefault="00E675E7" w:rsidP="00E675E7">
            <w:pPr>
              <w:contextualSpacing/>
              <w:jc w:val="center"/>
              <w:rPr>
                <w:rFonts w:ascii="TH SarabunPSK" w:hAnsi="TH SarabunPSK" w:cs="TH SarabunPSK"/>
                <w:sz w:val="28"/>
                <w:szCs w:val="28"/>
              </w:rPr>
            </w:pPr>
          </w:p>
        </w:tc>
      </w:tr>
      <w:tr w:rsidR="00822D7D" w:rsidRPr="005C07C1" w14:paraId="1E53F95A" w14:textId="77777777" w:rsidTr="00E675E7">
        <w:trPr>
          <w:trHeight w:val="419"/>
        </w:trPr>
        <w:tc>
          <w:tcPr>
            <w:tcW w:w="3402" w:type="dxa"/>
          </w:tcPr>
          <w:p w14:paraId="23C5A258" w14:textId="1691C205" w:rsidR="00822D7D" w:rsidRPr="00822D7D" w:rsidRDefault="00822D7D" w:rsidP="00822D7D">
            <w:pPr>
              <w:contextualSpacing/>
              <w:rPr>
                <w:rFonts w:ascii="TH SarabunPSK" w:eastAsia="Calibri" w:hAnsi="TH SarabunPSK" w:cs="TH SarabunPSK"/>
                <w:b/>
                <w:bCs/>
                <w:sz w:val="28"/>
                <w:szCs w:val="28"/>
              </w:rPr>
            </w:pPr>
            <w:r w:rsidRPr="00822D7D">
              <w:rPr>
                <w:rFonts w:ascii="TH SarabunPSK" w:eastAsia="Calibri" w:hAnsi="TH SarabunPSK" w:cs="TH SarabunPSK"/>
                <w:b/>
                <w:bCs/>
                <w:sz w:val="28"/>
                <w:szCs w:val="28"/>
              </w:rPr>
              <w:t xml:space="preserve">5. </w:t>
            </w:r>
            <w:r w:rsidRPr="00822D7D">
              <w:rPr>
                <w:rFonts w:ascii="TH SarabunPSK" w:hAnsi="TH SarabunPSK" w:cs="TH SarabunPSK"/>
                <w:b/>
                <w:bCs/>
                <w:sz w:val="28"/>
                <w:szCs w:val="28"/>
              </w:rPr>
              <w:t>GE</w:t>
            </w:r>
            <w:r w:rsidRPr="00822D7D">
              <w:rPr>
                <w:rFonts w:ascii="TH SarabunPSK" w:eastAsia="Calibri" w:hAnsi="TH SarabunPSK" w:cs="TH SarabunPSK"/>
                <w:b/>
                <w:bCs/>
                <w:sz w:val="28"/>
                <w:szCs w:val="28"/>
              </w:rPr>
              <w:t xml:space="preserve">LO5 </w:t>
            </w:r>
            <w:r w:rsidRPr="00822D7D">
              <w:rPr>
                <w:rFonts w:ascii="TH Sarabun New" w:eastAsia="Sarabun" w:hAnsi="TH Sarabun New" w:cs="TH Sarabun New"/>
                <w:b/>
                <w:sz w:val="28"/>
                <w:szCs w:val="28"/>
                <w:cs/>
              </w:rPr>
              <w:t>ประยุกต์ใช้เทคโนโลยีหรือนวัตกรรมที่เอื้อต่อการดำเนินชีวิตอย่างสร้างสรรค์</w:t>
            </w:r>
          </w:p>
        </w:tc>
        <w:tc>
          <w:tcPr>
            <w:tcW w:w="676" w:type="dxa"/>
          </w:tcPr>
          <w:p w14:paraId="6FF1DE8F" w14:textId="62D2E5D7" w:rsidR="00822D7D" w:rsidRPr="005C07C1" w:rsidRDefault="00822D7D" w:rsidP="00822D7D">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2CF416ED" w14:textId="43DD1968" w:rsidR="00822D7D" w:rsidRPr="005C07C1" w:rsidRDefault="00822D7D" w:rsidP="00822D7D">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2B20490E" w14:textId="14247B1B" w:rsidR="00822D7D" w:rsidRPr="005C07C1" w:rsidRDefault="00822D7D" w:rsidP="00822D7D">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gridSpan w:val="2"/>
          </w:tcPr>
          <w:p w14:paraId="109F7874" w14:textId="569389DB" w:rsidR="00822D7D" w:rsidRPr="005C07C1" w:rsidRDefault="00822D7D" w:rsidP="00822D7D">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6" w:type="dxa"/>
          </w:tcPr>
          <w:p w14:paraId="50DCAFDD" w14:textId="751C8899" w:rsidR="00822D7D" w:rsidRPr="005C07C1" w:rsidRDefault="00822D7D" w:rsidP="00822D7D">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3D539431" w14:textId="78B97C8C" w:rsidR="00822D7D" w:rsidRPr="005C07C1" w:rsidRDefault="00822D7D" w:rsidP="00822D7D">
            <w:pPr>
              <w:contextualSpacing/>
              <w:jc w:val="center"/>
              <w:rPr>
                <w:rFonts w:ascii="TH SarabunPSK" w:hAnsi="TH SarabunPSK" w:cs="TH SarabunPSK"/>
                <w:sz w:val="28"/>
                <w:szCs w:val="28"/>
              </w:rPr>
            </w:pPr>
            <w:r w:rsidRPr="00E848BA">
              <w:rPr>
                <w:rFonts w:ascii="TH SarabunPSK" w:hAnsi="TH SarabunPSK" w:cs="TH SarabunPSK"/>
                <w:sz w:val="28"/>
                <w:szCs w:val="28"/>
              </w:rPr>
              <w:sym w:font="Wingdings 2" w:char="F050"/>
            </w:r>
          </w:p>
        </w:tc>
        <w:tc>
          <w:tcPr>
            <w:tcW w:w="677" w:type="dxa"/>
          </w:tcPr>
          <w:p w14:paraId="4A68ECA6" w14:textId="7EEBF693" w:rsidR="00822D7D" w:rsidRPr="005C07C1" w:rsidRDefault="00822D7D" w:rsidP="00822D7D">
            <w:pPr>
              <w:contextualSpacing/>
              <w:jc w:val="center"/>
              <w:rPr>
                <w:rFonts w:ascii="TH SarabunPSK" w:hAnsi="TH SarabunPSK" w:cs="TH SarabunPSK"/>
                <w:sz w:val="28"/>
                <w:szCs w:val="28"/>
              </w:rPr>
            </w:pPr>
            <w:r w:rsidRPr="00E848BA">
              <w:rPr>
                <w:rFonts w:ascii="TH SarabunPSK" w:hAnsi="TH SarabunPSK" w:cs="TH SarabunPSK"/>
                <w:sz w:val="28"/>
                <w:szCs w:val="28"/>
              </w:rPr>
              <w:sym w:font="Wingdings 2" w:char="F050"/>
            </w:r>
          </w:p>
        </w:tc>
        <w:tc>
          <w:tcPr>
            <w:tcW w:w="650" w:type="dxa"/>
          </w:tcPr>
          <w:p w14:paraId="364B75C5" w14:textId="3D5F5F03" w:rsidR="00822D7D" w:rsidRPr="005C07C1" w:rsidRDefault="00822D7D" w:rsidP="00822D7D">
            <w:pPr>
              <w:contextualSpacing/>
              <w:jc w:val="center"/>
              <w:rPr>
                <w:rFonts w:ascii="TH SarabunPSK" w:hAnsi="TH SarabunPSK" w:cs="TH SarabunPSK"/>
                <w:sz w:val="28"/>
                <w:szCs w:val="28"/>
              </w:rPr>
            </w:pPr>
            <w:r w:rsidRPr="00E848BA">
              <w:rPr>
                <w:rFonts w:ascii="TH SarabunPSK" w:hAnsi="TH SarabunPSK" w:cs="TH SarabunPSK"/>
                <w:sz w:val="28"/>
                <w:szCs w:val="28"/>
              </w:rPr>
              <w:sym w:font="Wingdings 2" w:char="F050"/>
            </w:r>
          </w:p>
        </w:tc>
        <w:tc>
          <w:tcPr>
            <w:tcW w:w="703" w:type="dxa"/>
          </w:tcPr>
          <w:p w14:paraId="07F1DBC3" w14:textId="0ECCC870" w:rsidR="00822D7D" w:rsidRPr="005C07C1" w:rsidRDefault="00822D7D" w:rsidP="00822D7D">
            <w:pPr>
              <w:contextualSpacing/>
              <w:jc w:val="center"/>
              <w:rPr>
                <w:rFonts w:ascii="TH SarabunPSK" w:hAnsi="TH SarabunPSK" w:cs="TH SarabunPSK"/>
                <w:sz w:val="28"/>
                <w:szCs w:val="28"/>
              </w:rPr>
            </w:pPr>
            <w:r w:rsidRPr="00E848BA">
              <w:rPr>
                <w:rFonts w:ascii="TH SarabunPSK" w:hAnsi="TH SarabunPSK" w:cs="TH SarabunPSK"/>
                <w:sz w:val="28"/>
                <w:szCs w:val="28"/>
              </w:rPr>
              <w:sym w:font="Wingdings 2" w:char="F050"/>
            </w:r>
          </w:p>
        </w:tc>
        <w:tc>
          <w:tcPr>
            <w:tcW w:w="677" w:type="dxa"/>
          </w:tcPr>
          <w:p w14:paraId="64888F78" w14:textId="77777777" w:rsidR="00822D7D" w:rsidRPr="005C07C1" w:rsidRDefault="00822D7D" w:rsidP="00822D7D">
            <w:pPr>
              <w:contextualSpacing/>
              <w:jc w:val="center"/>
              <w:rPr>
                <w:rFonts w:ascii="TH SarabunPSK" w:hAnsi="TH SarabunPSK" w:cs="TH SarabunPSK"/>
                <w:sz w:val="28"/>
                <w:szCs w:val="28"/>
              </w:rPr>
            </w:pPr>
          </w:p>
        </w:tc>
        <w:tc>
          <w:tcPr>
            <w:tcW w:w="677" w:type="dxa"/>
          </w:tcPr>
          <w:p w14:paraId="65F4E14F" w14:textId="77777777" w:rsidR="00822D7D" w:rsidRPr="005C07C1" w:rsidRDefault="00822D7D" w:rsidP="00822D7D">
            <w:pPr>
              <w:contextualSpacing/>
              <w:jc w:val="center"/>
              <w:rPr>
                <w:rFonts w:ascii="TH SarabunPSK" w:hAnsi="TH SarabunPSK" w:cs="TH SarabunPSK"/>
                <w:sz w:val="28"/>
                <w:szCs w:val="28"/>
              </w:rPr>
            </w:pPr>
          </w:p>
        </w:tc>
        <w:tc>
          <w:tcPr>
            <w:tcW w:w="636" w:type="dxa"/>
          </w:tcPr>
          <w:p w14:paraId="7E74710E" w14:textId="6EE78440" w:rsidR="00822D7D" w:rsidRPr="005C07C1" w:rsidRDefault="00822D7D" w:rsidP="00822D7D">
            <w:pPr>
              <w:contextualSpacing/>
              <w:jc w:val="center"/>
              <w:rPr>
                <w:rFonts w:ascii="TH SarabunPSK" w:hAnsi="TH SarabunPSK" w:cs="TH SarabunPSK"/>
                <w:sz w:val="28"/>
                <w:szCs w:val="28"/>
              </w:rPr>
            </w:pPr>
            <w:r w:rsidRPr="00F94B1E">
              <w:rPr>
                <w:rFonts w:ascii="TH SarabunPSK" w:hAnsi="TH SarabunPSK" w:cs="TH SarabunPSK"/>
                <w:sz w:val="28"/>
                <w:szCs w:val="28"/>
              </w:rPr>
              <w:sym w:font="Wingdings 2" w:char="F050"/>
            </w:r>
          </w:p>
        </w:tc>
        <w:tc>
          <w:tcPr>
            <w:tcW w:w="717" w:type="dxa"/>
          </w:tcPr>
          <w:p w14:paraId="542232BA" w14:textId="42C97E7D" w:rsidR="00822D7D" w:rsidRPr="005C07C1" w:rsidRDefault="00822D7D" w:rsidP="00822D7D">
            <w:pPr>
              <w:contextualSpacing/>
              <w:jc w:val="center"/>
              <w:rPr>
                <w:rFonts w:ascii="TH SarabunPSK" w:hAnsi="TH SarabunPSK" w:cs="TH SarabunPSK"/>
                <w:sz w:val="28"/>
                <w:szCs w:val="28"/>
              </w:rPr>
            </w:pPr>
            <w:r w:rsidRPr="00F94B1E">
              <w:rPr>
                <w:rFonts w:ascii="TH SarabunPSK" w:hAnsi="TH SarabunPSK" w:cs="TH SarabunPSK"/>
                <w:sz w:val="28"/>
                <w:szCs w:val="28"/>
              </w:rPr>
              <w:sym w:font="Wingdings 2" w:char="F050"/>
            </w:r>
          </w:p>
        </w:tc>
        <w:tc>
          <w:tcPr>
            <w:tcW w:w="677" w:type="dxa"/>
          </w:tcPr>
          <w:p w14:paraId="3F00E129" w14:textId="47066956" w:rsidR="00822D7D" w:rsidRPr="005C07C1" w:rsidRDefault="00822D7D" w:rsidP="00822D7D">
            <w:pPr>
              <w:contextualSpacing/>
              <w:jc w:val="center"/>
              <w:rPr>
                <w:rFonts w:ascii="TH SarabunPSK" w:hAnsi="TH SarabunPSK" w:cs="TH SarabunPSK"/>
                <w:sz w:val="28"/>
                <w:szCs w:val="28"/>
              </w:rPr>
            </w:pPr>
            <w:r w:rsidRPr="00F94B1E">
              <w:rPr>
                <w:rFonts w:ascii="TH SarabunPSK" w:hAnsi="TH SarabunPSK" w:cs="TH SarabunPSK"/>
                <w:sz w:val="28"/>
                <w:szCs w:val="28"/>
              </w:rPr>
              <w:sym w:font="Wingdings 2" w:char="F050"/>
            </w:r>
          </w:p>
        </w:tc>
        <w:tc>
          <w:tcPr>
            <w:tcW w:w="677" w:type="dxa"/>
          </w:tcPr>
          <w:p w14:paraId="1FCAC8B3" w14:textId="5C03DF9B" w:rsidR="00822D7D" w:rsidRPr="005C07C1" w:rsidRDefault="00822D7D" w:rsidP="00822D7D">
            <w:pPr>
              <w:contextualSpacing/>
              <w:jc w:val="center"/>
              <w:rPr>
                <w:rFonts w:ascii="TH SarabunPSK" w:hAnsi="TH SarabunPSK" w:cs="TH SarabunPSK"/>
                <w:sz w:val="28"/>
                <w:szCs w:val="28"/>
              </w:rPr>
            </w:pPr>
            <w:r w:rsidRPr="00F94B1E">
              <w:rPr>
                <w:rFonts w:ascii="TH SarabunPSK" w:hAnsi="TH SarabunPSK" w:cs="TH SarabunPSK"/>
                <w:sz w:val="28"/>
                <w:szCs w:val="28"/>
              </w:rPr>
              <w:sym w:font="Wingdings 2" w:char="F050"/>
            </w:r>
          </w:p>
        </w:tc>
        <w:tc>
          <w:tcPr>
            <w:tcW w:w="677" w:type="dxa"/>
          </w:tcPr>
          <w:p w14:paraId="41823698" w14:textId="1BA63592" w:rsidR="00822D7D" w:rsidRPr="005C07C1" w:rsidRDefault="00822D7D" w:rsidP="00822D7D">
            <w:pPr>
              <w:contextualSpacing/>
              <w:jc w:val="center"/>
              <w:rPr>
                <w:rFonts w:ascii="TH SarabunPSK" w:hAnsi="TH SarabunPSK" w:cs="TH SarabunPSK"/>
                <w:sz w:val="28"/>
                <w:szCs w:val="28"/>
              </w:rPr>
            </w:pPr>
            <w:r w:rsidRPr="00F94B1E">
              <w:rPr>
                <w:rFonts w:ascii="TH SarabunPSK" w:hAnsi="TH SarabunPSK" w:cs="TH SarabunPSK"/>
                <w:sz w:val="28"/>
                <w:szCs w:val="28"/>
              </w:rPr>
              <w:sym w:font="Wingdings 2" w:char="F050"/>
            </w:r>
          </w:p>
        </w:tc>
        <w:tc>
          <w:tcPr>
            <w:tcW w:w="677" w:type="dxa"/>
          </w:tcPr>
          <w:p w14:paraId="3B754E92" w14:textId="77777777" w:rsidR="00822D7D" w:rsidRPr="005C07C1" w:rsidRDefault="00822D7D" w:rsidP="00822D7D">
            <w:pPr>
              <w:contextualSpacing/>
              <w:jc w:val="center"/>
              <w:rPr>
                <w:rFonts w:ascii="TH SarabunPSK" w:hAnsi="TH SarabunPSK" w:cs="TH SarabunPSK"/>
                <w:sz w:val="28"/>
                <w:szCs w:val="28"/>
              </w:rPr>
            </w:pPr>
          </w:p>
        </w:tc>
      </w:tr>
      <w:tr w:rsidR="00822D7D" w:rsidRPr="005C07C1" w14:paraId="5C633511" w14:textId="77777777" w:rsidTr="00E675E7">
        <w:trPr>
          <w:trHeight w:val="419"/>
        </w:trPr>
        <w:tc>
          <w:tcPr>
            <w:tcW w:w="3402" w:type="dxa"/>
          </w:tcPr>
          <w:p w14:paraId="661013FB" w14:textId="64F7A7D6" w:rsidR="00822D7D" w:rsidRPr="00822D7D" w:rsidRDefault="00822D7D" w:rsidP="00822D7D">
            <w:pPr>
              <w:contextualSpacing/>
              <w:rPr>
                <w:rFonts w:ascii="TH SarabunPSK" w:eastAsia="Calibri" w:hAnsi="TH SarabunPSK" w:cs="TH SarabunPSK"/>
                <w:b/>
                <w:bCs/>
                <w:sz w:val="28"/>
                <w:szCs w:val="28"/>
              </w:rPr>
            </w:pPr>
            <w:r w:rsidRPr="00822D7D">
              <w:rPr>
                <w:rFonts w:ascii="TH SarabunPSK" w:eastAsia="Calibri" w:hAnsi="TH SarabunPSK" w:cs="TH SarabunPSK"/>
                <w:b/>
                <w:bCs/>
                <w:sz w:val="28"/>
                <w:szCs w:val="28"/>
              </w:rPr>
              <w:lastRenderedPageBreak/>
              <w:t xml:space="preserve">6. </w:t>
            </w:r>
            <w:r w:rsidRPr="00822D7D">
              <w:rPr>
                <w:rFonts w:ascii="TH SarabunPSK" w:hAnsi="TH SarabunPSK" w:cs="TH SarabunPSK"/>
                <w:b/>
                <w:bCs/>
                <w:sz w:val="28"/>
                <w:szCs w:val="28"/>
              </w:rPr>
              <w:t>GE</w:t>
            </w:r>
            <w:r w:rsidRPr="00822D7D">
              <w:rPr>
                <w:rFonts w:ascii="TH SarabunPSK" w:eastAsia="Calibri" w:hAnsi="TH SarabunPSK" w:cs="TH SarabunPSK"/>
                <w:b/>
                <w:bCs/>
                <w:sz w:val="28"/>
                <w:szCs w:val="28"/>
              </w:rPr>
              <w:t xml:space="preserve">LO6 </w:t>
            </w:r>
            <w:r w:rsidRPr="00822D7D">
              <w:rPr>
                <w:rFonts w:ascii="TH Sarabun New" w:eastAsia="Sarabun" w:hAnsi="TH Sarabun New" w:cs="TH Sarabun New"/>
                <w:b/>
                <w:sz w:val="28"/>
                <w:szCs w:val="28"/>
                <w:cs/>
              </w:rPr>
              <w:t>มีความรู้เบื้องต้นเกี่ยวกับการประกอบธุรกิจและทักษะที่จำเป็นต่อการเป็นผู้ประกอบการ</w:t>
            </w:r>
          </w:p>
        </w:tc>
        <w:tc>
          <w:tcPr>
            <w:tcW w:w="676" w:type="dxa"/>
          </w:tcPr>
          <w:p w14:paraId="11DB7973" w14:textId="5261E9F8" w:rsidR="00822D7D" w:rsidRPr="005C07C1" w:rsidRDefault="00822D7D" w:rsidP="00822D7D">
            <w:pPr>
              <w:contextualSpacing/>
              <w:jc w:val="center"/>
              <w:rPr>
                <w:rFonts w:ascii="TH SarabunPSK" w:hAnsi="TH SarabunPSK" w:cs="TH SarabunPSK"/>
                <w:sz w:val="28"/>
                <w:szCs w:val="28"/>
              </w:rPr>
            </w:pPr>
          </w:p>
        </w:tc>
        <w:tc>
          <w:tcPr>
            <w:tcW w:w="677" w:type="dxa"/>
          </w:tcPr>
          <w:p w14:paraId="2BCEEE85" w14:textId="66BD9C33" w:rsidR="00822D7D" w:rsidRPr="005C07C1" w:rsidRDefault="00822D7D" w:rsidP="00822D7D">
            <w:pPr>
              <w:contextualSpacing/>
              <w:jc w:val="center"/>
              <w:rPr>
                <w:rFonts w:ascii="TH SarabunPSK" w:hAnsi="TH SarabunPSK" w:cs="TH SarabunPSK"/>
                <w:sz w:val="28"/>
                <w:szCs w:val="28"/>
              </w:rPr>
            </w:pPr>
            <w:r w:rsidRPr="00122321">
              <w:rPr>
                <w:rFonts w:ascii="TH SarabunPSK" w:hAnsi="TH SarabunPSK" w:cs="TH SarabunPSK"/>
                <w:sz w:val="28"/>
                <w:szCs w:val="28"/>
              </w:rPr>
              <w:sym w:font="Wingdings 2" w:char="F050"/>
            </w:r>
          </w:p>
        </w:tc>
        <w:tc>
          <w:tcPr>
            <w:tcW w:w="677" w:type="dxa"/>
          </w:tcPr>
          <w:p w14:paraId="3CA13191" w14:textId="131E304A" w:rsidR="00822D7D" w:rsidRPr="005C07C1" w:rsidRDefault="00822D7D" w:rsidP="00822D7D">
            <w:pPr>
              <w:contextualSpacing/>
              <w:jc w:val="center"/>
              <w:rPr>
                <w:rFonts w:ascii="TH SarabunPSK" w:hAnsi="TH SarabunPSK" w:cs="TH SarabunPSK"/>
                <w:sz w:val="28"/>
                <w:szCs w:val="28"/>
              </w:rPr>
            </w:pPr>
            <w:r w:rsidRPr="00122321">
              <w:rPr>
                <w:rFonts w:ascii="TH SarabunPSK" w:hAnsi="TH SarabunPSK" w:cs="TH SarabunPSK"/>
                <w:sz w:val="28"/>
                <w:szCs w:val="28"/>
              </w:rPr>
              <w:sym w:font="Wingdings 2" w:char="F050"/>
            </w:r>
          </w:p>
        </w:tc>
        <w:tc>
          <w:tcPr>
            <w:tcW w:w="677" w:type="dxa"/>
            <w:gridSpan w:val="2"/>
          </w:tcPr>
          <w:p w14:paraId="0EF76BEF" w14:textId="082F4B12" w:rsidR="00822D7D" w:rsidRPr="005C07C1" w:rsidRDefault="00822D7D" w:rsidP="00822D7D">
            <w:pPr>
              <w:contextualSpacing/>
              <w:jc w:val="center"/>
              <w:rPr>
                <w:rFonts w:ascii="TH SarabunPSK" w:hAnsi="TH SarabunPSK" w:cs="TH SarabunPSK"/>
                <w:sz w:val="28"/>
                <w:szCs w:val="28"/>
              </w:rPr>
            </w:pPr>
            <w:r w:rsidRPr="00122321">
              <w:rPr>
                <w:rFonts w:ascii="TH SarabunPSK" w:hAnsi="TH SarabunPSK" w:cs="TH SarabunPSK"/>
                <w:sz w:val="28"/>
                <w:szCs w:val="28"/>
              </w:rPr>
              <w:sym w:font="Wingdings 2" w:char="F050"/>
            </w:r>
          </w:p>
        </w:tc>
        <w:tc>
          <w:tcPr>
            <w:tcW w:w="676" w:type="dxa"/>
          </w:tcPr>
          <w:p w14:paraId="44F464A6" w14:textId="195FB042" w:rsidR="00822D7D" w:rsidRPr="005C07C1" w:rsidRDefault="00822D7D" w:rsidP="00822D7D">
            <w:pPr>
              <w:contextualSpacing/>
              <w:jc w:val="center"/>
              <w:rPr>
                <w:rFonts w:ascii="TH SarabunPSK" w:hAnsi="TH SarabunPSK" w:cs="TH SarabunPSK"/>
                <w:sz w:val="28"/>
                <w:szCs w:val="28"/>
              </w:rPr>
            </w:pPr>
            <w:r w:rsidRPr="00122321">
              <w:rPr>
                <w:rFonts w:ascii="TH SarabunPSK" w:hAnsi="TH SarabunPSK" w:cs="TH SarabunPSK"/>
                <w:sz w:val="28"/>
                <w:szCs w:val="28"/>
              </w:rPr>
              <w:sym w:font="Wingdings 2" w:char="F050"/>
            </w:r>
          </w:p>
        </w:tc>
        <w:tc>
          <w:tcPr>
            <w:tcW w:w="677" w:type="dxa"/>
          </w:tcPr>
          <w:p w14:paraId="6EC61050" w14:textId="77777777" w:rsidR="00822D7D" w:rsidRPr="005C07C1" w:rsidRDefault="00822D7D" w:rsidP="00822D7D">
            <w:pPr>
              <w:contextualSpacing/>
              <w:jc w:val="center"/>
              <w:rPr>
                <w:rFonts w:ascii="TH SarabunPSK" w:hAnsi="TH SarabunPSK" w:cs="TH SarabunPSK"/>
                <w:sz w:val="28"/>
                <w:szCs w:val="28"/>
              </w:rPr>
            </w:pPr>
          </w:p>
        </w:tc>
        <w:tc>
          <w:tcPr>
            <w:tcW w:w="677" w:type="dxa"/>
          </w:tcPr>
          <w:p w14:paraId="3F6CCF5D" w14:textId="714D22C0" w:rsidR="00822D7D" w:rsidRPr="005C07C1" w:rsidRDefault="00822D7D" w:rsidP="00822D7D">
            <w:pPr>
              <w:contextualSpacing/>
              <w:jc w:val="center"/>
              <w:rPr>
                <w:rFonts w:ascii="TH SarabunPSK" w:hAnsi="TH SarabunPSK" w:cs="TH SarabunPSK"/>
                <w:sz w:val="28"/>
                <w:szCs w:val="28"/>
              </w:rPr>
            </w:pPr>
            <w:r w:rsidRPr="00F9378C">
              <w:rPr>
                <w:rFonts w:ascii="TH SarabunPSK" w:hAnsi="TH SarabunPSK" w:cs="TH SarabunPSK"/>
                <w:sz w:val="28"/>
                <w:szCs w:val="28"/>
              </w:rPr>
              <w:sym w:font="Wingdings 2" w:char="F050"/>
            </w:r>
          </w:p>
        </w:tc>
        <w:tc>
          <w:tcPr>
            <w:tcW w:w="650" w:type="dxa"/>
          </w:tcPr>
          <w:p w14:paraId="4C5BF7D4" w14:textId="373B2473" w:rsidR="00822D7D" w:rsidRPr="005C07C1" w:rsidRDefault="00822D7D" w:rsidP="00822D7D">
            <w:pPr>
              <w:contextualSpacing/>
              <w:jc w:val="center"/>
              <w:rPr>
                <w:rFonts w:ascii="TH SarabunPSK" w:hAnsi="TH SarabunPSK" w:cs="TH SarabunPSK"/>
                <w:sz w:val="28"/>
                <w:szCs w:val="28"/>
              </w:rPr>
            </w:pPr>
            <w:r w:rsidRPr="00F9378C">
              <w:rPr>
                <w:rFonts w:ascii="TH SarabunPSK" w:hAnsi="TH SarabunPSK" w:cs="TH SarabunPSK"/>
                <w:sz w:val="28"/>
                <w:szCs w:val="28"/>
              </w:rPr>
              <w:sym w:font="Wingdings 2" w:char="F050"/>
            </w:r>
          </w:p>
        </w:tc>
        <w:tc>
          <w:tcPr>
            <w:tcW w:w="703" w:type="dxa"/>
          </w:tcPr>
          <w:p w14:paraId="7F3F6012" w14:textId="72F21DA0" w:rsidR="00822D7D" w:rsidRPr="005C07C1" w:rsidRDefault="00822D7D" w:rsidP="00822D7D">
            <w:pPr>
              <w:contextualSpacing/>
              <w:jc w:val="center"/>
              <w:rPr>
                <w:rFonts w:ascii="TH SarabunPSK" w:hAnsi="TH SarabunPSK" w:cs="TH SarabunPSK"/>
                <w:sz w:val="28"/>
                <w:szCs w:val="28"/>
              </w:rPr>
            </w:pPr>
            <w:r w:rsidRPr="00F9378C">
              <w:rPr>
                <w:rFonts w:ascii="TH SarabunPSK" w:hAnsi="TH SarabunPSK" w:cs="TH SarabunPSK"/>
                <w:sz w:val="28"/>
                <w:szCs w:val="28"/>
              </w:rPr>
              <w:sym w:font="Wingdings 2" w:char="F050"/>
            </w:r>
          </w:p>
        </w:tc>
        <w:tc>
          <w:tcPr>
            <w:tcW w:w="677" w:type="dxa"/>
          </w:tcPr>
          <w:p w14:paraId="3D558D7F" w14:textId="77777777" w:rsidR="00822D7D" w:rsidRPr="005C07C1" w:rsidRDefault="00822D7D" w:rsidP="00822D7D">
            <w:pPr>
              <w:contextualSpacing/>
              <w:jc w:val="center"/>
              <w:rPr>
                <w:rFonts w:ascii="TH SarabunPSK" w:hAnsi="TH SarabunPSK" w:cs="TH SarabunPSK"/>
                <w:sz w:val="28"/>
                <w:szCs w:val="28"/>
              </w:rPr>
            </w:pPr>
          </w:p>
        </w:tc>
        <w:tc>
          <w:tcPr>
            <w:tcW w:w="677" w:type="dxa"/>
          </w:tcPr>
          <w:p w14:paraId="16221DD3" w14:textId="77777777" w:rsidR="00822D7D" w:rsidRPr="005C07C1" w:rsidRDefault="00822D7D" w:rsidP="00822D7D">
            <w:pPr>
              <w:contextualSpacing/>
              <w:jc w:val="center"/>
              <w:rPr>
                <w:rFonts w:ascii="TH SarabunPSK" w:hAnsi="TH SarabunPSK" w:cs="TH SarabunPSK"/>
                <w:sz w:val="28"/>
                <w:szCs w:val="28"/>
              </w:rPr>
            </w:pPr>
          </w:p>
        </w:tc>
        <w:tc>
          <w:tcPr>
            <w:tcW w:w="636" w:type="dxa"/>
          </w:tcPr>
          <w:p w14:paraId="35DEF594" w14:textId="7A976F13" w:rsidR="00822D7D" w:rsidRPr="005C07C1" w:rsidRDefault="00822D7D" w:rsidP="00822D7D">
            <w:pPr>
              <w:contextualSpacing/>
              <w:jc w:val="center"/>
              <w:rPr>
                <w:rFonts w:ascii="TH SarabunPSK" w:hAnsi="TH SarabunPSK" w:cs="TH SarabunPSK"/>
                <w:sz w:val="28"/>
                <w:szCs w:val="28"/>
              </w:rPr>
            </w:pPr>
            <w:r w:rsidRPr="006E270C">
              <w:rPr>
                <w:rFonts w:ascii="TH SarabunPSK" w:hAnsi="TH SarabunPSK" w:cs="TH SarabunPSK"/>
                <w:sz w:val="28"/>
                <w:szCs w:val="28"/>
              </w:rPr>
              <w:sym w:font="Wingdings 2" w:char="F050"/>
            </w:r>
          </w:p>
        </w:tc>
        <w:tc>
          <w:tcPr>
            <w:tcW w:w="717" w:type="dxa"/>
          </w:tcPr>
          <w:p w14:paraId="45800502" w14:textId="1E8D1A80" w:rsidR="00822D7D" w:rsidRPr="005C07C1" w:rsidRDefault="00822D7D" w:rsidP="00822D7D">
            <w:pPr>
              <w:contextualSpacing/>
              <w:jc w:val="center"/>
              <w:rPr>
                <w:rFonts w:ascii="TH SarabunPSK" w:hAnsi="TH SarabunPSK" w:cs="TH SarabunPSK"/>
                <w:sz w:val="28"/>
                <w:szCs w:val="28"/>
              </w:rPr>
            </w:pPr>
            <w:r w:rsidRPr="006E270C">
              <w:rPr>
                <w:rFonts w:ascii="TH SarabunPSK" w:hAnsi="TH SarabunPSK" w:cs="TH SarabunPSK"/>
                <w:sz w:val="28"/>
                <w:szCs w:val="28"/>
              </w:rPr>
              <w:sym w:font="Wingdings 2" w:char="F050"/>
            </w:r>
          </w:p>
        </w:tc>
        <w:tc>
          <w:tcPr>
            <w:tcW w:w="677" w:type="dxa"/>
          </w:tcPr>
          <w:p w14:paraId="5B4CFA30" w14:textId="77777777" w:rsidR="00822D7D" w:rsidRPr="005C07C1" w:rsidRDefault="00822D7D" w:rsidP="00822D7D">
            <w:pPr>
              <w:contextualSpacing/>
              <w:jc w:val="center"/>
              <w:rPr>
                <w:rFonts w:ascii="TH SarabunPSK" w:hAnsi="TH SarabunPSK" w:cs="TH SarabunPSK"/>
                <w:sz w:val="28"/>
                <w:szCs w:val="28"/>
              </w:rPr>
            </w:pPr>
          </w:p>
        </w:tc>
        <w:tc>
          <w:tcPr>
            <w:tcW w:w="677" w:type="dxa"/>
          </w:tcPr>
          <w:p w14:paraId="3326E2D3" w14:textId="77777777" w:rsidR="00822D7D" w:rsidRPr="005C07C1" w:rsidRDefault="00822D7D" w:rsidP="00822D7D">
            <w:pPr>
              <w:contextualSpacing/>
              <w:jc w:val="center"/>
              <w:rPr>
                <w:rFonts w:ascii="TH SarabunPSK" w:hAnsi="TH SarabunPSK" w:cs="TH SarabunPSK"/>
                <w:sz w:val="28"/>
                <w:szCs w:val="28"/>
              </w:rPr>
            </w:pPr>
          </w:p>
        </w:tc>
        <w:tc>
          <w:tcPr>
            <w:tcW w:w="677" w:type="dxa"/>
          </w:tcPr>
          <w:p w14:paraId="75D874E4" w14:textId="4F5C8206" w:rsidR="00822D7D" w:rsidRPr="005C07C1" w:rsidRDefault="00822D7D" w:rsidP="00822D7D">
            <w:pPr>
              <w:contextualSpacing/>
              <w:jc w:val="center"/>
              <w:rPr>
                <w:rFonts w:ascii="TH SarabunPSK" w:hAnsi="TH SarabunPSK" w:cs="TH SarabunPSK"/>
                <w:sz w:val="28"/>
                <w:szCs w:val="28"/>
              </w:rPr>
            </w:pPr>
            <w:r w:rsidRPr="0096618D">
              <w:rPr>
                <w:rFonts w:ascii="TH SarabunPSK" w:hAnsi="TH SarabunPSK" w:cs="TH SarabunPSK"/>
                <w:sz w:val="28"/>
                <w:szCs w:val="28"/>
              </w:rPr>
              <w:sym w:font="Wingdings 2" w:char="F050"/>
            </w:r>
          </w:p>
        </w:tc>
        <w:tc>
          <w:tcPr>
            <w:tcW w:w="677" w:type="dxa"/>
          </w:tcPr>
          <w:p w14:paraId="0C095088" w14:textId="2AF4EE68" w:rsidR="00822D7D" w:rsidRPr="005C07C1" w:rsidRDefault="00822D7D" w:rsidP="00822D7D">
            <w:pPr>
              <w:contextualSpacing/>
              <w:jc w:val="center"/>
              <w:rPr>
                <w:rFonts w:ascii="TH SarabunPSK" w:hAnsi="TH SarabunPSK" w:cs="TH SarabunPSK"/>
                <w:sz w:val="28"/>
                <w:szCs w:val="28"/>
              </w:rPr>
            </w:pPr>
            <w:r w:rsidRPr="0096618D">
              <w:rPr>
                <w:rFonts w:ascii="TH SarabunPSK" w:hAnsi="TH SarabunPSK" w:cs="TH SarabunPSK"/>
                <w:sz w:val="28"/>
                <w:szCs w:val="28"/>
              </w:rPr>
              <w:sym w:font="Wingdings 2" w:char="F050"/>
            </w:r>
          </w:p>
        </w:tc>
      </w:tr>
      <w:tr w:rsidR="00822D7D" w:rsidRPr="005C07C1" w14:paraId="41D603AE" w14:textId="77777777" w:rsidTr="00E675E7">
        <w:trPr>
          <w:trHeight w:val="419"/>
        </w:trPr>
        <w:tc>
          <w:tcPr>
            <w:tcW w:w="3402" w:type="dxa"/>
          </w:tcPr>
          <w:p w14:paraId="09287510" w14:textId="4A57EEFF" w:rsidR="00822D7D" w:rsidRPr="00822D7D" w:rsidRDefault="00822D7D" w:rsidP="00822D7D">
            <w:pPr>
              <w:contextualSpacing/>
              <w:rPr>
                <w:rFonts w:ascii="TH SarabunPSK" w:eastAsia="Calibri" w:hAnsi="TH SarabunPSK" w:cs="TH SarabunPSK"/>
                <w:b/>
                <w:bCs/>
                <w:sz w:val="28"/>
                <w:szCs w:val="28"/>
              </w:rPr>
            </w:pPr>
            <w:r w:rsidRPr="00822D7D">
              <w:rPr>
                <w:rFonts w:ascii="TH SarabunPSK" w:eastAsia="Calibri" w:hAnsi="TH SarabunPSK" w:cs="TH SarabunPSK"/>
                <w:b/>
                <w:bCs/>
                <w:sz w:val="28"/>
                <w:szCs w:val="28"/>
              </w:rPr>
              <w:t xml:space="preserve">7. </w:t>
            </w:r>
            <w:r w:rsidRPr="00822D7D">
              <w:rPr>
                <w:rFonts w:ascii="TH SarabunPSK" w:hAnsi="TH SarabunPSK" w:cs="TH SarabunPSK"/>
                <w:b/>
                <w:bCs/>
                <w:sz w:val="28"/>
                <w:szCs w:val="28"/>
              </w:rPr>
              <w:t>GE</w:t>
            </w:r>
            <w:r w:rsidRPr="00822D7D">
              <w:rPr>
                <w:rFonts w:ascii="TH SarabunPSK" w:eastAsia="Calibri" w:hAnsi="TH SarabunPSK" w:cs="TH SarabunPSK"/>
                <w:b/>
                <w:bCs/>
                <w:sz w:val="28"/>
                <w:szCs w:val="28"/>
              </w:rPr>
              <w:t xml:space="preserve">LO7 </w:t>
            </w:r>
            <w:r w:rsidRPr="00822D7D">
              <w:rPr>
                <w:rFonts w:ascii="TH Sarabun New" w:eastAsia="Sarabun" w:hAnsi="TH Sarabun New" w:cs="TH Sarabun New"/>
                <w:b/>
                <w:sz w:val="28"/>
                <w:szCs w:val="28"/>
                <w:cs/>
              </w:rPr>
              <w:t>มีความรู้และเข้าใจพื้นฐานเกี่ยวกับหลักภาษาและการสื่อสาร</w:t>
            </w:r>
          </w:p>
        </w:tc>
        <w:tc>
          <w:tcPr>
            <w:tcW w:w="676" w:type="dxa"/>
          </w:tcPr>
          <w:p w14:paraId="701FA9DF" w14:textId="116AD789" w:rsidR="00822D7D" w:rsidRPr="005C07C1" w:rsidRDefault="00822D7D" w:rsidP="00822D7D">
            <w:pPr>
              <w:contextualSpacing/>
              <w:jc w:val="center"/>
              <w:rPr>
                <w:rFonts w:ascii="TH SarabunPSK" w:hAnsi="TH SarabunPSK" w:cs="TH SarabunPSK"/>
                <w:sz w:val="28"/>
                <w:szCs w:val="28"/>
              </w:rPr>
            </w:pPr>
          </w:p>
        </w:tc>
        <w:tc>
          <w:tcPr>
            <w:tcW w:w="677" w:type="dxa"/>
          </w:tcPr>
          <w:p w14:paraId="09C4BFA9" w14:textId="2A6F9BCC" w:rsidR="00822D7D" w:rsidRPr="005C07C1" w:rsidRDefault="00822D7D" w:rsidP="00822D7D">
            <w:pPr>
              <w:contextualSpacing/>
              <w:jc w:val="center"/>
              <w:rPr>
                <w:rFonts w:ascii="TH SarabunPSK" w:hAnsi="TH SarabunPSK" w:cs="TH SarabunPSK"/>
                <w:sz w:val="28"/>
                <w:szCs w:val="28"/>
              </w:rPr>
            </w:pPr>
            <w:r w:rsidRPr="003D43EB">
              <w:rPr>
                <w:rFonts w:ascii="TH SarabunPSK" w:hAnsi="TH SarabunPSK" w:cs="TH SarabunPSK"/>
                <w:sz w:val="28"/>
                <w:szCs w:val="28"/>
              </w:rPr>
              <w:sym w:font="Wingdings 2" w:char="F050"/>
            </w:r>
          </w:p>
        </w:tc>
        <w:tc>
          <w:tcPr>
            <w:tcW w:w="677" w:type="dxa"/>
          </w:tcPr>
          <w:p w14:paraId="5BF95C62" w14:textId="16B8A320" w:rsidR="00822D7D" w:rsidRPr="005C07C1" w:rsidRDefault="00822D7D" w:rsidP="00822D7D">
            <w:pPr>
              <w:contextualSpacing/>
              <w:jc w:val="center"/>
              <w:rPr>
                <w:rFonts w:ascii="TH SarabunPSK" w:hAnsi="TH SarabunPSK" w:cs="TH SarabunPSK"/>
                <w:sz w:val="28"/>
                <w:szCs w:val="28"/>
              </w:rPr>
            </w:pPr>
            <w:r w:rsidRPr="003D43EB">
              <w:rPr>
                <w:rFonts w:ascii="TH SarabunPSK" w:hAnsi="TH SarabunPSK" w:cs="TH SarabunPSK"/>
                <w:sz w:val="28"/>
                <w:szCs w:val="28"/>
              </w:rPr>
              <w:sym w:font="Wingdings 2" w:char="F050"/>
            </w:r>
          </w:p>
        </w:tc>
        <w:tc>
          <w:tcPr>
            <w:tcW w:w="677" w:type="dxa"/>
            <w:gridSpan w:val="2"/>
          </w:tcPr>
          <w:p w14:paraId="0859F8F7" w14:textId="4456B713" w:rsidR="00822D7D" w:rsidRPr="005C07C1" w:rsidRDefault="00822D7D" w:rsidP="00822D7D">
            <w:pPr>
              <w:contextualSpacing/>
              <w:jc w:val="center"/>
              <w:rPr>
                <w:rFonts w:ascii="TH SarabunPSK" w:hAnsi="TH SarabunPSK" w:cs="TH SarabunPSK"/>
                <w:sz w:val="28"/>
                <w:szCs w:val="28"/>
              </w:rPr>
            </w:pPr>
            <w:r w:rsidRPr="003D43EB">
              <w:rPr>
                <w:rFonts w:ascii="TH SarabunPSK" w:hAnsi="TH SarabunPSK" w:cs="TH SarabunPSK"/>
                <w:sz w:val="28"/>
                <w:szCs w:val="28"/>
              </w:rPr>
              <w:sym w:font="Wingdings 2" w:char="F050"/>
            </w:r>
          </w:p>
        </w:tc>
        <w:tc>
          <w:tcPr>
            <w:tcW w:w="676" w:type="dxa"/>
          </w:tcPr>
          <w:p w14:paraId="7EB0DBA4" w14:textId="77777777" w:rsidR="00822D7D" w:rsidRPr="005C07C1" w:rsidRDefault="00822D7D" w:rsidP="00822D7D">
            <w:pPr>
              <w:contextualSpacing/>
              <w:jc w:val="center"/>
              <w:rPr>
                <w:rFonts w:ascii="TH SarabunPSK" w:hAnsi="TH SarabunPSK" w:cs="TH SarabunPSK"/>
                <w:sz w:val="28"/>
                <w:szCs w:val="28"/>
              </w:rPr>
            </w:pPr>
          </w:p>
        </w:tc>
        <w:tc>
          <w:tcPr>
            <w:tcW w:w="677" w:type="dxa"/>
          </w:tcPr>
          <w:p w14:paraId="61E72075" w14:textId="4DBA336F" w:rsidR="00822D7D" w:rsidRPr="005C07C1" w:rsidRDefault="00822D7D" w:rsidP="00822D7D">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7AD50855" w14:textId="77777777" w:rsidR="00822D7D" w:rsidRPr="005C07C1" w:rsidRDefault="00822D7D" w:rsidP="00822D7D">
            <w:pPr>
              <w:contextualSpacing/>
              <w:jc w:val="center"/>
              <w:rPr>
                <w:rFonts w:ascii="TH SarabunPSK" w:hAnsi="TH SarabunPSK" w:cs="TH SarabunPSK"/>
                <w:sz w:val="28"/>
                <w:szCs w:val="28"/>
              </w:rPr>
            </w:pPr>
          </w:p>
        </w:tc>
        <w:tc>
          <w:tcPr>
            <w:tcW w:w="650" w:type="dxa"/>
          </w:tcPr>
          <w:p w14:paraId="59ADB14B" w14:textId="77777777" w:rsidR="00822D7D" w:rsidRPr="005C07C1" w:rsidRDefault="00822D7D" w:rsidP="00822D7D">
            <w:pPr>
              <w:contextualSpacing/>
              <w:jc w:val="center"/>
              <w:rPr>
                <w:rFonts w:ascii="TH SarabunPSK" w:hAnsi="TH SarabunPSK" w:cs="TH SarabunPSK"/>
                <w:sz w:val="28"/>
                <w:szCs w:val="28"/>
              </w:rPr>
            </w:pPr>
          </w:p>
        </w:tc>
        <w:tc>
          <w:tcPr>
            <w:tcW w:w="703" w:type="dxa"/>
          </w:tcPr>
          <w:p w14:paraId="7777735E" w14:textId="7B5419DD" w:rsidR="00822D7D" w:rsidRPr="005C07C1" w:rsidRDefault="00822D7D" w:rsidP="00822D7D">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77" w:type="dxa"/>
          </w:tcPr>
          <w:p w14:paraId="3C91D748" w14:textId="77777777" w:rsidR="00822D7D" w:rsidRPr="005C07C1" w:rsidRDefault="00822D7D" w:rsidP="00822D7D">
            <w:pPr>
              <w:contextualSpacing/>
              <w:jc w:val="center"/>
              <w:rPr>
                <w:rFonts w:ascii="TH SarabunPSK" w:hAnsi="TH SarabunPSK" w:cs="TH SarabunPSK"/>
                <w:sz w:val="28"/>
                <w:szCs w:val="28"/>
              </w:rPr>
            </w:pPr>
          </w:p>
        </w:tc>
        <w:tc>
          <w:tcPr>
            <w:tcW w:w="677" w:type="dxa"/>
          </w:tcPr>
          <w:p w14:paraId="41FCC1FE" w14:textId="0D30B28E" w:rsidR="00822D7D" w:rsidRPr="005C07C1" w:rsidRDefault="00822D7D" w:rsidP="00822D7D">
            <w:pPr>
              <w:contextualSpacing/>
              <w:jc w:val="center"/>
              <w:rPr>
                <w:rFonts w:ascii="TH SarabunPSK" w:hAnsi="TH SarabunPSK" w:cs="TH SarabunPSK"/>
                <w:sz w:val="28"/>
                <w:szCs w:val="28"/>
              </w:rPr>
            </w:pPr>
            <w:r w:rsidRPr="003D4E15">
              <w:rPr>
                <w:rFonts w:ascii="TH SarabunPSK" w:hAnsi="TH SarabunPSK" w:cs="TH SarabunPSK"/>
                <w:sz w:val="28"/>
                <w:szCs w:val="28"/>
              </w:rPr>
              <w:sym w:font="Wingdings 2" w:char="F050"/>
            </w:r>
          </w:p>
        </w:tc>
        <w:tc>
          <w:tcPr>
            <w:tcW w:w="636" w:type="dxa"/>
          </w:tcPr>
          <w:p w14:paraId="18AB0923" w14:textId="203EA0CB" w:rsidR="00822D7D" w:rsidRPr="005C07C1" w:rsidRDefault="00822D7D" w:rsidP="00822D7D">
            <w:pPr>
              <w:contextualSpacing/>
              <w:jc w:val="center"/>
              <w:rPr>
                <w:rFonts w:ascii="TH SarabunPSK" w:hAnsi="TH SarabunPSK" w:cs="TH SarabunPSK"/>
                <w:sz w:val="28"/>
                <w:szCs w:val="28"/>
              </w:rPr>
            </w:pPr>
            <w:r w:rsidRPr="003D4E15">
              <w:rPr>
                <w:rFonts w:ascii="TH SarabunPSK" w:hAnsi="TH SarabunPSK" w:cs="TH SarabunPSK"/>
                <w:sz w:val="28"/>
                <w:szCs w:val="28"/>
              </w:rPr>
              <w:sym w:font="Wingdings 2" w:char="F050"/>
            </w:r>
          </w:p>
        </w:tc>
        <w:tc>
          <w:tcPr>
            <w:tcW w:w="717" w:type="dxa"/>
          </w:tcPr>
          <w:p w14:paraId="748A51B6" w14:textId="1DAB4FDC" w:rsidR="00822D7D" w:rsidRPr="005C07C1" w:rsidRDefault="00822D7D" w:rsidP="00822D7D">
            <w:pPr>
              <w:contextualSpacing/>
              <w:jc w:val="center"/>
              <w:rPr>
                <w:rFonts w:ascii="TH SarabunPSK" w:hAnsi="TH SarabunPSK" w:cs="TH SarabunPSK"/>
                <w:sz w:val="28"/>
                <w:szCs w:val="28"/>
              </w:rPr>
            </w:pPr>
            <w:r w:rsidRPr="003D4E15">
              <w:rPr>
                <w:rFonts w:ascii="TH SarabunPSK" w:hAnsi="TH SarabunPSK" w:cs="TH SarabunPSK"/>
                <w:sz w:val="28"/>
                <w:szCs w:val="28"/>
              </w:rPr>
              <w:sym w:font="Wingdings 2" w:char="F050"/>
            </w:r>
          </w:p>
        </w:tc>
        <w:tc>
          <w:tcPr>
            <w:tcW w:w="677" w:type="dxa"/>
          </w:tcPr>
          <w:p w14:paraId="796DB6B0" w14:textId="502362AB" w:rsidR="00822D7D" w:rsidRPr="005C07C1" w:rsidRDefault="00822D7D" w:rsidP="00822D7D">
            <w:pPr>
              <w:contextualSpacing/>
              <w:jc w:val="center"/>
              <w:rPr>
                <w:rFonts w:ascii="TH SarabunPSK" w:hAnsi="TH SarabunPSK" w:cs="TH SarabunPSK"/>
                <w:sz w:val="28"/>
                <w:szCs w:val="28"/>
              </w:rPr>
            </w:pPr>
            <w:r w:rsidRPr="003D4E15">
              <w:rPr>
                <w:rFonts w:ascii="TH SarabunPSK" w:hAnsi="TH SarabunPSK" w:cs="TH SarabunPSK"/>
                <w:sz w:val="28"/>
                <w:szCs w:val="28"/>
              </w:rPr>
              <w:sym w:font="Wingdings 2" w:char="F050"/>
            </w:r>
          </w:p>
        </w:tc>
        <w:tc>
          <w:tcPr>
            <w:tcW w:w="677" w:type="dxa"/>
          </w:tcPr>
          <w:p w14:paraId="01067CA5" w14:textId="788D195A" w:rsidR="00822D7D" w:rsidRPr="005C07C1" w:rsidRDefault="00822D7D" w:rsidP="00822D7D">
            <w:pPr>
              <w:contextualSpacing/>
              <w:jc w:val="center"/>
              <w:rPr>
                <w:rFonts w:ascii="TH SarabunPSK" w:hAnsi="TH SarabunPSK" w:cs="TH SarabunPSK"/>
                <w:sz w:val="28"/>
                <w:szCs w:val="28"/>
              </w:rPr>
            </w:pPr>
            <w:r w:rsidRPr="003D4E15">
              <w:rPr>
                <w:rFonts w:ascii="TH SarabunPSK" w:hAnsi="TH SarabunPSK" w:cs="TH SarabunPSK"/>
                <w:sz w:val="28"/>
                <w:szCs w:val="28"/>
              </w:rPr>
              <w:sym w:font="Wingdings 2" w:char="F050"/>
            </w:r>
          </w:p>
        </w:tc>
        <w:tc>
          <w:tcPr>
            <w:tcW w:w="677" w:type="dxa"/>
          </w:tcPr>
          <w:p w14:paraId="70E87F69" w14:textId="58128CBA" w:rsidR="00822D7D" w:rsidRPr="005C07C1" w:rsidRDefault="00822D7D" w:rsidP="00822D7D">
            <w:pPr>
              <w:contextualSpacing/>
              <w:jc w:val="center"/>
              <w:rPr>
                <w:rFonts w:ascii="TH SarabunPSK" w:hAnsi="TH SarabunPSK" w:cs="TH SarabunPSK"/>
                <w:sz w:val="28"/>
                <w:szCs w:val="28"/>
              </w:rPr>
            </w:pPr>
            <w:r w:rsidRPr="003D4E15">
              <w:rPr>
                <w:rFonts w:ascii="TH SarabunPSK" w:hAnsi="TH SarabunPSK" w:cs="TH SarabunPSK"/>
                <w:sz w:val="28"/>
                <w:szCs w:val="28"/>
              </w:rPr>
              <w:sym w:font="Wingdings 2" w:char="F050"/>
            </w:r>
          </w:p>
        </w:tc>
        <w:tc>
          <w:tcPr>
            <w:tcW w:w="677" w:type="dxa"/>
          </w:tcPr>
          <w:p w14:paraId="226CC533" w14:textId="77777777" w:rsidR="00822D7D" w:rsidRPr="005C07C1" w:rsidRDefault="00822D7D" w:rsidP="00822D7D">
            <w:pPr>
              <w:contextualSpacing/>
              <w:jc w:val="center"/>
              <w:rPr>
                <w:rFonts w:ascii="TH SarabunPSK" w:hAnsi="TH SarabunPSK" w:cs="TH SarabunPSK"/>
                <w:sz w:val="28"/>
                <w:szCs w:val="28"/>
              </w:rPr>
            </w:pPr>
          </w:p>
        </w:tc>
      </w:tr>
      <w:bookmarkEnd w:id="9"/>
    </w:tbl>
    <w:p w14:paraId="477344B8" w14:textId="77777777" w:rsidR="00E675E7" w:rsidRDefault="00E675E7" w:rsidP="00EF1C7A">
      <w:pPr>
        <w:pStyle w:val="Footer"/>
        <w:tabs>
          <w:tab w:val="clear" w:pos="4153"/>
          <w:tab w:val="clear" w:pos="8306"/>
        </w:tabs>
        <w:ind w:firstLine="709"/>
        <w:jc w:val="thaiDistribute"/>
        <w:rPr>
          <w:rFonts w:ascii="TH SarabunPSK" w:hAnsi="TH SarabunPSK" w:cs="TH SarabunPSK"/>
          <w:b/>
          <w:bCs/>
          <w:sz w:val="32"/>
          <w:szCs w:val="28"/>
          <w:cs/>
        </w:rPr>
      </w:pPr>
    </w:p>
    <w:p w14:paraId="63BF66C0" w14:textId="77777777" w:rsidR="00822D7D" w:rsidRDefault="00822D7D">
      <w:pPr>
        <w:rPr>
          <w:rFonts w:ascii="TH SarabunPSK" w:hAnsi="TH SarabunPSK" w:cs="TH SarabunPSK"/>
          <w:b/>
          <w:bCs/>
          <w:sz w:val="32"/>
          <w:szCs w:val="28"/>
          <w:cs/>
          <w:lang w:val="en-AU"/>
        </w:rPr>
      </w:pPr>
      <w:r>
        <w:rPr>
          <w:rFonts w:ascii="TH SarabunPSK" w:hAnsi="TH SarabunPSK" w:cs="TH SarabunPSK"/>
          <w:b/>
          <w:bCs/>
          <w:sz w:val="32"/>
          <w:szCs w:val="28"/>
          <w:cs/>
        </w:rPr>
        <w:br w:type="page"/>
      </w:r>
    </w:p>
    <w:p w14:paraId="6F96C9CC" w14:textId="1641EFE5" w:rsidR="00EF1C7A" w:rsidRPr="00FF0B49" w:rsidRDefault="009E35AD" w:rsidP="00EF1C7A">
      <w:pPr>
        <w:pStyle w:val="Footer"/>
        <w:tabs>
          <w:tab w:val="clear" w:pos="4153"/>
          <w:tab w:val="clear" w:pos="8306"/>
        </w:tabs>
        <w:ind w:firstLine="709"/>
        <w:jc w:val="thaiDistribute"/>
        <w:rPr>
          <w:rFonts w:ascii="TH SarabunPSK" w:hAnsi="TH SarabunPSK" w:cs="TH SarabunPSK"/>
          <w:sz w:val="36"/>
          <w:szCs w:val="36"/>
          <w:lang w:val="en-US"/>
        </w:rPr>
      </w:pPr>
      <w:r w:rsidRPr="00FF0B49">
        <w:rPr>
          <w:rFonts w:ascii="TH SarabunPSK" w:hAnsi="TH SarabunPSK" w:cs="TH SarabunPSK"/>
          <w:b/>
          <w:bCs/>
          <w:sz w:val="32"/>
          <w:szCs w:val="28"/>
          <w:cs/>
        </w:rPr>
        <w:lastRenderedPageBreak/>
        <w:t>ตาราง</w:t>
      </w:r>
      <w:r w:rsidR="00E675E7" w:rsidRPr="00FF0B49">
        <w:rPr>
          <w:rFonts w:ascii="TH SarabunPSK" w:hAnsi="TH SarabunPSK" w:cs="TH SarabunPSK" w:hint="cs"/>
          <w:b/>
          <w:bCs/>
          <w:sz w:val="32"/>
          <w:szCs w:val="28"/>
          <w:cs/>
        </w:rPr>
        <w:t xml:space="preserve">ที่ 4.2 </w:t>
      </w:r>
      <w:r w:rsidRPr="00FF0B49">
        <w:rPr>
          <w:rFonts w:ascii="TH SarabunPSK" w:hAnsi="TH SarabunPSK" w:cs="TH SarabunPSK"/>
          <w:b/>
          <w:bCs/>
          <w:sz w:val="32"/>
          <w:szCs w:val="28"/>
          <w:cs/>
        </w:rPr>
        <w:t>แสดง</w:t>
      </w:r>
      <w:r w:rsidR="0044319C" w:rsidRPr="00FF0B49">
        <w:rPr>
          <w:rFonts w:ascii="TH SarabunPSK" w:hAnsi="TH SarabunPSK" w:cs="TH SarabunPSK"/>
          <w:b/>
          <w:bCs/>
          <w:sz w:val="32"/>
          <w:szCs w:val="28"/>
          <w:cs/>
        </w:rPr>
        <w:t>ความสัมพันธ์ระหว่างรายวิชา และ</w:t>
      </w:r>
      <w:r w:rsidRPr="00FF0B49">
        <w:rPr>
          <w:rFonts w:ascii="TH SarabunPSK" w:hAnsi="TH SarabunPSK" w:cs="TH SarabunPSK"/>
          <w:b/>
          <w:bCs/>
          <w:sz w:val="32"/>
          <w:szCs w:val="28"/>
          <w:cs/>
        </w:rPr>
        <w:t>ผลลัพธ์การเรียนรู้</w:t>
      </w:r>
      <w:r w:rsidR="0044319C" w:rsidRPr="00FF0B49">
        <w:rPr>
          <w:rFonts w:ascii="TH SarabunPSK" w:hAnsi="TH SarabunPSK" w:cs="TH SarabunPSK"/>
          <w:b/>
          <w:bCs/>
          <w:sz w:val="32"/>
          <w:szCs w:val="28"/>
          <w:cs/>
        </w:rPr>
        <w:t>ตาม</w:t>
      </w:r>
      <w:r w:rsidRPr="00FF0B49">
        <w:rPr>
          <w:rFonts w:ascii="TH SarabunPSK" w:hAnsi="TH SarabunPSK" w:cs="TH SarabunPSK"/>
          <w:b/>
          <w:bCs/>
          <w:sz w:val="32"/>
          <w:szCs w:val="28"/>
          <w:cs/>
        </w:rPr>
        <w:t xml:space="preserve">มาตรฐานคุณวุฒิระดับอุดมศึกษา พ.ศ. </w:t>
      </w:r>
      <w:r w:rsidRPr="00FF0B49">
        <w:rPr>
          <w:rFonts w:ascii="TH SarabunPSK" w:hAnsi="TH SarabunPSK" w:cs="TH SarabunPSK"/>
          <w:b/>
          <w:bCs/>
          <w:sz w:val="32"/>
          <w:szCs w:val="28"/>
        </w:rPr>
        <w:t>2565</w:t>
      </w:r>
    </w:p>
    <w:p w14:paraId="6AAA44F0" w14:textId="77777777" w:rsidR="00D338D3" w:rsidRPr="005C07C1" w:rsidRDefault="00D338D3" w:rsidP="00CD3E98">
      <w:pPr>
        <w:pStyle w:val="ListParagraph"/>
        <w:tabs>
          <w:tab w:val="left" w:pos="3936"/>
        </w:tabs>
        <w:ind w:left="644" w:firstLine="0"/>
        <w:rPr>
          <w:rFonts w:ascii="TH SarabunPSK" w:hAnsi="TH SarabunPSK" w:cs="TH SarabunPSK"/>
          <w:sz w:val="32"/>
          <w:szCs w:val="32"/>
        </w:rPr>
      </w:pPr>
    </w:p>
    <w:tbl>
      <w:tblPr>
        <w:tblStyle w:val="TableGrid"/>
        <w:tblW w:w="14481" w:type="dxa"/>
        <w:tblInd w:w="-572" w:type="dxa"/>
        <w:tblLayout w:type="fixed"/>
        <w:tblLook w:val="04A0" w:firstRow="1" w:lastRow="0" w:firstColumn="1" w:lastColumn="0" w:noHBand="0" w:noVBand="1"/>
      </w:tblPr>
      <w:tblGrid>
        <w:gridCol w:w="2835"/>
        <w:gridCol w:w="685"/>
        <w:gridCol w:w="685"/>
        <w:gridCol w:w="685"/>
        <w:gridCol w:w="685"/>
        <w:gridCol w:w="685"/>
        <w:gridCol w:w="685"/>
        <w:gridCol w:w="685"/>
        <w:gridCol w:w="685"/>
        <w:gridCol w:w="686"/>
        <w:gridCol w:w="685"/>
        <w:gridCol w:w="685"/>
        <w:gridCol w:w="685"/>
        <w:gridCol w:w="685"/>
        <w:gridCol w:w="685"/>
        <w:gridCol w:w="685"/>
        <w:gridCol w:w="685"/>
        <w:gridCol w:w="685"/>
      </w:tblGrid>
      <w:tr w:rsidR="0044319C" w:rsidRPr="005C07C1" w14:paraId="1BE43A2D" w14:textId="77777777" w:rsidTr="00472B0C">
        <w:trPr>
          <w:trHeight w:val="419"/>
          <w:tblHeader/>
        </w:trPr>
        <w:tc>
          <w:tcPr>
            <w:tcW w:w="2835" w:type="dxa"/>
            <w:vMerge w:val="restart"/>
          </w:tcPr>
          <w:p w14:paraId="21239BBB" w14:textId="77777777" w:rsidR="0044319C" w:rsidRPr="005C07C1" w:rsidRDefault="0044319C" w:rsidP="00472B0C">
            <w:pPr>
              <w:ind w:left="464" w:hanging="464"/>
              <w:contextualSpacing/>
              <w:jc w:val="center"/>
              <w:rPr>
                <w:rFonts w:ascii="TH SarabunPSK" w:hAnsi="TH SarabunPSK" w:cs="TH SarabunPSK"/>
                <w:sz w:val="28"/>
                <w:szCs w:val="28"/>
              </w:rPr>
            </w:pPr>
          </w:p>
          <w:p w14:paraId="6E1A2807" w14:textId="77777777" w:rsidR="0044319C" w:rsidRPr="005C07C1" w:rsidRDefault="0044319C" w:rsidP="00472B0C">
            <w:pPr>
              <w:ind w:left="464" w:hanging="464"/>
              <w:contextualSpacing/>
              <w:jc w:val="center"/>
              <w:rPr>
                <w:rFonts w:ascii="TH SarabunPSK" w:hAnsi="TH SarabunPSK" w:cs="TH SarabunPSK"/>
                <w:sz w:val="28"/>
                <w:szCs w:val="28"/>
              </w:rPr>
            </w:pPr>
            <w:r w:rsidRPr="005C07C1">
              <w:rPr>
                <w:rFonts w:ascii="TH SarabunPSK" w:hAnsi="TH SarabunPSK" w:cs="TH SarabunPSK"/>
                <w:b/>
                <w:bCs/>
                <w:sz w:val="28"/>
                <w:szCs w:val="28"/>
                <w:cs/>
              </w:rPr>
              <w:t>รหัสวิชา</w:t>
            </w:r>
            <w:r w:rsidRPr="005C07C1">
              <w:rPr>
                <w:rFonts w:ascii="TH SarabunPSK" w:hAnsi="TH SarabunPSK" w:cs="TH SarabunPSK"/>
                <w:b/>
                <w:bCs/>
                <w:sz w:val="28"/>
                <w:szCs w:val="28"/>
              </w:rPr>
              <w:t>/</w:t>
            </w:r>
            <w:r w:rsidRPr="005C07C1">
              <w:rPr>
                <w:rFonts w:ascii="TH SarabunPSK" w:hAnsi="TH SarabunPSK" w:cs="TH SarabunPSK"/>
                <w:b/>
                <w:bCs/>
                <w:sz w:val="28"/>
                <w:szCs w:val="28"/>
                <w:cs/>
              </w:rPr>
              <w:t>ชื่อรายวิชา</w:t>
            </w:r>
          </w:p>
        </w:tc>
        <w:tc>
          <w:tcPr>
            <w:tcW w:w="11646" w:type="dxa"/>
            <w:gridSpan w:val="17"/>
          </w:tcPr>
          <w:p w14:paraId="7C7E7F3D" w14:textId="77777777" w:rsidR="0044319C" w:rsidRPr="005C07C1" w:rsidRDefault="0044319C" w:rsidP="00472B0C">
            <w:pPr>
              <w:contextualSpacing/>
              <w:jc w:val="center"/>
              <w:rPr>
                <w:rFonts w:ascii="TH SarabunPSK" w:eastAsia="Sarabun" w:hAnsi="TH SarabunPSK" w:cs="TH SarabunPSK"/>
                <w:b/>
                <w:sz w:val="28"/>
                <w:szCs w:val="28"/>
              </w:rPr>
            </w:pPr>
            <w:r w:rsidRPr="005C07C1">
              <w:rPr>
                <w:rFonts w:ascii="TH SarabunPSK" w:hAnsi="TH SarabunPSK" w:cs="TH SarabunPSK"/>
                <w:b/>
                <w:bCs/>
                <w:sz w:val="28"/>
                <w:szCs w:val="28"/>
                <w:cs/>
              </w:rPr>
              <w:t>ผลลัพธ์การเรียนรู้</w:t>
            </w:r>
            <w:r w:rsidRPr="005C07C1">
              <w:rPr>
                <w:rFonts w:ascii="TH SarabunPSK" w:eastAsia="Sarabun" w:hAnsi="TH SarabunPSK" w:cs="TH SarabunPSK"/>
                <w:b/>
                <w:bCs/>
                <w:sz w:val="28"/>
                <w:szCs w:val="28"/>
              </w:rPr>
              <w:t xml:space="preserve"> (</w:t>
            </w:r>
            <w:r w:rsidRPr="005C07C1">
              <w:rPr>
                <w:rFonts w:ascii="TH SarabunPSK" w:hAnsi="TH SarabunPSK" w:cs="TH SarabunPSK"/>
                <w:b/>
                <w:bCs/>
                <w:color w:val="000000" w:themeColor="text1"/>
                <w:sz w:val="28"/>
                <w:szCs w:val="28"/>
              </w:rPr>
              <w:t>Learning Outcomes)</w:t>
            </w:r>
          </w:p>
        </w:tc>
      </w:tr>
      <w:tr w:rsidR="0044319C" w:rsidRPr="005C07C1" w14:paraId="388CB80D" w14:textId="77777777" w:rsidTr="00472B0C">
        <w:trPr>
          <w:trHeight w:val="419"/>
          <w:tblHeader/>
        </w:trPr>
        <w:tc>
          <w:tcPr>
            <w:tcW w:w="2835" w:type="dxa"/>
            <w:vMerge/>
          </w:tcPr>
          <w:p w14:paraId="1D98A34C" w14:textId="77777777" w:rsidR="0044319C" w:rsidRPr="005C07C1" w:rsidRDefault="0044319C" w:rsidP="00472B0C">
            <w:pPr>
              <w:ind w:left="464" w:hanging="464"/>
              <w:contextualSpacing/>
              <w:jc w:val="center"/>
              <w:rPr>
                <w:rFonts w:ascii="TH SarabunPSK" w:hAnsi="TH SarabunPSK" w:cs="TH SarabunPSK"/>
                <w:b/>
                <w:bCs/>
                <w:sz w:val="28"/>
                <w:szCs w:val="28"/>
                <w:cs/>
              </w:rPr>
            </w:pPr>
          </w:p>
        </w:tc>
        <w:tc>
          <w:tcPr>
            <w:tcW w:w="2055" w:type="dxa"/>
            <w:gridSpan w:val="3"/>
          </w:tcPr>
          <w:p w14:paraId="03BD5103" w14:textId="77777777" w:rsidR="0044319C" w:rsidRPr="005C07C1" w:rsidRDefault="0044319C" w:rsidP="00472B0C">
            <w:pPr>
              <w:contextualSpacing/>
              <w:jc w:val="center"/>
              <w:rPr>
                <w:rFonts w:ascii="TH SarabunPSK" w:hAnsi="TH SarabunPSK" w:cs="TH SarabunPSK"/>
                <w:b/>
                <w:bCs/>
                <w:sz w:val="28"/>
                <w:szCs w:val="28"/>
              </w:rPr>
            </w:pPr>
            <w:r w:rsidRPr="005C07C1">
              <w:rPr>
                <w:rFonts w:ascii="TH SarabunPSK" w:eastAsia="Sarabun" w:hAnsi="TH SarabunPSK" w:cs="TH SarabunPSK"/>
                <w:b/>
                <w:sz w:val="28"/>
                <w:szCs w:val="28"/>
              </w:rPr>
              <w:t>1. ด้านความรู้</w:t>
            </w:r>
          </w:p>
        </w:tc>
        <w:tc>
          <w:tcPr>
            <w:tcW w:w="3425" w:type="dxa"/>
            <w:gridSpan w:val="5"/>
          </w:tcPr>
          <w:p w14:paraId="10D98EA0" w14:textId="77777777" w:rsidR="0044319C" w:rsidRPr="005C07C1" w:rsidRDefault="0044319C" w:rsidP="00472B0C">
            <w:pPr>
              <w:contextualSpacing/>
              <w:jc w:val="center"/>
              <w:rPr>
                <w:rFonts w:ascii="TH SarabunPSK" w:hAnsi="TH SarabunPSK" w:cs="TH SarabunPSK"/>
                <w:b/>
                <w:bCs/>
                <w:sz w:val="28"/>
                <w:szCs w:val="28"/>
              </w:rPr>
            </w:pPr>
            <w:r w:rsidRPr="005C07C1">
              <w:rPr>
                <w:rFonts w:ascii="TH SarabunPSK" w:eastAsia="Sarabun" w:hAnsi="TH SarabunPSK" w:cs="TH SarabunPSK"/>
                <w:b/>
                <w:sz w:val="28"/>
                <w:szCs w:val="28"/>
              </w:rPr>
              <w:t>2. ด้านทักษะ</w:t>
            </w:r>
          </w:p>
        </w:tc>
        <w:tc>
          <w:tcPr>
            <w:tcW w:w="2741" w:type="dxa"/>
            <w:gridSpan w:val="4"/>
          </w:tcPr>
          <w:p w14:paraId="05413BE3" w14:textId="77777777" w:rsidR="0044319C" w:rsidRPr="005C07C1" w:rsidRDefault="0044319C" w:rsidP="00472B0C">
            <w:pPr>
              <w:contextualSpacing/>
              <w:jc w:val="center"/>
              <w:rPr>
                <w:rFonts w:ascii="TH SarabunPSK" w:hAnsi="TH SarabunPSK" w:cs="TH SarabunPSK"/>
                <w:b/>
                <w:bCs/>
                <w:sz w:val="28"/>
                <w:szCs w:val="28"/>
              </w:rPr>
            </w:pPr>
            <w:r w:rsidRPr="005C07C1">
              <w:rPr>
                <w:rFonts w:ascii="TH SarabunPSK" w:eastAsia="Sarabun" w:hAnsi="TH SarabunPSK" w:cs="TH SarabunPSK"/>
                <w:b/>
                <w:sz w:val="28"/>
                <w:szCs w:val="28"/>
              </w:rPr>
              <w:t>3. ด้านจริยธรรม</w:t>
            </w:r>
          </w:p>
        </w:tc>
        <w:tc>
          <w:tcPr>
            <w:tcW w:w="3425" w:type="dxa"/>
            <w:gridSpan w:val="5"/>
          </w:tcPr>
          <w:p w14:paraId="32A329F0" w14:textId="77777777" w:rsidR="0044319C" w:rsidRPr="005C07C1" w:rsidRDefault="0044319C" w:rsidP="00472B0C">
            <w:pPr>
              <w:contextualSpacing/>
              <w:jc w:val="center"/>
              <w:rPr>
                <w:rFonts w:ascii="TH SarabunPSK" w:hAnsi="TH SarabunPSK" w:cs="TH SarabunPSK"/>
                <w:b/>
                <w:bCs/>
                <w:sz w:val="28"/>
                <w:szCs w:val="28"/>
              </w:rPr>
            </w:pPr>
            <w:r w:rsidRPr="005C07C1">
              <w:rPr>
                <w:rFonts w:ascii="TH SarabunPSK" w:eastAsia="Sarabun" w:hAnsi="TH SarabunPSK" w:cs="TH SarabunPSK"/>
                <w:b/>
                <w:sz w:val="28"/>
                <w:szCs w:val="28"/>
              </w:rPr>
              <w:t>4. ด้านลักษณะบุคคล</w:t>
            </w:r>
          </w:p>
        </w:tc>
      </w:tr>
      <w:tr w:rsidR="0044319C" w:rsidRPr="005C07C1" w14:paraId="7C7388D1" w14:textId="77777777" w:rsidTr="00472B0C">
        <w:trPr>
          <w:trHeight w:val="419"/>
          <w:tblHeader/>
        </w:trPr>
        <w:tc>
          <w:tcPr>
            <w:tcW w:w="2835" w:type="dxa"/>
            <w:vMerge/>
          </w:tcPr>
          <w:p w14:paraId="097D98BA" w14:textId="77777777" w:rsidR="0044319C" w:rsidRPr="005C07C1" w:rsidRDefault="0044319C" w:rsidP="00472B0C">
            <w:pPr>
              <w:ind w:left="464" w:hanging="464"/>
              <w:contextualSpacing/>
              <w:jc w:val="thaiDistribute"/>
              <w:rPr>
                <w:rFonts w:ascii="TH SarabunPSK" w:hAnsi="TH SarabunPSK" w:cs="TH SarabunPSK"/>
                <w:b/>
                <w:bCs/>
                <w:color w:val="FF0000"/>
                <w:sz w:val="28"/>
                <w:szCs w:val="28"/>
                <w:cs/>
              </w:rPr>
            </w:pPr>
          </w:p>
        </w:tc>
        <w:tc>
          <w:tcPr>
            <w:tcW w:w="685" w:type="dxa"/>
          </w:tcPr>
          <w:p w14:paraId="3258CE6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1</w:t>
            </w:r>
            <w:r w:rsidRPr="005C07C1">
              <w:rPr>
                <w:rFonts w:ascii="TH SarabunPSK" w:hAnsi="TH SarabunPSK" w:cs="TH SarabunPSK"/>
                <w:sz w:val="28"/>
                <w:szCs w:val="28"/>
              </w:rPr>
              <w:t>.1</w:t>
            </w:r>
          </w:p>
        </w:tc>
        <w:tc>
          <w:tcPr>
            <w:tcW w:w="685" w:type="dxa"/>
          </w:tcPr>
          <w:p w14:paraId="13F3B73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1.2</w:t>
            </w:r>
          </w:p>
        </w:tc>
        <w:tc>
          <w:tcPr>
            <w:tcW w:w="685" w:type="dxa"/>
          </w:tcPr>
          <w:p w14:paraId="07C8726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1.3</w:t>
            </w:r>
          </w:p>
        </w:tc>
        <w:tc>
          <w:tcPr>
            <w:tcW w:w="685" w:type="dxa"/>
          </w:tcPr>
          <w:p w14:paraId="2FD8ABF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2.1</w:t>
            </w:r>
          </w:p>
        </w:tc>
        <w:tc>
          <w:tcPr>
            <w:tcW w:w="685" w:type="dxa"/>
          </w:tcPr>
          <w:p w14:paraId="2649C31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2</w:t>
            </w:r>
            <w:r w:rsidRPr="005C07C1">
              <w:rPr>
                <w:rFonts w:ascii="TH SarabunPSK" w:hAnsi="TH SarabunPSK" w:cs="TH SarabunPSK"/>
                <w:sz w:val="28"/>
                <w:szCs w:val="28"/>
              </w:rPr>
              <w:t>.2</w:t>
            </w:r>
          </w:p>
        </w:tc>
        <w:tc>
          <w:tcPr>
            <w:tcW w:w="685" w:type="dxa"/>
          </w:tcPr>
          <w:p w14:paraId="76CE81E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2.3</w:t>
            </w:r>
          </w:p>
        </w:tc>
        <w:tc>
          <w:tcPr>
            <w:tcW w:w="685" w:type="dxa"/>
          </w:tcPr>
          <w:p w14:paraId="6B5A635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2.4</w:t>
            </w:r>
          </w:p>
        </w:tc>
        <w:tc>
          <w:tcPr>
            <w:tcW w:w="685" w:type="dxa"/>
          </w:tcPr>
          <w:p w14:paraId="05A2EF1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2.5</w:t>
            </w:r>
          </w:p>
        </w:tc>
        <w:tc>
          <w:tcPr>
            <w:tcW w:w="686" w:type="dxa"/>
          </w:tcPr>
          <w:p w14:paraId="56BABBB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3.1</w:t>
            </w:r>
          </w:p>
        </w:tc>
        <w:tc>
          <w:tcPr>
            <w:tcW w:w="685" w:type="dxa"/>
          </w:tcPr>
          <w:p w14:paraId="54BF3E9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3.2</w:t>
            </w:r>
          </w:p>
        </w:tc>
        <w:tc>
          <w:tcPr>
            <w:tcW w:w="685" w:type="dxa"/>
          </w:tcPr>
          <w:p w14:paraId="47D0A65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3.3</w:t>
            </w:r>
          </w:p>
        </w:tc>
        <w:tc>
          <w:tcPr>
            <w:tcW w:w="685" w:type="dxa"/>
          </w:tcPr>
          <w:p w14:paraId="2A89DA4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3.4</w:t>
            </w:r>
          </w:p>
        </w:tc>
        <w:tc>
          <w:tcPr>
            <w:tcW w:w="685" w:type="dxa"/>
          </w:tcPr>
          <w:p w14:paraId="0588AA7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4.1</w:t>
            </w:r>
          </w:p>
        </w:tc>
        <w:tc>
          <w:tcPr>
            <w:tcW w:w="685" w:type="dxa"/>
          </w:tcPr>
          <w:p w14:paraId="67017A8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4.2</w:t>
            </w:r>
          </w:p>
        </w:tc>
        <w:tc>
          <w:tcPr>
            <w:tcW w:w="685" w:type="dxa"/>
          </w:tcPr>
          <w:p w14:paraId="3EC6E70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4.3</w:t>
            </w:r>
          </w:p>
        </w:tc>
        <w:tc>
          <w:tcPr>
            <w:tcW w:w="685" w:type="dxa"/>
          </w:tcPr>
          <w:p w14:paraId="6F9920A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4</w:t>
            </w:r>
            <w:r w:rsidRPr="005C07C1">
              <w:rPr>
                <w:rFonts w:ascii="TH SarabunPSK" w:hAnsi="TH SarabunPSK" w:cs="TH SarabunPSK"/>
                <w:sz w:val="28"/>
                <w:szCs w:val="28"/>
              </w:rPr>
              <w:t>.4</w:t>
            </w:r>
          </w:p>
        </w:tc>
        <w:tc>
          <w:tcPr>
            <w:tcW w:w="685" w:type="dxa"/>
          </w:tcPr>
          <w:p w14:paraId="60857F5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b/>
                <w:bCs/>
                <w:sz w:val="28"/>
                <w:szCs w:val="28"/>
              </w:rPr>
              <w:t>4.5</w:t>
            </w:r>
          </w:p>
        </w:tc>
      </w:tr>
      <w:tr w:rsidR="0044319C" w:rsidRPr="005C07C1" w14:paraId="2F193E5F" w14:textId="77777777" w:rsidTr="00472B0C">
        <w:trPr>
          <w:trHeight w:val="419"/>
        </w:trPr>
        <w:tc>
          <w:tcPr>
            <w:tcW w:w="2835" w:type="dxa"/>
          </w:tcPr>
          <w:p w14:paraId="7754B40E" w14:textId="77777777" w:rsidR="0044319C" w:rsidRPr="005C07C1" w:rsidRDefault="0044319C" w:rsidP="00472B0C">
            <w:pPr>
              <w:ind w:left="464" w:hanging="464"/>
              <w:contextualSpacing/>
              <w:jc w:val="thaiDistribute"/>
              <w:rPr>
                <w:rFonts w:ascii="TH SarabunPSK" w:hAnsi="TH SarabunPSK" w:cs="TH SarabunPSK"/>
                <w:b/>
                <w:bCs/>
                <w:color w:val="FF0000"/>
                <w:sz w:val="28"/>
                <w:szCs w:val="28"/>
                <w:cs/>
              </w:rPr>
            </w:pPr>
            <w:r w:rsidRPr="005C07C1">
              <w:rPr>
                <w:rFonts w:ascii="TH SarabunPSK" w:hAnsi="TH SarabunPSK" w:cs="TH SarabunPSK"/>
                <w:b/>
                <w:bCs/>
                <w:sz w:val="28"/>
                <w:szCs w:val="28"/>
                <w:cs/>
              </w:rPr>
              <w:t>กลุ่มวิชามนุษย์และสังคม</w:t>
            </w:r>
          </w:p>
        </w:tc>
        <w:tc>
          <w:tcPr>
            <w:tcW w:w="685" w:type="dxa"/>
          </w:tcPr>
          <w:p w14:paraId="078C804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4224C75"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2DBF97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BFE700B"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B1D5514"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F559623"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16DAD8F"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07A80F8F"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556994CC"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E7E4A9F"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E01A0E8"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F86DABD"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3828B87"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22FB872"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BC3D7BD"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3383DE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FABDBB9" w14:textId="77777777" w:rsidR="0044319C" w:rsidRPr="005C07C1" w:rsidRDefault="0044319C" w:rsidP="00472B0C">
            <w:pPr>
              <w:contextualSpacing/>
              <w:jc w:val="center"/>
              <w:rPr>
                <w:rFonts w:ascii="TH SarabunPSK" w:hAnsi="TH SarabunPSK" w:cs="TH SarabunPSK"/>
                <w:sz w:val="28"/>
                <w:szCs w:val="28"/>
              </w:rPr>
            </w:pPr>
          </w:p>
        </w:tc>
      </w:tr>
      <w:tr w:rsidR="0044319C" w:rsidRPr="005C07C1" w14:paraId="55F7E5C0" w14:textId="77777777" w:rsidTr="00472B0C">
        <w:trPr>
          <w:trHeight w:val="419"/>
        </w:trPr>
        <w:tc>
          <w:tcPr>
            <w:tcW w:w="2835" w:type="dxa"/>
          </w:tcPr>
          <w:p w14:paraId="767A8738" w14:textId="77777777" w:rsidR="0044319C" w:rsidRPr="005C07C1" w:rsidRDefault="0044319C" w:rsidP="00472B0C">
            <w:pPr>
              <w:contextualSpacing/>
              <w:rPr>
                <w:rFonts w:ascii="TH SarabunPSK" w:hAnsi="TH SarabunPSK" w:cs="TH SarabunPSK"/>
                <w:noProof/>
                <w:sz w:val="28"/>
                <w:szCs w:val="28"/>
              </w:rPr>
            </w:pPr>
            <w:r w:rsidRPr="005C07C1">
              <w:rPr>
                <w:rFonts w:ascii="TH SarabunPSK" w:hAnsi="TH SarabunPSK" w:cs="TH SarabunPSK"/>
                <w:color w:val="000000" w:themeColor="text1"/>
                <w:sz w:val="28"/>
                <w:szCs w:val="28"/>
              </w:rPr>
              <w:t>GEN101</w:t>
            </w:r>
            <w:r w:rsidRPr="005C07C1">
              <w:rPr>
                <w:rFonts w:ascii="TH SarabunPSK" w:hAnsi="TH SarabunPSK" w:cs="TH SarabunPSK"/>
                <w:color w:val="000000" w:themeColor="text1"/>
                <w:sz w:val="28"/>
                <w:szCs w:val="28"/>
                <w:cs/>
              </w:rPr>
              <w:t xml:space="preserve"> ราชนครินทร์เพื่อการพัฒนาที่ยั่งยืน</w:t>
            </w:r>
          </w:p>
        </w:tc>
        <w:tc>
          <w:tcPr>
            <w:tcW w:w="685" w:type="dxa"/>
          </w:tcPr>
          <w:p w14:paraId="55A25ED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11D1C5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4D6402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A68EC1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63718B5"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ABBC17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FFA4A8C"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00AC5E8"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4857487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7831E3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C2B3E4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20043B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F339AB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9C3AF1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3209D7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5466441"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0880F30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64A6BEE9" w14:textId="77777777" w:rsidTr="00472B0C">
        <w:trPr>
          <w:trHeight w:val="419"/>
        </w:trPr>
        <w:tc>
          <w:tcPr>
            <w:tcW w:w="2835" w:type="dxa"/>
          </w:tcPr>
          <w:p w14:paraId="2235D5E9" w14:textId="77777777" w:rsidR="0044319C" w:rsidRPr="005C07C1" w:rsidRDefault="0044319C" w:rsidP="00472B0C">
            <w:pPr>
              <w:contextualSpacing/>
              <w:jc w:val="thaiDistribute"/>
              <w:rPr>
                <w:rFonts w:ascii="TH SarabunPSK" w:hAnsi="TH SarabunPSK" w:cs="TH SarabunPSK"/>
                <w:noProof/>
                <w:sz w:val="28"/>
                <w:szCs w:val="28"/>
              </w:rPr>
            </w:pPr>
            <w:r w:rsidRPr="005C07C1">
              <w:rPr>
                <w:rFonts w:ascii="TH SarabunPSK" w:hAnsi="TH SarabunPSK" w:cs="TH SarabunPSK"/>
                <w:color w:val="000000" w:themeColor="text1"/>
                <w:sz w:val="28"/>
                <w:szCs w:val="28"/>
              </w:rPr>
              <w:t>GEN102</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พลเมืองไทยและพลเมืองโลก</w:t>
            </w:r>
          </w:p>
        </w:tc>
        <w:tc>
          <w:tcPr>
            <w:tcW w:w="685" w:type="dxa"/>
            <w:vAlign w:val="center"/>
          </w:tcPr>
          <w:p w14:paraId="065C1959"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16452CA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76CF84F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122C162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405B834E" w14:textId="77777777" w:rsidR="0044319C" w:rsidRPr="005C07C1" w:rsidRDefault="0044319C" w:rsidP="00472B0C">
            <w:pPr>
              <w:contextualSpacing/>
              <w:jc w:val="center"/>
              <w:rPr>
                <w:rFonts w:ascii="TH SarabunPSK" w:hAnsi="TH SarabunPSK" w:cs="TH SarabunPSK"/>
                <w:sz w:val="28"/>
                <w:szCs w:val="28"/>
              </w:rPr>
            </w:pPr>
          </w:p>
        </w:tc>
        <w:tc>
          <w:tcPr>
            <w:tcW w:w="685" w:type="dxa"/>
            <w:vAlign w:val="center"/>
          </w:tcPr>
          <w:p w14:paraId="11C921B4" w14:textId="77777777" w:rsidR="0044319C" w:rsidRPr="005C07C1" w:rsidRDefault="0044319C" w:rsidP="00472B0C">
            <w:pPr>
              <w:contextualSpacing/>
              <w:jc w:val="center"/>
              <w:rPr>
                <w:rFonts w:ascii="TH SarabunPSK" w:hAnsi="TH SarabunPSK" w:cs="TH SarabunPSK"/>
                <w:sz w:val="28"/>
                <w:szCs w:val="28"/>
              </w:rPr>
            </w:pPr>
          </w:p>
          <w:p w14:paraId="6C1EAC1D" w14:textId="77777777" w:rsidR="0044319C" w:rsidRPr="005C07C1" w:rsidRDefault="0044319C" w:rsidP="00472B0C">
            <w:pPr>
              <w:contextualSpacing/>
              <w:jc w:val="center"/>
              <w:rPr>
                <w:rFonts w:ascii="TH SarabunPSK" w:hAnsi="TH SarabunPSK" w:cs="TH SarabunPSK"/>
                <w:sz w:val="28"/>
                <w:szCs w:val="28"/>
              </w:rPr>
            </w:pPr>
          </w:p>
        </w:tc>
        <w:tc>
          <w:tcPr>
            <w:tcW w:w="685" w:type="dxa"/>
            <w:vAlign w:val="center"/>
          </w:tcPr>
          <w:p w14:paraId="6FBDB77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5C333AE6" w14:textId="77777777" w:rsidR="0044319C" w:rsidRPr="005C07C1" w:rsidRDefault="0044319C" w:rsidP="00472B0C">
            <w:pPr>
              <w:contextualSpacing/>
              <w:jc w:val="center"/>
              <w:rPr>
                <w:rFonts w:ascii="TH SarabunPSK" w:hAnsi="TH SarabunPSK" w:cs="TH SarabunPSK"/>
                <w:sz w:val="28"/>
                <w:szCs w:val="28"/>
              </w:rPr>
            </w:pPr>
          </w:p>
        </w:tc>
        <w:tc>
          <w:tcPr>
            <w:tcW w:w="686" w:type="dxa"/>
            <w:vAlign w:val="center"/>
          </w:tcPr>
          <w:p w14:paraId="3467631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7D516BE1" w14:textId="77777777" w:rsidR="0044319C" w:rsidRPr="005C07C1" w:rsidRDefault="0044319C" w:rsidP="00472B0C">
            <w:pPr>
              <w:contextualSpacing/>
              <w:jc w:val="center"/>
              <w:rPr>
                <w:rFonts w:ascii="TH SarabunPSK" w:hAnsi="TH SarabunPSK" w:cs="TH SarabunPSK"/>
                <w:sz w:val="28"/>
                <w:szCs w:val="28"/>
              </w:rPr>
            </w:pPr>
          </w:p>
        </w:tc>
        <w:tc>
          <w:tcPr>
            <w:tcW w:w="685" w:type="dxa"/>
            <w:vAlign w:val="center"/>
          </w:tcPr>
          <w:p w14:paraId="37A4809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3CE6D3D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7E59998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4E6483C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01201CC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47FC833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3D43948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305CD157" w14:textId="77777777" w:rsidTr="00472B0C">
        <w:trPr>
          <w:trHeight w:val="419"/>
        </w:trPr>
        <w:tc>
          <w:tcPr>
            <w:tcW w:w="2835" w:type="dxa"/>
          </w:tcPr>
          <w:p w14:paraId="6BF6DABE" w14:textId="77777777" w:rsidR="0044319C" w:rsidRPr="005C07C1" w:rsidRDefault="0044319C" w:rsidP="00472B0C">
            <w:pPr>
              <w:contextualSpacing/>
              <w:rPr>
                <w:rFonts w:ascii="TH SarabunPSK" w:hAnsi="TH SarabunPSK" w:cs="TH SarabunPSK"/>
                <w:noProof/>
                <w:sz w:val="28"/>
                <w:szCs w:val="28"/>
              </w:rPr>
            </w:pPr>
            <w:r w:rsidRPr="005C07C1">
              <w:rPr>
                <w:rFonts w:ascii="TH SarabunPSK" w:hAnsi="TH SarabunPSK" w:cs="TH SarabunPSK"/>
                <w:color w:val="000000" w:themeColor="text1"/>
                <w:sz w:val="28"/>
                <w:szCs w:val="28"/>
              </w:rPr>
              <w:t>GEN103</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มนุษย์กับหลักจริยศาสตร์เพื่อการดำเนินชีวิต</w:t>
            </w:r>
          </w:p>
        </w:tc>
        <w:tc>
          <w:tcPr>
            <w:tcW w:w="685" w:type="dxa"/>
          </w:tcPr>
          <w:p w14:paraId="78328CA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64AD69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016EBF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A675AC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A11EA9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C61977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6FBBC2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26E8999"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45A1937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2A310B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4C66B6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B12CCC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B467B8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9FED64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06EED2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A8DEEE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213E59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0AB0D306" w14:textId="77777777" w:rsidTr="00472B0C">
        <w:trPr>
          <w:trHeight w:val="419"/>
        </w:trPr>
        <w:tc>
          <w:tcPr>
            <w:tcW w:w="2835" w:type="dxa"/>
          </w:tcPr>
          <w:p w14:paraId="73D7C281"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GEN104</w:t>
            </w:r>
            <w:r w:rsidRPr="005C07C1">
              <w:rPr>
                <w:rFonts w:ascii="TH SarabunPSK" w:hAnsi="TH SarabunPSK" w:cs="TH SarabunPSK"/>
                <w:color w:val="000000" w:themeColor="text1"/>
                <w:sz w:val="28"/>
                <w:szCs w:val="28"/>
                <w:cs/>
              </w:rPr>
              <w:t xml:space="preserve"> </w:t>
            </w:r>
            <w:bookmarkStart w:id="11" w:name="_Hlk129012940"/>
            <w:r w:rsidRPr="005C07C1">
              <w:rPr>
                <w:rFonts w:ascii="TH SarabunPSK" w:hAnsi="TH SarabunPSK" w:cs="TH SarabunPSK"/>
                <w:sz w:val="28"/>
                <w:szCs w:val="28"/>
                <w:cs/>
              </w:rPr>
              <w:t>การปรับตัวในกระแสสังคมโลกและการเป็นพลเมืองดิจิทัล</w:t>
            </w:r>
            <w:bookmarkEnd w:id="11"/>
          </w:p>
        </w:tc>
        <w:tc>
          <w:tcPr>
            <w:tcW w:w="685" w:type="dxa"/>
          </w:tcPr>
          <w:p w14:paraId="374DCF24" w14:textId="77777777" w:rsidR="0044319C" w:rsidRPr="005C07C1" w:rsidRDefault="0044319C" w:rsidP="00472B0C">
            <w:pPr>
              <w:contextualSpacing/>
              <w:jc w:val="center"/>
              <w:rPr>
                <w:rFonts w:ascii="TH SarabunPSK" w:hAnsi="TH SarabunPSK" w:cs="TH SarabunPSK"/>
                <w:sz w:val="28"/>
                <w:szCs w:val="28"/>
              </w:rPr>
            </w:pPr>
          </w:p>
          <w:p w14:paraId="3F1070B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4C1181C" w14:textId="77777777" w:rsidR="0044319C" w:rsidRPr="005C07C1" w:rsidRDefault="0044319C" w:rsidP="00472B0C">
            <w:pPr>
              <w:contextualSpacing/>
              <w:jc w:val="center"/>
              <w:rPr>
                <w:rFonts w:ascii="TH SarabunPSK" w:hAnsi="TH SarabunPSK" w:cs="TH SarabunPSK"/>
                <w:sz w:val="28"/>
                <w:szCs w:val="28"/>
              </w:rPr>
            </w:pPr>
          </w:p>
          <w:p w14:paraId="2EC6DF2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E6B0A06" w14:textId="77777777" w:rsidR="0044319C" w:rsidRPr="005C07C1" w:rsidRDefault="0044319C" w:rsidP="00472B0C">
            <w:pPr>
              <w:contextualSpacing/>
              <w:jc w:val="center"/>
              <w:rPr>
                <w:rFonts w:ascii="TH SarabunPSK" w:hAnsi="TH SarabunPSK" w:cs="TH SarabunPSK"/>
                <w:sz w:val="28"/>
                <w:szCs w:val="28"/>
              </w:rPr>
            </w:pPr>
          </w:p>
          <w:p w14:paraId="0B6C468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3DA3AF3" w14:textId="77777777" w:rsidR="0044319C" w:rsidRPr="005C07C1" w:rsidRDefault="0044319C" w:rsidP="00472B0C">
            <w:pPr>
              <w:contextualSpacing/>
              <w:jc w:val="center"/>
              <w:rPr>
                <w:rFonts w:ascii="TH SarabunPSK" w:hAnsi="TH SarabunPSK" w:cs="TH SarabunPSK"/>
                <w:sz w:val="28"/>
                <w:szCs w:val="28"/>
              </w:rPr>
            </w:pPr>
          </w:p>
          <w:p w14:paraId="761465E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797134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9CB976F"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27D54D8" w14:textId="77777777" w:rsidR="0044319C" w:rsidRPr="005C07C1" w:rsidRDefault="0044319C" w:rsidP="00472B0C">
            <w:pPr>
              <w:contextualSpacing/>
              <w:jc w:val="center"/>
              <w:rPr>
                <w:rFonts w:ascii="TH SarabunPSK" w:hAnsi="TH SarabunPSK" w:cs="TH SarabunPSK"/>
                <w:sz w:val="28"/>
                <w:szCs w:val="28"/>
              </w:rPr>
            </w:pPr>
          </w:p>
          <w:p w14:paraId="3D2C9BF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3672C3D" w14:textId="77777777" w:rsidR="0044319C" w:rsidRPr="005C07C1" w:rsidRDefault="0044319C" w:rsidP="00472B0C">
            <w:pPr>
              <w:contextualSpacing/>
              <w:jc w:val="center"/>
              <w:rPr>
                <w:rFonts w:ascii="TH SarabunPSK" w:hAnsi="TH SarabunPSK" w:cs="TH SarabunPSK"/>
                <w:sz w:val="28"/>
                <w:szCs w:val="28"/>
              </w:rPr>
            </w:pPr>
          </w:p>
          <w:p w14:paraId="5819092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5380499F" w14:textId="77777777" w:rsidR="0044319C" w:rsidRPr="005C07C1" w:rsidRDefault="0044319C" w:rsidP="00472B0C">
            <w:pPr>
              <w:contextualSpacing/>
              <w:jc w:val="center"/>
              <w:rPr>
                <w:rFonts w:ascii="TH SarabunPSK" w:hAnsi="TH SarabunPSK" w:cs="TH SarabunPSK"/>
                <w:sz w:val="28"/>
                <w:szCs w:val="28"/>
              </w:rPr>
            </w:pPr>
          </w:p>
          <w:p w14:paraId="7B9544A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877D074"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784A984" w14:textId="77777777" w:rsidR="0044319C" w:rsidRPr="005C07C1" w:rsidRDefault="0044319C" w:rsidP="00472B0C">
            <w:pPr>
              <w:contextualSpacing/>
              <w:jc w:val="center"/>
              <w:rPr>
                <w:rFonts w:ascii="TH SarabunPSK" w:hAnsi="TH SarabunPSK" w:cs="TH SarabunPSK"/>
                <w:sz w:val="28"/>
                <w:szCs w:val="28"/>
              </w:rPr>
            </w:pPr>
          </w:p>
          <w:p w14:paraId="5767E95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86FBE3E" w14:textId="77777777" w:rsidR="0044319C" w:rsidRPr="005C07C1" w:rsidRDefault="0044319C" w:rsidP="00472B0C">
            <w:pPr>
              <w:contextualSpacing/>
              <w:jc w:val="center"/>
              <w:rPr>
                <w:rFonts w:ascii="TH SarabunPSK" w:hAnsi="TH SarabunPSK" w:cs="TH SarabunPSK"/>
                <w:sz w:val="28"/>
                <w:szCs w:val="28"/>
              </w:rPr>
            </w:pPr>
          </w:p>
          <w:p w14:paraId="01E2323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DADD5E0" w14:textId="77777777" w:rsidR="0044319C" w:rsidRPr="005C07C1" w:rsidRDefault="0044319C" w:rsidP="00472B0C">
            <w:pPr>
              <w:contextualSpacing/>
              <w:jc w:val="center"/>
              <w:rPr>
                <w:rFonts w:ascii="TH SarabunPSK" w:hAnsi="TH SarabunPSK" w:cs="TH SarabunPSK"/>
                <w:sz w:val="28"/>
                <w:szCs w:val="28"/>
              </w:rPr>
            </w:pPr>
          </w:p>
          <w:p w14:paraId="70F2E76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1A4B3B6" w14:textId="77777777" w:rsidR="0044319C" w:rsidRPr="005C07C1" w:rsidRDefault="0044319C" w:rsidP="00472B0C">
            <w:pPr>
              <w:contextualSpacing/>
              <w:jc w:val="center"/>
              <w:rPr>
                <w:rFonts w:ascii="TH SarabunPSK" w:hAnsi="TH SarabunPSK" w:cs="TH SarabunPSK"/>
                <w:sz w:val="28"/>
                <w:szCs w:val="28"/>
              </w:rPr>
            </w:pPr>
          </w:p>
          <w:p w14:paraId="168F1DA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B71E6B7" w14:textId="77777777" w:rsidR="0044319C" w:rsidRPr="005C07C1" w:rsidRDefault="0044319C" w:rsidP="00472B0C">
            <w:pPr>
              <w:contextualSpacing/>
              <w:jc w:val="center"/>
              <w:rPr>
                <w:rFonts w:ascii="TH SarabunPSK" w:hAnsi="TH SarabunPSK" w:cs="TH SarabunPSK"/>
                <w:sz w:val="28"/>
                <w:szCs w:val="28"/>
              </w:rPr>
            </w:pPr>
          </w:p>
          <w:p w14:paraId="2BACB9C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C608D3F" w14:textId="77777777" w:rsidR="0044319C" w:rsidRPr="005C07C1" w:rsidRDefault="0044319C" w:rsidP="00472B0C">
            <w:pPr>
              <w:contextualSpacing/>
              <w:jc w:val="center"/>
              <w:rPr>
                <w:rFonts w:ascii="TH SarabunPSK" w:hAnsi="TH SarabunPSK" w:cs="TH SarabunPSK"/>
                <w:sz w:val="28"/>
                <w:szCs w:val="28"/>
              </w:rPr>
            </w:pPr>
          </w:p>
          <w:p w14:paraId="3F175DF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E7C896B" w14:textId="77777777" w:rsidR="0044319C" w:rsidRPr="005C07C1" w:rsidRDefault="0044319C" w:rsidP="00472B0C">
            <w:pPr>
              <w:contextualSpacing/>
              <w:jc w:val="center"/>
              <w:rPr>
                <w:rFonts w:ascii="TH SarabunPSK" w:hAnsi="TH SarabunPSK" w:cs="TH SarabunPSK"/>
                <w:sz w:val="28"/>
                <w:szCs w:val="28"/>
              </w:rPr>
            </w:pPr>
          </w:p>
        </w:tc>
      </w:tr>
      <w:tr w:rsidR="0044319C" w:rsidRPr="005C07C1" w14:paraId="63D7D77D" w14:textId="77777777" w:rsidTr="00472B0C">
        <w:trPr>
          <w:trHeight w:val="419"/>
        </w:trPr>
        <w:tc>
          <w:tcPr>
            <w:tcW w:w="2835" w:type="dxa"/>
          </w:tcPr>
          <w:p w14:paraId="3C9C381D" w14:textId="77777777" w:rsidR="0044319C" w:rsidRPr="005C07C1" w:rsidRDefault="0044319C" w:rsidP="00472B0C">
            <w:pPr>
              <w:contextualSpacing/>
              <w:jc w:val="thaiDistribute"/>
              <w:rPr>
                <w:rFonts w:ascii="TH SarabunPSK" w:hAnsi="TH SarabunPSK" w:cs="TH SarabunPSK"/>
                <w:noProof/>
                <w:sz w:val="28"/>
                <w:szCs w:val="28"/>
                <w:cs/>
              </w:rPr>
            </w:pPr>
            <w:r w:rsidRPr="005C07C1">
              <w:rPr>
                <w:rFonts w:ascii="TH SarabunPSK" w:hAnsi="TH SarabunPSK" w:cs="TH SarabunPSK"/>
                <w:color w:val="000000" w:themeColor="text1"/>
                <w:sz w:val="28"/>
                <w:szCs w:val="28"/>
              </w:rPr>
              <w:t>GEN201</w:t>
            </w:r>
            <w:r w:rsidRPr="005C07C1">
              <w:rPr>
                <w:rFonts w:ascii="TH SarabunPSK" w:hAnsi="TH SarabunPSK" w:cs="TH SarabunPSK"/>
                <w:color w:val="FF0000"/>
                <w:sz w:val="28"/>
                <w:szCs w:val="28"/>
                <w:cs/>
              </w:rPr>
              <w:t xml:space="preserve"> </w:t>
            </w:r>
            <w:r w:rsidRPr="005C07C1">
              <w:rPr>
                <w:rStyle w:val="NoSpacingChar"/>
                <w:rFonts w:ascii="TH SarabunPSK" w:hAnsi="TH SarabunPSK" w:cs="TH SarabunPSK"/>
                <w:sz w:val="28"/>
                <w:cs/>
              </w:rPr>
              <w:t>การจัดการชีวิต</w:t>
            </w:r>
            <w:r w:rsidRPr="005C07C1">
              <w:rPr>
                <w:rFonts w:ascii="TH SarabunPSK" w:hAnsi="TH SarabunPSK" w:cs="TH SarabunPSK"/>
                <w:sz w:val="28"/>
                <w:szCs w:val="28"/>
                <w:shd w:val="clear" w:color="auto" w:fill="FFFFFF"/>
                <w:cs/>
              </w:rPr>
              <w:t>ในยุคโลกพลิกผัน</w:t>
            </w:r>
          </w:p>
        </w:tc>
        <w:tc>
          <w:tcPr>
            <w:tcW w:w="685" w:type="dxa"/>
          </w:tcPr>
          <w:p w14:paraId="50218D72" w14:textId="77777777" w:rsidR="0044319C" w:rsidRPr="005C07C1" w:rsidRDefault="0044319C" w:rsidP="00472B0C">
            <w:pPr>
              <w:contextualSpacing/>
              <w:jc w:val="center"/>
              <w:rPr>
                <w:rFonts w:ascii="TH SarabunPSK" w:hAnsi="TH SarabunPSK" w:cs="TH SarabunPSK"/>
                <w:sz w:val="28"/>
                <w:szCs w:val="28"/>
              </w:rPr>
            </w:pPr>
          </w:p>
          <w:p w14:paraId="323C313F"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A3A07C4" w14:textId="77777777" w:rsidR="0044319C" w:rsidRPr="005C07C1" w:rsidRDefault="0044319C" w:rsidP="00472B0C">
            <w:pPr>
              <w:contextualSpacing/>
              <w:jc w:val="center"/>
              <w:rPr>
                <w:rFonts w:ascii="TH SarabunPSK" w:hAnsi="TH SarabunPSK" w:cs="TH SarabunPSK"/>
                <w:sz w:val="28"/>
                <w:szCs w:val="28"/>
              </w:rPr>
            </w:pPr>
          </w:p>
          <w:p w14:paraId="2F48C7C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6256534" w14:textId="77777777" w:rsidR="0044319C" w:rsidRPr="005C07C1" w:rsidRDefault="0044319C" w:rsidP="00472B0C">
            <w:pPr>
              <w:contextualSpacing/>
              <w:jc w:val="center"/>
              <w:rPr>
                <w:rFonts w:ascii="TH SarabunPSK" w:hAnsi="TH SarabunPSK" w:cs="TH SarabunPSK"/>
                <w:sz w:val="28"/>
                <w:szCs w:val="28"/>
              </w:rPr>
            </w:pPr>
          </w:p>
          <w:p w14:paraId="33A8470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9BA51F4" w14:textId="77777777" w:rsidR="0044319C" w:rsidRPr="005C07C1" w:rsidRDefault="0044319C" w:rsidP="00472B0C">
            <w:pPr>
              <w:contextualSpacing/>
              <w:jc w:val="center"/>
              <w:rPr>
                <w:rFonts w:ascii="TH SarabunPSK" w:hAnsi="TH SarabunPSK" w:cs="TH SarabunPSK"/>
                <w:sz w:val="28"/>
                <w:szCs w:val="28"/>
              </w:rPr>
            </w:pPr>
          </w:p>
          <w:p w14:paraId="5BE6D92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2249883" w14:textId="77777777" w:rsidR="0044319C" w:rsidRPr="005C07C1" w:rsidRDefault="0044319C" w:rsidP="00472B0C">
            <w:pPr>
              <w:contextualSpacing/>
              <w:jc w:val="center"/>
              <w:rPr>
                <w:rFonts w:ascii="TH SarabunPSK" w:hAnsi="TH SarabunPSK" w:cs="TH SarabunPSK"/>
                <w:sz w:val="28"/>
                <w:szCs w:val="28"/>
              </w:rPr>
            </w:pPr>
          </w:p>
          <w:p w14:paraId="10FBA50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0F76D77" w14:textId="77777777" w:rsidR="0044319C" w:rsidRPr="005C07C1" w:rsidRDefault="0044319C" w:rsidP="00472B0C">
            <w:pPr>
              <w:contextualSpacing/>
              <w:jc w:val="center"/>
              <w:rPr>
                <w:rFonts w:ascii="TH SarabunPSK" w:hAnsi="TH SarabunPSK" w:cs="TH SarabunPSK"/>
                <w:sz w:val="28"/>
                <w:szCs w:val="28"/>
              </w:rPr>
            </w:pPr>
          </w:p>
          <w:p w14:paraId="4F2F393C"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1B385D1" w14:textId="77777777" w:rsidR="0044319C" w:rsidRPr="005C07C1" w:rsidRDefault="0044319C" w:rsidP="00472B0C">
            <w:pPr>
              <w:contextualSpacing/>
              <w:jc w:val="center"/>
              <w:rPr>
                <w:rFonts w:ascii="TH SarabunPSK" w:hAnsi="TH SarabunPSK" w:cs="TH SarabunPSK"/>
                <w:sz w:val="28"/>
                <w:szCs w:val="28"/>
              </w:rPr>
            </w:pPr>
          </w:p>
          <w:p w14:paraId="3F2186A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437ABCF" w14:textId="77777777" w:rsidR="0044319C" w:rsidRPr="005C07C1" w:rsidRDefault="0044319C" w:rsidP="00472B0C">
            <w:pPr>
              <w:contextualSpacing/>
              <w:jc w:val="center"/>
              <w:rPr>
                <w:rFonts w:ascii="TH SarabunPSK" w:hAnsi="TH SarabunPSK" w:cs="TH SarabunPSK"/>
                <w:sz w:val="28"/>
                <w:szCs w:val="28"/>
              </w:rPr>
            </w:pPr>
          </w:p>
          <w:p w14:paraId="66C6D05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74332631" w14:textId="77777777" w:rsidR="0044319C" w:rsidRPr="005C07C1" w:rsidRDefault="0044319C" w:rsidP="00472B0C">
            <w:pPr>
              <w:contextualSpacing/>
              <w:jc w:val="center"/>
              <w:rPr>
                <w:rFonts w:ascii="TH SarabunPSK" w:hAnsi="TH SarabunPSK" w:cs="TH SarabunPSK"/>
                <w:sz w:val="28"/>
                <w:szCs w:val="28"/>
              </w:rPr>
            </w:pPr>
          </w:p>
          <w:p w14:paraId="694D136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CEEE62F"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04016BA6" w14:textId="77777777" w:rsidR="0044319C" w:rsidRPr="005C07C1" w:rsidRDefault="0044319C" w:rsidP="00472B0C">
            <w:pPr>
              <w:contextualSpacing/>
              <w:jc w:val="center"/>
              <w:rPr>
                <w:rFonts w:ascii="TH SarabunPSK" w:hAnsi="TH SarabunPSK" w:cs="TH SarabunPSK"/>
                <w:sz w:val="28"/>
                <w:szCs w:val="28"/>
              </w:rPr>
            </w:pPr>
          </w:p>
          <w:p w14:paraId="458B7939"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2B66936" w14:textId="77777777" w:rsidR="0044319C" w:rsidRPr="005C07C1" w:rsidRDefault="0044319C" w:rsidP="00472B0C">
            <w:pPr>
              <w:contextualSpacing/>
              <w:jc w:val="center"/>
              <w:rPr>
                <w:rFonts w:ascii="TH SarabunPSK" w:hAnsi="TH SarabunPSK" w:cs="TH SarabunPSK"/>
                <w:sz w:val="28"/>
                <w:szCs w:val="28"/>
              </w:rPr>
            </w:pPr>
          </w:p>
          <w:p w14:paraId="7AEEE68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A0DAAF2" w14:textId="77777777" w:rsidR="0044319C" w:rsidRPr="005C07C1" w:rsidRDefault="0044319C" w:rsidP="00472B0C">
            <w:pPr>
              <w:contextualSpacing/>
              <w:jc w:val="center"/>
              <w:rPr>
                <w:rFonts w:ascii="TH SarabunPSK" w:hAnsi="TH SarabunPSK" w:cs="TH SarabunPSK"/>
                <w:sz w:val="28"/>
                <w:szCs w:val="28"/>
              </w:rPr>
            </w:pPr>
          </w:p>
          <w:p w14:paraId="3963D5D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61051DB" w14:textId="77777777" w:rsidR="0044319C" w:rsidRPr="005C07C1" w:rsidRDefault="0044319C" w:rsidP="00472B0C">
            <w:pPr>
              <w:contextualSpacing/>
              <w:jc w:val="center"/>
              <w:rPr>
                <w:rFonts w:ascii="TH SarabunPSK" w:hAnsi="TH SarabunPSK" w:cs="TH SarabunPSK"/>
                <w:sz w:val="28"/>
                <w:szCs w:val="28"/>
              </w:rPr>
            </w:pPr>
          </w:p>
          <w:p w14:paraId="7B211ED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0A9079B" w14:textId="77777777" w:rsidR="0044319C" w:rsidRPr="005C07C1" w:rsidRDefault="0044319C" w:rsidP="00472B0C">
            <w:pPr>
              <w:contextualSpacing/>
              <w:jc w:val="center"/>
              <w:rPr>
                <w:rFonts w:ascii="TH SarabunPSK" w:hAnsi="TH SarabunPSK" w:cs="TH SarabunPSK"/>
                <w:sz w:val="28"/>
                <w:szCs w:val="28"/>
              </w:rPr>
            </w:pPr>
          </w:p>
          <w:p w14:paraId="2F95958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8975708" w14:textId="77777777" w:rsidR="0044319C" w:rsidRPr="005C07C1" w:rsidRDefault="0044319C" w:rsidP="00472B0C">
            <w:pPr>
              <w:contextualSpacing/>
              <w:jc w:val="center"/>
              <w:rPr>
                <w:rFonts w:ascii="TH SarabunPSK" w:hAnsi="TH SarabunPSK" w:cs="TH SarabunPSK"/>
                <w:sz w:val="28"/>
                <w:szCs w:val="28"/>
              </w:rPr>
            </w:pPr>
          </w:p>
          <w:p w14:paraId="00F29DB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698ED63" w14:textId="77777777" w:rsidR="0044319C" w:rsidRPr="005C07C1" w:rsidRDefault="0044319C" w:rsidP="00472B0C">
            <w:pPr>
              <w:contextualSpacing/>
              <w:jc w:val="center"/>
              <w:rPr>
                <w:rFonts w:ascii="TH SarabunPSK" w:hAnsi="TH SarabunPSK" w:cs="TH SarabunPSK"/>
                <w:sz w:val="28"/>
                <w:szCs w:val="28"/>
              </w:rPr>
            </w:pPr>
          </w:p>
        </w:tc>
      </w:tr>
      <w:tr w:rsidR="0044319C" w:rsidRPr="005C07C1" w14:paraId="210DF92A" w14:textId="77777777" w:rsidTr="00472B0C">
        <w:trPr>
          <w:trHeight w:val="419"/>
        </w:trPr>
        <w:tc>
          <w:tcPr>
            <w:tcW w:w="2835" w:type="dxa"/>
          </w:tcPr>
          <w:p w14:paraId="6A72CAC6" w14:textId="77777777" w:rsidR="0044319C" w:rsidRPr="005C07C1" w:rsidRDefault="0044319C" w:rsidP="00472B0C">
            <w:pPr>
              <w:contextualSpacing/>
              <w:jc w:val="thaiDistribute"/>
              <w:rPr>
                <w:rFonts w:ascii="TH SarabunPSK" w:hAnsi="TH SarabunPSK" w:cs="TH SarabunPSK"/>
                <w:noProof/>
                <w:sz w:val="28"/>
                <w:szCs w:val="28"/>
              </w:rPr>
            </w:pPr>
            <w:r w:rsidRPr="005C07C1">
              <w:rPr>
                <w:rFonts w:ascii="TH SarabunPSK" w:hAnsi="TH SarabunPSK" w:cs="TH SarabunPSK"/>
                <w:color w:val="000000" w:themeColor="text1"/>
                <w:sz w:val="28"/>
                <w:szCs w:val="28"/>
              </w:rPr>
              <w:t>GEN202</w:t>
            </w:r>
            <w:r w:rsidRPr="005C07C1">
              <w:rPr>
                <w:rFonts w:ascii="TH SarabunPSK" w:hAnsi="TH SarabunPSK" w:cs="TH SarabunPSK"/>
                <w:color w:val="000000" w:themeColor="text1"/>
                <w:sz w:val="28"/>
                <w:szCs w:val="28"/>
                <w:cs/>
              </w:rPr>
              <w:t xml:space="preserve"> การออกแบบชีวิตและอาชีพสำหรับคนยุคดิจิทัล</w:t>
            </w:r>
          </w:p>
        </w:tc>
        <w:tc>
          <w:tcPr>
            <w:tcW w:w="685" w:type="dxa"/>
          </w:tcPr>
          <w:p w14:paraId="50D9EB24" w14:textId="77777777" w:rsidR="0044319C" w:rsidRPr="005C07C1" w:rsidRDefault="0044319C" w:rsidP="00472B0C">
            <w:pPr>
              <w:contextualSpacing/>
              <w:jc w:val="center"/>
              <w:rPr>
                <w:rFonts w:ascii="TH SarabunPSK" w:hAnsi="TH SarabunPSK" w:cs="TH SarabunPSK"/>
                <w:sz w:val="28"/>
                <w:szCs w:val="28"/>
              </w:rPr>
            </w:pPr>
          </w:p>
          <w:p w14:paraId="531E9C6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86394A1" w14:textId="77777777" w:rsidR="0044319C" w:rsidRPr="005C07C1" w:rsidRDefault="0044319C" w:rsidP="00472B0C">
            <w:pPr>
              <w:contextualSpacing/>
              <w:jc w:val="center"/>
              <w:rPr>
                <w:rFonts w:ascii="TH SarabunPSK" w:hAnsi="TH SarabunPSK" w:cs="TH SarabunPSK"/>
                <w:sz w:val="28"/>
                <w:szCs w:val="28"/>
              </w:rPr>
            </w:pPr>
          </w:p>
          <w:p w14:paraId="7F49C39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BE0A522" w14:textId="77777777" w:rsidR="0044319C" w:rsidRPr="005C07C1" w:rsidRDefault="0044319C" w:rsidP="00472B0C">
            <w:pPr>
              <w:contextualSpacing/>
              <w:jc w:val="center"/>
              <w:rPr>
                <w:rFonts w:ascii="TH SarabunPSK" w:hAnsi="TH SarabunPSK" w:cs="TH SarabunPSK"/>
                <w:sz w:val="28"/>
                <w:szCs w:val="28"/>
              </w:rPr>
            </w:pPr>
          </w:p>
          <w:p w14:paraId="042BF52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5698170" w14:textId="77777777" w:rsidR="0044319C" w:rsidRPr="005C07C1" w:rsidRDefault="0044319C" w:rsidP="00472B0C">
            <w:pPr>
              <w:contextualSpacing/>
              <w:jc w:val="center"/>
              <w:rPr>
                <w:rFonts w:ascii="TH SarabunPSK" w:hAnsi="TH SarabunPSK" w:cs="TH SarabunPSK"/>
                <w:sz w:val="28"/>
                <w:szCs w:val="28"/>
              </w:rPr>
            </w:pPr>
          </w:p>
          <w:p w14:paraId="5B97611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9752438" w14:textId="77777777" w:rsidR="0044319C" w:rsidRPr="005C07C1" w:rsidRDefault="0044319C" w:rsidP="00472B0C">
            <w:pPr>
              <w:contextualSpacing/>
              <w:jc w:val="center"/>
              <w:rPr>
                <w:rFonts w:ascii="TH SarabunPSK" w:hAnsi="TH SarabunPSK" w:cs="TH SarabunPSK"/>
                <w:sz w:val="28"/>
                <w:szCs w:val="28"/>
              </w:rPr>
            </w:pPr>
          </w:p>
          <w:p w14:paraId="7DFB694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101FEE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49D2D40" w14:textId="77777777" w:rsidR="0044319C" w:rsidRPr="005C07C1" w:rsidRDefault="0044319C" w:rsidP="00472B0C">
            <w:pPr>
              <w:contextualSpacing/>
              <w:jc w:val="center"/>
              <w:rPr>
                <w:rFonts w:ascii="TH SarabunPSK" w:hAnsi="TH SarabunPSK" w:cs="TH SarabunPSK"/>
                <w:sz w:val="28"/>
                <w:szCs w:val="28"/>
              </w:rPr>
            </w:pPr>
          </w:p>
          <w:p w14:paraId="0CDDCCB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4034181" w14:textId="77777777" w:rsidR="0044319C" w:rsidRPr="005C07C1" w:rsidRDefault="0044319C" w:rsidP="00472B0C">
            <w:pPr>
              <w:contextualSpacing/>
              <w:jc w:val="center"/>
              <w:rPr>
                <w:rFonts w:ascii="TH SarabunPSK" w:hAnsi="TH SarabunPSK" w:cs="TH SarabunPSK"/>
                <w:sz w:val="28"/>
                <w:szCs w:val="28"/>
              </w:rPr>
            </w:pPr>
          </w:p>
          <w:p w14:paraId="7BF4AE1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74C81D25" w14:textId="77777777" w:rsidR="0044319C" w:rsidRPr="005C07C1" w:rsidRDefault="0044319C" w:rsidP="00472B0C">
            <w:pPr>
              <w:contextualSpacing/>
              <w:jc w:val="center"/>
              <w:rPr>
                <w:rFonts w:ascii="TH SarabunPSK" w:hAnsi="TH SarabunPSK" w:cs="TH SarabunPSK"/>
                <w:sz w:val="28"/>
                <w:szCs w:val="28"/>
              </w:rPr>
            </w:pPr>
          </w:p>
          <w:p w14:paraId="3C12FE7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FB8F5F8"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5C103A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8B638B2" w14:textId="77777777" w:rsidR="0044319C" w:rsidRPr="005C07C1" w:rsidRDefault="0044319C" w:rsidP="00472B0C">
            <w:pPr>
              <w:contextualSpacing/>
              <w:jc w:val="center"/>
              <w:rPr>
                <w:rFonts w:ascii="TH SarabunPSK" w:hAnsi="TH SarabunPSK" w:cs="TH SarabunPSK"/>
                <w:sz w:val="28"/>
                <w:szCs w:val="28"/>
              </w:rPr>
            </w:pPr>
          </w:p>
          <w:p w14:paraId="11A9D76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BB8B8D2" w14:textId="77777777" w:rsidR="0044319C" w:rsidRPr="005C07C1" w:rsidRDefault="0044319C" w:rsidP="00472B0C">
            <w:pPr>
              <w:contextualSpacing/>
              <w:jc w:val="center"/>
              <w:rPr>
                <w:rFonts w:ascii="TH SarabunPSK" w:hAnsi="TH SarabunPSK" w:cs="TH SarabunPSK"/>
                <w:sz w:val="28"/>
                <w:szCs w:val="28"/>
              </w:rPr>
            </w:pPr>
          </w:p>
          <w:p w14:paraId="3897318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B5498DC" w14:textId="77777777" w:rsidR="0044319C" w:rsidRPr="005C07C1" w:rsidRDefault="0044319C" w:rsidP="00472B0C">
            <w:pPr>
              <w:contextualSpacing/>
              <w:jc w:val="center"/>
              <w:rPr>
                <w:rFonts w:ascii="TH SarabunPSK" w:hAnsi="TH SarabunPSK" w:cs="TH SarabunPSK"/>
                <w:sz w:val="28"/>
                <w:szCs w:val="28"/>
              </w:rPr>
            </w:pPr>
          </w:p>
          <w:p w14:paraId="1778F0F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5C0DA52" w14:textId="77777777" w:rsidR="0044319C" w:rsidRPr="005C07C1" w:rsidRDefault="0044319C" w:rsidP="00472B0C">
            <w:pPr>
              <w:contextualSpacing/>
              <w:jc w:val="center"/>
              <w:rPr>
                <w:rFonts w:ascii="TH SarabunPSK" w:hAnsi="TH SarabunPSK" w:cs="TH SarabunPSK"/>
                <w:sz w:val="28"/>
                <w:szCs w:val="28"/>
              </w:rPr>
            </w:pPr>
          </w:p>
          <w:p w14:paraId="2284442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738114B" w14:textId="77777777" w:rsidR="0044319C" w:rsidRPr="005C07C1" w:rsidRDefault="0044319C" w:rsidP="00472B0C">
            <w:pPr>
              <w:contextualSpacing/>
              <w:jc w:val="center"/>
              <w:rPr>
                <w:rFonts w:ascii="TH SarabunPSK" w:hAnsi="TH SarabunPSK" w:cs="TH SarabunPSK"/>
                <w:sz w:val="28"/>
                <w:szCs w:val="28"/>
              </w:rPr>
            </w:pPr>
          </w:p>
          <w:p w14:paraId="4CFC44C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4E6B081" w14:textId="77777777" w:rsidR="0044319C" w:rsidRPr="005C07C1" w:rsidRDefault="0044319C" w:rsidP="00472B0C">
            <w:pPr>
              <w:contextualSpacing/>
              <w:jc w:val="center"/>
              <w:rPr>
                <w:rFonts w:ascii="TH SarabunPSK" w:hAnsi="TH SarabunPSK" w:cs="TH SarabunPSK"/>
                <w:sz w:val="28"/>
                <w:szCs w:val="28"/>
              </w:rPr>
            </w:pPr>
          </w:p>
        </w:tc>
      </w:tr>
      <w:tr w:rsidR="0044319C" w:rsidRPr="005C07C1" w14:paraId="5FD22D4A" w14:textId="77777777" w:rsidTr="00472B0C">
        <w:trPr>
          <w:trHeight w:val="419"/>
        </w:trPr>
        <w:tc>
          <w:tcPr>
            <w:tcW w:w="2835" w:type="dxa"/>
          </w:tcPr>
          <w:p w14:paraId="301C91DB" w14:textId="77777777" w:rsidR="0044319C" w:rsidRPr="005C07C1" w:rsidRDefault="0044319C" w:rsidP="00472B0C">
            <w:pPr>
              <w:contextualSpacing/>
              <w:jc w:val="thaiDistribute"/>
              <w:rPr>
                <w:rFonts w:ascii="TH SarabunPSK" w:hAnsi="TH SarabunPSK" w:cs="TH SarabunPSK"/>
                <w:noProof/>
                <w:sz w:val="28"/>
                <w:szCs w:val="28"/>
              </w:rPr>
            </w:pPr>
            <w:r w:rsidRPr="005C07C1">
              <w:rPr>
                <w:rFonts w:ascii="TH SarabunPSK" w:hAnsi="TH SarabunPSK" w:cs="TH SarabunPSK"/>
                <w:color w:val="000000" w:themeColor="text1"/>
                <w:sz w:val="28"/>
                <w:szCs w:val="28"/>
              </w:rPr>
              <w:t>GEN203</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ความสุขกับงานอดิเรก</w:t>
            </w:r>
          </w:p>
        </w:tc>
        <w:tc>
          <w:tcPr>
            <w:tcW w:w="685" w:type="dxa"/>
          </w:tcPr>
          <w:p w14:paraId="531450FB"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D737F8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2F04FC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831A185"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30E3A7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3E4D3B3"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C9A3AE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3D30862"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01F58EA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46EDB5C"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BE23CD3"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1446AC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8C14583"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99477A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FBFED7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105718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8E1219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1FD1AC9F" w14:textId="77777777" w:rsidTr="00472B0C">
        <w:trPr>
          <w:trHeight w:val="419"/>
        </w:trPr>
        <w:tc>
          <w:tcPr>
            <w:tcW w:w="2835" w:type="dxa"/>
          </w:tcPr>
          <w:p w14:paraId="1D2059C2" w14:textId="77777777" w:rsidR="0044319C" w:rsidRPr="005C07C1" w:rsidRDefault="0044319C" w:rsidP="00472B0C">
            <w:pPr>
              <w:contextualSpacing/>
              <w:jc w:val="thaiDistribute"/>
              <w:rPr>
                <w:rFonts w:ascii="TH SarabunPSK" w:hAnsi="TH SarabunPSK" w:cs="TH SarabunPSK"/>
                <w:noProof/>
                <w:sz w:val="28"/>
                <w:szCs w:val="28"/>
              </w:rPr>
            </w:pPr>
            <w:r w:rsidRPr="005C07C1">
              <w:rPr>
                <w:rFonts w:ascii="TH SarabunPSK" w:hAnsi="TH SarabunPSK" w:cs="TH SarabunPSK"/>
                <w:sz w:val="28"/>
                <w:szCs w:val="28"/>
              </w:rPr>
              <w:t>GEN204</w:t>
            </w:r>
            <w:r w:rsidRPr="005C07C1">
              <w:rPr>
                <w:rFonts w:ascii="TH SarabunPSK" w:hAnsi="TH SarabunPSK" w:cs="TH SarabunPSK"/>
                <w:sz w:val="28"/>
                <w:szCs w:val="28"/>
                <w:cs/>
              </w:rPr>
              <w:t xml:space="preserve"> ปรัชญา ภาวะผู้นำ และทักษะการทำงานในศตวรรษที่ </w:t>
            </w:r>
            <w:r w:rsidRPr="005C07C1">
              <w:rPr>
                <w:rFonts w:ascii="TH SarabunPSK" w:hAnsi="TH SarabunPSK" w:cs="TH SarabunPSK"/>
                <w:sz w:val="28"/>
                <w:szCs w:val="28"/>
              </w:rPr>
              <w:t>21</w:t>
            </w:r>
          </w:p>
        </w:tc>
        <w:tc>
          <w:tcPr>
            <w:tcW w:w="685" w:type="dxa"/>
          </w:tcPr>
          <w:p w14:paraId="7D203433" w14:textId="77777777" w:rsidR="0044319C" w:rsidRPr="005C07C1" w:rsidRDefault="0044319C" w:rsidP="00472B0C">
            <w:pPr>
              <w:contextualSpacing/>
              <w:jc w:val="center"/>
              <w:rPr>
                <w:rFonts w:ascii="TH SarabunPSK" w:hAnsi="TH SarabunPSK" w:cs="TH SarabunPSK"/>
                <w:sz w:val="28"/>
                <w:szCs w:val="28"/>
              </w:rPr>
            </w:pPr>
          </w:p>
          <w:p w14:paraId="577F88B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2AD3FAE" w14:textId="77777777" w:rsidR="0044319C" w:rsidRPr="005C07C1" w:rsidRDefault="0044319C" w:rsidP="00472B0C">
            <w:pPr>
              <w:contextualSpacing/>
              <w:jc w:val="center"/>
              <w:rPr>
                <w:rFonts w:ascii="TH SarabunPSK" w:hAnsi="TH SarabunPSK" w:cs="TH SarabunPSK"/>
                <w:sz w:val="28"/>
                <w:szCs w:val="28"/>
              </w:rPr>
            </w:pPr>
          </w:p>
          <w:p w14:paraId="5B70D69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2E46925" w14:textId="77777777" w:rsidR="0044319C" w:rsidRPr="005C07C1" w:rsidRDefault="0044319C" w:rsidP="00472B0C">
            <w:pPr>
              <w:contextualSpacing/>
              <w:jc w:val="center"/>
              <w:rPr>
                <w:rFonts w:ascii="TH SarabunPSK" w:hAnsi="TH SarabunPSK" w:cs="TH SarabunPSK"/>
                <w:sz w:val="28"/>
                <w:szCs w:val="28"/>
              </w:rPr>
            </w:pPr>
          </w:p>
          <w:p w14:paraId="5FA27C9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791B57E" w14:textId="77777777" w:rsidR="0044319C" w:rsidRPr="005C07C1" w:rsidRDefault="0044319C" w:rsidP="00472B0C">
            <w:pPr>
              <w:contextualSpacing/>
              <w:jc w:val="center"/>
              <w:rPr>
                <w:rFonts w:ascii="TH SarabunPSK" w:hAnsi="TH SarabunPSK" w:cs="TH SarabunPSK"/>
                <w:sz w:val="28"/>
                <w:szCs w:val="28"/>
              </w:rPr>
            </w:pPr>
          </w:p>
          <w:p w14:paraId="2BEC956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E2CDA0D" w14:textId="77777777" w:rsidR="0044319C" w:rsidRPr="005C07C1" w:rsidRDefault="0044319C" w:rsidP="00472B0C">
            <w:pPr>
              <w:contextualSpacing/>
              <w:jc w:val="center"/>
              <w:rPr>
                <w:rFonts w:ascii="TH SarabunPSK" w:hAnsi="TH SarabunPSK" w:cs="TH SarabunPSK"/>
                <w:sz w:val="28"/>
                <w:szCs w:val="28"/>
              </w:rPr>
            </w:pPr>
          </w:p>
          <w:p w14:paraId="09B5F6B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4C5D991"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5384D6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BFECF1F"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295CBC84" w14:textId="77777777" w:rsidR="0044319C" w:rsidRPr="005C07C1" w:rsidRDefault="0044319C" w:rsidP="00472B0C">
            <w:pPr>
              <w:contextualSpacing/>
              <w:jc w:val="center"/>
              <w:rPr>
                <w:rFonts w:ascii="TH SarabunPSK" w:hAnsi="TH SarabunPSK" w:cs="TH SarabunPSK"/>
                <w:sz w:val="28"/>
                <w:szCs w:val="28"/>
              </w:rPr>
            </w:pPr>
          </w:p>
          <w:p w14:paraId="65B8EF4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2C0D3D6" w14:textId="77777777" w:rsidR="0044319C" w:rsidRPr="005C07C1" w:rsidRDefault="0044319C" w:rsidP="00472B0C">
            <w:pPr>
              <w:contextualSpacing/>
              <w:jc w:val="center"/>
              <w:rPr>
                <w:rFonts w:ascii="TH SarabunPSK" w:hAnsi="TH SarabunPSK" w:cs="TH SarabunPSK"/>
                <w:sz w:val="28"/>
                <w:szCs w:val="28"/>
              </w:rPr>
            </w:pPr>
          </w:p>
          <w:p w14:paraId="3A8B661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0D7BCA0"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F6C08D0" w14:textId="77777777" w:rsidR="0044319C" w:rsidRPr="005C07C1" w:rsidRDefault="0044319C" w:rsidP="00472B0C">
            <w:pPr>
              <w:contextualSpacing/>
              <w:jc w:val="center"/>
              <w:rPr>
                <w:rFonts w:ascii="TH SarabunPSK" w:hAnsi="TH SarabunPSK" w:cs="TH SarabunPSK"/>
                <w:sz w:val="28"/>
                <w:szCs w:val="28"/>
              </w:rPr>
            </w:pPr>
          </w:p>
          <w:p w14:paraId="2E9AE05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69E3099" w14:textId="77777777" w:rsidR="0044319C" w:rsidRPr="005C07C1" w:rsidRDefault="0044319C" w:rsidP="00472B0C">
            <w:pPr>
              <w:contextualSpacing/>
              <w:jc w:val="center"/>
              <w:rPr>
                <w:rFonts w:ascii="TH SarabunPSK" w:hAnsi="TH SarabunPSK" w:cs="TH SarabunPSK"/>
                <w:sz w:val="28"/>
                <w:szCs w:val="28"/>
              </w:rPr>
            </w:pPr>
          </w:p>
          <w:p w14:paraId="7DBB04C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AB2D356" w14:textId="77777777" w:rsidR="0044319C" w:rsidRPr="005C07C1" w:rsidRDefault="0044319C" w:rsidP="00472B0C">
            <w:pPr>
              <w:contextualSpacing/>
              <w:jc w:val="center"/>
              <w:rPr>
                <w:rFonts w:ascii="TH SarabunPSK" w:hAnsi="TH SarabunPSK" w:cs="TH SarabunPSK"/>
                <w:sz w:val="28"/>
                <w:szCs w:val="28"/>
              </w:rPr>
            </w:pPr>
          </w:p>
          <w:p w14:paraId="09622EB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6A7A762" w14:textId="77777777" w:rsidR="0044319C" w:rsidRPr="005C07C1" w:rsidRDefault="0044319C" w:rsidP="00472B0C">
            <w:pPr>
              <w:contextualSpacing/>
              <w:jc w:val="center"/>
              <w:rPr>
                <w:rFonts w:ascii="TH SarabunPSK" w:hAnsi="TH SarabunPSK" w:cs="TH SarabunPSK"/>
                <w:sz w:val="28"/>
                <w:szCs w:val="28"/>
              </w:rPr>
            </w:pPr>
          </w:p>
          <w:p w14:paraId="38CD203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05987A4" w14:textId="77777777" w:rsidR="0044319C" w:rsidRPr="005C07C1" w:rsidRDefault="0044319C" w:rsidP="00472B0C">
            <w:pPr>
              <w:contextualSpacing/>
              <w:jc w:val="center"/>
              <w:rPr>
                <w:rFonts w:ascii="TH SarabunPSK" w:hAnsi="TH SarabunPSK" w:cs="TH SarabunPSK"/>
                <w:sz w:val="28"/>
                <w:szCs w:val="28"/>
              </w:rPr>
            </w:pPr>
          </w:p>
          <w:p w14:paraId="75B5781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DCDF30F" w14:textId="77777777" w:rsidR="0044319C" w:rsidRPr="005C07C1" w:rsidRDefault="0044319C" w:rsidP="00472B0C">
            <w:pPr>
              <w:contextualSpacing/>
              <w:jc w:val="center"/>
              <w:rPr>
                <w:rFonts w:ascii="TH SarabunPSK" w:hAnsi="TH SarabunPSK" w:cs="TH SarabunPSK"/>
                <w:sz w:val="28"/>
                <w:szCs w:val="28"/>
              </w:rPr>
            </w:pPr>
          </w:p>
          <w:p w14:paraId="70F27078" w14:textId="77777777" w:rsidR="0044319C" w:rsidRPr="005C07C1" w:rsidRDefault="0044319C" w:rsidP="00472B0C">
            <w:pPr>
              <w:contextualSpacing/>
              <w:jc w:val="center"/>
              <w:rPr>
                <w:rFonts w:ascii="TH SarabunPSK" w:hAnsi="TH SarabunPSK" w:cs="TH SarabunPSK"/>
                <w:sz w:val="28"/>
                <w:szCs w:val="28"/>
              </w:rPr>
            </w:pPr>
          </w:p>
        </w:tc>
      </w:tr>
      <w:tr w:rsidR="0044319C" w:rsidRPr="005C07C1" w14:paraId="2DF0DAF5" w14:textId="77777777" w:rsidTr="00472B0C">
        <w:trPr>
          <w:trHeight w:val="419"/>
        </w:trPr>
        <w:tc>
          <w:tcPr>
            <w:tcW w:w="2835" w:type="dxa"/>
          </w:tcPr>
          <w:p w14:paraId="49D82182" w14:textId="77777777" w:rsidR="0044319C" w:rsidRPr="005C07C1" w:rsidRDefault="0044319C" w:rsidP="00472B0C">
            <w:pPr>
              <w:contextualSpacing/>
              <w:rPr>
                <w:rFonts w:ascii="TH SarabunPSK" w:hAnsi="TH SarabunPSK" w:cs="TH SarabunPSK"/>
                <w:noProof/>
                <w:sz w:val="28"/>
                <w:szCs w:val="28"/>
              </w:rPr>
            </w:pPr>
            <w:r w:rsidRPr="005C07C1">
              <w:rPr>
                <w:rFonts w:ascii="TH SarabunPSK" w:hAnsi="TH SarabunPSK" w:cs="TH SarabunPSK"/>
                <w:color w:val="000000" w:themeColor="text1"/>
                <w:sz w:val="28"/>
                <w:szCs w:val="28"/>
              </w:rPr>
              <w:t>GEN205</w:t>
            </w:r>
            <w:r w:rsidRPr="005C07C1">
              <w:rPr>
                <w:rFonts w:ascii="TH SarabunPSK" w:hAnsi="TH SarabunPSK" w:cs="TH SarabunPSK"/>
                <w:color w:val="000000" w:themeColor="text1"/>
                <w:sz w:val="28"/>
                <w:szCs w:val="28"/>
                <w:cs/>
              </w:rPr>
              <w:t xml:space="preserve"> </w:t>
            </w:r>
            <w:r w:rsidRPr="005C07C1">
              <w:rPr>
                <w:rFonts w:ascii="TH SarabunPSK" w:eastAsia="Sarabun" w:hAnsi="TH SarabunPSK" w:cs="TH SarabunPSK"/>
                <w:sz w:val="28"/>
                <w:szCs w:val="28"/>
                <w:cs/>
              </w:rPr>
              <w:t>วิถีแห่งชีวิตเพื่อการพัฒนาตนและสังคม</w:t>
            </w:r>
          </w:p>
        </w:tc>
        <w:tc>
          <w:tcPr>
            <w:tcW w:w="685" w:type="dxa"/>
          </w:tcPr>
          <w:p w14:paraId="038A5897"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6D753C9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45A285B6"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06F05F9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4E8F56AE"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6BFD279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9E52957"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176FEC1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3BC1D187" w14:textId="77777777" w:rsidR="0044319C" w:rsidRPr="005C07C1" w:rsidRDefault="0044319C" w:rsidP="00472B0C">
            <w:pPr>
              <w:contextualSpacing/>
              <w:jc w:val="center"/>
              <w:rPr>
                <w:rFonts w:ascii="TH SarabunPSK" w:eastAsia="Noto Sans Symbols" w:hAnsi="TH SarabunPSK" w:cs="TH SarabunPSK"/>
                <w:color w:val="000000" w:themeColor="text1"/>
                <w:sz w:val="28"/>
                <w:szCs w:val="28"/>
              </w:rPr>
            </w:pPr>
          </w:p>
          <w:p w14:paraId="158FFC5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4FD05658"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068D456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4ACA602"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1E6984E7"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11C543B"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46D82BC2"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6E138086"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7D3686B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2FDB2C5E" w14:textId="77777777" w:rsidR="0044319C" w:rsidRPr="005C07C1" w:rsidRDefault="0044319C" w:rsidP="00472B0C">
            <w:pPr>
              <w:contextualSpacing/>
              <w:jc w:val="center"/>
              <w:rPr>
                <w:rFonts w:ascii="TH SarabunPSK" w:eastAsia="Noto Sans Symbols" w:hAnsi="TH SarabunPSK" w:cs="TH SarabunPSK"/>
                <w:color w:val="000000" w:themeColor="text1"/>
                <w:sz w:val="28"/>
                <w:szCs w:val="28"/>
              </w:rPr>
            </w:pPr>
          </w:p>
          <w:p w14:paraId="0641DEC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280D3158"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1D2AD2C4"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0EE45BDC"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69A4B24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6E593AB1"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702D88C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1DE4B9C5"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6AB78A1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1E387D4D"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782BC59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eastAsia="Sarabun" w:hAnsi="TH SarabunPSK" w:cs="TH SarabunPSK"/>
                <w:color w:val="000000" w:themeColor="text1"/>
                <w:sz w:val="28"/>
                <w:szCs w:val="28"/>
              </w:rPr>
              <w:sym w:font="Wingdings 2" w:char="F050"/>
            </w:r>
          </w:p>
        </w:tc>
        <w:tc>
          <w:tcPr>
            <w:tcW w:w="685" w:type="dxa"/>
          </w:tcPr>
          <w:p w14:paraId="424925A6"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0B3636D6"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9E267F0" w14:textId="77777777" w:rsidR="0044319C" w:rsidRPr="005C07C1" w:rsidRDefault="0044319C" w:rsidP="00472B0C">
            <w:pPr>
              <w:contextualSpacing/>
              <w:jc w:val="center"/>
              <w:rPr>
                <w:rFonts w:ascii="TH SarabunPSK" w:eastAsia="Sarabun" w:hAnsi="TH SarabunPSK" w:cs="TH SarabunPSK"/>
                <w:color w:val="000000" w:themeColor="text1"/>
                <w:sz w:val="28"/>
                <w:szCs w:val="28"/>
              </w:rPr>
            </w:pPr>
          </w:p>
          <w:p w14:paraId="3DBA44DE" w14:textId="77777777" w:rsidR="0044319C" w:rsidRPr="005C07C1" w:rsidRDefault="0044319C" w:rsidP="00472B0C">
            <w:pPr>
              <w:contextualSpacing/>
              <w:jc w:val="center"/>
              <w:rPr>
                <w:rFonts w:ascii="TH SarabunPSK" w:hAnsi="TH SarabunPSK" w:cs="TH SarabunPSK"/>
                <w:sz w:val="28"/>
                <w:szCs w:val="28"/>
              </w:rPr>
            </w:pPr>
          </w:p>
        </w:tc>
      </w:tr>
      <w:tr w:rsidR="0044319C" w:rsidRPr="005C07C1" w14:paraId="4C6D53A9" w14:textId="77777777" w:rsidTr="00472B0C">
        <w:trPr>
          <w:trHeight w:val="419"/>
        </w:trPr>
        <w:tc>
          <w:tcPr>
            <w:tcW w:w="2835" w:type="dxa"/>
          </w:tcPr>
          <w:p w14:paraId="0C0CA879" w14:textId="77777777" w:rsidR="0044319C" w:rsidRPr="005C07C1" w:rsidRDefault="0044319C" w:rsidP="00472B0C">
            <w:pPr>
              <w:contextualSpacing/>
              <w:rPr>
                <w:rFonts w:ascii="TH SarabunPSK" w:hAnsi="TH SarabunPSK" w:cs="TH SarabunPSK"/>
                <w:noProof/>
                <w:sz w:val="28"/>
                <w:szCs w:val="28"/>
              </w:rPr>
            </w:pPr>
            <w:r w:rsidRPr="005C07C1">
              <w:rPr>
                <w:rFonts w:ascii="TH SarabunPSK" w:hAnsi="TH SarabunPSK" w:cs="TH SarabunPSK"/>
                <w:color w:val="000000" w:themeColor="text1"/>
                <w:sz w:val="28"/>
                <w:szCs w:val="28"/>
              </w:rPr>
              <w:lastRenderedPageBreak/>
              <w:t>GEN206</w:t>
            </w:r>
            <w:r w:rsidRPr="005C07C1">
              <w:rPr>
                <w:rFonts w:ascii="TH SarabunPSK" w:hAnsi="TH SarabunPSK" w:cs="TH SarabunPSK"/>
                <w:color w:val="000000" w:themeColor="text1"/>
                <w:sz w:val="28"/>
                <w:szCs w:val="28"/>
                <w:cs/>
              </w:rPr>
              <w:t xml:space="preserve"> </w:t>
            </w:r>
            <w:r w:rsidRPr="005C07C1">
              <w:rPr>
                <w:rFonts w:ascii="TH SarabunPSK" w:eastAsia="Sarabun" w:hAnsi="TH SarabunPSK" w:cs="TH SarabunPSK"/>
                <w:color w:val="000000" w:themeColor="text1"/>
                <w:sz w:val="28"/>
                <w:szCs w:val="28"/>
                <w:cs/>
              </w:rPr>
              <w:t>วิถีสังคมและวัฒนธรรมไทย</w:t>
            </w:r>
          </w:p>
        </w:tc>
        <w:tc>
          <w:tcPr>
            <w:tcW w:w="685" w:type="dxa"/>
          </w:tcPr>
          <w:p w14:paraId="5CA7D7A9"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E0966F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9BF8272"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02FC272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E76F7E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51158F9"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58F2333"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F460DBB"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2D898D3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0FC098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005FB2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081A83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920238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0FF8CC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6C91BAB"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C37336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CBAFC4A" w14:textId="77777777" w:rsidR="0044319C" w:rsidRPr="005C07C1" w:rsidRDefault="0044319C" w:rsidP="00472B0C">
            <w:pPr>
              <w:contextualSpacing/>
              <w:jc w:val="center"/>
              <w:rPr>
                <w:rFonts w:ascii="TH SarabunPSK" w:hAnsi="TH SarabunPSK" w:cs="TH SarabunPSK"/>
                <w:sz w:val="28"/>
                <w:szCs w:val="28"/>
              </w:rPr>
            </w:pPr>
          </w:p>
        </w:tc>
      </w:tr>
      <w:tr w:rsidR="0044319C" w:rsidRPr="005C07C1" w14:paraId="34763464" w14:textId="77777777" w:rsidTr="00472B0C">
        <w:trPr>
          <w:trHeight w:val="419"/>
        </w:trPr>
        <w:tc>
          <w:tcPr>
            <w:tcW w:w="2835" w:type="dxa"/>
          </w:tcPr>
          <w:p w14:paraId="192F5DC1" w14:textId="77777777" w:rsidR="0044319C" w:rsidRPr="005C07C1" w:rsidRDefault="0044319C" w:rsidP="00472B0C">
            <w:pPr>
              <w:contextualSpacing/>
              <w:rPr>
                <w:rFonts w:ascii="TH SarabunPSK" w:hAnsi="TH SarabunPSK" w:cs="TH SarabunPSK"/>
                <w:noProof/>
                <w:sz w:val="28"/>
                <w:szCs w:val="28"/>
              </w:rPr>
            </w:pPr>
            <w:r w:rsidRPr="005C07C1">
              <w:rPr>
                <w:rFonts w:ascii="TH SarabunPSK" w:hAnsi="TH SarabunPSK" w:cs="TH SarabunPSK"/>
                <w:color w:val="000000" w:themeColor="text1"/>
                <w:sz w:val="28"/>
                <w:szCs w:val="28"/>
              </w:rPr>
              <w:t>GEN207</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การแสวงหาความรู้</w:t>
            </w:r>
          </w:p>
        </w:tc>
        <w:tc>
          <w:tcPr>
            <w:tcW w:w="685" w:type="dxa"/>
          </w:tcPr>
          <w:p w14:paraId="492C630B"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6E08419"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E388A8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A270F8B"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78C31A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85A55B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C97638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6D35E7B"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05DC868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820B2F7"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97E9F1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9AA552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6928A0D"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EC6BB0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90134F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E59972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E08D8E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4600DD2D" w14:textId="77777777" w:rsidTr="00472B0C">
        <w:trPr>
          <w:trHeight w:val="419"/>
        </w:trPr>
        <w:tc>
          <w:tcPr>
            <w:tcW w:w="2835" w:type="dxa"/>
          </w:tcPr>
          <w:p w14:paraId="35C4C0C3"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GEN208</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ศิลปะกับชีวิต</w:t>
            </w:r>
          </w:p>
        </w:tc>
        <w:tc>
          <w:tcPr>
            <w:tcW w:w="685" w:type="dxa"/>
          </w:tcPr>
          <w:p w14:paraId="5823C9E9"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005DE0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C23084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701A146"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494E29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EC5340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E6A293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9BCFF8D"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32A4776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A85603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9C907D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03F2949"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21FAF5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4972E1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6D0281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A9F886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5407CC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43FD7E36" w14:textId="77777777" w:rsidTr="00472B0C">
        <w:trPr>
          <w:trHeight w:val="419"/>
        </w:trPr>
        <w:tc>
          <w:tcPr>
            <w:tcW w:w="2835" w:type="dxa"/>
          </w:tcPr>
          <w:p w14:paraId="2A31E862"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GEN209</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 xml:space="preserve">การท่องเที่ยวเชิงวัฒนธรรมชุมชน    </w:t>
            </w:r>
          </w:p>
        </w:tc>
        <w:tc>
          <w:tcPr>
            <w:tcW w:w="685" w:type="dxa"/>
          </w:tcPr>
          <w:p w14:paraId="57ACB3B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7768111"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8423501"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EF83A4F"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3E1C575"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76114C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2664F0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9F2F013"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07F0E0A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EE6E851"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B6B451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D4753A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4604F7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DD6158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9048879"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DF47F2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7BE8B9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7F68277F" w14:textId="77777777" w:rsidTr="00472B0C">
        <w:trPr>
          <w:trHeight w:hRule="exact" w:val="798"/>
        </w:trPr>
        <w:tc>
          <w:tcPr>
            <w:tcW w:w="2835" w:type="dxa"/>
          </w:tcPr>
          <w:p w14:paraId="6EDFC876"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GEN210</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ทักษะการคิดและการพัฒนาตนในศตวรรษที่ 21</w:t>
            </w:r>
          </w:p>
        </w:tc>
        <w:tc>
          <w:tcPr>
            <w:tcW w:w="685" w:type="dxa"/>
          </w:tcPr>
          <w:p w14:paraId="1A1A57D2"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FA7DDF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5FC36C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7CE8AD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69B25C4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A8B3D19" w14:textId="77777777" w:rsidR="0044319C" w:rsidRPr="005C07C1" w:rsidRDefault="0044319C" w:rsidP="00472B0C">
            <w:pPr>
              <w:contextualSpacing/>
              <w:jc w:val="center"/>
              <w:rPr>
                <w:rFonts w:ascii="TH SarabunPSK" w:hAnsi="TH SarabunPSK" w:cs="TH SarabunPSK"/>
                <w:sz w:val="28"/>
                <w:szCs w:val="28"/>
              </w:rPr>
            </w:pPr>
          </w:p>
          <w:p w14:paraId="4AB3ED74"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3A96144"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4055DA5"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1CE66B2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EAA1D7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F3A78E9"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13D727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D5C0CD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F64E83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D2CB57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739332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86B174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4FD98532" w14:textId="77777777" w:rsidTr="00472B0C">
        <w:trPr>
          <w:trHeight w:val="496"/>
        </w:trPr>
        <w:tc>
          <w:tcPr>
            <w:tcW w:w="2835" w:type="dxa"/>
          </w:tcPr>
          <w:p w14:paraId="59C04240"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GEN211</w:t>
            </w:r>
            <w:r w:rsidRPr="005C07C1">
              <w:rPr>
                <w:rFonts w:ascii="TH SarabunPSK" w:hAnsi="TH SarabunPSK" w:cs="TH SarabunPSK"/>
                <w:color w:val="000000" w:themeColor="text1"/>
                <w:sz w:val="28"/>
                <w:szCs w:val="28"/>
                <w:cs/>
              </w:rPr>
              <w:t xml:space="preserve"> </w:t>
            </w:r>
            <w:bookmarkStart w:id="12" w:name="_Hlk129012666"/>
            <w:r w:rsidRPr="005C07C1">
              <w:rPr>
                <w:rFonts w:ascii="TH SarabunPSK" w:hAnsi="TH SarabunPSK" w:cs="TH SarabunPSK"/>
                <w:sz w:val="28"/>
                <w:szCs w:val="28"/>
                <w:cs/>
              </w:rPr>
              <w:t>จิตวิทยาเพื่อชีวิตยุคใหม่</w:t>
            </w:r>
            <w:bookmarkEnd w:id="12"/>
          </w:p>
        </w:tc>
        <w:tc>
          <w:tcPr>
            <w:tcW w:w="685" w:type="dxa"/>
          </w:tcPr>
          <w:p w14:paraId="3FBA68B1"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D4F272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09E606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26E644A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AE3F18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5B60A2F"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3B178D3"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A7528FD"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7BB2794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8E487D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23D241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E9E7B6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0F0A0E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A59247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8D7E62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DA6587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19C9A5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3410545A" w14:textId="77777777" w:rsidTr="00DE7373">
        <w:trPr>
          <w:trHeight w:hRule="exact" w:val="463"/>
        </w:trPr>
        <w:tc>
          <w:tcPr>
            <w:tcW w:w="2835" w:type="dxa"/>
          </w:tcPr>
          <w:p w14:paraId="66D7B298"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 xml:space="preserve">GEN212 </w:t>
            </w:r>
            <w:r w:rsidRPr="005C07C1">
              <w:rPr>
                <w:rFonts w:ascii="TH SarabunPSK" w:hAnsi="TH SarabunPSK" w:cs="TH SarabunPSK"/>
                <w:sz w:val="28"/>
                <w:szCs w:val="28"/>
                <w:cs/>
              </w:rPr>
              <w:t>การพัฒนาบุคลิกภาพ</w:t>
            </w:r>
          </w:p>
        </w:tc>
        <w:tc>
          <w:tcPr>
            <w:tcW w:w="685" w:type="dxa"/>
          </w:tcPr>
          <w:p w14:paraId="7BEB4C7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0CE1EDA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2676AA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4733E9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43604D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764BD52"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0EBFA704"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9770F14"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178A6F2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4D7BCF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378D1E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D196F0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3C5066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8948E3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620AF2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EECE0A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07282C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6B286EA2" w14:textId="77777777" w:rsidTr="00DE7373">
        <w:trPr>
          <w:trHeight w:hRule="exact" w:val="415"/>
        </w:trPr>
        <w:tc>
          <w:tcPr>
            <w:tcW w:w="2835" w:type="dxa"/>
          </w:tcPr>
          <w:p w14:paraId="7180D9C8"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GEN213</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การคิดเชิงเหตุผล</w:t>
            </w:r>
          </w:p>
        </w:tc>
        <w:tc>
          <w:tcPr>
            <w:tcW w:w="685" w:type="dxa"/>
          </w:tcPr>
          <w:p w14:paraId="772FCCBB" w14:textId="77777777" w:rsidR="0044319C" w:rsidRPr="005C07C1" w:rsidRDefault="0044319C" w:rsidP="00472B0C">
            <w:pPr>
              <w:contextualSpacing/>
              <w:jc w:val="center"/>
              <w:rPr>
                <w:rFonts w:ascii="TH SarabunPSK" w:hAnsi="TH SarabunPSK" w:cs="TH SarabunPSK"/>
                <w:sz w:val="28"/>
                <w:szCs w:val="28"/>
              </w:rPr>
            </w:pPr>
          </w:p>
          <w:p w14:paraId="7FCE2488"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25C665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DCE4DC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E8B8E8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AE7E82C"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DC2C80F"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7481CCC0"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298D1C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2BB43B5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C54A0F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5AF037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6248B6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304B77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6FF7AB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212BB2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3A1D13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1E4A20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1379834E" w14:textId="77777777" w:rsidTr="00472B0C">
        <w:trPr>
          <w:trHeight w:val="419"/>
        </w:trPr>
        <w:tc>
          <w:tcPr>
            <w:tcW w:w="2835" w:type="dxa"/>
          </w:tcPr>
          <w:p w14:paraId="09292E5F"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sz w:val="28"/>
                <w:szCs w:val="28"/>
              </w:rPr>
              <w:t xml:space="preserve">GEN214 </w:t>
            </w:r>
            <w:r w:rsidRPr="005C07C1">
              <w:rPr>
                <w:rFonts w:ascii="TH SarabunPSK" w:hAnsi="TH SarabunPSK" w:cs="TH SarabunPSK"/>
                <w:sz w:val="28"/>
                <w:szCs w:val="28"/>
                <w:cs/>
              </w:rPr>
              <w:t>นาฏศิลป์ไทยเพื่อสุขภาพ</w:t>
            </w:r>
          </w:p>
        </w:tc>
        <w:tc>
          <w:tcPr>
            <w:tcW w:w="685" w:type="dxa"/>
          </w:tcPr>
          <w:p w14:paraId="0BE4AD2F"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ED4A02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E115F0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B77350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73960AC"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F3E833E"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C3DDCC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C4BB6DB"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4FB2AD00"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4A3B0BE"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66C0376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71A1DB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FF3EC1F"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BB642E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A3118A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88C2AEA"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457483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44319C" w:rsidRPr="005C07C1" w14:paraId="5B6BE5C8" w14:textId="77777777" w:rsidTr="00472B0C">
        <w:trPr>
          <w:trHeight w:val="419"/>
        </w:trPr>
        <w:tc>
          <w:tcPr>
            <w:tcW w:w="2835" w:type="dxa"/>
          </w:tcPr>
          <w:p w14:paraId="37AEF258"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GEN215</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กฎหมายเกี่ยวกับชีวิตประจำวัน</w:t>
            </w:r>
          </w:p>
        </w:tc>
        <w:tc>
          <w:tcPr>
            <w:tcW w:w="685" w:type="dxa"/>
          </w:tcPr>
          <w:p w14:paraId="4D93FDD9" w14:textId="77777777" w:rsidR="0044319C" w:rsidRPr="005C07C1" w:rsidRDefault="0044319C" w:rsidP="00472B0C">
            <w:pPr>
              <w:contextualSpacing/>
              <w:jc w:val="center"/>
              <w:rPr>
                <w:rFonts w:ascii="TH SarabunPSK" w:hAnsi="TH SarabunPSK" w:cs="TH SarabunPSK"/>
                <w:sz w:val="28"/>
                <w:szCs w:val="28"/>
              </w:rPr>
            </w:pPr>
          </w:p>
          <w:p w14:paraId="417E4C8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54B3AC1" w14:textId="77777777" w:rsidR="0044319C" w:rsidRPr="005C07C1" w:rsidRDefault="0044319C" w:rsidP="00472B0C">
            <w:pPr>
              <w:contextualSpacing/>
              <w:jc w:val="center"/>
              <w:rPr>
                <w:rFonts w:ascii="TH SarabunPSK" w:hAnsi="TH SarabunPSK" w:cs="TH SarabunPSK"/>
                <w:sz w:val="28"/>
                <w:szCs w:val="28"/>
              </w:rPr>
            </w:pPr>
          </w:p>
          <w:p w14:paraId="5219B1D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EC75F24" w14:textId="77777777" w:rsidR="0044319C" w:rsidRPr="005C07C1" w:rsidRDefault="0044319C" w:rsidP="00472B0C">
            <w:pPr>
              <w:contextualSpacing/>
              <w:jc w:val="center"/>
              <w:rPr>
                <w:rFonts w:ascii="TH SarabunPSK" w:hAnsi="TH SarabunPSK" w:cs="TH SarabunPSK"/>
                <w:sz w:val="28"/>
                <w:szCs w:val="28"/>
              </w:rPr>
            </w:pPr>
          </w:p>
          <w:p w14:paraId="0199B51C"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00C59C29" w14:textId="77777777" w:rsidR="0044319C" w:rsidRPr="005C07C1" w:rsidRDefault="0044319C" w:rsidP="00472B0C">
            <w:pPr>
              <w:contextualSpacing/>
              <w:jc w:val="center"/>
              <w:rPr>
                <w:rFonts w:ascii="TH SarabunPSK" w:hAnsi="TH SarabunPSK" w:cs="TH SarabunPSK"/>
                <w:sz w:val="28"/>
                <w:szCs w:val="28"/>
              </w:rPr>
            </w:pPr>
          </w:p>
          <w:p w14:paraId="3804921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2651605" w14:textId="77777777" w:rsidR="0044319C" w:rsidRPr="005C07C1" w:rsidRDefault="0044319C" w:rsidP="00472B0C">
            <w:pPr>
              <w:contextualSpacing/>
              <w:jc w:val="center"/>
              <w:rPr>
                <w:rFonts w:ascii="TH SarabunPSK" w:hAnsi="TH SarabunPSK" w:cs="TH SarabunPSK"/>
                <w:sz w:val="28"/>
                <w:szCs w:val="28"/>
              </w:rPr>
            </w:pPr>
          </w:p>
          <w:p w14:paraId="1B0A75A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B4FD46A" w14:textId="77777777" w:rsidR="0044319C" w:rsidRPr="005C07C1" w:rsidRDefault="0044319C" w:rsidP="00472B0C">
            <w:pPr>
              <w:contextualSpacing/>
              <w:jc w:val="center"/>
              <w:rPr>
                <w:rFonts w:ascii="TH SarabunPSK" w:hAnsi="TH SarabunPSK" w:cs="TH SarabunPSK"/>
                <w:sz w:val="28"/>
                <w:szCs w:val="28"/>
              </w:rPr>
            </w:pPr>
          </w:p>
          <w:p w14:paraId="4094DD6B"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9FF35E7"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EC3A533" w14:textId="77777777" w:rsidR="0044319C" w:rsidRPr="005C07C1" w:rsidRDefault="0044319C" w:rsidP="00472B0C">
            <w:pPr>
              <w:contextualSpacing/>
              <w:jc w:val="center"/>
              <w:rPr>
                <w:rFonts w:ascii="TH SarabunPSK" w:hAnsi="TH SarabunPSK" w:cs="TH SarabunPSK"/>
                <w:sz w:val="28"/>
                <w:szCs w:val="28"/>
              </w:rPr>
            </w:pPr>
          </w:p>
          <w:p w14:paraId="72A57DE6"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51DBE1BB" w14:textId="77777777" w:rsidR="0044319C" w:rsidRPr="005C07C1" w:rsidRDefault="0044319C" w:rsidP="00472B0C">
            <w:pPr>
              <w:contextualSpacing/>
              <w:jc w:val="center"/>
              <w:rPr>
                <w:rFonts w:ascii="TH SarabunPSK" w:hAnsi="TH SarabunPSK" w:cs="TH SarabunPSK"/>
                <w:sz w:val="28"/>
                <w:szCs w:val="28"/>
              </w:rPr>
            </w:pPr>
          </w:p>
          <w:p w14:paraId="7B6FA27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4B89FC7"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9D6422D" w14:textId="77777777" w:rsidR="0044319C" w:rsidRPr="005C07C1" w:rsidRDefault="0044319C" w:rsidP="00472B0C">
            <w:pPr>
              <w:contextualSpacing/>
              <w:jc w:val="center"/>
              <w:rPr>
                <w:rFonts w:ascii="TH SarabunPSK" w:hAnsi="TH SarabunPSK" w:cs="TH SarabunPSK"/>
                <w:sz w:val="28"/>
                <w:szCs w:val="28"/>
              </w:rPr>
            </w:pPr>
          </w:p>
          <w:p w14:paraId="6BB58A9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E93BA2C" w14:textId="77777777" w:rsidR="0044319C" w:rsidRPr="005C07C1" w:rsidRDefault="0044319C" w:rsidP="00472B0C">
            <w:pPr>
              <w:contextualSpacing/>
              <w:jc w:val="center"/>
              <w:rPr>
                <w:rFonts w:ascii="TH SarabunPSK" w:hAnsi="TH SarabunPSK" w:cs="TH SarabunPSK"/>
                <w:sz w:val="28"/>
                <w:szCs w:val="28"/>
              </w:rPr>
            </w:pPr>
          </w:p>
          <w:p w14:paraId="7459FDA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B65D1EE" w14:textId="77777777" w:rsidR="0044319C" w:rsidRPr="005C07C1" w:rsidRDefault="0044319C" w:rsidP="00472B0C">
            <w:pPr>
              <w:contextualSpacing/>
              <w:jc w:val="center"/>
              <w:rPr>
                <w:rFonts w:ascii="TH SarabunPSK" w:hAnsi="TH SarabunPSK" w:cs="TH SarabunPSK"/>
                <w:sz w:val="28"/>
                <w:szCs w:val="28"/>
              </w:rPr>
            </w:pPr>
          </w:p>
          <w:p w14:paraId="4C336982"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B637618" w14:textId="77777777" w:rsidR="0044319C" w:rsidRPr="005C07C1" w:rsidRDefault="0044319C" w:rsidP="00472B0C">
            <w:pPr>
              <w:contextualSpacing/>
              <w:jc w:val="center"/>
              <w:rPr>
                <w:rFonts w:ascii="TH SarabunPSK" w:hAnsi="TH SarabunPSK" w:cs="TH SarabunPSK"/>
                <w:sz w:val="28"/>
                <w:szCs w:val="28"/>
              </w:rPr>
            </w:pPr>
          </w:p>
          <w:p w14:paraId="61B656B3"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B290518" w14:textId="77777777" w:rsidR="0044319C" w:rsidRPr="005C07C1" w:rsidRDefault="0044319C" w:rsidP="00472B0C">
            <w:pPr>
              <w:contextualSpacing/>
              <w:jc w:val="center"/>
              <w:rPr>
                <w:rFonts w:ascii="TH SarabunPSK" w:hAnsi="TH SarabunPSK" w:cs="TH SarabunPSK"/>
                <w:sz w:val="28"/>
                <w:szCs w:val="28"/>
              </w:rPr>
            </w:pPr>
          </w:p>
          <w:p w14:paraId="5FB52B0E"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441A0E9" w14:textId="77777777" w:rsidR="0044319C" w:rsidRPr="005C07C1" w:rsidRDefault="0044319C" w:rsidP="00472B0C">
            <w:pPr>
              <w:contextualSpacing/>
              <w:jc w:val="center"/>
              <w:rPr>
                <w:rFonts w:ascii="TH SarabunPSK" w:hAnsi="TH SarabunPSK" w:cs="TH SarabunPSK"/>
                <w:sz w:val="28"/>
                <w:szCs w:val="28"/>
              </w:rPr>
            </w:pPr>
          </w:p>
          <w:p w14:paraId="24C6E8E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DE1D316" w14:textId="77777777" w:rsidR="0044319C" w:rsidRPr="005C07C1" w:rsidRDefault="0044319C" w:rsidP="00472B0C">
            <w:pPr>
              <w:contextualSpacing/>
              <w:jc w:val="center"/>
              <w:rPr>
                <w:rFonts w:ascii="TH SarabunPSK" w:hAnsi="TH SarabunPSK" w:cs="TH SarabunPSK"/>
                <w:sz w:val="28"/>
                <w:szCs w:val="28"/>
              </w:rPr>
            </w:pPr>
          </w:p>
        </w:tc>
      </w:tr>
      <w:tr w:rsidR="0044319C" w:rsidRPr="005C07C1" w14:paraId="1515EBA8" w14:textId="77777777" w:rsidTr="00472B0C">
        <w:trPr>
          <w:trHeight w:val="419"/>
        </w:trPr>
        <w:tc>
          <w:tcPr>
            <w:tcW w:w="2835" w:type="dxa"/>
          </w:tcPr>
          <w:p w14:paraId="555B0DFC"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 xml:space="preserve">GEN216 </w:t>
            </w:r>
            <w:r w:rsidRPr="005C07C1">
              <w:rPr>
                <w:rFonts w:ascii="TH SarabunPSK" w:hAnsi="TH SarabunPSK" w:cs="TH SarabunPSK"/>
                <w:color w:val="000000" w:themeColor="text1"/>
                <w:sz w:val="28"/>
                <w:szCs w:val="28"/>
                <w:cs/>
              </w:rPr>
              <w:t>เพศวิถีร่วมสมัย</w:t>
            </w:r>
          </w:p>
        </w:tc>
        <w:tc>
          <w:tcPr>
            <w:tcW w:w="685" w:type="dxa"/>
          </w:tcPr>
          <w:p w14:paraId="21345EB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121F747"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F18617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5600A0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06E0C7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8E1A546"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38E3923"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5232AADC"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7CD1AE22"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31243FE"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EC721A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8627D8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5765B90"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8A39414"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674AB5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4DE0DE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25C86D4D" w14:textId="77777777" w:rsidR="0044319C" w:rsidRPr="005C07C1" w:rsidRDefault="0044319C" w:rsidP="00472B0C">
            <w:pPr>
              <w:contextualSpacing/>
              <w:jc w:val="center"/>
              <w:rPr>
                <w:rFonts w:ascii="TH SarabunPSK" w:hAnsi="TH SarabunPSK" w:cs="TH SarabunPSK"/>
                <w:sz w:val="28"/>
                <w:szCs w:val="28"/>
              </w:rPr>
            </w:pPr>
          </w:p>
        </w:tc>
      </w:tr>
      <w:tr w:rsidR="0044319C" w:rsidRPr="005C07C1" w14:paraId="04B18FE7" w14:textId="77777777" w:rsidTr="00472B0C">
        <w:trPr>
          <w:trHeight w:val="419"/>
        </w:trPr>
        <w:tc>
          <w:tcPr>
            <w:tcW w:w="2835" w:type="dxa"/>
          </w:tcPr>
          <w:p w14:paraId="04FE46DB" w14:textId="77777777" w:rsidR="0044319C" w:rsidRPr="005C07C1" w:rsidRDefault="0044319C" w:rsidP="00472B0C">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 xml:space="preserve">GEN228 </w:t>
            </w:r>
            <w:r w:rsidRPr="005C07C1">
              <w:rPr>
                <w:rFonts w:ascii="TH SarabunPSK" w:hAnsi="TH SarabunPSK" w:cs="TH SarabunPSK"/>
                <w:color w:val="000000" w:themeColor="text1"/>
                <w:sz w:val="28"/>
                <w:szCs w:val="28"/>
                <w:cs/>
              </w:rPr>
              <w:t>การจัดการความรู้ภูมิปัญญาท้องถิ่น</w:t>
            </w:r>
          </w:p>
        </w:tc>
        <w:tc>
          <w:tcPr>
            <w:tcW w:w="685" w:type="dxa"/>
          </w:tcPr>
          <w:p w14:paraId="29F0E33A" w14:textId="77777777" w:rsidR="0044319C" w:rsidRPr="005C07C1" w:rsidRDefault="0044319C" w:rsidP="00472B0C">
            <w:pPr>
              <w:contextualSpacing/>
              <w:jc w:val="center"/>
              <w:rPr>
                <w:rFonts w:ascii="TH SarabunPSK" w:hAnsi="TH SarabunPSK" w:cs="TH SarabunPSK"/>
                <w:sz w:val="28"/>
                <w:szCs w:val="28"/>
              </w:rPr>
            </w:pPr>
          </w:p>
          <w:p w14:paraId="1949ED3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41EBD03" w14:textId="77777777" w:rsidR="0044319C" w:rsidRPr="005C07C1" w:rsidRDefault="0044319C" w:rsidP="00472B0C">
            <w:pPr>
              <w:contextualSpacing/>
              <w:jc w:val="center"/>
              <w:rPr>
                <w:rFonts w:ascii="TH SarabunPSK" w:hAnsi="TH SarabunPSK" w:cs="TH SarabunPSK"/>
                <w:sz w:val="28"/>
                <w:szCs w:val="28"/>
              </w:rPr>
            </w:pPr>
          </w:p>
          <w:p w14:paraId="6A45E7F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6E1D531" w14:textId="77777777" w:rsidR="0044319C" w:rsidRPr="005C07C1" w:rsidRDefault="0044319C" w:rsidP="00472B0C">
            <w:pPr>
              <w:contextualSpacing/>
              <w:jc w:val="center"/>
              <w:rPr>
                <w:rFonts w:ascii="TH SarabunPSK" w:hAnsi="TH SarabunPSK" w:cs="TH SarabunPSK"/>
                <w:sz w:val="28"/>
                <w:szCs w:val="28"/>
              </w:rPr>
            </w:pPr>
          </w:p>
          <w:p w14:paraId="70BC6B13"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764B38A" w14:textId="77777777" w:rsidR="0044319C" w:rsidRPr="005C07C1" w:rsidRDefault="0044319C" w:rsidP="00472B0C">
            <w:pPr>
              <w:contextualSpacing/>
              <w:jc w:val="center"/>
              <w:rPr>
                <w:rFonts w:ascii="TH SarabunPSK" w:hAnsi="TH SarabunPSK" w:cs="TH SarabunPSK"/>
                <w:sz w:val="28"/>
                <w:szCs w:val="28"/>
              </w:rPr>
            </w:pPr>
          </w:p>
          <w:p w14:paraId="3D485D85"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C388D7D"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098A38A"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3AC6C8A3" w14:textId="77777777" w:rsidR="0044319C" w:rsidRPr="005C07C1" w:rsidRDefault="0044319C" w:rsidP="00472B0C">
            <w:pPr>
              <w:contextualSpacing/>
              <w:jc w:val="center"/>
              <w:rPr>
                <w:rFonts w:ascii="TH SarabunPSK" w:hAnsi="TH SarabunPSK" w:cs="TH SarabunPSK"/>
                <w:sz w:val="28"/>
                <w:szCs w:val="28"/>
              </w:rPr>
            </w:pPr>
          </w:p>
          <w:p w14:paraId="770BF771"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120AF47" w14:textId="77777777" w:rsidR="0044319C" w:rsidRPr="005C07C1" w:rsidRDefault="0044319C" w:rsidP="00472B0C">
            <w:pPr>
              <w:contextualSpacing/>
              <w:jc w:val="center"/>
              <w:rPr>
                <w:rFonts w:ascii="TH SarabunPSK" w:hAnsi="TH SarabunPSK" w:cs="TH SarabunPSK"/>
                <w:sz w:val="28"/>
                <w:szCs w:val="28"/>
              </w:rPr>
            </w:pPr>
          </w:p>
        </w:tc>
        <w:tc>
          <w:tcPr>
            <w:tcW w:w="686" w:type="dxa"/>
          </w:tcPr>
          <w:p w14:paraId="7DF0E8C4" w14:textId="77777777" w:rsidR="0044319C" w:rsidRPr="005C07C1" w:rsidRDefault="0044319C" w:rsidP="00472B0C">
            <w:pPr>
              <w:contextualSpacing/>
              <w:jc w:val="center"/>
              <w:rPr>
                <w:rFonts w:ascii="TH SarabunPSK" w:hAnsi="TH SarabunPSK" w:cs="TH SarabunPSK"/>
                <w:sz w:val="28"/>
                <w:szCs w:val="28"/>
              </w:rPr>
            </w:pPr>
          </w:p>
          <w:p w14:paraId="1E1EAD54"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9EC2864"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3D632A3"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B61546F" w14:textId="77777777" w:rsidR="0044319C" w:rsidRPr="005C07C1" w:rsidRDefault="0044319C" w:rsidP="00472B0C">
            <w:pPr>
              <w:contextualSpacing/>
              <w:jc w:val="center"/>
              <w:rPr>
                <w:rFonts w:ascii="TH SarabunPSK" w:hAnsi="TH SarabunPSK" w:cs="TH SarabunPSK"/>
                <w:sz w:val="28"/>
                <w:szCs w:val="28"/>
              </w:rPr>
            </w:pPr>
          </w:p>
          <w:p w14:paraId="7FF0E928"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82DA4A2" w14:textId="77777777" w:rsidR="0044319C" w:rsidRPr="005C07C1" w:rsidRDefault="0044319C" w:rsidP="00472B0C">
            <w:pPr>
              <w:contextualSpacing/>
              <w:jc w:val="center"/>
              <w:rPr>
                <w:rFonts w:ascii="TH SarabunPSK" w:hAnsi="TH SarabunPSK" w:cs="TH SarabunPSK"/>
                <w:sz w:val="28"/>
                <w:szCs w:val="28"/>
              </w:rPr>
            </w:pPr>
          </w:p>
          <w:p w14:paraId="6A11B37D"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41FBE0B"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10CA7A99" w14:textId="77777777" w:rsidR="0044319C" w:rsidRPr="005C07C1" w:rsidRDefault="0044319C" w:rsidP="00472B0C">
            <w:pPr>
              <w:contextualSpacing/>
              <w:jc w:val="center"/>
              <w:rPr>
                <w:rFonts w:ascii="TH SarabunPSK" w:hAnsi="TH SarabunPSK" w:cs="TH SarabunPSK"/>
                <w:sz w:val="28"/>
                <w:szCs w:val="28"/>
              </w:rPr>
            </w:pPr>
          </w:p>
        </w:tc>
        <w:tc>
          <w:tcPr>
            <w:tcW w:w="685" w:type="dxa"/>
          </w:tcPr>
          <w:p w14:paraId="42CE07D0" w14:textId="77777777" w:rsidR="0044319C" w:rsidRPr="005C07C1" w:rsidRDefault="0044319C" w:rsidP="00472B0C">
            <w:pPr>
              <w:contextualSpacing/>
              <w:jc w:val="center"/>
              <w:rPr>
                <w:rFonts w:ascii="TH SarabunPSK" w:hAnsi="TH SarabunPSK" w:cs="TH SarabunPSK"/>
                <w:sz w:val="28"/>
                <w:szCs w:val="28"/>
              </w:rPr>
            </w:pPr>
          </w:p>
          <w:p w14:paraId="750E944B"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B5C0A5D" w14:textId="77777777" w:rsidR="0044319C" w:rsidRPr="005C07C1" w:rsidRDefault="0044319C" w:rsidP="00472B0C">
            <w:pPr>
              <w:contextualSpacing/>
              <w:jc w:val="center"/>
              <w:rPr>
                <w:rFonts w:ascii="TH SarabunPSK" w:hAnsi="TH SarabunPSK" w:cs="TH SarabunPSK"/>
                <w:sz w:val="28"/>
                <w:szCs w:val="28"/>
              </w:rPr>
            </w:pPr>
          </w:p>
          <w:p w14:paraId="25067B36" w14:textId="77777777" w:rsidR="0044319C" w:rsidRPr="005C07C1" w:rsidRDefault="0044319C" w:rsidP="00472B0C">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DE7373" w:rsidRPr="005C07C1" w14:paraId="7CF5BA11" w14:textId="77777777" w:rsidTr="00DE7373">
        <w:trPr>
          <w:trHeight w:val="419"/>
        </w:trPr>
        <w:tc>
          <w:tcPr>
            <w:tcW w:w="2835" w:type="dxa"/>
            <w:shd w:val="clear" w:color="auto" w:fill="auto"/>
          </w:tcPr>
          <w:p w14:paraId="45C5DF63" w14:textId="1961AA8A" w:rsidR="00DE7373" w:rsidRPr="005C07C1" w:rsidRDefault="00DE7373" w:rsidP="00DE7373">
            <w:pPr>
              <w:contextualSpacing/>
              <w:rPr>
                <w:rFonts w:ascii="TH SarabunPSK" w:hAnsi="TH SarabunPSK" w:cs="TH SarabunPSK"/>
                <w:color w:val="000000" w:themeColor="text1"/>
                <w:sz w:val="28"/>
                <w:szCs w:val="28"/>
                <w:cs/>
              </w:rPr>
            </w:pPr>
            <w:r>
              <w:rPr>
                <w:rFonts w:ascii="TH SarabunPSK" w:hAnsi="TH SarabunPSK" w:cs="TH SarabunPSK"/>
                <w:color w:val="000000" w:themeColor="text1"/>
                <w:sz w:val="28"/>
                <w:szCs w:val="28"/>
              </w:rPr>
              <w:t xml:space="preserve">GEN231 </w:t>
            </w:r>
            <w:r>
              <w:rPr>
                <w:rFonts w:ascii="TH SarabunPSK" w:hAnsi="TH SarabunPSK" w:cs="TH SarabunPSK" w:hint="cs"/>
                <w:color w:val="000000" w:themeColor="text1"/>
                <w:sz w:val="28"/>
                <w:szCs w:val="28"/>
                <w:cs/>
              </w:rPr>
              <w:t>ปรัชญาเศรษฐกิจพอเพียงตามศาสตร์พระราชา</w:t>
            </w:r>
          </w:p>
        </w:tc>
        <w:tc>
          <w:tcPr>
            <w:tcW w:w="685" w:type="dxa"/>
            <w:shd w:val="clear" w:color="auto" w:fill="auto"/>
          </w:tcPr>
          <w:p w14:paraId="5317B02E" w14:textId="1E0E81E4"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4ECEBF09" w14:textId="7E20AC1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6C838C71"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0DAFB288" w14:textId="721D8252"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2860B90A"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21A77FDD"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31E102D9"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20371633" w14:textId="77777777" w:rsidR="00DE7373" w:rsidRPr="005C07C1" w:rsidRDefault="00DE7373" w:rsidP="00DE7373">
            <w:pPr>
              <w:contextualSpacing/>
              <w:jc w:val="center"/>
              <w:rPr>
                <w:rFonts w:ascii="TH SarabunPSK" w:hAnsi="TH SarabunPSK" w:cs="TH SarabunPSK"/>
                <w:sz w:val="28"/>
                <w:szCs w:val="28"/>
              </w:rPr>
            </w:pPr>
          </w:p>
        </w:tc>
        <w:tc>
          <w:tcPr>
            <w:tcW w:w="686" w:type="dxa"/>
            <w:shd w:val="clear" w:color="auto" w:fill="auto"/>
          </w:tcPr>
          <w:p w14:paraId="7C5B746C" w14:textId="2FDB5246"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5B8E4187" w14:textId="0BF026AB"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7B74C044" w14:textId="17081C6E"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4900E3F1"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42357C7A" w14:textId="3ACFD588"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18F52BB0"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1099D0D6"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77ED69AC" w14:textId="12036E8E"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69FBD3B5" w14:textId="28B4EB5E"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DE7373" w:rsidRPr="005C07C1" w14:paraId="336E281A" w14:textId="77777777" w:rsidTr="00472B0C">
        <w:trPr>
          <w:trHeight w:val="419"/>
        </w:trPr>
        <w:tc>
          <w:tcPr>
            <w:tcW w:w="2835" w:type="dxa"/>
          </w:tcPr>
          <w:p w14:paraId="2AEA36C2"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b/>
                <w:bCs/>
                <w:sz w:val="28"/>
                <w:szCs w:val="28"/>
                <w:cs/>
              </w:rPr>
              <w:lastRenderedPageBreak/>
              <w:t>กลุ่มวิชาเทคโนโลยีและนวัตกรรม</w:t>
            </w:r>
          </w:p>
        </w:tc>
        <w:tc>
          <w:tcPr>
            <w:tcW w:w="685" w:type="dxa"/>
          </w:tcPr>
          <w:p w14:paraId="76437FE6"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68E891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52D74BE"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BE48ADE"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9B04B9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B503A0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FCE8FB6"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26BEDF2"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0194129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898FA4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FC55538"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063023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15921BC"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36FDD09"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57F792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65784F3"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694542D"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038DC3BA" w14:textId="77777777" w:rsidTr="00472B0C">
        <w:trPr>
          <w:trHeight w:val="419"/>
        </w:trPr>
        <w:tc>
          <w:tcPr>
            <w:tcW w:w="2835" w:type="dxa"/>
          </w:tcPr>
          <w:p w14:paraId="24053AB3"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GEN105</w:t>
            </w:r>
            <w:r w:rsidRPr="005C07C1">
              <w:rPr>
                <w:rFonts w:ascii="TH SarabunPSK" w:hAnsi="TH SarabunPSK" w:cs="TH SarabunPSK"/>
                <w:color w:val="000000" w:themeColor="text1"/>
                <w:sz w:val="28"/>
                <w:szCs w:val="28"/>
                <w:cs/>
              </w:rPr>
              <w:t xml:space="preserve"> </w:t>
            </w:r>
            <w:r w:rsidRPr="005C07C1">
              <w:rPr>
                <w:rFonts w:ascii="TH SarabunPSK" w:eastAsia="Sarabun" w:hAnsi="TH SarabunPSK" w:cs="TH SarabunPSK"/>
                <w:color w:val="000000"/>
                <w:sz w:val="28"/>
                <w:szCs w:val="28"/>
                <w:cs/>
              </w:rPr>
              <w:t>การรู้เท่าทันดิจิทัล</w:t>
            </w:r>
          </w:p>
        </w:tc>
        <w:tc>
          <w:tcPr>
            <w:tcW w:w="685" w:type="dxa"/>
          </w:tcPr>
          <w:p w14:paraId="77A9A2E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1DBEC8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D0F060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4676A2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E61113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6CDD84A0"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935E9D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458660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7E4EBF4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2E0C211E"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225F4328"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BA02568"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9C7D26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1DEDE0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DF7B57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2FA502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67E2D18C"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532AEE79" w14:textId="77777777" w:rsidTr="00472B0C">
        <w:trPr>
          <w:trHeight w:val="432"/>
        </w:trPr>
        <w:tc>
          <w:tcPr>
            <w:tcW w:w="2835" w:type="dxa"/>
          </w:tcPr>
          <w:p w14:paraId="709A5E34"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GEN106</w:t>
            </w:r>
            <w:r w:rsidRPr="005C07C1">
              <w:rPr>
                <w:rFonts w:ascii="TH SarabunPSK" w:hAnsi="TH SarabunPSK" w:cs="TH SarabunPSK"/>
                <w:color w:val="000000" w:themeColor="text1"/>
                <w:sz w:val="28"/>
                <w:szCs w:val="28"/>
                <w:cs/>
              </w:rPr>
              <w:t xml:space="preserve"> </w:t>
            </w:r>
            <w:r w:rsidRPr="005C07C1">
              <w:rPr>
                <w:rFonts w:ascii="TH SarabunPSK" w:eastAsia="Sarabun" w:hAnsi="TH SarabunPSK" w:cs="TH SarabunPSK"/>
                <w:color w:val="000000"/>
                <w:sz w:val="28"/>
                <w:szCs w:val="28"/>
                <w:cs/>
              </w:rPr>
              <w:t>สมดุลชีวิตในยุคดิจิทัล</w:t>
            </w:r>
          </w:p>
        </w:tc>
        <w:tc>
          <w:tcPr>
            <w:tcW w:w="685" w:type="dxa"/>
          </w:tcPr>
          <w:p w14:paraId="6D1CF476"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ADB5193"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AD52DE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F4DAA0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18210C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5CADB4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24B91C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8246EB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78B819C6"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9C1C31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965C3BD"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012EB99"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0E5206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119D94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7B05C6B"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3D64B7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F1AD359"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3AFC1F4B" w14:textId="77777777" w:rsidTr="00DE7373">
        <w:trPr>
          <w:trHeight w:val="432"/>
        </w:trPr>
        <w:tc>
          <w:tcPr>
            <w:tcW w:w="2835" w:type="dxa"/>
            <w:shd w:val="clear" w:color="auto" w:fill="auto"/>
          </w:tcPr>
          <w:p w14:paraId="6998C9D9" w14:textId="2CE75BDF" w:rsidR="00DE7373" w:rsidRPr="005C07C1" w:rsidRDefault="00DE7373" w:rsidP="00DE7373">
            <w:pPr>
              <w:contextualSpacing/>
              <w:rPr>
                <w:rFonts w:ascii="TH SarabunPSK" w:hAnsi="TH SarabunPSK" w:cs="TH SarabunPSK"/>
                <w:color w:val="000000" w:themeColor="text1"/>
                <w:sz w:val="28"/>
                <w:szCs w:val="28"/>
                <w:cs/>
              </w:rPr>
            </w:pPr>
            <w:r>
              <w:rPr>
                <w:rFonts w:ascii="TH SarabunPSK" w:hAnsi="TH SarabunPSK" w:cs="TH SarabunPSK"/>
                <w:color w:val="000000" w:themeColor="text1"/>
                <w:sz w:val="28"/>
                <w:szCs w:val="28"/>
              </w:rPr>
              <w:t xml:space="preserve">GEN112 </w:t>
            </w:r>
            <w:r>
              <w:rPr>
                <w:rFonts w:ascii="TH SarabunPSK" w:hAnsi="TH SarabunPSK" w:cs="TH SarabunPSK" w:hint="cs"/>
                <w:color w:val="000000" w:themeColor="text1"/>
                <w:sz w:val="28"/>
                <w:szCs w:val="28"/>
                <w:cs/>
              </w:rPr>
              <w:t>สภาวะโลกร้อนและการเปลี่ยนแปลงทางสังคม</w:t>
            </w:r>
          </w:p>
        </w:tc>
        <w:tc>
          <w:tcPr>
            <w:tcW w:w="685" w:type="dxa"/>
            <w:shd w:val="clear" w:color="auto" w:fill="auto"/>
          </w:tcPr>
          <w:p w14:paraId="258484CB" w14:textId="4AA52980"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67E715FE" w14:textId="3D35F6DB"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27439E98" w14:textId="5A4C03DA"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68280795" w14:textId="313CA94C"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62B7BB37" w14:textId="7F37A00C"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3D960FE3"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40EC4850"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439EFE87" w14:textId="77777777" w:rsidR="00DE7373" w:rsidRPr="005C07C1" w:rsidRDefault="00DE7373" w:rsidP="00DE7373">
            <w:pPr>
              <w:contextualSpacing/>
              <w:jc w:val="center"/>
              <w:rPr>
                <w:rFonts w:ascii="TH SarabunPSK" w:hAnsi="TH SarabunPSK" w:cs="TH SarabunPSK"/>
                <w:sz w:val="28"/>
                <w:szCs w:val="28"/>
              </w:rPr>
            </w:pPr>
          </w:p>
        </w:tc>
        <w:tc>
          <w:tcPr>
            <w:tcW w:w="686" w:type="dxa"/>
            <w:shd w:val="clear" w:color="auto" w:fill="auto"/>
          </w:tcPr>
          <w:p w14:paraId="4597563D" w14:textId="1403EB9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59D429CA"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3B541D19"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24ED2572" w14:textId="2CBCD3EA" w:rsidR="00DE7373" w:rsidRPr="005C07C1" w:rsidRDefault="00DE7373" w:rsidP="00DE7373">
            <w:pPr>
              <w:contextualSpacing/>
              <w:jc w:val="center"/>
              <w:rPr>
                <w:rFonts w:ascii="TH SarabunPSK" w:hAnsi="TH SarabunPSK" w:cs="TH SarabunPSK"/>
                <w:sz w:val="28"/>
                <w:szCs w:val="28"/>
              </w:rPr>
            </w:pPr>
            <w:r w:rsidRPr="00295D34">
              <w:rPr>
                <w:rFonts w:ascii="TH SarabunPSK" w:hAnsi="TH SarabunPSK" w:cs="TH SarabunPSK"/>
                <w:sz w:val="28"/>
                <w:szCs w:val="28"/>
              </w:rPr>
              <w:sym w:font="Wingdings 2" w:char="F050"/>
            </w:r>
          </w:p>
        </w:tc>
        <w:tc>
          <w:tcPr>
            <w:tcW w:w="685" w:type="dxa"/>
            <w:shd w:val="clear" w:color="auto" w:fill="auto"/>
          </w:tcPr>
          <w:p w14:paraId="38C24654" w14:textId="631A8302" w:rsidR="00DE7373" w:rsidRPr="005C07C1" w:rsidRDefault="00DE7373" w:rsidP="00DE7373">
            <w:pPr>
              <w:contextualSpacing/>
              <w:jc w:val="center"/>
              <w:rPr>
                <w:rFonts w:ascii="TH SarabunPSK" w:hAnsi="TH SarabunPSK" w:cs="TH SarabunPSK"/>
                <w:sz w:val="28"/>
                <w:szCs w:val="28"/>
              </w:rPr>
            </w:pPr>
            <w:r w:rsidRPr="00295D34">
              <w:rPr>
                <w:rFonts w:ascii="TH SarabunPSK" w:hAnsi="TH SarabunPSK" w:cs="TH SarabunPSK"/>
                <w:sz w:val="28"/>
                <w:szCs w:val="28"/>
              </w:rPr>
              <w:sym w:font="Wingdings 2" w:char="F050"/>
            </w:r>
          </w:p>
        </w:tc>
        <w:tc>
          <w:tcPr>
            <w:tcW w:w="685" w:type="dxa"/>
            <w:shd w:val="clear" w:color="auto" w:fill="auto"/>
          </w:tcPr>
          <w:p w14:paraId="1010DC09" w14:textId="0B20DD1D" w:rsidR="00DE7373" w:rsidRPr="005C07C1" w:rsidRDefault="00DE7373" w:rsidP="00DE7373">
            <w:pPr>
              <w:contextualSpacing/>
              <w:jc w:val="center"/>
              <w:rPr>
                <w:rFonts w:ascii="TH SarabunPSK" w:hAnsi="TH SarabunPSK" w:cs="TH SarabunPSK"/>
                <w:sz w:val="28"/>
                <w:szCs w:val="28"/>
              </w:rPr>
            </w:pPr>
            <w:r w:rsidRPr="00295D34">
              <w:rPr>
                <w:rFonts w:ascii="TH SarabunPSK" w:hAnsi="TH SarabunPSK" w:cs="TH SarabunPSK"/>
                <w:sz w:val="28"/>
                <w:szCs w:val="28"/>
              </w:rPr>
              <w:sym w:font="Wingdings 2" w:char="F050"/>
            </w:r>
          </w:p>
        </w:tc>
        <w:tc>
          <w:tcPr>
            <w:tcW w:w="685" w:type="dxa"/>
            <w:shd w:val="clear" w:color="auto" w:fill="auto"/>
          </w:tcPr>
          <w:p w14:paraId="71D5FEBD" w14:textId="77777777" w:rsidR="00DE7373" w:rsidRPr="005C07C1" w:rsidRDefault="00DE7373" w:rsidP="00DE7373">
            <w:pPr>
              <w:contextualSpacing/>
              <w:jc w:val="center"/>
              <w:rPr>
                <w:rFonts w:ascii="TH SarabunPSK" w:hAnsi="TH SarabunPSK" w:cs="TH SarabunPSK"/>
                <w:sz w:val="28"/>
                <w:szCs w:val="28"/>
              </w:rPr>
            </w:pPr>
          </w:p>
        </w:tc>
        <w:tc>
          <w:tcPr>
            <w:tcW w:w="685" w:type="dxa"/>
            <w:shd w:val="clear" w:color="auto" w:fill="auto"/>
          </w:tcPr>
          <w:p w14:paraId="399A7EB7" w14:textId="06CF5EE8"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shd w:val="clear" w:color="auto" w:fill="auto"/>
          </w:tcPr>
          <w:p w14:paraId="76FBF53D"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01E95BDA" w14:textId="77777777" w:rsidTr="00472B0C">
        <w:trPr>
          <w:trHeight w:val="419"/>
        </w:trPr>
        <w:tc>
          <w:tcPr>
            <w:tcW w:w="2835" w:type="dxa"/>
          </w:tcPr>
          <w:p w14:paraId="310B7C70"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GEN107</w:t>
            </w:r>
            <w:r w:rsidRPr="005C07C1">
              <w:rPr>
                <w:rFonts w:ascii="TH SarabunPSK" w:hAnsi="TH SarabunPSK" w:cs="TH SarabunPSK"/>
                <w:color w:val="000000" w:themeColor="text1"/>
                <w:sz w:val="28"/>
                <w:szCs w:val="28"/>
                <w:cs/>
              </w:rPr>
              <w:t xml:space="preserve"> </w:t>
            </w:r>
            <w:r w:rsidRPr="005C07C1">
              <w:rPr>
                <w:rFonts w:ascii="TH SarabunPSK" w:eastAsia="Sarabun" w:hAnsi="TH SarabunPSK" w:cs="TH SarabunPSK"/>
                <w:sz w:val="28"/>
                <w:szCs w:val="28"/>
                <w:cs/>
              </w:rPr>
              <w:t>เทคโนโลยีในศตวรรษที่ 21 เพื่อชีวิตและอาชีพ</w:t>
            </w:r>
          </w:p>
        </w:tc>
        <w:tc>
          <w:tcPr>
            <w:tcW w:w="685" w:type="dxa"/>
          </w:tcPr>
          <w:p w14:paraId="20B19E6B"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9173E8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BC6516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22CC0A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9E73BA6"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6E85AF9"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AF6CC1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9013D37"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7F96482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35B3D49"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E4B050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F0D439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AE62A4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AF1CC3F"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9358BE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6447F2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CCF908E"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52F74793" w14:textId="77777777" w:rsidTr="00472B0C">
        <w:trPr>
          <w:trHeight w:val="419"/>
        </w:trPr>
        <w:tc>
          <w:tcPr>
            <w:tcW w:w="2835" w:type="dxa"/>
          </w:tcPr>
          <w:p w14:paraId="70755983"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GEN217</w:t>
            </w:r>
            <w:r w:rsidRPr="005C07C1">
              <w:rPr>
                <w:rFonts w:ascii="TH SarabunPSK" w:hAnsi="TH SarabunPSK" w:cs="TH SarabunPSK"/>
                <w:color w:val="000000" w:themeColor="text1"/>
                <w:sz w:val="28"/>
                <w:szCs w:val="28"/>
                <w:cs/>
              </w:rPr>
              <w:t xml:space="preserve"> </w:t>
            </w:r>
            <w:r w:rsidRPr="005C07C1">
              <w:rPr>
                <w:rFonts w:ascii="TH SarabunPSK" w:eastAsia="Sarabun" w:hAnsi="TH SarabunPSK" w:cs="TH SarabunPSK"/>
                <w:color w:val="000000"/>
                <w:sz w:val="28"/>
                <w:szCs w:val="28"/>
                <w:cs/>
              </w:rPr>
              <w:t>ธุรกรรมอิเล็กทรอนิกส์และอีคอมเมิร์ซเบื้องต้น</w:t>
            </w:r>
          </w:p>
        </w:tc>
        <w:tc>
          <w:tcPr>
            <w:tcW w:w="685" w:type="dxa"/>
          </w:tcPr>
          <w:p w14:paraId="60F7F3F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356775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72CF1B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241BA4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E94ADA8"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38D6DAC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593C87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17ED56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69CD852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0C7A97AB"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561934D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00C0A8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8FC6CE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6EBAD6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A68BC3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F0A25E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135C3203"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6A7E100F" w14:textId="77777777" w:rsidTr="00472B0C">
        <w:trPr>
          <w:trHeight w:val="419"/>
        </w:trPr>
        <w:tc>
          <w:tcPr>
            <w:tcW w:w="2835" w:type="dxa"/>
          </w:tcPr>
          <w:p w14:paraId="7381ABDD"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GEN218</w:t>
            </w:r>
            <w:r w:rsidRPr="005C07C1">
              <w:rPr>
                <w:rFonts w:ascii="TH SarabunPSK" w:hAnsi="TH SarabunPSK" w:cs="TH SarabunPSK"/>
                <w:color w:val="000000" w:themeColor="text1"/>
                <w:sz w:val="28"/>
                <w:szCs w:val="28"/>
                <w:cs/>
              </w:rPr>
              <w:t xml:space="preserve"> </w:t>
            </w:r>
            <w:r w:rsidRPr="005C07C1">
              <w:rPr>
                <w:rFonts w:ascii="TH SarabunPSK" w:eastAsia="Sarabun" w:hAnsi="TH SarabunPSK" w:cs="TH SarabunPSK"/>
                <w:color w:val="000000"/>
                <w:sz w:val="28"/>
                <w:szCs w:val="28"/>
                <w:cs/>
              </w:rPr>
              <w:t>สนุกคิดสนุกโค้ด</w:t>
            </w:r>
          </w:p>
        </w:tc>
        <w:tc>
          <w:tcPr>
            <w:tcW w:w="685" w:type="dxa"/>
            <w:vAlign w:val="center"/>
          </w:tcPr>
          <w:p w14:paraId="50AB38D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3B07E2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4E557A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D61145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056F41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52DE50E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5D252D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0C18A7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7BE9576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41CA433D"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07823FB9"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AD3576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8CCD0E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477EB04"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777FC6E6"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7BFE6C92"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6A982987"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6549BAC6" w14:textId="77777777" w:rsidTr="00472B0C">
        <w:trPr>
          <w:trHeight w:val="419"/>
        </w:trPr>
        <w:tc>
          <w:tcPr>
            <w:tcW w:w="2835" w:type="dxa"/>
          </w:tcPr>
          <w:p w14:paraId="013AFE7F"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GEN219</w:t>
            </w:r>
            <w:r w:rsidRPr="005C07C1">
              <w:rPr>
                <w:rFonts w:ascii="TH SarabunPSK" w:hAnsi="TH SarabunPSK" w:cs="TH SarabunPSK"/>
                <w:color w:val="000000" w:themeColor="text1"/>
                <w:sz w:val="28"/>
                <w:szCs w:val="28"/>
                <w:cs/>
              </w:rPr>
              <w:t xml:space="preserve"> </w:t>
            </w:r>
            <w:r w:rsidRPr="005C07C1">
              <w:rPr>
                <w:rFonts w:ascii="TH SarabunPSK" w:eastAsia="Sarabun" w:hAnsi="TH SarabunPSK" w:cs="TH SarabunPSK"/>
                <w:sz w:val="28"/>
                <w:szCs w:val="28"/>
                <w:cs/>
              </w:rPr>
              <w:t>การออกแบบอินโฟกราฟิก</w:t>
            </w:r>
          </w:p>
        </w:tc>
        <w:tc>
          <w:tcPr>
            <w:tcW w:w="685" w:type="dxa"/>
          </w:tcPr>
          <w:p w14:paraId="4F4208F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35E690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7F04EE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90F6BC0"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FA5864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C1E4B3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138072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D77F170"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6D760FF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54FF629"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7A364F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2659BB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F14A87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68F619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59F32EC"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7715E8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3433B61"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476770D2" w14:textId="77777777" w:rsidTr="00472B0C">
        <w:trPr>
          <w:trHeight w:hRule="exact" w:val="496"/>
        </w:trPr>
        <w:tc>
          <w:tcPr>
            <w:tcW w:w="2835" w:type="dxa"/>
          </w:tcPr>
          <w:p w14:paraId="588F2328"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 xml:space="preserve">GEN220 </w:t>
            </w:r>
            <w:r w:rsidRPr="005C07C1">
              <w:rPr>
                <w:rFonts w:ascii="TH SarabunPSK" w:hAnsi="TH SarabunPSK" w:cs="TH SarabunPSK"/>
                <w:sz w:val="28"/>
                <w:szCs w:val="28"/>
                <w:cs/>
              </w:rPr>
              <w:t>เทคโนโลยีเพื่อการคำนวณ</w:t>
            </w:r>
          </w:p>
        </w:tc>
        <w:tc>
          <w:tcPr>
            <w:tcW w:w="685" w:type="dxa"/>
          </w:tcPr>
          <w:p w14:paraId="06449E96"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18486E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439394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256D99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8E75C2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EC781F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6D197E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1BC609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p w14:paraId="62D25021"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3958E2B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1FE99CB"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F5EB84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FCFF96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89F78B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8E733A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8B5CE28"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1B2C6C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2815A06"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6D01EC11" w14:textId="77777777" w:rsidTr="00472B0C">
        <w:trPr>
          <w:trHeight w:hRule="exact" w:val="776"/>
        </w:trPr>
        <w:tc>
          <w:tcPr>
            <w:tcW w:w="2835" w:type="dxa"/>
          </w:tcPr>
          <w:p w14:paraId="665FFD8E"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GEN221</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นวัตกรรมและเทคโนโลยีเพื่อการพัฒนาอย่างยั่งยืน</w:t>
            </w:r>
          </w:p>
        </w:tc>
        <w:tc>
          <w:tcPr>
            <w:tcW w:w="685" w:type="dxa"/>
          </w:tcPr>
          <w:p w14:paraId="0B8F258D" w14:textId="77777777" w:rsidR="00DE7373" w:rsidRPr="005C07C1" w:rsidRDefault="00DE7373" w:rsidP="00DE7373">
            <w:pPr>
              <w:contextualSpacing/>
              <w:jc w:val="center"/>
              <w:rPr>
                <w:rFonts w:ascii="TH SarabunPSK" w:hAnsi="TH SarabunPSK" w:cs="TH SarabunPSK"/>
                <w:sz w:val="28"/>
                <w:szCs w:val="28"/>
              </w:rPr>
            </w:pPr>
          </w:p>
          <w:p w14:paraId="0DA05A7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p w14:paraId="5BBAF1E0"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2DDE0122" w14:textId="77777777" w:rsidR="00DE7373" w:rsidRPr="005C07C1" w:rsidRDefault="00DE7373" w:rsidP="00DE7373">
            <w:pPr>
              <w:contextualSpacing/>
              <w:jc w:val="center"/>
              <w:rPr>
                <w:rFonts w:ascii="TH SarabunPSK" w:hAnsi="TH SarabunPSK" w:cs="TH SarabunPSK"/>
                <w:sz w:val="28"/>
                <w:szCs w:val="28"/>
              </w:rPr>
            </w:pPr>
          </w:p>
          <w:p w14:paraId="38DE384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p w14:paraId="4021440C"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573C54CD" w14:textId="77777777" w:rsidR="00DE7373" w:rsidRPr="005C07C1" w:rsidRDefault="00DE7373" w:rsidP="00DE7373">
            <w:pPr>
              <w:contextualSpacing/>
              <w:jc w:val="center"/>
              <w:rPr>
                <w:rFonts w:ascii="TH SarabunPSK" w:hAnsi="TH SarabunPSK" w:cs="TH SarabunPSK"/>
                <w:sz w:val="28"/>
                <w:szCs w:val="28"/>
              </w:rPr>
            </w:pPr>
          </w:p>
          <w:p w14:paraId="408E318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p w14:paraId="2A0E3DCA"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7F6547F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6B87E4C4"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57601908" w14:textId="77777777" w:rsidR="00DE7373" w:rsidRPr="005C07C1" w:rsidRDefault="00DE7373" w:rsidP="00DE7373">
            <w:pPr>
              <w:contextualSpacing/>
              <w:jc w:val="center"/>
              <w:rPr>
                <w:rFonts w:ascii="TH SarabunPSK" w:hAnsi="TH SarabunPSK" w:cs="TH SarabunPSK"/>
                <w:sz w:val="28"/>
                <w:szCs w:val="28"/>
              </w:rPr>
            </w:pPr>
          </w:p>
          <w:p w14:paraId="1CAD1C0E"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3819F7E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57479F26" w14:textId="77777777" w:rsidR="00DE7373" w:rsidRPr="005C07C1" w:rsidRDefault="00DE7373" w:rsidP="00DE7373">
            <w:pPr>
              <w:contextualSpacing/>
              <w:jc w:val="center"/>
              <w:rPr>
                <w:rFonts w:ascii="TH SarabunPSK" w:hAnsi="TH SarabunPSK" w:cs="TH SarabunPSK"/>
                <w:sz w:val="28"/>
                <w:szCs w:val="28"/>
              </w:rPr>
            </w:pPr>
          </w:p>
          <w:p w14:paraId="71B14CEB" w14:textId="77777777" w:rsidR="00DE7373" w:rsidRPr="005C07C1" w:rsidRDefault="00DE7373" w:rsidP="00DE7373">
            <w:pPr>
              <w:contextualSpacing/>
              <w:jc w:val="center"/>
              <w:rPr>
                <w:rFonts w:ascii="TH SarabunPSK" w:hAnsi="TH SarabunPSK" w:cs="TH SarabunPSK"/>
                <w:sz w:val="28"/>
                <w:szCs w:val="28"/>
              </w:rPr>
            </w:pPr>
          </w:p>
        </w:tc>
        <w:tc>
          <w:tcPr>
            <w:tcW w:w="686" w:type="dxa"/>
            <w:vAlign w:val="center"/>
          </w:tcPr>
          <w:p w14:paraId="39E0C49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7EE29A03"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563B5807"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3DACF6F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2F8AFCDB" w14:textId="77777777" w:rsidR="00DE7373" w:rsidRPr="005C07C1" w:rsidRDefault="00DE7373" w:rsidP="00DE7373">
            <w:pPr>
              <w:contextualSpacing/>
              <w:jc w:val="center"/>
              <w:rPr>
                <w:rFonts w:ascii="TH SarabunPSK" w:hAnsi="TH SarabunPSK" w:cs="TH SarabunPSK"/>
                <w:sz w:val="28"/>
                <w:szCs w:val="28"/>
              </w:rPr>
            </w:pPr>
          </w:p>
          <w:p w14:paraId="02132DF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p w14:paraId="34D6E606"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33433BBD"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35579E0C"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7D570AC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F4534A9"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6E978B5A" w14:textId="77777777" w:rsidTr="00472B0C">
        <w:trPr>
          <w:trHeight w:val="419"/>
        </w:trPr>
        <w:tc>
          <w:tcPr>
            <w:tcW w:w="2835" w:type="dxa"/>
          </w:tcPr>
          <w:p w14:paraId="7DCA3C9C"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GEN222</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เทคโนโลยีการจัดการพลังงาน</w:t>
            </w:r>
          </w:p>
        </w:tc>
        <w:tc>
          <w:tcPr>
            <w:tcW w:w="685" w:type="dxa"/>
          </w:tcPr>
          <w:p w14:paraId="5284375D" w14:textId="77777777" w:rsidR="00DE7373" w:rsidRPr="005C07C1" w:rsidRDefault="00DE7373" w:rsidP="00DE7373">
            <w:pPr>
              <w:contextualSpacing/>
              <w:jc w:val="center"/>
              <w:rPr>
                <w:rFonts w:ascii="TH SarabunPSK" w:hAnsi="TH SarabunPSK" w:cs="TH SarabunPSK"/>
                <w:sz w:val="28"/>
                <w:szCs w:val="28"/>
              </w:rPr>
            </w:pPr>
          </w:p>
          <w:p w14:paraId="354CCD04"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5E61F15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6E736240" w14:textId="77777777" w:rsidR="00DE7373" w:rsidRPr="005C07C1" w:rsidRDefault="00DE7373" w:rsidP="00DE7373">
            <w:pPr>
              <w:contextualSpacing/>
              <w:jc w:val="center"/>
              <w:rPr>
                <w:rFonts w:ascii="TH SarabunPSK" w:hAnsi="TH SarabunPSK" w:cs="TH SarabunPSK"/>
                <w:sz w:val="28"/>
                <w:szCs w:val="28"/>
              </w:rPr>
            </w:pPr>
          </w:p>
          <w:p w14:paraId="5B8D296F"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517B6EA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0750C2A8"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40484D2C" w14:textId="77777777" w:rsidR="00DE7373" w:rsidRPr="005C07C1" w:rsidRDefault="00DE7373" w:rsidP="00DE7373">
            <w:pPr>
              <w:contextualSpacing/>
              <w:jc w:val="center"/>
              <w:rPr>
                <w:rFonts w:ascii="TH SarabunPSK" w:hAnsi="TH SarabunPSK" w:cs="TH SarabunPSK"/>
                <w:sz w:val="28"/>
                <w:szCs w:val="28"/>
              </w:rPr>
            </w:pPr>
          </w:p>
          <w:p w14:paraId="30C555EB"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1D7DF66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0462CC0D" w14:textId="77777777" w:rsidR="00DE7373" w:rsidRPr="005C07C1" w:rsidRDefault="00DE7373" w:rsidP="00DE7373">
            <w:pPr>
              <w:contextualSpacing/>
              <w:jc w:val="center"/>
              <w:rPr>
                <w:rFonts w:ascii="TH SarabunPSK" w:hAnsi="TH SarabunPSK" w:cs="TH SarabunPSK"/>
                <w:sz w:val="28"/>
                <w:szCs w:val="28"/>
              </w:rPr>
            </w:pPr>
          </w:p>
          <w:p w14:paraId="5D3AC126" w14:textId="77777777" w:rsidR="00DE7373" w:rsidRPr="005C07C1" w:rsidRDefault="00DE7373" w:rsidP="00DE7373">
            <w:pPr>
              <w:contextualSpacing/>
              <w:jc w:val="center"/>
              <w:rPr>
                <w:rFonts w:ascii="TH SarabunPSK" w:hAnsi="TH SarabunPSK" w:cs="TH SarabunPSK"/>
                <w:sz w:val="28"/>
                <w:szCs w:val="28"/>
              </w:rPr>
            </w:pPr>
          </w:p>
        </w:tc>
        <w:tc>
          <w:tcPr>
            <w:tcW w:w="686" w:type="dxa"/>
            <w:vAlign w:val="center"/>
          </w:tcPr>
          <w:p w14:paraId="3210B20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4589E373"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55E77BC2"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2C83982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4F718987" w14:textId="77777777" w:rsidR="00DE7373" w:rsidRPr="005C07C1" w:rsidRDefault="00DE7373" w:rsidP="00DE7373">
            <w:pPr>
              <w:contextualSpacing/>
              <w:jc w:val="center"/>
              <w:rPr>
                <w:rFonts w:ascii="TH SarabunPSK" w:hAnsi="TH SarabunPSK" w:cs="TH SarabunPSK"/>
                <w:sz w:val="28"/>
                <w:szCs w:val="28"/>
              </w:rPr>
            </w:pPr>
          </w:p>
          <w:p w14:paraId="51B5ED10"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4B5463A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vAlign w:val="center"/>
          </w:tcPr>
          <w:p w14:paraId="7F805D53" w14:textId="77777777" w:rsidR="00DE7373" w:rsidRPr="005C07C1" w:rsidRDefault="00DE7373" w:rsidP="00DE7373">
            <w:pPr>
              <w:contextualSpacing/>
              <w:jc w:val="center"/>
              <w:rPr>
                <w:rFonts w:ascii="TH SarabunPSK" w:hAnsi="TH SarabunPSK" w:cs="TH SarabunPSK"/>
                <w:sz w:val="28"/>
                <w:szCs w:val="28"/>
              </w:rPr>
            </w:pPr>
          </w:p>
        </w:tc>
        <w:tc>
          <w:tcPr>
            <w:tcW w:w="685" w:type="dxa"/>
            <w:vAlign w:val="center"/>
          </w:tcPr>
          <w:p w14:paraId="7A8940E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E8C7CAA"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2F9FA15A" w14:textId="77777777" w:rsidTr="00472B0C">
        <w:trPr>
          <w:trHeight w:val="419"/>
        </w:trPr>
        <w:tc>
          <w:tcPr>
            <w:tcW w:w="2835" w:type="dxa"/>
          </w:tcPr>
          <w:p w14:paraId="46C9F6CD"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GEN223</w:t>
            </w:r>
            <w:r w:rsidRPr="005C07C1">
              <w:rPr>
                <w:rFonts w:ascii="TH SarabunPSK" w:hAnsi="TH SarabunPSK" w:cs="TH SarabunPSK"/>
                <w:color w:val="000000" w:themeColor="text1"/>
                <w:sz w:val="28"/>
                <w:szCs w:val="28"/>
                <w:cs/>
              </w:rPr>
              <w:t xml:space="preserve"> </w:t>
            </w:r>
            <w:r w:rsidRPr="005C07C1">
              <w:rPr>
                <w:rFonts w:ascii="TH SarabunPSK" w:eastAsia="BrowalliaNew-Bold" w:hAnsi="TH SarabunPSK" w:cs="TH SarabunPSK"/>
                <w:sz w:val="28"/>
                <w:szCs w:val="28"/>
                <w:cs/>
              </w:rPr>
              <w:t>โภชนาการเพื่อสุขภาพในยุคดิจิทัล</w:t>
            </w:r>
          </w:p>
        </w:tc>
        <w:tc>
          <w:tcPr>
            <w:tcW w:w="685" w:type="dxa"/>
          </w:tcPr>
          <w:p w14:paraId="4D0E0118" w14:textId="77777777" w:rsidR="00DE7373" w:rsidRPr="005C07C1" w:rsidRDefault="00DE7373" w:rsidP="00DE7373">
            <w:pPr>
              <w:contextualSpacing/>
              <w:jc w:val="center"/>
              <w:rPr>
                <w:rFonts w:ascii="TH SarabunPSK" w:hAnsi="TH SarabunPSK" w:cs="TH SarabunPSK"/>
                <w:sz w:val="28"/>
                <w:szCs w:val="28"/>
              </w:rPr>
            </w:pPr>
          </w:p>
          <w:p w14:paraId="2D4CE1C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97DF331" w14:textId="77777777" w:rsidR="00DE7373" w:rsidRPr="005C07C1" w:rsidRDefault="00DE7373" w:rsidP="00DE7373">
            <w:pPr>
              <w:contextualSpacing/>
              <w:jc w:val="center"/>
              <w:rPr>
                <w:rFonts w:ascii="TH SarabunPSK" w:hAnsi="TH SarabunPSK" w:cs="TH SarabunPSK"/>
                <w:sz w:val="28"/>
                <w:szCs w:val="28"/>
              </w:rPr>
            </w:pPr>
          </w:p>
          <w:p w14:paraId="6FE79A94"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32222AB" w14:textId="77777777" w:rsidR="00DE7373" w:rsidRPr="005C07C1" w:rsidRDefault="00DE7373" w:rsidP="00DE7373">
            <w:pPr>
              <w:contextualSpacing/>
              <w:jc w:val="center"/>
              <w:rPr>
                <w:rFonts w:ascii="TH SarabunPSK" w:hAnsi="TH SarabunPSK" w:cs="TH SarabunPSK"/>
                <w:sz w:val="28"/>
                <w:szCs w:val="28"/>
              </w:rPr>
            </w:pPr>
          </w:p>
          <w:p w14:paraId="6F98BA2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12B828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D3B4CC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6FD8965" w14:textId="77777777" w:rsidR="00DE7373" w:rsidRPr="005C07C1" w:rsidRDefault="00DE7373" w:rsidP="00DE7373">
            <w:pPr>
              <w:contextualSpacing/>
              <w:jc w:val="center"/>
              <w:rPr>
                <w:rFonts w:ascii="TH SarabunPSK" w:hAnsi="TH SarabunPSK" w:cs="TH SarabunPSK"/>
                <w:sz w:val="28"/>
                <w:szCs w:val="28"/>
              </w:rPr>
            </w:pPr>
          </w:p>
          <w:p w14:paraId="378CC16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DE39057" w14:textId="77777777" w:rsidR="00DE7373" w:rsidRPr="005C07C1" w:rsidRDefault="00DE7373" w:rsidP="00DE7373">
            <w:pPr>
              <w:contextualSpacing/>
              <w:jc w:val="center"/>
              <w:rPr>
                <w:rFonts w:ascii="TH SarabunPSK" w:hAnsi="TH SarabunPSK" w:cs="TH SarabunPSK"/>
                <w:sz w:val="28"/>
                <w:szCs w:val="28"/>
              </w:rPr>
            </w:pPr>
          </w:p>
          <w:p w14:paraId="0E2514E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F9EA2DA" w14:textId="77777777" w:rsidR="00DE7373" w:rsidRPr="005C07C1" w:rsidRDefault="00DE7373" w:rsidP="00DE7373">
            <w:pPr>
              <w:contextualSpacing/>
              <w:jc w:val="center"/>
              <w:rPr>
                <w:rFonts w:ascii="TH SarabunPSK" w:hAnsi="TH SarabunPSK" w:cs="TH SarabunPSK"/>
                <w:sz w:val="28"/>
                <w:szCs w:val="28"/>
              </w:rPr>
            </w:pPr>
          </w:p>
          <w:p w14:paraId="43DA57FE"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2A6E7A1A" w14:textId="77777777" w:rsidR="00DE7373" w:rsidRPr="005C07C1" w:rsidRDefault="00DE7373" w:rsidP="00DE7373">
            <w:pPr>
              <w:contextualSpacing/>
              <w:jc w:val="center"/>
              <w:rPr>
                <w:rFonts w:ascii="TH SarabunPSK" w:hAnsi="TH SarabunPSK" w:cs="TH SarabunPSK"/>
                <w:sz w:val="28"/>
                <w:szCs w:val="28"/>
              </w:rPr>
            </w:pPr>
          </w:p>
          <w:p w14:paraId="6B4EEE3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E15ABB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0696F83"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7E7BADF" w14:textId="77777777" w:rsidR="00DE7373" w:rsidRPr="005C07C1" w:rsidRDefault="00DE7373" w:rsidP="00DE7373">
            <w:pPr>
              <w:contextualSpacing/>
              <w:jc w:val="center"/>
              <w:rPr>
                <w:rFonts w:ascii="TH SarabunPSK" w:hAnsi="TH SarabunPSK" w:cs="TH SarabunPSK"/>
                <w:sz w:val="28"/>
                <w:szCs w:val="28"/>
              </w:rPr>
            </w:pPr>
          </w:p>
          <w:p w14:paraId="6FF8E56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A84E1C7" w14:textId="77777777" w:rsidR="00DE7373" w:rsidRPr="005C07C1" w:rsidRDefault="00DE7373" w:rsidP="00DE7373">
            <w:pPr>
              <w:contextualSpacing/>
              <w:jc w:val="center"/>
              <w:rPr>
                <w:rFonts w:ascii="TH SarabunPSK" w:hAnsi="TH SarabunPSK" w:cs="TH SarabunPSK"/>
                <w:sz w:val="28"/>
                <w:szCs w:val="28"/>
              </w:rPr>
            </w:pPr>
          </w:p>
          <w:p w14:paraId="16D66ED4"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B668532" w14:textId="77777777" w:rsidR="00DE7373" w:rsidRPr="005C07C1" w:rsidRDefault="00DE7373" w:rsidP="00DE7373">
            <w:pPr>
              <w:contextualSpacing/>
              <w:jc w:val="center"/>
              <w:rPr>
                <w:rFonts w:ascii="TH SarabunPSK" w:hAnsi="TH SarabunPSK" w:cs="TH SarabunPSK"/>
                <w:sz w:val="28"/>
                <w:szCs w:val="28"/>
              </w:rPr>
            </w:pPr>
          </w:p>
          <w:p w14:paraId="6710A24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42DA8AE"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6ACC17F" w14:textId="77777777" w:rsidR="00DE7373" w:rsidRPr="005C07C1" w:rsidRDefault="00DE7373" w:rsidP="00DE7373">
            <w:pPr>
              <w:contextualSpacing/>
              <w:jc w:val="center"/>
              <w:rPr>
                <w:rFonts w:ascii="TH SarabunPSK" w:hAnsi="TH SarabunPSK" w:cs="TH SarabunPSK"/>
                <w:sz w:val="28"/>
                <w:szCs w:val="28"/>
              </w:rPr>
            </w:pPr>
          </w:p>
          <w:p w14:paraId="0C881E6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D01F84E"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26E1B2EC" w14:textId="77777777" w:rsidTr="00472B0C">
        <w:trPr>
          <w:trHeight w:val="419"/>
        </w:trPr>
        <w:tc>
          <w:tcPr>
            <w:tcW w:w="2835" w:type="dxa"/>
          </w:tcPr>
          <w:p w14:paraId="19FDCB72"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b/>
                <w:bCs/>
                <w:sz w:val="28"/>
                <w:szCs w:val="28"/>
                <w:cs/>
              </w:rPr>
              <w:t>กลุ่มวิชา</w:t>
            </w:r>
            <w:r w:rsidRPr="005C07C1">
              <w:rPr>
                <w:rFonts w:ascii="TH SarabunPSK" w:hAnsi="TH SarabunPSK" w:cs="TH SarabunPSK"/>
                <w:b/>
                <w:bCs/>
                <w:color w:val="000000"/>
                <w:sz w:val="28"/>
                <w:szCs w:val="28"/>
                <w:shd w:val="clear" w:color="auto" w:fill="FFFFFF"/>
                <w:cs/>
              </w:rPr>
              <w:t>ผู้ประกอบการ</w:t>
            </w:r>
          </w:p>
        </w:tc>
        <w:tc>
          <w:tcPr>
            <w:tcW w:w="685" w:type="dxa"/>
          </w:tcPr>
          <w:p w14:paraId="38728E69"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DCE1C40"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71E8F62"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A6F44B2"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9AB2CF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6E7EFF2"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AECDAF3"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B98736B"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3290B33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4388C5D"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86DB2E3"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37485E8"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841EE26"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459EB9D"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8B0CEA2"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1F40C9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A931035"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4734B430" w14:textId="77777777" w:rsidTr="00472B0C">
        <w:trPr>
          <w:trHeight w:val="419"/>
        </w:trPr>
        <w:tc>
          <w:tcPr>
            <w:tcW w:w="2835" w:type="dxa"/>
          </w:tcPr>
          <w:p w14:paraId="3B99D044"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sz w:val="28"/>
                <w:szCs w:val="28"/>
              </w:rPr>
              <w:lastRenderedPageBreak/>
              <w:t>GEN224</w:t>
            </w:r>
            <w:r w:rsidRPr="005C07C1">
              <w:rPr>
                <w:rFonts w:ascii="TH SarabunPSK" w:hAnsi="TH SarabunPSK" w:cs="TH SarabunPSK"/>
                <w:sz w:val="28"/>
                <w:szCs w:val="28"/>
                <w:cs/>
              </w:rPr>
              <w:t xml:space="preserve"> </w:t>
            </w:r>
            <w:r w:rsidRPr="005C07C1">
              <w:rPr>
                <w:rFonts w:ascii="TH SarabunPSK" w:hAnsi="TH SarabunPSK" w:cs="TH SarabunPSK"/>
                <w:sz w:val="28"/>
                <w:szCs w:val="28"/>
                <w:shd w:val="clear" w:color="auto" w:fill="FFFFFF"/>
                <w:cs/>
              </w:rPr>
              <w:t>ผู้ประกอบการทางสังคม</w:t>
            </w:r>
          </w:p>
        </w:tc>
        <w:tc>
          <w:tcPr>
            <w:tcW w:w="685" w:type="dxa"/>
          </w:tcPr>
          <w:p w14:paraId="16D793F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753A38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EB61CA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B754678"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D1D5EB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AC71BFF"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389E21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BB3B87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68B88FD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B72E01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10B493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90496A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015409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A5ACCB9"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86CAB1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BEBE58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3D1158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DE7373" w:rsidRPr="005C07C1" w14:paraId="5764F011" w14:textId="77777777" w:rsidTr="00472B0C">
        <w:trPr>
          <w:trHeight w:val="419"/>
        </w:trPr>
        <w:tc>
          <w:tcPr>
            <w:tcW w:w="2835" w:type="dxa"/>
          </w:tcPr>
          <w:p w14:paraId="4BF179D7"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color w:val="000000" w:themeColor="text1"/>
                <w:sz w:val="28"/>
                <w:szCs w:val="28"/>
              </w:rPr>
              <w:t>GEN225</w:t>
            </w:r>
            <w:r w:rsidRPr="005C07C1">
              <w:rPr>
                <w:rFonts w:ascii="TH SarabunPSK" w:hAnsi="TH SarabunPSK" w:cs="TH SarabunPSK"/>
                <w:color w:val="000000" w:themeColor="text1"/>
                <w:sz w:val="28"/>
                <w:szCs w:val="28"/>
                <w:cs/>
              </w:rPr>
              <w:t xml:space="preserve"> </w:t>
            </w:r>
            <w:r w:rsidRPr="005C07C1">
              <w:rPr>
                <w:rFonts w:ascii="TH SarabunPSK" w:hAnsi="TH SarabunPSK" w:cs="TH SarabunPSK"/>
                <w:sz w:val="28"/>
                <w:szCs w:val="28"/>
                <w:cs/>
              </w:rPr>
              <w:t>การเป็นผู้ประกอบการ</w:t>
            </w:r>
          </w:p>
        </w:tc>
        <w:tc>
          <w:tcPr>
            <w:tcW w:w="685" w:type="dxa"/>
          </w:tcPr>
          <w:p w14:paraId="09DC163C"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B4DA934"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D610C94"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F2C57B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32CF78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F216BF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037756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A9F509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6CE2E9B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82E3620"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FDF5FA2"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764CD4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123E759"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96F10E8"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4E86A60"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345B36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40037AE"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27C732C8" w14:textId="77777777" w:rsidTr="00472B0C">
        <w:trPr>
          <w:trHeight w:val="419"/>
        </w:trPr>
        <w:tc>
          <w:tcPr>
            <w:tcW w:w="2835" w:type="dxa"/>
          </w:tcPr>
          <w:p w14:paraId="565A9E8E" w14:textId="77777777" w:rsidR="00DE7373" w:rsidRPr="005C07C1" w:rsidRDefault="00DE7373" w:rsidP="00DE7373">
            <w:pPr>
              <w:contextualSpacing/>
              <w:rPr>
                <w:rFonts w:ascii="TH SarabunPSK" w:hAnsi="TH SarabunPSK" w:cs="TH SarabunPSK"/>
                <w:color w:val="000000" w:themeColor="text1"/>
                <w:sz w:val="28"/>
                <w:szCs w:val="28"/>
              </w:rPr>
            </w:pPr>
            <w:r w:rsidRPr="005C07C1">
              <w:rPr>
                <w:rFonts w:ascii="TH SarabunPSK" w:hAnsi="TH SarabunPSK" w:cs="TH SarabunPSK"/>
                <w:sz w:val="28"/>
                <w:szCs w:val="28"/>
                <w:shd w:val="clear" w:color="auto" w:fill="FFFFFF"/>
              </w:rPr>
              <w:t xml:space="preserve">GEN301 </w:t>
            </w:r>
            <w:r w:rsidRPr="005C07C1">
              <w:rPr>
                <w:rFonts w:ascii="TH SarabunPSK" w:hAnsi="TH SarabunPSK" w:cs="TH SarabunPSK"/>
                <w:sz w:val="28"/>
                <w:szCs w:val="28"/>
                <w:shd w:val="clear" w:color="auto" w:fill="FFFFFF"/>
                <w:cs/>
              </w:rPr>
              <w:t xml:space="preserve">ผู้ประกอบการสายเลือดใหม่ในศตวรรษที่ </w:t>
            </w:r>
            <w:r w:rsidRPr="005C07C1">
              <w:rPr>
                <w:rFonts w:ascii="TH SarabunPSK" w:hAnsi="TH SarabunPSK" w:cs="TH SarabunPSK"/>
                <w:sz w:val="28"/>
                <w:szCs w:val="28"/>
                <w:shd w:val="clear" w:color="auto" w:fill="FFFFFF"/>
              </w:rPr>
              <w:t>21</w:t>
            </w:r>
          </w:p>
        </w:tc>
        <w:tc>
          <w:tcPr>
            <w:tcW w:w="685" w:type="dxa"/>
          </w:tcPr>
          <w:p w14:paraId="6D819A6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00C718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86D00D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8C72BE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BEBFBE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72CD073"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D45905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0BF14C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6" w:type="dxa"/>
          </w:tcPr>
          <w:p w14:paraId="6D8DC32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283ADE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0B3DD9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F4A011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518B18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F5EC67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1F138FE"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E246015"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486F08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DE7373" w:rsidRPr="005C07C1" w14:paraId="1761CBE3" w14:textId="77777777" w:rsidTr="00472B0C">
        <w:trPr>
          <w:trHeight w:val="419"/>
        </w:trPr>
        <w:tc>
          <w:tcPr>
            <w:tcW w:w="2835" w:type="dxa"/>
          </w:tcPr>
          <w:p w14:paraId="1FF3E92B" w14:textId="77777777" w:rsidR="00DE7373" w:rsidRPr="005C07C1" w:rsidRDefault="00DE7373" w:rsidP="00DE7373">
            <w:pPr>
              <w:contextualSpacing/>
              <w:rPr>
                <w:rFonts w:ascii="TH SarabunPSK" w:hAnsi="TH SarabunPSK" w:cs="TH SarabunPSK"/>
                <w:sz w:val="28"/>
                <w:szCs w:val="28"/>
                <w:shd w:val="clear" w:color="auto" w:fill="FFFFFF"/>
              </w:rPr>
            </w:pPr>
            <w:r w:rsidRPr="005C07C1">
              <w:rPr>
                <w:rFonts w:ascii="TH SarabunPSK" w:hAnsi="TH SarabunPSK" w:cs="TH SarabunPSK"/>
                <w:b/>
                <w:bCs/>
                <w:sz w:val="28"/>
                <w:szCs w:val="28"/>
                <w:cs/>
              </w:rPr>
              <w:t>กลุ่มวิชาภาษาและการสื่อสาร</w:t>
            </w:r>
          </w:p>
        </w:tc>
        <w:tc>
          <w:tcPr>
            <w:tcW w:w="685" w:type="dxa"/>
          </w:tcPr>
          <w:p w14:paraId="6B44C72C"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899D7CC"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0F88DD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A665E0D"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432F69B"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22B8900"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B33A608"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775635D"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7D71B42F"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E1A614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51240A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846FD1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6674A1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39166A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C1C3E3C"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28C394D"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87EE69C"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0FD4EC78" w14:textId="77777777" w:rsidTr="00472B0C">
        <w:trPr>
          <w:trHeight w:val="419"/>
        </w:trPr>
        <w:tc>
          <w:tcPr>
            <w:tcW w:w="2835" w:type="dxa"/>
          </w:tcPr>
          <w:p w14:paraId="1DD78C73" w14:textId="77777777" w:rsidR="00DE7373" w:rsidRPr="005C07C1" w:rsidRDefault="00DE7373" w:rsidP="00DE7373">
            <w:pPr>
              <w:contextualSpacing/>
              <w:rPr>
                <w:rFonts w:ascii="TH SarabunPSK" w:hAnsi="TH SarabunPSK" w:cs="TH SarabunPSK"/>
                <w:sz w:val="28"/>
                <w:szCs w:val="28"/>
                <w:shd w:val="clear" w:color="auto" w:fill="FFFFFF"/>
              </w:rPr>
            </w:pPr>
            <w:r w:rsidRPr="005C07C1">
              <w:rPr>
                <w:rFonts w:ascii="TH SarabunPSK" w:hAnsi="TH SarabunPSK" w:cs="TH SarabunPSK"/>
                <w:sz w:val="28"/>
                <w:szCs w:val="28"/>
                <w:shd w:val="clear" w:color="auto" w:fill="FFFFFF"/>
              </w:rPr>
              <w:t xml:space="preserve">GEN108 </w:t>
            </w:r>
            <w:r w:rsidRPr="005C07C1">
              <w:rPr>
                <w:rFonts w:ascii="TH SarabunPSK" w:hAnsi="TH SarabunPSK" w:cs="TH SarabunPSK"/>
                <w:sz w:val="28"/>
                <w:szCs w:val="28"/>
                <w:cs/>
              </w:rPr>
              <w:t xml:space="preserve">ภาษาไทยบูรณาการเพื่อเตรียมความพร้อมในการประกอบอาชีพ  </w:t>
            </w:r>
          </w:p>
        </w:tc>
        <w:tc>
          <w:tcPr>
            <w:tcW w:w="685" w:type="dxa"/>
          </w:tcPr>
          <w:p w14:paraId="7133C81A" w14:textId="77777777" w:rsidR="00DE7373" w:rsidRPr="005C07C1" w:rsidRDefault="00DE7373" w:rsidP="00DE7373">
            <w:pPr>
              <w:contextualSpacing/>
              <w:jc w:val="center"/>
              <w:rPr>
                <w:rFonts w:ascii="TH SarabunPSK" w:hAnsi="TH SarabunPSK" w:cs="TH SarabunPSK"/>
                <w:sz w:val="28"/>
                <w:szCs w:val="28"/>
              </w:rPr>
            </w:pPr>
          </w:p>
          <w:p w14:paraId="6A9093B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77FC080" w14:textId="77777777" w:rsidR="00DE7373" w:rsidRPr="005C07C1" w:rsidRDefault="00DE7373" w:rsidP="00DE7373">
            <w:pPr>
              <w:contextualSpacing/>
              <w:jc w:val="center"/>
              <w:rPr>
                <w:rFonts w:ascii="TH SarabunPSK" w:hAnsi="TH SarabunPSK" w:cs="TH SarabunPSK"/>
                <w:sz w:val="28"/>
                <w:szCs w:val="28"/>
              </w:rPr>
            </w:pPr>
          </w:p>
          <w:p w14:paraId="0B08D35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CA11044" w14:textId="77777777" w:rsidR="00DE7373" w:rsidRPr="005C07C1" w:rsidRDefault="00DE7373" w:rsidP="00DE7373">
            <w:pPr>
              <w:contextualSpacing/>
              <w:jc w:val="center"/>
              <w:rPr>
                <w:rFonts w:ascii="TH SarabunPSK" w:hAnsi="TH SarabunPSK" w:cs="TH SarabunPSK"/>
                <w:sz w:val="28"/>
                <w:szCs w:val="28"/>
              </w:rPr>
            </w:pPr>
          </w:p>
          <w:p w14:paraId="79F9E21B"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2642B1C"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7D68A0B"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C7A9CAA" w14:textId="77777777" w:rsidR="00DE7373" w:rsidRPr="005C07C1" w:rsidRDefault="00DE7373" w:rsidP="00DE7373">
            <w:pPr>
              <w:contextualSpacing/>
              <w:jc w:val="center"/>
              <w:rPr>
                <w:rFonts w:ascii="TH SarabunPSK" w:hAnsi="TH SarabunPSK" w:cs="TH SarabunPSK"/>
                <w:sz w:val="28"/>
                <w:szCs w:val="28"/>
              </w:rPr>
            </w:pPr>
          </w:p>
          <w:p w14:paraId="66D9205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2BA89BD" w14:textId="77777777" w:rsidR="00DE7373" w:rsidRPr="005C07C1" w:rsidRDefault="00DE7373" w:rsidP="00DE7373">
            <w:pPr>
              <w:contextualSpacing/>
              <w:jc w:val="center"/>
              <w:rPr>
                <w:rFonts w:ascii="TH SarabunPSK" w:hAnsi="TH SarabunPSK" w:cs="TH SarabunPSK"/>
                <w:sz w:val="28"/>
                <w:szCs w:val="28"/>
              </w:rPr>
            </w:pPr>
          </w:p>
          <w:p w14:paraId="3942F33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879AA32" w14:textId="77777777" w:rsidR="00DE7373" w:rsidRPr="005C07C1" w:rsidRDefault="00DE7373" w:rsidP="00DE7373">
            <w:pPr>
              <w:contextualSpacing/>
              <w:jc w:val="center"/>
              <w:rPr>
                <w:rFonts w:ascii="TH SarabunPSK" w:hAnsi="TH SarabunPSK" w:cs="TH SarabunPSK"/>
                <w:sz w:val="28"/>
                <w:szCs w:val="28"/>
              </w:rPr>
            </w:pPr>
          </w:p>
          <w:p w14:paraId="4E832DDC"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198327C4" w14:textId="77777777" w:rsidR="00DE7373" w:rsidRPr="005C07C1" w:rsidRDefault="00DE7373" w:rsidP="00DE7373">
            <w:pPr>
              <w:contextualSpacing/>
              <w:jc w:val="center"/>
              <w:rPr>
                <w:rFonts w:ascii="TH SarabunPSK" w:hAnsi="TH SarabunPSK" w:cs="TH SarabunPSK"/>
                <w:sz w:val="28"/>
                <w:szCs w:val="28"/>
              </w:rPr>
            </w:pPr>
          </w:p>
          <w:p w14:paraId="579951A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FDF8B5B"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DF1E14D"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35D0623" w14:textId="77777777" w:rsidR="00DE7373" w:rsidRPr="005C07C1" w:rsidRDefault="00DE7373" w:rsidP="00DE7373">
            <w:pPr>
              <w:contextualSpacing/>
              <w:jc w:val="center"/>
              <w:rPr>
                <w:rFonts w:ascii="TH SarabunPSK" w:hAnsi="TH SarabunPSK" w:cs="TH SarabunPSK"/>
                <w:sz w:val="28"/>
                <w:szCs w:val="28"/>
              </w:rPr>
            </w:pPr>
          </w:p>
          <w:p w14:paraId="12C14B4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C719F1D" w14:textId="77777777" w:rsidR="00DE7373" w:rsidRPr="005C07C1" w:rsidRDefault="00DE7373" w:rsidP="00DE7373">
            <w:pPr>
              <w:contextualSpacing/>
              <w:jc w:val="center"/>
              <w:rPr>
                <w:rFonts w:ascii="TH SarabunPSK" w:hAnsi="TH SarabunPSK" w:cs="TH SarabunPSK"/>
                <w:sz w:val="28"/>
                <w:szCs w:val="28"/>
              </w:rPr>
            </w:pPr>
          </w:p>
          <w:p w14:paraId="4DF1D77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1E44926" w14:textId="77777777" w:rsidR="00DE7373" w:rsidRPr="005C07C1" w:rsidRDefault="00DE7373" w:rsidP="00DE7373">
            <w:pPr>
              <w:contextualSpacing/>
              <w:jc w:val="center"/>
              <w:rPr>
                <w:rFonts w:ascii="TH SarabunPSK" w:hAnsi="TH SarabunPSK" w:cs="TH SarabunPSK"/>
                <w:sz w:val="28"/>
                <w:szCs w:val="28"/>
              </w:rPr>
            </w:pPr>
          </w:p>
          <w:p w14:paraId="3DD70AE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DC90591" w14:textId="77777777" w:rsidR="00DE7373" w:rsidRPr="005C07C1" w:rsidRDefault="00DE7373" w:rsidP="00DE7373">
            <w:pPr>
              <w:contextualSpacing/>
              <w:jc w:val="center"/>
              <w:rPr>
                <w:rFonts w:ascii="TH SarabunPSK" w:hAnsi="TH SarabunPSK" w:cs="TH SarabunPSK"/>
                <w:sz w:val="28"/>
                <w:szCs w:val="28"/>
              </w:rPr>
            </w:pPr>
          </w:p>
          <w:p w14:paraId="23E795D8"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66C5737" w14:textId="77777777" w:rsidR="00DE7373" w:rsidRPr="005C07C1" w:rsidRDefault="00DE7373" w:rsidP="00DE7373">
            <w:pPr>
              <w:contextualSpacing/>
              <w:jc w:val="center"/>
              <w:rPr>
                <w:rFonts w:ascii="TH SarabunPSK" w:hAnsi="TH SarabunPSK" w:cs="TH SarabunPSK"/>
                <w:sz w:val="28"/>
                <w:szCs w:val="28"/>
              </w:rPr>
            </w:pPr>
          </w:p>
          <w:p w14:paraId="055A80FF"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C1369F6"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5D7C462B" w14:textId="77777777" w:rsidTr="00472B0C">
        <w:trPr>
          <w:trHeight w:hRule="exact" w:val="895"/>
        </w:trPr>
        <w:tc>
          <w:tcPr>
            <w:tcW w:w="2835" w:type="dxa"/>
          </w:tcPr>
          <w:p w14:paraId="768072DC" w14:textId="77777777" w:rsidR="00DE7373" w:rsidRPr="005C07C1" w:rsidRDefault="00DE7373" w:rsidP="00DE7373">
            <w:pPr>
              <w:contextualSpacing/>
              <w:rPr>
                <w:rFonts w:ascii="TH SarabunPSK" w:hAnsi="TH SarabunPSK" w:cs="TH SarabunPSK"/>
                <w:sz w:val="28"/>
                <w:szCs w:val="28"/>
                <w:shd w:val="clear" w:color="auto" w:fill="FFFFFF"/>
              </w:rPr>
            </w:pPr>
            <w:r w:rsidRPr="005C07C1">
              <w:rPr>
                <w:rFonts w:ascii="TH SarabunPSK" w:hAnsi="TH SarabunPSK" w:cs="TH SarabunPSK"/>
                <w:sz w:val="28"/>
                <w:szCs w:val="28"/>
                <w:shd w:val="clear" w:color="auto" w:fill="FFFFFF"/>
              </w:rPr>
              <w:t xml:space="preserve">GEN109 </w:t>
            </w:r>
            <w:r w:rsidRPr="005C07C1">
              <w:rPr>
                <w:rFonts w:ascii="TH SarabunPSK" w:hAnsi="TH SarabunPSK" w:cs="TH SarabunPSK"/>
                <w:sz w:val="28"/>
                <w:szCs w:val="28"/>
                <w:cs/>
              </w:rPr>
              <w:t>การเขียนภาษาไทยเชิงปฏิบัติ</w:t>
            </w:r>
          </w:p>
          <w:p w14:paraId="38C355C3" w14:textId="77777777" w:rsidR="00DE7373" w:rsidRPr="005C07C1" w:rsidRDefault="00DE7373" w:rsidP="00DE7373">
            <w:pPr>
              <w:contextualSpacing/>
              <w:rPr>
                <w:rFonts w:ascii="TH SarabunPSK" w:hAnsi="TH SarabunPSK" w:cs="TH SarabunPSK"/>
                <w:sz w:val="28"/>
                <w:szCs w:val="28"/>
                <w:shd w:val="clear" w:color="auto" w:fill="FFFFFF"/>
              </w:rPr>
            </w:pPr>
          </w:p>
        </w:tc>
        <w:tc>
          <w:tcPr>
            <w:tcW w:w="685" w:type="dxa"/>
          </w:tcPr>
          <w:p w14:paraId="38BDECC9" w14:textId="77777777" w:rsidR="00DE7373" w:rsidRPr="005C07C1" w:rsidRDefault="00DE7373" w:rsidP="00DE7373">
            <w:pPr>
              <w:contextualSpacing/>
              <w:jc w:val="center"/>
              <w:rPr>
                <w:rFonts w:ascii="TH SarabunPSK" w:hAnsi="TH SarabunPSK" w:cs="TH SarabunPSK"/>
                <w:sz w:val="28"/>
                <w:szCs w:val="28"/>
              </w:rPr>
            </w:pPr>
          </w:p>
          <w:p w14:paraId="6931B7C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364488D" w14:textId="77777777" w:rsidR="00DE7373" w:rsidRPr="005C07C1" w:rsidRDefault="00DE7373" w:rsidP="00DE7373">
            <w:pPr>
              <w:contextualSpacing/>
              <w:jc w:val="center"/>
              <w:rPr>
                <w:rFonts w:ascii="TH SarabunPSK" w:hAnsi="TH SarabunPSK" w:cs="TH SarabunPSK"/>
                <w:sz w:val="28"/>
                <w:szCs w:val="28"/>
              </w:rPr>
            </w:pPr>
          </w:p>
          <w:p w14:paraId="29401B5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B65DBCF" w14:textId="77777777" w:rsidR="00DE7373" w:rsidRPr="005C07C1" w:rsidRDefault="00DE7373" w:rsidP="00DE7373">
            <w:pPr>
              <w:contextualSpacing/>
              <w:jc w:val="center"/>
              <w:rPr>
                <w:rFonts w:ascii="TH SarabunPSK" w:hAnsi="TH SarabunPSK" w:cs="TH SarabunPSK"/>
                <w:sz w:val="28"/>
                <w:szCs w:val="28"/>
              </w:rPr>
            </w:pPr>
          </w:p>
          <w:p w14:paraId="2DAE49B3"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24E2608"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B15B7C1" w14:textId="77777777" w:rsidR="00DE7373" w:rsidRPr="005C07C1" w:rsidRDefault="00DE7373" w:rsidP="00DE7373">
            <w:pPr>
              <w:contextualSpacing/>
              <w:jc w:val="center"/>
              <w:rPr>
                <w:rFonts w:ascii="TH SarabunPSK" w:hAnsi="TH SarabunPSK" w:cs="TH SarabunPSK"/>
                <w:sz w:val="28"/>
                <w:szCs w:val="28"/>
              </w:rPr>
            </w:pPr>
          </w:p>
          <w:p w14:paraId="6B373F74"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18A24E6" w14:textId="77777777" w:rsidR="00DE7373" w:rsidRPr="005C07C1" w:rsidRDefault="00DE7373" w:rsidP="00DE7373">
            <w:pPr>
              <w:contextualSpacing/>
              <w:jc w:val="center"/>
              <w:rPr>
                <w:rFonts w:ascii="TH SarabunPSK" w:hAnsi="TH SarabunPSK" w:cs="TH SarabunPSK"/>
                <w:sz w:val="28"/>
                <w:szCs w:val="28"/>
              </w:rPr>
            </w:pPr>
          </w:p>
          <w:p w14:paraId="6BB66AC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02B9C0D" w14:textId="77777777" w:rsidR="00DE7373" w:rsidRPr="005C07C1" w:rsidRDefault="00DE7373" w:rsidP="00DE7373">
            <w:pPr>
              <w:contextualSpacing/>
              <w:jc w:val="center"/>
              <w:rPr>
                <w:rFonts w:ascii="TH SarabunPSK" w:hAnsi="TH SarabunPSK" w:cs="TH SarabunPSK"/>
                <w:sz w:val="28"/>
                <w:szCs w:val="28"/>
              </w:rPr>
            </w:pPr>
          </w:p>
          <w:p w14:paraId="340E827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BAF6CEA" w14:textId="77777777" w:rsidR="00DE7373" w:rsidRPr="005C07C1" w:rsidRDefault="00DE7373" w:rsidP="00DE7373">
            <w:pPr>
              <w:contextualSpacing/>
              <w:jc w:val="center"/>
              <w:rPr>
                <w:rFonts w:ascii="TH SarabunPSK" w:hAnsi="TH SarabunPSK" w:cs="TH SarabunPSK"/>
                <w:sz w:val="28"/>
                <w:szCs w:val="28"/>
              </w:rPr>
            </w:pPr>
          </w:p>
          <w:p w14:paraId="03F21F82"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7AAF712D" w14:textId="77777777" w:rsidR="00DE7373" w:rsidRPr="005C07C1" w:rsidRDefault="00DE7373" w:rsidP="00DE7373">
            <w:pPr>
              <w:contextualSpacing/>
              <w:jc w:val="center"/>
              <w:rPr>
                <w:rFonts w:ascii="TH SarabunPSK" w:hAnsi="TH SarabunPSK" w:cs="TH SarabunPSK"/>
                <w:sz w:val="28"/>
                <w:szCs w:val="28"/>
              </w:rPr>
            </w:pPr>
          </w:p>
          <w:p w14:paraId="3795B8F8"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5E5D20C"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CB7C29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0B014F6" w14:textId="77777777" w:rsidR="00DE7373" w:rsidRPr="005C07C1" w:rsidRDefault="00DE7373" w:rsidP="00DE7373">
            <w:pPr>
              <w:contextualSpacing/>
              <w:jc w:val="center"/>
              <w:rPr>
                <w:rFonts w:ascii="TH SarabunPSK" w:hAnsi="TH SarabunPSK" w:cs="TH SarabunPSK"/>
                <w:sz w:val="28"/>
                <w:szCs w:val="28"/>
              </w:rPr>
            </w:pPr>
          </w:p>
          <w:p w14:paraId="4E20E48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EEAF91C" w14:textId="77777777" w:rsidR="00DE7373" w:rsidRPr="005C07C1" w:rsidRDefault="00DE7373" w:rsidP="00DE7373">
            <w:pPr>
              <w:contextualSpacing/>
              <w:jc w:val="center"/>
              <w:rPr>
                <w:rFonts w:ascii="TH SarabunPSK" w:hAnsi="TH SarabunPSK" w:cs="TH SarabunPSK"/>
                <w:sz w:val="28"/>
                <w:szCs w:val="28"/>
              </w:rPr>
            </w:pPr>
          </w:p>
          <w:p w14:paraId="7763959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26F9E32" w14:textId="77777777" w:rsidR="00DE7373" w:rsidRPr="005C07C1" w:rsidRDefault="00DE7373" w:rsidP="00DE7373">
            <w:pPr>
              <w:contextualSpacing/>
              <w:jc w:val="center"/>
              <w:rPr>
                <w:rFonts w:ascii="TH SarabunPSK" w:hAnsi="TH SarabunPSK" w:cs="TH SarabunPSK"/>
                <w:sz w:val="28"/>
                <w:szCs w:val="28"/>
              </w:rPr>
            </w:pPr>
          </w:p>
          <w:p w14:paraId="4F14CF3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C5F204A" w14:textId="77777777" w:rsidR="00DE7373" w:rsidRPr="005C07C1" w:rsidRDefault="00DE7373" w:rsidP="00DE7373">
            <w:pPr>
              <w:contextualSpacing/>
              <w:jc w:val="center"/>
              <w:rPr>
                <w:rFonts w:ascii="TH SarabunPSK" w:hAnsi="TH SarabunPSK" w:cs="TH SarabunPSK"/>
                <w:sz w:val="28"/>
                <w:szCs w:val="28"/>
              </w:rPr>
            </w:pPr>
          </w:p>
          <w:p w14:paraId="18669B8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368C855" w14:textId="77777777" w:rsidR="00DE7373" w:rsidRPr="005C07C1" w:rsidRDefault="00DE7373" w:rsidP="00DE7373">
            <w:pPr>
              <w:contextualSpacing/>
              <w:jc w:val="center"/>
              <w:rPr>
                <w:rFonts w:ascii="TH SarabunPSK" w:hAnsi="TH SarabunPSK" w:cs="TH SarabunPSK"/>
                <w:sz w:val="28"/>
                <w:szCs w:val="28"/>
              </w:rPr>
            </w:pPr>
          </w:p>
          <w:p w14:paraId="55DA334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EED1E4E" w14:textId="77777777" w:rsidR="00DE7373" w:rsidRPr="005C07C1" w:rsidRDefault="00DE7373" w:rsidP="00DE7373">
            <w:pPr>
              <w:contextualSpacing/>
              <w:jc w:val="center"/>
              <w:rPr>
                <w:rFonts w:ascii="TH SarabunPSK" w:hAnsi="TH SarabunPSK" w:cs="TH SarabunPSK"/>
                <w:sz w:val="28"/>
                <w:szCs w:val="28"/>
              </w:rPr>
            </w:pPr>
          </w:p>
          <w:p w14:paraId="59B05A1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r>
      <w:tr w:rsidR="00DE7373" w:rsidRPr="005C07C1" w14:paraId="052BFF2F" w14:textId="77777777" w:rsidTr="00472B0C">
        <w:trPr>
          <w:trHeight w:hRule="exact" w:val="583"/>
        </w:trPr>
        <w:tc>
          <w:tcPr>
            <w:tcW w:w="2835" w:type="dxa"/>
          </w:tcPr>
          <w:p w14:paraId="039CD377" w14:textId="77777777" w:rsidR="00DE7373" w:rsidRPr="005C07C1" w:rsidRDefault="00DE7373" w:rsidP="00DE7373">
            <w:pPr>
              <w:contextualSpacing/>
              <w:rPr>
                <w:rFonts w:ascii="TH SarabunPSK" w:hAnsi="TH SarabunPSK" w:cs="TH SarabunPSK"/>
                <w:sz w:val="28"/>
                <w:szCs w:val="28"/>
                <w:shd w:val="clear" w:color="auto" w:fill="FFFFFF"/>
              </w:rPr>
            </w:pPr>
            <w:r w:rsidRPr="005C07C1">
              <w:rPr>
                <w:rFonts w:ascii="TH SarabunPSK" w:hAnsi="TH SarabunPSK" w:cs="TH SarabunPSK"/>
                <w:sz w:val="28"/>
                <w:szCs w:val="28"/>
                <w:shd w:val="clear" w:color="auto" w:fill="FFFFFF"/>
              </w:rPr>
              <w:t xml:space="preserve">GEN110 </w:t>
            </w:r>
            <w:r w:rsidRPr="005C07C1">
              <w:rPr>
                <w:rFonts w:ascii="TH SarabunPSK" w:hAnsi="TH SarabunPSK" w:cs="TH SarabunPSK"/>
                <w:sz w:val="28"/>
                <w:szCs w:val="28"/>
                <w:cs/>
              </w:rPr>
              <w:t xml:space="preserve">ทักษะการพูดในที่ชุมชน  </w:t>
            </w:r>
          </w:p>
        </w:tc>
        <w:tc>
          <w:tcPr>
            <w:tcW w:w="685" w:type="dxa"/>
          </w:tcPr>
          <w:p w14:paraId="326928A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749D09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5D3C144" w14:textId="77777777" w:rsidR="00DE7373" w:rsidRPr="005C07C1" w:rsidRDefault="00DE7373" w:rsidP="00DE7373">
            <w:pPr>
              <w:contextualSpacing/>
              <w:jc w:val="center"/>
              <w:rPr>
                <w:rFonts w:ascii="TH SarabunPSK" w:hAnsi="TH SarabunPSK" w:cs="TH SarabunPSK"/>
                <w:sz w:val="28"/>
                <w:szCs w:val="28"/>
              </w:rPr>
            </w:pPr>
          </w:p>
          <w:p w14:paraId="17AA1F1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476FFC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43F7A5E" w14:textId="77777777" w:rsidR="00DE7373" w:rsidRPr="005C07C1" w:rsidRDefault="00DE7373" w:rsidP="00DE7373">
            <w:pPr>
              <w:contextualSpacing/>
              <w:jc w:val="center"/>
              <w:rPr>
                <w:rFonts w:ascii="TH SarabunPSK" w:hAnsi="TH SarabunPSK" w:cs="TH SarabunPSK"/>
                <w:sz w:val="28"/>
                <w:szCs w:val="28"/>
              </w:rPr>
            </w:pPr>
          </w:p>
          <w:p w14:paraId="6246326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A08737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1431C42"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6A0035E" w14:textId="77777777" w:rsidR="00DE7373" w:rsidRPr="005C07C1" w:rsidRDefault="00DE7373" w:rsidP="00DE7373">
            <w:pPr>
              <w:contextualSpacing/>
              <w:jc w:val="center"/>
              <w:rPr>
                <w:rFonts w:ascii="TH SarabunPSK" w:hAnsi="TH SarabunPSK" w:cs="TH SarabunPSK"/>
                <w:sz w:val="28"/>
                <w:szCs w:val="28"/>
              </w:rPr>
            </w:pPr>
          </w:p>
          <w:p w14:paraId="33ADFC80"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34BC7BB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DE1E9D3"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ED42A28"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4C62069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7A3A25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B973155" w14:textId="77777777" w:rsidR="00DE7373" w:rsidRPr="005C07C1" w:rsidRDefault="00DE7373" w:rsidP="00DE7373">
            <w:pPr>
              <w:contextualSpacing/>
              <w:jc w:val="center"/>
              <w:rPr>
                <w:rFonts w:ascii="TH SarabunPSK" w:hAnsi="TH SarabunPSK" w:cs="TH SarabunPSK"/>
                <w:sz w:val="28"/>
                <w:szCs w:val="28"/>
              </w:rPr>
            </w:pPr>
          </w:p>
          <w:p w14:paraId="424C41ED"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289F5D8"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1A923A8" w14:textId="77777777" w:rsidR="00DE7373" w:rsidRPr="005C07C1" w:rsidRDefault="00DE7373" w:rsidP="00DE7373">
            <w:pPr>
              <w:contextualSpacing/>
              <w:jc w:val="center"/>
              <w:rPr>
                <w:rFonts w:ascii="TH SarabunPSK" w:hAnsi="TH SarabunPSK" w:cs="TH SarabunPSK"/>
                <w:sz w:val="28"/>
                <w:szCs w:val="28"/>
              </w:rPr>
            </w:pPr>
          </w:p>
          <w:p w14:paraId="50C9A2BF"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2756B7F" w14:textId="77777777" w:rsidR="00DE7373" w:rsidRPr="005C07C1" w:rsidRDefault="00DE7373" w:rsidP="00DE7373">
            <w:pPr>
              <w:contextualSpacing/>
              <w:jc w:val="center"/>
              <w:rPr>
                <w:rFonts w:ascii="TH SarabunPSK" w:hAnsi="TH SarabunPSK" w:cs="TH SarabunPSK"/>
                <w:sz w:val="28"/>
                <w:szCs w:val="28"/>
              </w:rPr>
            </w:pPr>
          </w:p>
          <w:p w14:paraId="4DA9C65F"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13AF813A" w14:textId="77777777" w:rsidTr="00472B0C">
        <w:trPr>
          <w:trHeight w:val="419"/>
        </w:trPr>
        <w:tc>
          <w:tcPr>
            <w:tcW w:w="2835" w:type="dxa"/>
          </w:tcPr>
          <w:p w14:paraId="03E96B4B" w14:textId="77777777" w:rsidR="00DE7373" w:rsidRPr="005C07C1" w:rsidRDefault="00DE7373" w:rsidP="00DE7373">
            <w:pPr>
              <w:contextualSpacing/>
              <w:rPr>
                <w:rFonts w:ascii="TH SarabunPSK" w:hAnsi="TH SarabunPSK" w:cs="TH SarabunPSK"/>
                <w:sz w:val="28"/>
                <w:szCs w:val="28"/>
                <w:shd w:val="clear" w:color="auto" w:fill="FFFFFF"/>
              </w:rPr>
            </w:pPr>
            <w:r w:rsidRPr="005C07C1">
              <w:rPr>
                <w:rFonts w:ascii="TH SarabunPSK" w:hAnsi="TH SarabunPSK" w:cs="TH SarabunPSK"/>
                <w:sz w:val="28"/>
                <w:szCs w:val="28"/>
              </w:rPr>
              <w:t xml:space="preserve">GEN111 </w:t>
            </w:r>
            <w:r w:rsidRPr="005C07C1">
              <w:rPr>
                <w:rFonts w:ascii="TH SarabunPSK" w:hAnsi="TH SarabunPSK" w:cs="TH SarabunPSK"/>
                <w:sz w:val="28"/>
                <w:szCs w:val="28"/>
                <w:cs/>
              </w:rPr>
              <w:t>ทักษะการสื่อสารภาษาอังกฤษในชีวิตประจำวัน</w:t>
            </w:r>
          </w:p>
        </w:tc>
        <w:tc>
          <w:tcPr>
            <w:tcW w:w="685" w:type="dxa"/>
          </w:tcPr>
          <w:p w14:paraId="2CC5DF1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E0C035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DEA05B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5EA0BC8"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ED2CA7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7AD92F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8EBEADE"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D9E1806"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250C5BB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6269A5F"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1FD1F2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6A00F0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56E4C74"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377B2B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210EA2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DF2DC4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8F9D6BB"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6C1BC132" w14:textId="77777777" w:rsidTr="00472B0C">
        <w:trPr>
          <w:trHeight w:val="419"/>
        </w:trPr>
        <w:tc>
          <w:tcPr>
            <w:tcW w:w="2835" w:type="dxa"/>
          </w:tcPr>
          <w:p w14:paraId="4EFD57E0" w14:textId="77777777" w:rsidR="00DE7373" w:rsidRPr="005C07C1" w:rsidRDefault="00DE7373" w:rsidP="00DE7373">
            <w:pPr>
              <w:contextualSpacing/>
              <w:rPr>
                <w:rFonts w:ascii="TH SarabunPSK" w:hAnsi="TH SarabunPSK" w:cs="TH SarabunPSK"/>
                <w:sz w:val="28"/>
                <w:szCs w:val="28"/>
                <w:shd w:val="clear" w:color="auto" w:fill="FFFFFF"/>
              </w:rPr>
            </w:pPr>
            <w:r w:rsidRPr="005C07C1">
              <w:rPr>
                <w:rFonts w:ascii="TH SarabunPSK" w:hAnsi="TH SarabunPSK" w:cs="TH SarabunPSK"/>
                <w:sz w:val="28"/>
                <w:szCs w:val="28"/>
                <w:shd w:val="clear" w:color="auto" w:fill="FFFFFF"/>
              </w:rPr>
              <w:t xml:space="preserve">GEN226 </w:t>
            </w:r>
            <w:r w:rsidRPr="005C07C1">
              <w:rPr>
                <w:rFonts w:ascii="TH SarabunPSK" w:hAnsi="TH SarabunPSK" w:cs="TH SarabunPSK"/>
                <w:sz w:val="28"/>
                <w:szCs w:val="28"/>
                <w:cs/>
              </w:rPr>
              <w:t>ภาษาจีนเพื่อการสื่อสาร</w:t>
            </w:r>
          </w:p>
        </w:tc>
        <w:tc>
          <w:tcPr>
            <w:tcW w:w="685" w:type="dxa"/>
          </w:tcPr>
          <w:p w14:paraId="682102F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57CA33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98E3FC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130D9F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A2655B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BB3DCF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E300CF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46E9D39"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02927BB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8A0AD17"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71D1922"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25A0CA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3A48B0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A76915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1B3865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F364EB6"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1768D68"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3B3E5C0D" w14:textId="77777777" w:rsidTr="00472B0C">
        <w:trPr>
          <w:trHeight w:val="419"/>
        </w:trPr>
        <w:tc>
          <w:tcPr>
            <w:tcW w:w="2835" w:type="dxa"/>
          </w:tcPr>
          <w:p w14:paraId="7FCF8316" w14:textId="77777777" w:rsidR="00DE7373" w:rsidRPr="005C07C1" w:rsidRDefault="00DE7373" w:rsidP="00DE7373">
            <w:pPr>
              <w:contextualSpacing/>
              <w:rPr>
                <w:rFonts w:ascii="TH SarabunPSK" w:hAnsi="TH SarabunPSK" w:cs="TH SarabunPSK"/>
                <w:sz w:val="28"/>
                <w:szCs w:val="28"/>
                <w:shd w:val="clear" w:color="auto" w:fill="FFFFFF"/>
              </w:rPr>
            </w:pPr>
            <w:r w:rsidRPr="005C07C1">
              <w:rPr>
                <w:rFonts w:ascii="TH SarabunPSK" w:hAnsi="TH SarabunPSK" w:cs="TH SarabunPSK"/>
                <w:sz w:val="28"/>
                <w:szCs w:val="28"/>
                <w:shd w:val="clear" w:color="auto" w:fill="FFFFFF"/>
              </w:rPr>
              <w:t xml:space="preserve">GEN227 </w:t>
            </w:r>
            <w:r w:rsidRPr="005C07C1">
              <w:rPr>
                <w:rFonts w:ascii="TH SarabunPSK" w:hAnsi="TH SarabunPSK" w:cs="TH SarabunPSK"/>
                <w:sz w:val="28"/>
                <w:szCs w:val="28"/>
                <w:cs/>
              </w:rPr>
              <w:t xml:space="preserve">ภาษาญี่ปุ่นเพื่อการสื่อสาร        </w:t>
            </w:r>
          </w:p>
        </w:tc>
        <w:tc>
          <w:tcPr>
            <w:tcW w:w="685" w:type="dxa"/>
          </w:tcPr>
          <w:p w14:paraId="56E4E0CC"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590CB0D"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ECA7C8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9171EF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70C4CEB"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DEF7CA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78E161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0F26146"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7D8A8A0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6DD1E7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BE63D1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AC2FD0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572465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6C0266E7"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3329531"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6925A95"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7A9E18B" w14:textId="77777777" w:rsidR="00DE7373" w:rsidRPr="005C07C1" w:rsidRDefault="00DE7373" w:rsidP="00DE7373">
            <w:pPr>
              <w:contextualSpacing/>
              <w:jc w:val="center"/>
              <w:rPr>
                <w:rFonts w:ascii="TH SarabunPSK" w:hAnsi="TH SarabunPSK" w:cs="TH SarabunPSK"/>
                <w:sz w:val="28"/>
                <w:szCs w:val="28"/>
              </w:rPr>
            </w:pPr>
          </w:p>
        </w:tc>
      </w:tr>
      <w:tr w:rsidR="00DE7373" w:rsidRPr="005C07C1" w14:paraId="69617421" w14:textId="77777777" w:rsidTr="00472B0C">
        <w:trPr>
          <w:trHeight w:val="419"/>
        </w:trPr>
        <w:tc>
          <w:tcPr>
            <w:tcW w:w="2835" w:type="dxa"/>
          </w:tcPr>
          <w:p w14:paraId="625E2E4B" w14:textId="77777777" w:rsidR="00DE7373" w:rsidRPr="005C07C1" w:rsidRDefault="00DE7373" w:rsidP="00DE7373">
            <w:pPr>
              <w:contextualSpacing/>
              <w:rPr>
                <w:rFonts w:ascii="TH SarabunPSK" w:hAnsi="TH SarabunPSK" w:cs="TH SarabunPSK"/>
                <w:sz w:val="28"/>
                <w:szCs w:val="28"/>
                <w:shd w:val="clear" w:color="auto" w:fill="FFFFFF"/>
              </w:rPr>
            </w:pPr>
            <w:r w:rsidRPr="005C07C1">
              <w:rPr>
                <w:rFonts w:ascii="TH SarabunPSK" w:hAnsi="TH SarabunPSK" w:cs="TH SarabunPSK"/>
                <w:sz w:val="28"/>
                <w:szCs w:val="28"/>
                <w:shd w:val="clear" w:color="auto" w:fill="FFFFFF"/>
              </w:rPr>
              <w:t xml:space="preserve">GEN229 </w:t>
            </w:r>
            <w:r w:rsidRPr="005C07C1">
              <w:rPr>
                <w:rFonts w:ascii="TH SarabunPSK" w:hAnsi="TH SarabunPSK" w:cs="TH SarabunPSK"/>
                <w:sz w:val="28"/>
                <w:szCs w:val="28"/>
                <w:shd w:val="clear" w:color="auto" w:fill="FFFFFF"/>
                <w:cs/>
              </w:rPr>
              <w:t>ทักษะพื้นฐานสำหรับการเรียนภาษาอังกฤษ</w:t>
            </w:r>
          </w:p>
        </w:tc>
        <w:tc>
          <w:tcPr>
            <w:tcW w:w="685" w:type="dxa"/>
          </w:tcPr>
          <w:p w14:paraId="5222EFB4" w14:textId="77777777" w:rsidR="00DE7373" w:rsidRPr="005C07C1" w:rsidRDefault="00DE7373" w:rsidP="00DE7373">
            <w:pPr>
              <w:contextualSpacing/>
              <w:rPr>
                <w:rFonts w:ascii="TH SarabunPSK" w:hAnsi="TH SarabunPSK" w:cs="TH SarabunPSK"/>
                <w:sz w:val="28"/>
                <w:szCs w:val="28"/>
                <w:shd w:val="clear" w:color="auto" w:fill="FFFFFF"/>
              </w:rPr>
            </w:pPr>
          </w:p>
        </w:tc>
        <w:tc>
          <w:tcPr>
            <w:tcW w:w="685" w:type="dxa"/>
          </w:tcPr>
          <w:p w14:paraId="21529AEB" w14:textId="77777777" w:rsidR="00DE7373" w:rsidRPr="005C07C1" w:rsidRDefault="00DE7373" w:rsidP="00DE7373">
            <w:pPr>
              <w:contextualSpacing/>
              <w:jc w:val="center"/>
              <w:rPr>
                <w:rFonts w:ascii="TH SarabunPSK" w:hAnsi="TH SarabunPSK" w:cs="TH SarabunPSK"/>
                <w:sz w:val="28"/>
                <w:szCs w:val="28"/>
                <w:shd w:val="clear" w:color="auto" w:fill="FFFFFF"/>
              </w:rPr>
            </w:pPr>
            <w:r w:rsidRPr="005C07C1">
              <w:rPr>
                <w:rFonts w:ascii="TH SarabunPSK" w:hAnsi="TH SarabunPSK" w:cs="TH SarabunPSK"/>
                <w:sz w:val="28"/>
                <w:szCs w:val="28"/>
              </w:rPr>
              <w:sym w:font="Wingdings 2" w:char="F050"/>
            </w:r>
          </w:p>
        </w:tc>
        <w:tc>
          <w:tcPr>
            <w:tcW w:w="685" w:type="dxa"/>
          </w:tcPr>
          <w:p w14:paraId="790DEAA1" w14:textId="77777777" w:rsidR="00DE7373" w:rsidRPr="005C07C1" w:rsidRDefault="00DE7373" w:rsidP="00DE7373">
            <w:pPr>
              <w:contextualSpacing/>
              <w:jc w:val="center"/>
              <w:rPr>
                <w:rFonts w:ascii="TH SarabunPSK" w:hAnsi="TH SarabunPSK" w:cs="TH SarabunPSK"/>
                <w:sz w:val="28"/>
                <w:szCs w:val="28"/>
                <w:shd w:val="clear" w:color="auto" w:fill="FFFFFF"/>
              </w:rPr>
            </w:pPr>
          </w:p>
        </w:tc>
        <w:tc>
          <w:tcPr>
            <w:tcW w:w="685" w:type="dxa"/>
          </w:tcPr>
          <w:p w14:paraId="25EF2AB6" w14:textId="77777777" w:rsidR="00DE7373" w:rsidRPr="005C07C1" w:rsidRDefault="00DE7373" w:rsidP="00DE7373">
            <w:pPr>
              <w:contextualSpacing/>
              <w:jc w:val="center"/>
              <w:rPr>
                <w:rFonts w:ascii="TH SarabunPSK" w:hAnsi="TH SarabunPSK" w:cs="TH SarabunPSK"/>
                <w:sz w:val="28"/>
                <w:szCs w:val="28"/>
                <w:shd w:val="clear" w:color="auto" w:fill="FFFFFF"/>
              </w:rPr>
            </w:pPr>
          </w:p>
        </w:tc>
        <w:tc>
          <w:tcPr>
            <w:tcW w:w="685" w:type="dxa"/>
          </w:tcPr>
          <w:p w14:paraId="63464448" w14:textId="77777777" w:rsidR="00DE7373" w:rsidRPr="005C07C1" w:rsidRDefault="00DE7373" w:rsidP="00DE7373">
            <w:pPr>
              <w:contextualSpacing/>
              <w:jc w:val="center"/>
              <w:rPr>
                <w:rFonts w:ascii="TH SarabunPSK" w:hAnsi="TH SarabunPSK" w:cs="TH SarabunPSK"/>
                <w:sz w:val="28"/>
                <w:szCs w:val="28"/>
                <w:shd w:val="clear" w:color="auto" w:fill="FFFFFF"/>
              </w:rPr>
            </w:pPr>
          </w:p>
        </w:tc>
        <w:tc>
          <w:tcPr>
            <w:tcW w:w="685" w:type="dxa"/>
          </w:tcPr>
          <w:p w14:paraId="19B678E4" w14:textId="77777777" w:rsidR="00DE7373" w:rsidRPr="005C07C1" w:rsidRDefault="00DE7373" w:rsidP="00DE7373">
            <w:pPr>
              <w:contextualSpacing/>
              <w:jc w:val="center"/>
              <w:rPr>
                <w:rFonts w:ascii="TH SarabunPSK" w:hAnsi="TH SarabunPSK" w:cs="TH SarabunPSK"/>
                <w:sz w:val="28"/>
                <w:szCs w:val="28"/>
                <w:shd w:val="clear" w:color="auto" w:fill="FFFFFF"/>
              </w:rPr>
            </w:pPr>
            <w:r w:rsidRPr="005C07C1">
              <w:rPr>
                <w:rFonts w:ascii="TH SarabunPSK" w:hAnsi="TH SarabunPSK" w:cs="TH SarabunPSK"/>
                <w:sz w:val="28"/>
                <w:szCs w:val="28"/>
              </w:rPr>
              <w:sym w:font="Wingdings 2" w:char="F050"/>
            </w:r>
          </w:p>
        </w:tc>
        <w:tc>
          <w:tcPr>
            <w:tcW w:w="685" w:type="dxa"/>
          </w:tcPr>
          <w:p w14:paraId="08488A8A" w14:textId="77777777" w:rsidR="00DE7373" w:rsidRPr="005C07C1" w:rsidRDefault="00DE7373" w:rsidP="00DE7373">
            <w:pPr>
              <w:contextualSpacing/>
              <w:jc w:val="center"/>
              <w:rPr>
                <w:rFonts w:ascii="TH SarabunPSK" w:hAnsi="TH SarabunPSK" w:cs="TH SarabunPSK"/>
                <w:sz w:val="28"/>
                <w:szCs w:val="28"/>
                <w:shd w:val="clear" w:color="auto" w:fill="FFFFFF"/>
              </w:rPr>
            </w:pPr>
          </w:p>
        </w:tc>
        <w:tc>
          <w:tcPr>
            <w:tcW w:w="685" w:type="dxa"/>
          </w:tcPr>
          <w:p w14:paraId="61F77D17" w14:textId="77777777" w:rsidR="00DE7373" w:rsidRPr="005C07C1" w:rsidRDefault="00DE7373" w:rsidP="00DE7373">
            <w:pPr>
              <w:contextualSpacing/>
              <w:jc w:val="center"/>
              <w:rPr>
                <w:rFonts w:ascii="TH SarabunPSK" w:hAnsi="TH SarabunPSK" w:cs="TH SarabunPSK"/>
                <w:sz w:val="28"/>
                <w:szCs w:val="28"/>
                <w:shd w:val="clear" w:color="auto" w:fill="FFFFFF"/>
              </w:rPr>
            </w:pPr>
          </w:p>
        </w:tc>
        <w:tc>
          <w:tcPr>
            <w:tcW w:w="686" w:type="dxa"/>
          </w:tcPr>
          <w:p w14:paraId="6E86B498" w14:textId="77777777" w:rsidR="00DE7373" w:rsidRPr="005C07C1" w:rsidRDefault="00DE7373" w:rsidP="00DE7373">
            <w:pPr>
              <w:contextualSpacing/>
              <w:jc w:val="center"/>
              <w:rPr>
                <w:rFonts w:ascii="TH SarabunPSK" w:hAnsi="TH SarabunPSK" w:cs="TH SarabunPSK"/>
                <w:sz w:val="28"/>
                <w:szCs w:val="28"/>
                <w:shd w:val="clear" w:color="auto" w:fill="FFFFFF"/>
              </w:rPr>
            </w:pPr>
            <w:r w:rsidRPr="005C07C1">
              <w:rPr>
                <w:rFonts w:ascii="TH SarabunPSK" w:hAnsi="TH SarabunPSK" w:cs="TH SarabunPSK"/>
                <w:sz w:val="28"/>
                <w:szCs w:val="28"/>
              </w:rPr>
              <w:sym w:font="Wingdings 2" w:char="F050"/>
            </w:r>
          </w:p>
        </w:tc>
        <w:tc>
          <w:tcPr>
            <w:tcW w:w="685" w:type="dxa"/>
          </w:tcPr>
          <w:p w14:paraId="40CB11DF" w14:textId="77777777" w:rsidR="00DE7373" w:rsidRPr="005C07C1" w:rsidRDefault="00DE7373" w:rsidP="00DE7373">
            <w:pPr>
              <w:contextualSpacing/>
              <w:jc w:val="center"/>
              <w:rPr>
                <w:rFonts w:ascii="TH SarabunPSK" w:hAnsi="TH SarabunPSK" w:cs="TH SarabunPSK"/>
                <w:sz w:val="28"/>
                <w:szCs w:val="28"/>
                <w:shd w:val="clear" w:color="auto" w:fill="FFFFFF"/>
              </w:rPr>
            </w:pPr>
          </w:p>
        </w:tc>
        <w:tc>
          <w:tcPr>
            <w:tcW w:w="685" w:type="dxa"/>
          </w:tcPr>
          <w:p w14:paraId="49796C28" w14:textId="77777777" w:rsidR="00DE7373" w:rsidRPr="005C07C1" w:rsidRDefault="00DE7373" w:rsidP="00DE7373">
            <w:pPr>
              <w:contextualSpacing/>
              <w:jc w:val="center"/>
              <w:rPr>
                <w:rFonts w:ascii="TH SarabunPSK" w:hAnsi="TH SarabunPSK" w:cs="TH SarabunPSK"/>
                <w:sz w:val="28"/>
                <w:szCs w:val="28"/>
                <w:shd w:val="clear" w:color="auto" w:fill="FFFFFF"/>
              </w:rPr>
            </w:pPr>
            <w:r w:rsidRPr="005C07C1">
              <w:rPr>
                <w:rFonts w:ascii="TH SarabunPSK" w:hAnsi="TH SarabunPSK" w:cs="TH SarabunPSK"/>
                <w:sz w:val="28"/>
                <w:szCs w:val="28"/>
              </w:rPr>
              <w:sym w:font="Wingdings 2" w:char="F050"/>
            </w:r>
          </w:p>
        </w:tc>
        <w:tc>
          <w:tcPr>
            <w:tcW w:w="685" w:type="dxa"/>
          </w:tcPr>
          <w:p w14:paraId="523713B2" w14:textId="77777777" w:rsidR="00DE7373" w:rsidRPr="005C07C1" w:rsidRDefault="00DE7373" w:rsidP="00DE7373">
            <w:pPr>
              <w:contextualSpacing/>
              <w:jc w:val="center"/>
              <w:rPr>
                <w:rFonts w:ascii="TH SarabunPSK" w:hAnsi="TH SarabunPSK" w:cs="TH SarabunPSK"/>
                <w:sz w:val="28"/>
                <w:szCs w:val="28"/>
                <w:shd w:val="clear" w:color="auto" w:fill="FFFFFF"/>
              </w:rPr>
            </w:pPr>
            <w:r w:rsidRPr="005C07C1">
              <w:rPr>
                <w:rFonts w:ascii="TH SarabunPSK" w:hAnsi="TH SarabunPSK" w:cs="TH SarabunPSK"/>
                <w:sz w:val="28"/>
                <w:szCs w:val="28"/>
              </w:rPr>
              <w:sym w:font="Wingdings 2" w:char="F050"/>
            </w:r>
          </w:p>
        </w:tc>
        <w:tc>
          <w:tcPr>
            <w:tcW w:w="685" w:type="dxa"/>
          </w:tcPr>
          <w:p w14:paraId="25FB7359" w14:textId="77777777" w:rsidR="00DE7373" w:rsidRPr="005C07C1" w:rsidRDefault="00DE7373" w:rsidP="00DE7373">
            <w:pPr>
              <w:contextualSpacing/>
              <w:jc w:val="center"/>
              <w:rPr>
                <w:rFonts w:ascii="TH SarabunPSK" w:hAnsi="TH SarabunPSK" w:cs="TH SarabunPSK"/>
                <w:sz w:val="28"/>
                <w:szCs w:val="28"/>
                <w:shd w:val="clear" w:color="auto" w:fill="FFFFFF"/>
              </w:rPr>
            </w:pPr>
            <w:r w:rsidRPr="005C07C1">
              <w:rPr>
                <w:rFonts w:ascii="TH SarabunPSK" w:hAnsi="TH SarabunPSK" w:cs="TH SarabunPSK"/>
                <w:sz w:val="28"/>
                <w:szCs w:val="28"/>
              </w:rPr>
              <w:sym w:font="Wingdings 2" w:char="F050"/>
            </w:r>
          </w:p>
        </w:tc>
        <w:tc>
          <w:tcPr>
            <w:tcW w:w="685" w:type="dxa"/>
          </w:tcPr>
          <w:p w14:paraId="3A84F573" w14:textId="77777777" w:rsidR="00DE7373" w:rsidRPr="005C07C1" w:rsidRDefault="00DE7373" w:rsidP="00DE7373">
            <w:pPr>
              <w:contextualSpacing/>
              <w:jc w:val="center"/>
              <w:rPr>
                <w:rFonts w:ascii="TH SarabunPSK" w:hAnsi="TH SarabunPSK" w:cs="TH SarabunPSK"/>
                <w:sz w:val="28"/>
                <w:szCs w:val="28"/>
                <w:shd w:val="clear" w:color="auto" w:fill="FFFFFF"/>
              </w:rPr>
            </w:pPr>
            <w:r w:rsidRPr="005C07C1">
              <w:rPr>
                <w:rFonts w:ascii="TH SarabunPSK" w:hAnsi="TH SarabunPSK" w:cs="TH SarabunPSK"/>
                <w:sz w:val="28"/>
                <w:szCs w:val="28"/>
              </w:rPr>
              <w:sym w:font="Wingdings 2" w:char="F050"/>
            </w:r>
          </w:p>
        </w:tc>
        <w:tc>
          <w:tcPr>
            <w:tcW w:w="685" w:type="dxa"/>
          </w:tcPr>
          <w:p w14:paraId="19C907A2" w14:textId="77777777" w:rsidR="00DE7373" w:rsidRPr="005C07C1" w:rsidRDefault="00DE7373" w:rsidP="00DE7373">
            <w:pPr>
              <w:contextualSpacing/>
              <w:jc w:val="center"/>
              <w:rPr>
                <w:rFonts w:ascii="TH SarabunPSK" w:hAnsi="TH SarabunPSK" w:cs="TH SarabunPSK"/>
                <w:sz w:val="28"/>
                <w:szCs w:val="28"/>
                <w:shd w:val="clear" w:color="auto" w:fill="FFFFFF"/>
              </w:rPr>
            </w:pPr>
            <w:r w:rsidRPr="005C07C1">
              <w:rPr>
                <w:rFonts w:ascii="TH SarabunPSK" w:hAnsi="TH SarabunPSK" w:cs="TH SarabunPSK"/>
                <w:sz w:val="28"/>
                <w:szCs w:val="28"/>
              </w:rPr>
              <w:sym w:font="Wingdings 2" w:char="F050"/>
            </w:r>
          </w:p>
        </w:tc>
        <w:tc>
          <w:tcPr>
            <w:tcW w:w="685" w:type="dxa"/>
          </w:tcPr>
          <w:p w14:paraId="503696EF" w14:textId="77777777" w:rsidR="00DE7373" w:rsidRPr="005C07C1" w:rsidRDefault="00DE7373" w:rsidP="00DE7373">
            <w:pPr>
              <w:contextualSpacing/>
              <w:jc w:val="center"/>
              <w:rPr>
                <w:rFonts w:ascii="TH SarabunPSK" w:hAnsi="TH SarabunPSK" w:cs="TH SarabunPSK"/>
                <w:sz w:val="28"/>
                <w:szCs w:val="28"/>
                <w:shd w:val="clear" w:color="auto" w:fill="FFFFFF"/>
              </w:rPr>
            </w:pPr>
            <w:r w:rsidRPr="005C07C1">
              <w:rPr>
                <w:rFonts w:ascii="TH SarabunPSK" w:hAnsi="TH SarabunPSK" w:cs="TH SarabunPSK"/>
                <w:sz w:val="28"/>
                <w:szCs w:val="28"/>
              </w:rPr>
              <w:sym w:font="Wingdings 2" w:char="F050"/>
            </w:r>
          </w:p>
        </w:tc>
        <w:tc>
          <w:tcPr>
            <w:tcW w:w="685" w:type="dxa"/>
          </w:tcPr>
          <w:p w14:paraId="59493ACB" w14:textId="77777777" w:rsidR="00DE7373" w:rsidRPr="005C07C1" w:rsidRDefault="00DE7373" w:rsidP="00DE7373">
            <w:pPr>
              <w:contextualSpacing/>
              <w:jc w:val="center"/>
              <w:rPr>
                <w:rFonts w:ascii="TH SarabunPSK" w:hAnsi="TH SarabunPSK" w:cs="TH SarabunPSK"/>
                <w:sz w:val="28"/>
                <w:szCs w:val="28"/>
                <w:shd w:val="clear" w:color="auto" w:fill="FFFFFF"/>
              </w:rPr>
            </w:pPr>
          </w:p>
        </w:tc>
      </w:tr>
      <w:tr w:rsidR="00DE7373" w:rsidRPr="005C07C1" w14:paraId="7792B405" w14:textId="77777777" w:rsidTr="00472B0C">
        <w:trPr>
          <w:trHeight w:val="419"/>
        </w:trPr>
        <w:tc>
          <w:tcPr>
            <w:tcW w:w="2835" w:type="dxa"/>
          </w:tcPr>
          <w:p w14:paraId="5AB115E4" w14:textId="77777777" w:rsidR="00DE7373" w:rsidRPr="005C07C1" w:rsidRDefault="00DE7373" w:rsidP="00DE7373">
            <w:pPr>
              <w:contextualSpacing/>
              <w:rPr>
                <w:rFonts w:ascii="TH SarabunPSK" w:hAnsi="TH SarabunPSK" w:cs="TH SarabunPSK"/>
                <w:sz w:val="28"/>
                <w:szCs w:val="28"/>
              </w:rPr>
            </w:pPr>
            <w:r w:rsidRPr="005C07C1">
              <w:rPr>
                <w:rFonts w:ascii="TH SarabunPSK" w:hAnsi="TH SarabunPSK" w:cs="TH SarabunPSK"/>
                <w:sz w:val="28"/>
                <w:szCs w:val="28"/>
              </w:rPr>
              <w:t xml:space="preserve">GEN230 </w:t>
            </w:r>
            <w:r w:rsidRPr="005C07C1">
              <w:rPr>
                <w:rFonts w:ascii="TH SarabunPSK" w:hAnsi="TH SarabunPSK" w:cs="TH SarabunPSK"/>
                <w:sz w:val="28"/>
                <w:szCs w:val="28"/>
                <w:cs/>
              </w:rPr>
              <w:t>การอ่านสื่อภาษาอังกฤษทั่วไป</w:t>
            </w:r>
          </w:p>
        </w:tc>
        <w:tc>
          <w:tcPr>
            <w:tcW w:w="685" w:type="dxa"/>
          </w:tcPr>
          <w:p w14:paraId="56A1A7FD" w14:textId="77777777" w:rsidR="00DE7373" w:rsidRPr="005C07C1" w:rsidRDefault="00DE7373" w:rsidP="00DE7373">
            <w:pPr>
              <w:contextualSpacing/>
              <w:rPr>
                <w:rFonts w:ascii="TH SarabunPSK" w:hAnsi="TH SarabunPSK" w:cs="TH SarabunPSK"/>
                <w:sz w:val="28"/>
                <w:szCs w:val="28"/>
              </w:rPr>
            </w:pPr>
          </w:p>
        </w:tc>
        <w:tc>
          <w:tcPr>
            <w:tcW w:w="685" w:type="dxa"/>
          </w:tcPr>
          <w:p w14:paraId="12B67EC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E2AB1B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6F1C63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44E70D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04AE249"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3D7D4A0"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A04CA41" w14:textId="77777777" w:rsidR="00DE7373" w:rsidRPr="005C07C1" w:rsidRDefault="00DE7373" w:rsidP="00DE7373">
            <w:pPr>
              <w:contextualSpacing/>
              <w:rPr>
                <w:rFonts w:ascii="TH SarabunPSK" w:hAnsi="TH SarabunPSK" w:cs="TH SarabunPSK"/>
                <w:sz w:val="28"/>
                <w:szCs w:val="28"/>
              </w:rPr>
            </w:pPr>
          </w:p>
        </w:tc>
        <w:tc>
          <w:tcPr>
            <w:tcW w:w="686" w:type="dxa"/>
          </w:tcPr>
          <w:p w14:paraId="14CFE81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706C6D2"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A061652"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6930BD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23974C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4142731A"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2D4680BE"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4C5B9C4"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30744548" w14:textId="77777777" w:rsidR="00DE7373" w:rsidRPr="005C07C1" w:rsidRDefault="00DE7373" w:rsidP="00DE7373">
            <w:pPr>
              <w:contextualSpacing/>
              <w:rPr>
                <w:rFonts w:ascii="TH SarabunPSK" w:hAnsi="TH SarabunPSK" w:cs="TH SarabunPSK"/>
                <w:sz w:val="28"/>
                <w:szCs w:val="28"/>
              </w:rPr>
            </w:pPr>
          </w:p>
        </w:tc>
      </w:tr>
      <w:tr w:rsidR="00DE7373" w:rsidRPr="005C07C1" w14:paraId="21282D86" w14:textId="77777777" w:rsidTr="00472B0C">
        <w:trPr>
          <w:trHeight w:val="419"/>
        </w:trPr>
        <w:tc>
          <w:tcPr>
            <w:tcW w:w="2835" w:type="dxa"/>
          </w:tcPr>
          <w:p w14:paraId="52110DFD" w14:textId="77777777" w:rsidR="00DE7373" w:rsidRPr="005C07C1" w:rsidRDefault="00DE7373" w:rsidP="00DE7373">
            <w:pPr>
              <w:contextualSpacing/>
              <w:rPr>
                <w:rFonts w:ascii="TH SarabunPSK" w:hAnsi="TH SarabunPSK" w:cs="TH SarabunPSK"/>
                <w:sz w:val="28"/>
                <w:szCs w:val="28"/>
                <w:shd w:val="clear" w:color="auto" w:fill="FFFFFF"/>
              </w:rPr>
            </w:pPr>
            <w:r w:rsidRPr="005C07C1">
              <w:rPr>
                <w:rFonts w:ascii="TH SarabunPSK" w:hAnsi="TH SarabunPSK" w:cs="TH SarabunPSK"/>
                <w:sz w:val="28"/>
                <w:szCs w:val="28"/>
                <w:shd w:val="clear" w:color="auto" w:fill="FFFFFF"/>
              </w:rPr>
              <w:lastRenderedPageBreak/>
              <w:t xml:space="preserve">GEN302 </w:t>
            </w:r>
            <w:r w:rsidRPr="005C07C1">
              <w:rPr>
                <w:rFonts w:ascii="TH SarabunPSK" w:hAnsi="TH SarabunPSK" w:cs="TH SarabunPSK"/>
                <w:sz w:val="28"/>
                <w:szCs w:val="28"/>
                <w:cs/>
              </w:rPr>
              <w:t>ทักษะการสื่อสารภาษาอังกฤษเพื่อการทำงาน</w:t>
            </w:r>
          </w:p>
        </w:tc>
        <w:tc>
          <w:tcPr>
            <w:tcW w:w="685" w:type="dxa"/>
          </w:tcPr>
          <w:p w14:paraId="73528B95" w14:textId="77777777" w:rsidR="00DE7373" w:rsidRPr="005C07C1" w:rsidRDefault="00DE7373" w:rsidP="00DE7373">
            <w:pPr>
              <w:contextualSpacing/>
              <w:jc w:val="center"/>
              <w:rPr>
                <w:rFonts w:ascii="TH SarabunPSK" w:hAnsi="TH SarabunPSK" w:cs="TH SarabunPSK"/>
                <w:sz w:val="28"/>
                <w:szCs w:val="28"/>
              </w:rPr>
            </w:pPr>
          </w:p>
          <w:p w14:paraId="40C1C9D1"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656825F9" w14:textId="77777777" w:rsidR="00DE7373" w:rsidRPr="005C07C1" w:rsidRDefault="00DE7373" w:rsidP="00DE7373">
            <w:pPr>
              <w:contextualSpacing/>
              <w:jc w:val="center"/>
              <w:rPr>
                <w:rFonts w:ascii="TH SarabunPSK" w:hAnsi="TH SarabunPSK" w:cs="TH SarabunPSK"/>
                <w:sz w:val="28"/>
                <w:szCs w:val="28"/>
              </w:rPr>
            </w:pPr>
          </w:p>
          <w:p w14:paraId="6785B37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F43FA83" w14:textId="77777777" w:rsidR="00DE7373" w:rsidRPr="005C07C1" w:rsidRDefault="00DE7373" w:rsidP="00DE7373">
            <w:pPr>
              <w:contextualSpacing/>
              <w:jc w:val="center"/>
              <w:rPr>
                <w:rFonts w:ascii="TH SarabunPSK" w:hAnsi="TH SarabunPSK" w:cs="TH SarabunPSK"/>
                <w:sz w:val="28"/>
                <w:szCs w:val="28"/>
              </w:rPr>
            </w:pPr>
          </w:p>
          <w:p w14:paraId="3DEE323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609D593"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725367ED"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4C6F54C" w14:textId="77777777" w:rsidR="00DE7373" w:rsidRPr="005C07C1" w:rsidRDefault="00DE7373" w:rsidP="00DE7373">
            <w:pPr>
              <w:contextualSpacing/>
              <w:jc w:val="center"/>
              <w:rPr>
                <w:rFonts w:ascii="TH SarabunPSK" w:hAnsi="TH SarabunPSK" w:cs="TH SarabunPSK"/>
                <w:sz w:val="28"/>
                <w:szCs w:val="28"/>
              </w:rPr>
            </w:pPr>
          </w:p>
          <w:p w14:paraId="5FBD245F"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76294074"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279A8A38" w14:textId="77777777" w:rsidR="00DE7373" w:rsidRPr="005C07C1" w:rsidRDefault="00DE7373" w:rsidP="00DE7373">
            <w:pPr>
              <w:contextualSpacing/>
              <w:jc w:val="center"/>
              <w:rPr>
                <w:rFonts w:ascii="TH SarabunPSK" w:hAnsi="TH SarabunPSK" w:cs="TH SarabunPSK"/>
                <w:sz w:val="28"/>
                <w:szCs w:val="28"/>
              </w:rPr>
            </w:pPr>
          </w:p>
          <w:p w14:paraId="6EB5455B" w14:textId="77777777" w:rsidR="00DE7373" w:rsidRPr="005C07C1" w:rsidRDefault="00DE7373" w:rsidP="00DE7373">
            <w:pPr>
              <w:contextualSpacing/>
              <w:jc w:val="center"/>
              <w:rPr>
                <w:rFonts w:ascii="TH SarabunPSK" w:hAnsi="TH SarabunPSK" w:cs="TH SarabunPSK"/>
                <w:sz w:val="28"/>
                <w:szCs w:val="28"/>
              </w:rPr>
            </w:pPr>
          </w:p>
        </w:tc>
        <w:tc>
          <w:tcPr>
            <w:tcW w:w="686" w:type="dxa"/>
          </w:tcPr>
          <w:p w14:paraId="3B32AB0C" w14:textId="77777777" w:rsidR="00DE7373" w:rsidRPr="005C07C1" w:rsidRDefault="00DE7373" w:rsidP="00DE7373">
            <w:pPr>
              <w:contextualSpacing/>
              <w:jc w:val="center"/>
              <w:rPr>
                <w:rFonts w:ascii="TH SarabunPSK" w:hAnsi="TH SarabunPSK" w:cs="TH SarabunPSK"/>
                <w:sz w:val="28"/>
                <w:szCs w:val="28"/>
              </w:rPr>
            </w:pPr>
          </w:p>
          <w:p w14:paraId="21D8AFEC"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10E1ABEE"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3C8D8FF8"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1DD8F403" w14:textId="77777777" w:rsidR="00DE7373" w:rsidRPr="005C07C1" w:rsidRDefault="00DE7373" w:rsidP="00DE7373">
            <w:pPr>
              <w:contextualSpacing/>
              <w:jc w:val="center"/>
              <w:rPr>
                <w:rFonts w:ascii="TH SarabunPSK" w:hAnsi="TH SarabunPSK" w:cs="TH SarabunPSK"/>
                <w:sz w:val="28"/>
                <w:szCs w:val="28"/>
              </w:rPr>
            </w:pPr>
          </w:p>
          <w:p w14:paraId="2715E58B"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E13BFCB" w14:textId="77777777" w:rsidR="00DE7373" w:rsidRPr="005C07C1" w:rsidRDefault="00DE7373" w:rsidP="00DE7373">
            <w:pPr>
              <w:contextualSpacing/>
              <w:jc w:val="center"/>
              <w:rPr>
                <w:rFonts w:ascii="TH SarabunPSK" w:hAnsi="TH SarabunPSK" w:cs="TH SarabunPSK"/>
                <w:sz w:val="28"/>
                <w:szCs w:val="28"/>
              </w:rPr>
            </w:pPr>
          </w:p>
          <w:p w14:paraId="26B18E5D"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04AF416F" w14:textId="77777777" w:rsidR="00DE7373" w:rsidRPr="005C07C1" w:rsidRDefault="00DE7373" w:rsidP="00DE7373">
            <w:pPr>
              <w:contextualSpacing/>
              <w:jc w:val="center"/>
              <w:rPr>
                <w:rFonts w:ascii="TH SarabunPSK" w:hAnsi="TH SarabunPSK" w:cs="TH SarabunPSK"/>
                <w:sz w:val="28"/>
                <w:szCs w:val="28"/>
              </w:rPr>
            </w:pPr>
          </w:p>
          <w:p w14:paraId="526DE2EA" w14:textId="77777777" w:rsidR="00DE7373" w:rsidRPr="005C07C1" w:rsidRDefault="00DE7373" w:rsidP="00DE7373">
            <w:pPr>
              <w:contextualSpacing/>
              <w:jc w:val="center"/>
              <w:rPr>
                <w:rFonts w:ascii="TH SarabunPSK" w:hAnsi="TH SarabunPSK" w:cs="TH SarabunPSK"/>
                <w:sz w:val="28"/>
                <w:szCs w:val="28"/>
              </w:rPr>
            </w:pPr>
          </w:p>
        </w:tc>
        <w:tc>
          <w:tcPr>
            <w:tcW w:w="685" w:type="dxa"/>
          </w:tcPr>
          <w:p w14:paraId="5CA70F8F" w14:textId="77777777" w:rsidR="00DE7373" w:rsidRPr="005C07C1" w:rsidRDefault="00DE7373" w:rsidP="00DE7373">
            <w:pPr>
              <w:contextualSpacing/>
              <w:jc w:val="center"/>
              <w:rPr>
                <w:rFonts w:ascii="TH SarabunPSK" w:hAnsi="TH SarabunPSK" w:cs="TH SarabunPSK"/>
                <w:sz w:val="28"/>
                <w:szCs w:val="28"/>
              </w:rPr>
            </w:pPr>
          </w:p>
          <w:p w14:paraId="100CD803"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57C7B69E" w14:textId="77777777" w:rsidR="00DE7373" w:rsidRPr="005C07C1" w:rsidRDefault="00DE7373" w:rsidP="00DE7373">
            <w:pPr>
              <w:contextualSpacing/>
              <w:jc w:val="center"/>
              <w:rPr>
                <w:rFonts w:ascii="TH SarabunPSK" w:hAnsi="TH SarabunPSK" w:cs="TH SarabunPSK"/>
                <w:sz w:val="28"/>
                <w:szCs w:val="28"/>
              </w:rPr>
            </w:pPr>
          </w:p>
          <w:p w14:paraId="23B5A8D6" w14:textId="77777777" w:rsidR="00DE7373" w:rsidRPr="005C07C1" w:rsidRDefault="00DE7373" w:rsidP="00DE7373">
            <w:pPr>
              <w:contextualSpacing/>
              <w:jc w:val="center"/>
              <w:rPr>
                <w:rFonts w:ascii="TH SarabunPSK" w:hAnsi="TH SarabunPSK" w:cs="TH SarabunPSK"/>
                <w:sz w:val="28"/>
                <w:szCs w:val="28"/>
              </w:rPr>
            </w:pPr>
            <w:r w:rsidRPr="005C07C1">
              <w:rPr>
                <w:rFonts w:ascii="TH SarabunPSK" w:hAnsi="TH SarabunPSK" w:cs="TH SarabunPSK"/>
                <w:sz w:val="28"/>
                <w:szCs w:val="28"/>
              </w:rPr>
              <w:sym w:font="Wingdings 2" w:char="F050"/>
            </w:r>
          </w:p>
        </w:tc>
        <w:tc>
          <w:tcPr>
            <w:tcW w:w="685" w:type="dxa"/>
          </w:tcPr>
          <w:p w14:paraId="0B1AE0A1" w14:textId="77777777" w:rsidR="00DE7373" w:rsidRPr="005C07C1" w:rsidRDefault="00DE7373" w:rsidP="00DE7373">
            <w:pPr>
              <w:contextualSpacing/>
              <w:jc w:val="center"/>
              <w:rPr>
                <w:rFonts w:ascii="TH SarabunPSK" w:hAnsi="TH SarabunPSK" w:cs="TH SarabunPSK"/>
                <w:sz w:val="28"/>
                <w:szCs w:val="28"/>
              </w:rPr>
            </w:pPr>
          </w:p>
        </w:tc>
      </w:tr>
    </w:tbl>
    <w:p w14:paraId="6E67557D" w14:textId="6A94D488" w:rsidR="0044319C" w:rsidRPr="005C07C1" w:rsidRDefault="0044319C" w:rsidP="0044319C">
      <w:pPr>
        <w:tabs>
          <w:tab w:val="left" w:pos="3936"/>
        </w:tabs>
        <w:rPr>
          <w:rFonts w:ascii="TH SarabunPSK" w:hAnsi="TH SarabunPSK" w:cs="TH SarabunPSK"/>
          <w:sz w:val="32"/>
          <w:szCs w:val="32"/>
        </w:rPr>
        <w:sectPr w:rsidR="0044319C" w:rsidRPr="005C07C1" w:rsidSect="00F7451B">
          <w:headerReference w:type="default" r:id="rId12"/>
          <w:footerReference w:type="even" r:id="rId13"/>
          <w:footerReference w:type="default" r:id="rId14"/>
          <w:headerReference w:type="first" r:id="rId15"/>
          <w:footerReference w:type="first" r:id="rId16"/>
          <w:pgSz w:w="16834" w:h="11909" w:orient="landscape" w:code="9"/>
          <w:pgMar w:top="1440" w:right="1440" w:bottom="1440" w:left="1440" w:header="544" w:footer="448" w:gutter="0"/>
          <w:cols w:space="708"/>
          <w:titlePg/>
          <w:docGrid w:linePitch="360"/>
        </w:sectPr>
      </w:pPr>
    </w:p>
    <w:p w14:paraId="35694B52" w14:textId="77777777" w:rsidR="004F6476" w:rsidRPr="005C07C1" w:rsidRDefault="004F6476" w:rsidP="00CD3E98">
      <w:pPr>
        <w:pStyle w:val="ListParagraph"/>
        <w:tabs>
          <w:tab w:val="left" w:pos="3936"/>
        </w:tabs>
        <w:ind w:left="644" w:firstLine="0"/>
        <w:rPr>
          <w:rFonts w:ascii="TH SarabunPSK" w:hAnsi="TH SarabunPSK" w:cs="TH SarabunPSK"/>
          <w:sz w:val="32"/>
          <w:szCs w:val="32"/>
        </w:rPr>
      </w:pPr>
    </w:p>
    <w:p w14:paraId="48E2656F" w14:textId="308CFB14" w:rsidR="00043577" w:rsidRPr="005C07C1" w:rsidRDefault="00CA7083" w:rsidP="00CA7083">
      <w:pPr>
        <w:ind w:firstLine="426"/>
        <w:jc w:val="thaiDistribute"/>
        <w:rPr>
          <w:rFonts w:ascii="TH SarabunPSK" w:hAnsi="TH SarabunPSK" w:cs="TH SarabunPSK"/>
          <w:b/>
          <w:bCs/>
          <w:sz w:val="32"/>
          <w:szCs w:val="32"/>
        </w:rPr>
      </w:pPr>
      <w:r w:rsidRPr="005C07C1">
        <w:rPr>
          <w:rFonts w:ascii="TH SarabunPSK" w:hAnsi="TH SarabunPSK" w:cs="TH SarabunPSK"/>
          <w:b/>
          <w:bCs/>
          <w:sz w:val="32"/>
          <w:szCs w:val="32"/>
          <w:cs/>
        </w:rPr>
        <w:t>(</w:t>
      </w:r>
      <w:r w:rsidR="00043577" w:rsidRPr="005C07C1">
        <w:rPr>
          <w:rFonts w:ascii="TH SarabunPSK" w:hAnsi="TH SarabunPSK" w:cs="TH SarabunPSK"/>
          <w:b/>
          <w:bCs/>
          <w:sz w:val="32"/>
          <w:szCs w:val="32"/>
          <w:cs/>
        </w:rPr>
        <w:t>2</w:t>
      </w:r>
      <w:r w:rsidRPr="005C07C1">
        <w:rPr>
          <w:rFonts w:ascii="TH SarabunPSK" w:hAnsi="TH SarabunPSK" w:cs="TH SarabunPSK"/>
          <w:b/>
          <w:bCs/>
          <w:sz w:val="32"/>
          <w:szCs w:val="32"/>
          <w:cs/>
        </w:rPr>
        <w:t>)</w:t>
      </w:r>
      <w:r w:rsidR="00043577" w:rsidRPr="005C07C1">
        <w:rPr>
          <w:rFonts w:ascii="TH SarabunPSK" w:hAnsi="TH SarabunPSK" w:cs="TH SarabunPSK"/>
          <w:b/>
          <w:bCs/>
          <w:sz w:val="32"/>
          <w:szCs w:val="32"/>
        </w:rPr>
        <w:t xml:space="preserve"> </w:t>
      </w:r>
      <w:r w:rsidR="001A5FB7" w:rsidRPr="005C07C1">
        <w:rPr>
          <w:rFonts w:ascii="TH SarabunPSK" w:hAnsi="TH SarabunPSK" w:cs="TH SarabunPSK"/>
          <w:b/>
          <w:bCs/>
          <w:sz w:val="32"/>
          <w:szCs w:val="32"/>
          <w:cs/>
        </w:rPr>
        <w:t>การจัดกระบวนการ</w:t>
      </w:r>
      <w:r w:rsidR="00AD6207" w:rsidRPr="005C07C1">
        <w:rPr>
          <w:rFonts w:ascii="TH SarabunPSK" w:hAnsi="TH SarabunPSK" w:cs="TH SarabunPSK"/>
          <w:b/>
          <w:bCs/>
          <w:sz w:val="32"/>
          <w:szCs w:val="32"/>
          <w:cs/>
        </w:rPr>
        <w:t>เรียนรู้</w:t>
      </w:r>
      <w:r w:rsidR="001A5FB7" w:rsidRPr="005C07C1">
        <w:rPr>
          <w:rFonts w:ascii="TH SarabunPSK" w:hAnsi="TH SarabunPSK" w:cs="TH SarabunPSK"/>
          <w:b/>
          <w:bCs/>
          <w:sz w:val="32"/>
          <w:szCs w:val="32"/>
          <w:cs/>
        </w:rPr>
        <w:t xml:space="preserve"> การวัดและประเมินผลผู้เรียน</w:t>
      </w:r>
    </w:p>
    <w:p w14:paraId="4B234CE5" w14:textId="7EAB2789" w:rsidR="00AD6207" w:rsidRPr="00FF0B49" w:rsidRDefault="00AD6207" w:rsidP="00AD6207">
      <w:pPr>
        <w:rPr>
          <w:rFonts w:ascii="TH SarabunPSK" w:hAnsi="TH SarabunPSK" w:cs="TH SarabunPSK"/>
          <w:snapToGrid w:val="0"/>
          <w:sz w:val="32"/>
          <w:szCs w:val="32"/>
          <w:lang w:eastAsia="ja-JP"/>
        </w:rPr>
      </w:pPr>
      <w:r w:rsidRPr="00FF0B49">
        <w:rPr>
          <w:rFonts w:ascii="TH SarabunPSK" w:hAnsi="TH SarabunPSK" w:cs="TH SarabunPSK"/>
          <w:b/>
          <w:bCs/>
          <w:snapToGrid w:val="0"/>
          <w:sz w:val="32"/>
          <w:szCs w:val="32"/>
          <w:lang w:eastAsia="ja-JP"/>
        </w:rPr>
        <w:tab/>
      </w:r>
      <w:r w:rsidRPr="00FF0B49">
        <w:rPr>
          <w:rFonts w:ascii="TH SarabunPSK" w:hAnsi="TH SarabunPSK" w:cs="TH SarabunPSK"/>
          <w:snapToGrid w:val="0"/>
          <w:sz w:val="32"/>
          <w:szCs w:val="32"/>
          <w:lang w:eastAsia="ja-JP"/>
        </w:rPr>
        <w:t>(</w:t>
      </w:r>
      <w:r w:rsidRPr="00FF0B49">
        <w:rPr>
          <w:rFonts w:ascii="TH SarabunPSK" w:hAnsi="TH SarabunPSK" w:cs="TH SarabunPSK"/>
          <w:snapToGrid w:val="0"/>
          <w:sz w:val="32"/>
          <w:szCs w:val="32"/>
          <w:cs/>
          <w:lang w:eastAsia="ja-JP"/>
        </w:rPr>
        <w:t xml:space="preserve">ระบุผลลัพธ์การเรียนรู้ที่คาดหวังของหลักสูตร พร้อมกำหนดกลยุทธ์การสอน และกลยุทธ์สำหรับวิธีการประเมินผล โดยเป็นไปตามหลักการของ </w:t>
      </w:r>
      <w:r w:rsidRPr="00FF0B49">
        <w:rPr>
          <w:rFonts w:ascii="TH SarabunPSK" w:hAnsi="TH SarabunPSK" w:cs="TH SarabunPSK"/>
          <w:snapToGrid w:val="0"/>
          <w:sz w:val="32"/>
          <w:szCs w:val="32"/>
          <w:lang w:eastAsia="ja-JP"/>
        </w:rPr>
        <w:t>Outcomes-Based Education: OBE)</w:t>
      </w:r>
    </w:p>
    <w:p w14:paraId="184B1253" w14:textId="50C96230" w:rsidR="00CB51DC" w:rsidRPr="00B66916" w:rsidRDefault="003E1C38" w:rsidP="00CB51DC">
      <w:pPr>
        <w:spacing w:line="240" w:lineRule="atLeast"/>
        <w:rPr>
          <w:rFonts w:ascii="TH Sarabun New" w:eastAsia="Sarabun" w:hAnsi="TH Sarabun New" w:cs="TH Sarabun New"/>
          <w:b/>
          <w:color w:val="000000" w:themeColor="text1"/>
          <w:sz w:val="32"/>
          <w:szCs w:val="32"/>
          <w:cs/>
        </w:rPr>
      </w:pPr>
      <w:r>
        <w:rPr>
          <w:rFonts w:ascii="TH Sarabun New" w:eastAsia="Sarabun" w:hAnsi="TH Sarabun New" w:cs="TH Sarabun New"/>
          <w:b/>
          <w:color w:val="000000" w:themeColor="text1"/>
          <w:sz w:val="32"/>
          <w:szCs w:val="32"/>
        </w:rPr>
        <w:t>4.</w:t>
      </w:r>
      <w:r w:rsidR="00CB51DC" w:rsidRPr="00B66916">
        <w:rPr>
          <w:rFonts w:ascii="TH Sarabun New" w:eastAsia="Sarabun" w:hAnsi="TH Sarabun New" w:cs="TH Sarabun New"/>
          <w:b/>
          <w:color w:val="000000" w:themeColor="text1"/>
          <w:sz w:val="32"/>
          <w:szCs w:val="32"/>
        </w:rPr>
        <w:t>2 การพัฒนาผลการเรียนรู้ในแต่ละ</w:t>
      </w:r>
      <w:r w:rsidR="00CB51DC" w:rsidRPr="00462E15">
        <w:rPr>
          <w:rFonts w:ascii="TH Sarabun New" w:eastAsia="Sarabun" w:hAnsi="TH Sarabun New" w:cs="TH Sarabun New"/>
          <w:bCs/>
          <w:color w:val="000000" w:themeColor="text1"/>
          <w:sz w:val="32"/>
          <w:szCs w:val="32"/>
        </w:rPr>
        <w:t>ด้</w:t>
      </w:r>
      <w:r w:rsidR="00462E15" w:rsidRPr="00462E15">
        <w:rPr>
          <w:rFonts w:ascii="TH Sarabun New" w:eastAsia="Sarabun" w:hAnsi="TH Sarabun New" w:cs="TH Sarabun New" w:hint="cs"/>
          <w:bCs/>
          <w:color w:val="000000" w:themeColor="text1"/>
          <w:sz w:val="32"/>
          <w:szCs w:val="32"/>
          <w:cs/>
        </w:rPr>
        <w:t>าน</w:t>
      </w:r>
      <w:r w:rsidR="00462E15">
        <w:rPr>
          <w:rFonts w:ascii="TH Sarabun New" w:eastAsia="Sarabun" w:hAnsi="TH Sarabun New" w:cs="TH Sarabun New" w:hint="cs"/>
          <w:bCs/>
          <w:color w:val="000000" w:themeColor="text1"/>
          <w:sz w:val="32"/>
          <w:szCs w:val="32"/>
          <w:cs/>
        </w:rPr>
        <w:t xml:space="preserve"> </w:t>
      </w:r>
      <w:r w:rsidR="00462E15" w:rsidRPr="00462E15">
        <w:rPr>
          <w:rFonts w:ascii="TH Sarabun New" w:eastAsia="Sarabun" w:hAnsi="TH Sarabun New" w:cs="TH Sarabun New" w:hint="cs"/>
          <w:bCs/>
          <w:color w:val="000000" w:themeColor="text1"/>
          <w:sz w:val="32"/>
          <w:szCs w:val="32"/>
          <w:cs/>
        </w:rPr>
        <w:t>ของหมวดวิชาศึกษาทั่วไป</w:t>
      </w:r>
    </w:p>
    <w:p w14:paraId="130AB679" w14:textId="6986E7FB" w:rsidR="00CB51DC" w:rsidRPr="00B66916" w:rsidRDefault="00CB51DC" w:rsidP="00CB51DC">
      <w:pPr>
        <w:spacing w:line="240" w:lineRule="atLeast"/>
        <w:rPr>
          <w:rFonts w:ascii="TH Sarabun New" w:eastAsia="Sarabun" w:hAnsi="TH Sarabun New" w:cs="TH Sarabun New"/>
          <w:b/>
          <w:color w:val="000000" w:themeColor="text1"/>
          <w:sz w:val="32"/>
          <w:szCs w:val="32"/>
        </w:rPr>
      </w:pPr>
      <w:r w:rsidRPr="00B66916">
        <w:rPr>
          <w:rFonts w:ascii="TH Sarabun New" w:eastAsia="Sarabun" w:hAnsi="TH Sarabun New" w:cs="TH Sarabun New"/>
          <w:b/>
          <w:color w:val="000000" w:themeColor="text1"/>
          <w:sz w:val="32"/>
          <w:szCs w:val="32"/>
        </w:rPr>
        <w:t xml:space="preserve">     </w:t>
      </w:r>
      <w:r w:rsidR="003E1C38">
        <w:rPr>
          <w:rFonts w:ascii="TH Sarabun New" w:eastAsia="Sarabun" w:hAnsi="TH Sarabun New" w:cs="TH Sarabun New"/>
          <w:b/>
          <w:color w:val="000000" w:themeColor="text1"/>
          <w:sz w:val="32"/>
          <w:szCs w:val="32"/>
        </w:rPr>
        <w:t>4.</w:t>
      </w:r>
      <w:r w:rsidRPr="00B66916">
        <w:rPr>
          <w:rFonts w:ascii="TH Sarabun New" w:eastAsia="Sarabun" w:hAnsi="TH Sarabun New" w:cs="TH Sarabun New"/>
          <w:b/>
          <w:color w:val="000000" w:themeColor="text1"/>
          <w:sz w:val="32"/>
          <w:szCs w:val="32"/>
        </w:rPr>
        <w:t>2.1 ด้านความรู้</w:t>
      </w:r>
    </w:p>
    <w:p w14:paraId="1D06FBE7" w14:textId="49CAAC17" w:rsidR="00CB51DC" w:rsidRPr="00B66916" w:rsidRDefault="003E1C38" w:rsidP="00CB51DC">
      <w:pPr>
        <w:spacing w:line="240" w:lineRule="atLeast"/>
        <w:ind w:firstLine="709"/>
        <w:rPr>
          <w:rFonts w:ascii="TH Sarabun New" w:eastAsia="Sarabun" w:hAnsi="TH Sarabun New" w:cs="TH Sarabun New"/>
          <w:b/>
          <w:color w:val="000000" w:themeColor="text1"/>
          <w:sz w:val="32"/>
          <w:szCs w:val="32"/>
        </w:rPr>
      </w:pPr>
      <w:r>
        <w:rPr>
          <w:rFonts w:ascii="TH Sarabun New" w:eastAsia="Sarabun" w:hAnsi="TH Sarabun New" w:cs="TH Sarabun New"/>
          <w:b/>
          <w:color w:val="000000" w:themeColor="text1"/>
          <w:sz w:val="32"/>
          <w:szCs w:val="32"/>
        </w:rPr>
        <w:t>4.</w:t>
      </w:r>
      <w:r w:rsidR="00CB51DC" w:rsidRPr="00B66916">
        <w:rPr>
          <w:rFonts w:ascii="TH Sarabun New" w:eastAsia="Sarabun" w:hAnsi="TH Sarabun New" w:cs="TH Sarabun New"/>
          <w:b/>
          <w:color w:val="000000" w:themeColor="text1"/>
          <w:sz w:val="32"/>
          <w:szCs w:val="32"/>
        </w:rPr>
        <w:t>2.1.1 ผลลัพธ์การเรียนรู้ด้านความรู้</w:t>
      </w:r>
    </w:p>
    <w:p w14:paraId="45F632CE" w14:textId="77777777" w:rsidR="00CB51DC" w:rsidRDefault="00CB51DC" w:rsidP="00CB51DC">
      <w:pPr>
        <w:tabs>
          <w:tab w:val="left" w:pos="1418"/>
        </w:tabs>
        <w:spacing w:line="240" w:lineRule="atLeast"/>
        <w:ind w:firstLine="426"/>
        <w:contextualSpacing/>
        <w:rPr>
          <w:rFonts w:ascii="TH Sarabun New" w:hAnsi="TH Sarabun New" w:cs="TH Sarabun New"/>
          <w:color w:val="000000" w:themeColor="text1"/>
          <w:sz w:val="32"/>
          <w:szCs w:val="32"/>
        </w:rPr>
      </w:pPr>
      <w:r w:rsidRPr="00B66916">
        <w:rPr>
          <w:rFonts w:ascii="TH Sarabun New" w:eastAsia="Sarabun" w:hAnsi="TH Sarabun New" w:cs="TH Sarabun New"/>
          <w:b/>
          <w:color w:val="000000" w:themeColor="text1"/>
          <w:sz w:val="32"/>
          <w:szCs w:val="32"/>
        </w:rPr>
        <w:tab/>
      </w:r>
      <w:r w:rsidRPr="00B66916">
        <w:rPr>
          <w:rFonts w:ascii="TH Sarabun New" w:hAnsi="TH Sarabun New" w:cs="TH Sarabun New"/>
          <w:color w:val="000000" w:themeColor="text1"/>
          <w:sz w:val="32"/>
          <w:szCs w:val="32"/>
        </w:rPr>
        <w:t>1)</w:t>
      </w:r>
      <w:r w:rsidRPr="00B66916">
        <w:rPr>
          <w:rFonts w:ascii="TH Sarabun New" w:hAnsi="TH Sarabun New" w:cs="TH Sarabun New"/>
          <w:color w:val="000000" w:themeColor="text1"/>
          <w:sz w:val="32"/>
          <w:szCs w:val="32"/>
          <w:cs/>
        </w:rPr>
        <w:t xml:space="preserve"> อธิบายการเปลี่ยนแปลงทางด้านเศรษฐกิจ สังคม การเมือง วัฒนธรรม และสิ่งแวดล้อม ในระดับท้องถิ่นและระดับสากล</w:t>
      </w:r>
    </w:p>
    <w:p w14:paraId="0901D0CD" w14:textId="77777777" w:rsidR="00CB51DC" w:rsidRDefault="00CB51DC" w:rsidP="00CB51DC">
      <w:pPr>
        <w:tabs>
          <w:tab w:val="left" w:pos="1418"/>
        </w:tabs>
        <w:spacing w:line="240" w:lineRule="atLeast"/>
        <w:contextualSpacing/>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rPr>
        <w:t xml:space="preserve">2) </w:t>
      </w:r>
      <w:r w:rsidRPr="00B66916">
        <w:rPr>
          <w:rFonts w:ascii="TH Sarabun New" w:hAnsi="TH Sarabun New" w:cs="TH Sarabun New"/>
          <w:color w:val="000000" w:themeColor="text1"/>
          <w:sz w:val="32"/>
          <w:szCs w:val="32"/>
          <w:cs/>
        </w:rPr>
        <w:t>แสวงหาความรู้เพื่อการพัฒนาตนเอง</w:t>
      </w:r>
    </w:p>
    <w:p w14:paraId="22AB1BAF" w14:textId="25B4052B" w:rsidR="00CB51DC" w:rsidRPr="00B66916" w:rsidRDefault="00CB51DC" w:rsidP="00CB51DC">
      <w:pPr>
        <w:tabs>
          <w:tab w:val="left" w:pos="1418"/>
        </w:tabs>
        <w:spacing w:line="240" w:lineRule="atLeast"/>
        <w:contextualSpacing/>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rPr>
        <w:t>3)</w:t>
      </w:r>
      <w:r w:rsidRPr="00B66916">
        <w:rPr>
          <w:rFonts w:ascii="TH Sarabun New" w:hAnsi="TH Sarabun New" w:cs="TH Sarabun New"/>
          <w:color w:val="000000" w:themeColor="text1"/>
          <w:sz w:val="32"/>
          <w:szCs w:val="32"/>
          <w:cs/>
        </w:rPr>
        <w:t xml:space="preserve"> ประยุกต์ใช้ความรู้เพื่อการตัดสินใจหรือการแก้ปัญหาในชีวิตประจำวันอย่างมีเหตุผล</w:t>
      </w:r>
    </w:p>
    <w:p w14:paraId="6C275AEF" w14:textId="3E3D10AB" w:rsidR="00CB51DC" w:rsidRDefault="003E1C38" w:rsidP="00CB51DC">
      <w:pPr>
        <w:pBdr>
          <w:top w:val="nil"/>
          <w:left w:val="nil"/>
          <w:bottom w:val="nil"/>
          <w:right w:val="nil"/>
          <w:between w:val="nil"/>
        </w:pBdr>
        <w:spacing w:line="240" w:lineRule="atLeast"/>
        <w:ind w:firstLine="709"/>
        <w:rPr>
          <w:rFonts w:ascii="TH Sarabun New" w:eastAsia="Sarabun" w:hAnsi="TH Sarabun New" w:cs="TH Sarabun New"/>
          <w:color w:val="000000" w:themeColor="text1"/>
          <w:sz w:val="32"/>
          <w:szCs w:val="32"/>
        </w:rPr>
      </w:pPr>
      <w:r>
        <w:rPr>
          <w:rFonts w:ascii="TH Sarabun New" w:eastAsia="Sarabun" w:hAnsi="TH Sarabun New" w:cs="TH Sarabun New"/>
          <w:b/>
          <w:color w:val="000000" w:themeColor="text1"/>
          <w:sz w:val="32"/>
          <w:szCs w:val="32"/>
        </w:rPr>
        <w:t>4.</w:t>
      </w:r>
      <w:r w:rsidR="00CB51DC" w:rsidRPr="00B66916">
        <w:rPr>
          <w:rFonts w:ascii="TH Sarabun New" w:eastAsia="Sarabun" w:hAnsi="TH Sarabun New" w:cs="TH Sarabun New"/>
          <w:b/>
          <w:color w:val="000000" w:themeColor="text1"/>
          <w:sz w:val="32"/>
          <w:szCs w:val="32"/>
        </w:rPr>
        <w:t>2.1.2</w:t>
      </w:r>
      <w:r w:rsidR="00CB51DC" w:rsidRPr="00B66916">
        <w:rPr>
          <w:rFonts w:ascii="TH Sarabun New" w:eastAsia="Sarabun" w:hAnsi="TH Sarabun New" w:cs="TH Sarabun New"/>
          <w:color w:val="000000" w:themeColor="text1"/>
          <w:sz w:val="32"/>
          <w:szCs w:val="32"/>
        </w:rPr>
        <w:t xml:space="preserve"> </w:t>
      </w:r>
      <w:r w:rsidR="00CB51DC" w:rsidRPr="00B66916">
        <w:rPr>
          <w:rFonts w:ascii="TH Sarabun New" w:eastAsia="Sarabun" w:hAnsi="TH Sarabun New" w:cs="TH Sarabun New"/>
          <w:b/>
          <w:color w:val="000000" w:themeColor="text1"/>
          <w:sz w:val="32"/>
          <w:szCs w:val="32"/>
        </w:rPr>
        <w:t>กลยุทธ์การสอนที่ใช้พัฒนาการเรียนรู้ด้านความรู้</w:t>
      </w:r>
    </w:p>
    <w:p w14:paraId="71265F31" w14:textId="79D49A10" w:rsidR="00CB51DC" w:rsidRPr="00B66916" w:rsidRDefault="00CB51DC" w:rsidP="00CB51DC">
      <w:pPr>
        <w:pBdr>
          <w:top w:val="nil"/>
          <w:left w:val="nil"/>
          <w:bottom w:val="nil"/>
          <w:right w:val="nil"/>
          <w:between w:val="nil"/>
        </w:pBdr>
        <w:spacing w:line="240" w:lineRule="atLeast"/>
        <w:ind w:left="907" w:firstLine="511"/>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1)  </w:t>
      </w:r>
      <w:r w:rsidRPr="00B66916">
        <w:rPr>
          <w:rFonts w:ascii="TH Sarabun New" w:eastAsia="Sarabun" w:hAnsi="TH Sarabun New" w:cs="TH Sarabun New"/>
          <w:color w:val="000000" w:themeColor="text1"/>
          <w:sz w:val="32"/>
          <w:szCs w:val="32"/>
          <w:cs/>
        </w:rPr>
        <w:t>อภิปรายเป็นกลุ่มโดยให้ผู้สอนตั้งคำถามตามเนื้อหา โดยยึดผู้เรียนเป็นศูนย์กลาง</w:t>
      </w:r>
    </w:p>
    <w:p w14:paraId="681ECF89" w14:textId="7660A2EB" w:rsidR="00CB51DC" w:rsidRPr="00B66916" w:rsidRDefault="00CB51DC" w:rsidP="00CB51DC">
      <w:pPr>
        <w:spacing w:line="240" w:lineRule="atLeast"/>
        <w:ind w:firstLine="1418"/>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2)  </w:t>
      </w:r>
      <w:r w:rsidRPr="00B66916">
        <w:rPr>
          <w:rFonts w:ascii="TH Sarabun New" w:eastAsia="Sarabun" w:hAnsi="TH Sarabun New" w:cs="TH Sarabun New"/>
          <w:color w:val="000000" w:themeColor="text1"/>
          <w:sz w:val="32"/>
          <w:szCs w:val="32"/>
          <w:cs/>
        </w:rPr>
        <w:t>บรรยายในชั้นเรียน และถามตอบให้ค้นคว้าทำรายงาน หรือจัดทำโครงการประกอบการเรียน และการนำเสนอในชั้นเรียน</w:t>
      </w:r>
    </w:p>
    <w:p w14:paraId="010CBAFA" w14:textId="68584BEA" w:rsidR="00CB51DC" w:rsidRPr="00B66916" w:rsidRDefault="00CB51DC" w:rsidP="00CB51DC">
      <w:pPr>
        <w:spacing w:line="240" w:lineRule="atLeast"/>
        <w:ind w:firstLine="1418"/>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3)  </w:t>
      </w:r>
      <w:r w:rsidRPr="00B66916">
        <w:rPr>
          <w:rFonts w:ascii="TH Sarabun New" w:eastAsia="Sarabun" w:hAnsi="TH Sarabun New" w:cs="TH Sarabun New"/>
          <w:color w:val="000000" w:themeColor="text1"/>
          <w:sz w:val="32"/>
          <w:szCs w:val="32"/>
          <w:cs/>
        </w:rPr>
        <w:t>ศึกษานอกสถานที่ เช่น ศึกษาดูงาน เข้าร่วมโครงการกับหน่วยงานอื่น การทำโครงการร่วมกับชุมชน การศึกษาพื้นที่จริงก่อนทำโครงการ</w:t>
      </w:r>
    </w:p>
    <w:p w14:paraId="606DB421" w14:textId="69CF4A81" w:rsidR="00CB51DC" w:rsidRPr="00B66916" w:rsidRDefault="00CB51DC" w:rsidP="00CB51DC">
      <w:pPr>
        <w:spacing w:line="240" w:lineRule="atLeast"/>
        <w:ind w:firstLine="1418"/>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4) </w:t>
      </w:r>
      <w:r w:rsidRPr="00B66916">
        <w:rPr>
          <w:rFonts w:ascii="TH Sarabun New" w:eastAsia="Sarabun" w:hAnsi="TH Sarabun New" w:cs="TH Sarabun New"/>
          <w:color w:val="000000" w:themeColor="text1"/>
          <w:sz w:val="32"/>
          <w:szCs w:val="32"/>
          <w:cs/>
        </w:rPr>
        <w:t>จัดกิจกรรมการเรียนรู้เน้นผู้เรียนเป็นสำคัญโดยบูรณาการศาสตร์สาขาอื่น</w:t>
      </w:r>
      <w:r w:rsidRPr="00B66916">
        <w:rPr>
          <w:rFonts w:ascii="TH Sarabun New" w:eastAsia="Sarabun" w:hAnsi="TH Sarabun New" w:cs="TH Sarabun New" w:hint="cs"/>
          <w:color w:val="000000" w:themeColor="text1"/>
          <w:sz w:val="32"/>
          <w:szCs w:val="32"/>
          <w:cs/>
        </w:rPr>
        <w:t xml:space="preserve"> </w:t>
      </w:r>
      <w:r w:rsidRPr="00B66916">
        <w:rPr>
          <w:rFonts w:ascii="TH Sarabun New" w:eastAsia="Sarabun" w:hAnsi="TH Sarabun New" w:cs="TH Sarabun New"/>
          <w:color w:val="000000" w:themeColor="text1"/>
          <w:sz w:val="32"/>
          <w:szCs w:val="32"/>
          <w:cs/>
        </w:rPr>
        <w:t>ๆ ที่เกี่ยวข้อง อย่างเหมาะสม</w:t>
      </w:r>
    </w:p>
    <w:p w14:paraId="6BA42F60" w14:textId="1D8EB358" w:rsidR="00CB51DC" w:rsidRPr="00B66916" w:rsidRDefault="00CB51DC" w:rsidP="00CB51DC">
      <w:pPr>
        <w:spacing w:line="240" w:lineRule="atLeast"/>
        <w:ind w:firstLine="1418"/>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5) </w:t>
      </w:r>
      <w:r w:rsidRPr="00B66916">
        <w:rPr>
          <w:rFonts w:ascii="TH Sarabun New" w:eastAsia="Sarabun" w:hAnsi="TH Sarabun New" w:cs="TH Sarabun New"/>
          <w:color w:val="000000" w:themeColor="text1"/>
          <w:sz w:val="32"/>
          <w:szCs w:val="32"/>
          <w:cs/>
        </w:rPr>
        <w:t>จัดกิจกรรมการเรียนการสอนที่หลากหลาย โดยเน้นทั้งทฤษฎีและปฏิบัติเพื่อให้ผู้เรียนเกิดองค์ความรู้และทักษะต่าง ๆ</w:t>
      </w:r>
    </w:p>
    <w:p w14:paraId="14BA75EE" w14:textId="0EAFCD64" w:rsidR="00CB51DC" w:rsidRPr="00B66916" w:rsidRDefault="00CB51DC" w:rsidP="00CB51DC">
      <w:pPr>
        <w:spacing w:line="240" w:lineRule="atLeast"/>
        <w:rPr>
          <w:rFonts w:ascii="TH Sarabun New" w:eastAsia="Sarabun" w:hAnsi="TH Sarabun New" w:cs="TH Sarabun New"/>
          <w:b/>
          <w:color w:val="000000" w:themeColor="text1"/>
          <w:sz w:val="32"/>
          <w:szCs w:val="32"/>
        </w:rPr>
      </w:pPr>
      <w:r w:rsidRPr="00B66916">
        <w:rPr>
          <w:rFonts w:ascii="TH Sarabun New" w:eastAsia="Sarabun" w:hAnsi="TH Sarabun New" w:cs="TH Sarabun New"/>
          <w:color w:val="000000" w:themeColor="text1"/>
          <w:sz w:val="36"/>
          <w:szCs w:val="36"/>
        </w:rPr>
        <w:tab/>
      </w:r>
      <w:r w:rsidR="003E1C38">
        <w:rPr>
          <w:rFonts w:ascii="TH Sarabun New" w:eastAsia="Sarabun" w:hAnsi="TH Sarabun New" w:cs="TH Sarabun New"/>
          <w:b/>
          <w:color w:val="000000" w:themeColor="text1"/>
          <w:sz w:val="36"/>
          <w:szCs w:val="36"/>
        </w:rPr>
        <w:t>4.</w:t>
      </w:r>
      <w:r w:rsidRPr="00B66916">
        <w:rPr>
          <w:rFonts w:ascii="TH Sarabun New" w:eastAsia="Sarabun" w:hAnsi="TH Sarabun New" w:cs="TH Sarabun New"/>
          <w:b/>
          <w:color w:val="000000" w:themeColor="text1"/>
          <w:sz w:val="36"/>
          <w:szCs w:val="36"/>
        </w:rPr>
        <w:t>2.1.3</w:t>
      </w:r>
      <w:r w:rsidRPr="00B66916">
        <w:rPr>
          <w:rFonts w:ascii="TH Sarabun New" w:eastAsia="Sarabun" w:hAnsi="TH Sarabun New" w:cs="TH Sarabun New"/>
          <w:color w:val="000000" w:themeColor="text1"/>
          <w:sz w:val="36"/>
          <w:szCs w:val="36"/>
        </w:rPr>
        <w:t xml:space="preserve"> </w:t>
      </w:r>
      <w:r w:rsidRPr="00B66916">
        <w:rPr>
          <w:rFonts w:ascii="TH Sarabun New" w:eastAsia="Sarabun" w:hAnsi="TH Sarabun New" w:cs="TH Sarabun New"/>
          <w:b/>
          <w:color w:val="000000" w:themeColor="text1"/>
          <w:sz w:val="32"/>
          <w:szCs w:val="32"/>
        </w:rPr>
        <w:t>กลยุทธ์การประเมินผลการเรียนรู้ด้านความรู้</w:t>
      </w:r>
    </w:p>
    <w:p w14:paraId="0C18A42C" w14:textId="77777777" w:rsidR="00CB51DC" w:rsidRDefault="00CB51DC" w:rsidP="00CB51DC">
      <w:pPr>
        <w:tabs>
          <w:tab w:val="left" w:pos="1418"/>
        </w:tabs>
        <w:spacing w:line="240" w:lineRule="atLeast"/>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ab/>
        <w:t xml:space="preserve">1) </w:t>
      </w:r>
      <w:r w:rsidRPr="00B66916">
        <w:rPr>
          <w:rFonts w:ascii="TH Sarabun New" w:eastAsia="Sarabun" w:hAnsi="TH Sarabun New" w:cs="TH Sarabun New"/>
          <w:color w:val="000000" w:themeColor="text1"/>
          <w:sz w:val="32"/>
          <w:szCs w:val="32"/>
          <w:cs/>
        </w:rPr>
        <w:t>สังเกตพฤติกรรมในชั้นเรียน เช่น การตอบคำถาม การมีส่วนร่วมในกิจกรรม</w:t>
      </w:r>
      <w:r w:rsidRPr="00B66916">
        <w:rPr>
          <w:rFonts w:ascii="TH Sarabun New" w:eastAsia="Sarabun" w:hAnsi="TH Sarabun New" w:cs="TH Sarabun New"/>
          <w:color w:val="000000" w:themeColor="text1"/>
          <w:sz w:val="32"/>
          <w:szCs w:val="32"/>
        </w:rPr>
        <w:tab/>
      </w:r>
      <w:r w:rsidRPr="00B66916">
        <w:rPr>
          <w:rFonts w:ascii="TH Sarabun New" w:eastAsia="Sarabun" w:hAnsi="TH Sarabun New" w:cs="TH Sarabun New"/>
          <w:color w:val="000000" w:themeColor="text1"/>
          <w:sz w:val="32"/>
          <w:szCs w:val="32"/>
        </w:rPr>
        <w:tab/>
        <w:t xml:space="preserve">2) </w:t>
      </w:r>
      <w:r w:rsidRPr="00B66916">
        <w:rPr>
          <w:rFonts w:ascii="TH Sarabun New" w:eastAsia="Sarabun" w:hAnsi="TH Sarabun New" w:cs="TH Sarabun New"/>
          <w:color w:val="000000" w:themeColor="text1"/>
          <w:sz w:val="32"/>
          <w:szCs w:val="32"/>
          <w:cs/>
        </w:rPr>
        <w:t>ประเมินจากการรวบรวมข้อมูลประกอบโครงงาน</w:t>
      </w:r>
    </w:p>
    <w:p w14:paraId="143AF37B" w14:textId="285ED50C" w:rsidR="00CB51DC" w:rsidRPr="00CB51DC" w:rsidRDefault="00CB51DC" w:rsidP="00CB51DC">
      <w:pPr>
        <w:tabs>
          <w:tab w:val="left" w:pos="1418"/>
        </w:tabs>
        <w:spacing w:line="240" w:lineRule="atLeast"/>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ab/>
        <w:t xml:space="preserve">3) </w:t>
      </w:r>
      <w:r w:rsidRPr="00B66916">
        <w:rPr>
          <w:rFonts w:ascii="TH Sarabun New" w:eastAsia="Sarabun" w:hAnsi="TH Sarabun New" w:cs="TH Sarabun New"/>
          <w:color w:val="000000" w:themeColor="text1"/>
          <w:sz w:val="32"/>
          <w:szCs w:val="32"/>
          <w:cs/>
        </w:rPr>
        <w:t>การทดสอบ การนำเสนอผลงาน รายงานหรือโครงงาน</w:t>
      </w:r>
      <w:r w:rsidRPr="00B66916">
        <w:rPr>
          <w:rFonts w:ascii="TH Sarabun New" w:eastAsia="Sarabun" w:hAnsi="TH Sarabun New" w:cs="TH Sarabun New"/>
          <w:b/>
          <w:color w:val="000000" w:themeColor="text1"/>
          <w:sz w:val="28"/>
          <w:szCs w:val="28"/>
        </w:rPr>
        <w:t xml:space="preserve">     </w:t>
      </w:r>
    </w:p>
    <w:p w14:paraId="349B627E" w14:textId="55D475A9" w:rsidR="00CB51DC" w:rsidRPr="00B66916" w:rsidRDefault="00CB51DC" w:rsidP="00CB51DC">
      <w:pPr>
        <w:spacing w:line="240" w:lineRule="atLeast"/>
        <w:rPr>
          <w:rFonts w:ascii="TH Sarabun New" w:eastAsia="Sarabun" w:hAnsi="TH Sarabun New" w:cs="TH Sarabun New"/>
          <w:b/>
          <w:color w:val="000000" w:themeColor="text1"/>
          <w:sz w:val="32"/>
          <w:szCs w:val="32"/>
        </w:rPr>
      </w:pPr>
      <w:r w:rsidRPr="00B66916">
        <w:rPr>
          <w:rFonts w:ascii="TH Sarabun New" w:eastAsia="Sarabun" w:hAnsi="TH Sarabun New" w:cs="TH Sarabun New"/>
          <w:b/>
          <w:color w:val="000000" w:themeColor="text1"/>
          <w:sz w:val="32"/>
          <w:szCs w:val="32"/>
        </w:rPr>
        <w:t xml:space="preserve">     </w:t>
      </w:r>
      <w:r w:rsidR="003E1C38">
        <w:rPr>
          <w:rFonts w:ascii="TH Sarabun New" w:eastAsia="Sarabun" w:hAnsi="TH Sarabun New" w:cs="TH Sarabun New"/>
          <w:b/>
          <w:color w:val="000000" w:themeColor="text1"/>
          <w:sz w:val="32"/>
          <w:szCs w:val="32"/>
        </w:rPr>
        <w:t>4.</w:t>
      </w:r>
      <w:r w:rsidRPr="00B66916">
        <w:rPr>
          <w:rFonts w:ascii="TH Sarabun New" w:eastAsia="Sarabun" w:hAnsi="TH Sarabun New" w:cs="TH Sarabun New"/>
          <w:b/>
          <w:color w:val="000000" w:themeColor="text1"/>
          <w:sz w:val="32"/>
          <w:szCs w:val="32"/>
        </w:rPr>
        <w:t>2.2 ด้านทักษะ</w:t>
      </w:r>
    </w:p>
    <w:p w14:paraId="481E4714" w14:textId="4D56F49D" w:rsidR="00CB51DC" w:rsidRPr="00B66916" w:rsidRDefault="00CB51DC" w:rsidP="00CB51DC">
      <w:pPr>
        <w:spacing w:line="240" w:lineRule="atLeast"/>
        <w:rPr>
          <w:rFonts w:ascii="TH Sarabun New" w:eastAsia="Sarabun" w:hAnsi="TH Sarabun New" w:cs="TH Sarabun New"/>
          <w:b/>
          <w:color w:val="000000" w:themeColor="text1"/>
          <w:sz w:val="32"/>
          <w:szCs w:val="32"/>
        </w:rPr>
      </w:pPr>
      <w:r w:rsidRPr="00B66916">
        <w:rPr>
          <w:rFonts w:ascii="TH Sarabun New" w:eastAsia="Sarabun" w:hAnsi="TH Sarabun New" w:cs="TH Sarabun New"/>
          <w:b/>
          <w:color w:val="000000" w:themeColor="text1"/>
          <w:sz w:val="32"/>
          <w:szCs w:val="32"/>
        </w:rPr>
        <w:tab/>
      </w:r>
      <w:r w:rsidR="003E1C38">
        <w:rPr>
          <w:rFonts w:ascii="TH Sarabun New" w:eastAsia="Sarabun" w:hAnsi="TH Sarabun New" w:cs="TH Sarabun New"/>
          <w:b/>
          <w:color w:val="000000" w:themeColor="text1"/>
          <w:sz w:val="32"/>
          <w:szCs w:val="32"/>
        </w:rPr>
        <w:t>4.</w:t>
      </w:r>
      <w:r w:rsidRPr="00B66916">
        <w:rPr>
          <w:rFonts w:ascii="TH Sarabun New" w:eastAsia="Sarabun" w:hAnsi="TH Sarabun New" w:cs="TH Sarabun New"/>
          <w:b/>
          <w:color w:val="000000" w:themeColor="text1"/>
          <w:sz w:val="32"/>
          <w:szCs w:val="32"/>
        </w:rPr>
        <w:t>2.2.1 ผลลัพธ์การเรียนรู้ด้านทักษะ</w:t>
      </w:r>
    </w:p>
    <w:p w14:paraId="6D6DB7D9" w14:textId="77777777" w:rsidR="00CB51DC" w:rsidRDefault="00CB51DC" w:rsidP="00CB51DC">
      <w:pPr>
        <w:tabs>
          <w:tab w:val="left" w:pos="1418"/>
        </w:tabs>
        <w:spacing w:line="240" w:lineRule="atLeast"/>
        <w:ind w:firstLine="426"/>
        <w:contextualSpacing/>
        <w:jc w:val="thaiDistribute"/>
        <w:rPr>
          <w:rFonts w:ascii="TH Sarabun New" w:hAnsi="TH Sarabun New" w:cs="TH Sarabun New"/>
          <w:color w:val="000000" w:themeColor="text1"/>
          <w:sz w:val="32"/>
          <w:szCs w:val="32"/>
        </w:rPr>
      </w:pPr>
      <w:r w:rsidRPr="00B66916">
        <w:rPr>
          <w:rFonts w:ascii="TH Sarabun New" w:eastAsia="Sarabun" w:hAnsi="TH Sarabun New" w:cs="TH Sarabun New"/>
          <w:b/>
          <w:color w:val="000000" w:themeColor="text1"/>
          <w:sz w:val="32"/>
          <w:szCs w:val="32"/>
        </w:rPr>
        <w:tab/>
      </w:r>
      <w:r w:rsidRPr="00B66916">
        <w:rPr>
          <w:rFonts w:ascii="TH Sarabun New" w:hAnsi="TH Sarabun New" w:cs="TH Sarabun New"/>
          <w:color w:val="000000" w:themeColor="text1"/>
          <w:sz w:val="32"/>
          <w:szCs w:val="32"/>
        </w:rPr>
        <w:t xml:space="preserve">1) </w:t>
      </w:r>
      <w:r w:rsidRPr="00B66916">
        <w:rPr>
          <w:rFonts w:ascii="TH Sarabun New" w:hAnsi="TH Sarabun New" w:cs="TH Sarabun New"/>
          <w:color w:val="000000" w:themeColor="text1"/>
          <w:sz w:val="32"/>
          <w:szCs w:val="32"/>
          <w:cs/>
        </w:rPr>
        <w:t>แสดงออกถึงการคิดเชิงระบบ และคิดอย่างมีวิจารณญาณ เพื่อการตัดสินใจหรือการแก้ไขปัญหาในชีวิตประจำวัน</w:t>
      </w:r>
    </w:p>
    <w:p w14:paraId="0138AD03" w14:textId="77777777" w:rsidR="00CB51DC" w:rsidRDefault="00CB51DC" w:rsidP="00CB51DC">
      <w:pPr>
        <w:tabs>
          <w:tab w:val="left" w:pos="1418"/>
        </w:tabs>
        <w:spacing w:line="240" w:lineRule="atLeast"/>
        <w:ind w:firstLine="426"/>
        <w:contextualSpacing/>
        <w:jc w:val="thaiDistribute"/>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rPr>
        <w:t>2)</w:t>
      </w:r>
      <w:r w:rsidRPr="00B66916">
        <w:rPr>
          <w:rFonts w:ascii="TH Sarabun New" w:hAnsi="TH Sarabun New" w:cs="TH Sarabun New"/>
          <w:color w:val="000000" w:themeColor="text1"/>
          <w:sz w:val="32"/>
          <w:szCs w:val="32"/>
          <w:cs/>
        </w:rPr>
        <w:t xml:space="preserve"> แสดงออกถึงความคิดสร้างสรรค์ในการพัฒนางาน</w:t>
      </w:r>
    </w:p>
    <w:p w14:paraId="2E141B66" w14:textId="77777777" w:rsidR="00CB51DC" w:rsidRDefault="00CB51DC" w:rsidP="00CB51DC">
      <w:pPr>
        <w:tabs>
          <w:tab w:val="left" w:pos="1418"/>
        </w:tabs>
        <w:spacing w:line="240" w:lineRule="atLeast"/>
        <w:ind w:firstLine="426"/>
        <w:contextualSpacing/>
        <w:jc w:val="thaiDistribute"/>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rPr>
        <w:t>3)</w:t>
      </w:r>
      <w:r w:rsidRPr="00B66916">
        <w:rPr>
          <w:rFonts w:ascii="TH Sarabun New" w:hAnsi="TH Sarabun New" w:cs="TH Sarabun New"/>
          <w:color w:val="000000" w:themeColor="text1"/>
          <w:sz w:val="32"/>
          <w:szCs w:val="32"/>
          <w:cs/>
        </w:rPr>
        <w:t xml:space="preserve"> สื่อสารภาษาไทยและภาษาต่างประเทศกับผู้อื่น ได้อย่างเข้าใจและตรงประเด็น</w:t>
      </w:r>
    </w:p>
    <w:p w14:paraId="0C242786" w14:textId="77777777" w:rsidR="00CB51DC" w:rsidRDefault="00CB51DC" w:rsidP="00CB51DC">
      <w:pPr>
        <w:tabs>
          <w:tab w:val="left" w:pos="1418"/>
        </w:tabs>
        <w:spacing w:line="240" w:lineRule="atLeast"/>
        <w:ind w:firstLine="426"/>
        <w:contextualSpacing/>
        <w:jc w:val="thaiDistribute"/>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rPr>
        <w:t>4)</w:t>
      </w:r>
      <w:r w:rsidRPr="00B66916">
        <w:rPr>
          <w:rFonts w:ascii="TH Sarabun New" w:hAnsi="TH Sarabun New" w:cs="TH Sarabun New"/>
          <w:color w:val="000000" w:themeColor="text1"/>
          <w:sz w:val="32"/>
          <w:szCs w:val="32"/>
          <w:cs/>
        </w:rPr>
        <w:t xml:space="preserve"> ใช้เทคโนโลยีดิจิทัลให้เกิดประโยชน์สำหรับการดำรงชีวิตอย่างมีวิจารณญาณ</w:t>
      </w:r>
    </w:p>
    <w:p w14:paraId="1887CF81" w14:textId="620CE55E" w:rsidR="00CB51DC" w:rsidRPr="00B66916" w:rsidRDefault="00CB51DC" w:rsidP="00CB51DC">
      <w:pPr>
        <w:tabs>
          <w:tab w:val="left" w:pos="1418"/>
        </w:tabs>
        <w:spacing w:line="240" w:lineRule="atLeast"/>
        <w:ind w:firstLine="426"/>
        <w:contextualSpacing/>
        <w:jc w:val="thaiDistribute"/>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lastRenderedPageBreak/>
        <w:tab/>
      </w:r>
      <w:r w:rsidRPr="00B66916">
        <w:rPr>
          <w:rFonts w:ascii="TH Sarabun New" w:hAnsi="TH Sarabun New" w:cs="TH Sarabun New"/>
          <w:color w:val="000000" w:themeColor="text1"/>
          <w:sz w:val="32"/>
          <w:szCs w:val="32"/>
        </w:rPr>
        <w:t xml:space="preserve">5) </w:t>
      </w:r>
      <w:r w:rsidRPr="00B66916">
        <w:rPr>
          <w:rFonts w:ascii="TH Sarabun New" w:hAnsi="TH Sarabun New" w:cs="TH Sarabun New"/>
          <w:color w:val="000000" w:themeColor="text1"/>
          <w:sz w:val="32"/>
          <w:szCs w:val="32"/>
          <w:cs/>
        </w:rPr>
        <w:t>วิเคราะห์เชิงตัวเลขเพื่อการวางแผนการเงินและการดำเนินชีวิตประจำวัน</w:t>
      </w:r>
    </w:p>
    <w:p w14:paraId="2D30569D" w14:textId="53F523B8" w:rsidR="00CB51DC" w:rsidRPr="00B66916" w:rsidRDefault="00CB51DC" w:rsidP="00CB51DC">
      <w:pPr>
        <w:pBdr>
          <w:top w:val="nil"/>
          <w:left w:val="nil"/>
          <w:bottom w:val="nil"/>
          <w:right w:val="nil"/>
          <w:between w:val="nil"/>
        </w:pBdr>
        <w:spacing w:line="240" w:lineRule="atLeast"/>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ab/>
      </w:r>
      <w:r w:rsidR="003E1C38">
        <w:rPr>
          <w:rFonts w:ascii="TH Sarabun New" w:eastAsia="Sarabun" w:hAnsi="TH Sarabun New" w:cs="TH Sarabun New"/>
          <w:b/>
          <w:color w:val="000000" w:themeColor="text1"/>
          <w:sz w:val="32"/>
          <w:szCs w:val="32"/>
        </w:rPr>
        <w:t>4.</w:t>
      </w:r>
      <w:r w:rsidRPr="00B66916">
        <w:rPr>
          <w:rFonts w:ascii="TH Sarabun New" w:eastAsia="Sarabun" w:hAnsi="TH Sarabun New" w:cs="TH Sarabun New"/>
          <w:b/>
          <w:color w:val="000000" w:themeColor="text1"/>
          <w:sz w:val="32"/>
          <w:szCs w:val="32"/>
        </w:rPr>
        <w:t>2.2.2</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b/>
          <w:color w:val="000000" w:themeColor="text1"/>
          <w:sz w:val="32"/>
          <w:szCs w:val="32"/>
        </w:rPr>
        <w:t>กลยุทธ์การสอนที่ใช้พัฒนาการเรียนรู้ด้านทักษะ</w:t>
      </w:r>
    </w:p>
    <w:p w14:paraId="32779B34" w14:textId="698F639D" w:rsidR="00CB51DC" w:rsidRPr="00B66916" w:rsidRDefault="00CB51DC" w:rsidP="00CB51DC">
      <w:pPr>
        <w:tabs>
          <w:tab w:val="left" w:pos="1418"/>
        </w:tabs>
        <w:spacing w:line="240" w:lineRule="atLeast"/>
        <w:rPr>
          <w:rFonts w:ascii="TH Sarabun New" w:eastAsia="Sarabun" w:hAnsi="TH Sarabun New" w:cs="TH Sarabun New"/>
          <w:color w:val="000000" w:themeColor="text1"/>
          <w:sz w:val="32"/>
          <w:szCs w:val="32"/>
        </w:rPr>
      </w:pPr>
      <w:r w:rsidRPr="00B66916">
        <w:rPr>
          <w:rFonts w:ascii="TH Sarabun New" w:eastAsia="TH SarabunPSK" w:hAnsi="TH Sarabun New" w:cs="TH Sarabun New"/>
          <w:color w:val="000000" w:themeColor="text1"/>
          <w:sz w:val="28"/>
          <w:szCs w:val="28"/>
        </w:rPr>
        <w:t xml:space="preserve"> </w:t>
      </w:r>
      <w:r w:rsidRPr="00B66916">
        <w:rPr>
          <w:rFonts w:ascii="TH Sarabun New" w:eastAsia="TH SarabunPSK" w:hAnsi="TH Sarabun New" w:cs="TH Sarabun New"/>
          <w:color w:val="000000" w:themeColor="text1"/>
          <w:sz w:val="28"/>
          <w:szCs w:val="28"/>
        </w:rPr>
        <w:tab/>
      </w:r>
      <w:r w:rsidRPr="00B66916">
        <w:rPr>
          <w:rFonts w:ascii="TH Sarabun New" w:eastAsia="Sarabun" w:hAnsi="TH Sarabun New" w:cs="TH Sarabun New"/>
          <w:color w:val="000000" w:themeColor="text1"/>
          <w:sz w:val="32"/>
          <w:szCs w:val="32"/>
        </w:rPr>
        <w:t xml:space="preserve">1)  </w:t>
      </w:r>
      <w:r w:rsidRPr="00B66916">
        <w:rPr>
          <w:rFonts w:ascii="TH Sarabun New" w:eastAsia="Sarabun" w:hAnsi="TH Sarabun New" w:cs="TH Sarabun New"/>
          <w:color w:val="000000" w:themeColor="text1"/>
          <w:sz w:val="32"/>
          <w:szCs w:val="32"/>
          <w:cs/>
        </w:rPr>
        <w:t>ศึกษา อภิปรายกลุ่ม โดยใช้กรณีศึกษา</w:t>
      </w:r>
    </w:p>
    <w:p w14:paraId="3189EF63" w14:textId="3CED7373" w:rsidR="00CB51DC" w:rsidRPr="00B66916" w:rsidRDefault="00CB51DC" w:rsidP="00CB51DC">
      <w:pPr>
        <w:tabs>
          <w:tab w:val="left" w:pos="1418"/>
        </w:tabs>
        <w:spacing w:line="240" w:lineRule="atLeast"/>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rPr>
        <w:tab/>
        <w:t xml:space="preserve">2)  </w:t>
      </w:r>
      <w:r w:rsidRPr="00B66916">
        <w:rPr>
          <w:rFonts w:ascii="TH Sarabun New" w:eastAsia="Sarabun" w:hAnsi="TH Sarabun New" w:cs="TH Sarabun New"/>
          <w:color w:val="000000" w:themeColor="text1"/>
          <w:sz w:val="32"/>
          <w:szCs w:val="32"/>
          <w:cs/>
        </w:rPr>
        <w:t>พัฒนางาน โครงงานที่ได้รับมอบหมาย</w:t>
      </w:r>
    </w:p>
    <w:p w14:paraId="13B1661C" w14:textId="7C72CE74" w:rsidR="00CB51DC" w:rsidRPr="00B66916" w:rsidRDefault="00CB51DC" w:rsidP="00CB51DC">
      <w:pPr>
        <w:tabs>
          <w:tab w:val="left" w:pos="1418"/>
        </w:tabs>
        <w:spacing w:line="240" w:lineRule="atLeast"/>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rPr>
        <w:tab/>
        <w:t xml:space="preserve">3)  </w:t>
      </w:r>
      <w:r w:rsidRPr="00B66916">
        <w:rPr>
          <w:rFonts w:ascii="TH Sarabun New" w:eastAsia="Sarabun" w:hAnsi="TH Sarabun New" w:cs="TH Sarabun New"/>
          <w:color w:val="000000" w:themeColor="text1"/>
          <w:sz w:val="32"/>
          <w:szCs w:val="32"/>
          <w:cs/>
        </w:rPr>
        <w:t>จัดกิจกรรมการเรียนการสอนที่เน้นการพัฒนาทักษะการคิดวิเคราะห์ สังเคราะห์ ตัดสินใจ คิดอย่างมีวิจารณญาณ</w:t>
      </w:r>
    </w:p>
    <w:p w14:paraId="17A6FC0B" w14:textId="5B672383" w:rsidR="00CB51DC" w:rsidRPr="00B66916" w:rsidRDefault="00CB51DC" w:rsidP="00CB51DC">
      <w:pPr>
        <w:tabs>
          <w:tab w:val="left" w:pos="1418"/>
        </w:tabs>
        <w:spacing w:line="240" w:lineRule="atLeast"/>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rPr>
        <w:tab/>
        <w:t xml:space="preserve">4)  </w:t>
      </w:r>
      <w:r w:rsidRPr="00B66916">
        <w:rPr>
          <w:rFonts w:ascii="TH Sarabun New" w:eastAsia="Sarabun" w:hAnsi="TH Sarabun New" w:cs="TH Sarabun New"/>
          <w:color w:val="000000" w:themeColor="text1"/>
          <w:sz w:val="32"/>
          <w:szCs w:val="32"/>
          <w:cs/>
        </w:rPr>
        <w:t>มอบหมายงานให้ผู้เรียนศึกษาค้นคว้าจากแหล่งเรียนรู้ต่าง ๆ</w:t>
      </w:r>
    </w:p>
    <w:p w14:paraId="7C1FEA7D" w14:textId="1ECA3DAC" w:rsidR="00CB51DC" w:rsidRPr="00B66916" w:rsidRDefault="00CB51DC" w:rsidP="00CB51DC">
      <w:pPr>
        <w:tabs>
          <w:tab w:val="left" w:pos="1418"/>
        </w:tabs>
        <w:spacing w:line="240" w:lineRule="atLeast"/>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rPr>
        <w:tab/>
        <w:t xml:space="preserve">5)  </w:t>
      </w:r>
      <w:r w:rsidRPr="00B66916">
        <w:rPr>
          <w:rFonts w:ascii="TH Sarabun New" w:eastAsia="Sarabun" w:hAnsi="TH Sarabun New" w:cs="TH Sarabun New"/>
          <w:color w:val="000000" w:themeColor="text1"/>
          <w:sz w:val="32"/>
          <w:szCs w:val="32"/>
          <w:cs/>
        </w:rPr>
        <w:t xml:space="preserve">ฝึกให้วิเคราะห์สถานการณ์ปัจจุบันให้เชื่อมโยงกับทฤษฎีและเนื้อหาในบทเรียน </w:t>
      </w:r>
      <w:r w:rsidRPr="00B66916">
        <w:rPr>
          <w:rFonts w:ascii="TH Sarabun New" w:eastAsia="Sarabun" w:hAnsi="TH Sarabun New" w:cs="TH Sarabun New"/>
          <w:color w:val="000000" w:themeColor="text1"/>
          <w:sz w:val="32"/>
          <w:szCs w:val="32"/>
        </w:rPr>
        <w:t xml:space="preserve"> </w:t>
      </w:r>
    </w:p>
    <w:p w14:paraId="6F73BBF6" w14:textId="7F24A01A" w:rsidR="00CB51DC" w:rsidRPr="00B66916" w:rsidRDefault="00CB51DC" w:rsidP="00CB51DC">
      <w:pPr>
        <w:spacing w:line="240" w:lineRule="atLeast"/>
        <w:rPr>
          <w:rFonts w:ascii="TH Sarabun New" w:eastAsia="Sarabun" w:hAnsi="TH Sarabun New" w:cs="TH Sarabun New"/>
          <w:b/>
          <w:color w:val="000000" w:themeColor="text1"/>
          <w:sz w:val="32"/>
          <w:szCs w:val="32"/>
        </w:rPr>
      </w:pPr>
      <w:r w:rsidRPr="00B66916">
        <w:rPr>
          <w:rFonts w:ascii="TH Sarabun New" w:eastAsia="Sarabun" w:hAnsi="TH Sarabun New" w:cs="TH Sarabun New"/>
          <w:color w:val="000000" w:themeColor="text1"/>
          <w:sz w:val="32"/>
          <w:szCs w:val="32"/>
        </w:rPr>
        <w:tab/>
      </w:r>
      <w:r w:rsidR="003E1C38" w:rsidRPr="003E1C38">
        <w:rPr>
          <w:rFonts w:ascii="TH Sarabun New" w:eastAsia="Sarabun" w:hAnsi="TH Sarabun New" w:cs="TH Sarabun New"/>
          <w:b/>
          <w:bCs/>
          <w:color w:val="000000" w:themeColor="text1"/>
          <w:sz w:val="32"/>
          <w:szCs w:val="32"/>
        </w:rPr>
        <w:t>4.</w:t>
      </w:r>
      <w:r w:rsidRPr="00B66916">
        <w:rPr>
          <w:rFonts w:ascii="TH Sarabun New" w:eastAsia="Sarabun" w:hAnsi="TH Sarabun New" w:cs="TH Sarabun New"/>
          <w:b/>
          <w:color w:val="000000" w:themeColor="text1"/>
          <w:sz w:val="32"/>
          <w:szCs w:val="32"/>
        </w:rPr>
        <w:t>2.2.3</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b/>
          <w:color w:val="000000" w:themeColor="text1"/>
          <w:sz w:val="32"/>
          <w:szCs w:val="32"/>
        </w:rPr>
        <w:t>กลยุทธ์การประเมินผลการเรียนรู้ด้านทักษะ</w:t>
      </w:r>
    </w:p>
    <w:p w14:paraId="45FEC4A1" w14:textId="164594F9" w:rsidR="00CB51DC" w:rsidRPr="00B66916" w:rsidRDefault="00CB51DC" w:rsidP="00CB51DC">
      <w:pPr>
        <w:tabs>
          <w:tab w:val="left" w:pos="1418"/>
        </w:tabs>
        <w:spacing w:line="240" w:lineRule="atLeast"/>
        <w:rPr>
          <w:rFonts w:ascii="TH Sarabun New" w:eastAsia="TH SarabunPSK" w:hAnsi="TH Sarabun New" w:cs="TH Sarabun New"/>
          <w:color w:val="000000" w:themeColor="text1"/>
          <w:sz w:val="32"/>
          <w:szCs w:val="32"/>
        </w:rPr>
      </w:pPr>
      <w:r w:rsidRPr="00B66916">
        <w:rPr>
          <w:rFonts w:ascii="TH Sarabun New" w:eastAsia="Sarabun" w:hAnsi="TH Sarabun New" w:cs="TH Sarabun New"/>
          <w:color w:val="000000" w:themeColor="text1"/>
          <w:sz w:val="36"/>
          <w:szCs w:val="36"/>
        </w:rPr>
        <w:tab/>
      </w:r>
      <w:r w:rsidRPr="00B66916">
        <w:rPr>
          <w:rFonts w:ascii="TH Sarabun New" w:eastAsia="TH SarabunPSK" w:hAnsi="TH Sarabun New" w:cs="TH Sarabun New"/>
          <w:color w:val="000000" w:themeColor="text1"/>
          <w:sz w:val="32"/>
          <w:szCs w:val="32"/>
        </w:rPr>
        <w:t xml:space="preserve">1)  </w:t>
      </w:r>
      <w:r w:rsidRPr="00B66916">
        <w:rPr>
          <w:rFonts w:ascii="TH Sarabun New" w:eastAsia="TH SarabunPSK" w:hAnsi="TH Sarabun New" w:cs="TH Sarabun New"/>
          <w:color w:val="000000" w:themeColor="text1"/>
          <w:sz w:val="32"/>
          <w:szCs w:val="32"/>
          <w:cs/>
        </w:rPr>
        <w:t>ประเมินผลโดยการสอบ</w:t>
      </w:r>
    </w:p>
    <w:p w14:paraId="59CA1C7E" w14:textId="0670D13A" w:rsidR="00CB51DC" w:rsidRPr="00B66916" w:rsidRDefault="00CB51DC" w:rsidP="00CB51DC">
      <w:pPr>
        <w:tabs>
          <w:tab w:val="left" w:pos="1418"/>
        </w:tabs>
        <w:spacing w:line="240" w:lineRule="atLeast"/>
        <w:rPr>
          <w:rFonts w:ascii="TH Sarabun New" w:eastAsia="TH SarabunPSK" w:hAnsi="TH Sarabun New" w:cs="TH Sarabun New"/>
          <w:color w:val="000000" w:themeColor="text1"/>
          <w:sz w:val="32"/>
          <w:szCs w:val="32"/>
        </w:rPr>
      </w:pPr>
      <w:r w:rsidRPr="00B66916">
        <w:rPr>
          <w:rFonts w:ascii="TH Sarabun New" w:eastAsia="TH SarabunPSK" w:hAnsi="TH Sarabun New" w:cs="TH Sarabun New"/>
          <w:color w:val="000000" w:themeColor="text1"/>
          <w:sz w:val="32"/>
          <w:szCs w:val="32"/>
        </w:rPr>
        <w:tab/>
        <w:t xml:space="preserve">2)  </w:t>
      </w:r>
      <w:r w:rsidRPr="00B66916">
        <w:rPr>
          <w:rFonts w:ascii="TH Sarabun New" w:eastAsia="TH SarabunPSK" w:hAnsi="TH Sarabun New" w:cs="TH Sarabun New"/>
          <w:color w:val="000000" w:themeColor="text1"/>
          <w:sz w:val="32"/>
          <w:szCs w:val="32"/>
          <w:cs/>
        </w:rPr>
        <w:t>ประเมินผลจากการเขียนรายงานประกอบโครงงาน และการนำเสนอโครงงาน</w:t>
      </w:r>
    </w:p>
    <w:p w14:paraId="39B3FCF8" w14:textId="31175D76" w:rsidR="00CB51DC" w:rsidRPr="00B66916" w:rsidRDefault="00CB51DC" w:rsidP="00CB51DC">
      <w:pPr>
        <w:tabs>
          <w:tab w:val="left" w:pos="1418"/>
        </w:tabs>
        <w:spacing w:line="240" w:lineRule="atLeast"/>
        <w:rPr>
          <w:rFonts w:ascii="TH Sarabun New" w:eastAsia="TH SarabunPSK" w:hAnsi="TH Sarabun New" w:cs="TH Sarabun New"/>
          <w:color w:val="000000" w:themeColor="text1"/>
          <w:sz w:val="32"/>
          <w:szCs w:val="32"/>
        </w:rPr>
      </w:pPr>
      <w:r w:rsidRPr="00B66916">
        <w:rPr>
          <w:rFonts w:ascii="TH Sarabun New" w:eastAsia="TH SarabunPSK" w:hAnsi="TH Sarabun New" w:cs="TH Sarabun New"/>
          <w:color w:val="000000" w:themeColor="text1"/>
          <w:sz w:val="32"/>
          <w:szCs w:val="32"/>
        </w:rPr>
        <w:tab/>
        <w:t xml:space="preserve">3)  </w:t>
      </w:r>
      <w:r w:rsidRPr="00B66916">
        <w:rPr>
          <w:rFonts w:ascii="TH Sarabun New" w:eastAsia="TH SarabunPSK" w:hAnsi="TH Sarabun New" w:cs="TH Sarabun New"/>
          <w:color w:val="000000" w:themeColor="text1"/>
          <w:sz w:val="32"/>
          <w:szCs w:val="32"/>
          <w:cs/>
        </w:rPr>
        <w:t>ประเมินจากผลงานโครงงานที่ได้รับมอบหมาย</w:t>
      </w:r>
    </w:p>
    <w:p w14:paraId="48FC7ED9" w14:textId="686944F7" w:rsidR="00CB51DC" w:rsidRPr="00B66916" w:rsidRDefault="00CB51DC" w:rsidP="00CB51DC">
      <w:pPr>
        <w:tabs>
          <w:tab w:val="left" w:pos="1418"/>
        </w:tabs>
        <w:spacing w:line="240" w:lineRule="atLeast"/>
        <w:rPr>
          <w:rFonts w:ascii="TH Sarabun New" w:eastAsia="TH SarabunPSK" w:hAnsi="TH Sarabun New" w:cs="TH Sarabun New"/>
          <w:color w:val="000000" w:themeColor="text1"/>
          <w:sz w:val="32"/>
          <w:szCs w:val="32"/>
        </w:rPr>
      </w:pPr>
      <w:r w:rsidRPr="00B66916">
        <w:rPr>
          <w:rFonts w:ascii="TH Sarabun New" w:eastAsia="TH SarabunPSK" w:hAnsi="TH Sarabun New" w:cs="TH Sarabun New"/>
          <w:color w:val="000000" w:themeColor="text1"/>
          <w:sz w:val="32"/>
          <w:szCs w:val="32"/>
        </w:rPr>
        <w:tab/>
        <w:t xml:space="preserve">4)  </w:t>
      </w:r>
      <w:r w:rsidRPr="00B66916">
        <w:rPr>
          <w:rFonts w:ascii="TH Sarabun New" w:eastAsia="TH SarabunPSK" w:hAnsi="TH Sarabun New" w:cs="TH Sarabun New"/>
          <w:color w:val="000000" w:themeColor="text1"/>
          <w:sz w:val="32"/>
          <w:szCs w:val="32"/>
          <w:cs/>
        </w:rPr>
        <w:t>ประเมินตามสภาพจริงจากการปฏิบัติงาน สังเกตการนำเสนองาน หรือผลงาน</w:t>
      </w:r>
    </w:p>
    <w:p w14:paraId="4A8F29B0" w14:textId="66EA0862" w:rsidR="00CB51DC" w:rsidRPr="00B66916" w:rsidRDefault="00CB51DC" w:rsidP="00CB51DC">
      <w:pPr>
        <w:rPr>
          <w:rFonts w:ascii="TH Sarabun New" w:eastAsia="Sarabun" w:hAnsi="TH Sarabun New" w:cs="TH Sarabun New"/>
          <w:b/>
          <w:color w:val="000000" w:themeColor="text1"/>
          <w:sz w:val="32"/>
          <w:szCs w:val="32"/>
        </w:rPr>
      </w:pPr>
      <w:r w:rsidRPr="00B66916">
        <w:rPr>
          <w:rFonts w:ascii="TH Sarabun New" w:eastAsia="Sarabun" w:hAnsi="TH Sarabun New" w:cs="TH Sarabun New"/>
          <w:b/>
          <w:color w:val="000000" w:themeColor="text1"/>
          <w:sz w:val="32"/>
          <w:szCs w:val="32"/>
        </w:rPr>
        <w:t xml:space="preserve">     </w:t>
      </w:r>
      <w:r w:rsidR="003E1C38">
        <w:rPr>
          <w:rFonts w:ascii="TH Sarabun New" w:eastAsia="Sarabun" w:hAnsi="TH Sarabun New" w:cs="TH Sarabun New"/>
          <w:b/>
          <w:color w:val="000000" w:themeColor="text1"/>
          <w:sz w:val="32"/>
          <w:szCs w:val="32"/>
        </w:rPr>
        <w:t>4.</w:t>
      </w:r>
      <w:r w:rsidRPr="00B66916">
        <w:rPr>
          <w:rFonts w:ascii="TH Sarabun New" w:eastAsia="Sarabun" w:hAnsi="TH Sarabun New" w:cs="TH Sarabun New"/>
          <w:b/>
          <w:color w:val="000000" w:themeColor="text1"/>
          <w:sz w:val="32"/>
          <w:szCs w:val="32"/>
        </w:rPr>
        <w:t>2.3 ด้านจริยธรรม</w:t>
      </w:r>
    </w:p>
    <w:p w14:paraId="713F22AC" w14:textId="1A4A74A3" w:rsidR="00CB51DC" w:rsidRPr="00B66916" w:rsidRDefault="00CB51DC" w:rsidP="00CB51DC">
      <w:pPr>
        <w:rPr>
          <w:rFonts w:ascii="TH Sarabun New" w:eastAsia="Sarabun" w:hAnsi="TH Sarabun New" w:cs="TH Sarabun New"/>
          <w:b/>
          <w:color w:val="000000" w:themeColor="text1"/>
          <w:sz w:val="32"/>
          <w:szCs w:val="32"/>
        </w:rPr>
      </w:pPr>
      <w:r w:rsidRPr="00B66916">
        <w:rPr>
          <w:rFonts w:ascii="TH Sarabun New" w:eastAsia="Sarabun" w:hAnsi="TH Sarabun New" w:cs="TH Sarabun New"/>
          <w:b/>
          <w:color w:val="000000" w:themeColor="text1"/>
          <w:sz w:val="32"/>
          <w:szCs w:val="32"/>
        </w:rPr>
        <w:tab/>
      </w:r>
      <w:r w:rsidR="003E1C38">
        <w:rPr>
          <w:rFonts w:ascii="TH Sarabun New" w:eastAsia="Sarabun" w:hAnsi="TH Sarabun New" w:cs="TH Sarabun New"/>
          <w:b/>
          <w:color w:val="000000" w:themeColor="text1"/>
          <w:sz w:val="32"/>
          <w:szCs w:val="32"/>
        </w:rPr>
        <w:t>4.</w:t>
      </w:r>
      <w:r w:rsidRPr="00B66916">
        <w:rPr>
          <w:rFonts w:ascii="TH Sarabun New" w:eastAsia="Sarabun" w:hAnsi="TH Sarabun New" w:cs="TH Sarabun New"/>
          <w:b/>
          <w:color w:val="000000" w:themeColor="text1"/>
          <w:sz w:val="32"/>
          <w:szCs w:val="32"/>
        </w:rPr>
        <w:t>2.3.1 ผลลัพธ์การเรียนรู้ด้า</w:t>
      </w:r>
      <w:r w:rsidRPr="00B66916">
        <w:rPr>
          <w:rFonts w:ascii="TH Sarabun New" w:eastAsia="Sarabun" w:hAnsi="TH Sarabun New" w:cs="TH Sarabun New"/>
          <w:b/>
          <w:color w:val="000000" w:themeColor="text1"/>
          <w:sz w:val="32"/>
          <w:szCs w:val="32"/>
          <w:cs/>
        </w:rPr>
        <w:t>น</w:t>
      </w:r>
      <w:r w:rsidRPr="00B66916">
        <w:rPr>
          <w:rFonts w:ascii="TH Sarabun New" w:eastAsia="Sarabun" w:hAnsi="TH Sarabun New" w:cs="TH Sarabun New"/>
          <w:b/>
          <w:color w:val="000000" w:themeColor="text1"/>
          <w:sz w:val="32"/>
          <w:szCs w:val="32"/>
        </w:rPr>
        <w:t>จริยธรรม</w:t>
      </w:r>
    </w:p>
    <w:p w14:paraId="1E22033E" w14:textId="69E1E753" w:rsidR="00CB51DC" w:rsidRPr="00B66916" w:rsidRDefault="00CB51DC" w:rsidP="00CB51DC">
      <w:pPr>
        <w:tabs>
          <w:tab w:val="left" w:pos="1418"/>
        </w:tabs>
        <w:ind w:firstLine="426"/>
        <w:contextualSpacing/>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cs/>
        </w:rPr>
        <w:t>1</w:t>
      </w:r>
      <w:r w:rsidRPr="00B66916">
        <w:rPr>
          <w:rFonts w:ascii="TH Sarabun New" w:hAnsi="TH Sarabun New" w:cs="TH Sarabun New"/>
          <w:color w:val="000000" w:themeColor="text1"/>
          <w:sz w:val="32"/>
          <w:szCs w:val="32"/>
        </w:rPr>
        <w:t>)</w:t>
      </w:r>
      <w:r w:rsidRPr="00B66916">
        <w:rPr>
          <w:rFonts w:ascii="TH Sarabun New" w:hAnsi="TH Sarabun New" w:cs="TH Sarabun New"/>
          <w:color w:val="000000" w:themeColor="text1"/>
          <w:sz w:val="32"/>
          <w:szCs w:val="32"/>
          <w:cs/>
        </w:rPr>
        <w:t xml:space="preserve"> แสดงออกถึงความซื่อสัตย์สุจริตต่อตนเอง ผู้อื่น และสังคม</w:t>
      </w:r>
    </w:p>
    <w:p w14:paraId="19E32496" w14:textId="1A7445A1" w:rsidR="00CB51DC" w:rsidRPr="00B66916" w:rsidRDefault="00CB51DC" w:rsidP="00CB51DC">
      <w:pPr>
        <w:tabs>
          <w:tab w:val="left" w:pos="1418"/>
        </w:tabs>
        <w:ind w:firstLine="426"/>
        <w:contextualSpacing/>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cs/>
        </w:rPr>
        <w:t>2</w:t>
      </w:r>
      <w:r w:rsidRPr="00B66916">
        <w:rPr>
          <w:rFonts w:ascii="TH Sarabun New" w:hAnsi="TH Sarabun New" w:cs="TH Sarabun New"/>
          <w:color w:val="000000" w:themeColor="text1"/>
          <w:sz w:val="32"/>
          <w:szCs w:val="32"/>
        </w:rPr>
        <w:t>)</w:t>
      </w:r>
      <w:r w:rsidRPr="00B66916">
        <w:rPr>
          <w:rFonts w:ascii="TH Sarabun New" w:hAnsi="TH Sarabun New" w:cs="TH Sarabun New"/>
          <w:color w:val="000000" w:themeColor="text1"/>
          <w:sz w:val="32"/>
          <w:szCs w:val="32"/>
          <w:cs/>
        </w:rPr>
        <w:t xml:space="preserve"> ประยุกต์ใช้หลักปรัชญาของเศรษฐกิจพอเพียงเพื่อประโยชน์แก่ตนเอง ครอบครัว ท้องถิ่น และสังคม</w:t>
      </w:r>
    </w:p>
    <w:p w14:paraId="39FF57C6" w14:textId="799FE93B" w:rsidR="00CB51DC" w:rsidRPr="00B66916" w:rsidRDefault="00CB51DC" w:rsidP="00CB51DC">
      <w:pPr>
        <w:tabs>
          <w:tab w:val="left" w:pos="1418"/>
        </w:tabs>
        <w:ind w:firstLine="426"/>
        <w:contextualSpacing/>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cs/>
        </w:rPr>
        <w:t>3</w:t>
      </w:r>
      <w:r w:rsidRPr="00B66916">
        <w:rPr>
          <w:rFonts w:ascii="TH Sarabun New" w:hAnsi="TH Sarabun New" w:cs="TH Sarabun New"/>
          <w:color w:val="000000" w:themeColor="text1"/>
          <w:sz w:val="32"/>
          <w:szCs w:val="32"/>
        </w:rPr>
        <w:t>)</w:t>
      </w:r>
      <w:r w:rsidRPr="00B66916">
        <w:rPr>
          <w:rFonts w:ascii="TH Sarabun New" w:hAnsi="TH Sarabun New" w:cs="TH Sarabun New"/>
          <w:color w:val="000000" w:themeColor="text1"/>
          <w:sz w:val="32"/>
          <w:szCs w:val="32"/>
          <w:cs/>
        </w:rPr>
        <w:t xml:space="preserve"> แสดงออกถึงความเป็นพลเมืองจิตอาสาและสำนึกสาธารณะ</w:t>
      </w:r>
    </w:p>
    <w:p w14:paraId="13D71323" w14:textId="06C38209" w:rsidR="00CB51DC" w:rsidRPr="00B66916" w:rsidRDefault="00CB51DC" w:rsidP="00CB51DC">
      <w:pPr>
        <w:tabs>
          <w:tab w:val="left" w:pos="1418"/>
        </w:tabs>
        <w:ind w:firstLine="426"/>
        <w:contextualSpacing/>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cs/>
        </w:rPr>
        <w:t>4</w:t>
      </w:r>
      <w:r w:rsidRPr="00B66916">
        <w:rPr>
          <w:rFonts w:ascii="TH Sarabun New" w:hAnsi="TH Sarabun New" w:cs="TH Sarabun New"/>
          <w:color w:val="000000" w:themeColor="text1"/>
          <w:sz w:val="32"/>
          <w:szCs w:val="32"/>
        </w:rPr>
        <w:t>)</w:t>
      </w:r>
      <w:r w:rsidRPr="00B66916">
        <w:rPr>
          <w:rFonts w:ascii="TH Sarabun New" w:hAnsi="TH Sarabun New" w:cs="TH Sarabun New"/>
          <w:color w:val="000000" w:themeColor="text1"/>
          <w:sz w:val="32"/>
          <w:szCs w:val="32"/>
          <w:cs/>
        </w:rPr>
        <w:t xml:space="preserve"> ปฏิบัติตามข้อตกลง กฎ กติกา จรรยาบรรณ และระเบียบของสังคม</w:t>
      </w:r>
    </w:p>
    <w:p w14:paraId="22DA7073" w14:textId="23578225" w:rsidR="00CB51DC" w:rsidRPr="00B66916" w:rsidRDefault="00CB51DC" w:rsidP="00CB51DC">
      <w:pPr>
        <w:pBdr>
          <w:top w:val="nil"/>
          <w:left w:val="nil"/>
          <w:bottom w:val="nil"/>
          <w:right w:val="nil"/>
          <w:between w:val="nil"/>
        </w:pBdr>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ab/>
      </w:r>
      <w:r w:rsidR="003E1C38" w:rsidRPr="003E1C38">
        <w:rPr>
          <w:rFonts w:ascii="TH Sarabun New" w:eastAsia="Sarabun" w:hAnsi="TH Sarabun New" w:cs="TH Sarabun New"/>
          <w:b/>
          <w:bCs/>
          <w:color w:val="000000" w:themeColor="text1"/>
          <w:sz w:val="32"/>
          <w:szCs w:val="32"/>
        </w:rPr>
        <w:t>4.</w:t>
      </w:r>
      <w:r w:rsidRPr="00B66916">
        <w:rPr>
          <w:rFonts w:ascii="TH Sarabun New" w:eastAsia="Sarabun" w:hAnsi="TH Sarabun New" w:cs="TH Sarabun New"/>
          <w:b/>
          <w:color w:val="000000" w:themeColor="text1"/>
          <w:sz w:val="32"/>
          <w:szCs w:val="32"/>
        </w:rPr>
        <w:t>2.3.2</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b/>
          <w:color w:val="000000" w:themeColor="text1"/>
          <w:sz w:val="32"/>
          <w:szCs w:val="32"/>
        </w:rPr>
        <w:t>กลยุทธ์การสอนที่ใช้พัฒนาการเรียนรู้ด้านจริยธรรม</w:t>
      </w:r>
    </w:p>
    <w:p w14:paraId="3118C28C" w14:textId="6B73FB45" w:rsidR="00CB51DC" w:rsidRPr="00B66916" w:rsidRDefault="00CB51DC" w:rsidP="00CB51DC">
      <w:pPr>
        <w:tabs>
          <w:tab w:val="left" w:pos="1418"/>
        </w:tabs>
        <w:spacing w:line="276" w:lineRule="auto"/>
        <w:rPr>
          <w:rFonts w:ascii="TH Sarabun New" w:eastAsia="TH SarabunPSK" w:hAnsi="TH Sarabun New" w:cs="TH Sarabun New"/>
          <w:color w:val="000000" w:themeColor="text1"/>
          <w:sz w:val="32"/>
          <w:szCs w:val="32"/>
        </w:rPr>
      </w:pPr>
      <w:r w:rsidRPr="00B66916">
        <w:rPr>
          <w:rFonts w:ascii="TH Sarabun New" w:eastAsia="TH SarabunPSK" w:hAnsi="TH Sarabun New" w:cs="TH Sarabun New"/>
          <w:color w:val="000000" w:themeColor="text1"/>
          <w:sz w:val="32"/>
          <w:szCs w:val="32"/>
        </w:rPr>
        <w:t xml:space="preserve"> </w:t>
      </w:r>
      <w:r w:rsidRPr="00B66916">
        <w:rPr>
          <w:rFonts w:ascii="TH Sarabun New" w:eastAsia="TH SarabunPSK" w:hAnsi="TH Sarabun New" w:cs="TH Sarabun New"/>
          <w:color w:val="000000" w:themeColor="text1"/>
          <w:sz w:val="32"/>
          <w:szCs w:val="32"/>
        </w:rPr>
        <w:tab/>
        <w:t>1)</w:t>
      </w:r>
      <w:r w:rsidRPr="00B66916">
        <w:rPr>
          <w:rFonts w:ascii="TH Sarabun New" w:hAnsi="TH Sarabun New" w:cs="TH Sarabun New"/>
          <w:color w:val="000000" w:themeColor="text1"/>
          <w:sz w:val="14"/>
          <w:szCs w:val="14"/>
        </w:rPr>
        <w:t xml:space="preserve">    </w:t>
      </w:r>
      <w:r w:rsidRPr="00B66916">
        <w:rPr>
          <w:rFonts w:ascii="TH Sarabun New" w:eastAsia="TH SarabunPSK" w:hAnsi="TH Sarabun New" w:cs="TH Sarabun New"/>
          <w:color w:val="000000" w:themeColor="text1"/>
          <w:sz w:val="32"/>
          <w:szCs w:val="32"/>
        </w:rPr>
        <w:t>ผู้สอนแสดงแบบอย่างที่ดี</w:t>
      </w:r>
    </w:p>
    <w:p w14:paraId="1DEC3560" w14:textId="77777777" w:rsidR="00CB51DC" w:rsidRPr="00B66916" w:rsidRDefault="00CB51DC" w:rsidP="00CB51DC">
      <w:pPr>
        <w:tabs>
          <w:tab w:val="left" w:pos="1418"/>
        </w:tabs>
        <w:spacing w:line="276" w:lineRule="auto"/>
        <w:ind w:left="1440"/>
        <w:rPr>
          <w:rFonts w:ascii="TH Sarabun New" w:eastAsia="TH SarabunPSK" w:hAnsi="TH Sarabun New" w:cs="TH Sarabun New"/>
          <w:color w:val="000000" w:themeColor="text1"/>
          <w:sz w:val="32"/>
          <w:szCs w:val="32"/>
        </w:rPr>
      </w:pPr>
      <w:r w:rsidRPr="00B66916">
        <w:rPr>
          <w:rFonts w:ascii="TH Sarabun New" w:eastAsia="TH SarabunPSK" w:hAnsi="TH Sarabun New" w:cs="TH Sarabun New"/>
          <w:color w:val="000000" w:themeColor="text1"/>
          <w:sz w:val="32"/>
          <w:szCs w:val="32"/>
        </w:rPr>
        <w:t>2)</w:t>
      </w:r>
      <w:r w:rsidRPr="00B66916">
        <w:rPr>
          <w:rFonts w:ascii="TH Sarabun New" w:hAnsi="TH Sarabun New" w:cs="TH Sarabun New"/>
          <w:color w:val="000000" w:themeColor="text1"/>
          <w:sz w:val="14"/>
          <w:szCs w:val="14"/>
        </w:rPr>
        <w:t xml:space="preserve">    </w:t>
      </w:r>
      <w:r w:rsidRPr="00B66916">
        <w:rPr>
          <w:rFonts w:ascii="TH Sarabun New" w:eastAsia="TH SarabunPSK" w:hAnsi="TH Sarabun New" w:cs="TH Sarabun New"/>
          <w:color w:val="000000" w:themeColor="text1"/>
          <w:sz w:val="32"/>
          <w:szCs w:val="32"/>
        </w:rPr>
        <w:t>สอนคุณธรรม จริยธรรม สอดแทรกในรายวิชาที่เกี่ยวข้อง</w:t>
      </w:r>
    </w:p>
    <w:p w14:paraId="09C8666A" w14:textId="77777777" w:rsidR="00CB51DC" w:rsidRPr="00B66916" w:rsidRDefault="00CB51DC" w:rsidP="00CB51DC">
      <w:pPr>
        <w:tabs>
          <w:tab w:val="left" w:pos="1418"/>
        </w:tabs>
        <w:spacing w:line="276" w:lineRule="auto"/>
        <w:ind w:left="720" w:firstLine="720"/>
        <w:rPr>
          <w:rFonts w:ascii="TH Sarabun New" w:eastAsia="TH SarabunPSK" w:hAnsi="TH Sarabun New" w:cs="TH Sarabun New"/>
          <w:color w:val="000000" w:themeColor="text1"/>
          <w:sz w:val="32"/>
          <w:szCs w:val="32"/>
        </w:rPr>
      </w:pPr>
      <w:r w:rsidRPr="00B66916">
        <w:rPr>
          <w:rFonts w:ascii="TH Sarabun New" w:eastAsia="TH SarabunPSK" w:hAnsi="TH Sarabun New" w:cs="TH Sarabun New"/>
          <w:color w:val="000000" w:themeColor="text1"/>
          <w:sz w:val="32"/>
          <w:szCs w:val="32"/>
        </w:rPr>
        <w:t>3)</w:t>
      </w:r>
      <w:r w:rsidRPr="00B66916">
        <w:rPr>
          <w:rFonts w:ascii="TH Sarabun New" w:hAnsi="TH Sarabun New" w:cs="TH Sarabun New"/>
          <w:color w:val="000000" w:themeColor="text1"/>
          <w:sz w:val="14"/>
          <w:szCs w:val="14"/>
        </w:rPr>
        <w:t xml:space="preserve">    </w:t>
      </w:r>
      <w:r w:rsidRPr="00B66916">
        <w:rPr>
          <w:rFonts w:ascii="TH Sarabun New" w:eastAsia="TH SarabunPSK" w:hAnsi="TH Sarabun New" w:cs="TH Sarabun New"/>
          <w:color w:val="000000" w:themeColor="text1"/>
          <w:sz w:val="32"/>
          <w:szCs w:val="32"/>
        </w:rPr>
        <w:t>บรรยายพิเศษโดยผู้มีประสบการณ์ หรือผู้นำในแต่ละศาสนา</w:t>
      </w:r>
    </w:p>
    <w:p w14:paraId="6424A1BE" w14:textId="77777777" w:rsidR="00CB51DC" w:rsidRDefault="00CB51DC" w:rsidP="00CB51DC">
      <w:pPr>
        <w:tabs>
          <w:tab w:val="left" w:pos="1418"/>
        </w:tabs>
        <w:spacing w:line="276" w:lineRule="auto"/>
        <w:jc w:val="thaiDistribute"/>
        <w:rPr>
          <w:rFonts w:ascii="TH Sarabun New" w:eastAsia="TH SarabunPSK" w:hAnsi="TH Sarabun New" w:cs="TH Sarabun New"/>
          <w:color w:val="000000" w:themeColor="text1"/>
          <w:sz w:val="32"/>
          <w:szCs w:val="32"/>
        </w:rPr>
      </w:pPr>
      <w:r w:rsidRPr="00B66916">
        <w:rPr>
          <w:rFonts w:ascii="TH Sarabun New" w:eastAsia="TH SarabunPSK" w:hAnsi="TH Sarabun New" w:cs="TH Sarabun New"/>
          <w:color w:val="000000" w:themeColor="text1"/>
          <w:sz w:val="32"/>
          <w:szCs w:val="32"/>
        </w:rPr>
        <w:t xml:space="preserve"> </w:t>
      </w:r>
      <w:r w:rsidRPr="00B66916">
        <w:rPr>
          <w:rFonts w:ascii="TH Sarabun New" w:eastAsia="TH SarabunPSK" w:hAnsi="TH Sarabun New" w:cs="TH Sarabun New"/>
          <w:color w:val="000000" w:themeColor="text1"/>
          <w:sz w:val="32"/>
          <w:szCs w:val="32"/>
        </w:rPr>
        <w:tab/>
        <w:t>4)</w:t>
      </w:r>
      <w:r w:rsidRPr="00B66916">
        <w:rPr>
          <w:rFonts w:ascii="TH Sarabun New" w:hAnsi="TH Sarabun New" w:cs="TH Sarabun New"/>
          <w:color w:val="000000" w:themeColor="text1"/>
          <w:sz w:val="14"/>
          <w:szCs w:val="14"/>
        </w:rPr>
        <w:t xml:space="preserve">    </w:t>
      </w:r>
      <w:r w:rsidRPr="00B66916">
        <w:rPr>
          <w:rFonts w:ascii="TH Sarabun New" w:eastAsia="TH SarabunPSK" w:hAnsi="TH Sarabun New" w:cs="TH Sarabun New"/>
          <w:color w:val="000000" w:themeColor="text1"/>
          <w:sz w:val="32"/>
          <w:szCs w:val="32"/>
          <w:cs/>
        </w:rPr>
        <w:t>ให้นักศึกษาร่วมโครงการเพื่อเสริมสร้างคุณธรรมจริยธรรม และเสริมสร้างความเป็นผู้นำและจิตสาธารณะ ในและนอกสถาบันการศึกษา</w:t>
      </w:r>
    </w:p>
    <w:p w14:paraId="700DB88F" w14:textId="6C5DF3E7" w:rsidR="00CB51DC" w:rsidRPr="00B66916" w:rsidRDefault="00CB51DC" w:rsidP="00CB51DC">
      <w:pPr>
        <w:tabs>
          <w:tab w:val="left" w:pos="1418"/>
        </w:tabs>
        <w:spacing w:line="276" w:lineRule="auto"/>
        <w:jc w:val="thaiDistribute"/>
        <w:rPr>
          <w:rFonts w:ascii="TH Sarabun New" w:eastAsia="TH SarabunPSK" w:hAnsi="TH Sarabun New" w:cs="TH Sarabun New"/>
          <w:color w:val="000000" w:themeColor="text1"/>
          <w:sz w:val="32"/>
          <w:szCs w:val="32"/>
        </w:rPr>
      </w:pPr>
      <w:r>
        <w:rPr>
          <w:rFonts w:ascii="TH Sarabun New" w:eastAsia="TH SarabunPSK" w:hAnsi="TH Sarabun New" w:cs="TH Sarabun New"/>
          <w:color w:val="000000" w:themeColor="text1"/>
          <w:sz w:val="32"/>
          <w:szCs w:val="32"/>
        </w:rPr>
        <w:tab/>
      </w:r>
      <w:r w:rsidRPr="00B66916">
        <w:rPr>
          <w:rFonts w:ascii="TH Sarabun New" w:eastAsia="TH SarabunPSK" w:hAnsi="TH Sarabun New" w:cs="TH Sarabun New"/>
          <w:color w:val="000000" w:themeColor="text1"/>
          <w:sz w:val="32"/>
          <w:szCs w:val="32"/>
        </w:rPr>
        <w:t>5)</w:t>
      </w:r>
      <w:r w:rsidRPr="00B66916">
        <w:rPr>
          <w:rFonts w:ascii="TH Sarabun New" w:hAnsi="TH Sarabun New" w:cs="TH Sarabun New"/>
          <w:color w:val="000000" w:themeColor="text1"/>
          <w:sz w:val="14"/>
          <w:szCs w:val="14"/>
        </w:rPr>
        <w:t xml:space="preserve">  </w:t>
      </w:r>
      <w:r w:rsidRPr="00B66916">
        <w:rPr>
          <w:rFonts w:ascii="TH Sarabun New" w:eastAsia="TH SarabunPSK" w:hAnsi="TH Sarabun New" w:cs="TH Sarabun New"/>
          <w:color w:val="000000" w:themeColor="text1"/>
          <w:sz w:val="32"/>
          <w:szCs w:val="32"/>
          <w:cs/>
        </w:rPr>
        <w:t>จัดกิจกรรมการเรียนการสอนที่สอดแทรกกิจกรรมที่เกี่ยวข้องกับคุณธรรมจริยธรรมในการทำกิจกรรมหรืองานที่มอบหมาย</w:t>
      </w:r>
    </w:p>
    <w:p w14:paraId="596E391D" w14:textId="6B62C4C0" w:rsidR="00CB51DC" w:rsidRDefault="00CB51DC" w:rsidP="00CB51DC">
      <w:pPr>
        <w:tabs>
          <w:tab w:val="left" w:pos="1418"/>
        </w:tabs>
        <w:spacing w:line="276" w:lineRule="auto"/>
        <w:jc w:val="thaiDistribute"/>
        <w:rPr>
          <w:rFonts w:ascii="TH Sarabun New" w:eastAsia="Sarabun" w:hAnsi="TH Sarabun New" w:cs="TH Sarabun New"/>
          <w:color w:val="000000" w:themeColor="text1"/>
          <w:sz w:val="32"/>
          <w:szCs w:val="32"/>
        </w:rPr>
      </w:pPr>
      <w:r w:rsidRPr="00B66916">
        <w:rPr>
          <w:rFonts w:ascii="TH Sarabun New" w:eastAsia="TH SarabunPSK" w:hAnsi="TH Sarabun New" w:cs="TH Sarabun New"/>
          <w:color w:val="000000" w:themeColor="text1"/>
          <w:sz w:val="32"/>
          <w:szCs w:val="32"/>
        </w:rPr>
        <w:t xml:space="preserve"> </w:t>
      </w:r>
      <w:r w:rsidRPr="00B66916">
        <w:rPr>
          <w:rFonts w:ascii="TH Sarabun New" w:eastAsia="TH SarabunPSK" w:hAnsi="TH Sarabun New" w:cs="TH Sarabun New"/>
          <w:color w:val="000000" w:themeColor="text1"/>
          <w:sz w:val="32"/>
          <w:szCs w:val="32"/>
        </w:rPr>
        <w:tab/>
        <w:t>6)</w:t>
      </w:r>
      <w:r w:rsidRPr="00B66916">
        <w:rPr>
          <w:rFonts w:ascii="TH Sarabun New"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cs/>
        </w:rPr>
        <w:t>ให้ความสำคัญของการมีวินัย การตรงต่อเวลา การส่งงานตามกำหนดและความซื่อสัตย์ในการทำกิจกรรมหรืองานที่มอบหมาย</w:t>
      </w:r>
    </w:p>
    <w:p w14:paraId="4F3B336A" w14:textId="77777777" w:rsidR="003E1C38" w:rsidRPr="00B66916" w:rsidRDefault="003E1C38" w:rsidP="00CB51DC">
      <w:pPr>
        <w:tabs>
          <w:tab w:val="left" w:pos="1418"/>
        </w:tabs>
        <w:spacing w:line="276" w:lineRule="auto"/>
        <w:jc w:val="thaiDistribute"/>
        <w:rPr>
          <w:rFonts w:ascii="TH Sarabun New" w:eastAsia="Sarabun" w:hAnsi="TH Sarabun New" w:cs="TH Sarabun New"/>
          <w:color w:val="000000" w:themeColor="text1"/>
          <w:sz w:val="32"/>
          <w:szCs w:val="32"/>
        </w:rPr>
      </w:pPr>
    </w:p>
    <w:p w14:paraId="7491EE6A" w14:textId="0370AA79" w:rsidR="00CB51DC" w:rsidRPr="003E1C38" w:rsidRDefault="00CB51DC" w:rsidP="00CB51DC">
      <w:pPr>
        <w:rPr>
          <w:rFonts w:ascii="TH Sarabun New" w:eastAsia="Sarabun" w:hAnsi="TH Sarabun New" w:cs="TH Sarabun New"/>
          <w:b/>
          <w:color w:val="000000" w:themeColor="text1"/>
          <w:sz w:val="32"/>
          <w:szCs w:val="32"/>
        </w:rPr>
      </w:pPr>
      <w:r w:rsidRPr="003E1C38">
        <w:rPr>
          <w:rFonts w:ascii="TH Sarabun New" w:eastAsia="Sarabun" w:hAnsi="TH Sarabun New" w:cs="TH Sarabun New"/>
          <w:color w:val="000000" w:themeColor="text1"/>
          <w:sz w:val="32"/>
          <w:szCs w:val="32"/>
        </w:rPr>
        <w:lastRenderedPageBreak/>
        <w:tab/>
      </w:r>
      <w:r w:rsidR="003E1C38" w:rsidRPr="003E1C38">
        <w:rPr>
          <w:rFonts w:ascii="TH Sarabun New" w:eastAsia="Sarabun" w:hAnsi="TH Sarabun New" w:cs="TH Sarabun New"/>
          <w:b/>
          <w:bCs/>
          <w:color w:val="000000" w:themeColor="text1"/>
          <w:sz w:val="32"/>
          <w:szCs w:val="32"/>
        </w:rPr>
        <w:t>4.</w:t>
      </w:r>
      <w:r w:rsidRPr="003E1C38">
        <w:rPr>
          <w:rFonts w:ascii="TH Sarabun New" w:eastAsia="Sarabun" w:hAnsi="TH Sarabun New" w:cs="TH Sarabun New"/>
          <w:b/>
          <w:color w:val="000000" w:themeColor="text1"/>
          <w:sz w:val="32"/>
          <w:szCs w:val="32"/>
        </w:rPr>
        <w:t>2.3.3</w:t>
      </w:r>
      <w:r w:rsidRPr="003E1C38">
        <w:rPr>
          <w:rFonts w:ascii="TH Sarabun New" w:eastAsia="Sarabun" w:hAnsi="TH Sarabun New" w:cs="TH Sarabun New"/>
          <w:color w:val="000000" w:themeColor="text1"/>
          <w:sz w:val="32"/>
          <w:szCs w:val="32"/>
        </w:rPr>
        <w:t xml:space="preserve"> </w:t>
      </w:r>
      <w:r w:rsidRPr="003E1C38">
        <w:rPr>
          <w:rFonts w:ascii="TH Sarabun New" w:eastAsia="Sarabun" w:hAnsi="TH Sarabun New" w:cs="TH Sarabun New"/>
          <w:b/>
          <w:color w:val="000000" w:themeColor="text1"/>
          <w:sz w:val="32"/>
          <w:szCs w:val="32"/>
        </w:rPr>
        <w:t>กลยุทธ์การประเมินผลการเรียนรู้ด้านจริยธรรม</w:t>
      </w:r>
    </w:p>
    <w:p w14:paraId="1D745365" w14:textId="46BA7141" w:rsidR="00CB51DC" w:rsidRPr="00B66916" w:rsidRDefault="00CB51DC" w:rsidP="00CB51DC">
      <w:pPr>
        <w:tabs>
          <w:tab w:val="left" w:pos="1418"/>
        </w:tabs>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ab/>
        <w:t xml:space="preserve">1) </w:t>
      </w:r>
      <w:r w:rsidRPr="00B66916">
        <w:rPr>
          <w:rFonts w:ascii="TH Sarabun New" w:eastAsia="Sarabun" w:hAnsi="TH Sarabun New" w:cs="TH Sarabun New"/>
          <w:color w:val="000000" w:themeColor="text1"/>
          <w:sz w:val="32"/>
          <w:szCs w:val="32"/>
          <w:cs/>
        </w:rPr>
        <w:t>สังเกตพฤติกรรมในชั้นเรียน การแต่งกาย การปฏิบัติตน</w:t>
      </w:r>
    </w:p>
    <w:p w14:paraId="12AFF8F9" w14:textId="7997A8CC" w:rsidR="00CB51DC" w:rsidRPr="00B66916" w:rsidRDefault="00CB51DC" w:rsidP="00CB51DC">
      <w:pPr>
        <w:tabs>
          <w:tab w:val="left" w:pos="1418"/>
        </w:tabs>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rPr>
        <w:tab/>
        <w:t xml:space="preserve">2) </w:t>
      </w:r>
      <w:r w:rsidRPr="00B66916">
        <w:rPr>
          <w:rFonts w:ascii="TH Sarabun New" w:eastAsia="Sarabun" w:hAnsi="TH Sarabun New" w:cs="TH Sarabun New"/>
          <w:color w:val="000000" w:themeColor="text1"/>
          <w:sz w:val="32"/>
          <w:szCs w:val="32"/>
          <w:cs/>
        </w:rPr>
        <w:t>ให้คะแนนการเข้าชั้นเรียน การส่งงานตรงเวลา และการปฏิบัติตนตามระเบียบข้อบังคับของมหาวิทยาลัย</w:t>
      </w:r>
    </w:p>
    <w:p w14:paraId="03EF338A" w14:textId="4A338050" w:rsidR="00CB51DC" w:rsidRPr="00B66916" w:rsidRDefault="00CB51DC" w:rsidP="00CB51DC">
      <w:pPr>
        <w:tabs>
          <w:tab w:val="left" w:pos="1418"/>
        </w:tabs>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rPr>
        <w:tab/>
        <w:t xml:space="preserve">3) </w:t>
      </w:r>
      <w:r w:rsidRPr="00B66916">
        <w:rPr>
          <w:rFonts w:ascii="TH Sarabun New" w:eastAsia="Sarabun" w:hAnsi="TH Sarabun New" w:cs="TH Sarabun New"/>
          <w:color w:val="000000" w:themeColor="text1"/>
          <w:sz w:val="32"/>
          <w:szCs w:val="32"/>
          <w:cs/>
        </w:rPr>
        <w:t>ประเมินผลจากโครงการที่ทำและรายงานผลโครงการ รวมทั้งการอภิปราย และผลการปฏิบัติกิจกรรมโดยพิจารณาเฉพาะด้านที่แสดงออกถึงคุณธรรมจริยธรรม</w:t>
      </w:r>
    </w:p>
    <w:p w14:paraId="27263A16" w14:textId="306EF52D" w:rsidR="00CB51DC" w:rsidRPr="00B66916" w:rsidRDefault="00CB51DC" w:rsidP="00CB51DC">
      <w:pPr>
        <w:rPr>
          <w:rFonts w:ascii="TH Sarabun New" w:eastAsia="Sarabun" w:hAnsi="TH Sarabun New" w:cs="TH Sarabun New"/>
          <w:b/>
          <w:color w:val="000000" w:themeColor="text1"/>
          <w:sz w:val="32"/>
          <w:szCs w:val="32"/>
        </w:rPr>
      </w:pPr>
      <w:r w:rsidRPr="00B66916">
        <w:rPr>
          <w:rFonts w:ascii="TH Sarabun New" w:eastAsia="Sarabun" w:hAnsi="TH Sarabun New" w:cs="TH Sarabun New"/>
          <w:b/>
          <w:color w:val="000000" w:themeColor="text1"/>
          <w:sz w:val="32"/>
          <w:szCs w:val="32"/>
        </w:rPr>
        <w:t xml:space="preserve">     </w:t>
      </w:r>
      <w:r w:rsidR="003E1C38" w:rsidRPr="003E1C38">
        <w:rPr>
          <w:rFonts w:ascii="TH Sarabun New" w:eastAsia="Sarabun" w:hAnsi="TH Sarabun New" w:cs="TH Sarabun New"/>
          <w:b/>
          <w:color w:val="000000" w:themeColor="text1"/>
          <w:sz w:val="32"/>
          <w:szCs w:val="32"/>
        </w:rPr>
        <w:t>4.</w:t>
      </w:r>
      <w:r w:rsidRPr="00B66916">
        <w:rPr>
          <w:rFonts w:ascii="TH Sarabun New" w:eastAsia="Sarabun" w:hAnsi="TH Sarabun New" w:cs="TH Sarabun New"/>
          <w:b/>
          <w:color w:val="000000" w:themeColor="text1"/>
          <w:sz w:val="32"/>
          <w:szCs w:val="32"/>
        </w:rPr>
        <w:t>2.4 ด้านลักษณะบุคคล</w:t>
      </w:r>
    </w:p>
    <w:p w14:paraId="008F2F25" w14:textId="4B1CFD09" w:rsidR="00CB51DC" w:rsidRPr="00B66916" w:rsidRDefault="00CB51DC" w:rsidP="00CB51DC">
      <w:pPr>
        <w:rPr>
          <w:rFonts w:ascii="TH Sarabun New" w:eastAsia="Sarabun" w:hAnsi="TH Sarabun New" w:cs="TH Sarabun New"/>
          <w:b/>
          <w:color w:val="000000" w:themeColor="text1"/>
          <w:sz w:val="32"/>
          <w:szCs w:val="32"/>
        </w:rPr>
      </w:pPr>
      <w:r w:rsidRPr="00B66916">
        <w:rPr>
          <w:rFonts w:ascii="TH Sarabun New" w:eastAsia="Sarabun" w:hAnsi="TH Sarabun New" w:cs="TH Sarabun New"/>
          <w:b/>
          <w:color w:val="000000" w:themeColor="text1"/>
          <w:sz w:val="32"/>
          <w:szCs w:val="32"/>
        </w:rPr>
        <w:tab/>
      </w:r>
      <w:r w:rsidR="003E1C38">
        <w:rPr>
          <w:rFonts w:ascii="TH Sarabun New" w:eastAsia="Sarabun" w:hAnsi="TH Sarabun New" w:cs="TH Sarabun New"/>
          <w:b/>
          <w:color w:val="000000" w:themeColor="text1"/>
          <w:sz w:val="32"/>
          <w:szCs w:val="32"/>
        </w:rPr>
        <w:t>4.</w:t>
      </w:r>
      <w:r w:rsidRPr="00B66916">
        <w:rPr>
          <w:rFonts w:ascii="TH Sarabun New" w:eastAsia="Sarabun" w:hAnsi="TH Sarabun New" w:cs="TH Sarabun New"/>
          <w:b/>
          <w:color w:val="000000" w:themeColor="text1"/>
          <w:sz w:val="32"/>
          <w:szCs w:val="32"/>
        </w:rPr>
        <w:t>2.4.1 ผลลัพธ์การเรียนรู้ด้านลักษณะบุคคล</w:t>
      </w:r>
    </w:p>
    <w:p w14:paraId="1010470E" w14:textId="23FAA2EE" w:rsidR="00CB51DC" w:rsidRPr="00B66916" w:rsidRDefault="00CB51DC" w:rsidP="00CB51DC">
      <w:pPr>
        <w:tabs>
          <w:tab w:val="left" w:pos="1418"/>
        </w:tabs>
        <w:ind w:firstLine="426"/>
        <w:contextualSpacing/>
        <w:rPr>
          <w:rFonts w:ascii="TH Sarabun New" w:hAnsi="TH Sarabun New" w:cs="TH Sarabun New"/>
          <w:color w:val="000000" w:themeColor="text1"/>
          <w:sz w:val="32"/>
          <w:szCs w:val="32"/>
        </w:rPr>
      </w:pPr>
      <w:r w:rsidRPr="00B66916">
        <w:rPr>
          <w:rFonts w:ascii="TH Sarabun New" w:eastAsia="Sarabun" w:hAnsi="TH Sarabun New" w:cs="TH Sarabun New"/>
          <w:b/>
          <w:color w:val="000000" w:themeColor="text1"/>
          <w:sz w:val="32"/>
          <w:szCs w:val="32"/>
        </w:rPr>
        <w:tab/>
      </w:r>
      <w:r w:rsidRPr="00B66916">
        <w:rPr>
          <w:rFonts w:ascii="TH Sarabun New" w:hAnsi="TH Sarabun New" w:cs="TH Sarabun New"/>
          <w:color w:val="000000" w:themeColor="text1"/>
          <w:sz w:val="32"/>
          <w:szCs w:val="32"/>
          <w:cs/>
        </w:rPr>
        <w:t>1</w:t>
      </w:r>
      <w:r w:rsidRPr="00B66916">
        <w:rPr>
          <w:rFonts w:ascii="TH Sarabun New" w:hAnsi="TH Sarabun New" w:cs="TH Sarabun New"/>
          <w:color w:val="000000" w:themeColor="text1"/>
          <w:sz w:val="32"/>
          <w:szCs w:val="32"/>
        </w:rPr>
        <w:t>)</w:t>
      </w:r>
      <w:r w:rsidRPr="00B66916">
        <w:rPr>
          <w:rFonts w:ascii="TH Sarabun New" w:hAnsi="TH Sarabun New" w:cs="TH Sarabun New"/>
          <w:color w:val="000000" w:themeColor="text1"/>
          <w:sz w:val="32"/>
          <w:szCs w:val="32"/>
          <w:cs/>
        </w:rPr>
        <w:t xml:space="preserve"> แสดงออกถึงความรับผิดชอบต่อตนเองและสังคม</w:t>
      </w:r>
    </w:p>
    <w:p w14:paraId="5B82A8CC" w14:textId="61493E27" w:rsidR="00CB51DC" w:rsidRPr="00B66916" w:rsidRDefault="00CB51DC" w:rsidP="00CB51DC">
      <w:pPr>
        <w:tabs>
          <w:tab w:val="left" w:pos="1418"/>
        </w:tabs>
        <w:ind w:firstLine="426"/>
        <w:contextualSpacing/>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cs/>
        </w:rPr>
        <w:t>2</w:t>
      </w:r>
      <w:r w:rsidRPr="00B66916">
        <w:rPr>
          <w:rFonts w:ascii="TH Sarabun New" w:hAnsi="TH Sarabun New" w:cs="TH Sarabun New"/>
          <w:color w:val="000000" w:themeColor="text1"/>
          <w:sz w:val="32"/>
          <w:szCs w:val="32"/>
        </w:rPr>
        <w:t>)</w:t>
      </w:r>
      <w:r w:rsidRPr="00B66916">
        <w:rPr>
          <w:rFonts w:ascii="TH Sarabun New" w:hAnsi="TH Sarabun New" w:cs="TH Sarabun New"/>
          <w:color w:val="000000" w:themeColor="text1"/>
          <w:sz w:val="32"/>
          <w:szCs w:val="32"/>
          <w:cs/>
        </w:rPr>
        <w:t xml:space="preserve"> แสดงออกถึงความอดทน ความพากเพียร ไม่ย่อท้อต่อการทำงานให้สำเร็จตามเป้าหมาย</w:t>
      </w:r>
    </w:p>
    <w:p w14:paraId="3E926EBE" w14:textId="51E25920" w:rsidR="00CB51DC" w:rsidRPr="00B66916" w:rsidRDefault="00CB51DC" w:rsidP="00CB51DC">
      <w:pPr>
        <w:tabs>
          <w:tab w:val="left" w:pos="1418"/>
        </w:tabs>
        <w:ind w:firstLine="426"/>
        <w:contextualSpacing/>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cs/>
        </w:rPr>
        <w:t>3</w:t>
      </w:r>
      <w:r w:rsidRPr="00B66916">
        <w:rPr>
          <w:rFonts w:ascii="TH Sarabun New" w:hAnsi="TH Sarabun New" w:cs="TH Sarabun New"/>
          <w:color w:val="000000" w:themeColor="text1"/>
          <w:sz w:val="32"/>
          <w:szCs w:val="32"/>
        </w:rPr>
        <w:t>)</w:t>
      </w:r>
      <w:r w:rsidRPr="00B66916">
        <w:rPr>
          <w:rFonts w:ascii="TH Sarabun New" w:hAnsi="TH Sarabun New" w:cs="TH Sarabun New"/>
          <w:color w:val="000000" w:themeColor="text1"/>
          <w:sz w:val="32"/>
          <w:szCs w:val="32"/>
          <w:cs/>
        </w:rPr>
        <w:t xml:space="preserve"> แสดงออกถึงบุคลิกภาพ มนุษย์สัมพันธ์ มารยาททางสังคมที่ดี สุนทรียภาพ และความคิดอารมณ์เชิงบวก</w:t>
      </w:r>
    </w:p>
    <w:p w14:paraId="12AF3BE7" w14:textId="7381FD3C" w:rsidR="00CB51DC" w:rsidRPr="00B66916" w:rsidRDefault="00CB51DC" w:rsidP="00CB51DC">
      <w:pPr>
        <w:tabs>
          <w:tab w:val="left" w:pos="1418"/>
        </w:tabs>
        <w:ind w:firstLine="426"/>
        <w:contextualSpacing/>
        <w:jc w:val="thaiDistribute"/>
        <w:rPr>
          <w:rFonts w:ascii="TH Sarabun New" w:hAnsi="TH Sarabun New" w:cs="TH Sarabun New"/>
          <w:color w:val="000000" w:themeColor="text1"/>
          <w:sz w:val="32"/>
          <w:szCs w:val="32"/>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cs/>
        </w:rPr>
        <w:t>4) แสดงออกถึงบทบาทของผู้นำหรือผู้ร่วมงานในการทำงานเป็นทีม และสามารถปรับตัวได้ทุกสถานการณ์ได้</w:t>
      </w:r>
    </w:p>
    <w:p w14:paraId="128D5C50" w14:textId="1EC25D57" w:rsidR="00CB51DC" w:rsidRPr="00CB51DC" w:rsidRDefault="00CB51DC" w:rsidP="00CB51DC">
      <w:pPr>
        <w:tabs>
          <w:tab w:val="left" w:pos="1418"/>
        </w:tabs>
        <w:ind w:firstLine="426"/>
        <w:contextualSpacing/>
        <w:rPr>
          <w:rFonts w:ascii="TH Sarabun New" w:hAnsi="TH Sarabun New" w:cs="TH Sarabun New"/>
          <w:color w:val="000000" w:themeColor="text1"/>
          <w:cs/>
        </w:rPr>
      </w:pPr>
      <w:r w:rsidRPr="00B66916">
        <w:rPr>
          <w:rFonts w:ascii="TH Sarabun New" w:hAnsi="TH Sarabun New" w:cs="TH Sarabun New"/>
          <w:color w:val="000000" w:themeColor="text1"/>
          <w:sz w:val="32"/>
          <w:szCs w:val="32"/>
        </w:rPr>
        <w:tab/>
      </w:r>
      <w:r w:rsidRPr="00B66916">
        <w:rPr>
          <w:rFonts w:ascii="TH Sarabun New" w:hAnsi="TH Sarabun New" w:cs="TH Sarabun New"/>
          <w:color w:val="000000" w:themeColor="text1"/>
          <w:sz w:val="32"/>
          <w:szCs w:val="32"/>
          <w:cs/>
        </w:rPr>
        <w:t>5) แสดงออกถึงการเห็นคุณค่าเอกลักษณ์ที่ดีงามของไทยและภูมิปัญญาท้องถิ่น</w:t>
      </w:r>
    </w:p>
    <w:p w14:paraId="541B1CD6" w14:textId="2C68C617" w:rsidR="00CB51DC" w:rsidRPr="00B66916" w:rsidRDefault="00CB51DC" w:rsidP="00CB51DC">
      <w:pPr>
        <w:pBdr>
          <w:top w:val="nil"/>
          <w:left w:val="nil"/>
          <w:bottom w:val="nil"/>
          <w:right w:val="nil"/>
          <w:between w:val="nil"/>
        </w:pBdr>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ab/>
      </w:r>
      <w:r w:rsidR="003E1C38" w:rsidRPr="003E1C38">
        <w:rPr>
          <w:rFonts w:ascii="TH Sarabun New" w:eastAsia="Sarabun" w:hAnsi="TH Sarabun New" w:cs="TH Sarabun New"/>
          <w:b/>
          <w:bCs/>
          <w:color w:val="000000" w:themeColor="text1"/>
          <w:sz w:val="32"/>
          <w:szCs w:val="32"/>
        </w:rPr>
        <w:t>4.</w:t>
      </w:r>
      <w:r w:rsidRPr="00B66916">
        <w:rPr>
          <w:rFonts w:ascii="TH Sarabun New" w:eastAsia="Sarabun" w:hAnsi="TH Sarabun New" w:cs="TH Sarabun New"/>
          <w:b/>
          <w:color w:val="000000" w:themeColor="text1"/>
          <w:sz w:val="32"/>
          <w:szCs w:val="32"/>
        </w:rPr>
        <w:t>2.4.2</w:t>
      </w: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b/>
          <w:color w:val="000000" w:themeColor="text1"/>
          <w:sz w:val="32"/>
          <w:szCs w:val="32"/>
        </w:rPr>
        <w:t>กลยุทธ์การสอนที่ใช้พัฒนาการเรียนรู้ด้านลักษณะบุคคล</w:t>
      </w:r>
    </w:p>
    <w:p w14:paraId="2F2E2B4A" w14:textId="567D834B" w:rsidR="00CB51DC" w:rsidRPr="00B66916" w:rsidRDefault="00CB51DC" w:rsidP="00CB51DC">
      <w:pPr>
        <w:tabs>
          <w:tab w:val="left" w:pos="1418"/>
        </w:tabs>
        <w:spacing w:line="276" w:lineRule="auto"/>
        <w:rPr>
          <w:rFonts w:ascii="TH Sarabun New" w:eastAsia="Sarabun" w:hAnsi="TH Sarabun New" w:cs="TH Sarabun New"/>
          <w:color w:val="000000" w:themeColor="text1"/>
          <w:sz w:val="32"/>
          <w:szCs w:val="32"/>
        </w:rPr>
      </w:pPr>
      <w:r w:rsidRPr="00B66916">
        <w:rPr>
          <w:rFonts w:ascii="TH Sarabun New" w:eastAsia="TH SarabunPSK" w:hAnsi="TH Sarabun New" w:cs="TH Sarabun New"/>
          <w:color w:val="000000" w:themeColor="text1"/>
          <w:sz w:val="32"/>
          <w:szCs w:val="32"/>
        </w:rPr>
        <w:t xml:space="preserve"> </w:t>
      </w:r>
      <w:r w:rsidRPr="00B66916">
        <w:rPr>
          <w:rFonts w:ascii="TH Sarabun New" w:eastAsia="TH SarabunPSK" w:hAnsi="TH Sarabun New" w:cs="TH Sarabun New"/>
          <w:color w:val="000000" w:themeColor="text1"/>
          <w:sz w:val="32"/>
          <w:szCs w:val="32"/>
        </w:rPr>
        <w:tab/>
      </w:r>
      <w:r w:rsidRPr="00B66916">
        <w:rPr>
          <w:rFonts w:ascii="TH Sarabun New" w:eastAsia="Sarabun" w:hAnsi="TH Sarabun New" w:cs="TH Sarabun New"/>
          <w:color w:val="000000" w:themeColor="text1"/>
          <w:sz w:val="32"/>
          <w:szCs w:val="32"/>
        </w:rPr>
        <w:t xml:space="preserve">1) </w:t>
      </w:r>
      <w:r w:rsidRPr="00B66916">
        <w:rPr>
          <w:rFonts w:ascii="TH Sarabun New" w:eastAsia="Sarabun" w:hAnsi="TH Sarabun New" w:cs="TH Sarabun New"/>
          <w:color w:val="000000" w:themeColor="text1"/>
          <w:sz w:val="32"/>
          <w:szCs w:val="32"/>
          <w:cs/>
        </w:rPr>
        <w:t>มอบหมายงานเป็นกลุ่มย่อยหรือโครงงาน และแบ่งหน้าที่ความรับผิดชอบ</w:t>
      </w:r>
    </w:p>
    <w:p w14:paraId="193F7ECA" w14:textId="2822BDAC" w:rsidR="00CB51DC" w:rsidRPr="00B66916" w:rsidRDefault="00CB51DC" w:rsidP="00CB51DC">
      <w:pPr>
        <w:tabs>
          <w:tab w:val="left" w:pos="1418"/>
        </w:tabs>
        <w:spacing w:line="276" w:lineRule="auto"/>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rPr>
        <w:tab/>
        <w:t xml:space="preserve">2) </w:t>
      </w:r>
      <w:r w:rsidRPr="00B66916">
        <w:rPr>
          <w:rFonts w:ascii="TH Sarabun New" w:eastAsia="Sarabun" w:hAnsi="TH Sarabun New" w:cs="TH Sarabun New"/>
          <w:color w:val="000000" w:themeColor="text1"/>
          <w:sz w:val="32"/>
          <w:szCs w:val="32"/>
          <w:cs/>
        </w:rPr>
        <w:t>จัดกิจกรรมการเรียนการสอนที่เน้นกระบวนการกลุ่ม การทำงานแบบร่วมมือ</w:t>
      </w:r>
    </w:p>
    <w:p w14:paraId="33EFDB1C" w14:textId="57D338C3" w:rsidR="00CB51DC" w:rsidRPr="00B66916" w:rsidRDefault="00CB51DC" w:rsidP="00CB51DC">
      <w:pPr>
        <w:tabs>
          <w:tab w:val="left" w:pos="1418"/>
        </w:tabs>
        <w:spacing w:line="276" w:lineRule="auto"/>
        <w:jc w:val="thaiDistribute"/>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color w:val="000000" w:themeColor="text1"/>
          <w:sz w:val="32"/>
          <w:szCs w:val="32"/>
        </w:rPr>
        <w:tab/>
        <w:t xml:space="preserve">3) </w:t>
      </w:r>
      <w:r w:rsidRPr="00B66916">
        <w:rPr>
          <w:rFonts w:ascii="TH Sarabun New" w:eastAsia="Sarabun" w:hAnsi="TH Sarabun New" w:cs="TH Sarabun New"/>
          <w:color w:val="000000" w:themeColor="text1"/>
          <w:sz w:val="32"/>
          <w:szCs w:val="32"/>
          <w:cs/>
        </w:rPr>
        <w:t>ส่งเสริมการอภิปรายแลกเปลี่ยนความคิดเห็นโดยจัดอภิปรายหรือเสวนางานที่มอบหมายให้ศึกษาค้นคว้า</w:t>
      </w:r>
    </w:p>
    <w:p w14:paraId="13B57ED7" w14:textId="5FC19704" w:rsidR="00CB51DC" w:rsidRPr="00B66916" w:rsidRDefault="00CB51DC" w:rsidP="00CB51DC">
      <w:pPr>
        <w:rPr>
          <w:rFonts w:ascii="TH Sarabun New" w:eastAsia="Sarabun" w:hAnsi="TH Sarabun New" w:cs="TH Sarabun New"/>
          <w:b/>
          <w:color w:val="000000" w:themeColor="text1"/>
          <w:sz w:val="32"/>
          <w:szCs w:val="32"/>
        </w:rPr>
      </w:pPr>
      <w:r w:rsidRPr="00B66916">
        <w:rPr>
          <w:rFonts w:ascii="TH Sarabun New" w:eastAsia="Sarabun" w:hAnsi="TH Sarabun New" w:cs="TH Sarabun New"/>
          <w:color w:val="000000" w:themeColor="text1"/>
          <w:sz w:val="36"/>
          <w:szCs w:val="36"/>
        </w:rPr>
        <w:tab/>
      </w:r>
      <w:r w:rsidR="003E1C38" w:rsidRPr="003E1C38">
        <w:rPr>
          <w:rFonts w:ascii="TH Sarabun New" w:eastAsia="Sarabun" w:hAnsi="TH Sarabun New" w:cs="TH Sarabun New"/>
          <w:b/>
          <w:color w:val="000000" w:themeColor="text1"/>
          <w:sz w:val="32"/>
          <w:szCs w:val="32"/>
        </w:rPr>
        <w:t>4.</w:t>
      </w:r>
      <w:r w:rsidRPr="003E1C38">
        <w:rPr>
          <w:rFonts w:ascii="TH Sarabun New" w:eastAsia="Sarabun" w:hAnsi="TH Sarabun New" w:cs="TH Sarabun New"/>
          <w:b/>
          <w:color w:val="000000" w:themeColor="text1"/>
          <w:sz w:val="32"/>
          <w:szCs w:val="32"/>
        </w:rPr>
        <w:t>2.4.3</w:t>
      </w:r>
      <w:r w:rsidRPr="003E1C38">
        <w:rPr>
          <w:rFonts w:ascii="TH Sarabun New" w:eastAsia="Sarabun" w:hAnsi="TH Sarabun New" w:cs="TH Sarabun New"/>
          <w:color w:val="000000" w:themeColor="text1"/>
          <w:sz w:val="32"/>
          <w:szCs w:val="32"/>
        </w:rPr>
        <w:t xml:space="preserve"> </w:t>
      </w:r>
      <w:r w:rsidRPr="00B66916">
        <w:rPr>
          <w:rFonts w:ascii="TH Sarabun New" w:eastAsia="Sarabun" w:hAnsi="TH Sarabun New" w:cs="TH Sarabun New"/>
          <w:b/>
          <w:color w:val="000000" w:themeColor="text1"/>
          <w:sz w:val="32"/>
          <w:szCs w:val="32"/>
        </w:rPr>
        <w:t>กลยุทธ์การประเมินผลการเรียนรู้ด้านลักษณะบุคคล</w:t>
      </w:r>
    </w:p>
    <w:p w14:paraId="34CFC464" w14:textId="69DD8635" w:rsidR="00CB51DC" w:rsidRPr="00B66916" w:rsidRDefault="00CB51DC" w:rsidP="00CB51DC">
      <w:pPr>
        <w:tabs>
          <w:tab w:val="left" w:pos="1418"/>
        </w:tabs>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ab/>
        <w:t xml:space="preserve">1) </w:t>
      </w:r>
      <w:r w:rsidRPr="00B66916">
        <w:rPr>
          <w:rFonts w:ascii="TH Sarabun New" w:eastAsia="Sarabun" w:hAnsi="TH Sarabun New" w:cs="TH Sarabun New"/>
          <w:color w:val="000000" w:themeColor="text1"/>
          <w:sz w:val="32"/>
          <w:szCs w:val="32"/>
          <w:cs/>
        </w:rPr>
        <w:t>ให้ผู้เรียนประเมินซึ่งกันและกัน และประเมินตนเอง</w:t>
      </w:r>
    </w:p>
    <w:p w14:paraId="21ADF258" w14:textId="04F19251" w:rsidR="00CB51DC" w:rsidRPr="00B66916" w:rsidRDefault="00CB51DC" w:rsidP="00CB51DC">
      <w:pPr>
        <w:tabs>
          <w:tab w:val="left" w:pos="1418"/>
        </w:tabs>
        <w:rPr>
          <w:rFonts w:ascii="TH Sarabun New" w:eastAsia="Sarabun" w:hAnsi="TH Sarabun New" w:cs="TH Sarabun New"/>
          <w:color w:val="000000" w:themeColor="text1"/>
          <w:sz w:val="32"/>
          <w:szCs w:val="32"/>
        </w:rPr>
      </w:pPr>
      <w:r w:rsidRPr="00B66916">
        <w:rPr>
          <w:rFonts w:ascii="TH Sarabun New" w:eastAsia="Sarabun" w:hAnsi="TH Sarabun New" w:cs="TH Sarabun New"/>
          <w:color w:val="000000" w:themeColor="text1"/>
          <w:sz w:val="32"/>
          <w:szCs w:val="32"/>
        </w:rPr>
        <w:tab/>
        <w:t xml:space="preserve">2) </w:t>
      </w:r>
      <w:r w:rsidRPr="00B66916">
        <w:rPr>
          <w:rFonts w:ascii="TH Sarabun New" w:eastAsia="Sarabun" w:hAnsi="TH Sarabun New" w:cs="TH Sarabun New"/>
          <w:color w:val="000000" w:themeColor="text1"/>
          <w:sz w:val="32"/>
          <w:szCs w:val="32"/>
          <w:cs/>
        </w:rPr>
        <w:t>สังเกตพฤติกรรมการทำงานกลุ่ม และการปฏิบัติงานโครงการ</w:t>
      </w:r>
    </w:p>
    <w:p w14:paraId="09BD977D" w14:textId="4286E6AC" w:rsidR="009F0259" w:rsidRPr="00AC3FF8" w:rsidRDefault="00CB51DC" w:rsidP="00CB51DC">
      <w:pPr>
        <w:tabs>
          <w:tab w:val="left" w:pos="1418"/>
        </w:tabs>
        <w:rPr>
          <w:rFonts w:ascii="TH SarabunPSK" w:hAnsi="TH SarabunPSK" w:cs="TH SarabunPSK"/>
          <w:snapToGrid w:val="0"/>
          <w:color w:val="0070C0"/>
          <w:sz w:val="32"/>
          <w:szCs w:val="32"/>
          <w:lang w:eastAsia="ja-JP"/>
        </w:rPr>
      </w:pPr>
      <w:r w:rsidRPr="00B66916">
        <w:rPr>
          <w:rFonts w:ascii="TH Sarabun New" w:eastAsia="Sarabun" w:hAnsi="TH Sarabun New" w:cs="TH Sarabun New"/>
          <w:color w:val="000000" w:themeColor="text1"/>
          <w:sz w:val="32"/>
          <w:szCs w:val="32"/>
        </w:rPr>
        <w:tab/>
        <w:t xml:space="preserve">3) </w:t>
      </w:r>
      <w:r w:rsidRPr="00B66916">
        <w:rPr>
          <w:rFonts w:ascii="TH Sarabun New" w:eastAsia="Sarabun" w:hAnsi="TH Sarabun New" w:cs="TH Sarabun New"/>
          <w:color w:val="000000" w:themeColor="text1"/>
          <w:sz w:val="32"/>
          <w:szCs w:val="32"/>
          <w:cs/>
        </w:rPr>
        <w:t>ประเมินจากผลงาน การนำเสนองาน การอภิปรายแลกเปลี่ยนความคิดเห็น</w:t>
      </w:r>
    </w:p>
    <w:p w14:paraId="204C86D4" w14:textId="77777777" w:rsidR="00CB51DC" w:rsidRDefault="00CB51DC" w:rsidP="009F0259">
      <w:pPr>
        <w:jc w:val="center"/>
        <w:rPr>
          <w:rFonts w:ascii="TH SarabunPSK" w:hAnsi="TH SarabunPSK" w:cs="TH SarabunPSK"/>
          <w:b/>
          <w:bCs/>
          <w:snapToGrid w:val="0"/>
          <w:sz w:val="32"/>
          <w:szCs w:val="32"/>
          <w:lang w:eastAsia="ja-JP"/>
        </w:rPr>
      </w:pPr>
    </w:p>
    <w:p w14:paraId="6E886239" w14:textId="70FE898E" w:rsidR="003F61E1" w:rsidRPr="005C07C1" w:rsidRDefault="003F61E1" w:rsidP="00BF39E9">
      <w:pPr>
        <w:pStyle w:val="14"/>
        <w:spacing w:line="20" w:lineRule="atLeast"/>
        <w:jc w:val="center"/>
        <w:rPr>
          <w:rFonts w:ascii="TH SarabunPSK" w:hAnsi="TH SarabunPSK" w:cs="TH SarabunPSK"/>
          <w:b/>
          <w:bCs/>
          <w:sz w:val="32"/>
          <w:szCs w:val="32"/>
          <w:cs/>
        </w:rPr>
        <w:sectPr w:rsidR="003F61E1" w:rsidRPr="005C07C1" w:rsidSect="00F7451B">
          <w:pgSz w:w="11909" w:h="16834" w:code="9"/>
          <w:pgMar w:top="1440" w:right="1440" w:bottom="1440" w:left="1440" w:header="547" w:footer="446" w:gutter="0"/>
          <w:cols w:space="708"/>
          <w:titlePg/>
          <w:docGrid w:linePitch="360"/>
        </w:sectPr>
      </w:pPr>
      <w:r w:rsidRPr="005C07C1">
        <w:rPr>
          <w:rFonts w:ascii="TH SarabunPSK" w:hAnsi="TH SarabunPSK" w:cs="TH SarabunPSK"/>
          <w:b/>
          <w:bCs/>
          <w:sz w:val="32"/>
          <w:szCs w:val="32"/>
          <w:cs/>
        </w:rPr>
        <w:br w:type="page"/>
      </w:r>
    </w:p>
    <w:p w14:paraId="54B8E216" w14:textId="7C581594" w:rsidR="00145F67" w:rsidRPr="00FF0B49" w:rsidRDefault="00145F67" w:rsidP="00145F67">
      <w:pPr>
        <w:pStyle w:val="14"/>
        <w:spacing w:line="20" w:lineRule="atLeast"/>
        <w:jc w:val="center"/>
        <w:rPr>
          <w:rFonts w:ascii="TH SarabunPSK" w:eastAsia="Times New Roman" w:hAnsi="TH SarabunPSK" w:cs="TH SarabunPSK"/>
          <w:b/>
          <w:bCs/>
          <w:lang w:eastAsia="en-US"/>
        </w:rPr>
      </w:pPr>
      <w:r w:rsidRPr="00626799">
        <w:rPr>
          <w:rFonts w:ascii="TH SarabunPSK" w:hAnsi="TH SarabunPSK" w:cs="TH SarabunPSK"/>
          <w:b/>
          <w:bCs/>
          <w:cs/>
        </w:rPr>
        <w:lastRenderedPageBreak/>
        <w:t xml:space="preserve">ตารางที่ </w:t>
      </w:r>
      <w:r w:rsidR="00AC05E6" w:rsidRPr="00626799">
        <w:rPr>
          <w:rFonts w:ascii="TH SarabunPSK" w:hAnsi="TH SarabunPSK" w:cs="TH SarabunPSK" w:hint="cs"/>
          <w:b/>
          <w:bCs/>
          <w:cs/>
        </w:rPr>
        <w:t>4.</w:t>
      </w:r>
      <w:r w:rsidRPr="00626799">
        <w:rPr>
          <w:rFonts w:ascii="TH SarabunPSK" w:hAnsi="TH SarabunPSK" w:cs="TH SarabunPSK"/>
          <w:b/>
          <w:bCs/>
          <w:cs/>
        </w:rPr>
        <w:t>3 : ตารางแสดง</w:t>
      </w:r>
      <w:r w:rsidRPr="00626799">
        <w:rPr>
          <w:rFonts w:ascii="TH SarabunPSK" w:eastAsia="Times New Roman" w:hAnsi="TH SarabunPSK" w:cs="TH SarabunPSK"/>
          <w:b/>
          <w:bCs/>
          <w:cs/>
          <w:lang w:eastAsia="en-US"/>
        </w:rPr>
        <w:t>ความสัมพันธ์ระหว่างผลลัพธ์การเรียนรู้ของหลักสูตร (</w:t>
      </w:r>
      <w:r w:rsidRPr="00626799">
        <w:rPr>
          <w:rFonts w:ascii="TH SarabunPSK" w:eastAsia="Times New Roman" w:hAnsi="TH SarabunPSK" w:cs="TH SarabunPSK"/>
          <w:b/>
          <w:bCs/>
          <w:lang w:eastAsia="en-US"/>
        </w:rPr>
        <w:t>GELOs)</w:t>
      </w:r>
      <w:r w:rsidRPr="00626799">
        <w:rPr>
          <w:rFonts w:ascii="TH SarabunPSK" w:eastAsia="Times New Roman" w:hAnsi="TH SarabunPSK" w:cs="TH SarabunPSK"/>
          <w:b/>
          <w:bCs/>
          <w:cs/>
          <w:lang w:eastAsia="en-US"/>
        </w:rPr>
        <w:t xml:space="preserve"> </w:t>
      </w:r>
      <w:r w:rsidR="00C77E5B" w:rsidRPr="00626799">
        <w:rPr>
          <w:rFonts w:ascii="TH SarabunPSK" w:eastAsia="Times New Roman" w:hAnsi="TH SarabunPSK" w:cs="TH SarabunPSK"/>
          <w:b/>
          <w:bCs/>
          <w:cs/>
          <w:lang w:eastAsia="en-US"/>
        </w:rPr>
        <w:br/>
      </w:r>
      <w:r w:rsidRPr="00626799">
        <w:rPr>
          <w:rFonts w:ascii="TH SarabunPSK" w:eastAsia="Times New Roman" w:hAnsi="TH SarabunPSK" w:cs="TH SarabunPSK"/>
          <w:b/>
          <w:bCs/>
          <w:cs/>
          <w:lang w:eastAsia="en-US"/>
        </w:rPr>
        <w:t xml:space="preserve">และรายวิชาหมวดวิชาศึกษาทั่วไป </w:t>
      </w:r>
      <w:r w:rsidR="00882A29">
        <w:rPr>
          <w:rFonts w:ascii="TH SarabunPSK" w:eastAsia="Times New Roman" w:hAnsi="TH SarabunPSK" w:cs="TH SarabunPSK"/>
          <w:b/>
          <w:bCs/>
          <w:cs/>
          <w:lang w:eastAsia="en-US"/>
        </w:rPr>
        <w:br/>
      </w:r>
      <w:r w:rsidR="00882A29" w:rsidRPr="00882A29">
        <w:rPr>
          <w:rFonts w:ascii="TH SarabunPSK" w:eastAsia="Times New Roman" w:hAnsi="TH SarabunPSK" w:cs="TH SarabunPSK" w:hint="cs"/>
          <w:b/>
          <w:bCs/>
          <w:color w:val="FF0000"/>
          <w:cs/>
          <w:lang w:eastAsia="en-US"/>
        </w:rPr>
        <w:t>(ตัด</w:t>
      </w:r>
      <w:r w:rsidR="00882A29">
        <w:rPr>
          <w:rFonts w:ascii="TH SarabunPSK" w:eastAsia="Times New Roman" w:hAnsi="TH SarabunPSK" w:cs="TH SarabunPSK" w:hint="cs"/>
          <w:b/>
          <w:bCs/>
          <w:color w:val="FF0000"/>
          <w:cs/>
          <w:lang w:eastAsia="en-US"/>
        </w:rPr>
        <w:t>ตารางนี้</w:t>
      </w:r>
      <w:r w:rsidR="00882A29" w:rsidRPr="00882A29">
        <w:rPr>
          <w:rFonts w:ascii="TH SarabunPSK" w:eastAsia="Times New Roman" w:hAnsi="TH SarabunPSK" w:cs="TH SarabunPSK" w:hint="cs"/>
          <w:b/>
          <w:bCs/>
          <w:color w:val="FF0000"/>
          <w:cs/>
          <w:lang w:eastAsia="en-US"/>
        </w:rPr>
        <w:t>ออก</w:t>
      </w:r>
      <w:r w:rsidR="00882A29">
        <w:rPr>
          <w:rFonts w:ascii="TH SarabunPSK" w:eastAsia="Times New Roman" w:hAnsi="TH SarabunPSK" w:cs="TH SarabunPSK" w:hint="cs"/>
          <w:b/>
          <w:bCs/>
          <w:color w:val="FF0000"/>
          <w:cs/>
          <w:lang w:eastAsia="en-US"/>
        </w:rPr>
        <w:t xml:space="preserve"> </w:t>
      </w:r>
      <w:r w:rsidR="00882A29" w:rsidRPr="00882A29">
        <w:rPr>
          <w:rFonts w:ascii="TH SarabunPSK" w:eastAsia="Times New Roman" w:hAnsi="TH SarabunPSK" w:cs="TH SarabunPSK" w:hint="cs"/>
          <w:b/>
          <w:bCs/>
          <w:color w:val="FF0000"/>
          <w:cs/>
          <w:lang w:eastAsia="en-US"/>
        </w:rPr>
        <w:t>กรณีเป็นหลักสูตรระดับบัณฑิตศึกษา)</w:t>
      </w:r>
    </w:p>
    <w:p w14:paraId="53C64094" w14:textId="77777777" w:rsidR="00145F67" w:rsidRPr="005C07C1" w:rsidRDefault="00145F67" w:rsidP="00145F67">
      <w:pPr>
        <w:pStyle w:val="14"/>
        <w:spacing w:line="20" w:lineRule="atLeast"/>
        <w:jc w:val="center"/>
        <w:rPr>
          <w:rFonts w:ascii="TH SarabunPSK" w:eastAsia="Times New Roman" w:hAnsi="TH SarabunPSK" w:cs="TH SarabunPSK"/>
          <w:b/>
          <w:bCs/>
          <w:strike/>
          <w:sz w:val="30"/>
          <w:szCs w:val="30"/>
          <w:lang w:eastAsia="en-US"/>
        </w:rPr>
      </w:pPr>
    </w:p>
    <w:tbl>
      <w:tblPr>
        <w:tblW w:w="935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19"/>
        <w:gridCol w:w="769"/>
        <w:gridCol w:w="769"/>
        <w:gridCol w:w="770"/>
        <w:gridCol w:w="769"/>
        <w:gridCol w:w="770"/>
        <w:gridCol w:w="769"/>
        <w:gridCol w:w="770"/>
      </w:tblGrid>
      <w:tr w:rsidR="00C77E5B" w:rsidRPr="005C07C1" w14:paraId="68486827" w14:textId="55C01C1D" w:rsidTr="00C77E5B">
        <w:trPr>
          <w:trHeight w:val="526"/>
          <w:tblHeader/>
        </w:trPr>
        <w:tc>
          <w:tcPr>
            <w:tcW w:w="851" w:type="dxa"/>
            <w:vMerge w:val="restart"/>
            <w:shd w:val="clear" w:color="auto" w:fill="auto"/>
            <w:vAlign w:val="center"/>
          </w:tcPr>
          <w:p w14:paraId="77A85EC1" w14:textId="77777777" w:rsidR="00C77E5B" w:rsidRPr="005C07C1" w:rsidRDefault="00C77E5B" w:rsidP="00787889">
            <w:pPr>
              <w:spacing w:line="20" w:lineRule="atLeast"/>
              <w:jc w:val="center"/>
              <w:rPr>
                <w:rFonts w:ascii="TH SarabunPSK" w:hAnsi="TH SarabunPSK" w:cs="TH SarabunPSK"/>
                <w:b/>
                <w:bCs/>
              </w:rPr>
            </w:pPr>
            <w:r w:rsidRPr="005C07C1">
              <w:rPr>
                <w:rFonts w:ascii="TH SarabunPSK" w:hAnsi="TH SarabunPSK" w:cs="TH SarabunPSK"/>
                <w:b/>
                <w:bCs/>
                <w:cs/>
              </w:rPr>
              <w:t>รหัสวิชา</w:t>
            </w:r>
          </w:p>
        </w:tc>
        <w:tc>
          <w:tcPr>
            <w:tcW w:w="3119" w:type="dxa"/>
            <w:vMerge w:val="restart"/>
            <w:shd w:val="clear" w:color="auto" w:fill="auto"/>
            <w:vAlign w:val="center"/>
          </w:tcPr>
          <w:p w14:paraId="11480F06" w14:textId="77777777" w:rsidR="00C77E5B" w:rsidRPr="005C07C1" w:rsidRDefault="00C77E5B" w:rsidP="00787889">
            <w:pPr>
              <w:spacing w:line="20" w:lineRule="atLeast"/>
              <w:jc w:val="center"/>
              <w:rPr>
                <w:rFonts w:ascii="TH SarabunPSK" w:hAnsi="TH SarabunPSK" w:cs="TH SarabunPSK"/>
                <w:b/>
                <w:bCs/>
              </w:rPr>
            </w:pPr>
            <w:r w:rsidRPr="005C07C1">
              <w:rPr>
                <w:rFonts w:ascii="TH SarabunPSK" w:hAnsi="TH SarabunPSK" w:cs="TH SarabunPSK"/>
                <w:b/>
                <w:bCs/>
                <w:cs/>
              </w:rPr>
              <w:t>กลุ่มวิชา / ชื่อวิชา</w:t>
            </w:r>
          </w:p>
        </w:tc>
        <w:tc>
          <w:tcPr>
            <w:tcW w:w="5386" w:type="dxa"/>
            <w:gridSpan w:val="7"/>
            <w:vAlign w:val="center"/>
          </w:tcPr>
          <w:p w14:paraId="147504DE" w14:textId="77777777" w:rsidR="00C77E5B" w:rsidRPr="005C07C1" w:rsidRDefault="00C77E5B" w:rsidP="00787889">
            <w:pPr>
              <w:spacing w:line="20" w:lineRule="atLeast"/>
              <w:jc w:val="center"/>
              <w:rPr>
                <w:rFonts w:ascii="TH SarabunPSK" w:hAnsi="TH SarabunPSK" w:cs="TH SarabunPSK"/>
                <w:b/>
                <w:bCs/>
                <w:color w:val="0000FF"/>
                <w:sz w:val="22"/>
                <w:szCs w:val="22"/>
              </w:rPr>
            </w:pPr>
            <w:r w:rsidRPr="005C07C1">
              <w:rPr>
                <w:rFonts w:ascii="TH SarabunPSK" w:hAnsi="TH SarabunPSK" w:cs="TH SarabunPSK"/>
                <w:b/>
                <w:bCs/>
                <w:sz w:val="28"/>
                <w:szCs w:val="28"/>
                <w:cs/>
              </w:rPr>
              <w:t>ผลลัพธ์การเรียนรู้ของหลักสูตร (</w:t>
            </w:r>
            <w:r w:rsidRPr="005C07C1">
              <w:rPr>
                <w:rFonts w:ascii="TH SarabunPSK" w:hAnsi="TH SarabunPSK" w:cs="TH SarabunPSK"/>
                <w:b/>
                <w:bCs/>
                <w:sz w:val="28"/>
                <w:szCs w:val="28"/>
              </w:rPr>
              <w:t>GELOs)</w:t>
            </w:r>
          </w:p>
        </w:tc>
      </w:tr>
      <w:tr w:rsidR="00C77E5B" w:rsidRPr="005C07C1" w14:paraId="5A9D8CEC" w14:textId="77777777" w:rsidTr="00C77E5B">
        <w:trPr>
          <w:trHeight w:val="344"/>
          <w:tblHeader/>
        </w:trPr>
        <w:tc>
          <w:tcPr>
            <w:tcW w:w="851" w:type="dxa"/>
            <w:vMerge/>
            <w:shd w:val="clear" w:color="auto" w:fill="auto"/>
          </w:tcPr>
          <w:p w14:paraId="3CD08027" w14:textId="77777777" w:rsidR="00C77E5B" w:rsidRPr="005C07C1" w:rsidRDefault="00C77E5B" w:rsidP="00787889">
            <w:pPr>
              <w:spacing w:line="20" w:lineRule="atLeast"/>
              <w:jc w:val="center"/>
              <w:rPr>
                <w:rFonts w:ascii="TH SarabunPSK" w:hAnsi="TH SarabunPSK" w:cs="TH SarabunPSK"/>
                <w:b/>
                <w:bCs/>
              </w:rPr>
            </w:pPr>
          </w:p>
        </w:tc>
        <w:tc>
          <w:tcPr>
            <w:tcW w:w="3119" w:type="dxa"/>
            <w:vMerge/>
            <w:shd w:val="clear" w:color="auto" w:fill="auto"/>
          </w:tcPr>
          <w:p w14:paraId="25D125CC" w14:textId="77777777" w:rsidR="00C77E5B" w:rsidRPr="005C07C1" w:rsidRDefault="00C77E5B" w:rsidP="00787889">
            <w:pPr>
              <w:spacing w:line="20" w:lineRule="atLeast"/>
              <w:rPr>
                <w:rFonts w:ascii="TH SarabunPSK" w:hAnsi="TH SarabunPSK" w:cs="TH SarabunPSK"/>
                <w:b/>
                <w:bCs/>
              </w:rPr>
            </w:pPr>
          </w:p>
        </w:tc>
        <w:tc>
          <w:tcPr>
            <w:tcW w:w="769" w:type="dxa"/>
            <w:shd w:val="clear" w:color="auto" w:fill="auto"/>
            <w:vAlign w:val="center"/>
          </w:tcPr>
          <w:p w14:paraId="63A3BD7A" w14:textId="77777777" w:rsidR="00C77E5B" w:rsidRPr="005C07C1" w:rsidRDefault="00C77E5B" w:rsidP="00787889">
            <w:pPr>
              <w:spacing w:line="20" w:lineRule="atLeast"/>
              <w:ind w:left="-107" w:right="-109"/>
              <w:jc w:val="center"/>
              <w:rPr>
                <w:rFonts w:ascii="TH SarabunPSK" w:hAnsi="TH SarabunPSK" w:cs="TH SarabunPSK"/>
                <w:b/>
                <w:bCs/>
                <w:sz w:val="28"/>
                <w:szCs w:val="28"/>
              </w:rPr>
            </w:pPr>
            <w:r w:rsidRPr="005C07C1">
              <w:rPr>
                <w:rFonts w:ascii="TH SarabunPSK" w:hAnsi="TH SarabunPSK" w:cs="TH SarabunPSK"/>
                <w:b/>
                <w:bCs/>
                <w:sz w:val="28"/>
                <w:szCs w:val="28"/>
              </w:rPr>
              <w:t>GELO1</w:t>
            </w:r>
          </w:p>
        </w:tc>
        <w:tc>
          <w:tcPr>
            <w:tcW w:w="769" w:type="dxa"/>
            <w:shd w:val="clear" w:color="auto" w:fill="auto"/>
            <w:vAlign w:val="center"/>
          </w:tcPr>
          <w:p w14:paraId="1BA8DE45" w14:textId="77777777" w:rsidR="00C77E5B" w:rsidRPr="005C07C1" w:rsidRDefault="00C77E5B" w:rsidP="00787889">
            <w:pPr>
              <w:spacing w:line="20" w:lineRule="atLeast"/>
              <w:ind w:left="-107" w:right="-109"/>
              <w:jc w:val="center"/>
              <w:rPr>
                <w:rFonts w:ascii="TH SarabunPSK" w:hAnsi="TH SarabunPSK" w:cs="TH SarabunPSK"/>
                <w:b/>
                <w:bCs/>
                <w:sz w:val="28"/>
                <w:szCs w:val="28"/>
              </w:rPr>
            </w:pPr>
            <w:r w:rsidRPr="005C07C1">
              <w:rPr>
                <w:rFonts w:ascii="TH SarabunPSK" w:hAnsi="TH SarabunPSK" w:cs="TH SarabunPSK"/>
                <w:b/>
                <w:bCs/>
                <w:sz w:val="28"/>
                <w:szCs w:val="28"/>
              </w:rPr>
              <w:t>GELO2</w:t>
            </w:r>
          </w:p>
        </w:tc>
        <w:tc>
          <w:tcPr>
            <w:tcW w:w="770" w:type="dxa"/>
            <w:shd w:val="clear" w:color="auto" w:fill="auto"/>
            <w:vAlign w:val="center"/>
          </w:tcPr>
          <w:p w14:paraId="3863B497" w14:textId="77777777" w:rsidR="00C77E5B" w:rsidRPr="005C07C1" w:rsidRDefault="00C77E5B" w:rsidP="00787889">
            <w:pPr>
              <w:spacing w:line="20" w:lineRule="atLeast"/>
              <w:ind w:left="-107" w:right="-109"/>
              <w:jc w:val="center"/>
              <w:rPr>
                <w:rFonts w:ascii="TH SarabunPSK" w:hAnsi="TH SarabunPSK" w:cs="TH SarabunPSK"/>
                <w:b/>
                <w:bCs/>
                <w:sz w:val="28"/>
                <w:szCs w:val="28"/>
              </w:rPr>
            </w:pPr>
            <w:r w:rsidRPr="005C07C1">
              <w:rPr>
                <w:rFonts w:ascii="TH SarabunPSK" w:hAnsi="TH SarabunPSK" w:cs="TH SarabunPSK"/>
                <w:b/>
                <w:bCs/>
                <w:sz w:val="28"/>
                <w:szCs w:val="28"/>
              </w:rPr>
              <w:t>GELO3</w:t>
            </w:r>
          </w:p>
        </w:tc>
        <w:tc>
          <w:tcPr>
            <w:tcW w:w="769" w:type="dxa"/>
            <w:shd w:val="clear" w:color="auto" w:fill="auto"/>
            <w:vAlign w:val="center"/>
          </w:tcPr>
          <w:p w14:paraId="6413CF2F" w14:textId="77777777" w:rsidR="00C77E5B" w:rsidRPr="005C07C1" w:rsidRDefault="00C77E5B" w:rsidP="00787889">
            <w:pPr>
              <w:spacing w:line="20" w:lineRule="atLeast"/>
              <w:ind w:left="-107" w:right="-109"/>
              <w:jc w:val="center"/>
              <w:rPr>
                <w:rFonts w:ascii="TH SarabunPSK" w:hAnsi="TH SarabunPSK" w:cs="TH SarabunPSK"/>
                <w:b/>
                <w:bCs/>
                <w:sz w:val="28"/>
                <w:szCs w:val="28"/>
              </w:rPr>
            </w:pPr>
            <w:r w:rsidRPr="005C07C1">
              <w:rPr>
                <w:rFonts w:ascii="TH SarabunPSK" w:hAnsi="TH SarabunPSK" w:cs="TH SarabunPSK"/>
                <w:b/>
                <w:bCs/>
                <w:sz w:val="28"/>
                <w:szCs w:val="28"/>
              </w:rPr>
              <w:t>GELO4</w:t>
            </w:r>
          </w:p>
        </w:tc>
        <w:tc>
          <w:tcPr>
            <w:tcW w:w="770" w:type="dxa"/>
            <w:shd w:val="clear" w:color="auto" w:fill="auto"/>
            <w:vAlign w:val="center"/>
          </w:tcPr>
          <w:p w14:paraId="67001F1B" w14:textId="77777777" w:rsidR="00C77E5B" w:rsidRPr="005C07C1" w:rsidRDefault="00C77E5B" w:rsidP="00787889">
            <w:pPr>
              <w:spacing w:line="20" w:lineRule="atLeast"/>
              <w:ind w:left="-107" w:right="-109"/>
              <w:jc w:val="center"/>
              <w:rPr>
                <w:rFonts w:ascii="TH SarabunPSK" w:hAnsi="TH SarabunPSK" w:cs="TH SarabunPSK"/>
                <w:b/>
                <w:bCs/>
                <w:sz w:val="28"/>
                <w:szCs w:val="28"/>
              </w:rPr>
            </w:pPr>
            <w:r w:rsidRPr="005C07C1">
              <w:rPr>
                <w:rFonts w:ascii="TH SarabunPSK" w:hAnsi="TH SarabunPSK" w:cs="TH SarabunPSK"/>
                <w:b/>
                <w:bCs/>
                <w:sz w:val="28"/>
                <w:szCs w:val="28"/>
              </w:rPr>
              <w:t>GELO5</w:t>
            </w:r>
          </w:p>
        </w:tc>
        <w:tc>
          <w:tcPr>
            <w:tcW w:w="769" w:type="dxa"/>
            <w:shd w:val="clear" w:color="auto" w:fill="auto"/>
            <w:vAlign w:val="center"/>
          </w:tcPr>
          <w:p w14:paraId="0AB63145" w14:textId="77777777" w:rsidR="00C77E5B" w:rsidRPr="005C07C1" w:rsidRDefault="00C77E5B" w:rsidP="00787889">
            <w:pPr>
              <w:spacing w:line="20" w:lineRule="atLeast"/>
              <w:ind w:left="-107" w:right="-109"/>
              <w:jc w:val="center"/>
              <w:rPr>
                <w:rFonts w:ascii="TH SarabunPSK" w:hAnsi="TH SarabunPSK" w:cs="TH SarabunPSK"/>
                <w:b/>
                <w:bCs/>
                <w:sz w:val="28"/>
                <w:szCs w:val="28"/>
              </w:rPr>
            </w:pPr>
            <w:r w:rsidRPr="005C07C1">
              <w:rPr>
                <w:rFonts w:ascii="TH SarabunPSK" w:hAnsi="TH SarabunPSK" w:cs="TH SarabunPSK"/>
                <w:b/>
                <w:bCs/>
                <w:sz w:val="28"/>
                <w:szCs w:val="28"/>
              </w:rPr>
              <w:t>GELO6</w:t>
            </w:r>
          </w:p>
        </w:tc>
        <w:tc>
          <w:tcPr>
            <w:tcW w:w="770" w:type="dxa"/>
            <w:shd w:val="clear" w:color="auto" w:fill="auto"/>
            <w:vAlign w:val="center"/>
          </w:tcPr>
          <w:p w14:paraId="0A8CCB1C" w14:textId="77777777" w:rsidR="00C77E5B" w:rsidRPr="005C07C1" w:rsidRDefault="00C77E5B" w:rsidP="00787889">
            <w:pPr>
              <w:spacing w:line="20" w:lineRule="atLeast"/>
              <w:ind w:left="-107" w:right="-109"/>
              <w:jc w:val="center"/>
              <w:rPr>
                <w:rFonts w:ascii="TH SarabunPSK" w:hAnsi="TH SarabunPSK" w:cs="TH SarabunPSK"/>
                <w:b/>
                <w:bCs/>
                <w:sz w:val="28"/>
                <w:szCs w:val="28"/>
              </w:rPr>
            </w:pPr>
            <w:r w:rsidRPr="005C07C1">
              <w:rPr>
                <w:rFonts w:ascii="TH SarabunPSK" w:hAnsi="TH SarabunPSK" w:cs="TH SarabunPSK"/>
                <w:b/>
                <w:bCs/>
                <w:sz w:val="28"/>
                <w:szCs w:val="28"/>
              </w:rPr>
              <w:t>GELO7</w:t>
            </w:r>
          </w:p>
        </w:tc>
      </w:tr>
      <w:tr w:rsidR="00C77E5B" w:rsidRPr="005C07C1" w14:paraId="5C6F8B5C" w14:textId="77777777" w:rsidTr="00C77E5B">
        <w:trPr>
          <w:trHeight w:val="337"/>
        </w:trPr>
        <w:tc>
          <w:tcPr>
            <w:tcW w:w="3970" w:type="dxa"/>
            <w:gridSpan w:val="2"/>
            <w:shd w:val="clear" w:color="auto" w:fill="D9E2F3"/>
            <w:vAlign w:val="center"/>
          </w:tcPr>
          <w:p w14:paraId="69343238" w14:textId="77777777" w:rsidR="00C77E5B" w:rsidRPr="005C07C1" w:rsidRDefault="00C77E5B" w:rsidP="00787889">
            <w:pPr>
              <w:spacing w:line="20" w:lineRule="atLeast"/>
              <w:rPr>
                <w:rFonts w:ascii="TH SarabunPSK" w:hAnsi="TH SarabunPSK" w:cs="TH SarabunPSK"/>
                <w:b/>
                <w:bCs/>
                <w:cs/>
              </w:rPr>
            </w:pPr>
            <w:r w:rsidRPr="005C07C1">
              <w:rPr>
                <w:rFonts w:ascii="TH SarabunPSK" w:hAnsi="TH SarabunPSK" w:cs="TH SarabunPSK"/>
                <w:b/>
                <w:bCs/>
                <w:cs/>
              </w:rPr>
              <w:t>1) หมวดวิชาศึกษาทั่วไป</w:t>
            </w:r>
          </w:p>
        </w:tc>
        <w:tc>
          <w:tcPr>
            <w:tcW w:w="769" w:type="dxa"/>
            <w:shd w:val="clear" w:color="auto" w:fill="D9E2F3"/>
            <w:vAlign w:val="center"/>
          </w:tcPr>
          <w:p w14:paraId="12776B2F"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D9E2F3"/>
            <w:vAlign w:val="center"/>
          </w:tcPr>
          <w:p w14:paraId="0A579F94"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D9E2F3"/>
            <w:vAlign w:val="center"/>
          </w:tcPr>
          <w:p w14:paraId="5E919867"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D9E2F3"/>
            <w:vAlign w:val="center"/>
          </w:tcPr>
          <w:p w14:paraId="129084A2"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D9E2F3"/>
            <w:vAlign w:val="center"/>
          </w:tcPr>
          <w:p w14:paraId="4D3CECD4"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D9E2F3"/>
            <w:vAlign w:val="center"/>
          </w:tcPr>
          <w:p w14:paraId="355660C6"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D9E2F3"/>
            <w:vAlign w:val="center"/>
          </w:tcPr>
          <w:p w14:paraId="4DCB6B03"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0D1E5F38" w14:textId="77777777" w:rsidTr="00C77E5B">
        <w:trPr>
          <w:trHeight w:val="348"/>
        </w:trPr>
        <w:tc>
          <w:tcPr>
            <w:tcW w:w="851" w:type="dxa"/>
            <w:shd w:val="clear" w:color="auto" w:fill="D9E2F3"/>
            <w:vAlign w:val="center"/>
          </w:tcPr>
          <w:p w14:paraId="3E423AD6" w14:textId="3BC3B2D7" w:rsidR="00C77E5B" w:rsidRPr="005C07C1" w:rsidRDefault="00C77E5B" w:rsidP="00787889">
            <w:pPr>
              <w:spacing w:line="20" w:lineRule="atLeast"/>
              <w:jc w:val="right"/>
              <w:rPr>
                <w:rFonts w:ascii="TH SarabunPSK" w:hAnsi="TH SarabunPSK" w:cs="TH SarabunPSK"/>
                <w:b/>
                <w:bCs/>
              </w:rPr>
            </w:pPr>
          </w:p>
        </w:tc>
        <w:tc>
          <w:tcPr>
            <w:tcW w:w="3119" w:type="dxa"/>
            <w:shd w:val="clear" w:color="auto" w:fill="D9E2F3"/>
            <w:vAlign w:val="center"/>
          </w:tcPr>
          <w:p w14:paraId="0DD80B99" w14:textId="34D7D485" w:rsidR="00C77E5B" w:rsidRPr="005C07C1" w:rsidRDefault="00C77E5B" w:rsidP="00787889">
            <w:pPr>
              <w:spacing w:line="20" w:lineRule="atLeast"/>
              <w:rPr>
                <w:rFonts w:ascii="TH SarabunPSK" w:hAnsi="TH SarabunPSK" w:cs="TH SarabunPSK"/>
                <w:b/>
                <w:bCs/>
                <w:cs/>
              </w:rPr>
            </w:pPr>
            <w:r w:rsidRPr="005C07C1">
              <w:rPr>
                <w:rFonts w:ascii="TH SarabunPSK" w:hAnsi="TH SarabunPSK" w:cs="TH SarabunPSK"/>
                <w:b/>
                <w:bCs/>
                <w:cs/>
              </w:rPr>
              <w:t>1.1 กลุ่มวิชามนุษย์และสังคม</w:t>
            </w:r>
          </w:p>
        </w:tc>
        <w:tc>
          <w:tcPr>
            <w:tcW w:w="769" w:type="dxa"/>
            <w:shd w:val="clear" w:color="auto" w:fill="D9E2F3"/>
            <w:vAlign w:val="center"/>
          </w:tcPr>
          <w:p w14:paraId="3441969E"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D9E2F3"/>
            <w:vAlign w:val="center"/>
          </w:tcPr>
          <w:p w14:paraId="533C016A"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D9E2F3"/>
            <w:vAlign w:val="center"/>
          </w:tcPr>
          <w:p w14:paraId="400F2D6E"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D9E2F3"/>
            <w:vAlign w:val="center"/>
          </w:tcPr>
          <w:p w14:paraId="214E9A59"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D9E2F3"/>
            <w:vAlign w:val="center"/>
          </w:tcPr>
          <w:p w14:paraId="5F840373"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D9E2F3"/>
            <w:vAlign w:val="center"/>
          </w:tcPr>
          <w:p w14:paraId="668538AE"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D9E2F3"/>
            <w:vAlign w:val="center"/>
          </w:tcPr>
          <w:p w14:paraId="1FDC4640"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1B484FAE" w14:textId="77777777" w:rsidTr="00C77E5B">
        <w:trPr>
          <w:trHeight w:val="337"/>
        </w:trPr>
        <w:tc>
          <w:tcPr>
            <w:tcW w:w="851" w:type="dxa"/>
            <w:shd w:val="clear" w:color="auto" w:fill="auto"/>
            <w:vAlign w:val="center"/>
          </w:tcPr>
          <w:p w14:paraId="61379C8B" w14:textId="7D6906FB" w:rsidR="00C77E5B" w:rsidRPr="005C07C1" w:rsidRDefault="00C77E5B" w:rsidP="00787889">
            <w:pPr>
              <w:spacing w:line="20" w:lineRule="atLeast"/>
              <w:jc w:val="center"/>
              <w:rPr>
                <w:rFonts w:ascii="TH SarabunPSK" w:hAnsi="TH SarabunPSK" w:cs="TH SarabunPSK"/>
              </w:rPr>
            </w:pPr>
            <w:r w:rsidRPr="005C07C1">
              <w:rPr>
                <w:rFonts w:ascii="TH SarabunPSK" w:hAnsi="TH SarabunPSK" w:cs="TH SarabunPSK"/>
              </w:rPr>
              <w:t>GEN101</w:t>
            </w:r>
          </w:p>
        </w:tc>
        <w:tc>
          <w:tcPr>
            <w:tcW w:w="3119" w:type="dxa"/>
            <w:shd w:val="clear" w:color="auto" w:fill="auto"/>
            <w:vAlign w:val="center"/>
          </w:tcPr>
          <w:p w14:paraId="2D7D58FD" w14:textId="0668A3D8" w:rsidR="00C77E5B" w:rsidRPr="005C07C1" w:rsidRDefault="00C77E5B" w:rsidP="00787889">
            <w:pPr>
              <w:spacing w:line="20" w:lineRule="atLeast"/>
              <w:rPr>
                <w:rFonts w:ascii="TH SarabunPSK" w:hAnsi="TH SarabunPSK" w:cs="TH SarabunPSK"/>
                <w:cs/>
              </w:rPr>
            </w:pPr>
            <w:r w:rsidRPr="005C07C1">
              <w:rPr>
                <w:rFonts w:ascii="TH SarabunPSK" w:eastAsia="Sarabun" w:hAnsi="TH SarabunPSK" w:cs="TH SarabunPSK"/>
                <w:cs/>
              </w:rPr>
              <w:t>ราชนครินทร์เพื่อการพัฒนาที่ยั่งยืน</w:t>
            </w:r>
          </w:p>
        </w:tc>
        <w:tc>
          <w:tcPr>
            <w:tcW w:w="769" w:type="dxa"/>
            <w:shd w:val="clear" w:color="auto" w:fill="auto"/>
            <w:vAlign w:val="center"/>
          </w:tcPr>
          <w:p w14:paraId="3CCBA93E" w14:textId="7F3C0D5E" w:rsidR="00C77E5B" w:rsidRPr="005C07C1" w:rsidRDefault="00C77E5B" w:rsidP="00787889">
            <w:pPr>
              <w:spacing w:line="20" w:lineRule="atLeast"/>
              <w:jc w:val="center"/>
              <w:rPr>
                <w:rFonts w:ascii="TH SarabunPSK" w:hAnsi="TH SarabunPSK" w:cs="TH SarabunPSK"/>
                <w:color w:val="0000FF"/>
                <w:sz w:val="20"/>
                <w:szCs w:val="20"/>
              </w:rPr>
            </w:pPr>
            <w:r w:rsidRPr="005C07C1">
              <w:rPr>
                <w:rFonts w:ascii="TH SarabunPSK" w:hAnsi="TH SarabunPSK" w:cs="TH SarabunPSK"/>
                <w:szCs w:val="30"/>
              </w:rPr>
              <w:sym w:font="Wingdings" w:char="F0FC"/>
            </w:r>
          </w:p>
        </w:tc>
        <w:tc>
          <w:tcPr>
            <w:tcW w:w="769" w:type="dxa"/>
            <w:shd w:val="clear" w:color="auto" w:fill="auto"/>
            <w:vAlign w:val="center"/>
          </w:tcPr>
          <w:p w14:paraId="6C28865D" w14:textId="4A113D17" w:rsidR="00C77E5B" w:rsidRPr="005C07C1" w:rsidRDefault="00C77E5B" w:rsidP="00787889">
            <w:pPr>
              <w:spacing w:line="20" w:lineRule="atLeast"/>
              <w:jc w:val="center"/>
              <w:rPr>
                <w:rFonts w:ascii="TH SarabunPSK" w:hAnsi="TH SarabunPSK" w:cs="TH SarabunPSK"/>
                <w:color w:val="0000FF"/>
                <w:sz w:val="20"/>
                <w:szCs w:val="20"/>
              </w:rPr>
            </w:pPr>
            <w:r w:rsidRPr="005C07C1">
              <w:rPr>
                <w:rFonts w:ascii="TH SarabunPSK" w:hAnsi="TH SarabunPSK" w:cs="TH SarabunPSK"/>
                <w:szCs w:val="30"/>
              </w:rPr>
              <w:sym w:font="Wingdings" w:char="F0FC"/>
            </w:r>
          </w:p>
        </w:tc>
        <w:tc>
          <w:tcPr>
            <w:tcW w:w="770" w:type="dxa"/>
            <w:shd w:val="clear" w:color="auto" w:fill="auto"/>
            <w:vAlign w:val="center"/>
          </w:tcPr>
          <w:p w14:paraId="69B78BA1" w14:textId="3DD9DE90"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shd w:val="clear" w:color="auto" w:fill="auto"/>
            <w:vAlign w:val="center"/>
          </w:tcPr>
          <w:p w14:paraId="4174846B"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auto"/>
            <w:vAlign w:val="center"/>
          </w:tcPr>
          <w:p w14:paraId="2E08CA0C"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auto"/>
            <w:vAlign w:val="center"/>
          </w:tcPr>
          <w:p w14:paraId="223C0BA6"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auto"/>
            <w:vAlign w:val="center"/>
          </w:tcPr>
          <w:p w14:paraId="7497983F"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439F49A7" w14:textId="77777777" w:rsidTr="00C77E5B">
        <w:trPr>
          <w:trHeight w:val="348"/>
        </w:trPr>
        <w:tc>
          <w:tcPr>
            <w:tcW w:w="851" w:type="dxa"/>
            <w:shd w:val="clear" w:color="auto" w:fill="auto"/>
            <w:vAlign w:val="center"/>
          </w:tcPr>
          <w:p w14:paraId="4025866D" w14:textId="7D993C23" w:rsidR="00C77E5B" w:rsidRPr="005C07C1" w:rsidRDefault="00C77E5B" w:rsidP="00787889">
            <w:pPr>
              <w:spacing w:line="20" w:lineRule="atLeast"/>
              <w:jc w:val="center"/>
              <w:rPr>
                <w:rFonts w:ascii="TH SarabunPSK" w:hAnsi="TH SarabunPSK" w:cs="TH SarabunPSK"/>
              </w:rPr>
            </w:pPr>
            <w:r w:rsidRPr="005C07C1">
              <w:rPr>
                <w:rFonts w:ascii="TH SarabunPSK" w:hAnsi="TH SarabunPSK" w:cs="TH SarabunPSK"/>
              </w:rPr>
              <w:t>GEN102</w:t>
            </w:r>
          </w:p>
        </w:tc>
        <w:tc>
          <w:tcPr>
            <w:tcW w:w="3119" w:type="dxa"/>
            <w:shd w:val="clear" w:color="auto" w:fill="auto"/>
            <w:vAlign w:val="center"/>
          </w:tcPr>
          <w:p w14:paraId="7AA2D09F" w14:textId="380705BC" w:rsidR="00C77E5B" w:rsidRPr="005C07C1" w:rsidRDefault="00C77E5B" w:rsidP="00787889">
            <w:pPr>
              <w:spacing w:line="20" w:lineRule="atLeast"/>
              <w:rPr>
                <w:rFonts w:ascii="TH SarabunPSK" w:hAnsi="TH SarabunPSK" w:cs="TH SarabunPSK"/>
              </w:rPr>
            </w:pPr>
            <w:r w:rsidRPr="005C07C1">
              <w:rPr>
                <w:rFonts w:ascii="TH SarabunPSK" w:eastAsia="Sarabun" w:hAnsi="TH SarabunPSK" w:cs="TH SarabunPSK"/>
                <w:cs/>
              </w:rPr>
              <w:t>พลเมืองไทยพลเมืองโลก</w:t>
            </w:r>
          </w:p>
        </w:tc>
        <w:tc>
          <w:tcPr>
            <w:tcW w:w="769" w:type="dxa"/>
            <w:vAlign w:val="center"/>
          </w:tcPr>
          <w:p w14:paraId="532A5979" w14:textId="6A3C0743"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1AB75E96" w14:textId="41F63886"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07B45BFD" w14:textId="1BEF8416"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2D39B4EE" w14:textId="62EC7D29"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19DED4E5"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149A2525" w14:textId="161C9E2A"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788FA8A5"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2608EA52" w14:textId="77777777" w:rsidTr="00C77E5B">
        <w:trPr>
          <w:trHeight w:val="337"/>
        </w:trPr>
        <w:tc>
          <w:tcPr>
            <w:tcW w:w="851" w:type="dxa"/>
            <w:shd w:val="clear" w:color="auto" w:fill="auto"/>
            <w:vAlign w:val="center"/>
          </w:tcPr>
          <w:p w14:paraId="50D95BD7" w14:textId="26284792" w:rsidR="00C77E5B" w:rsidRPr="005C07C1" w:rsidRDefault="00C77E5B" w:rsidP="00787889">
            <w:pPr>
              <w:spacing w:line="20" w:lineRule="atLeast"/>
              <w:jc w:val="center"/>
              <w:rPr>
                <w:rFonts w:ascii="TH SarabunPSK" w:hAnsi="TH SarabunPSK" w:cs="TH SarabunPSK"/>
              </w:rPr>
            </w:pPr>
            <w:r w:rsidRPr="005C07C1">
              <w:rPr>
                <w:rFonts w:ascii="TH SarabunPSK" w:hAnsi="TH SarabunPSK" w:cs="TH SarabunPSK"/>
              </w:rPr>
              <w:t>GEN103</w:t>
            </w:r>
          </w:p>
        </w:tc>
        <w:tc>
          <w:tcPr>
            <w:tcW w:w="3119" w:type="dxa"/>
            <w:shd w:val="clear" w:color="auto" w:fill="auto"/>
            <w:vAlign w:val="center"/>
          </w:tcPr>
          <w:p w14:paraId="3DA52E95" w14:textId="0393DE92" w:rsidR="00C77E5B" w:rsidRPr="005C07C1" w:rsidRDefault="00C77E5B" w:rsidP="00787889">
            <w:pPr>
              <w:spacing w:line="20" w:lineRule="atLeast"/>
              <w:rPr>
                <w:rFonts w:ascii="TH SarabunPSK" w:hAnsi="TH SarabunPSK" w:cs="TH SarabunPSK"/>
              </w:rPr>
            </w:pPr>
            <w:r w:rsidRPr="005C07C1">
              <w:rPr>
                <w:rFonts w:ascii="TH SarabunPSK" w:eastAsia="Sarabun" w:hAnsi="TH SarabunPSK" w:cs="TH SarabunPSK"/>
                <w:cs/>
              </w:rPr>
              <w:t>มนุษย์กับหลักจริยศาสตร์เพื่อการดำเนินชีวิต</w:t>
            </w:r>
          </w:p>
        </w:tc>
        <w:tc>
          <w:tcPr>
            <w:tcW w:w="769" w:type="dxa"/>
            <w:vAlign w:val="center"/>
          </w:tcPr>
          <w:p w14:paraId="04F8DE0D" w14:textId="4EAB054D"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A6B5CFB" w14:textId="31E47BB3"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63DAF53A" w14:textId="11F7357D"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61FEAF6C" w14:textId="53CBC012"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029CBE05"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52327BFD"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75CB7F43" w14:textId="4A944D34"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0CA13706" w14:textId="77777777" w:rsidTr="00C77E5B">
        <w:trPr>
          <w:trHeight w:val="337"/>
        </w:trPr>
        <w:tc>
          <w:tcPr>
            <w:tcW w:w="851" w:type="dxa"/>
            <w:shd w:val="clear" w:color="auto" w:fill="auto"/>
            <w:vAlign w:val="center"/>
          </w:tcPr>
          <w:p w14:paraId="0FCEA97E" w14:textId="38F3A011" w:rsidR="00C77E5B" w:rsidRPr="005C07C1" w:rsidRDefault="00C77E5B" w:rsidP="00A84E30">
            <w:pPr>
              <w:jc w:val="center"/>
              <w:rPr>
                <w:rFonts w:ascii="TH SarabunPSK" w:hAnsi="TH SarabunPSK" w:cs="TH SarabunPSK"/>
              </w:rPr>
            </w:pPr>
            <w:r w:rsidRPr="005C07C1">
              <w:rPr>
                <w:rFonts w:ascii="TH SarabunPSK" w:hAnsi="TH SarabunPSK" w:cs="TH SarabunPSK"/>
              </w:rPr>
              <w:t>GEN104</w:t>
            </w:r>
          </w:p>
        </w:tc>
        <w:tc>
          <w:tcPr>
            <w:tcW w:w="3119" w:type="dxa"/>
            <w:shd w:val="clear" w:color="auto" w:fill="auto"/>
          </w:tcPr>
          <w:p w14:paraId="064904BE" w14:textId="136D8128" w:rsidR="00C77E5B" w:rsidRPr="005C07C1" w:rsidRDefault="00C77E5B" w:rsidP="00A84E30">
            <w:pPr>
              <w:rPr>
                <w:rFonts w:ascii="TH SarabunPSK" w:hAnsi="TH SarabunPSK" w:cs="TH SarabunPSK"/>
              </w:rPr>
            </w:pPr>
            <w:r w:rsidRPr="005C07C1">
              <w:rPr>
                <w:rFonts w:ascii="TH SarabunPSK" w:hAnsi="TH SarabunPSK" w:cs="TH SarabunPSK"/>
                <w:cs/>
              </w:rPr>
              <w:t>การปรับตัวในกระแสสังคมโลกและการเป็นพลเมืองดิจิทัล</w:t>
            </w:r>
          </w:p>
        </w:tc>
        <w:tc>
          <w:tcPr>
            <w:tcW w:w="769" w:type="dxa"/>
            <w:vAlign w:val="center"/>
          </w:tcPr>
          <w:p w14:paraId="3A47A8D1" w14:textId="77777777" w:rsidR="00C77E5B" w:rsidRPr="005C07C1" w:rsidRDefault="00C77E5B" w:rsidP="00A84E30">
            <w:pPr>
              <w:spacing w:line="20" w:lineRule="atLeast"/>
              <w:jc w:val="center"/>
              <w:rPr>
                <w:rFonts w:ascii="TH SarabunPSK" w:hAnsi="TH SarabunPSK" w:cs="TH SarabunPSK"/>
                <w:sz w:val="20"/>
                <w:szCs w:val="20"/>
              </w:rPr>
            </w:pPr>
          </w:p>
        </w:tc>
        <w:tc>
          <w:tcPr>
            <w:tcW w:w="769" w:type="dxa"/>
            <w:vAlign w:val="center"/>
          </w:tcPr>
          <w:p w14:paraId="6A2431D0" w14:textId="08D45A1B" w:rsidR="00C77E5B" w:rsidRPr="005C07C1" w:rsidRDefault="00C77E5B" w:rsidP="00A84E30">
            <w:pPr>
              <w:spacing w:line="20" w:lineRule="atLeast"/>
              <w:jc w:val="center"/>
              <w:rPr>
                <w:rFonts w:ascii="TH SarabunPSK" w:hAnsi="TH SarabunPSK" w:cs="TH SarabunPSK"/>
                <w:sz w:val="20"/>
                <w:szCs w:val="20"/>
              </w:rPr>
            </w:pPr>
          </w:p>
        </w:tc>
        <w:tc>
          <w:tcPr>
            <w:tcW w:w="770" w:type="dxa"/>
            <w:vAlign w:val="center"/>
          </w:tcPr>
          <w:p w14:paraId="0997FB3E" w14:textId="17CB3938" w:rsidR="00C77E5B" w:rsidRPr="005C07C1" w:rsidRDefault="00C77E5B" w:rsidP="00A84E30">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268E249C" w14:textId="75ACFF8A" w:rsidR="00C77E5B" w:rsidRPr="005C07C1" w:rsidRDefault="00C77E5B" w:rsidP="00A84E30">
            <w:pPr>
              <w:spacing w:line="20" w:lineRule="atLeast"/>
              <w:jc w:val="center"/>
              <w:rPr>
                <w:rFonts w:ascii="TH SarabunPSK" w:hAnsi="TH SarabunPSK" w:cs="TH SarabunPSK"/>
                <w:sz w:val="20"/>
                <w:szCs w:val="20"/>
              </w:rPr>
            </w:pPr>
          </w:p>
        </w:tc>
        <w:tc>
          <w:tcPr>
            <w:tcW w:w="770" w:type="dxa"/>
            <w:vAlign w:val="center"/>
          </w:tcPr>
          <w:p w14:paraId="361F3928" w14:textId="77777777" w:rsidR="00C77E5B" w:rsidRPr="005C07C1" w:rsidRDefault="00C77E5B" w:rsidP="00A84E30">
            <w:pPr>
              <w:spacing w:line="20" w:lineRule="atLeast"/>
              <w:jc w:val="center"/>
              <w:rPr>
                <w:rFonts w:ascii="TH SarabunPSK" w:hAnsi="TH SarabunPSK" w:cs="TH SarabunPSK"/>
                <w:sz w:val="20"/>
                <w:szCs w:val="20"/>
              </w:rPr>
            </w:pPr>
          </w:p>
        </w:tc>
        <w:tc>
          <w:tcPr>
            <w:tcW w:w="769" w:type="dxa"/>
            <w:vAlign w:val="center"/>
          </w:tcPr>
          <w:p w14:paraId="66E08E1E" w14:textId="77777777" w:rsidR="00C77E5B" w:rsidRPr="005C07C1" w:rsidRDefault="00C77E5B" w:rsidP="00A84E30">
            <w:pPr>
              <w:spacing w:line="20" w:lineRule="atLeast"/>
              <w:jc w:val="center"/>
              <w:rPr>
                <w:rFonts w:ascii="TH SarabunPSK" w:hAnsi="TH SarabunPSK" w:cs="TH SarabunPSK"/>
                <w:sz w:val="20"/>
                <w:szCs w:val="20"/>
              </w:rPr>
            </w:pPr>
          </w:p>
        </w:tc>
        <w:tc>
          <w:tcPr>
            <w:tcW w:w="770" w:type="dxa"/>
            <w:vAlign w:val="center"/>
          </w:tcPr>
          <w:p w14:paraId="4FB905E4" w14:textId="77777777" w:rsidR="00C77E5B" w:rsidRPr="005C07C1" w:rsidRDefault="00C77E5B" w:rsidP="00A84E30">
            <w:pPr>
              <w:spacing w:line="20" w:lineRule="atLeast"/>
              <w:jc w:val="center"/>
              <w:rPr>
                <w:rFonts w:ascii="TH SarabunPSK" w:hAnsi="TH SarabunPSK" w:cs="TH SarabunPSK"/>
                <w:sz w:val="20"/>
                <w:szCs w:val="20"/>
              </w:rPr>
            </w:pPr>
          </w:p>
        </w:tc>
      </w:tr>
      <w:tr w:rsidR="00C77E5B" w:rsidRPr="005C07C1" w14:paraId="082F627D" w14:textId="77777777" w:rsidTr="00C77E5B">
        <w:trPr>
          <w:trHeight w:val="337"/>
        </w:trPr>
        <w:tc>
          <w:tcPr>
            <w:tcW w:w="851" w:type="dxa"/>
            <w:shd w:val="clear" w:color="auto" w:fill="auto"/>
            <w:vAlign w:val="center"/>
          </w:tcPr>
          <w:p w14:paraId="0B6329B3" w14:textId="349B4593" w:rsidR="00C77E5B" w:rsidRPr="005C07C1" w:rsidRDefault="00C77E5B" w:rsidP="00A84E30">
            <w:pPr>
              <w:jc w:val="center"/>
              <w:rPr>
                <w:rFonts w:ascii="TH SarabunPSK" w:hAnsi="TH SarabunPSK" w:cs="TH SarabunPSK"/>
              </w:rPr>
            </w:pPr>
            <w:r w:rsidRPr="005C07C1">
              <w:rPr>
                <w:rFonts w:ascii="TH SarabunPSK" w:hAnsi="TH SarabunPSK" w:cs="TH SarabunPSK"/>
              </w:rPr>
              <w:t>GEN201</w:t>
            </w:r>
          </w:p>
        </w:tc>
        <w:tc>
          <w:tcPr>
            <w:tcW w:w="3119" w:type="dxa"/>
            <w:shd w:val="clear" w:color="auto" w:fill="auto"/>
          </w:tcPr>
          <w:p w14:paraId="76435F83" w14:textId="6ED11631" w:rsidR="00C77E5B" w:rsidRPr="005C07C1" w:rsidRDefault="00C77E5B" w:rsidP="00A84E30">
            <w:pPr>
              <w:rPr>
                <w:rFonts w:ascii="TH SarabunPSK" w:hAnsi="TH SarabunPSK" w:cs="TH SarabunPSK"/>
                <w:cs/>
              </w:rPr>
            </w:pPr>
            <w:r w:rsidRPr="005C07C1">
              <w:rPr>
                <w:rFonts w:ascii="TH SarabunPSK" w:eastAsia="Sarabun" w:hAnsi="TH SarabunPSK" w:cs="TH SarabunPSK"/>
                <w:cs/>
              </w:rPr>
              <w:t>การจัดการชีวิตในยุคโลกพลิกผัน</w:t>
            </w:r>
          </w:p>
        </w:tc>
        <w:tc>
          <w:tcPr>
            <w:tcW w:w="769" w:type="dxa"/>
            <w:vAlign w:val="center"/>
          </w:tcPr>
          <w:p w14:paraId="11B41A3B" w14:textId="6A5ED06A" w:rsidR="00C77E5B" w:rsidRPr="005C07C1" w:rsidRDefault="00C77E5B" w:rsidP="00A84E30">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455F03CE" w14:textId="0C6FD7A5" w:rsidR="00C77E5B" w:rsidRPr="005C07C1" w:rsidRDefault="00C77E5B" w:rsidP="00A84E30">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6921BC6B" w14:textId="77777777" w:rsidR="00C77E5B" w:rsidRPr="005C07C1" w:rsidRDefault="00C77E5B" w:rsidP="00A84E30">
            <w:pPr>
              <w:spacing w:line="20" w:lineRule="atLeast"/>
              <w:jc w:val="center"/>
              <w:rPr>
                <w:rFonts w:ascii="TH SarabunPSK" w:hAnsi="TH SarabunPSK" w:cs="TH SarabunPSK"/>
                <w:sz w:val="20"/>
                <w:szCs w:val="20"/>
              </w:rPr>
            </w:pPr>
          </w:p>
        </w:tc>
        <w:tc>
          <w:tcPr>
            <w:tcW w:w="769" w:type="dxa"/>
            <w:vAlign w:val="center"/>
          </w:tcPr>
          <w:p w14:paraId="4E4632C1" w14:textId="6BD1C651" w:rsidR="00C77E5B" w:rsidRPr="005C07C1" w:rsidRDefault="00C77E5B" w:rsidP="00A84E30">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761606CD" w14:textId="69B1F1DB" w:rsidR="00C77E5B" w:rsidRPr="005C07C1" w:rsidRDefault="00C77E5B" w:rsidP="00A84E30">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460FEDDE" w14:textId="77777777" w:rsidR="00C77E5B" w:rsidRPr="005C07C1" w:rsidRDefault="00C77E5B" w:rsidP="00A84E30">
            <w:pPr>
              <w:spacing w:line="20" w:lineRule="atLeast"/>
              <w:jc w:val="center"/>
              <w:rPr>
                <w:rFonts w:ascii="TH SarabunPSK" w:hAnsi="TH SarabunPSK" w:cs="TH SarabunPSK"/>
                <w:sz w:val="20"/>
                <w:szCs w:val="20"/>
              </w:rPr>
            </w:pPr>
          </w:p>
        </w:tc>
        <w:tc>
          <w:tcPr>
            <w:tcW w:w="770" w:type="dxa"/>
            <w:vAlign w:val="center"/>
          </w:tcPr>
          <w:p w14:paraId="6C25402D" w14:textId="77777777" w:rsidR="00C77E5B" w:rsidRPr="005C07C1" w:rsidRDefault="00C77E5B" w:rsidP="00A84E30">
            <w:pPr>
              <w:spacing w:line="20" w:lineRule="atLeast"/>
              <w:jc w:val="center"/>
              <w:rPr>
                <w:rFonts w:ascii="TH SarabunPSK" w:hAnsi="TH SarabunPSK" w:cs="TH SarabunPSK"/>
                <w:sz w:val="20"/>
                <w:szCs w:val="20"/>
              </w:rPr>
            </w:pPr>
          </w:p>
        </w:tc>
      </w:tr>
      <w:tr w:rsidR="00C77E5B" w:rsidRPr="005C07C1" w14:paraId="3EEF7BF6" w14:textId="77777777" w:rsidTr="00C77E5B">
        <w:trPr>
          <w:trHeight w:val="337"/>
        </w:trPr>
        <w:tc>
          <w:tcPr>
            <w:tcW w:w="851" w:type="dxa"/>
            <w:shd w:val="clear" w:color="auto" w:fill="auto"/>
            <w:vAlign w:val="center"/>
          </w:tcPr>
          <w:p w14:paraId="1F9F2D8F" w14:textId="3332A612" w:rsidR="00C77E5B" w:rsidRPr="005C07C1" w:rsidRDefault="00C77E5B" w:rsidP="0077784B">
            <w:pPr>
              <w:jc w:val="center"/>
              <w:rPr>
                <w:rFonts w:ascii="TH SarabunPSK" w:hAnsi="TH SarabunPSK" w:cs="TH SarabunPSK"/>
              </w:rPr>
            </w:pPr>
            <w:r w:rsidRPr="005C07C1">
              <w:rPr>
                <w:rFonts w:ascii="TH SarabunPSK" w:hAnsi="TH SarabunPSK" w:cs="TH SarabunPSK"/>
              </w:rPr>
              <w:t>GEN202</w:t>
            </w:r>
          </w:p>
        </w:tc>
        <w:tc>
          <w:tcPr>
            <w:tcW w:w="3119" w:type="dxa"/>
            <w:shd w:val="clear" w:color="auto" w:fill="auto"/>
          </w:tcPr>
          <w:p w14:paraId="38A388E3" w14:textId="07B580CC" w:rsidR="00C77E5B" w:rsidRPr="005C07C1" w:rsidRDefault="00C77E5B" w:rsidP="00C77E5B">
            <w:pPr>
              <w:ind w:right="-103"/>
              <w:rPr>
                <w:rFonts w:ascii="TH SarabunPSK" w:hAnsi="TH SarabunPSK" w:cs="TH SarabunPSK"/>
                <w:cs/>
              </w:rPr>
            </w:pPr>
            <w:r w:rsidRPr="005C07C1">
              <w:rPr>
                <w:rFonts w:ascii="TH SarabunPSK" w:eastAsia="Sarabun" w:hAnsi="TH SarabunPSK" w:cs="TH SarabunPSK"/>
                <w:cs/>
              </w:rPr>
              <w:t>การออกแบบชีวิตและอาชีพสำหรับคนยุคดิจิทัล</w:t>
            </w:r>
          </w:p>
        </w:tc>
        <w:tc>
          <w:tcPr>
            <w:tcW w:w="769" w:type="dxa"/>
            <w:vAlign w:val="center"/>
          </w:tcPr>
          <w:p w14:paraId="74C7404F" w14:textId="306CD4DD"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1AFAFA5B" w14:textId="43F8FE9F"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29633F04" w14:textId="424CF300"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F753AA4"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tcPr>
          <w:p w14:paraId="2F579CA4" w14:textId="115B6BD6"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4F210B1B" w14:textId="7B44A962"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41B3E83F"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0F3D3C9B" w14:textId="77777777" w:rsidTr="00C77E5B">
        <w:trPr>
          <w:trHeight w:val="337"/>
        </w:trPr>
        <w:tc>
          <w:tcPr>
            <w:tcW w:w="851" w:type="dxa"/>
            <w:shd w:val="clear" w:color="auto" w:fill="auto"/>
          </w:tcPr>
          <w:p w14:paraId="003353DD" w14:textId="338D40A4" w:rsidR="00C77E5B" w:rsidRPr="005C07C1" w:rsidRDefault="00C77E5B" w:rsidP="0077784B">
            <w:pPr>
              <w:jc w:val="center"/>
              <w:rPr>
                <w:rFonts w:ascii="TH SarabunPSK" w:hAnsi="TH SarabunPSK" w:cs="TH SarabunPSK"/>
              </w:rPr>
            </w:pPr>
            <w:r w:rsidRPr="005C07C1">
              <w:rPr>
                <w:rFonts w:ascii="TH SarabunPSK" w:hAnsi="TH SarabunPSK" w:cs="TH SarabunPSK"/>
              </w:rPr>
              <w:t>GEN</w:t>
            </w:r>
            <w:r w:rsidRPr="005C07C1">
              <w:rPr>
                <w:rFonts w:ascii="TH SarabunPSK" w:hAnsi="TH SarabunPSK" w:cs="TH SarabunPSK"/>
                <w:cs/>
              </w:rPr>
              <w:t>203</w:t>
            </w:r>
          </w:p>
        </w:tc>
        <w:tc>
          <w:tcPr>
            <w:tcW w:w="3119" w:type="dxa"/>
            <w:shd w:val="clear" w:color="auto" w:fill="auto"/>
          </w:tcPr>
          <w:p w14:paraId="4C25068C" w14:textId="7B1576E4" w:rsidR="00C77E5B" w:rsidRPr="005C07C1" w:rsidRDefault="00C77E5B" w:rsidP="0077784B">
            <w:pPr>
              <w:rPr>
                <w:rFonts w:ascii="TH SarabunPSK" w:eastAsia="Sarabun" w:hAnsi="TH SarabunPSK" w:cs="TH SarabunPSK"/>
                <w:cs/>
              </w:rPr>
            </w:pPr>
            <w:r w:rsidRPr="005C07C1">
              <w:rPr>
                <w:rFonts w:ascii="TH SarabunPSK" w:eastAsia="Sarabun" w:hAnsi="TH SarabunPSK" w:cs="TH SarabunPSK"/>
                <w:cs/>
              </w:rPr>
              <w:t>ความสุขกับงานอดิเรก</w:t>
            </w:r>
          </w:p>
        </w:tc>
        <w:tc>
          <w:tcPr>
            <w:tcW w:w="769" w:type="dxa"/>
            <w:vAlign w:val="center"/>
          </w:tcPr>
          <w:p w14:paraId="43790AB8"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tcPr>
          <w:p w14:paraId="159CFF40" w14:textId="14B9B9FD"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42F8FBE3" w14:textId="3420CFEA"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64E411CC" w14:textId="69D515E7"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1C8BB340"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3668668F"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5E333A4A"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2EA04E59" w14:textId="77777777" w:rsidTr="00C77E5B">
        <w:trPr>
          <w:trHeight w:val="337"/>
        </w:trPr>
        <w:tc>
          <w:tcPr>
            <w:tcW w:w="851" w:type="dxa"/>
            <w:shd w:val="clear" w:color="auto" w:fill="auto"/>
          </w:tcPr>
          <w:p w14:paraId="4B070584" w14:textId="4CF59A63" w:rsidR="00C77E5B" w:rsidRPr="005C07C1" w:rsidRDefault="00C77E5B" w:rsidP="0077784B">
            <w:pPr>
              <w:jc w:val="center"/>
              <w:rPr>
                <w:rFonts w:ascii="TH SarabunPSK" w:hAnsi="TH SarabunPSK" w:cs="TH SarabunPSK"/>
              </w:rPr>
            </w:pPr>
            <w:r w:rsidRPr="005C07C1">
              <w:rPr>
                <w:rFonts w:ascii="TH SarabunPSK" w:hAnsi="TH SarabunPSK" w:cs="TH SarabunPSK"/>
              </w:rPr>
              <w:t>GEN</w:t>
            </w:r>
            <w:r w:rsidRPr="005C07C1">
              <w:rPr>
                <w:rFonts w:ascii="TH SarabunPSK" w:hAnsi="TH SarabunPSK" w:cs="TH SarabunPSK"/>
                <w:cs/>
              </w:rPr>
              <w:t>204</w:t>
            </w:r>
          </w:p>
        </w:tc>
        <w:tc>
          <w:tcPr>
            <w:tcW w:w="3119" w:type="dxa"/>
            <w:shd w:val="clear" w:color="auto" w:fill="auto"/>
          </w:tcPr>
          <w:p w14:paraId="676B817A" w14:textId="26B95CA1" w:rsidR="00C77E5B" w:rsidRPr="005C07C1" w:rsidRDefault="00C77E5B" w:rsidP="0077784B">
            <w:pPr>
              <w:rPr>
                <w:rFonts w:ascii="TH SarabunPSK" w:eastAsia="Sarabun" w:hAnsi="TH SarabunPSK" w:cs="TH SarabunPSK"/>
              </w:rPr>
            </w:pPr>
            <w:r w:rsidRPr="005C07C1">
              <w:rPr>
                <w:rFonts w:ascii="TH SarabunPSK" w:hAnsi="TH SarabunPSK" w:cs="TH SarabunPSK"/>
                <w:cs/>
              </w:rPr>
              <w:t xml:space="preserve">ปรัชญา ภาวะผู้นำ และทักษะการทำงานในศตวรรษที่ </w:t>
            </w:r>
            <w:r w:rsidRPr="005C07C1">
              <w:rPr>
                <w:rFonts w:ascii="TH SarabunPSK" w:hAnsi="TH SarabunPSK" w:cs="TH SarabunPSK"/>
              </w:rPr>
              <w:t>21</w:t>
            </w:r>
          </w:p>
        </w:tc>
        <w:tc>
          <w:tcPr>
            <w:tcW w:w="769" w:type="dxa"/>
          </w:tcPr>
          <w:p w14:paraId="22530E12" w14:textId="47654B33"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674F9FD4" w14:textId="1402AD7C"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74B3794E" w14:textId="45C62C3D"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244197C1"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036788AE"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35F32C37"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4CF40BE0"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1AAD8CFE" w14:textId="77777777" w:rsidTr="00C77E5B">
        <w:trPr>
          <w:trHeight w:val="337"/>
        </w:trPr>
        <w:tc>
          <w:tcPr>
            <w:tcW w:w="851" w:type="dxa"/>
            <w:shd w:val="clear" w:color="auto" w:fill="auto"/>
          </w:tcPr>
          <w:p w14:paraId="1E3DB9AD" w14:textId="3C6BB2E7" w:rsidR="00C77E5B" w:rsidRPr="005C07C1" w:rsidRDefault="00C77E5B" w:rsidP="00787889">
            <w:pPr>
              <w:jc w:val="center"/>
              <w:rPr>
                <w:rFonts w:ascii="TH SarabunPSK" w:hAnsi="TH SarabunPSK" w:cs="TH SarabunPSK"/>
              </w:rPr>
            </w:pPr>
            <w:r w:rsidRPr="005C07C1">
              <w:rPr>
                <w:rFonts w:ascii="TH SarabunPSK" w:hAnsi="TH SarabunPSK" w:cs="TH SarabunPSK"/>
              </w:rPr>
              <w:t>GEN</w:t>
            </w:r>
            <w:r w:rsidRPr="005C07C1">
              <w:rPr>
                <w:rFonts w:ascii="TH SarabunPSK" w:hAnsi="TH SarabunPSK" w:cs="TH SarabunPSK"/>
                <w:cs/>
              </w:rPr>
              <w:t>205</w:t>
            </w:r>
          </w:p>
        </w:tc>
        <w:tc>
          <w:tcPr>
            <w:tcW w:w="3119" w:type="dxa"/>
            <w:shd w:val="clear" w:color="auto" w:fill="auto"/>
          </w:tcPr>
          <w:p w14:paraId="4108EE5A" w14:textId="71EB9F00" w:rsidR="00C77E5B" w:rsidRPr="005C07C1" w:rsidRDefault="00C77E5B" w:rsidP="00787889">
            <w:pPr>
              <w:rPr>
                <w:rFonts w:ascii="TH SarabunPSK" w:hAnsi="TH SarabunPSK" w:cs="TH SarabunPSK"/>
                <w:cs/>
              </w:rPr>
            </w:pPr>
            <w:r w:rsidRPr="005C07C1">
              <w:rPr>
                <w:rFonts w:ascii="TH SarabunPSK" w:eastAsia="Sarabun" w:hAnsi="TH SarabunPSK" w:cs="TH SarabunPSK"/>
                <w:cs/>
              </w:rPr>
              <w:t>วิถีแห่งชีวิตเพื่อการพัฒนาตนและสังคม</w:t>
            </w:r>
          </w:p>
        </w:tc>
        <w:tc>
          <w:tcPr>
            <w:tcW w:w="769" w:type="dxa"/>
            <w:vAlign w:val="center"/>
          </w:tcPr>
          <w:p w14:paraId="0EACB7A2"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130D7987"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06FBE1F3" w14:textId="5E9BF0DB"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0817D9B5"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1607B199"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403500F1"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4C71E688"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2186ED6A" w14:textId="77777777" w:rsidTr="00C77E5B">
        <w:trPr>
          <w:trHeight w:val="337"/>
        </w:trPr>
        <w:tc>
          <w:tcPr>
            <w:tcW w:w="851" w:type="dxa"/>
            <w:shd w:val="clear" w:color="auto" w:fill="auto"/>
          </w:tcPr>
          <w:p w14:paraId="1D571229" w14:textId="12201E78" w:rsidR="00C77E5B" w:rsidRPr="005C07C1" w:rsidRDefault="00C77E5B" w:rsidP="00787889">
            <w:pPr>
              <w:jc w:val="center"/>
              <w:rPr>
                <w:rFonts w:ascii="TH SarabunPSK" w:hAnsi="TH SarabunPSK" w:cs="TH SarabunPSK"/>
              </w:rPr>
            </w:pPr>
            <w:r w:rsidRPr="005C07C1">
              <w:rPr>
                <w:rFonts w:ascii="TH SarabunPSK" w:hAnsi="TH SarabunPSK" w:cs="TH SarabunPSK"/>
              </w:rPr>
              <w:t>GEN</w:t>
            </w:r>
            <w:r w:rsidRPr="005C07C1">
              <w:rPr>
                <w:rFonts w:ascii="TH SarabunPSK" w:hAnsi="TH SarabunPSK" w:cs="TH SarabunPSK"/>
                <w:cs/>
              </w:rPr>
              <w:t>206</w:t>
            </w:r>
          </w:p>
        </w:tc>
        <w:tc>
          <w:tcPr>
            <w:tcW w:w="3119" w:type="dxa"/>
            <w:shd w:val="clear" w:color="auto" w:fill="auto"/>
          </w:tcPr>
          <w:p w14:paraId="30607B53" w14:textId="43BCB943" w:rsidR="00C77E5B" w:rsidRPr="005C07C1" w:rsidRDefault="00C77E5B" w:rsidP="00787889">
            <w:pPr>
              <w:rPr>
                <w:rFonts w:ascii="TH SarabunPSK" w:hAnsi="TH SarabunPSK" w:cs="TH SarabunPSK"/>
                <w:cs/>
              </w:rPr>
            </w:pPr>
            <w:r w:rsidRPr="005C07C1">
              <w:rPr>
                <w:rFonts w:ascii="TH SarabunPSK" w:eastAsia="Sarabun" w:hAnsi="TH SarabunPSK" w:cs="TH SarabunPSK"/>
                <w:cs/>
              </w:rPr>
              <w:t>วิถีสังคมและวัฒนธรรมไทย</w:t>
            </w:r>
          </w:p>
        </w:tc>
        <w:tc>
          <w:tcPr>
            <w:tcW w:w="769" w:type="dxa"/>
            <w:vAlign w:val="center"/>
          </w:tcPr>
          <w:p w14:paraId="0067DD1F" w14:textId="1F73F374"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2B9AAA0E"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677AB2FA" w14:textId="3E4F6037"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69310B84"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1993B9F9"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535231F7"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1353A687"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0096D146" w14:textId="77777777" w:rsidTr="00C77E5B">
        <w:trPr>
          <w:trHeight w:val="337"/>
        </w:trPr>
        <w:tc>
          <w:tcPr>
            <w:tcW w:w="851" w:type="dxa"/>
            <w:shd w:val="clear" w:color="auto" w:fill="auto"/>
          </w:tcPr>
          <w:p w14:paraId="542A4409" w14:textId="10E74321" w:rsidR="00C77E5B" w:rsidRPr="005C07C1" w:rsidRDefault="00C77E5B" w:rsidP="0077784B">
            <w:pPr>
              <w:jc w:val="center"/>
              <w:rPr>
                <w:rFonts w:ascii="TH SarabunPSK" w:hAnsi="TH SarabunPSK" w:cs="TH SarabunPSK"/>
              </w:rPr>
            </w:pPr>
            <w:r w:rsidRPr="005C07C1">
              <w:rPr>
                <w:rFonts w:ascii="TH SarabunPSK" w:hAnsi="TH SarabunPSK" w:cs="TH SarabunPSK"/>
              </w:rPr>
              <w:t>GEN</w:t>
            </w:r>
            <w:r w:rsidRPr="005C07C1">
              <w:rPr>
                <w:rFonts w:ascii="TH SarabunPSK" w:hAnsi="TH SarabunPSK" w:cs="TH SarabunPSK"/>
                <w:cs/>
              </w:rPr>
              <w:t>207</w:t>
            </w:r>
          </w:p>
        </w:tc>
        <w:tc>
          <w:tcPr>
            <w:tcW w:w="3119" w:type="dxa"/>
            <w:shd w:val="clear" w:color="auto" w:fill="auto"/>
          </w:tcPr>
          <w:p w14:paraId="7480E11D" w14:textId="050CDBF7" w:rsidR="00C77E5B" w:rsidRPr="005C07C1" w:rsidRDefault="00C77E5B" w:rsidP="0077784B">
            <w:pPr>
              <w:rPr>
                <w:rFonts w:ascii="TH SarabunPSK" w:hAnsi="TH SarabunPSK" w:cs="TH SarabunPSK"/>
                <w:cs/>
              </w:rPr>
            </w:pPr>
            <w:r w:rsidRPr="005C07C1">
              <w:rPr>
                <w:rFonts w:ascii="TH SarabunPSK" w:eastAsia="Sarabun" w:hAnsi="TH SarabunPSK" w:cs="TH SarabunPSK"/>
                <w:cs/>
              </w:rPr>
              <w:t>การแสวงหาความรู้</w:t>
            </w:r>
          </w:p>
        </w:tc>
        <w:tc>
          <w:tcPr>
            <w:tcW w:w="769" w:type="dxa"/>
            <w:vAlign w:val="center"/>
          </w:tcPr>
          <w:p w14:paraId="0F48F931"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tcPr>
          <w:p w14:paraId="7D8C96C0" w14:textId="2646B6C7"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15804EAC" w14:textId="01DEB9E0"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7656C6F7" w14:textId="588D8816"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7A1BF18E" w14:textId="48AA994C"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1D0ED04C"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5C59A2E3"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5A711860" w14:textId="77777777" w:rsidTr="00C77E5B">
        <w:trPr>
          <w:trHeight w:val="337"/>
        </w:trPr>
        <w:tc>
          <w:tcPr>
            <w:tcW w:w="851" w:type="dxa"/>
            <w:shd w:val="clear" w:color="auto" w:fill="auto"/>
          </w:tcPr>
          <w:p w14:paraId="1E2C19CE" w14:textId="75E12137" w:rsidR="00C77E5B" w:rsidRPr="005C07C1" w:rsidRDefault="00C77E5B" w:rsidP="0077784B">
            <w:pPr>
              <w:jc w:val="center"/>
              <w:rPr>
                <w:rFonts w:ascii="TH SarabunPSK" w:hAnsi="TH SarabunPSK" w:cs="TH SarabunPSK"/>
              </w:rPr>
            </w:pPr>
            <w:r w:rsidRPr="005C07C1">
              <w:rPr>
                <w:rFonts w:ascii="TH SarabunPSK" w:hAnsi="TH SarabunPSK" w:cs="TH SarabunPSK"/>
              </w:rPr>
              <w:t>GEN</w:t>
            </w:r>
            <w:r w:rsidRPr="005C07C1">
              <w:rPr>
                <w:rFonts w:ascii="TH SarabunPSK" w:hAnsi="TH SarabunPSK" w:cs="TH SarabunPSK"/>
                <w:cs/>
              </w:rPr>
              <w:t>208</w:t>
            </w:r>
          </w:p>
        </w:tc>
        <w:tc>
          <w:tcPr>
            <w:tcW w:w="3119" w:type="dxa"/>
            <w:shd w:val="clear" w:color="auto" w:fill="auto"/>
          </w:tcPr>
          <w:p w14:paraId="1CE6C0CA" w14:textId="5941FFC5" w:rsidR="00C77E5B" w:rsidRPr="005C07C1" w:rsidRDefault="00C77E5B" w:rsidP="0077784B">
            <w:pPr>
              <w:rPr>
                <w:rFonts w:ascii="TH SarabunPSK" w:eastAsia="Sarabun" w:hAnsi="TH SarabunPSK" w:cs="TH SarabunPSK"/>
                <w:cs/>
              </w:rPr>
            </w:pPr>
            <w:r w:rsidRPr="005C07C1">
              <w:rPr>
                <w:rFonts w:ascii="TH SarabunPSK" w:eastAsia="Sarabun" w:hAnsi="TH SarabunPSK" w:cs="TH SarabunPSK"/>
                <w:cs/>
              </w:rPr>
              <w:t>ศิลปะกับชีวิต</w:t>
            </w:r>
          </w:p>
        </w:tc>
        <w:tc>
          <w:tcPr>
            <w:tcW w:w="769" w:type="dxa"/>
            <w:vAlign w:val="center"/>
          </w:tcPr>
          <w:p w14:paraId="5B7ECDC3" w14:textId="53C7D944"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2AA89D83"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tcPr>
          <w:p w14:paraId="21AF851B" w14:textId="18BEE945"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65922078" w14:textId="6F07C139"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31F47642"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0A699394"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0F4F40D4"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1AF5165C" w14:textId="77777777" w:rsidTr="00C77E5B">
        <w:trPr>
          <w:trHeight w:val="337"/>
        </w:trPr>
        <w:tc>
          <w:tcPr>
            <w:tcW w:w="851" w:type="dxa"/>
            <w:shd w:val="clear" w:color="auto" w:fill="auto"/>
          </w:tcPr>
          <w:p w14:paraId="6AAEE030" w14:textId="58C429B9" w:rsidR="00C77E5B" w:rsidRPr="005C07C1" w:rsidRDefault="00C77E5B" w:rsidP="0077784B">
            <w:pPr>
              <w:jc w:val="center"/>
              <w:rPr>
                <w:rFonts w:ascii="TH SarabunPSK" w:hAnsi="TH SarabunPSK" w:cs="TH SarabunPSK"/>
              </w:rPr>
            </w:pPr>
            <w:r w:rsidRPr="005C07C1">
              <w:rPr>
                <w:rFonts w:ascii="TH SarabunPSK" w:hAnsi="TH SarabunPSK" w:cs="TH SarabunPSK"/>
              </w:rPr>
              <w:t>GEN</w:t>
            </w:r>
            <w:r w:rsidRPr="005C07C1">
              <w:rPr>
                <w:rFonts w:ascii="TH SarabunPSK" w:hAnsi="TH SarabunPSK" w:cs="TH SarabunPSK"/>
                <w:cs/>
              </w:rPr>
              <w:t>209</w:t>
            </w:r>
          </w:p>
        </w:tc>
        <w:tc>
          <w:tcPr>
            <w:tcW w:w="3119" w:type="dxa"/>
            <w:shd w:val="clear" w:color="auto" w:fill="auto"/>
          </w:tcPr>
          <w:p w14:paraId="51DB9144" w14:textId="5BA40C9E" w:rsidR="00C77E5B" w:rsidRPr="005C07C1" w:rsidRDefault="00C77E5B" w:rsidP="0077784B">
            <w:pPr>
              <w:rPr>
                <w:rFonts w:ascii="TH SarabunPSK" w:eastAsia="Sarabun" w:hAnsi="TH SarabunPSK" w:cs="TH SarabunPSK"/>
                <w:cs/>
              </w:rPr>
            </w:pPr>
            <w:r w:rsidRPr="005C07C1">
              <w:rPr>
                <w:rFonts w:ascii="TH SarabunPSK" w:eastAsia="Sarabun" w:hAnsi="TH SarabunPSK" w:cs="TH SarabunPSK"/>
                <w:cs/>
              </w:rPr>
              <w:t>การท่องเที่ยวเชิงวัฒนธรรมชุมชน</w:t>
            </w:r>
          </w:p>
        </w:tc>
        <w:tc>
          <w:tcPr>
            <w:tcW w:w="769" w:type="dxa"/>
          </w:tcPr>
          <w:p w14:paraId="6F60B2E5" w14:textId="154E248B"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6BBBE92F" w14:textId="71DCA93B"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22EDA2CB" w14:textId="39553A3D"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118AFCD2" w14:textId="15A80F1A"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1C11CB2C" w14:textId="6B582339"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71AC2A60"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74E2AB71" w14:textId="2F4C2630"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16FE4EEE" w14:textId="77777777" w:rsidTr="00C77E5B">
        <w:trPr>
          <w:trHeight w:val="337"/>
        </w:trPr>
        <w:tc>
          <w:tcPr>
            <w:tcW w:w="851" w:type="dxa"/>
            <w:shd w:val="clear" w:color="auto" w:fill="auto"/>
          </w:tcPr>
          <w:p w14:paraId="40BC7B65" w14:textId="78818A07" w:rsidR="00C77E5B" w:rsidRPr="005C07C1" w:rsidRDefault="00C77E5B" w:rsidP="00787889">
            <w:pPr>
              <w:jc w:val="center"/>
              <w:rPr>
                <w:rFonts w:ascii="TH SarabunPSK" w:hAnsi="TH SarabunPSK" w:cs="TH SarabunPSK"/>
                <w:cs/>
              </w:rPr>
            </w:pPr>
            <w:r w:rsidRPr="005C07C1">
              <w:rPr>
                <w:rFonts w:ascii="TH SarabunPSK" w:hAnsi="TH SarabunPSK" w:cs="TH SarabunPSK"/>
              </w:rPr>
              <w:t>GEN</w:t>
            </w:r>
            <w:r w:rsidRPr="005C07C1">
              <w:rPr>
                <w:rFonts w:ascii="TH SarabunPSK" w:hAnsi="TH SarabunPSK" w:cs="TH SarabunPSK"/>
                <w:cs/>
              </w:rPr>
              <w:t>210</w:t>
            </w:r>
          </w:p>
        </w:tc>
        <w:tc>
          <w:tcPr>
            <w:tcW w:w="3119" w:type="dxa"/>
            <w:shd w:val="clear" w:color="auto" w:fill="auto"/>
          </w:tcPr>
          <w:p w14:paraId="19D69DE5" w14:textId="0842508F" w:rsidR="00C77E5B" w:rsidRPr="005C07C1" w:rsidRDefault="00C77E5B" w:rsidP="00C77E5B">
            <w:pPr>
              <w:ind w:right="-103"/>
              <w:rPr>
                <w:rFonts w:ascii="TH SarabunPSK" w:eastAsia="Sarabun" w:hAnsi="TH SarabunPSK" w:cs="TH SarabunPSK"/>
                <w:cs/>
              </w:rPr>
            </w:pPr>
            <w:r w:rsidRPr="005C07C1">
              <w:rPr>
                <w:rFonts w:ascii="TH SarabunPSK" w:eastAsia="Sarabun" w:hAnsi="TH SarabunPSK" w:cs="TH SarabunPSK"/>
                <w:cs/>
              </w:rPr>
              <w:t xml:space="preserve">ทักษะการคิดและการพัฒนาตนในศตวรรษที่ </w:t>
            </w:r>
            <w:r w:rsidRPr="005C07C1">
              <w:rPr>
                <w:rFonts w:ascii="TH SarabunPSK" w:eastAsia="Sarabun" w:hAnsi="TH SarabunPSK" w:cs="TH SarabunPSK"/>
              </w:rPr>
              <w:t>21</w:t>
            </w:r>
          </w:p>
        </w:tc>
        <w:tc>
          <w:tcPr>
            <w:tcW w:w="769" w:type="dxa"/>
            <w:vAlign w:val="center"/>
          </w:tcPr>
          <w:p w14:paraId="5974299D"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586D5A8E" w14:textId="1761C93F"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7637D05A"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5640F392" w14:textId="1D722625"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14CD1104"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1A128C4A"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549CB172"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13A5985F" w14:textId="77777777" w:rsidTr="00C77E5B">
        <w:trPr>
          <w:trHeight w:val="337"/>
        </w:trPr>
        <w:tc>
          <w:tcPr>
            <w:tcW w:w="851" w:type="dxa"/>
            <w:shd w:val="clear" w:color="auto" w:fill="auto"/>
          </w:tcPr>
          <w:p w14:paraId="011800F8" w14:textId="1C9916FF" w:rsidR="00C77E5B" w:rsidRPr="005C07C1" w:rsidRDefault="00C77E5B" w:rsidP="00787889">
            <w:pPr>
              <w:jc w:val="center"/>
              <w:rPr>
                <w:rFonts w:ascii="TH SarabunPSK" w:hAnsi="TH SarabunPSK" w:cs="TH SarabunPSK"/>
                <w:cs/>
              </w:rPr>
            </w:pPr>
            <w:r w:rsidRPr="005C07C1">
              <w:rPr>
                <w:rFonts w:ascii="TH SarabunPSK" w:hAnsi="TH SarabunPSK" w:cs="TH SarabunPSK"/>
              </w:rPr>
              <w:t>GEN</w:t>
            </w:r>
            <w:r w:rsidRPr="005C07C1">
              <w:rPr>
                <w:rFonts w:ascii="TH SarabunPSK" w:hAnsi="TH SarabunPSK" w:cs="TH SarabunPSK"/>
                <w:cs/>
              </w:rPr>
              <w:t>211</w:t>
            </w:r>
          </w:p>
        </w:tc>
        <w:tc>
          <w:tcPr>
            <w:tcW w:w="3119" w:type="dxa"/>
            <w:shd w:val="clear" w:color="auto" w:fill="auto"/>
          </w:tcPr>
          <w:p w14:paraId="10E9D914" w14:textId="43C7DD24" w:rsidR="00C77E5B" w:rsidRPr="005C07C1" w:rsidRDefault="00C77E5B" w:rsidP="00787889">
            <w:pPr>
              <w:rPr>
                <w:rFonts w:ascii="TH SarabunPSK" w:eastAsia="Sarabun" w:hAnsi="TH SarabunPSK" w:cs="TH SarabunPSK"/>
                <w:cs/>
              </w:rPr>
            </w:pPr>
            <w:r w:rsidRPr="005C07C1">
              <w:rPr>
                <w:rFonts w:ascii="TH SarabunPSK" w:eastAsia="Sarabun" w:hAnsi="TH SarabunPSK" w:cs="TH SarabunPSK"/>
                <w:cs/>
              </w:rPr>
              <w:t>จิตวิทยาเพื่อชีวิตยุคใหม่</w:t>
            </w:r>
          </w:p>
        </w:tc>
        <w:tc>
          <w:tcPr>
            <w:tcW w:w="769" w:type="dxa"/>
            <w:vAlign w:val="center"/>
          </w:tcPr>
          <w:p w14:paraId="76398378"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17758892" w14:textId="3F2E0C05"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13050F8D"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443244C7" w14:textId="648FE698"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578554BE"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3110DDAF"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6F154230"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18257388" w14:textId="77777777" w:rsidTr="00C77E5B">
        <w:trPr>
          <w:trHeight w:val="337"/>
        </w:trPr>
        <w:tc>
          <w:tcPr>
            <w:tcW w:w="851" w:type="dxa"/>
            <w:shd w:val="clear" w:color="auto" w:fill="auto"/>
          </w:tcPr>
          <w:p w14:paraId="3160FA60" w14:textId="3813F035" w:rsidR="00C77E5B" w:rsidRPr="005C07C1" w:rsidRDefault="00C77E5B" w:rsidP="00787889">
            <w:pPr>
              <w:jc w:val="center"/>
              <w:rPr>
                <w:rFonts w:ascii="TH SarabunPSK" w:hAnsi="TH SarabunPSK" w:cs="TH SarabunPSK"/>
                <w:cs/>
              </w:rPr>
            </w:pPr>
            <w:r w:rsidRPr="005C07C1">
              <w:rPr>
                <w:rFonts w:ascii="TH SarabunPSK" w:hAnsi="TH SarabunPSK" w:cs="TH SarabunPSK"/>
              </w:rPr>
              <w:t>GEN</w:t>
            </w:r>
            <w:r w:rsidRPr="005C07C1">
              <w:rPr>
                <w:rFonts w:ascii="TH SarabunPSK" w:hAnsi="TH SarabunPSK" w:cs="TH SarabunPSK"/>
                <w:cs/>
              </w:rPr>
              <w:t>212</w:t>
            </w:r>
          </w:p>
        </w:tc>
        <w:tc>
          <w:tcPr>
            <w:tcW w:w="3119" w:type="dxa"/>
            <w:shd w:val="clear" w:color="auto" w:fill="auto"/>
          </w:tcPr>
          <w:p w14:paraId="70720E7D" w14:textId="426D0901" w:rsidR="00C77E5B" w:rsidRPr="005C07C1" w:rsidRDefault="00C77E5B" w:rsidP="00787889">
            <w:pPr>
              <w:rPr>
                <w:rFonts w:ascii="TH SarabunPSK" w:eastAsia="Sarabun" w:hAnsi="TH SarabunPSK" w:cs="TH SarabunPSK"/>
                <w:cs/>
              </w:rPr>
            </w:pPr>
            <w:r w:rsidRPr="005C07C1">
              <w:rPr>
                <w:rFonts w:ascii="TH SarabunPSK" w:eastAsia="Sarabun" w:hAnsi="TH SarabunPSK" w:cs="TH SarabunPSK"/>
                <w:cs/>
              </w:rPr>
              <w:t>การพัฒนาบุคลิกภาพ</w:t>
            </w:r>
          </w:p>
        </w:tc>
        <w:tc>
          <w:tcPr>
            <w:tcW w:w="769" w:type="dxa"/>
            <w:vAlign w:val="center"/>
          </w:tcPr>
          <w:p w14:paraId="62A2B48A"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16F4F7F7" w14:textId="7F8E39B2"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4ED96C70"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0621D6E3"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5B3D7FE8"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6160BF05"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578D178E"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1C60A1C1" w14:textId="77777777" w:rsidTr="00C77E5B">
        <w:trPr>
          <w:trHeight w:val="337"/>
        </w:trPr>
        <w:tc>
          <w:tcPr>
            <w:tcW w:w="851" w:type="dxa"/>
            <w:shd w:val="clear" w:color="auto" w:fill="auto"/>
          </w:tcPr>
          <w:p w14:paraId="4C723B0C" w14:textId="6FF2E43D" w:rsidR="00C77E5B" w:rsidRPr="005C07C1" w:rsidRDefault="00C77E5B" w:rsidP="0077784B">
            <w:pPr>
              <w:jc w:val="center"/>
              <w:rPr>
                <w:rFonts w:ascii="TH SarabunPSK" w:hAnsi="TH SarabunPSK" w:cs="TH SarabunPSK"/>
                <w:cs/>
              </w:rPr>
            </w:pPr>
            <w:r w:rsidRPr="005C07C1">
              <w:rPr>
                <w:rFonts w:ascii="TH SarabunPSK" w:hAnsi="TH SarabunPSK" w:cs="TH SarabunPSK"/>
              </w:rPr>
              <w:t>GEN</w:t>
            </w:r>
            <w:r w:rsidRPr="005C07C1">
              <w:rPr>
                <w:rFonts w:ascii="TH SarabunPSK" w:hAnsi="TH SarabunPSK" w:cs="TH SarabunPSK"/>
                <w:cs/>
              </w:rPr>
              <w:t>213</w:t>
            </w:r>
          </w:p>
        </w:tc>
        <w:tc>
          <w:tcPr>
            <w:tcW w:w="3119" w:type="dxa"/>
            <w:shd w:val="clear" w:color="auto" w:fill="auto"/>
          </w:tcPr>
          <w:p w14:paraId="55501F3D" w14:textId="20FD376B" w:rsidR="00C77E5B" w:rsidRPr="005C07C1" w:rsidRDefault="00C77E5B" w:rsidP="0077784B">
            <w:pPr>
              <w:rPr>
                <w:rFonts w:ascii="TH SarabunPSK" w:eastAsia="Sarabun" w:hAnsi="TH SarabunPSK" w:cs="TH SarabunPSK"/>
                <w:cs/>
              </w:rPr>
            </w:pPr>
            <w:r w:rsidRPr="005C07C1">
              <w:rPr>
                <w:rFonts w:ascii="TH SarabunPSK" w:eastAsia="Sarabun" w:hAnsi="TH SarabunPSK" w:cs="TH SarabunPSK"/>
                <w:cs/>
              </w:rPr>
              <w:t>การคิดเชิงเหตุผล</w:t>
            </w:r>
          </w:p>
        </w:tc>
        <w:tc>
          <w:tcPr>
            <w:tcW w:w="769" w:type="dxa"/>
            <w:vAlign w:val="center"/>
          </w:tcPr>
          <w:p w14:paraId="7DCB45DE"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7A444643"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284878D8"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tcPr>
          <w:p w14:paraId="7F50BDB9" w14:textId="3DAB93F7"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578B5871"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17CCD92B"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28B4129A"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0983C6DB" w14:textId="77777777" w:rsidTr="00C77E5B">
        <w:trPr>
          <w:trHeight w:val="337"/>
        </w:trPr>
        <w:tc>
          <w:tcPr>
            <w:tcW w:w="851" w:type="dxa"/>
            <w:shd w:val="clear" w:color="auto" w:fill="auto"/>
          </w:tcPr>
          <w:p w14:paraId="6A8E5962" w14:textId="542AE0D6" w:rsidR="00C77E5B" w:rsidRPr="005C07C1" w:rsidRDefault="00C77E5B" w:rsidP="0077784B">
            <w:pPr>
              <w:jc w:val="center"/>
              <w:rPr>
                <w:rFonts w:ascii="TH SarabunPSK" w:hAnsi="TH SarabunPSK" w:cs="TH SarabunPSK"/>
                <w:cs/>
              </w:rPr>
            </w:pPr>
            <w:r w:rsidRPr="005C07C1">
              <w:rPr>
                <w:rFonts w:ascii="TH SarabunPSK" w:hAnsi="TH SarabunPSK" w:cs="TH SarabunPSK"/>
              </w:rPr>
              <w:t>GEN</w:t>
            </w:r>
            <w:r w:rsidRPr="005C07C1">
              <w:rPr>
                <w:rFonts w:ascii="TH SarabunPSK" w:hAnsi="TH SarabunPSK" w:cs="TH SarabunPSK"/>
                <w:cs/>
              </w:rPr>
              <w:t>214</w:t>
            </w:r>
          </w:p>
        </w:tc>
        <w:tc>
          <w:tcPr>
            <w:tcW w:w="3119" w:type="dxa"/>
            <w:shd w:val="clear" w:color="auto" w:fill="auto"/>
          </w:tcPr>
          <w:p w14:paraId="72080507" w14:textId="050ED7C1" w:rsidR="00C77E5B" w:rsidRPr="005C07C1" w:rsidRDefault="00C77E5B" w:rsidP="0077784B">
            <w:pPr>
              <w:rPr>
                <w:rFonts w:ascii="TH SarabunPSK" w:eastAsia="Sarabun" w:hAnsi="TH SarabunPSK" w:cs="TH SarabunPSK"/>
                <w:cs/>
              </w:rPr>
            </w:pPr>
            <w:r w:rsidRPr="005C07C1">
              <w:rPr>
                <w:rFonts w:ascii="TH SarabunPSK" w:eastAsia="Sarabun" w:hAnsi="TH SarabunPSK" w:cs="TH SarabunPSK"/>
                <w:cs/>
              </w:rPr>
              <w:t>นาฏศิลป์ไทยเพื่อสุขภาพ</w:t>
            </w:r>
          </w:p>
        </w:tc>
        <w:tc>
          <w:tcPr>
            <w:tcW w:w="769" w:type="dxa"/>
            <w:vAlign w:val="center"/>
          </w:tcPr>
          <w:p w14:paraId="38B5C41F"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3031A65D"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7BC81419"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tcPr>
          <w:p w14:paraId="45B80CE0" w14:textId="7A583A4D"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40D2C8B6" w14:textId="25C1986E"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716AD810"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2AEFD7DF"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019F9DD4" w14:textId="77777777" w:rsidTr="00C77E5B">
        <w:trPr>
          <w:trHeight w:val="337"/>
        </w:trPr>
        <w:tc>
          <w:tcPr>
            <w:tcW w:w="851" w:type="dxa"/>
            <w:shd w:val="clear" w:color="auto" w:fill="auto"/>
          </w:tcPr>
          <w:p w14:paraId="1A65D0A0" w14:textId="0C004225" w:rsidR="00C77E5B" w:rsidRPr="005C07C1" w:rsidRDefault="00C77E5B" w:rsidP="0077784B">
            <w:pPr>
              <w:jc w:val="center"/>
              <w:rPr>
                <w:rFonts w:ascii="TH SarabunPSK" w:hAnsi="TH SarabunPSK" w:cs="TH SarabunPSK"/>
                <w:cs/>
              </w:rPr>
            </w:pPr>
            <w:r w:rsidRPr="005C07C1">
              <w:rPr>
                <w:rFonts w:ascii="TH SarabunPSK" w:hAnsi="TH SarabunPSK" w:cs="TH SarabunPSK"/>
              </w:rPr>
              <w:t>GEN</w:t>
            </w:r>
            <w:r w:rsidRPr="005C07C1">
              <w:rPr>
                <w:rFonts w:ascii="TH SarabunPSK" w:hAnsi="TH SarabunPSK" w:cs="TH SarabunPSK"/>
                <w:cs/>
              </w:rPr>
              <w:t>215</w:t>
            </w:r>
          </w:p>
        </w:tc>
        <w:tc>
          <w:tcPr>
            <w:tcW w:w="3119" w:type="dxa"/>
            <w:shd w:val="clear" w:color="auto" w:fill="auto"/>
          </w:tcPr>
          <w:p w14:paraId="4F015CC5" w14:textId="648B925E" w:rsidR="00C77E5B" w:rsidRPr="005C07C1" w:rsidRDefault="00C77E5B" w:rsidP="0077784B">
            <w:pPr>
              <w:rPr>
                <w:rFonts w:ascii="TH SarabunPSK" w:eastAsia="Sarabun" w:hAnsi="TH SarabunPSK" w:cs="TH SarabunPSK"/>
                <w:cs/>
              </w:rPr>
            </w:pPr>
            <w:r w:rsidRPr="005C07C1">
              <w:rPr>
                <w:rFonts w:ascii="TH SarabunPSK" w:eastAsia="Sarabun" w:hAnsi="TH SarabunPSK" w:cs="TH SarabunPSK"/>
                <w:cs/>
              </w:rPr>
              <w:t>กฎหมายเกี่ยวกับชีวิตประจำวัน</w:t>
            </w:r>
          </w:p>
        </w:tc>
        <w:tc>
          <w:tcPr>
            <w:tcW w:w="769" w:type="dxa"/>
            <w:vAlign w:val="center"/>
          </w:tcPr>
          <w:p w14:paraId="0250D8D2"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tcPr>
          <w:p w14:paraId="729AAF4D" w14:textId="42EEE001"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334413F6" w14:textId="61145F4D"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5BEA001"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0D0D25D3"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4C70D2DD"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1F563F81"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4E5EED91" w14:textId="77777777" w:rsidTr="00C77E5B">
        <w:trPr>
          <w:trHeight w:val="337"/>
        </w:trPr>
        <w:tc>
          <w:tcPr>
            <w:tcW w:w="851" w:type="dxa"/>
            <w:shd w:val="clear" w:color="auto" w:fill="auto"/>
          </w:tcPr>
          <w:p w14:paraId="666B51A8" w14:textId="00F6351A" w:rsidR="00C77E5B" w:rsidRPr="005C07C1" w:rsidRDefault="00C77E5B" w:rsidP="00787889">
            <w:pPr>
              <w:jc w:val="center"/>
              <w:rPr>
                <w:rFonts w:ascii="TH SarabunPSK" w:hAnsi="TH SarabunPSK" w:cs="TH SarabunPSK"/>
                <w:cs/>
              </w:rPr>
            </w:pPr>
            <w:r w:rsidRPr="005C07C1">
              <w:rPr>
                <w:rFonts w:ascii="TH SarabunPSK" w:hAnsi="TH SarabunPSK" w:cs="TH SarabunPSK"/>
              </w:rPr>
              <w:t>GEN</w:t>
            </w:r>
            <w:r w:rsidRPr="005C07C1">
              <w:rPr>
                <w:rFonts w:ascii="TH SarabunPSK" w:hAnsi="TH SarabunPSK" w:cs="TH SarabunPSK"/>
                <w:cs/>
              </w:rPr>
              <w:t>216</w:t>
            </w:r>
          </w:p>
        </w:tc>
        <w:tc>
          <w:tcPr>
            <w:tcW w:w="3119" w:type="dxa"/>
            <w:shd w:val="clear" w:color="auto" w:fill="auto"/>
          </w:tcPr>
          <w:p w14:paraId="3E288AB9" w14:textId="69299CF9" w:rsidR="00C77E5B" w:rsidRPr="005C07C1" w:rsidRDefault="00C77E5B" w:rsidP="00787889">
            <w:pPr>
              <w:rPr>
                <w:rFonts w:ascii="TH SarabunPSK" w:eastAsia="Sarabun" w:hAnsi="TH SarabunPSK" w:cs="TH SarabunPSK"/>
                <w:cs/>
              </w:rPr>
            </w:pPr>
            <w:r w:rsidRPr="005C07C1">
              <w:rPr>
                <w:rFonts w:ascii="TH SarabunPSK" w:hAnsi="TH SarabunPSK" w:cs="TH SarabunPSK"/>
                <w:cs/>
              </w:rPr>
              <w:t>เพศวิถีร่วมสมัย</w:t>
            </w:r>
          </w:p>
        </w:tc>
        <w:tc>
          <w:tcPr>
            <w:tcW w:w="769" w:type="dxa"/>
            <w:vAlign w:val="center"/>
          </w:tcPr>
          <w:p w14:paraId="345EBC3D"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3168529E"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0A3644CE" w14:textId="6598FE1D" w:rsidR="00C77E5B" w:rsidRPr="005C07C1" w:rsidRDefault="00C77E5B" w:rsidP="0078788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EFA384C"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404EB4EB"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vAlign w:val="center"/>
          </w:tcPr>
          <w:p w14:paraId="267F7822"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vAlign w:val="center"/>
          </w:tcPr>
          <w:p w14:paraId="03308540"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152B615F" w14:textId="77777777" w:rsidTr="00C77E5B">
        <w:trPr>
          <w:trHeight w:val="337"/>
        </w:trPr>
        <w:tc>
          <w:tcPr>
            <w:tcW w:w="851" w:type="dxa"/>
            <w:shd w:val="clear" w:color="auto" w:fill="auto"/>
          </w:tcPr>
          <w:p w14:paraId="0BA2DB4D" w14:textId="421C0CBD" w:rsidR="00C77E5B" w:rsidRPr="005C07C1" w:rsidRDefault="00C77E5B" w:rsidP="0077784B">
            <w:pPr>
              <w:jc w:val="center"/>
              <w:rPr>
                <w:rFonts w:ascii="TH SarabunPSK" w:hAnsi="TH SarabunPSK" w:cs="TH SarabunPSK"/>
                <w:cs/>
              </w:rPr>
            </w:pPr>
            <w:r w:rsidRPr="005C07C1">
              <w:rPr>
                <w:rFonts w:ascii="TH SarabunPSK" w:hAnsi="TH SarabunPSK" w:cs="TH SarabunPSK"/>
              </w:rPr>
              <w:t>GEN228</w:t>
            </w:r>
          </w:p>
        </w:tc>
        <w:tc>
          <w:tcPr>
            <w:tcW w:w="3119" w:type="dxa"/>
            <w:shd w:val="clear" w:color="auto" w:fill="auto"/>
          </w:tcPr>
          <w:p w14:paraId="01C3CEC4" w14:textId="5E2C0B70" w:rsidR="00C77E5B" w:rsidRPr="005C07C1" w:rsidRDefault="00C77E5B" w:rsidP="0077784B">
            <w:pPr>
              <w:rPr>
                <w:rFonts w:ascii="TH SarabunPSK" w:eastAsia="Sarabun" w:hAnsi="TH SarabunPSK" w:cs="TH SarabunPSK"/>
                <w:cs/>
              </w:rPr>
            </w:pPr>
            <w:r w:rsidRPr="005C07C1">
              <w:rPr>
                <w:rFonts w:ascii="TH SarabunPSK" w:hAnsi="TH SarabunPSK" w:cs="TH SarabunPSK"/>
                <w:color w:val="000000"/>
                <w:cs/>
              </w:rPr>
              <w:t>การจัดการความรู้ภูมิปัญญาท้องถิ่น</w:t>
            </w:r>
          </w:p>
        </w:tc>
        <w:tc>
          <w:tcPr>
            <w:tcW w:w="769" w:type="dxa"/>
            <w:vAlign w:val="center"/>
          </w:tcPr>
          <w:p w14:paraId="4FDFE975"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tcPr>
          <w:p w14:paraId="5C0BFF8B" w14:textId="4609C554"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53575515" w14:textId="7FE40519"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867DB72"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235A95EF" w14:textId="56C05EE7"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6536AC6B"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7D81605B" w14:textId="77777777" w:rsidR="00C77E5B" w:rsidRPr="005C07C1" w:rsidRDefault="00C77E5B" w:rsidP="0077784B">
            <w:pPr>
              <w:spacing w:line="20" w:lineRule="atLeast"/>
              <w:jc w:val="center"/>
              <w:rPr>
                <w:rFonts w:ascii="TH SarabunPSK" w:hAnsi="TH SarabunPSK" w:cs="TH SarabunPSK"/>
                <w:sz w:val="20"/>
                <w:szCs w:val="20"/>
              </w:rPr>
            </w:pPr>
          </w:p>
        </w:tc>
      </w:tr>
      <w:tr w:rsidR="00DE7373" w:rsidRPr="005C07C1" w14:paraId="38A90DBF" w14:textId="77777777" w:rsidTr="00AC62B5">
        <w:trPr>
          <w:trHeight w:val="337"/>
        </w:trPr>
        <w:tc>
          <w:tcPr>
            <w:tcW w:w="851" w:type="dxa"/>
            <w:shd w:val="clear" w:color="auto" w:fill="auto"/>
          </w:tcPr>
          <w:p w14:paraId="5BF14317" w14:textId="7B67BA0C" w:rsidR="00DE7373" w:rsidRPr="005C07C1" w:rsidRDefault="00DE7373" w:rsidP="00DE7373">
            <w:pPr>
              <w:jc w:val="center"/>
              <w:rPr>
                <w:rFonts w:ascii="TH SarabunPSK" w:hAnsi="TH SarabunPSK" w:cs="TH SarabunPSK"/>
                <w:cs/>
              </w:rPr>
            </w:pPr>
            <w:r>
              <w:rPr>
                <w:rFonts w:ascii="TH SarabunPSK" w:hAnsi="TH SarabunPSK" w:cs="TH SarabunPSK"/>
              </w:rPr>
              <w:t>GEN231</w:t>
            </w:r>
          </w:p>
        </w:tc>
        <w:tc>
          <w:tcPr>
            <w:tcW w:w="3119" w:type="dxa"/>
            <w:shd w:val="clear" w:color="auto" w:fill="auto"/>
          </w:tcPr>
          <w:p w14:paraId="51A7B1F4" w14:textId="0C18AADB" w:rsidR="00DE7373" w:rsidRPr="005C07C1" w:rsidRDefault="00DE7373" w:rsidP="00DE7373">
            <w:pPr>
              <w:rPr>
                <w:rFonts w:ascii="TH SarabunPSK" w:hAnsi="TH SarabunPSK" w:cs="TH SarabunPSK"/>
                <w:color w:val="000000"/>
                <w:highlight w:val="yellow"/>
                <w:cs/>
              </w:rPr>
            </w:pPr>
            <w:r w:rsidRPr="00DE7373">
              <w:rPr>
                <w:rFonts w:ascii="TH SarabunPSK" w:hAnsi="TH SarabunPSK" w:cs="TH SarabunPSK" w:hint="cs"/>
                <w:color w:val="000000"/>
                <w:cs/>
              </w:rPr>
              <w:t>ปรัชญาเศรษฐกิจพอเพียงตามศาสตร์พระราชา</w:t>
            </w:r>
          </w:p>
        </w:tc>
        <w:tc>
          <w:tcPr>
            <w:tcW w:w="769" w:type="dxa"/>
          </w:tcPr>
          <w:p w14:paraId="2962CD5C" w14:textId="79760D7D" w:rsidR="00DE7373" w:rsidRPr="005C07C1" w:rsidRDefault="00DE7373" w:rsidP="00DE7373">
            <w:pPr>
              <w:spacing w:line="20" w:lineRule="atLeast"/>
              <w:jc w:val="center"/>
              <w:rPr>
                <w:rFonts w:ascii="TH SarabunPSK" w:hAnsi="TH SarabunPSK" w:cs="TH SarabunPSK"/>
                <w:sz w:val="20"/>
                <w:szCs w:val="20"/>
              </w:rPr>
            </w:pPr>
            <w:r w:rsidRPr="00476A47">
              <w:rPr>
                <w:rFonts w:ascii="TH SarabunPSK" w:hAnsi="TH SarabunPSK" w:cs="TH SarabunPSK"/>
                <w:szCs w:val="30"/>
              </w:rPr>
              <w:sym w:font="Wingdings" w:char="F0FC"/>
            </w:r>
          </w:p>
        </w:tc>
        <w:tc>
          <w:tcPr>
            <w:tcW w:w="769" w:type="dxa"/>
          </w:tcPr>
          <w:p w14:paraId="4E6D1597" w14:textId="40F0682D" w:rsidR="00DE7373" w:rsidRPr="005C07C1" w:rsidRDefault="00DE7373" w:rsidP="00DE7373">
            <w:pPr>
              <w:spacing w:line="20" w:lineRule="atLeast"/>
              <w:jc w:val="center"/>
              <w:rPr>
                <w:rFonts w:ascii="TH SarabunPSK" w:hAnsi="TH SarabunPSK" w:cs="TH SarabunPSK"/>
                <w:sz w:val="20"/>
                <w:szCs w:val="20"/>
              </w:rPr>
            </w:pPr>
            <w:r w:rsidRPr="00476A47">
              <w:rPr>
                <w:rFonts w:ascii="TH SarabunPSK" w:hAnsi="TH SarabunPSK" w:cs="TH SarabunPSK"/>
                <w:szCs w:val="30"/>
              </w:rPr>
              <w:sym w:font="Wingdings" w:char="F0FC"/>
            </w:r>
          </w:p>
        </w:tc>
        <w:tc>
          <w:tcPr>
            <w:tcW w:w="770" w:type="dxa"/>
          </w:tcPr>
          <w:p w14:paraId="49E23385" w14:textId="61D95240" w:rsidR="00DE7373" w:rsidRPr="005C07C1" w:rsidRDefault="00DE7373" w:rsidP="00DE7373">
            <w:pPr>
              <w:spacing w:line="20" w:lineRule="atLeast"/>
              <w:jc w:val="center"/>
              <w:rPr>
                <w:rFonts w:ascii="TH SarabunPSK" w:hAnsi="TH SarabunPSK" w:cs="TH SarabunPSK"/>
                <w:sz w:val="20"/>
                <w:szCs w:val="20"/>
              </w:rPr>
            </w:pPr>
            <w:r w:rsidRPr="00476A47">
              <w:rPr>
                <w:rFonts w:ascii="TH SarabunPSK" w:hAnsi="TH SarabunPSK" w:cs="TH SarabunPSK"/>
                <w:szCs w:val="30"/>
              </w:rPr>
              <w:sym w:font="Wingdings" w:char="F0FC"/>
            </w:r>
          </w:p>
        </w:tc>
        <w:tc>
          <w:tcPr>
            <w:tcW w:w="769" w:type="dxa"/>
            <w:vAlign w:val="center"/>
          </w:tcPr>
          <w:p w14:paraId="05DF6437" w14:textId="77777777" w:rsidR="00DE7373" w:rsidRPr="005C07C1" w:rsidRDefault="00DE7373" w:rsidP="00DE7373">
            <w:pPr>
              <w:spacing w:line="20" w:lineRule="atLeast"/>
              <w:jc w:val="center"/>
              <w:rPr>
                <w:rFonts w:ascii="TH SarabunPSK" w:hAnsi="TH SarabunPSK" w:cs="TH SarabunPSK"/>
                <w:sz w:val="20"/>
                <w:szCs w:val="20"/>
              </w:rPr>
            </w:pPr>
          </w:p>
        </w:tc>
        <w:tc>
          <w:tcPr>
            <w:tcW w:w="770" w:type="dxa"/>
            <w:vAlign w:val="center"/>
          </w:tcPr>
          <w:p w14:paraId="66143EDC" w14:textId="77777777" w:rsidR="00DE7373" w:rsidRPr="005C07C1" w:rsidRDefault="00DE7373" w:rsidP="00DE7373">
            <w:pPr>
              <w:spacing w:line="20" w:lineRule="atLeast"/>
              <w:jc w:val="center"/>
              <w:rPr>
                <w:rFonts w:ascii="TH SarabunPSK" w:hAnsi="TH SarabunPSK" w:cs="TH SarabunPSK"/>
                <w:sz w:val="20"/>
                <w:szCs w:val="20"/>
              </w:rPr>
            </w:pPr>
          </w:p>
        </w:tc>
        <w:tc>
          <w:tcPr>
            <w:tcW w:w="769" w:type="dxa"/>
            <w:vAlign w:val="center"/>
          </w:tcPr>
          <w:p w14:paraId="31BC768F" w14:textId="69353B29" w:rsidR="00DE7373" w:rsidRPr="005C07C1" w:rsidRDefault="00DE7373" w:rsidP="00DE7373">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261D105C" w14:textId="77777777" w:rsidR="00DE7373" w:rsidRPr="005C07C1" w:rsidRDefault="00DE7373" w:rsidP="00DE7373">
            <w:pPr>
              <w:spacing w:line="20" w:lineRule="atLeast"/>
              <w:jc w:val="center"/>
              <w:rPr>
                <w:rFonts w:ascii="TH SarabunPSK" w:hAnsi="TH SarabunPSK" w:cs="TH SarabunPSK"/>
                <w:sz w:val="20"/>
                <w:szCs w:val="20"/>
              </w:rPr>
            </w:pPr>
          </w:p>
        </w:tc>
      </w:tr>
      <w:tr w:rsidR="00C77E5B" w:rsidRPr="005C07C1" w14:paraId="19B2C366" w14:textId="77777777" w:rsidTr="00C77E5B">
        <w:trPr>
          <w:trHeight w:val="348"/>
        </w:trPr>
        <w:tc>
          <w:tcPr>
            <w:tcW w:w="851" w:type="dxa"/>
            <w:shd w:val="clear" w:color="auto" w:fill="D9E2F3"/>
            <w:vAlign w:val="center"/>
          </w:tcPr>
          <w:p w14:paraId="1FC88812" w14:textId="77777777" w:rsidR="00C77E5B" w:rsidRPr="005C07C1" w:rsidRDefault="00C77E5B" w:rsidP="00787889">
            <w:pPr>
              <w:spacing w:line="20" w:lineRule="atLeast"/>
              <w:jc w:val="center"/>
              <w:rPr>
                <w:rFonts w:ascii="TH SarabunPSK" w:hAnsi="TH SarabunPSK" w:cs="TH SarabunPSK"/>
                <w:b/>
                <w:bCs/>
              </w:rPr>
            </w:pPr>
          </w:p>
        </w:tc>
        <w:tc>
          <w:tcPr>
            <w:tcW w:w="3119" w:type="dxa"/>
            <w:shd w:val="clear" w:color="auto" w:fill="D9E2F3"/>
            <w:vAlign w:val="center"/>
          </w:tcPr>
          <w:p w14:paraId="6B18D86D" w14:textId="27B792D1" w:rsidR="00C77E5B" w:rsidRPr="005C07C1" w:rsidRDefault="00C77E5B" w:rsidP="00787889">
            <w:pPr>
              <w:spacing w:line="20" w:lineRule="atLeast"/>
              <w:rPr>
                <w:rFonts w:ascii="TH SarabunPSK" w:hAnsi="TH SarabunPSK" w:cs="TH SarabunPSK"/>
                <w:b/>
                <w:bCs/>
                <w:cs/>
              </w:rPr>
            </w:pPr>
            <w:r w:rsidRPr="005C07C1">
              <w:rPr>
                <w:rFonts w:ascii="TH SarabunPSK" w:hAnsi="TH SarabunPSK" w:cs="TH SarabunPSK"/>
                <w:b/>
                <w:bCs/>
                <w:cs/>
              </w:rPr>
              <w:t>1.2 กลุ่มวิชาเทคโนโลยีและนวัตกรรม</w:t>
            </w:r>
          </w:p>
        </w:tc>
        <w:tc>
          <w:tcPr>
            <w:tcW w:w="769" w:type="dxa"/>
            <w:shd w:val="clear" w:color="auto" w:fill="D9E2F3"/>
            <w:vAlign w:val="center"/>
          </w:tcPr>
          <w:p w14:paraId="3333CF26"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D9E2F3"/>
            <w:vAlign w:val="center"/>
          </w:tcPr>
          <w:p w14:paraId="659EC0E4"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D9E2F3"/>
            <w:vAlign w:val="center"/>
          </w:tcPr>
          <w:p w14:paraId="165ACDBD"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D9E2F3"/>
            <w:vAlign w:val="center"/>
          </w:tcPr>
          <w:p w14:paraId="34937625"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D9E2F3"/>
            <w:vAlign w:val="center"/>
          </w:tcPr>
          <w:p w14:paraId="182842E9" w14:textId="77777777" w:rsidR="00C77E5B" w:rsidRPr="005C07C1" w:rsidRDefault="00C77E5B" w:rsidP="00787889">
            <w:pPr>
              <w:spacing w:line="20" w:lineRule="atLeast"/>
              <w:jc w:val="center"/>
              <w:rPr>
                <w:rFonts w:ascii="TH SarabunPSK" w:hAnsi="TH SarabunPSK" w:cs="TH SarabunPSK"/>
                <w:sz w:val="20"/>
                <w:szCs w:val="20"/>
              </w:rPr>
            </w:pPr>
          </w:p>
        </w:tc>
        <w:tc>
          <w:tcPr>
            <w:tcW w:w="769" w:type="dxa"/>
            <w:shd w:val="clear" w:color="auto" w:fill="D9E2F3"/>
            <w:vAlign w:val="center"/>
          </w:tcPr>
          <w:p w14:paraId="5B9B9379" w14:textId="77777777" w:rsidR="00C77E5B" w:rsidRPr="005C07C1" w:rsidRDefault="00C77E5B" w:rsidP="00787889">
            <w:pPr>
              <w:spacing w:line="20" w:lineRule="atLeast"/>
              <w:jc w:val="center"/>
              <w:rPr>
                <w:rFonts w:ascii="TH SarabunPSK" w:hAnsi="TH SarabunPSK" w:cs="TH SarabunPSK"/>
                <w:sz w:val="20"/>
                <w:szCs w:val="20"/>
              </w:rPr>
            </w:pPr>
          </w:p>
        </w:tc>
        <w:tc>
          <w:tcPr>
            <w:tcW w:w="770" w:type="dxa"/>
            <w:shd w:val="clear" w:color="auto" w:fill="D9E2F3"/>
            <w:vAlign w:val="center"/>
          </w:tcPr>
          <w:p w14:paraId="7A7576F3" w14:textId="77777777" w:rsidR="00C77E5B" w:rsidRPr="005C07C1" w:rsidRDefault="00C77E5B" w:rsidP="00787889">
            <w:pPr>
              <w:spacing w:line="20" w:lineRule="atLeast"/>
              <w:jc w:val="center"/>
              <w:rPr>
                <w:rFonts w:ascii="TH SarabunPSK" w:hAnsi="TH SarabunPSK" w:cs="TH SarabunPSK"/>
                <w:sz w:val="20"/>
                <w:szCs w:val="20"/>
              </w:rPr>
            </w:pPr>
          </w:p>
        </w:tc>
      </w:tr>
      <w:tr w:rsidR="00C77E5B" w:rsidRPr="005C07C1" w14:paraId="7DE8C0C1" w14:textId="77777777" w:rsidTr="00C77E5B">
        <w:trPr>
          <w:trHeight w:val="337"/>
        </w:trPr>
        <w:tc>
          <w:tcPr>
            <w:tcW w:w="851" w:type="dxa"/>
            <w:shd w:val="clear" w:color="auto" w:fill="auto"/>
            <w:vAlign w:val="center"/>
          </w:tcPr>
          <w:p w14:paraId="79FED9E5" w14:textId="4627F8B5" w:rsidR="00C77E5B" w:rsidRPr="005C07C1" w:rsidRDefault="00C77E5B" w:rsidP="0077784B">
            <w:pPr>
              <w:spacing w:line="20" w:lineRule="atLeast"/>
              <w:jc w:val="center"/>
              <w:rPr>
                <w:rFonts w:ascii="TH SarabunPSK" w:hAnsi="TH SarabunPSK" w:cs="TH SarabunPSK"/>
              </w:rPr>
            </w:pPr>
            <w:r w:rsidRPr="005C07C1">
              <w:rPr>
                <w:rFonts w:ascii="TH SarabunPSK" w:eastAsia="Sarabun" w:hAnsi="TH SarabunPSK" w:cs="TH SarabunPSK"/>
              </w:rPr>
              <w:t>GEN105</w:t>
            </w:r>
          </w:p>
        </w:tc>
        <w:tc>
          <w:tcPr>
            <w:tcW w:w="3119" w:type="dxa"/>
            <w:shd w:val="clear" w:color="auto" w:fill="auto"/>
            <w:vAlign w:val="center"/>
          </w:tcPr>
          <w:p w14:paraId="40FA2F16" w14:textId="2D4B872A" w:rsidR="00C77E5B" w:rsidRPr="005C07C1" w:rsidRDefault="00C77E5B" w:rsidP="0077784B">
            <w:pPr>
              <w:spacing w:line="20" w:lineRule="atLeast"/>
              <w:rPr>
                <w:rFonts w:ascii="TH SarabunPSK" w:hAnsi="TH SarabunPSK" w:cs="TH SarabunPSK"/>
                <w:cs/>
              </w:rPr>
            </w:pPr>
            <w:r w:rsidRPr="005C07C1">
              <w:rPr>
                <w:rFonts w:ascii="TH SarabunPSK" w:eastAsia="Sarabun" w:hAnsi="TH SarabunPSK" w:cs="TH SarabunPSK"/>
                <w:cs/>
              </w:rPr>
              <w:t>การรู้เท่าทันดิจิทัล</w:t>
            </w:r>
          </w:p>
        </w:tc>
        <w:tc>
          <w:tcPr>
            <w:tcW w:w="769" w:type="dxa"/>
            <w:shd w:val="clear" w:color="auto" w:fill="auto"/>
            <w:vAlign w:val="center"/>
          </w:tcPr>
          <w:p w14:paraId="58ED336F"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shd w:val="clear" w:color="auto" w:fill="auto"/>
            <w:vAlign w:val="center"/>
          </w:tcPr>
          <w:p w14:paraId="1EDB1E5D" w14:textId="1210625E"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shd w:val="clear" w:color="auto" w:fill="auto"/>
          </w:tcPr>
          <w:p w14:paraId="5728A4FC" w14:textId="2BCA5A9E"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shd w:val="clear" w:color="auto" w:fill="auto"/>
          </w:tcPr>
          <w:p w14:paraId="4D4E3129" w14:textId="0D03392A"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shd w:val="clear" w:color="auto" w:fill="auto"/>
          </w:tcPr>
          <w:p w14:paraId="4BC0D506" w14:textId="4FB4CAF6"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shd w:val="clear" w:color="auto" w:fill="auto"/>
          </w:tcPr>
          <w:p w14:paraId="3FB92CEF" w14:textId="65DB1CE0"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shd w:val="clear" w:color="auto" w:fill="auto"/>
          </w:tcPr>
          <w:p w14:paraId="3DFD99ED" w14:textId="21EFB197"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45FE9293" w14:textId="77777777" w:rsidTr="00C77E5B">
        <w:trPr>
          <w:trHeight w:val="348"/>
        </w:trPr>
        <w:tc>
          <w:tcPr>
            <w:tcW w:w="851" w:type="dxa"/>
            <w:shd w:val="clear" w:color="auto" w:fill="auto"/>
            <w:vAlign w:val="center"/>
          </w:tcPr>
          <w:p w14:paraId="6537AA4A" w14:textId="72DA06D4" w:rsidR="00C77E5B" w:rsidRPr="005C07C1" w:rsidRDefault="00C77E5B" w:rsidP="0077784B">
            <w:pPr>
              <w:spacing w:line="20" w:lineRule="atLeast"/>
              <w:jc w:val="center"/>
              <w:rPr>
                <w:rFonts w:ascii="TH SarabunPSK" w:hAnsi="TH SarabunPSK" w:cs="TH SarabunPSK"/>
              </w:rPr>
            </w:pPr>
            <w:r w:rsidRPr="005C07C1">
              <w:rPr>
                <w:rFonts w:ascii="TH SarabunPSK" w:eastAsia="Sarabun" w:hAnsi="TH SarabunPSK" w:cs="TH SarabunPSK"/>
              </w:rPr>
              <w:t>GEN106</w:t>
            </w:r>
          </w:p>
        </w:tc>
        <w:tc>
          <w:tcPr>
            <w:tcW w:w="3119" w:type="dxa"/>
            <w:shd w:val="clear" w:color="auto" w:fill="auto"/>
            <w:vAlign w:val="center"/>
          </w:tcPr>
          <w:p w14:paraId="238CD497" w14:textId="1B42E566" w:rsidR="00C77E5B" w:rsidRPr="005C07C1" w:rsidRDefault="00C77E5B" w:rsidP="0077784B">
            <w:pPr>
              <w:spacing w:line="20" w:lineRule="atLeast"/>
              <w:rPr>
                <w:rFonts w:ascii="TH SarabunPSK" w:hAnsi="TH SarabunPSK" w:cs="TH SarabunPSK"/>
              </w:rPr>
            </w:pPr>
            <w:r w:rsidRPr="005C07C1">
              <w:rPr>
                <w:rFonts w:ascii="TH SarabunPSK" w:eastAsia="Sarabun" w:hAnsi="TH SarabunPSK" w:cs="TH SarabunPSK"/>
                <w:cs/>
              </w:rPr>
              <w:t>สมดุลชีวิตในยุคดิจิทัล</w:t>
            </w:r>
          </w:p>
        </w:tc>
        <w:tc>
          <w:tcPr>
            <w:tcW w:w="769" w:type="dxa"/>
          </w:tcPr>
          <w:p w14:paraId="6CC47A6C" w14:textId="289BC941"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48996BB5" w14:textId="2705FBC0"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40C5DCF0" w14:textId="2B97AFB8"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01B9C965" w14:textId="40CA43FA"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4F6FD1E0" w14:textId="753CFDCF"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0FD36256" w14:textId="3AA0AAEE"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3B702D32"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2D503605" w14:textId="77777777" w:rsidTr="00C77E5B">
        <w:trPr>
          <w:trHeight w:val="337"/>
        </w:trPr>
        <w:tc>
          <w:tcPr>
            <w:tcW w:w="851" w:type="dxa"/>
            <w:shd w:val="clear" w:color="auto" w:fill="auto"/>
            <w:vAlign w:val="center"/>
          </w:tcPr>
          <w:p w14:paraId="4FAE4F87" w14:textId="1C597D09" w:rsidR="00C77E5B" w:rsidRPr="005C07C1" w:rsidRDefault="00C77E5B" w:rsidP="0077784B">
            <w:pPr>
              <w:spacing w:line="20" w:lineRule="atLeast"/>
              <w:jc w:val="center"/>
              <w:rPr>
                <w:rFonts w:ascii="TH SarabunPSK" w:hAnsi="TH SarabunPSK" w:cs="TH SarabunPSK"/>
              </w:rPr>
            </w:pPr>
            <w:r w:rsidRPr="005C07C1">
              <w:rPr>
                <w:rFonts w:ascii="TH SarabunPSK" w:eastAsia="Sarabun" w:hAnsi="TH SarabunPSK" w:cs="TH SarabunPSK"/>
              </w:rPr>
              <w:t>GEN107</w:t>
            </w:r>
          </w:p>
        </w:tc>
        <w:tc>
          <w:tcPr>
            <w:tcW w:w="3119" w:type="dxa"/>
            <w:shd w:val="clear" w:color="auto" w:fill="auto"/>
            <w:vAlign w:val="center"/>
          </w:tcPr>
          <w:p w14:paraId="6D2DD418" w14:textId="082348EC" w:rsidR="00C77E5B" w:rsidRPr="005C07C1" w:rsidRDefault="00C77E5B" w:rsidP="0077784B">
            <w:pPr>
              <w:spacing w:line="20" w:lineRule="atLeast"/>
              <w:rPr>
                <w:rFonts w:ascii="TH SarabunPSK" w:hAnsi="TH SarabunPSK" w:cs="TH SarabunPSK"/>
              </w:rPr>
            </w:pPr>
            <w:r w:rsidRPr="005C07C1">
              <w:rPr>
                <w:rFonts w:ascii="TH SarabunPSK" w:eastAsia="Sarabun" w:hAnsi="TH SarabunPSK" w:cs="TH SarabunPSK"/>
                <w:cs/>
              </w:rPr>
              <w:t>เทคโนโลยีในศตวรรษที่ 21 เพื่อชีวิตและอาชีพ</w:t>
            </w:r>
          </w:p>
        </w:tc>
        <w:tc>
          <w:tcPr>
            <w:tcW w:w="769" w:type="dxa"/>
            <w:vAlign w:val="center"/>
          </w:tcPr>
          <w:p w14:paraId="122E85B2"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tcPr>
          <w:p w14:paraId="1DCBC393" w14:textId="5F899036"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2D1AA3F0" w14:textId="3B6E613A"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69" w:type="dxa"/>
          </w:tcPr>
          <w:p w14:paraId="720FF73D" w14:textId="1494CBCF"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70" w:type="dxa"/>
          </w:tcPr>
          <w:p w14:paraId="698CE32E" w14:textId="2B5B8098"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CF45E03" w14:textId="77777777" w:rsidR="00C77E5B" w:rsidRPr="005C07C1" w:rsidRDefault="00C77E5B" w:rsidP="0077784B">
            <w:pPr>
              <w:spacing w:line="20" w:lineRule="atLeast"/>
              <w:jc w:val="center"/>
              <w:rPr>
                <w:rFonts w:ascii="TH SarabunPSK" w:hAnsi="TH SarabunPSK" w:cs="TH SarabunPSK"/>
                <w:sz w:val="18"/>
                <w:szCs w:val="18"/>
              </w:rPr>
            </w:pPr>
          </w:p>
        </w:tc>
        <w:tc>
          <w:tcPr>
            <w:tcW w:w="770" w:type="dxa"/>
            <w:vAlign w:val="center"/>
          </w:tcPr>
          <w:p w14:paraId="25C76E0F" w14:textId="77777777" w:rsidR="00C77E5B" w:rsidRPr="005C07C1" w:rsidRDefault="00C77E5B" w:rsidP="0077784B">
            <w:pPr>
              <w:spacing w:line="20" w:lineRule="atLeast"/>
              <w:jc w:val="center"/>
              <w:rPr>
                <w:rFonts w:ascii="TH SarabunPSK" w:hAnsi="TH SarabunPSK" w:cs="TH SarabunPSK"/>
                <w:sz w:val="20"/>
                <w:szCs w:val="20"/>
              </w:rPr>
            </w:pPr>
          </w:p>
        </w:tc>
      </w:tr>
      <w:tr w:rsidR="00DE7373" w:rsidRPr="005C07C1" w14:paraId="6785308D" w14:textId="77777777" w:rsidTr="00C77E5B">
        <w:trPr>
          <w:trHeight w:val="337"/>
        </w:trPr>
        <w:tc>
          <w:tcPr>
            <w:tcW w:w="851" w:type="dxa"/>
            <w:shd w:val="clear" w:color="auto" w:fill="auto"/>
            <w:vAlign w:val="center"/>
          </w:tcPr>
          <w:p w14:paraId="386AB55A" w14:textId="78065EC0" w:rsidR="00DE7373" w:rsidRPr="005C07C1" w:rsidRDefault="00DE7373" w:rsidP="00DE7373">
            <w:pPr>
              <w:spacing w:line="20" w:lineRule="atLeast"/>
              <w:jc w:val="center"/>
              <w:rPr>
                <w:rFonts w:ascii="TH SarabunPSK" w:eastAsia="Sarabun" w:hAnsi="TH SarabunPSK" w:cs="TH SarabunPSK"/>
              </w:rPr>
            </w:pPr>
            <w:r>
              <w:rPr>
                <w:rFonts w:ascii="TH SarabunPSK" w:eastAsia="Sarabun" w:hAnsi="TH SarabunPSK" w:cs="TH SarabunPSK"/>
              </w:rPr>
              <w:t>GEN112</w:t>
            </w:r>
          </w:p>
        </w:tc>
        <w:tc>
          <w:tcPr>
            <w:tcW w:w="3119" w:type="dxa"/>
            <w:shd w:val="clear" w:color="auto" w:fill="auto"/>
            <w:vAlign w:val="center"/>
          </w:tcPr>
          <w:p w14:paraId="70BC13DC" w14:textId="19C33872" w:rsidR="00DE7373" w:rsidRPr="005C07C1" w:rsidRDefault="00DE7373" w:rsidP="00DE7373">
            <w:pPr>
              <w:spacing w:line="20" w:lineRule="atLeast"/>
              <w:rPr>
                <w:rFonts w:ascii="TH SarabunPSK" w:eastAsia="Sarabun" w:hAnsi="TH SarabunPSK" w:cs="TH SarabunPSK"/>
                <w:cs/>
              </w:rPr>
            </w:pPr>
            <w:r>
              <w:rPr>
                <w:rFonts w:ascii="TH SarabunPSK" w:eastAsia="Sarabun" w:hAnsi="TH SarabunPSK" w:cs="TH SarabunPSK" w:hint="cs"/>
                <w:cs/>
              </w:rPr>
              <w:t>สภาวะโลกร้อนและการเปลี่ยนแปลงทางสังคม</w:t>
            </w:r>
          </w:p>
        </w:tc>
        <w:tc>
          <w:tcPr>
            <w:tcW w:w="769" w:type="dxa"/>
            <w:vAlign w:val="center"/>
          </w:tcPr>
          <w:p w14:paraId="7A52DAC6" w14:textId="77777777" w:rsidR="00DE7373" w:rsidRPr="005C07C1" w:rsidRDefault="00DE7373" w:rsidP="00DE7373">
            <w:pPr>
              <w:spacing w:line="20" w:lineRule="atLeast"/>
              <w:jc w:val="center"/>
              <w:rPr>
                <w:rFonts w:ascii="TH SarabunPSK" w:hAnsi="TH SarabunPSK" w:cs="TH SarabunPSK"/>
                <w:sz w:val="20"/>
                <w:szCs w:val="20"/>
              </w:rPr>
            </w:pPr>
          </w:p>
        </w:tc>
        <w:tc>
          <w:tcPr>
            <w:tcW w:w="769" w:type="dxa"/>
          </w:tcPr>
          <w:p w14:paraId="579FE7DF" w14:textId="4120CD2B" w:rsidR="00DE7373" w:rsidRPr="005C07C1" w:rsidRDefault="00DE7373" w:rsidP="00DE7373">
            <w:pPr>
              <w:spacing w:line="20" w:lineRule="atLeast"/>
              <w:jc w:val="center"/>
              <w:rPr>
                <w:rFonts w:ascii="TH SarabunPSK" w:hAnsi="TH SarabunPSK" w:cs="TH SarabunPSK"/>
                <w:szCs w:val="30"/>
              </w:rPr>
            </w:pPr>
            <w:r w:rsidRPr="00191AAC">
              <w:rPr>
                <w:rFonts w:ascii="TH SarabunPSK" w:hAnsi="TH SarabunPSK" w:cs="TH SarabunPSK"/>
                <w:szCs w:val="30"/>
              </w:rPr>
              <w:sym w:font="Wingdings" w:char="F0FC"/>
            </w:r>
          </w:p>
        </w:tc>
        <w:tc>
          <w:tcPr>
            <w:tcW w:w="770" w:type="dxa"/>
          </w:tcPr>
          <w:p w14:paraId="2C8F3F4A" w14:textId="226BD253" w:rsidR="00DE7373" w:rsidRPr="005C07C1" w:rsidRDefault="00DE7373" w:rsidP="00DE7373">
            <w:pPr>
              <w:spacing w:line="20" w:lineRule="atLeast"/>
              <w:jc w:val="center"/>
              <w:rPr>
                <w:rFonts w:ascii="TH SarabunPSK" w:hAnsi="TH SarabunPSK" w:cs="TH SarabunPSK"/>
                <w:szCs w:val="30"/>
              </w:rPr>
            </w:pPr>
            <w:r w:rsidRPr="00191AAC">
              <w:rPr>
                <w:rFonts w:ascii="TH SarabunPSK" w:hAnsi="TH SarabunPSK" w:cs="TH SarabunPSK"/>
                <w:szCs w:val="30"/>
              </w:rPr>
              <w:sym w:font="Wingdings" w:char="F0FC"/>
            </w:r>
          </w:p>
        </w:tc>
        <w:tc>
          <w:tcPr>
            <w:tcW w:w="769" w:type="dxa"/>
          </w:tcPr>
          <w:p w14:paraId="0E7BB53B" w14:textId="1D707C9E" w:rsidR="00DE7373" w:rsidRPr="005C07C1" w:rsidRDefault="00DE7373" w:rsidP="00DE7373">
            <w:pPr>
              <w:spacing w:line="20" w:lineRule="atLeast"/>
              <w:jc w:val="center"/>
              <w:rPr>
                <w:rFonts w:ascii="TH SarabunPSK" w:hAnsi="TH SarabunPSK" w:cs="TH SarabunPSK"/>
                <w:szCs w:val="30"/>
              </w:rPr>
            </w:pPr>
            <w:r w:rsidRPr="00191AAC">
              <w:rPr>
                <w:rFonts w:ascii="TH SarabunPSK" w:hAnsi="TH SarabunPSK" w:cs="TH SarabunPSK"/>
                <w:szCs w:val="30"/>
              </w:rPr>
              <w:sym w:font="Wingdings" w:char="F0FC"/>
            </w:r>
          </w:p>
        </w:tc>
        <w:tc>
          <w:tcPr>
            <w:tcW w:w="770" w:type="dxa"/>
          </w:tcPr>
          <w:p w14:paraId="3AE44684" w14:textId="7F69714B" w:rsidR="00DE7373" w:rsidRPr="005C07C1" w:rsidRDefault="00DE7373" w:rsidP="00DE7373">
            <w:pPr>
              <w:spacing w:line="20" w:lineRule="atLeast"/>
              <w:jc w:val="center"/>
              <w:rPr>
                <w:rFonts w:ascii="TH SarabunPSK" w:hAnsi="TH SarabunPSK" w:cs="TH SarabunPSK"/>
                <w:szCs w:val="30"/>
              </w:rPr>
            </w:pPr>
            <w:r w:rsidRPr="00191AAC">
              <w:rPr>
                <w:rFonts w:ascii="TH SarabunPSK" w:hAnsi="TH SarabunPSK" w:cs="TH SarabunPSK"/>
                <w:szCs w:val="30"/>
              </w:rPr>
              <w:sym w:font="Wingdings" w:char="F0FC"/>
            </w:r>
          </w:p>
        </w:tc>
        <w:tc>
          <w:tcPr>
            <w:tcW w:w="769" w:type="dxa"/>
            <w:vAlign w:val="center"/>
          </w:tcPr>
          <w:p w14:paraId="627204A0" w14:textId="77777777" w:rsidR="00DE7373" w:rsidRPr="005C07C1" w:rsidRDefault="00DE7373" w:rsidP="00DE7373">
            <w:pPr>
              <w:spacing w:line="20" w:lineRule="atLeast"/>
              <w:jc w:val="center"/>
              <w:rPr>
                <w:rFonts w:ascii="TH SarabunPSK" w:hAnsi="TH SarabunPSK" w:cs="TH SarabunPSK"/>
                <w:sz w:val="18"/>
                <w:szCs w:val="18"/>
              </w:rPr>
            </w:pPr>
          </w:p>
        </w:tc>
        <w:tc>
          <w:tcPr>
            <w:tcW w:w="770" w:type="dxa"/>
            <w:vAlign w:val="center"/>
          </w:tcPr>
          <w:p w14:paraId="4B2863B0" w14:textId="77777777" w:rsidR="00DE7373" w:rsidRPr="005C07C1" w:rsidRDefault="00DE7373" w:rsidP="00DE7373">
            <w:pPr>
              <w:spacing w:line="20" w:lineRule="atLeast"/>
              <w:jc w:val="center"/>
              <w:rPr>
                <w:rFonts w:ascii="TH SarabunPSK" w:hAnsi="TH SarabunPSK" w:cs="TH SarabunPSK"/>
                <w:sz w:val="20"/>
                <w:szCs w:val="20"/>
              </w:rPr>
            </w:pPr>
          </w:p>
        </w:tc>
      </w:tr>
      <w:tr w:rsidR="00C77E5B" w:rsidRPr="005C07C1" w14:paraId="02CC54C4" w14:textId="77777777" w:rsidTr="00C77E5B">
        <w:trPr>
          <w:trHeight w:val="337"/>
        </w:trPr>
        <w:tc>
          <w:tcPr>
            <w:tcW w:w="851" w:type="dxa"/>
            <w:shd w:val="clear" w:color="auto" w:fill="auto"/>
            <w:vAlign w:val="center"/>
          </w:tcPr>
          <w:p w14:paraId="2FBA0657" w14:textId="1B9AD1EF" w:rsidR="00C77E5B" w:rsidRPr="005C07C1" w:rsidRDefault="00C77E5B" w:rsidP="0077784B">
            <w:pPr>
              <w:spacing w:line="20" w:lineRule="atLeast"/>
              <w:jc w:val="center"/>
              <w:rPr>
                <w:rFonts w:ascii="TH SarabunPSK" w:hAnsi="TH SarabunPSK" w:cs="TH SarabunPSK"/>
              </w:rPr>
            </w:pPr>
            <w:r w:rsidRPr="005C07C1">
              <w:rPr>
                <w:rFonts w:ascii="TH SarabunPSK" w:eastAsia="Sarabun" w:hAnsi="TH SarabunPSK" w:cs="TH SarabunPSK"/>
              </w:rPr>
              <w:t>GEN217</w:t>
            </w:r>
          </w:p>
        </w:tc>
        <w:tc>
          <w:tcPr>
            <w:tcW w:w="3119" w:type="dxa"/>
            <w:shd w:val="clear" w:color="auto" w:fill="auto"/>
            <w:vAlign w:val="center"/>
          </w:tcPr>
          <w:p w14:paraId="0E920130" w14:textId="2B4DB814" w:rsidR="00C77E5B" w:rsidRPr="005C07C1" w:rsidRDefault="00C77E5B" w:rsidP="0077784B">
            <w:pPr>
              <w:spacing w:line="20" w:lineRule="atLeast"/>
              <w:rPr>
                <w:rFonts w:ascii="TH SarabunPSK" w:hAnsi="TH SarabunPSK" w:cs="TH SarabunPSK"/>
              </w:rPr>
            </w:pPr>
            <w:r w:rsidRPr="005C07C1">
              <w:rPr>
                <w:rFonts w:ascii="TH SarabunPSK" w:eastAsia="Sarabun" w:hAnsi="TH SarabunPSK" w:cs="TH SarabunPSK"/>
                <w:cs/>
              </w:rPr>
              <w:t>ธุรกรรมอิเล็กทรอนิกส์และอีคอมเมิร์สเบื้องต้น</w:t>
            </w:r>
          </w:p>
        </w:tc>
        <w:tc>
          <w:tcPr>
            <w:tcW w:w="769" w:type="dxa"/>
            <w:vAlign w:val="center"/>
          </w:tcPr>
          <w:p w14:paraId="12445027"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tcPr>
          <w:p w14:paraId="61C3A71B" w14:textId="16EC78A2"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29EEA6D4" w14:textId="08DC95A1"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69" w:type="dxa"/>
            <w:vAlign w:val="center"/>
          </w:tcPr>
          <w:p w14:paraId="4382DBB2" w14:textId="77777777" w:rsidR="00C77E5B" w:rsidRPr="005C07C1" w:rsidRDefault="00C77E5B" w:rsidP="0077784B">
            <w:pPr>
              <w:spacing w:line="20" w:lineRule="atLeast"/>
              <w:jc w:val="center"/>
              <w:rPr>
                <w:rFonts w:ascii="TH SarabunPSK" w:hAnsi="TH SarabunPSK" w:cs="TH SarabunPSK"/>
                <w:sz w:val="18"/>
                <w:szCs w:val="18"/>
              </w:rPr>
            </w:pPr>
          </w:p>
        </w:tc>
        <w:tc>
          <w:tcPr>
            <w:tcW w:w="770" w:type="dxa"/>
          </w:tcPr>
          <w:p w14:paraId="0E331CD9" w14:textId="57981C29"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59E67ADC" w14:textId="017D3035"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70" w:type="dxa"/>
          </w:tcPr>
          <w:p w14:paraId="7A043571" w14:textId="3AAF1687"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1921DDD7" w14:textId="77777777" w:rsidTr="00C77E5B">
        <w:trPr>
          <w:trHeight w:val="337"/>
        </w:trPr>
        <w:tc>
          <w:tcPr>
            <w:tcW w:w="851" w:type="dxa"/>
            <w:shd w:val="clear" w:color="auto" w:fill="auto"/>
            <w:vAlign w:val="center"/>
          </w:tcPr>
          <w:p w14:paraId="2D5E10B5" w14:textId="05054453" w:rsidR="00C77E5B" w:rsidRPr="005C07C1" w:rsidRDefault="00C77E5B" w:rsidP="0077784B">
            <w:pPr>
              <w:spacing w:line="20" w:lineRule="atLeast"/>
              <w:jc w:val="center"/>
              <w:rPr>
                <w:rFonts w:ascii="TH SarabunPSK" w:hAnsi="TH SarabunPSK" w:cs="TH SarabunPSK"/>
              </w:rPr>
            </w:pPr>
            <w:r w:rsidRPr="005C07C1">
              <w:rPr>
                <w:rFonts w:ascii="TH SarabunPSK" w:eastAsia="Sarabun" w:hAnsi="TH SarabunPSK" w:cs="TH SarabunPSK"/>
              </w:rPr>
              <w:t>GEN218</w:t>
            </w:r>
          </w:p>
        </w:tc>
        <w:tc>
          <w:tcPr>
            <w:tcW w:w="3119" w:type="dxa"/>
            <w:shd w:val="clear" w:color="auto" w:fill="auto"/>
            <w:vAlign w:val="center"/>
          </w:tcPr>
          <w:p w14:paraId="0CB3BAC3" w14:textId="361AC439" w:rsidR="00C77E5B" w:rsidRPr="005C07C1" w:rsidRDefault="00C77E5B" w:rsidP="0077784B">
            <w:pPr>
              <w:spacing w:line="20" w:lineRule="atLeast"/>
              <w:rPr>
                <w:rFonts w:ascii="TH SarabunPSK" w:eastAsia="Sarabun" w:hAnsi="TH SarabunPSK" w:cs="TH SarabunPSK"/>
                <w:cs/>
              </w:rPr>
            </w:pPr>
            <w:r w:rsidRPr="005C07C1">
              <w:rPr>
                <w:rFonts w:ascii="TH SarabunPSK" w:eastAsia="Sarabun" w:hAnsi="TH SarabunPSK" w:cs="TH SarabunPSK"/>
                <w:cs/>
              </w:rPr>
              <w:t>สนุกคิดสนุกโค้ด</w:t>
            </w:r>
          </w:p>
        </w:tc>
        <w:tc>
          <w:tcPr>
            <w:tcW w:w="769" w:type="dxa"/>
            <w:vAlign w:val="center"/>
          </w:tcPr>
          <w:p w14:paraId="6610777F"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20C526DE" w14:textId="6A001880"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4670E36C" w14:textId="20B8DB8A"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69" w:type="dxa"/>
            <w:vAlign w:val="center"/>
          </w:tcPr>
          <w:p w14:paraId="73D178BA" w14:textId="77777777" w:rsidR="00C77E5B" w:rsidRPr="005C07C1" w:rsidRDefault="00C77E5B" w:rsidP="0077784B">
            <w:pPr>
              <w:spacing w:line="20" w:lineRule="atLeast"/>
              <w:jc w:val="center"/>
              <w:rPr>
                <w:rFonts w:ascii="TH SarabunPSK" w:hAnsi="TH SarabunPSK" w:cs="TH SarabunPSK"/>
                <w:sz w:val="18"/>
                <w:szCs w:val="18"/>
              </w:rPr>
            </w:pPr>
          </w:p>
        </w:tc>
        <w:tc>
          <w:tcPr>
            <w:tcW w:w="770" w:type="dxa"/>
          </w:tcPr>
          <w:p w14:paraId="46117740" w14:textId="0FF6D616"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27189982" w14:textId="0B7FCDF5"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70" w:type="dxa"/>
          </w:tcPr>
          <w:p w14:paraId="75C5E019" w14:textId="410CD9D0"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4EAB0D3D" w14:textId="77777777" w:rsidTr="00C77E5B">
        <w:trPr>
          <w:trHeight w:val="337"/>
        </w:trPr>
        <w:tc>
          <w:tcPr>
            <w:tcW w:w="851" w:type="dxa"/>
            <w:shd w:val="clear" w:color="auto" w:fill="auto"/>
            <w:vAlign w:val="center"/>
          </w:tcPr>
          <w:p w14:paraId="296BCA23" w14:textId="167C1089" w:rsidR="00C77E5B" w:rsidRPr="005C07C1" w:rsidRDefault="00C77E5B" w:rsidP="0077784B">
            <w:pPr>
              <w:spacing w:line="20" w:lineRule="atLeast"/>
              <w:jc w:val="center"/>
              <w:rPr>
                <w:rFonts w:ascii="TH SarabunPSK" w:hAnsi="TH SarabunPSK" w:cs="TH SarabunPSK"/>
              </w:rPr>
            </w:pPr>
            <w:r w:rsidRPr="005C07C1">
              <w:rPr>
                <w:rFonts w:ascii="TH SarabunPSK" w:eastAsia="Sarabun" w:hAnsi="TH SarabunPSK" w:cs="TH SarabunPSK"/>
              </w:rPr>
              <w:lastRenderedPageBreak/>
              <w:t>GEN219</w:t>
            </w:r>
          </w:p>
        </w:tc>
        <w:tc>
          <w:tcPr>
            <w:tcW w:w="3119" w:type="dxa"/>
            <w:shd w:val="clear" w:color="auto" w:fill="auto"/>
            <w:vAlign w:val="center"/>
          </w:tcPr>
          <w:p w14:paraId="27367B88" w14:textId="117F8751" w:rsidR="00C77E5B" w:rsidRPr="005C07C1" w:rsidRDefault="00C77E5B" w:rsidP="0077784B">
            <w:pPr>
              <w:spacing w:line="20" w:lineRule="atLeast"/>
              <w:rPr>
                <w:rFonts w:ascii="TH SarabunPSK" w:eastAsia="Sarabun" w:hAnsi="TH SarabunPSK" w:cs="TH SarabunPSK"/>
                <w:cs/>
              </w:rPr>
            </w:pPr>
            <w:r w:rsidRPr="005C07C1">
              <w:rPr>
                <w:rFonts w:ascii="TH SarabunPSK" w:eastAsia="Sarabun" w:hAnsi="TH SarabunPSK" w:cs="TH SarabunPSK"/>
                <w:cs/>
              </w:rPr>
              <w:t>การออกแบบอินโฟกราฟิก</w:t>
            </w:r>
          </w:p>
        </w:tc>
        <w:tc>
          <w:tcPr>
            <w:tcW w:w="769" w:type="dxa"/>
            <w:vAlign w:val="center"/>
          </w:tcPr>
          <w:p w14:paraId="702DC993"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279AFCF2"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tcPr>
          <w:p w14:paraId="7FE6A328" w14:textId="52B8A28D"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69" w:type="dxa"/>
          </w:tcPr>
          <w:p w14:paraId="4E0E2E2A" w14:textId="1040D5AA"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70" w:type="dxa"/>
            <w:vAlign w:val="center"/>
          </w:tcPr>
          <w:p w14:paraId="110DEC2F" w14:textId="250CE80A"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E2A8244" w14:textId="77777777" w:rsidR="00C77E5B" w:rsidRPr="005C07C1" w:rsidRDefault="00C77E5B" w:rsidP="0077784B">
            <w:pPr>
              <w:spacing w:line="20" w:lineRule="atLeast"/>
              <w:jc w:val="center"/>
              <w:rPr>
                <w:rFonts w:ascii="TH SarabunPSK" w:hAnsi="TH SarabunPSK" w:cs="TH SarabunPSK"/>
                <w:sz w:val="18"/>
                <w:szCs w:val="18"/>
              </w:rPr>
            </w:pPr>
          </w:p>
        </w:tc>
        <w:tc>
          <w:tcPr>
            <w:tcW w:w="770" w:type="dxa"/>
            <w:vAlign w:val="center"/>
          </w:tcPr>
          <w:p w14:paraId="1FD45794"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3F61492A" w14:textId="77777777" w:rsidTr="00C77E5B">
        <w:trPr>
          <w:trHeight w:val="337"/>
        </w:trPr>
        <w:tc>
          <w:tcPr>
            <w:tcW w:w="851" w:type="dxa"/>
            <w:shd w:val="clear" w:color="auto" w:fill="auto"/>
            <w:vAlign w:val="center"/>
          </w:tcPr>
          <w:p w14:paraId="0A396C4B" w14:textId="745573FE" w:rsidR="00C77E5B" w:rsidRPr="005C07C1" w:rsidRDefault="00C77E5B" w:rsidP="009945A0">
            <w:pPr>
              <w:spacing w:line="20" w:lineRule="atLeast"/>
              <w:jc w:val="center"/>
              <w:rPr>
                <w:rFonts w:ascii="TH SarabunPSK" w:hAnsi="TH SarabunPSK" w:cs="TH SarabunPSK"/>
              </w:rPr>
            </w:pPr>
            <w:r w:rsidRPr="005C07C1">
              <w:rPr>
                <w:rFonts w:ascii="TH SarabunPSK" w:eastAsia="Sarabun" w:hAnsi="TH SarabunPSK" w:cs="TH SarabunPSK"/>
              </w:rPr>
              <w:t>GEN220</w:t>
            </w:r>
          </w:p>
        </w:tc>
        <w:tc>
          <w:tcPr>
            <w:tcW w:w="3119" w:type="dxa"/>
            <w:shd w:val="clear" w:color="auto" w:fill="auto"/>
            <w:vAlign w:val="center"/>
          </w:tcPr>
          <w:p w14:paraId="57FC20F5" w14:textId="6107C246" w:rsidR="00C77E5B" w:rsidRPr="005C07C1" w:rsidRDefault="00C77E5B" w:rsidP="009945A0">
            <w:pPr>
              <w:spacing w:line="20" w:lineRule="atLeast"/>
              <w:rPr>
                <w:rFonts w:ascii="TH SarabunPSK" w:eastAsia="Sarabun" w:hAnsi="TH SarabunPSK" w:cs="TH SarabunPSK"/>
                <w:cs/>
              </w:rPr>
            </w:pPr>
            <w:r w:rsidRPr="005C07C1">
              <w:rPr>
                <w:rFonts w:ascii="TH SarabunPSK" w:eastAsia="Sarabun" w:hAnsi="TH SarabunPSK" w:cs="TH SarabunPSK"/>
                <w:cs/>
              </w:rPr>
              <w:t>เทคโนโลยีเพื่อการคำนวณ</w:t>
            </w:r>
          </w:p>
        </w:tc>
        <w:tc>
          <w:tcPr>
            <w:tcW w:w="769" w:type="dxa"/>
            <w:vAlign w:val="center"/>
          </w:tcPr>
          <w:p w14:paraId="7E893B2E" w14:textId="77777777" w:rsidR="00C77E5B" w:rsidRPr="005C07C1" w:rsidRDefault="00C77E5B" w:rsidP="009945A0">
            <w:pPr>
              <w:spacing w:line="20" w:lineRule="atLeast"/>
              <w:jc w:val="center"/>
              <w:rPr>
                <w:rFonts w:ascii="TH SarabunPSK" w:hAnsi="TH SarabunPSK" w:cs="TH SarabunPSK"/>
                <w:sz w:val="20"/>
                <w:szCs w:val="20"/>
              </w:rPr>
            </w:pPr>
          </w:p>
        </w:tc>
        <w:tc>
          <w:tcPr>
            <w:tcW w:w="769" w:type="dxa"/>
            <w:vAlign w:val="center"/>
          </w:tcPr>
          <w:p w14:paraId="71B04E4A" w14:textId="22519774" w:rsidR="00C77E5B" w:rsidRPr="005C07C1" w:rsidRDefault="00C77E5B" w:rsidP="009945A0">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13B87362" w14:textId="77777777" w:rsidR="00C77E5B" w:rsidRPr="005C07C1" w:rsidRDefault="00C77E5B" w:rsidP="009945A0">
            <w:pPr>
              <w:spacing w:line="20" w:lineRule="atLeast"/>
              <w:jc w:val="center"/>
              <w:rPr>
                <w:rFonts w:ascii="TH SarabunPSK" w:hAnsi="TH SarabunPSK" w:cs="TH SarabunPSK"/>
                <w:sz w:val="18"/>
                <w:szCs w:val="18"/>
              </w:rPr>
            </w:pPr>
          </w:p>
        </w:tc>
        <w:tc>
          <w:tcPr>
            <w:tcW w:w="769" w:type="dxa"/>
            <w:vAlign w:val="center"/>
          </w:tcPr>
          <w:p w14:paraId="262F2BE1" w14:textId="77777777" w:rsidR="00C77E5B" w:rsidRPr="005C07C1" w:rsidRDefault="00C77E5B" w:rsidP="009945A0">
            <w:pPr>
              <w:spacing w:line="20" w:lineRule="atLeast"/>
              <w:jc w:val="center"/>
              <w:rPr>
                <w:rFonts w:ascii="TH SarabunPSK" w:hAnsi="TH SarabunPSK" w:cs="TH SarabunPSK"/>
                <w:sz w:val="18"/>
                <w:szCs w:val="18"/>
              </w:rPr>
            </w:pPr>
          </w:p>
        </w:tc>
        <w:tc>
          <w:tcPr>
            <w:tcW w:w="770" w:type="dxa"/>
            <w:vAlign w:val="center"/>
          </w:tcPr>
          <w:p w14:paraId="7AB30FD5" w14:textId="2F2BF590" w:rsidR="00C77E5B" w:rsidRPr="005C07C1" w:rsidRDefault="00C77E5B" w:rsidP="009945A0">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427347F4" w14:textId="77777777" w:rsidR="00C77E5B" w:rsidRPr="005C07C1" w:rsidRDefault="00C77E5B" w:rsidP="009945A0">
            <w:pPr>
              <w:spacing w:line="20" w:lineRule="atLeast"/>
              <w:jc w:val="center"/>
              <w:rPr>
                <w:rFonts w:ascii="TH SarabunPSK" w:hAnsi="TH SarabunPSK" w:cs="TH SarabunPSK"/>
                <w:sz w:val="18"/>
                <w:szCs w:val="18"/>
              </w:rPr>
            </w:pPr>
          </w:p>
        </w:tc>
        <w:tc>
          <w:tcPr>
            <w:tcW w:w="770" w:type="dxa"/>
            <w:vAlign w:val="center"/>
          </w:tcPr>
          <w:p w14:paraId="5B9C32EE" w14:textId="77777777" w:rsidR="00C77E5B" w:rsidRPr="005C07C1" w:rsidRDefault="00C77E5B" w:rsidP="009945A0">
            <w:pPr>
              <w:spacing w:line="20" w:lineRule="atLeast"/>
              <w:jc w:val="center"/>
              <w:rPr>
                <w:rFonts w:ascii="TH SarabunPSK" w:hAnsi="TH SarabunPSK" w:cs="TH SarabunPSK"/>
                <w:sz w:val="20"/>
                <w:szCs w:val="20"/>
              </w:rPr>
            </w:pPr>
          </w:p>
        </w:tc>
      </w:tr>
      <w:tr w:rsidR="00C77E5B" w:rsidRPr="005C07C1" w14:paraId="641D1EEF" w14:textId="77777777" w:rsidTr="00C77E5B">
        <w:trPr>
          <w:trHeight w:val="337"/>
        </w:trPr>
        <w:tc>
          <w:tcPr>
            <w:tcW w:w="851" w:type="dxa"/>
            <w:shd w:val="clear" w:color="auto" w:fill="auto"/>
            <w:vAlign w:val="center"/>
          </w:tcPr>
          <w:p w14:paraId="6CD56DD5" w14:textId="1681605F" w:rsidR="00C77E5B" w:rsidRPr="005C07C1" w:rsidRDefault="00C77E5B" w:rsidP="0077784B">
            <w:pPr>
              <w:spacing w:line="20" w:lineRule="atLeast"/>
              <w:jc w:val="center"/>
              <w:rPr>
                <w:rFonts w:ascii="TH SarabunPSK" w:hAnsi="TH SarabunPSK" w:cs="TH SarabunPSK"/>
              </w:rPr>
            </w:pPr>
            <w:r w:rsidRPr="005C07C1">
              <w:rPr>
                <w:rFonts w:ascii="TH SarabunPSK" w:eastAsia="Sarabun" w:hAnsi="TH SarabunPSK" w:cs="TH SarabunPSK"/>
              </w:rPr>
              <w:t>GEN221</w:t>
            </w:r>
          </w:p>
        </w:tc>
        <w:tc>
          <w:tcPr>
            <w:tcW w:w="3119" w:type="dxa"/>
            <w:shd w:val="clear" w:color="auto" w:fill="auto"/>
            <w:vAlign w:val="center"/>
          </w:tcPr>
          <w:p w14:paraId="52E36855" w14:textId="3B4FC5B2" w:rsidR="00C77E5B" w:rsidRPr="005C07C1" w:rsidRDefault="00C77E5B" w:rsidP="0077784B">
            <w:pPr>
              <w:spacing w:line="20" w:lineRule="atLeast"/>
              <w:rPr>
                <w:rFonts w:ascii="TH SarabunPSK" w:eastAsia="Sarabun" w:hAnsi="TH SarabunPSK" w:cs="TH SarabunPSK"/>
                <w:cs/>
              </w:rPr>
            </w:pPr>
            <w:r w:rsidRPr="005C07C1">
              <w:rPr>
                <w:rFonts w:ascii="TH SarabunPSK" w:eastAsia="Sarabun" w:hAnsi="TH SarabunPSK" w:cs="TH SarabunPSK"/>
                <w:cs/>
              </w:rPr>
              <w:t>นวัตกรรมและเทคโนโลยี เพื่อการพัฒนาอย่างยั่งยืน</w:t>
            </w:r>
          </w:p>
        </w:tc>
        <w:tc>
          <w:tcPr>
            <w:tcW w:w="769" w:type="dxa"/>
          </w:tcPr>
          <w:p w14:paraId="79266AB4" w14:textId="1151E16C"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51D875D3" w14:textId="0D4198BF"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782CF1FF" w14:textId="288D86D1"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69" w:type="dxa"/>
          </w:tcPr>
          <w:p w14:paraId="6F4CB560" w14:textId="5879D8F0"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70" w:type="dxa"/>
          </w:tcPr>
          <w:p w14:paraId="6CD719E2" w14:textId="5584674C"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1308F69B" w14:textId="537BAEF7"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70" w:type="dxa"/>
            <w:vAlign w:val="center"/>
          </w:tcPr>
          <w:p w14:paraId="59E94364"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15DC2188" w14:textId="77777777" w:rsidTr="00C77E5B">
        <w:trPr>
          <w:trHeight w:val="337"/>
        </w:trPr>
        <w:tc>
          <w:tcPr>
            <w:tcW w:w="851" w:type="dxa"/>
            <w:shd w:val="clear" w:color="auto" w:fill="auto"/>
            <w:vAlign w:val="center"/>
          </w:tcPr>
          <w:p w14:paraId="13B344D5" w14:textId="13C1937C" w:rsidR="00C77E5B" w:rsidRPr="005C07C1" w:rsidRDefault="00C77E5B" w:rsidP="0077784B">
            <w:pPr>
              <w:spacing w:line="20" w:lineRule="atLeast"/>
              <w:jc w:val="center"/>
              <w:rPr>
                <w:rFonts w:ascii="TH SarabunPSK" w:hAnsi="TH SarabunPSK" w:cs="TH SarabunPSK"/>
              </w:rPr>
            </w:pPr>
            <w:r w:rsidRPr="005C07C1">
              <w:rPr>
                <w:rFonts w:ascii="TH SarabunPSK" w:eastAsia="Sarabun" w:hAnsi="TH SarabunPSK" w:cs="TH SarabunPSK"/>
              </w:rPr>
              <w:t>GEN2</w:t>
            </w:r>
            <w:r w:rsidRPr="005C07C1">
              <w:rPr>
                <w:rFonts w:ascii="TH SarabunPSK" w:hAnsi="TH SarabunPSK" w:cs="TH SarabunPSK"/>
              </w:rPr>
              <w:t>22</w:t>
            </w:r>
          </w:p>
        </w:tc>
        <w:tc>
          <w:tcPr>
            <w:tcW w:w="3119" w:type="dxa"/>
            <w:shd w:val="clear" w:color="auto" w:fill="auto"/>
            <w:vAlign w:val="center"/>
          </w:tcPr>
          <w:p w14:paraId="5F6463DD" w14:textId="2106B812" w:rsidR="00C77E5B" w:rsidRPr="005C07C1" w:rsidRDefault="00C77E5B" w:rsidP="0077784B">
            <w:pPr>
              <w:spacing w:line="20" w:lineRule="atLeast"/>
              <w:rPr>
                <w:rFonts w:ascii="TH SarabunPSK" w:eastAsia="Sarabun" w:hAnsi="TH SarabunPSK" w:cs="TH SarabunPSK"/>
                <w:cs/>
              </w:rPr>
            </w:pPr>
            <w:r w:rsidRPr="005C07C1">
              <w:rPr>
                <w:rFonts w:ascii="TH SarabunPSK" w:eastAsia="Sarabun" w:hAnsi="TH SarabunPSK" w:cs="TH SarabunPSK"/>
                <w:cs/>
              </w:rPr>
              <w:t>เทคโนโลยีการจัดการพลังงาน</w:t>
            </w:r>
          </w:p>
        </w:tc>
        <w:tc>
          <w:tcPr>
            <w:tcW w:w="769" w:type="dxa"/>
          </w:tcPr>
          <w:p w14:paraId="2957EFE0" w14:textId="265D09B4"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2D9A2F01" w14:textId="5A49FCA8"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0F0A0FE9" w14:textId="636E90B2"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69" w:type="dxa"/>
          </w:tcPr>
          <w:p w14:paraId="10110942" w14:textId="23B1EA70"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70" w:type="dxa"/>
          </w:tcPr>
          <w:p w14:paraId="789CD182" w14:textId="7B7B8222"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331E72B2" w14:textId="4C3C3C13" w:rsidR="00C77E5B" w:rsidRPr="005C07C1" w:rsidRDefault="00C77E5B" w:rsidP="0077784B">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70" w:type="dxa"/>
          </w:tcPr>
          <w:p w14:paraId="3222E3EB" w14:textId="3DD98A22"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79705A67" w14:textId="77777777" w:rsidTr="00C77E5B">
        <w:trPr>
          <w:trHeight w:val="337"/>
        </w:trPr>
        <w:tc>
          <w:tcPr>
            <w:tcW w:w="851" w:type="dxa"/>
            <w:shd w:val="clear" w:color="auto" w:fill="auto"/>
            <w:vAlign w:val="center"/>
          </w:tcPr>
          <w:p w14:paraId="71C2FF31" w14:textId="3F686B74" w:rsidR="00C77E5B" w:rsidRPr="005C07C1" w:rsidRDefault="00C77E5B" w:rsidP="009945A0">
            <w:pPr>
              <w:spacing w:line="20" w:lineRule="atLeast"/>
              <w:jc w:val="center"/>
              <w:rPr>
                <w:rFonts w:ascii="TH SarabunPSK" w:hAnsi="TH SarabunPSK" w:cs="TH SarabunPSK"/>
              </w:rPr>
            </w:pPr>
            <w:r w:rsidRPr="005C07C1">
              <w:rPr>
                <w:rFonts w:ascii="TH SarabunPSK" w:eastAsia="Sarabun" w:hAnsi="TH SarabunPSK" w:cs="TH SarabunPSK"/>
              </w:rPr>
              <w:t>GEN2</w:t>
            </w:r>
            <w:r w:rsidRPr="005C07C1">
              <w:rPr>
                <w:rFonts w:ascii="TH SarabunPSK" w:hAnsi="TH SarabunPSK" w:cs="TH SarabunPSK"/>
              </w:rPr>
              <w:t>23</w:t>
            </w:r>
          </w:p>
        </w:tc>
        <w:tc>
          <w:tcPr>
            <w:tcW w:w="3119" w:type="dxa"/>
            <w:shd w:val="clear" w:color="auto" w:fill="auto"/>
            <w:vAlign w:val="center"/>
          </w:tcPr>
          <w:p w14:paraId="60C4F0F6" w14:textId="7A20221C" w:rsidR="00C77E5B" w:rsidRPr="005C07C1" w:rsidRDefault="00C77E5B" w:rsidP="009945A0">
            <w:pPr>
              <w:spacing w:line="20" w:lineRule="atLeast"/>
              <w:rPr>
                <w:rFonts w:ascii="TH SarabunPSK" w:eastAsia="Sarabun" w:hAnsi="TH SarabunPSK" w:cs="TH SarabunPSK"/>
                <w:cs/>
              </w:rPr>
            </w:pPr>
            <w:r w:rsidRPr="005C07C1">
              <w:rPr>
                <w:rFonts w:ascii="TH SarabunPSK" w:eastAsia="Sarabun" w:hAnsi="TH SarabunPSK" w:cs="TH SarabunPSK"/>
                <w:cs/>
              </w:rPr>
              <w:t>โภชนาการเพื่อสุขภาพในยุคดิจิทัล</w:t>
            </w:r>
          </w:p>
        </w:tc>
        <w:tc>
          <w:tcPr>
            <w:tcW w:w="769" w:type="dxa"/>
            <w:vAlign w:val="center"/>
          </w:tcPr>
          <w:p w14:paraId="7E5CF870" w14:textId="77777777" w:rsidR="00C77E5B" w:rsidRPr="005C07C1" w:rsidRDefault="00C77E5B" w:rsidP="009945A0">
            <w:pPr>
              <w:spacing w:line="20" w:lineRule="atLeast"/>
              <w:jc w:val="center"/>
              <w:rPr>
                <w:rFonts w:ascii="TH SarabunPSK" w:hAnsi="TH SarabunPSK" w:cs="TH SarabunPSK"/>
                <w:sz w:val="20"/>
                <w:szCs w:val="20"/>
              </w:rPr>
            </w:pPr>
          </w:p>
        </w:tc>
        <w:tc>
          <w:tcPr>
            <w:tcW w:w="769" w:type="dxa"/>
            <w:vAlign w:val="center"/>
          </w:tcPr>
          <w:p w14:paraId="4FB3D02E" w14:textId="77777777" w:rsidR="00C77E5B" w:rsidRPr="005C07C1" w:rsidRDefault="00C77E5B" w:rsidP="009945A0">
            <w:pPr>
              <w:spacing w:line="20" w:lineRule="atLeast"/>
              <w:jc w:val="center"/>
              <w:rPr>
                <w:rFonts w:ascii="TH SarabunPSK" w:hAnsi="TH SarabunPSK" w:cs="TH SarabunPSK"/>
                <w:sz w:val="20"/>
                <w:szCs w:val="20"/>
              </w:rPr>
            </w:pPr>
          </w:p>
        </w:tc>
        <w:tc>
          <w:tcPr>
            <w:tcW w:w="770" w:type="dxa"/>
            <w:vAlign w:val="center"/>
          </w:tcPr>
          <w:p w14:paraId="40465957" w14:textId="77777777" w:rsidR="00C77E5B" w:rsidRPr="005C07C1" w:rsidRDefault="00C77E5B" w:rsidP="009945A0">
            <w:pPr>
              <w:spacing w:line="20" w:lineRule="atLeast"/>
              <w:jc w:val="center"/>
              <w:rPr>
                <w:rFonts w:ascii="TH SarabunPSK" w:hAnsi="TH SarabunPSK" w:cs="TH SarabunPSK"/>
                <w:sz w:val="18"/>
                <w:szCs w:val="18"/>
              </w:rPr>
            </w:pPr>
          </w:p>
        </w:tc>
        <w:tc>
          <w:tcPr>
            <w:tcW w:w="769" w:type="dxa"/>
            <w:vAlign w:val="center"/>
          </w:tcPr>
          <w:p w14:paraId="65DE3645" w14:textId="5D94FD09" w:rsidR="00C77E5B" w:rsidRPr="005C07C1" w:rsidRDefault="00C77E5B" w:rsidP="009945A0">
            <w:pPr>
              <w:spacing w:line="20" w:lineRule="atLeast"/>
              <w:jc w:val="center"/>
              <w:rPr>
                <w:rFonts w:ascii="TH SarabunPSK" w:hAnsi="TH SarabunPSK" w:cs="TH SarabunPSK"/>
                <w:sz w:val="18"/>
                <w:szCs w:val="18"/>
              </w:rPr>
            </w:pPr>
            <w:r w:rsidRPr="005C07C1">
              <w:rPr>
                <w:rFonts w:ascii="TH SarabunPSK" w:hAnsi="TH SarabunPSK" w:cs="TH SarabunPSK"/>
                <w:szCs w:val="30"/>
              </w:rPr>
              <w:sym w:font="Wingdings" w:char="F0FC"/>
            </w:r>
          </w:p>
        </w:tc>
        <w:tc>
          <w:tcPr>
            <w:tcW w:w="770" w:type="dxa"/>
            <w:vAlign w:val="center"/>
          </w:tcPr>
          <w:p w14:paraId="18D4E2D7" w14:textId="37BC356F" w:rsidR="00C77E5B" w:rsidRPr="005C07C1" w:rsidRDefault="00C77E5B" w:rsidP="009945A0">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3A0F098E" w14:textId="77777777" w:rsidR="00C77E5B" w:rsidRPr="005C07C1" w:rsidRDefault="00C77E5B" w:rsidP="009945A0">
            <w:pPr>
              <w:spacing w:line="20" w:lineRule="atLeast"/>
              <w:jc w:val="center"/>
              <w:rPr>
                <w:rFonts w:ascii="TH SarabunPSK" w:hAnsi="TH SarabunPSK" w:cs="TH SarabunPSK"/>
                <w:sz w:val="18"/>
                <w:szCs w:val="18"/>
              </w:rPr>
            </w:pPr>
          </w:p>
        </w:tc>
        <w:tc>
          <w:tcPr>
            <w:tcW w:w="770" w:type="dxa"/>
            <w:vAlign w:val="center"/>
          </w:tcPr>
          <w:p w14:paraId="6DEE4FF2" w14:textId="77777777" w:rsidR="00C77E5B" w:rsidRPr="005C07C1" w:rsidRDefault="00C77E5B" w:rsidP="009945A0">
            <w:pPr>
              <w:spacing w:line="20" w:lineRule="atLeast"/>
              <w:jc w:val="center"/>
              <w:rPr>
                <w:rFonts w:ascii="TH SarabunPSK" w:hAnsi="TH SarabunPSK" w:cs="TH SarabunPSK"/>
                <w:sz w:val="20"/>
                <w:szCs w:val="20"/>
              </w:rPr>
            </w:pPr>
          </w:p>
        </w:tc>
      </w:tr>
      <w:tr w:rsidR="00C77E5B" w:rsidRPr="005C07C1" w14:paraId="41A7DE21" w14:textId="77777777" w:rsidTr="00C77E5B">
        <w:trPr>
          <w:trHeight w:val="337"/>
        </w:trPr>
        <w:tc>
          <w:tcPr>
            <w:tcW w:w="851" w:type="dxa"/>
            <w:shd w:val="clear" w:color="auto" w:fill="auto"/>
            <w:vAlign w:val="center"/>
          </w:tcPr>
          <w:p w14:paraId="6BB486D1" w14:textId="77777777" w:rsidR="00C77E5B" w:rsidRPr="005C07C1" w:rsidRDefault="00C77E5B" w:rsidP="0094518B">
            <w:pPr>
              <w:spacing w:line="20" w:lineRule="atLeast"/>
              <w:jc w:val="center"/>
              <w:rPr>
                <w:rFonts w:ascii="TH SarabunPSK" w:hAnsi="TH SarabunPSK" w:cs="TH SarabunPSK"/>
              </w:rPr>
            </w:pPr>
          </w:p>
        </w:tc>
        <w:tc>
          <w:tcPr>
            <w:tcW w:w="3119" w:type="dxa"/>
            <w:shd w:val="clear" w:color="auto" w:fill="auto"/>
            <w:vAlign w:val="center"/>
          </w:tcPr>
          <w:p w14:paraId="07A4F558" w14:textId="77777777" w:rsidR="00C77E5B" w:rsidRPr="005C07C1" w:rsidRDefault="00C77E5B" w:rsidP="0094518B">
            <w:pPr>
              <w:spacing w:line="20" w:lineRule="atLeast"/>
              <w:rPr>
                <w:rFonts w:ascii="TH SarabunPSK" w:eastAsia="Sarabun" w:hAnsi="TH SarabunPSK" w:cs="TH SarabunPSK"/>
                <w:cs/>
              </w:rPr>
            </w:pPr>
          </w:p>
        </w:tc>
        <w:tc>
          <w:tcPr>
            <w:tcW w:w="769" w:type="dxa"/>
            <w:vAlign w:val="center"/>
          </w:tcPr>
          <w:p w14:paraId="5E64D65B" w14:textId="77777777" w:rsidR="00C77E5B" w:rsidRPr="005C07C1" w:rsidRDefault="00C77E5B" w:rsidP="0094518B">
            <w:pPr>
              <w:spacing w:line="20" w:lineRule="atLeast"/>
              <w:jc w:val="center"/>
              <w:rPr>
                <w:rFonts w:ascii="TH SarabunPSK" w:hAnsi="TH SarabunPSK" w:cs="TH SarabunPSK"/>
                <w:sz w:val="20"/>
                <w:szCs w:val="20"/>
              </w:rPr>
            </w:pPr>
          </w:p>
        </w:tc>
        <w:tc>
          <w:tcPr>
            <w:tcW w:w="769" w:type="dxa"/>
            <w:vAlign w:val="center"/>
          </w:tcPr>
          <w:p w14:paraId="5D805366" w14:textId="77777777" w:rsidR="00C77E5B" w:rsidRPr="005C07C1" w:rsidRDefault="00C77E5B" w:rsidP="0094518B">
            <w:pPr>
              <w:spacing w:line="20" w:lineRule="atLeast"/>
              <w:jc w:val="center"/>
              <w:rPr>
                <w:rFonts w:ascii="TH SarabunPSK" w:hAnsi="TH SarabunPSK" w:cs="TH SarabunPSK"/>
                <w:sz w:val="20"/>
                <w:szCs w:val="20"/>
              </w:rPr>
            </w:pPr>
          </w:p>
        </w:tc>
        <w:tc>
          <w:tcPr>
            <w:tcW w:w="770" w:type="dxa"/>
            <w:vAlign w:val="center"/>
          </w:tcPr>
          <w:p w14:paraId="1F0C50F0" w14:textId="77777777" w:rsidR="00C77E5B" w:rsidRPr="005C07C1" w:rsidRDefault="00C77E5B" w:rsidP="0094518B">
            <w:pPr>
              <w:spacing w:line="20" w:lineRule="atLeast"/>
              <w:jc w:val="center"/>
              <w:rPr>
                <w:rFonts w:ascii="TH SarabunPSK" w:hAnsi="TH SarabunPSK" w:cs="TH SarabunPSK"/>
                <w:sz w:val="18"/>
                <w:szCs w:val="18"/>
              </w:rPr>
            </w:pPr>
          </w:p>
        </w:tc>
        <w:tc>
          <w:tcPr>
            <w:tcW w:w="769" w:type="dxa"/>
            <w:vAlign w:val="center"/>
          </w:tcPr>
          <w:p w14:paraId="3689DBB5" w14:textId="77777777" w:rsidR="00C77E5B" w:rsidRPr="005C07C1" w:rsidRDefault="00C77E5B" w:rsidP="0094518B">
            <w:pPr>
              <w:spacing w:line="20" w:lineRule="atLeast"/>
              <w:jc w:val="center"/>
              <w:rPr>
                <w:rFonts w:ascii="TH SarabunPSK" w:hAnsi="TH SarabunPSK" w:cs="TH SarabunPSK"/>
                <w:sz w:val="18"/>
                <w:szCs w:val="18"/>
              </w:rPr>
            </w:pPr>
          </w:p>
        </w:tc>
        <w:tc>
          <w:tcPr>
            <w:tcW w:w="770" w:type="dxa"/>
            <w:vAlign w:val="center"/>
          </w:tcPr>
          <w:p w14:paraId="61BE8465" w14:textId="77777777" w:rsidR="00C77E5B" w:rsidRPr="005C07C1" w:rsidRDefault="00C77E5B" w:rsidP="0094518B">
            <w:pPr>
              <w:spacing w:line="20" w:lineRule="atLeast"/>
              <w:jc w:val="center"/>
              <w:rPr>
                <w:rFonts w:ascii="TH SarabunPSK" w:hAnsi="TH SarabunPSK" w:cs="TH SarabunPSK"/>
                <w:sz w:val="20"/>
                <w:szCs w:val="20"/>
              </w:rPr>
            </w:pPr>
          </w:p>
        </w:tc>
        <w:tc>
          <w:tcPr>
            <w:tcW w:w="769" w:type="dxa"/>
            <w:vAlign w:val="center"/>
          </w:tcPr>
          <w:p w14:paraId="64EA0822" w14:textId="77777777" w:rsidR="00C77E5B" w:rsidRPr="005C07C1" w:rsidRDefault="00C77E5B" w:rsidP="0094518B">
            <w:pPr>
              <w:spacing w:line="20" w:lineRule="atLeast"/>
              <w:jc w:val="center"/>
              <w:rPr>
                <w:rFonts w:ascii="TH SarabunPSK" w:hAnsi="TH SarabunPSK" w:cs="TH SarabunPSK"/>
                <w:sz w:val="18"/>
                <w:szCs w:val="18"/>
              </w:rPr>
            </w:pPr>
          </w:p>
        </w:tc>
        <w:tc>
          <w:tcPr>
            <w:tcW w:w="770" w:type="dxa"/>
            <w:vAlign w:val="center"/>
          </w:tcPr>
          <w:p w14:paraId="0146DA58" w14:textId="77777777" w:rsidR="00C77E5B" w:rsidRPr="005C07C1" w:rsidRDefault="00C77E5B" w:rsidP="0094518B">
            <w:pPr>
              <w:spacing w:line="20" w:lineRule="atLeast"/>
              <w:jc w:val="center"/>
              <w:rPr>
                <w:rFonts w:ascii="TH SarabunPSK" w:hAnsi="TH SarabunPSK" w:cs="TH SarabunPSK"/>
                <w:sz w:val="20"/>
                <w:szCs w:val="20"/>
              </w:rPr>
            </w:pPr>
          </w:p>
        </w:tc>
      </w:tr>
      <w:tr w:rsidR="00C77E5B" w:rsidRPr="005C07C1" w14:paraId="5A3DFCE6" w14:textId="77777777" w:rsidTr="00C77E5B">
        <w:trPr>
          <w:trHeight w:val="348"/>
        </w:trPr>
        <w:tc>
          <w:tcPr>
            <w:tcW w:w="851" w:type="dxa"/>
            <w:shd w:val="clear" w:color="auto" w:fill="D9E2F3"/>
            <w:vAlign w:val="center"/>
          </w:tcPr>
          <w:p w14:paraId="41CA061A" w14:textId="77777777" w:rsidR="00C77E5B" w:rsidRPr="005C07C1" w:rsidRDefault="00C77E5B" w:rsidP="0094518B">
            <w:pPr>
              <w:spacing w:line="20" w:lineRule="atLeast"/>
              <w:jc w:val="center"/>
              <w:rPr>
                <w:rFonts w:ascii="TH SarabunPSK" w:hAnsi="TH SarabunPSK" w:cs="TH SarabunPSK"/>
                <w:b/>
                <w:bCs/>
              </w:rPr>
            </w:pPr>
          </w:p>
        </w:tc>
        <w:tc>
          <w:tcPr>
            <w:tcW w:w="3119" w:type="dxa"/>
            <w:shd w:val="clear" w:color="auto" w:fill="D9E2F3"/>
            <w:vAlign w:val="center"/>
          </w:tcPr>
          <w:p w14:paraId="7E58F539" w14:textId="7B55CD7F" w:rsidR="00C77E5B" w:rsidRPr="005C07C1" w:rsidRDefault="00C77E5B" w:rsidP="0094518B">
            <w:pPr>
              <w:spacing w:line="20" w:lineRule="atLeast"/>
              <w:rPr>
                <w:rFonts w:ascii="TH SarabunPSK" w:hAnsi="TH SarabunPSK" w:cs="TH SarabunPSK"/>
                <w:b/>
                <w:bCs/>
                <w:cs/>
              </w:rPr>
            </w:pPr>
            <w:r w:rsidRPr="005C07C1">
              <w:rPr>
                <w:rFonts w:ascii="TH SarabunPSK" w:hAnsi="TH SarabunPSK" w:cs="TH SarabunPSK"/>
                <w:b/>
                <w:bCs/>
                <w:cs/>
              </w:rPr>
              <w:t>1.3 กลุ่มวิชาผู้ประกอบการ</w:t>
            </w:r>
          </w:p>
        </w:tc>
        <w:tc>
          <w:tcPr>
            <w:tcW w:w="769" w:type="dxa"/>
            <w:shd w:val="clear" w:color="auto" w:fill="D9E2F3"/>
            <w:vAlign w:val="center"/>
          </w:tcPr>
          <w:p w14:paraId="35C48D7C" w14:textId="77777777" w:rsidR="00C77E5B" w:rsidRPr="005C07C1" w:rsidRDefault="00C77E5B" w:rsidP="0094518B">
            <w:pPr>
              <w:spacing w:line="20" w:lineRule="atLeast"/>
              <w:jc w:val="center"/>
              <w:rPr>
                <w:rFonts w:ascii="TH SarabunPSK" w:hAnsi="TH SarabunPSK" w:cs="TH SarabunPSK"/>
                <w:sz w:val="20"/>
                <w:szCs w:val="20"/>
              </w:rPr>
            </w:pPr>
          </w:p>
        </w:tc>
        <w:tc>
          <w:tcPr>
            <w:tcW w:w="769" w:type="dxa"/>
            <w:shd w:val="clear" w:color="auto" w:fill="D9E2F3"/>
            <w:vAlign w:val="center"/>
          </w:tcPr>
          <w:p w14:paraId="5074989A" w14:textId="77777777" w:rsidR="00C77E5B" w:rsidRPr="005C07C1" w:rsidRDefault="00C77E5B" w:rsidP="0094518B">
            <w:pPr>
              <w:spacing w:line="20" w:lineRule="atLeast"/>
              <w:jc w:val="center"/>
              <w:rPr>
                <w:rFonts w:ascii="TH SarabunPSK" w:hAnsi="TH SarabunPSK" w:cs="TH SarabunPSK"/>
                <w:sz w:val="20"/>
                <w:szCs w:val="20"/>
              </w:rPr>
            </w:pPr>
          </w:p>
        </w:tc>
        <w:tc>
          <w:tcPr>
            <w:tcW w:w="770" w:type="dxa"/>
            <w:shd w:val="clear" w:color="auto" w:fill="D9E2F3"/>
            <w:vAlign w:val="center"/>
          </w:tcPr>
          <w:p w14:paraId="240F1B85" w14:textId="77777777" w:rsidR="00C77E5B" w:rsidRPr="005C07C1" w:rsidRDefault="00C77E5B" w:rsidP="0094518B">
            <w:pPr>
              <w:spacing w:line="20" w:lineRule="atLeast"/>
              <w:jc w:val="center"/>
              <w:rPr>
                <w:rFonts w:ascii="TH SarabunPSK" w:hAnsi="TH SarabunPSK" w:cs="TH SarabunPSK"/>
                <w:sz w:val="20"/>
                <w:szCs w:val="20"/>
              </w:rPr>
            </w:pPr>
          </w:p>
        </w:tc>
        <w:tc>
          <w:tcPr>
            <w:tcW w:w="769" w:type="dxa"/>
            <w:shd w:val="clear" w:color="auto" w:fill="D9E2F3"/>
            <w:vAlign w:val="center"/>
          </w:tcPr>
          <w:p w14:paraId="729F9368" w14:textId="77777777" w:rsidR="00C77E5B" w:rsidRPr="005C07C1" w:rsidRDefault="00C77E5B" w:rsidP="0094518B">
            <w:pPr>
              <w:spacing w:line="20" w:lineRule="atLeast"/>
              <w:jc w:val="center"/>
              <w:rPr>
                <w:rFonts w:ascii="TH SarabunPSK" w:hAnsi="TH SarabunPSK" w:cs="TH SarabunPSK"/>
                <w:sz w:val="20"/>
                <w:szCs w:val="20"/>
              </w:rPr>
            </w:pPr>
          </w:p>
        </w:tc>
        <w:tc>
          <w:tcPr>
            <w:tcW w:w="770" w:type="dxa"/>
            <w:shd w:val="clear" w:color="auto" w:fill="D9E2F3"/>
            <w:vAlign w:val="center"/>
          </w:tcPr>
          <w:p w14:paraId="6EE6F1AB" w14:textId="77777777" w:rsidR="00C77E5B" w:rsidRPr="005C07C1" w:rsidRDefault="00C77E5B" w:rsidP="0094518B">
            <w:pPr>
              <w:spacing w:line="20" w:lineRule="atLeast"/>
              <w:jc w:val="center"/>
              <w:rPr>
                <w:rFonts w:ascii="TH SarabunPSK" w:hAnsi="TH SarabunPSK" w:cs="TH SarabunPSK"/>
                <w:sz w:val="20"/>
                <w:szCs w:val="20"/>
              </w:rPr>
            </w:pPr>
          </w:p>
        </w:tc>
        <w:tc>
          <w:tcPr>
            <w:tcW w:w="769" w:type="dxa"/>
            <w:shd w:val="clear" w:color="auto" w:fill="D9E2F3"/>
            <w:vAlign w:val="center"/>
          </w:tcPr>
          <w:p w14:paraId="2CD214C0" w14:textId="77777777" w:rsidR="00C77E5B" w:rsidRPr="005C07C1" w:rsidRDefault="00C77E5B" w:rsidP="0094518B">
            <w:pPr>
              <w:spacing w:line="20" w:lineRule="atLeast"/>
              <w:jc w:val="center"/>
              <w:rPr>
                <w:rFonts w:ascii="TH SarabunPSK" w:hAnsi="TH SarabunPSK" w:cs="TH SarabunPSK"/>
                <w:sz w:val="20"/>
                <w:szCs w:val="20"/>
              </w:rPr>
            </w:pPr>
          </w:p>
        </w:tc>
        <w:tc>
          <w:tcPr>
            <w:tcW w:w="770" w:type="dxa"/>
            <w:shd w:val="clear" w:color="auto" w:fill="D9E2F3"/>
            <w:vAlign w:val="center"/>
          </w:tcPr>
          <w:p w14:paraId="1272C552" w14:textId="77777777" w:rsidR="00C77E5B" w:rsidRPr="005C07C1" w:rsidRDefault="00C77E5B" w:rsidP="0094518B">
            <w:pPr>
              <w:spacing w:line="20" w:lineRule="atLeast"/>
              <w:jc w:val="center"/>
              <w:rPr>
                <w:rFonts w:ascii="TH SarabunPSK" w:hAnsi="TH SarabunPSK" w:cs="TH SarabunPSK"/>
                <w:sz w:val="20"/>
                <w:szCs w:val="20"/>
              </w:rPr>
            </w:pPr>
          </w:p>
        </w:tc>
      </w:tr>
      <w:tr w:rsidR="00C77E5B" w:rsidRPr="005C07C1" w14:paraId="224004A6" w14:textId="77777777" w:rsidTr="00C77E5B">
        <w:trPr>
          <w:trHeight w:val="337"/>
        </w:trPr>
        <w:tc>
          <w:tcPr>
            <w:tcW w:w="851" w:type="dxa"/>
            <w:shd w:val="clear" w:color="auto" w:fill="auto"/>
            <w:vAlign w:val="center"/>
          </w:tcPr>
          <w:p w14:paraId="171BF599" w14:textId="05D172E0" w:rsidR="00C77E5B" w:rsidRPr="005C07C1" w:rsidRDefault="00C77E5B" w:rsidP="0077784B">
            <w:pPr>
              <w:spacing w:line="20" w:lineRule="atLeast"/>
              <w:jc w:val="center"/>
              <w:rPr>
                <w:rFonts w:ascii="TH SarabunPSK" w:hAnsi="TH SarabunPSK" w:cs="TH SarabunPSK"/>
              </w:rPr>
            </w:pPr>
            <w:r w:rsidRPr="005C07C1">
              <w:rPr>
                <w:rFonts w:ascii="TH SarabunPSK" w:hAnsi="TH SarabunPSK" w:cs="TH SarabunPSK"/>
              </w:rPr>
              <w:t>GEN224</w:t>
            </w:r>
          </w:p>
        </w:tc>
        <w:tc>
          <w:tcPr>
            <w:tcW w:w="3119" w:type="dxa"/>
            <w:shd w:val="clear" w:color="auto" w:fill="auto"/>
            <w:vAlign w:val="center"/>
          </w:tcPr>
          <w:p w14:paraId="26A9B398" w14:textId="19790321" w:rsidR="00C77E5B" w:rsidRPr="005C07C1" w:rsidRDefault="00C77E5B" w:rsidP="0077784B">
            <w:pPr>
              <w:spacing w:line="20" w:lineRule="atLeast"/>
              <w:ind w:right="-109"/>
              <w:rPr>
                <w:rFonts w:ascii="TH SarabunPSK" w:hAnsi="TH SarabunPSK" w:cs="TH SarabunPSK"/>
              </w:rPr>
            </w:pPr>
            <w:r w:rsidRPr="005C07C1">
              <w:rPr>
                <w:rFonts w:ascii="TH SarabunPSK" w:eastAsia="Sarabun" w:hAnsi="TH SarabunPSK" w:cs="TH SarabunPSK"/>
                <w:cs/>
              </w:rPr>
              <w:t>ผู้ประกอบการทางสังคม</w:t>
            </w:r>
          </w:p>
        </w:tc>
        <w:tc>
          <w:tcPr>
            <w:tcW w:w="769" w:type="dxa"/>
            <w:shd w:val="clear" w:color="auto" w:fill="auto"/>
            <w:vAlign w:val="center"/>
          </w:tcPr>
          <w:p w14:paraId="575B8CDC" w14:textId="4A5AC422" w:rsidR="00C77E5B" w:rsidRPr="005C07C1" w:rsidRDefault="00C77E5B" w:rsidP="0077784B">
            <w:pPr>
              <w:spacing w:line="20" w:lineRule="atLeast"/>
              <w:rPr>
                <w:rFonts w:ascii="TH SarabunPSK" w:hAnsi="TH SarabunPSK" w:cs="TH SarabunPSK"/>
                <w:sz w:val="20"/>
                <w:szCs w:val="20"/>
              </w:rPr>
            </w:pPr>
          </w:p>
        </w:tc>
        <w:tc>
          <w:tcPr>
            <w:tcW w:w="769" w:type="dxa"/>
            <w:shd w:val="clear" w:color="auto" w:fill="auto"/>
            <w:vAlign w:val="center"/>
          </w:tcPr>
          <w:p w14:paraId="6E37A810" w14:textId="7DAA3698"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shd w:val="clear" w:color="auto" w:fill="auto"/>
            <w:vAlign w:val="center"/>
          </w:tcPr>
          <w:p w14:paraId="68376D57"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shd w:val="clear" w:color="auto" w:fill="auto"/>
            <w:vAlign w:val="center"/>
          </w:tcPr>
          <w:p w14:paraId="316A8271" w14:textId="05FD7203"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shd w:val="clear" w:color="auto" w:fill="auto"/>
          </w:tcPr>
          <w:p w14:paraId="5E1AE8BD" w14:textId="670B9C41"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shd w:val="clear" w:color="auto" w:fill="auto"/>
          </w:tcPr>
          <w:p w14:paraId="495F83A2" w14:textId="4376482C"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shd w:val="clear" w:color="auto" w:fill="auto"/>
          </w:tcPr>
          <w:p w14:paraId="7049CA0C" w14:textId="2BBBA2AB"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7378F4F0" w14:textId="77777777" w:rsidTr="00C77E5B">
        <w:trPr>
          <w:trHeight w:val="348"/>
        </w:trPr>
        <w:tc>
          <w:tcPr>
            <w:tcW w:w="851" w:type="dxa"/>
            <w:shd w:val="clear" w:color="auto" w:fill="auto"/>
            <w:vAlign w:val="center"/>
          </w:tcPr>
          <w:p w14:paraId="0CFF17F8" w14:textId="5A6FCFE0" w:rsidR="00C77E5B" w:rsidRPr="005C07C1" w:rsidRDefault="00C77E5B" w:rsidP="0077784B">
            <w:pPr>
              <w:spacing w:line="20" w:lineRule="atLeast"/>
              <w:jc w:val="center"/>
              <w:rPr>
                <w:rFonts w:ascii="TH SarabunPSK" w:hAnsi="TH SarabunPSK" w:cs="TH SarabunPSK"/>
              </w:rPr>
            </w:pPr>
            <w:r w:rsidRPr="005C07C1">
              <w:rPr>
                <w:rFonts w:ascii="TH SarabunPSK" w:hAnsi="TH SarabunPSK" w:cs="TH SarabunPSK"/>
              </w:rPr>
              <w:t>GEN225</w:t>
            </w:r>
          </w:p>
        </w:tc>
        <w:tc>
          <w:tcPr>
            <w:tcW w:w="3119" w:type="dxa"/>
            <w:shd w:val="clear" w:color="auto" w:fill="auto"/>
            <w:vAlign w:val="center"/>
          </w:tcPr>
          <w:p w14:paraId="31473965" w14:textId="3FF1035E" w:rsidR="00C77E5B" w:rsidRPr="005C07C1" w:rsidRDefault="00C77E5B" w:rsidP="0077784B">
            <w:pPr>
              <w:spacing w:line="20" w:lineRule="atLeast"/>
              <w:rPr>
                <w:rFonts w:ascii="TH SarabunPSK" w:hAnsi="TH SarabunPSK" w:cs="TH SarabunPSK"/>
              </w:rPr>
            </w:pPr>
            <w:r w:rsidRPr="005C07C1">
              <w:rPr>
                <w:rFonts w:ascii="TH SarabunPSK" w:eastAsia="Sarabun" w:hAnsi="TH SarabunPSK" w:cs="TH SarabunPSK"/>
                <w:cs/>
              </w:rPr>
              <w:t>การเป็นผู้ประกอบการ</w:t>
            </w:r>
          </w:p>
        </w:tc>
        <w:tc>
          <w:tcPr>
            <w:tcW w:w="769" w:type="dxa"/>
            <w:vAlign w:val="center"/>
          </w:tcPr>
          <w:p w14:paraId="1471A94B" w14:textId="1E68DF40"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t xml:space="preserve"> </w:t>
            </w:r>
          </w:p>
        </w:tc>
        <w:tc>
          <w:tcPr>
            <w:tcW w:w="769" w:type="dxa"/>
            <w:vAlign w:val="center"/>
          </w:tcPr>
          <w:p w14:paraId="67784E4D" w14:textId="71950E55"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0D60D8AF"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57657CF3" w14:textId="7E53C105"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6B776C23" w14:textId="12455448" w:rsidR="00C77E5B" w:rsidRPr="005C07C1" w:rsidRDefault="00C77E5B" w:rsidP="0077784B">
            <w:pPr>
              <w:spacing w:line="20" w:lineRule="atLeast"/>
              <w:jc w:val="center"/>
              <w:rPr>
                <w:rFonts w:ascii="TH SarabunPSK" w:hAnsi="TH SarabunPSK" w:cs="TH SarabunPSK"/>
                <w:sz w:val="20"/>
                <w:szCs w:val="20"/>
              </w:rPr>
            </w:pPr>
          </w:p>
        </w:tc>
        <w:tc>
          <w:tcPr>
            <w:tcW w:w="769" w:type="dxa"/>
          </w:tcPr>
          <w:p w14:paraId="5F7C7033" w14:textId="4FEC96AB"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43E94D89" w14:textId="425CF078"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33E77084" w14:textId="77777777" w:rsidTr="00C77E5B">
        <w:trPr>
          <w:trHeight w:val="337"/>
        </w:trPr>
        <w:tc>
          <w:tcPr>
            <w:tcW w:w="851" w:type="dxa"/>
            <w:shd w:val="clear" w:color="auto" w:fill="auto"/>
            <w:vAlign w:val="center"/>
          </w:tcPr>
          <w:p w14:paraId="0259A31D" w14:textId="41734623" w:rsidR="00C77E5B" w:rsidRPr="005C07C1" w:rsidRDefault="00C77E5B" w:rsidP="0077784B">
            <w:pPr>
              <w:spacing w:line="20" w:lineRule="atLeast"/>
              <w:jc w:val="center"/>
              <w:rPr>
                <w:rFonts w:ascii="TH SarabunPSK" w:hAnsi="TH SarabunPSK" w:cs="TH SarabunPSK"/>
              </w:rPr>
            </w:pPr>
            <w:r w:rsidRPr="005C07C1">
              <w:rPr>
                <w:rFonts w:ascii="TH SarabunPSK" w:hAnsi="TH SarabunPSK" w:cs="TH SarabunPSK"/>
              </w:rPr>
              <w:t>GEN301</w:t>
            </w:r>
          </w:p>
        </w:tc>
        <w:tc>
          <w:tcPr>
            <w:tcW w:w="3119" w:type="dxa"/>
            <w:shd w:val="clear" w:color="auto" w:fill="auto"/>
            <w:vAlign w:val="center"/>
          </w:tcPr>
          <w:p w14:paraId="43D32FD4" w14:textId="37B2F8E4" w:rsidR="00C77E5B" w:rsidRPr="005C07C1" w:rsidRDefault="00C77E5B" w:rsidP="0077784B">
            <w:pPr>
              <w:spacing w:line="20" w:lineRule="atLeast"/>
              <w:rPr>
                <w:rFonts w:ascii="TH SarabunPSK" w:hAnsi="TH SarabunPSK" w:cs="TH SarabunPSK"/>
              </w:rPr>
            </w:pPr>
            <w:r w:rsidRPr="005C07C1">
              <w:rPr>
                <w:rFonts w:ascii="TH SarabunPSK" w:eastAsia="Sarabun" w:hAnsi="TH SarabunPSK" w:cs="TH SarabunPSK"/>
                <w:cs/>
              </w:rPr>
              <w:t xml:space="preserve">ผู้ประกอบการสายเลือดใหม่ในศตวรรษที่ </w:t>
            </w:r>
            <w:r w:rsidRPr="005C07C1">
              <w:rPr>
                <w:rFonts w:ascii="TH SarabunPSK" w:eastAsia="Sarabun" w:hAnsi="TH SarabunPSK" w:cs="TH SarabunPSK"/>
              </w:rPr>
              <w:t>21</w:t>
            </w:r>
          </w:p>
        </w:tc>
        <w:tc>
          <w:tcPr>
            <w:tcW w:w="769" w:type="dxa"/>
          </w:tcPr>
          <w:p w14:paraId="17DEBCE0" w14:textId="3B46E2B4"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tcPr>
          <w:p w14:paraId="57009439" w14:textId="2973D9AD"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4C43270C"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473DD71E" w14:textId="5C728F52"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2A7278FC"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04982248" w14:textId="31F135F3" w:rsidR="00C77E5B" w:rsidRPr="005C07C1" w:rsidRDefault="00C77E5B" w:rsidP="0077784B">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5B67E99D" w14:textId="75337C30"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3C9032CC" w14:textId="77777777" w:rsidTr="00C77E5B">
        <w:trPr>
          <w:trHeight w:val="337"/>
        </w:trPr>
        <w:tc>
          <w:tcPr>
            <w:tcW w:w="851" w:type="dxa"/>
            <w:shd w:val="clear" w:color="auto" w:fill="auto"/>
            <w:vAlign w:val="center"/>
          </w:tcPr>
          <w:p w14:paraId="3788E50D" w14:textId="77777777" w:rsidR="00C77E5B" w:rsidRPr="005C07C1" w:rsidRDefault="00C77E5B" w:rsidP="0077784B">
            <w:pPr>
              <w:spacing w:line="20" w:lineRule="atLeast"/>
              <w:jc w:val="center"/>
              <w:rPr>
                <w:rFonts w:ascii="TH SarabunPSK" w:hAnsi="TH SarabunPSK" w:cs="TH SarabunPSK"/>
              </w:rPr>
            </w:pPr>
          </w:p>
        </w:tc>
        <w:tc>
          <w:tcPr>
            <w:tcW w:w="3119" w:type="dxa"/>
            <w:shd w:val="clear" w:color="auto" w:fill="auto"/>
            <w:vAlign w:val="center"/>
          </w:tcPr>
          <w:p w14:paraId="19C800DC" w14:textId="77777777" w:rsidR="00C77E5B" w:rsidRPr="005C07C1" w:rsidRDefault="00C77E5B" w:rsidP="0077784B">
            <w:pPr>
              <w:spacing w:line="20" w:lineRule="atLeast"/>
              <w:rPr>
                <w:rFonts w:ascii="TH SarabunPSK" w:hAnsi="TH SarabunPSK" w:cs="TH SarabunPSK"/>
              </w:rPr>
            </w:pPr>
          </w:p>
        </w:tc>
        <w:tc>
          <w:tcPr>
            <w:tcW w:w="769" w:type="dxa"/>
            <w:vAlign w:val="center"/>
          </w:tcPr>
          <w:p w14:paraId="28D5C94C" w14:textId="77777777" w:rsidR="00C77E5B" w:rsidRPr="005C07C1" w:rsidRDefault="00C77E5B" w:rsidP="0077784B">
            <w:pPr>
              <w:spacing w:line="20" w:lineRule="atLeast"/>
              <w:jc w:val="center"/>
              <w:rPr>
                <w:rFonts w:ascii="TH SarabunPSK" w:hAnsi="TH SarabunPSK" w:cs="TH SarabunPSK"/>
                <w:szCs w:val="30"/>
              </w:rPr>
            </w:pPr>
          </w:p>
        </w:tc>
        <w:tc>
          <w:tcPr>
            <w:tcW w:w="769" w:type="dxa"/>
            <w:vAlign w:val="center"/>
          </w:tcPr>
          <w:p w14:paraId="2C982621"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63FB7855"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4144457F"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732AF333"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vAlign w:val="center"/>
          </w:tcPr>
          <w:p w14:paraId="51C0D21A"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vAlign w:val="center"/>
          </w:tcPr>
          <w:p w14:paraId="6D4922E8"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36021348" w14:textId="77777777" w:rsidTr="00C77E5B">
        <w:trPr>
          <w:trHeight w:val="337"/>
        </w:trPr>
        <w:tc>
          <w:tcPr>
            <w:tcW w:w="851" w:type="dxa"/>
            <w:shd w:val="clear" w:color="auto" w:fill="D9E2F3"/>
            <w:vAlign w:val="center"/>
          </w:tcPr>
          <w:p w14:paraId="50D44787" w14:textId="77777777" w:rsidR="00C77E5B" w:rsidRPr="005C07C1" w:rsidRDefault="00C77E5B" w:rsidP="0077784B">
            <w:pPr>
              <w:spacing w:line="20" w:lineRule="atLeast"/>
              <w:jc w:val="center"/>
              <w:rPr>
                <w:rFonts w:ascii="TH SarabunPSK" w:hAnsi="TH SarabunPSK" w:cs="TH SarabunPSK"/>
                <w:b/>
                <w:bCs/>
              </w:rPr>
            </w:pPr>
          </w:p>
        </w:tc>
        <w:tc>
          <w:tcPr>
            <w:tcW w:w="3119" w:type="dxa"/>
            <w:shd w:val="clear" w:color="auto" w:fill="D9E2F3"/>
            <w:vAlign w:val="center"/>
          </w:tcPr>
          <w:p w14:paraId="7AC8DC22" w14:textId="756F321B" w:rsidR="00C77E5B" w:rsidRPr="005C07C1" w:rsidRDefault="00C77E5B" w:rsidP="0077784B">
            <w:pPr>
              <w:spacing w:line="20" w:lineRule="atLeast"/>
              <w:rPr>
                <w:rFonts w:ascii="TH SarabunPSK" w:hAnsi="TH SarabunPSK" w:cs="TH SarabunPSK"/>
                <w:b/>
                <w:bCs/>
                <w:cs/>
              </w:rPr>
            </w:pPr>
            <w:r w:rsidRPr="005C07C1">
              <w:rPr>
                <w:rFonts w:ascii="TH SarabunPSK" w:hAnsi="TH SarabunPSK" w:cs="TH SarabunPSK"/>
                <w:b/>
                <w:bCs/>
                <w:cs/>
              </w:rPr>
              <w:t>1.4 กลุ่มวิชาภาษาและการสื่อสาร</w:t>
            </w:r>
          </w:p>
        </w:tc>
        <w:tc>
          <w:tcPr>
            <w:tcW w:w="769" w:type="dxa"/>
            <w:shd w:val="clear" w:color="auto" w:fill="D9E2F3"/>
            <w:vAlign w:val="center"/>
          </w:tcPr>
          <w:p w14:paraId="06B1F93E"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shd w:val="clear" w:color="auto" w:fill="D9E2F3"/>
            <w:vAlign w:val="center"/>
          </w:tcPr>
          <w:p w14:paraId="74B380C8"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shd w:val="clear" w:color="auto" w:fill="D9E2F3"/>
            <w:vAlign w:val="center"/>
          </w:tcPr>
          <w:p w14:paraId="256080E1"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shd w:val="clear" w:color="auto" w:fill="D9E2F3"/>
            <w:vAlign w:val="center"/>
          </w:tcPr>
          <w:p w14:paraId="023CF3E9"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shd w:val="clear" w:color="auto" w:fill="D9E2F3"/>
            <w:vAlign w:val="center"/>
          </w:tcPr>
          <w:p w14:paraId="7765DFA6" w14:textId="77777777" w:rsidR="00C77E5B" w:rsidRPr="005C07C1" w:rsidRDefault="00C77E5B" w:rsidP="0077784B">
            <w:pPr>
              <w:spacing w:line="20" w:lineRule="atLeast"/>
              <w:jc w:val="center"/>
              <w:rPr>
                <w:rFonts w:ascii="TH SarabunPSK" w:hAnsi="TH SarabunPSK" w:cs="TH SarabunPSK"/>
                <w:sz w:val="20"/>
                <w:szCs w:val="20"/>
              </w:rPr>
            </w:pPr>
          </w:p>
        </w:tc>
        <w:tc>
          <w:tcPr>
            <w:tcW w:w="769" w:type="dxa"/>
            <w:shd w:val="clear" w:color="auto" w:fill="D9E2F3"/>
            <w:vAlign w:val="center"/>
          </w:tcPr>
          <w:p w14:paraId="1A41D161" w14:textId="77777777" w:rsidR="00C77E5B" w:rsidRPr="005C07C1" w:rsidRDefault="00C77E5B" w:rsidP="0077784B">
            <w:pPr>
              <w:spacing w:line="20" w:lineRule="atLeast"/>
              <w:jc w:val="center"/>
              <w:rPr>
                <w:rFonts w:ascii="TH SarabunPSK" w:hAnsi="TH SarabunPSK" w:cs="TH SarabunPSK"/>
                <w:sz w:val="20"/>
                <w:szCs w:val="20"/>
              </w:rPr>
            </w:pPr>
          </w:p>
        </w:tc>
        <w:tc>
          <w:tcPr>
            <w:tcW w:w="770" w:type="dxa"/>
            <w:shd w:val="clear" w:color="auto" w:fill="D9E2F3"/>
            <w:vAlign w:val="center"/>
          </w:tcPr>
          <w:p w14:paraId="6A0A3A32" w14:textId="77777777" w:rsidR="00C77E5B" w:rsidRPr="005C07C1" w:rsidRDefault="00C77E5B" w:rsidP="0077784B">
            <w:pPr>
              <w:spacing w:line="20" w:lineRule="atLeast"/>
              <w:jc w:val="center"/>
              <w:rPr>
                <w:rFonts w:ascii="TH SarabunPSK" w:hAnsi="TH SarabunPSK" w:cs="TH SarabunPSK"/>
                <w:sz w:val="20"/>
                <w:szCs w:val="20"/>
              </w:rPr>
            </w:pPr>
          </w:p>
        </w:tc>
      </w:tr>
      <w:tr w:rsidR="00C77E5B" w:rsidRPr="005C07C1" w14:paraId="5D479567" w14:textId="77777777" w:rsidTr="00C77E5B">
        <w:trPr>
          <w:trHeight w:val="337"/>
        </w:trPr>
        <w:tc>
          <w:tcPr>
            <w:tcW w:w="851" w:type="dxa"/>
            <w:shd w:val="clear" w:color="auto" w:fill="auto"/>
            <w:vAlign w:val="center"/>
          </w:tcPr>
          <w:p w14:paraId="5AF17383" w14:textId="5A081784" w:rsidR="00C77E5B" w:rsidRPr="005C07C1" w:rsidRDefault="00C77E5B" w:rsidP="007D45B9">
            <w:pPr>
              <w:spacing w:line="20" w:lineRule="atLeast"/>
              <w:jc w:val="center"/>
              <w:rPr>
                <w:rFonts w:ascii="TH SarabunPSK" w:hAnsi="TH SarabunPSK" w:cs="TH SarabunPSK"/>
              </w:rPr>
            </w:pPr>
            <w:r w:rsidRPr="005C07C1">
              <w:rPr>
                <w:rFonts w:ascii="TH SarabunPSK" w:hAnsi="TH SarabunPSK" w:cs="TH SarabunPSK"/>
              </w:rPr>
              <w:t>GEN111</w:t>
            </w:r>
          </w:p>
        </w:tc>
        <w:tc>
          <w:tcPr>
            <w:tcW w:w="3119" w:type="dxa"/>
            <w:shd w:val="clear" w:color="auto" w:fill="auto"/>
            <w:vAlign w:val="center"/>
          </w:tcPr>
          <w:p w14:paraId="7BE93C48" w14:textId="77777777" w:rsidR="00C77E5B" w:rsidRPr="005C07C1" w:rsidRDefault="00C77E5B" w:rsidP="007D45B9">
            <w:pPr>
              <w:spacing w:line="20" w:lineRule="atLeast"/>
              <w:rPr>
                <w:rFonts w:ascii="TH SarabunPSK" w:hAnsi="TH SarabunPSK" w:cs="TH SarabunPSK"/>
                <w:cs/>
              </w:rPr>
            </w:pPr>
            <w:r w:rsidRPr="005C07C1">
              <w:rPr>
                <w:rFonts w:ascii="TH SarabunPSK" w:eastAsia="Sarabun" w:hAnsi="TH SarabunPSK" w:cs="TH SarabunPSK"/>
                <w:cs/>
              </w:rPr>
              <w:t>ทักษะการสื่อสารภาษาอังกฤษในชีวิตประจำวัน</w:t>
            </w:r>
          </w:p>
        </w:tc>
        <w:tc>
          <w:tcPr>
            <w:tcW w:w="769" w:type="dxa"/>
            <w:vAlign w:val="center"/>
          </w:tcPr>
          <w:p w14:paraId="3DBA923D" w14:textId="77777777" w:rsidR="00C77E5B" w:rsidRPr="005C07C1" w:rsidRDefault="00C77E5B" w:rsidP="007D45B9">
            <w:pPr>
              <w:spacing w:line="20" w:lineRule="atLeast"/>
              <w:jc w:val="center"/>
              <w:rPr>
                <w:rFonts w:ascii="TH SarabunPSK" w:hAnsi="TH SarabunPSK" w:cs="TH SarabunPSK"/>
                <w:sz w:val="20"/>
                <w:szCs w:val="20"/>
              </w:rPr>
            </w:pPr>
          </w:p>
        </w:tc>
        <w:tc>
          <w:tcPr>
            <w:tcW w:w="769" w:type="dxa"/>
          </w:tcPr>
          <w:p w14:paraId="39890035" w14:textId="77777777" w:rsidR="00C77E5B" w:rsidRPr="005C07C1" w:rsidRDefault="00C77E5B" w:rsidP="007D45B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57D9C71F" w14:textId="77777777" w:rsidR="00C77E5B" w:rsidRPr="005C07C1" w:rsidRDefault="00C77E5B" w:rsidP="007D45B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8B8D03E" w14:textId="77777777" w:rsidR="00C77E5B" w:rsidRPr="005C07C1" w:rsidRDefault="00C77E5B" w:rsidP="007D45B9">
            <w:pPr>
              <w:spacing w:line="20" w:lineRule="atLeast"/>
              <w:jc w:val="center"/>
              <w:rPr>
                <w:rFonts w:ascii="TH SarabunPSK" w:hAnsi="TH SarabunPSK" w:cs="TH SarabunPSK"/>
                <w:sz w:val="20"/>
                <w:szCs w:val="20"/>
              </w:rPr>
            </w:pPr>
          </w:p>
        </w:tc>
        <w:tc>
          <w:tcPr>
            <w:tcW w:w="770" w:type="dxa"/>
            <w:vAlign w:val="center"/>
          </w:tcPr>
          <w:p w14:paraId="4519CE83" w14:textId="77777777" w:rsidR="00C77E5B" w:rsidRPr="005C07C1" w:rsidRDefault="00C77E5B" w:rsidP="007D45B9">
            <w:pPr>
              <w:spacing w:line="20" w:lineRule="atLeast"/>
              <w:jc w:val="center"/>
              <w:rPr>
                <w:rFonts w:ascii="TH SarabunPSK" w:hAnsi="TH SarabunPSK" w:cs="TH SarabunPSK"/>
                <w:sz w:val="20"/>
                <w:szCs w:val="20"/>
              </w:rPr>
            </w:pPr>
          </w:p>
        </w:tc>
        <w:tc>
          <w:tcPr>
            <w:tcW w:w="769" w:type="dxa"/>
            <w:vAlign w:val="center"/>
          </w:tcPr>
          <w:p w14:paraId="0A145853" w14:textId="77777777" w:rsidR="00C77E5B" w:rsidRPr="005C07C1" w:rsidRDefault="00C77E5B" w:rsidP="007D45B9">
            <w:pPr>
              <w:spacing w:line="20" w:lineRule="atLeast"/>
              <w:jc w:val="center"/>
              <w:rPr>
                <w:rFonts w:ascii="TH SarabunPSK" w:hAnsi="TH SarabunPSK" w:cs="TH SarabunPSK"/>
                <w:sz w:val="20"/>
                <w:szCs w:val="20"/>
              </w:rPr>
            </w:pPr>
          </w:p>
        </w:tc>
        <w:tc>
          <w:tcPr>
            <w:tcW w:w="770" w:type="dxa"/>
            <w:vAlign w:val="center"/>
          </w:tcPr>
          <w:p w14:paraId="498D2EBC" w14:textId="77777777" w:rsidR="00C77E5B" w:rsidRPr="005C07C1" w:rsidRDefault="00C77E5B" w:rsidP="007D45B9">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76CF1651" w14:textId="77777777" w:rsidTr="00C77E5B">
        <w:trPr>
          <w:trHeight w:val="348"/>
        </w:trPr>
        <w:tc>
          <w:tcPr>
            <w:tcW w:w="851" w:type="dxa"/>
            <w:shd w:val="clear" w:color="auto" w:fill="auto"/>
            <w:vAlign w:val="center"/>
          </w:tcPr>
          <w:p w14:paraId="22A86F12" w14:textId="5B4434E0" w:rsidR="00C77E5B" w:rsidRPr="005C07C1" w:rsidRDefault="00C77E5B" w:rsidP="00276F3F">
            <w:pPr>
              <w:spacing w:line="20" w:lineRule="atLeast"/>
              <w:jc w:val="center"/>
              <w:rPr>
                <w:rFonts w:ascii="TH SarabunPSK" w:hAnsi="TH SarabunPSK" w:cs="TH SarabunPSK"/>
              </w:rPr>
            </w:pPr>
            <w:r w:rsidRPr="005C07C1">
              <w:rPr>
                <w:rFonts w:ascii="TH SarabunPSK" w:hAnsi="TH SarabunPSK" w:cs="TH SarabunPSK"/>
              </w:rPr>
              <w:t>GEN302</w:t>
            </w:r>
          </w:p>
        </w:tc>
        <w:tc>
          <w:tcPr>
            <w:tcW w:w="3119" w:type="dxa"/>
            <w:shd w:val="clear" w:color="auto" w:fill="auto"/>
            <w:vAlign w:val="center"/>
          </w:tcPr>
          <w:p w14:paraId="32B9CE38" w14:textId="62AD52CF" w:rsidR="00C77E5B" w:rsidRPr="005C07C1" w:rsidRDefault="00C77E5B" w:rsidP="00276F3F">
            <w:pPr>
              <w:spacing w:line="20" w:lineRule="atLeast"/>
              <w:rPr>
                <w:rFonts w:ascii="TH SarabunPSK" w:eastAsia="Sarabun" w:hAnsi="TH SarabunPSK" w:cs="TH SarabunPSK"/>
                <w:cs/>
              </w:rPr>
            </w:pPr>
            <w:r w:rsidRPr="005C07C1">
              <w:rPr>
                <w:rFonts w:ascii="TH SarabunPSK" w:eastAsia="Sarabun" w:hAnsi="TH SarabunPSK" w:cs="TH SarabunPSK"/>
                <w:cs/>
              </w:rPr>
              <w:t>ทักษะการสื่อสารภาษาอังกฤษเพื่อการทำงาน</w:t>
            </w:r>
          </w:p>
        </w:tc>
        <w:tc>
          <w:tcPr>
            <w:tcW w:w="769" w:type="dxa"/>
            <w:shd w:val="clear" w:color="auto" w:fill="auto"/>
            <w:vAlign w:val="center"/>
          </w:tcPr>
          <w:p w14:paraId="1D291B87"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shd w:val="clear" w:color="auto" w:fill="auto"/>
            <w:vAlign w:val="center"/>
          </w:tcPr>
          <w:p w14:paraId="4D11D412" w14:textId="2E4EBC72" w:rsidR="00C77E5B" w:rsidRPr="005C07C1" w:rsidRDefault="00C77E5B" w:rsidP="00276F3F">
            <w:pPr>
              <w:spacing w:line="20" w:lineRule="atLeast"/>
              <w:jc w:val="center"/>
              <w:rPr>
                <w:rFonts w:ascii="TH SarabunPSK" w:hAnsi="TH SarabunPSK" w:cs="TH SarabunPSK"/>
                <w:szCs w:val="30"/>
              </w:rPr>
            </w:pPr>
            <w:r w:rsidRPr="005C07C1">
              <w:rPr>
                <w:rFonts w:ascii="TH SarabunPSK" w:hAnsi="TH SarabunPSK" w:cs="TH SarabunPSK"/>
                <w:szCs w:val="30"/>
              </w:rPr>
              <w:sym w:font="Wingdings" w:char="F0FC"/>
            </w:r>
          </w:p>
        </w:tc>
        <w:tc>
          <w:tcPr>
            <w:tcW w:w="770" w:type="dxa"/>
            <w:shd w:val="clear" w:color="auto" w:fill="auto"/>
            <w:vAlign w:val="center"/>
          </w:tcPr>
          <w:p w14:paraId="4001A210"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shd w:val="clear" w:color="auto" w:fill="auto"/>
            <w:vAlign w:val="center"/>
          </w:tcPr>
          <w:p w14:paraId="19B30C64"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shd w:val="clear" w:color="auto" w:fill="auto"/>
            <w:vAlign w:val="center"/>
          </w:tcPr>
          <w:p w14:paraId="04EF243C"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shd w:val="clear" w:color="auto" w:fill="auto"/>
            <w:vAlign w:val="center"/>
          </w:tcPr>
          <w:p w14:paraId="654DC558"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shd w:val="clear" w:color="auto" w:fill="auto"/>
            <w:vAlign w:val="center"/>
          </w:tcPr>
          <w:p w14:paraId="7398BFF8" w14:textId="19057D09" w:rsidR="00C77E5B" w:rsidRPr="005C07C1" w:rsidRDefault="00C77E5B" w:rsidP="00276F3F">
            <w:pPr>
              <w:spacing w:line="20" w:lineRule="atLeast"/>
              <w:jc w:val="center"/>
              <w:rPr>
                <w:rFonts w:ascii="TH SarabunPSK" w:hAnsi="TH SarabunPSK" w:cs="TH SarabunPSK"/>
                <w:szCs w:val="30"/>
              </w:rPr>
            </w:pPr>
            <w:r w:rsidRPr="005C07C1">
              <w:rPr>
                <w:rFonts w:ascii="TH SarabunPSK" w:hAnsi="TH SarabunPSK" w:cs="TH SarabunPSK"/>
                <w:szCs w:val="30"/>
              </w:rPr>
              <w:sym w:font="Wingdings" w:char="F0FC"/>
            </w:r>
          </w:p>
        </w:tc>
      </w:tr>
      <w:tr w:rsidR="00C77E5B" w:rsidRPr="005C07C1" w14:paraId="7CA2ADEE" w14:textId="77777777" w:rsidTr="00C77E5B">
        <w:trPr>
          <w:trHeight w:val="337"/>
        </w:trPr>
        <w:tc>
          <w:tcPr>
            <w:tcW w:w="851" w:type="dxa"/>
            <w:shd w:val="clear" w:color="auto" w:fill="auto"/>
          </w:tcPr>
          <w:p w14:paraId="6C17F616" w14:textId="52E54954" w:rsidR="00C77E5B" w:rsidRPr="005C07C1" w:rsidRDefault="00C77E5B" w:rsidP="00276F3F">
            <w:pPr>
              <w:spacing w:line="20" w:lineRule="atLeast"/>
              <w:jc w:val="center"/>
              <w:rPr>
                <w:rFonts w:ascii="TH SarabunPSK" w:hAnsi="TH SarabunPSK" w:cs="TH SarabunPSK"/>
              </w:rPr>
            </w:pPr>
            <w:r w:rsidRPr="005C07C1">
              <w:rPr>
                <w:rFonts w:ascii="TH SarabunPSK" w:hAnsi="TH SarabunPSK" w:cs="TH SarabunPSK"/>
              </w:rPr>
              <w:t>GEN108</w:t>
            </w:r>
          </w:p>
        </w:tc>
        <w:tc>
          <w:tcPr>
            <w:tcW w:w="3119" w:type="dxa"/>
            <w:shd w:val="clear" w:color="auto" w:fill="auto"/>
            <w:vAlign w:val="center"/>
          </w:tcPr>
          <w:p w14:paraId="6E48A0C0" w14:textId="348E6977" w:rsidR="00C77E5B" w:rsidRPr="005C07C1" w:rsidRDefault="00C77E5B" w:rsidP="00276F3F">
            <w:pPr>
              <w:spacing w:line="20" w:lineRule="atLeast"/>
              <w:rPr>
                <w:rFonts w:ascii="TH SarabunPSK" w:eastAsia="Sarabun" w:hAnsi="TH SarabunPSK" w:cs="TH SarabunPSK"/>
                <w:highlight w:val="yellow"/>
                <w:cs/>
              </w:rPr>
            </w:pPr>
            <w:r w:rsidRPr="005C07C1">
              <w:rPr>
                <w:rFonts w:ascii="TH SarabunPSK" w:eastAsia="Sarabun" w:hAnsi="TH SarabunPSK" w:cs="TH SarabunPSK"/>
                <w:cs/>
              </w:rPr>
              <w:t>ภาษาไทยบูรณาการเพื่อเตรียมความพร้อมในการประกอบอาชีพ</w:t>
            </w:r>
          </w:p>
        </w:tc>
        <w:tc>
          <w:tcPr>
            <w:tcW w:w="769" w:type="dxa"/>
            <w:vAlign w:val="center"/>
          </w:tcPr>
          <w:p w14:paraId="734BE234" w14:textId="77777777" w:rsidR="00C77E5B" w:rsidRPr="005C07C1" w:rsidRDefault="00C77E5B" w:rsidP="00276F3F">
            <w:pPr>
              <w:spacing w:line="20" w:lineRule="atLeast"/>
              <w:jc w:val="center"/>
              <w:rPr>
                <w:rFonts w:ascii="TH SarabunPSK" w:hAnsi="TH SarabunPSK" w:cs="TH SarabunPSK"/>
                <w:szCs w:val="30"/>
              </w:rPr>
            </w:pPr>
          </w:p>
        </w:tc>
        <w:tc>
          <w:tcPr>
            <w:tcW w:w="769" w:type="dxa"/>
          </w:tcPr>
          <w:p w14:paraId="4131D9DB" w14:textId="2EDCD8B3"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307F6EDE" w14:textId="69721DAC"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23CCF8FE"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0978E08C"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vAlign w:val="center"/>
          </w:tcPr>
          <w:p w14:paraId="7D4B1E24"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45D04FA0" w14:textId="59E936BC"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799E9FA6" w14:textId="77777777" w:rsidTr="00C77E5B">
        <w:trPr>
          <w:trHeight w:val="337"/>
        </w:trPr>
        <w:tc>
          <w:tcPr>
            <w:tcW w:w="851" w:type="dxa"/>
            <w:shd w:val="clear" w:color="auto" w:fill="auto"/>
          </w:tcPr>
          <w:p w14:paraId="29FA4688" w14:textId="4FDCD09A" w:rsidR="00C77E5B" w:rsidRPr="005C07C1" w:rsidRDefault="00C77E5B" w:rsidP="00276F3F">
            <w:pPr>
              <w:spacing w:line="20" w:lineRule="atLeast"/>
              <w:jc w:val="center"/>
              <w:rPr>
                <w:rFonts w:ascii="TH SarabunPSK" w:hAnsi="TH SarabunPSK" w:cs="TH SarabunPSK"/>
              </w:rPr>
            </w:pPr>
            <w:r w:rsidRPr="005C07C1">
              <w:rPr>
                <w:rFonts w:ascii="TH SarabunPSK" w:hAnsi="TH SarabunPSK" w:cs="TH SarabunPSK"/>
              </w:rPr>
              <w:t>GEN109</w:t>
            </w:r>
          </w:p>
        </w:tc>
        <w:tc>
          <w:tcPr>
            <w:tcW w:w="3119" w:type="dxa"/>
            <w:shd w:val="clear" w:color="auto" w:fill="auto"/>
            <w:vAlign w:val="center"/>
          </w:tcPr>
          <w:p w14:paraId="01709B50" w14:textId="29AAE982" w:rsidR="00C77E5B" w:rsidRPr="005C07C1" w:rsidRDefault="00C77E5B" w:rsidP="00276F3F">
            <w:pPr>
              <w:spacing w:line="20" w:lineRule="atLeast"/>
              <w:rPr>
                <w:rFonts w:ascii="TH SarabunPSK" w:eastAsia="Sarabun" w:hAnsi="TH SarabunPSK" w:cs="TH SarabunPSK"/>
                <w:highlight w:val="yellow"/>
                <w:cs/>
              </w:rPr>
            </w:pPr>
            <w:r w:rsidRPr="005C07C1">
              <w:rPr>
                <w:rFonts w:ascii="TH SarabunPSK" w:eastAsia="Sarabun" w:hAnsi="TH SarabunPSK" w:cs="TH SarabunPSK"/>
                <w:cs/>
              </w:rPr>
              <w:t>การเขียนภาษาไทยเชิงปฏิบัติ</w:t>
            </w:r>
          </w:p>
        </w:tc>
        <w:tc>
          <w:tcPr>
            <w:tcW w:w="769" w:type="dxa"/>
            <w:vAlign w:val="center"/>
          </w:tcPr>
          <w:p w14:paraId="5802FF9D" w14:textId="77777777" w:rsidR="00C77E5B" w:rsidRPr="005C07C1" w:rsidRDefault="00C77E5B" w:rsidP="00276F3F">
            <w:pPr>
              <w:spacing w:line="20" w:lineRule="atLeast"/>
              <w:jc w:val="center"/>
              <w:rPr>
                <w:rFonts w:ascii="TH SarabunPSK" w:hAnsi="TH SarabunPSK" w:cs="TH SarabunPSK"/>
                <w:szCs w:val="30"/>
              </w:rPr>
            </w:pPr>
          </w:p>
        </w:tc>
        <w:tc>
          <w:tcPr>
            <w:tcW w:w="769" w:type="dxa"/>
            <w:vAlign w:val="center"/>
          </w:tcPr>
          <w:p w14:paraId="061502AE" w14:textId="62E5AFAC"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6F148794"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vAlign w:val="center"/>
          </w:tcPr>
          <w:p w14:paraId="01A225B7" w14:textId="20915079"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448D9527"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vAlign w:val="center"/>
          </w:tcPr>
          <w:p w14:paraId="069FD170"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3C327394" w14:textId="01C8F685"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374F2C8E" w14:textId="77777777" w:rsidTr="00C77E5B">
        <w:trPr>
          <w:trHeight w:val="337"/>
        </w:trPr>
        <w:tc>
          <w:tcPr>
            <w:tcW w:w="851" w:type="dxa"/>
            <w:shd w:val="clear" w:color="auto" w:fill="auto"/>
          </w:tcPr>
          <w:p w14:paraId="22840858" w14:textId="26E79A98" w:rsidR="00C77E5B" w:rsidRPr="005C07C1" w:rsidRDefault="00C77E5B" w:rsidP="00276F3F">
            <w:pPr>
              <w:spacing w:line="20" w:lineRule="atLeast"/>
              <w:jc w:val="center"/>
              <w:rPr>
                <w:rFonts w:ascii="TH SarabunPSK" w:hAnsi="TH SarabunPSK" w:cs="TH SarabunPSK"/>
              </w:rPr>
            </w:pPr>
            <w:r w:rsidRPr="005C07C1">
              <w:rPr>
                <w:rFonts w:ascii="TH SarabunPSK" w:hAnsi="TH SarabunPSK" w:cs="TH SarabunPSK"/>
              </w:rPr>
              <w:t>GEN110</w:t>
            </w:r>
          </w:p>
        </w:tc>
        <w:tc>
          <w:tcPr>
            <w:tcW w:w="3119" w:type="dxa"/>
            <w:shd w:val="clear" w:color="auto" w:fill="auto"/>
            <w:vAlign w:val="center"/>
          </w:tcPr>
          <w:p w14:paraId="3E40E6F2" w14:textId="54C2611C" w:rsidR="00C77E5B" w:rsidRPr="005C07C1" w:rsidRDefault="00C77E5B" w:rsidP="00276F3F">
            <w:pPr>
              <w:spacing w:line="20" w:lineRule="atLeast"/>
              <w:rPr>
                <w:rFonts w:ascii="TH SarabunPSK" w:eastAsia="Sarabun" w:hAnsi="TH SarabunPSK" w:cs="TH SarabunPSK"/>
                <w:highlight w:val="yellow"/>
                <w:cs/>
              </w:rPr>
            </w:pPr>
            <w:r w:rsidRPr="005C07C1">
              <w:rPr>
                <w:rFonts w:ascii="TH SarabunPSK" w:eastAsia="Sarabun" w:hAnsi="TH SarabunPSK" w:cs="TH SarabunPSK"/>
                <w:cs/>
              </w:rPr>
              <w:t>ทักษะการพูดในที่ชุมชน</w:t>
            </w:r>
          </w:p>
        </w:tc>
        <w:tc>
          <w:tcPr>
            <w:tcW w:w="769" w:type="dxa"/>
            <w:vAlign w:val="center"/>
          </w:tcPr>
          <w:p w14:paraId="5AE8969F" w14:textId="77777777" w:rsidR="00C77E5B" w:rsidRPr="005C07C1" w:rsidRDefault="00C77E5B" w:rsidP="00276F3F">
            <w:pPr>
              <w:spacing w:line="20" w:lineRule="atLeast"/>
              <w:jc w:val="center"/>
              <w:rPr>
                <w:rFonts w:ascii="TH SarabunPSK" w:hAnsi="TH SarabunPSK" w:cs="TH SarabunPSK"/>
                <w:szCs w:val="30"/>
              </w:rPr>
            </w:pPr>
          </w:p>
        </w:tc>
        <w:tc>
          <w:tcPr>
            <w:tcW w:w="769" w:type="dxa"/>
            <w:vAlign w:val="center"/>
          </w:tcPr>
          <w:p w14:paraId="27E74142" w14:textId="15A60783"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vAlign w:val="center"/>
          </w:tcPr>
          <w:p w14:paraId="6DBF3F3D"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vAlign w:val="center"/>
          </w:tcPr>
          <w:p w14:paraId="5CEA0530"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18D5F05C"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vAlign w:val="center"/>
          </w:tcPr>
          <w:p w14:paraId="6272BECE"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670EC651" w14:textId="1D7AF31A"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36196E9F" w14:textId="77777777" w:rsidTr="00C77E5B">
        <w:trPr>
          <w:trHeight w:val="337"/>
        </w:trPr>
        <w:tc>
          <w:tcPr>
            <w:tcW w:w="851" w:type="dxa"/>
            <w:shd w:val="clear" w:color="auto" w:fill="auto"/>
          </w:tcPr>
          <w:p w14:paraId="38EA2361" w14:textId="78FB9E01" w:rsidR="00C77E5B" w:rsidRPr="005C07C1" w:rsidRDefault="00C77E5B" w:rsidP="00276F3F">
            <w:pPr>
              <w:spacing w:line="20" w:lineRule="atLeast"/>
              <w:jc w:val="center"/>
              <w:rPr>
                <w:rFonts w:ascii="TH SarabunPSK" w:hAnsi="TH SarabunPSK" w:cs="TH SarabunPSK"/>
              </w:rPr>
            </w:pPr>
            <w:r w:rsidRPr="005C07C1">
              <w:rPr>
                <w:rFonts w:ascii="TH SarabunPSK" w:hAnsi="TH SarabunPSK" w:cs="TH SarabunPSK"/>
              </w:rPr>
              <w:t>GEN226</w:t>
            </w:r>
          </w:p>
        </w:tc>
        <w:tc>
          <w:tcPr>
            <w:tcW w:w="3119" w:type="dxa"/>
            <w:shd w:val="clear" w:color="auto" w:fill="auto"/>
            <w:vAlign w:val="center"/>
          </w:tcPr>
          <w:p w14:paraId="095C08C6" w14:textId="298B1277" w:rsidR="00C77E5B" w:rsidRPr="005C07C1" w:rsidRDefault="00C77E5B" w:rsidP="00276F3F">
            <w:pPr>
              <w:spacing w:line="20" w:lineRule="atLeast"/>
              <w:rPr>
                <w:rFonts w:ascii="TH SarabunPSK" w:eastAsia="Sarabun" w:hAnsi="TH SarabunPSK" w:cs="TH SarabunPSK"/>
                <w:highlight w:val="yellow"/>
                <w:cs/>
              </w:rPr>
            </w:pPr>
            <w:r w:rsidRPr="005C07C1">
              <w:rPr>
                <w:rFonts w:ascii="TH SarabunPSK" w:eastAsia="Sarabun" w:hAnsi="TH SarabunPSK" w:cs="TH SarabunPSK"/>
                <w:cs/>
              </w:rPr>
              <w:t>ภาษาจีนเพื่อการสื่อสาร</w:t>
            </w:r>
          </w:p>
        </w:tc>
        <w:tc>
          <w:tcPr>
            <w:tcW w:w="769" w:type="dxa"/>
            <w:vAlign w:val="center"/>
          </w:tcPr>
          <w:p w14:paraId="2AC940D0" w14:textId="77777777" w:rsidR="00C77E5B" w:rsidRPr="005C07C1" w:rsidRDefault="00C77E5B" w:rsidP="00276F3F">
            <w:pPr>
              <w:spacing w:line="20" w:lineRule="atLeast"/>
              <w:jc w:val="center"/>
              <w:rPr>
                <w:rFonts w:ascii="TH SarabunPSK" w:hAnsi="TH SarabunPSK" w:cs="TH SarabunPSK"/>
                <w:szCs w:val="30"/>
              </w:rPr>
            </w:pPr>
          </w:p>
        </w:tc>
        <w:tc>
          <w:tcPr>
            <w:tcW w:w="769" w:type="dxa"/>
          </w:tcPr>
          <w:p w14:paraId="05C83DD6" w14:textId="6A4BFBAE"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6DF8FF26" w14:textId="000337C7"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04614ECB"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24186A22" w14:textId="5CA66075"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7AC7085"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0D6573D0" w14:textId="75CF53CC"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2F078F0A" w14:textId="77777777" w:rsidTr="00C77E5B">
        <w:trPr>
          <w:trHeight w:val="337"/>
        </w:trPr>
        <w:tc>
          <w:tcPr>
            <w:tcW w:w="851" w:type="dxa"/>
            <w:shd w:val="clear" w:color="auto" w:fill="auto"/>
            <w:vAlign w:val="center"/>
          </w:tcPr>
          <w:p w14:paraId="7BF4CB73" w14:textId="72CB7D04" w:rsidR="00C77E5B" w:rsidRPr="005C07C1" w:rsidRDefault="00C77E5B" w:rsidP="00276F3F">
            <w:pPr>
              <w:spacing w:line="20" w:lineRule="atLeast"/>
              <w:jc w:val="center"/>
              <w:rPr>
                <w:rFonts w:ascii="TH SarabunPSK" w:hAnsi="TH SarabunPSK" w:cs="TH SarabunPSK"/>
              </w:rPr>
            </w:pPr>
            <w:r w:rsidRPr="005C07C1">
              <w:rPr>
                <w:rFonts w:ascii="TH SarabunPSK" w:eastAsia="Sarabun" w:hAnsi="TH SarabunPSK" w:cs="TH SarabunPSK"/>
              </w:rPr>
              <w:t>GEN227</w:t>
            </w:r>
          </w:p>
        </w:tc>
        <w:tc>
          <w:tcPr>
            <w:tcW w:w="3119" w:type="dxa"/>
            <w:shd w:val="clear" w:color="auto" w:fill="auto"/>
            <w:vAlign w:val="center"/>
          </w:tcPr>
          <w:p w14:paraId="792DE865" w14:textId="6B32B47E" w:rsidR="00C77E5B" w:rsidRPr="005C07C1" w:rsidRDefault="00C77E5B" w:rsidP="00276F3F">
            <w:pPr>
              <w:spacing w:line="20" w:lineRule="atLeast"/>
              <w:rPr>
                <w:rFonts w:ascii="TH SarabunPSK" w:eastAsia="Sarabun" w:hAnsi="TH SarabunPSK" w:cs="TH SarabunPSK"/>
                <w:cs/>
              </w:rPr>
            </w:pPr>
            <w:r w:rsidRPr="005C07C1">
              <w:rPr>
                <w:rFonts w:ascii="TH SarabunPSK" w:eastAsia="Sarabun" w:hAnsi="TH SarabunPSK" w:cs="TH SarabunPSK"/>
                <w:cs/>
              </w:rPr>
              <w:t>ภาษาญี่ปุ่นเพื่อการสื่อสาร</w:t>
            </w:r>
          </w:p>
        </w:tc>
        <w:tc>
          <w:tcPr>
            <w:tcW w:w="769" w:type="dxa"/>
            <w:vAlign w:val="center"/>
          </w:tcPr>
          <w:p w14:paraId="71396100" w14:textId="77777777" w:rsidR="00C77E5B" w:rsidRPr="005C07C1" w:rsidRDefault="00C77E5B" w:rsidP="00276F3F">
            <w:pPr>
              <w:spacing w:line="20" w:lineRule="atLeast"/>
              <w:jc w:val="center"/>
              <w:rPr>
                <w:rFonts w:ascii="TH SarabunPSK" w:hAnsi="TH SarabunPSK" w:cs="TH SarabunPSK"/>
                <w:szCs w:val="30"/>
              </w:rPr>
            </w:pPr>
          </w:p>
        </w:tc>
        <w:tc>
          <w:tcPr>
            <w:tcW w:w="769" w:type="dxa"/>
          </w:tcPr>
          <w:p w14:paraId="414B3602" w14:textId="25CE9331"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7D63D20D" w14:textId="00F18829"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797E2911"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77FA6430" w14:textId="4D0139B4"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vAlign w:val="center"/>
          </w:tcPr>
          <w:p w14:paraId="5BE27EBF"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1B25423A" w14:textId="430F79B2"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750D6F6A" w14:textId="77777777" w:rsidTr="00C77E5B">
        <w:trPr>
          <w:trHeight w:val="348"/>
        </w:trPr>
        <w:tc>
          <w:tcPr>
            <w:tcW w:w="851" w:type="dxa"/>
            <w:shd w:val="clear" w:color="auto" w:fill="auto"/>
            <w:vAlign w:val="center"/>
          </w:tcPr>
          <w:p w14:paraId="59E2BF49" w14:textId="246BAE32" w:rsidR="00C77E5B" w:rsidRPr="005C07C1" w:rsidRDefault="00C77E5B" w:rsidP="00276F3F">
            <w:pPr>
              <w:spacing w:line="20" w:lineRule="atLeast"/>
              <w:jc w:val="center"/>
              <w:rPr>
                <w:rFonts w:ascii="TH SarabunPSK" w:hAnsi="TH SarabunPSK" w:cs="TH SarabunPSK"/>
              </w:rPr>
            </w:pPr>
            <w:r w:rsidRPr="005C07C1">
              <w:rPr>
                <w:rFonts w:ascii="TH SarabunPSK" w:hAnsi="TH SarabunPSK" w:cs="TH SarabunPSK"/>
              </w:rPr>
              <w:t>GEN229</w:t>
            </w:r>
          </w:p>
        </w:tc>
        <w:tc>
          <w:tcPr>
            <w:tcW w:w="3119" w:type="dxa"/>
            <w:shd w:val="clear" w:color="auto" w:fill="auto"/>
            <w:vAlign w:val="center"/>
          </w:tcPr>
          <w:p w14:paraId="6AD1433C" w14:textId="25C9218E" w:rsidR="00C77E5B" w:rsidRPr="005C07C1" w:rsidRDefault="00C77E5B" w:rsidP="00276F3F">
            <w:pPr>
              <w:spacing w:line="20" w:lineRule="atLeast"/>
              <w:rPr>
                <w:rFonts w:ascii="TH SarabunPSK" w:hAnsi="TH SarabunPSK" w:cs="TH SarabunPSK"/>
              </w:rPr>
            </w:pPr>
            <w:r w:rsidRPr="005C07C1">
              <w:rPr>
                <w:rFonts w:ascii="TH SarabunPSK" w:eastAsia="Sarabun" w:hAnsi="TH SarabunPSK" w:cs="TH SarabunPSK"/>
                <w:cs/>
              </w:rPr>
              <w:t>ทักษะพื้นฐานสำหรับการเรียนภาษาอังกฤษ</w:t>
            </w:r>
          </w:p>
        </w:tc>
        <w:tc>
          <w:tcPr>
            <w:tcW w:w="769" w:type="dxa"/>
            <w:vAlign w:val="center"/>
          </w:tcPr>
          <w:p w14:paraId="790D4E54" w14:textId="30191416"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t xml:space="preserve"> </w:t>
            </w:r>
          </w:p>
        </w:tc>
        <w:tc>
          <w:tcPr>
            <w:tcW w:w="769" w:type="dxa"/>
            <w:vAlign w:val="center"/>
          </w:tcPr>
          <w:p w14:paraId="0E82DE56" w14:textId="4D245F1E"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tcPr>
          <w:p w14:paraId="4D98396C" w14:textId="5BCCEEFD" w:rsidR="00C77E5B" w:rsidRPr="005C07C1" w:rsidRDefault="00C77E5B" w:rsidP="00276F3F">
            <w:pPr>
              <w:spacing w:line="20" w:lineRule="atLeast"/>
              <w:jc w:val="center"/>
              <w:rPr>
                <w:rFonts w:ascii="TH SarabunPSK" w:hAnsi="TH SarabunPSK" w:cs="TH SarabunPSK"/>
                <w:sz w:val="20"/>
                <w:szCs w:val="20"/>
              </w:rPr>
            </w:pPr>
          </w:p>
        </w:tc>
        <w:tc>
          <w:tcPr>
            <w:tcW w:w="769" w:type="dxa"/>
            <w:vAlign w:val="center"/>
          </w:tcPr>
          <w:p w14:paraId="63DFB634"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185DDE28"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vAlign w:val="center"/>
          </w:tcPr>
          <w:p w14:paraId="64206245"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4966E4AE" w14:textId="77777777"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r w:rsidR="00C77E5B" w:rsidRPr="005C07C1" w14:paraId="300197D7" w14:textId="77777777" w:rsidTr="00C77E5B">
        <w:trPr>
          <w:trHeight w:val="348"/>
        </w:trPr>
        <w:tc>
          <w:tcPr>
            <w:tcW w:w="851" w:type="dxa"/>
            <w:shd w:val="clear" w:color="auto" w:fill="auto"/>
            <w:vAlign w:val="center"/>
          </w:tcPr>
          <w:p w14:paraId="75F41DF4" w14:textId="4EF441D1" w:rsidR="00C77E5B" w:rsidRPr="005C07C1" w:rsidRDefault="00C77E5B" w:rsidP="00276F3F">
            <w:pPr>
              <w:spacing w:line="20" w:lineRule="atLeast"/>
              <w:jc w:val="center"/>
              <w:rPr>
                <w:rFonts w:ascii="TH SarabunPSK" w:hAnsi="TH SarabunPSK" w:cs="TH SarabunPSK"/>
              </w:rPr>
            </w:pPr>
            <w:r w:rsidRPr="005C07C1">
              <w:rPr>
                <w:rFonts w:ascii="TH SarabunPSK" w:hAnsi="TH SarabunPSK" w:cs="TH SarabunPSK"/>
              </w:rPr>
              <w:t>GEN230</w:t>
            </w:r>
          </w:p>
        </w:tc>
        <w:tc>
          <w:tcPr>
            <w:tcW w:w="3119" w:type="dxa"/>
            <w:shd w:val="clear" w:color="auto" w:fill="auto"/>
            <w:vAlign w:val="center"/>
          </w:tcPr>
          <w:p w14:paraId="312E0D42" w14:textId="7D70C461" w:rsidR="00C77E5B" w:rsidRPr="005C07C1" w:rsidRDefault="00C77E5B" w:rsidP="00276F3F">
            <w:pPr>
              <w:spacing w:line="20" w:lineRule="atLeast"/>
              <w:rPr>
                <w:rFonts w:ascii="TH SarabunPSK" w:eastAsia="Sarabun" w:hAnsi="TH SarabunPSK" w:cs="TH SarabunPSK"/>
                <w:cs/>
              </w:rPr>
            </w:pPr>
            <w:r w:rsidRPr="005C07C1">
              <w:rPr>
                <w:rFonts w:ascii="TH SarabunPSK" w:eastAsia="Sarabun" w:hAnsi="TH SarabunPSK" w:cs="TH SarabunPSK"/>
                <w:cs/>
              </w:rPr>
              <w:t>การอ่านสื่อภาษาอังกฤษทั่วไป</w:t>
            </w:r>
          </w:p>
        </w:tc>
        <w:tc>
          <w:tcPr>
            <w:tcW w:w="769" w:type="dxa"/>
            <w:vAlign w:val="center"/>
          </w:tcPr>
          <w:p w14:paraId="4EBF5AF1"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tcPr>
          <w:p w14:paraId="1E10B1B6" w14:textId="6A2AB5A5" w:rsidR="00C77E5B" w:rsidRPr="005C07C1" w:rsidRDefault="00C77E5B" w:rsidP="00276F3F">
            <w:pPr>
              <w:spacing w:line="20" w:lineRule="atLeast"/>
              <w:jc w:val="center"/>
              <w:rPr>
                <w:rFonts w:ascii="TH SarabunPSK" w:hAnsi="TH SarabunPSK" w:cs="TH SarabunPSK"/>
                <w:szCs w:val="30"/>
              </w:rPr>
            </w:pPr>
            <w:r w:rsidRPr="005C07C1">
              <w:rPr>
                <w:rFonts w:ascii="TH SarabunPSK" w:hAnsi="TH SarabunPSK" w:cs="TH SarabunPSK"/>
                <w:szCs w:val="30"/>
              </w:rPr>
              <w:sym w:font="Wingdings" w:char="F0FC"/>
            </w:r>
          </w:p>
        </w:tc>
        <w:tc>
          <w:tcPr>
            <w:tcW w:w="770" w:type="dxa"/>
          </w:tcPr>
          <w:p w14:paraId="017E44A6" w14:textId="03877740" w:rsidR="00C77E5B" w:rsidRPr="005C07C1" w:rsidRDefault="00C77E5B" w:rsidP="00276F3F">
            <w:pPr>
              <w:spacing w:line="20" w:lineRule="atLeast"/>
              <w:jc w:val="center"/>
              <w:rPr>
                <w:rFonts w:ascii="TH SarabunPSK" w:hAnsi="TH SarabunPSK" w:cs="TH SarabunPSK"/>
                <w:szCs w:val="30"/>
              </w:rPr>
            </w:pPr>
            <w:r w:rsidRPr="005C07C1">
              <w:rPr>
                <w:rFonts w:ascii="TH SarabunPSK" w:hAnsi="TH SarabunPSK" w:cs="TH SarabunPSK"/>
                <w:szCs w:val="30"/>
              </w:rPr>
              <w:sym w:font="Wingdings" w:char="F0FC"/>
            </w:r>
          </w:p>
        </w:tc>
        <w:tc>
          <w:tcPr>
            <w:tcW w:w="769" w:type="dxa"/>
            <w:vAlign w:val="center"/>
          </w:tcPr>
          <w:p w14:paraId="641C4A40"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2C597110" w14:textId="77777777" w:rsidR="00C77E5B" w:rsidRPr="005C07C1" w:rsidRDefault="00C77E5B" w:rsidP="00276F3F">
            <w:pPr>
              <w:spacing w:line="20" w:lineRule="atLeast"/>
              <w:jc w:val="center"/>
              <w:rPr>
                <w:rFonts w:ascii="TH SarabunPSK" w:hAnsi="TH SarabunPSK" w:cs="TH SarabunPSK"/>
                <w:sz w:val="20"/>
                <w:szCs w:val="20"/>
              </w:rPr>
            </w:pPr>
          </w:p>
        </w:tc>
        <w:tc>
          <w:tcPr>
            <w:tcW w:w="769" w:type="dxa"/>
            <w:vAlign w:val="center"/>
          </w:tcPr>
          <w:p w14:paraId="7E5342C2" w14:textId="77777777" w:rsidR="00C77E5B" w:rsidRPr="005C07C1" w:rsidRDefault="00C77E5B" w:rsidP="00276F3F">
            <w:pPr>
              <w:spacing w:line="20" w:lineRule="atLeast"/>
              <w:jc w:val="center"/>
              <w:rPr>
                <w:rFonts w:ascii="TH SarabunPSK" w:hAnsi="TH SarabunPSK" w:cs="TH SarabunPSK"/>
                <w:sz w:val="20"/>
                <w:szCs w:val="20"/>
              </w:rPr>
            </w:pPr>
          </w:p>
        </w:tc>
        <w:tc>
          <w:tcPr>
            <w:tcW w:w="770" w:type="dxa"/>
            <w:vAlign w:val="center"/>
          </w:tcPr>
          <w:p w14:paraId="5B350569" w14:textId="7A864E35" w:rsidR="00C77E5B" w:rsidRPr="005C07C1" w:rsidRDefault="00C77E5B" w:rsidP="00276F3F">
            <w:pPr>
              <w:spacing w:line="20" w:lineRule="atLeast"/>
              <w:jc w:val="center"/>
              <w:rPr>
                <w:rFonts w:ascii="TH SarabunPSK" w:hAnsi="TH SarabunPSK" w:cs="TH SarabunPSK"/>
                <w:szCs w:val="30"/>
              </w:rPr>
            </w:pPr>
            <w:r w:rsidRPr="005C07C1">
              <w:rPr>
                <w:rFonts w:ascii="TH SarabunPSK" w:hAnsi="TH SarabunPSK" w:cs="TH SarabunPSK"/>
                <w:szCs w:val="30"/>
              </w:rPr>
              <w:sym w:font="Wingdings" w:char="F0FC"/>
            </w:r>
          </w:p>
        </w:tc>
      </w:tr>
      <w:tr w:rsidR="00C77E5B" w:rsidRPr="005C07C1" w14:paraId="6B5D7659" w14:textId="77777777" w:rsidTr="00C77E5B">
        <w:trPr>
          <w:trHeight w:val="337"/>
        </w:trPr>
        <w:tc>
          <w:tcPr>
            <w:tcW w:w="3970" w:type="dxa"/>
            <w:gridSpan w:val="2"/>
            <w:shd w:val="clear" w:color="auto" w:fill="D9E2F3"/>
            <w:vAlign w:val="center"/>
          </w:tcPr>
          <w:p w14:paraId="4AE4BEDC" w14:textId="77777777" w:rsidR="00C77E5B" w:rsidRPr="005C07C1" w:rsidRDefault="00C77E5B" w:rsidP="00276F3F">
            <w:pPr>
              <w:spacing w:line="20" w:lineRule="atLeast"/>
              <w:jc w:val="center"/>
              <w:rPr>
                <w:rFonts w:ascii="TH SarabunPSK" w:hAnsi="TH SarabunPSK" w:cs="TH SarabunPSK"/>
                <w:b/>
                <w:bCs/>
                <w:cs/>
              </w:rPr>
            </w:pPr>
            <w:r w:rsidRPr="005C07C1">
              <w:rPr>
                <w:rFonts w:ascii="TH SarabunPSK" w:hAnsi="TH SarabunPSK" w:cs="TH SarabunPSK"/>
                <w:b/>
                <w:bCs/>
                <w:cs/>
              </w:rPr>
              <w:t>รวม</w:t>
            </w:r>
          </w:p>
        </w:tc>
        <w:tc>
          <w:tcPr>
            <w:tcW w:w="769" w:type="dxa"/>
            <w:shd w:val="clear" w:color="auto" w:fill="D9E2F3"/>
            <w:vAlign w:val="center"/>
          </w:tcPr>
          <w:p w14:paraId="447AD211" w14:textId="536F5629"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shd w:val="clear" w:color="auto" w:fill="D9E2F3"/>
            <w:vAlign w:val="center"/>
          </w:tcPr>
          <w:p w14:paraId="36D9AF57" w14:textId="4D7BCEB4"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shd w:val="clear" w:color="auto" w:fill="D9E2F3"/>
            <w:vAlign w:val="center"/>
          </w:tcPr>
          <w:p w14:paraId="58287C4A" w14:textId="523E01B0"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shd w:val="clear" w:color="auto" w:fill="D9E2F3"/>
            <w:vAlign w:val="center"/>
          </w:tcPr>
          <w:p w14:paraId="2434FB00" w14:textId="672EB537"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shd w:val="clear" w:color="auto" w:fill="D9E2F3"/>
            <w:vAlign w:val="center"/>
          </w:tcPr>
          <w:p w14:paraId="1F8DF9DB" w14:textId="22440BA5"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69" w:type="dxa"/>
            <w:shd w:val="clear" w:color="auto" w:fill="D9E2F3"/>
            <w:vAlign w:val="center"/>
          </w:tcPr>
          <w:p w14:paraId="24B70BA5" w14:textId="63711CDD"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c>
          <w:tcPr>
            <w:tcW w:w="770" w:type="dxa"/>
            <w:shd w:val="clear" w:color="auto" w:fill="D9E2F3"/>
            <w:vAlign w:val="center"/>
          </w:tcPr>
          <w:p w14:paraId="1D467E8D" w14:textId="4782AC20" w:rsidR="00C77E5B" w:rsidRPr="005C07C1" w:rsidRDefault="00C77E5B" w:rsidP="00276F3F">
            <w:pPr>
              <w:spacing w:line="20" w:lineRule="atLeast"/>
              <w:jc w:val="center"/>
              <w:rPr>
                <w:rFonts w:ascii="TH SarabunPSK" w:hAnsi="TH SarabunPSK" w:cs="TH SarabunPSK"/>
                <w:sz w:val="20"/>
                <w:szCs w:val="20"/>
              </w:rPr>
            </w:pPr>
            <w:r w:rsidRPr="005C07C1">
              <w:rPr>
                <w:rFonts w:ascii="TH SarabunPSK" w:hAnsi="TH SarabunPSK" w:cs="TH SarabunPSK"/>
                <w:szCs w:val="30"/>
              </w:rPr>
              <w:sym w:font="Wingdings" w:char="F0FC"/>
            </w:r>
          </w:p>
        </w:tc>
      </w:tr>
    </w:tbl>
    <w:p w14:paraId="7D95C394" w14:textId="2B450C51" w:rsidR="003F61E1" w:rsidRPr="005C07C1" w:rsidRDefault="003F61E1" w:rsidP="003F61E1">
      <w:pPr>
        <w:jc w:val="center"/>
        <w:rPr>
          <w:rFonts w:ascii="TH SarabunPSK" w:hAnsi="TH SarabunPSK" w:cs="TH SarabunPSK"/>
          <w:b/>
          <w:bCs/>
          <w:sz w:val="32"/>
          <w:szCs w:val="32"/>
        </w:rPr>
      </w:pPr>
    </w:p>
    <w:p w14:paraId="6A5E84AC" w14:textId="77777777" w:rsidR="00E5772B" w:rsidRPr="005C07C1" w:rsidRDefault="00E5772B" w:rsidP="00EF0321">
      <w:pPr>
        <w:ind w:left="270" w:hanging="270"/>
        <w:jc w:val="thaiDistribute"/>
        <w:rPr>
          <w:rFonts w:ascii="TH SarabunPSK" w:hAnsi="TH SarabunPSK" w:cs="TH SarabunPSK"/>
          <w:b/>
          <w:bCs/>
          <w:sz w:val="32"/>
          <w:szCs w:val="32"/>
          <w:highlight w:val="yellow"/>
          <w:cs/>
        </w:rPr>
      </w:pPr>
      <w:r w:rsidRPr="005C07C1">
        <w:rPr>
          <w:rFonts w:ascii="TH SarabunPSK" w:hAnsi="TH SarabunPSK" w:cs="TH SarabunPSK"/>
          <w:b/>
          <w:bCs/>
          <w:sz w:val="32"/>
          <w:szCs w:val="32"/>
          <w:highlight w:val="yellow"/>
          <w:cs/>
        </w:rPr>
        <w:br/>
      </w:r>
    </w:p>
    <w:p w14:paraId="2C28C24C" w14:textId="77777777" w:rsidR="00CA7083" w:rsidRPr="005C07C1" w:rsidRDefault="00CA7083" w:rsidP="00345612">
      <w:pPr>
        <w:rPr>
          <w:rFonts w:ascii="TH SarabunPSK" w:hAnsi="TH SarabunPSK" w:cs="TH SarabunPSK"/>
          <w:b/>
          <w:bCs/>
          <w:sz w:val="32"/>
          <w:szCs w:val="32"/>
        </w:rPr>
      </w:pPr>
    </w:p>
    <w:p w14:paraId="017A42B4" w14:textId="77777777" w:rsidR="00E5772B" w:rsidRPr="005C07C1" w:rsidRDefault="00E5772B" w:rsidP="00345612">
      <w:pPr>
        <w:rPr>
          <w:rFonts w:ascii="TH SarabunPSK" w:hAnsi="TH SarabunPSK" w:cs="TH SarabunPSK"/>
          <w:b/>
          <w:bCs/>
          <w:sz w:val="32"/>
          <w:szCs w:val="32"/>
        </w:rPr>
      </w:pPr>
    </w:p>
    <w:p w14:paraId="03D1FB9B" w14:textId="77777777" w:rsidR="00E5772B" w:rsidRPr="005C07C1" w:rsidRDefault="00E5772B" w:rsidP="00345612">
      <w:pPr>
        <w:rPr>
          <w:rFonts w:ascii="TH SarabunPSK" w:hAnsi="TH SarabunPSK" w:cs="TH SarabunPSK"/>
          <w:b/>
          <w:bCs/>
          <w:sz w:val="32"/>
          <w:szCs w:val="32"/>
        </w:rPr>
      </w:pPr>
    </w:p>
    <w:p w14:paraId="156855A7" w14:textId="77777777" w:rsidR="00E5772B" w:rsidRPr="005C07C1" w:rsidRDefault="00E5772B" w:rsidP="00345612">
      <w:pPr>
        <w:rPr>
          <w:rFonts w:ascii="TH SarabunPSK" w:hAnsi="TH SarabunPSK" w:cs="TH SarabunPSK"/>
          <w:b/>
          <w:bCs/>
          <w:sz w:val="32"/>
          <w:szCs w:val="32"/>
        </w:rPr>
      </w:pPr>
    </w:p>
    <w:p w14:paraId="56335C64" w14:textId="77777777" w:rsidR="00E5772B" w:rsidRPr="005C07C1" w:rsidRDefault="00E5772B" w:rsidP="00345612">
      <w:pPr>
        <w:rPr>
          <w:rFonts w:ascii="TH SarabunPSK" w:hAnsi="TH SarabunPSK" w:cs="TH SarabunPSK"/>
          <w:b/>
          <w:bCs/>
          <w:sz w:val="32"/>
          <w:szCs w:val="32"/>
        </w:rPr>
      </w:pPr>
    </w:p>
    <w:p w14:paraId="1B5606CD" w14:textId="668719D4" w:rsidR="00345612" w:rsidRPr="005C07C1" w:rsidRDefault="00345612" w:rsidP="00345612">
      <w:pPr>
        <w:ind w:firstLine="720"/>
        <w:rPr>
          <w:rFonts w:ascii="TH SarabunPSK" w:hAnsi="TH SarabunPSK" w:cs="TH SarabunPSK"/>
          <w:b/>
          <w:bCs/>
          <w:sz w:val="32"/>
          <w:szCs w:val="32"/>
        </w:rPr>
      </w:pPr>
    </w:p>
    <w:p w14:paraId="4E4F990C" w14:textId="77777777" w:rsidR="00345612" w:rsidRPr="005C07C1" w:rsidRDefault="00345612" w:rsidP="00345612">
      <w:pPr>
        <w:spacing w:line="20" w:lineRule="atLeast"/>
        <w:ind w:right="-56" w:firstLine="993"/>
        <w:jc w:val="thaiDistribute"/>
        <w:rPr>
          <w:rFonts w:ascii="TH SarabunPSK" w:hAnsi="TH SarabunPSK" w:cs="TH SarabunPSK"/>
          <w:sz w:val="10"/>
          <w:szCs w:val="10"/>
        </w:rPr>
      </w:pPr>
    </w:p>
    <w:p w14:paraId="385C5AF6" w14:textId="77777777" w:rsidR="007457D3" w:rsidRPr="005C07C1" w:rsidRDefault="007457D3" w:rsidP="00345612">
      <w:pPr>
        <w:spacing w:line="20" w:lineRule="atLeast"/>
        <w:ind w:right="-56"/>
        <w:rPr>
          <w:rFonts w:ascii="TH SarabunPSK" w:hAnsi="TH SarabunPSK" w:cs="TH SarabunPSK"/>
          <w:b/>
          <w:bCs/>
          <w:sz w:val="32"/>
          <w:szCs w:val="28"/>
        </w:rPr>
        <w:sectPr w:rsidR="007457D3" w:rsidRPr="005C07C1" w:rsidSect="00F7451B">
          <w:pgSz w:w="11909" w:h="16834" w:code="9"/>
          <w:pgMar w:top="1440" w:right="1440" w:bottom="1440" w:left="1440" w:header="544" w:footer="448" w:gutter="0"/>
          <w:cols w:space="708"/>
          <w:titlePg/>
          <w:docGrid w:linePitch="360"/>
        </w:sectPr>
      </w:pPr>
    </w:p>
    <w:p w14:paraId="251ADE80" w14:textId="370AF0EE" w:rsidR="00761111" w:rsidRPr="005C07C1" w:rsidRDefault="00E5772B" w:rsidP="00E5772B">
      <w:pPr>
        <w:rPr>
          <w:rFonts w:ascii="TH SarabunPSK" w:hAnsi="TH SarabunPSK" w:cs="TH SarabunPSK"/>
          <w:b/>
          <w:bCs/>
          <w:sz w:val="32"/>
          <w:szCs w:val="32"/>
        </w:rPr>
      </w:pPr>
      <w:r w:rsidRPr="00626799">
        <w:rPr>
          <w:rFonts w:ascii="TH SarabunPSK" w:hAnsi="TH SarabunPSK" w:cs="TH SarabunPSK"/>
          <w:b/>
          <w:bCs/>
          <w:sz w:val="32"/>
          <w:szCs w:val="32"/>
        </w:rPr>
        <w:lastRenderedPageBreak/>
        <w:t>4.</w:t>
      </w:r>
      <w:r w:rsidR="003E1C38" w:rsidRPr="00626799">
        <w:rPr>
          <w:rFonts w:ascii="TH SarabunPSK" w:hAnsi="TH SarabunPSK" w:cs="TH SarabunPSK"/>
          <w:b/>
          <w:bCs/>
          <w:sz w:val="32"/>
          <w:szCs w:val="32"/>
        </w:rPr>
        <w:t>3</w:t>
      </w:r>
      <w:r w:rsidRPr="00626799">
        <w:rPr>
          <w:rFonts w:ascii="TH SarabunPSK" w:hAnsi="TH SarabunPSK" w:cs="TH SarabunPSK"/>
          <w:b/>
          <w:bCs/>
          <w:sz w:val="32"/>
          <w:szCs w:val="32"/>
        </w:rPr>
        <w:t xml:space="preserve"> </w:t>
      </w:r>
      <w:r w:rsidRPr="00626799">
        <w:rPr>
          <w:rFonts w:ascii="TH SarabunPSK" w:hAnsi="TH SarabunPSK" w:cs="TH SarabunPSK"/>
          <w:b/>
          <w:bCs/>
          <w:sz w:val="32"/>
          <w:szCs w:val="32"/>
          <w:cs/>
        </w:rPr>
        <w:t>การจัดกระบวนการเรียนรู้ หมวดวิชาเฉพาะ</w:t>
      </w:r>
    </w:p>
    <w:p w14:paraId="1103334C" w14:textId="77777777" w:rsidR="00E5772B" w:rsidRDefault="00E5772B" w:rsidP="00E5772B">
      <w:pPr>
        <w:ind w:firstLine="720"/>
        <w:rPr>
          <w:rFonts w:ascii="TH SarabunPSK" w:hAnsi="TH SarabunPSK" w:cs="TH SarabunPSK"/>
          <w:sz w:val="32"/>
          <w:szCs w:val="32"/>
        </w:rPr>
      </w:pPr>
      <w:r w:rsidRPr="005C07C1">
        <w:rPr>
          <w:rFonts w:ascii="TH SarabunPSK" w:hAnsi="TH SarabunPSK" w:cs="TH SarabunPSK"/>
          <w:b/>
          <w:bCs/>
          <w:sz w:val="32"/>
          <w:szCs w:val="32"/>
          <w:cs/>
        </w:rPr>
        <w:t>(1) ผลลัพธ์การเรียนรู้ของหลักสูตร (</w:t>
      </w:r>
      <w:r w:rsidRPr="005C07C1">
        <w:rPr>
          <w:rFonts w:ascii="TH SarabunPSK" w:hAnsi="TH SarabunPSK" w:cs="TH SarabunPSK"/>
          <w:b/>
          <w:bCs/>
          <w:sz w:val="32"/>
          <w:szCs w:val="32"/>
        </w:rPr>
        <w:t>PLOs)</w:t>
      </w:r>
    </w:p>
    <w:p w14:paraId="44087DB9" w14:textId="1222E80C" w:rsidR="00761111" w:rsidRPr="00060926" w:rsidRDefault="00761111" w:rsidP="00761111">
      <w:pPr>
        <w:pStyle w:val="Footer"/>
        <w:tabs>
          <w:tab w:val="clear" w:pos="4153"/>
          <w:tab w:val="clear" w:pos="8306"/>
        </w:tabs>
        <w:ind w:firstLine="907"/>
        <w:jc w:val="thaiDistribute"/>
        <w:rPr>
          <w:rFonts w:ascii="TH SarabunPSK" w:hAnsi="TH SarabunPSK" w:cs="TH SarabunPSK"/>
          <w:color w:val="3333FF"/>
          <w:sz w:val="32"/>
          <w:szCs w:val="32"/>
          <w:cs/>
          <w:lang w:val="en-US"/>
        </w:rPr>
      </w:pPr>
      <w:r w:rsidRPr="00060926">
        <w:rPr>
          <w:rFonts w:ascii="TH SarabunPSK" w:hAnsi="TH SarabunPSK" w:cs="TH SarabunPSK"/>
          <w:b/>
          <w:color w:val="3333FF"/>
          <w:sz w:val="32"/>
          <w:szCs w:val="32"/>
          <w:cs/>
          <w:lang w:val="en-US"/>
        </w:rPr>
        <w:t>เมื่อนักศึกษาสำเร็จการศึกษา</w:t>
      </w:r>
      <w:r w:rsidRPr="00060926">
        <w:rPr>
          <w:rFonts w:ascii="TH SarabunPSK" w:hAnsi="TH SarabunPSK" w:cs="TH SarabunPSK"/>
          <w:color w:val="3333FF"/>
          <w:sz w:val="32"/>
          <w:szCs w:val="32"/>
          <w:cs/>
        </w:rPr>
        <w:t>แล้ว นักศึกษาของมหาวิทยาลัยราชภัฏราชนครินทร์มีสมรรถนะตามผลลัพธ์การเรียนรู้ (</w:t>
      </w:r>
      <w:r w:rsidR="00060926">
        <w:rPr>
          <w:rFonts w:ascii="TH SarabunPSK" w:hAnsi="TH SarabunPSK" w:cs="TH SarabunPSK"/>
          <w:color w:val="3333FF"/>
          <w:sz w:val="32"/>
          <w:szCs w:val="32"/>
          <w:lang w:val="en-US"/>
        </w:rPr>
        <w:t>P</w:t>
      </w:r>
      <w:r w:rsidRPr="00060926">
        <w:rPr>
          <w:rFonts w:ascii="TH SarabunPSK" w:hAnsi="TH SarabunPSK" w:cs="TH SarabunPSK"/>
          <w:color w:val="3333FF"/>
          <w:sz w:val="32"/>
          <w:szCs w:val="32"/>
        </w:rPr>
        <w:t>LOs)</w:t>
      </w:r>
      <w:r w:rsidRPr="00060926">
        <w:rPr>
          <w:rFonts w:ascii="TH SarabunPSK" w:hAnsi="TH SarabunPSK" w:cs="TH SarabunPSK"/>
          <w:color w:val="3333FF"/>
          <w:sz w:val="32"/>
          <w:szCs w:val="32"/>
          <w:cs/>
        </w:rPr>
        <w:t xml:space="preserve"> และมหาวิทยาลัยได้เชื่อมโยงผลลัพธ์การเรียนรู้ กับมาตรฐานคุณวุฒิระดับอุดมศึกษา พ.ศ. 2565 ตามประกาศคณะกรรมการมาตรฐานการอุดมศึกษา เรื่อง รายละเอียดผลลัพธ์การเรียนรู้ตามมาตรฐานคุณวุฒิระดับอุดมศึกษา พ.ศ. 2565 ดังนี้</w:t>
      </w:r>
    </w:p>
    <w:p w14:paraId="14CBF6A7" w14:textId="77777777" w:rsidR="00761111" w:rsidRPr="00060926" w:rsidRDefault="00761111" w:rsidP="00761111">
      <w:pPr>
        <w:jc w:val="thaiDistribute"/>
        <w:rPr>
          <w:rFonts w:ascii="TH SarabunPSK" w:eastAsia="Sarabun" w:hAnsi="TH SarabunPSK" w:cs="TH SarabunPSK"/>
          <w:color w:val="3333FF"/>
          <w:sz w:val="32"/>
          <w:szCs w:val="32"/>
        </w:rPr>
      </w:pPr>
      <w:r w:rsidRPr="00060926">
        <w:rPr>
          <w:rFonts w:ascii="TH SarabunPSK" w:eastAsia="Sarabun" w:hAnsi="TH SarabunPSK" w:cs="TH SarabunPSK"/>
          <w:color w:val="3333FF"/>
          <w:sz w:val="32"/>
          <w:szCs w:val="32"/>
          <w:cs/>
        </w:rPr>
        <w:tab/>
        <w:t>แสดงให้เห็นถึงมาตรฐานการเรียนรู้ในแต่ละรายวิชาในหลักสูตรว่ามีส่วนในการเสริมสร้างกระบวนการเรียนรู้และสอดคล้องต่อมาตรฐานผลการเรียนรู้ด้านใดบ้าง  โดยแสดงการกระจายความรับผิดชอบมาตรฐานผลการเรียนรู้จากหลักสูตรสู่รายวิชาในรูปของตารางต่อไปนี้</w:t>
      </w:r>
      <w:r w:rsidRPr="00060926">
        <w:rPr>
          <w:rFonts w:ascii="TH SarabunPSK" w:eastAsia="Sarabun" w:hAnsi="TH SarabunPSK" w:cs="TH SarabunPSK"/>
          <w:color w:val="3333FF"/>
          <w:sz w:val="32"/>
          <w:szCs w:val="32"/>
        </w:rPr>
        <w:tab/>
      </w:r>
    </w:p>
    <w:p w14:paraId="6FC23357" w14:textId="77777777" w:rsidR="00761111" w:rsidRPr="005C07C1" w:rsidRDefault="00761111" w:rsidP="003E1C38">
      <w:pPr>
        <w:tabs>
          <w:tab w:val="left" w:pos="6525"/>
        </w:tabs>
        <w:ind w:left="851"/>
        <w:contextualSpacing/>
        <w:rPr>
          <w:rFonts w:ascii="TH SarabunPSK" w:hAnsi="TH SarabunPSK" w:cs="TH SarabunPSK"/>
          <w:b/>
          <w:bCs/>
          <w:color w:val="000000" w:themeColor="text1"/>
          <w:sz w:val="32"/>
          <w:szCs w:val="32"/>
        </w:rPr>
      </w:pPr>
      <w:r w:rsidRPr="005C07C1">
        <w:rPr>
          <w:rFonts w:ascii="TH SarabunPSK" w:hAnsi="TH SarabunPSK" w:cs="TH SarabunPSK"/>
          <w:b/>
          <w:bCs/>
          <w:color w:val="000000" w:themeColor="text1"/>
          <w:sz w:val="32"/>
          <w:szCs w:val="32"/>
        </w:rPr>
        <w:t xml:space="preserve">1. </w:t>
      </w:r>
      <w:r w:rsidRPr="005C07C1">
        <w:rPr>
          <w:rFonts w:ascii="TH SarabunPSK" w:hAnsi="TH SarabunPSK" w:cs="TH SarabunPSK"/>
          <w:b/>
          <w:bCs/>
          <w:color w:val="000000" w:themeColor="text1"/>
          <w:sz w:val="32"/>
          <w:szCs w:val="32"/>
          <w:cs/>
        </w:rPr>
        <w:t>ด้านความรู้</w:t>
      </w:r>
      <w:r w:rsidRPr="005C07C1">
        <w:rPr>
          <w:rFonts w:ascii="TH SarabunPSK" w:hAnsi="TH SarabunPSK" w:cs="TH SarabunPSK"/>
          <w:b/>
          <w:bCs/>
          <w:color w:val="000000" w:themeColor="text1"/>
          <w:sz w:val="32"/>
          <w:szCs w:val="32"/>
        </w:rPr>
        <w:t xml:space="preserve"> (Knowledge)</w:t>
      </w:r>
    </w:p>
    <w:p w14:paraId="0838862C" w14:textId="5D861407" w:rsidR="00761111" w:rsidRPr="005C07C1" w:rsidRDefault="00761111" w:rsidP="003E1C38">
      <w:pPr>
        <w:ind w:left="851"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rPr>
        <w:t>1.1</w:t>
      </w:r>
      <w:r w:rsidRPr="005C07C1">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p>
    <w:p w14:paraId="7274C155" w14:textId="77777777" w:rsidR="00761111" w:rsidRDefault="00761111" w:rsidP="003E1C38">
      <w:pPr>
        <w:ind w:left="851" w:firstLine="426"/>
        <w:contextualSpacing/>
        <w:rPr>
          <w:rFonts w:ascii="TH SarabunPSK" w:hAnsi="TH SarabunPSK" w:cs="TH SarabunPSK"/>
          <w:color w:val="000000" w:themeColor="text1"/>
          <w:sz w:val="32"/>
          <w:szCs w:val="32"/>
        </w:rPr>
      </w:pPr>
      <w:r w:rsidRPr="005C07C1">
        <w:rPr>
          <w:rFonts w:ascii="TH SarabunPSK" w:hAnsi="TH SarabunPSK" w:cs="TH SarabunPSK"/>
          <w:sz w:val="32"/>
          <w:szCs w:val="32"/>
        </w:rPr>
        <w:t xml:space="preserve">1.2 </w:t>
      </w:r>
      <w:r>
        <w:rPr>
          <w:rFonts w:ascii="TH SarabunPSK" w:hAnsi="TH SarabunPSK" w:cs="TH SarabunPSK" w:hint="cs"/>
          <w:color w:val="000000" w:themeColor="text1"/>
          <w:sz w:val="32"/>
          <w:szCs w:val="32"/>
          <w:cs/>
        </w:rPr>
        <w:t>.......................................................................................................................</w:t>
      </w:r>
    </w:p>
    <w:p w14:paraId="778C35CB" w14:textId="55696052" w:rsidR="00761111" w:rsidRDefault="00761111" w:rsidP="003E1C38">
      <w:pPr>
        <w:ind w:left="851" w:firstLine="426"/>
        <w:contextualSpacing/>
        <w:rPr>
          <w:rFonts w:ascii="TH SarabunPSK" w:hAnsi="TH SarabunPSK" w:cs="TH SarabunPSK"/>
          <w:color w:val="000000" w:themeColor="text1"/>
          <w:sz w:val="32"/>
          <w:szCs w:val="32"/>
        </w:rPr>
      </w:pPr>
      <w:r w:rsidRPr="005C07C1">
        <w:rPr>
          <w:rFonts w:ascii="TH SarabunPSK" w:hAnsi="TH SarabunPSK" w:cs="TH SarabunPSK"/>
          <w:color w:val="000000" w:themeColor="text1"/>
          <w:sz w:val="32"/>
          <w:szCs w:val="32"/>
        </w:rPr>
        <w:t>1.3</w:t>
      </w:r>
      <w:r w:rsidRPr="005C07C1">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p>
    <w:p w14:paraId="2DD23E19" w14:textId="3B7606B7" w:rsidR="00761111" w:rsidRPr="005C07C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1.4. .......................................................................................................................</w:t>
      </w:r>
    </w:p>
    <w:p w14:paraId="58F8B4BD" w14:textId="77777777" w:rsidR="00761111" w:rsidRDefault="00761111" w:rsidP="003E1C38">
      <w:pPr>
        <w:tabs>
          <w:tab w:val="left" w:pos="6525"/>
        </w:tabs>
        <w:ind w:left="851"/>
        <w:contextualSpacing/>
        <w:rPr>
          <w:rFonts w:ascii="TH SarabunPSK" w:hAnsi="TH SarabunPSK" w:cs="TH SarabunPSK"/>
          <w:b/>
          <w:bCs/>
          <w:sz w:val="32"/>
          <w:szCs w:val="32"/>
        </w:rPr>
      </w:pPr>
      <w:r w:rsidRPr="005C07C1">
        <w:rPr>
          <w:rFonts w:ascii="TH SarabunPSK" w:hAnsi="TH SarabunPSK" w:cs="TH SarabunPSK"/>
          <w:b/>
          <w:bCs/>
          <w:sz w:val="32"/>
          <w:szCs w:val="32"/>
        </w:rPr>
        <w:t xml:space="preserve">2. </w:t>
      </w:r>
      <w:r w:rsidRPr="005C07C1">
        <w:rPr>
          <w:rFonts w:ascii="TH SarabunPSK" w:hAnsi="TH SarabunPSK" w:cs="TH SarabunPSK"/>
          <w:b/>
          <w:bCs/>
          <w:sz w:val="32"/>
          <w:szCs w:val="32"/>
          <w:cs/>
        </w:rPr>
        <w:t>ด้านทักษะ</w:t>
      </w:r>
      <w:r w:rsidRPr="005C07C1">
        <w:rPr>
          <w:rFonts w:ascii="TH SarabunPSK" w:hAnsi="TH SarabunPSK" w:cs="TH SarabunPSK"/>
          <w:b/>
          <w:bCs/>
          <w:sz w:val="32"/>
          <w:szCs w:val="32"/>
        </w:rPr>
        <w:t xml:space="preserve"> (Skills)</w:t>
      </w:r>
    </w:p>
    <w:p w14:paraId="495EBF46" w14:textId="485C1A4E" w:rsidR="00761111" w:rsidRPr="005C07C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color w:val="000000" w:themeColor="text1"/>
          <w:sz w:val="32"/>
          <w:szCs w:val="32"/>
        </w:rPr>
        <w:t>2</w:t>
      </w:r>
      <w:r w:rsidRPr="005C07C1">
        <w:rPr>
          <w:rFonts w:ascii="TH SarabunPSK" w:hAnsi="TH SarabunPSK" w:cs="TH SarabunPSK"/>
          <w:color w:val="000000" w:themeColor="text1"/>
          <w:sz w:val="32"/>
          <w:szCs w:val="32"/>
        </w:rPr>
        <w:t>.1</w:t>
      </w:r>
      <w:r w:rsidRPr="005C07C1">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p>
    <w:p w14:paraId="52DCADD4" w14:textId="4D7D7633" w:rsidR="0076111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sz w:val="32"/>
          <w:szCs w:val="32"/>
        </w:rPr>
        <w:t>2</w:t>
      </w:r>
      <w:r w:rsidRPr="005C07C1">
        <w:rPr>
          <w:rFonts w:ascii="TH SarabunPSK" w:hAnsi="TH SarabunPSK" w:cs="TH SarabunPSK"/>
          <w:sz w:val="32"/>
          <w:szCs w:val="32"/>
        </w:rPr>
        <w:t xml:space="preserve">.2 </w:t>
      </w:r>
      <w:r>
        <w:rPr>
          <w:rFonts w:ascii="TH SarabunPSK" w:hAnsi="TH SarabunPSK" w:cs="TH SarabunPSK" w:hint="cs"/>
          <w:color w:val="000000" w:themeColor="text1"/>
          <w:sz w:val="32"/>
          <w:szCs w:val="32"/>
          <w:cs/>
        </w:rPr>
        <w:t>.......................................................................................................................</w:t>
      </w:r>
    </w:p>
    <w:p w14:paraId="77059034" w14:textId="7EC3699A" w:rsidR="0076111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color w:val="000000" w:themeColor="text1"/>
          <w:sz w:val="32"/>
          <w:szCs w:val="32"/>
        </w:rPr>
        <w:t>2</w:t>
      </w:r>
      <w:r w:rsidRPr="005C07C1">
        <w:rPr>
          <w:rFonts w:ascii="TH SarabunPSK" w:hAnsi="TH SarabunPSK" w:cs="TH SarabunPSK"/>
          <w:color w:val="000000" w:themeColor="text1"/>
          <w:sz w:val="32"/>
          <w:szCs w:val="32"/>
        </w:rPr>
        <w:t>.3</w:t>
      </w:r>
      <w:r w:rsidRPr="005C07C1">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p>
    <w:p w14:paraId="56A9C105" w14:textId="723B3974" w:rsidR="00761111" w:rsidRPr="0076111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2.4. .......................................................................................................................</w:t>
      </w:r>
    </w:p>
    <w:p w14:paraId="2FB4AEF3" w14:textId="77777777" w:rsidR="00761111" w:rsidRPr="005C07C1" w:rsidRDefault="00761111" w:rsidP="003E1C38">
      <w:pPr>
        <w:tabs>
          <w:tab w:val="left" w:pos="6525"/>
        </w:tabs>
        <w:ind w:left="851"/>
        <w:contextualSpacing/>
        <w:rPr>
          <w:rFonts w:ascii="TH SarabunPSK" w:hAnsi="TH SarabunPSK" w:cs="TH SarabunPSK"/>
          <w:b/>
          <w:bCs/>
          <w:color w:val="000000" w:themeColor="text1"/>
          <w:sz w:val="32"/>
          <w:szCs w:val="32"/>
        </w:rPr>
      </w:pPr>
      <w:r w:rsidRPr="005C07C1">
        <w:rPr>
          <w:rFonts w:ascii="TH SarabunPSK" w:hAnsi="TH SarabunPSK" w:cs="TH SarabunPSK"/>
          <w:b/>
          <w:bCs/>
          <w:color w:val="000000" w:themeColor="text1"/>
          <w:sz w:val="32"/>
          <w:szCs w:val="32"/>
          <w:cs/>
        </w:rPr>
        <w:t>3. ด้านจริยธรรม</w:t>
      </w:r>
      <w:r w:rsidRPr="005C07C1">
        <w:rPr>
          <w:rFonts w:ascii="TH SarabunPSK" w:hAnsi="TH SarabunPSK" w:cs="TH SarabunPSK"/>
          <w:b/>
          <w:bCs/>
          <w:color w:val="000000" w:themeColor="text1"/>
          <w:sz w:val="32"/>
          <w:szCs w:val="32"/>
        </w:rPr>
        <w:t xml:space="preserve"> (Ethics)</w:t>
      </w:r>
    </w:p>
    <w:p w14:paraId="6517FF97" w14:textId="06F764B2" w:rsidR="00761111" w:rsidRPr="005C07C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color w:val="000000" w:themeColor="text1"/>
          <w:sz w:val="32"/>
          <w:szCs w:val="32"/>
        </w:rPr>
        <w:t>3</w:t>
      </w:r>
      <w:r w:rsidRPr="005C07C1">
        <w:rPr>
          <w:rFonts w:ascii="TH SarabunPSK" w:hAnsi="TH SarabunPSK" w:cs="TH SarabunPSK"/>
          <w:color w:val="000000" w:themeColor="text1"/>
          <w:sz w:val="32"/>
          <w:szCs w:val="32"/>
        </w:rPr>
        <w:t>.1</w:t>
      </w:r>
      <w:r w:rsidRPr="005C07C1">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p>
    <w:p w14:paraId="64B525C9" w14:textId="5BDEB650" w:rsidR="0076111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sz w:val="32"/>
          <w:szCs w:val="32"/>
        </w:rPr>
        <w:t>3</w:t>
      </w:r>
      <w:r w:rsidRPr="005C07C1">
        <w:rPr>
          <w:rFonts w:ascii="TH SarabunPSK" w:hAnsi="TH SarabunPSK" w:cs="TH SarabunPSK"/>
          <w:sz w:val="32"/>
          <w:szCs w:val="32"/>
        </w:rPr>
        <w:t xml:space="preserve">.2 </w:t>
      </w:r>
      <w:r>
        <w:rPr>
          <w:rFonts w:ascii="TH SarabunPSK" w:hAnsi="TH SarabunPSK" w:cs="TH SarabunPSK" w:hint="cs"/>
          <w:color w:val="000000" w:themeColor="text1"/>
          <w:sz w:val="32"/>
          <w:szCs w:val="32"/>
          <w:cs/>
        </w:rPr>
        <w:t>.......................................................................................................................</w:t>
      </w:r>
    </w:p>
    <w:p w14:paraId="1477795F" w14:textId="7B848FF7" w:rsidR="0076111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color w:val="000000" w:themeColor="text1"/>
          <w:sz w:val="32"/>
          <w:szCs w:val="32"/>
        </w:rPr>
        <w:t>3</w:t>
      </w:r>
      <w:r w:rsidRPr="005C07C1">
        <w:rPr>
          <w:rFonts w:ascii="TH SarabunPSK" w:hAnsi="TH SarabunPSK" w:cs="TH SarabunPSK"/>
          <w:color w:val="000000" w:themeColor="text1"/>
          <w:sz w:val="32"/>
          <w:szCs w:val="32"/>
        </w:rPr>
        <w:t>.3</w:t>
      </w:r>
      <w:r w:rsidRPr="005C07C1">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p>
    <w:p w14:paraId="4677F3D3" w14:textId="725841DD" w:rsidR="00761111" w:rsidRPr="005C07C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3.4. .......................................................................................................................</w:t>
      </w:r>
    </w:p>
    <w:p w14:paraId="39A1ED58" w14:textId="77777777" w:rsidR="00761111" w:rsidRPr="005C07C1" w:rsidRDefault="00761111" w:rsidP="003E1C38">
      <w:pPr>
        <w:tabs>
          <w:tab w:val="left" w:pos="6525"/>
        </w:tabs>
        <w:ind w:left="851"/>
        <w:contextualSpacing/>
        <w:rPr>
          <w:rFonts w:ascii="TH SarabunPSK" w:hAnsi="TH SarabunPSK" w:cs="TH SarabunPSK"/>
          <w:b/>
          <w:bCs/>
          <w:color w:val="000000" w:themeColor="text1"/>
          <w:sz w:val="32"/>
          <w:szCs w:val="32"/>
        </w:rPr>
      </w:pPr>
      <w:r w:rsidRPr="005C07C1">
        <w:rPr>
          <w:rFonts w:ascii="TH SarabunPSK" w:hAnsi="TH SarabunPSK" w:cs="TH SarabunPSK"/>
          <w:b/>
          <w:bCs/>
          <w:color w:val="000000" w:themeColor="text1"/>
          <w:sz w:val="32"/>
          <w:szCs w:val="32"/>
          <w:cs/>
        </w:rPr>
        <w:t>4. ด้านลักษณะบุคคล</w:t>
      </w:r>
      <w:r w:rsidRPr="005C07C1">
        <w:rPr>
          <w:rFonts w:ascii="TH SarabunPSK" w:hAnsi="TH SarabunPSK" w:cs="TH SarabunPSK"/>
          <w:b/>
          <w:bCs/>
          <w:color w:val="000000" w:themeColor="text1"/>
          <w:sz w:val="32"/>
          <w:szCs w:val="32"/>
        </w:rPr>
        <w:t xml:space="preserve"> (Character)</w:t>
      </w:r>
    </w:p>
    <w:p w14:paraId="549E628E" w14:textId="015F8ABD" w:rsidR="00761111" w:rsidRPr="005C07C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color w:val="000000" w:themeColor="text1"/>
          <w:sz w:val="32"/>
          <w:szCs w:val="32"/>
        </w:rPr>
        <w:t>4</w:t>
      </w:r>
      <w:r w:rsidRPr="005C07C1">
        <w:rPr>
          <w:rFonts w:ascii="TH SarabunPSK" w:hAnsi="TH SarabunPSK" w:cs="TH SarabunPSK"/>
          <w:color w:val="000000" w:themeColor="text1"/>
          <w:sz w:val="32"/>
          <w:szCs w:val="32"/>
        </w:rPr>
        <w:t>.1</w:t>
      </w:r>
      <w:r w:rsidRPr="005C07C1">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p>
    <w:p w14:paraId="5B37D559" w14:textId="1FAC1BF4" w:rsidR="0076111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sz w:val="32"/>
          <w:szCs w:val="32"/>
        </w:rPr>
        <w:t>4</w:t>
      </w:r>
      <w:r w:rsidRPr="005C07C1">
        <w:rPr>
          <w:rFonts w:ascii="TH SarabunPSK" w:hAnsi="TH SarabunPSK" w:cs="TH SarabunPSK"/>
          <w:sz w:val="32"/>
          <w:szCs w:val="32"/>
        </w:rPr>
        <w:t xml:space="preserve">.2 </w:t>
      </w:r>
      <w:r>
        <w:rPr>
          <w:rFonts w:ascii="TH SarabunPSK" w:hAnsi="TH SarabunPSK" w:cs="TH SarabunPSK" w:hint="cs"/>
          <w:color w:val="000000" w:themeColor="text1"/>
          <w:sz w:val="32"/>
          <w:szCs w:val="32"/>
          <w:cs/>
        </w:rPr>
        <w:t>.......................................................................................................................</w:t>
      </w:r>
    </w:p>
    <w:p w14:paraId="0800A987" w14:textId="63E200BC" w:rsidR="0076111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color w:val="000000" w:themeColor="text1"/>
          <w:sz w:val="32"/>
          <w:szCs w:val="32"/>
        </w:rPr>
        <w:t>4</w:t>
      </w:r>
      <w:r w:rsidRPr="005C07C1">
        <w:rPr>
          <w:rFonts w:ascii="TH SarabunPSK" w:hAnsi="TH SarabunPSK" w:cs="TH SarabunPSK"/>
          <w:color w:val="000000" w:themeColor="text1"/>
          <w:sz w:val="32"/>
          <w:szCs w:val="32"/>
        </w:rPr>
        <w:t>.3</w:t>
      </w:r>
      <w:r w:rsidRPr="005C07C1">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p>
    <w:p w14:paraId="1C744CA1" w14:textId="007F801D" w:rsidR="00761111" w:rsidRPr="005C07C1" w:rsidRDefault="00761111" w:rsidP="003E1C38">
      <w:pPr>
        <w:ind w:left="851" w:firstLine="426"/>
        <w:contextualSpacing/>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4.4. .......................................................................................................................</w:t>
      </w:r>
    </w:p>
    <w:p w14:paraId="287254BA" w14:textId="0FA15F03" w:rsidR="00761111" w:rsidRPr="005C07C1" w:rsidRDefault="00761111" w:rsidP="003E1C38">
      <w:pPr>
        <w:ind w:left="851" w:firstLine="426"/>
        <w:contextualSpacing/>
        <w:rPr>
          <w:rFonts w:ascii="TH SarabunPSK" w:hAnsi="TH SarabunPSK" w:cs="TH SarabunPSK"/>
          <w:b/>
          <w:bCs/>
          <w:sz w:val="32"/>
          <w:szCs w:val="32"/>
          <w:cs/>
        </w:rPr>
        <w:sectPr w:rsidR="00761111" w:rsidRPr="005C07C1" w:rsidSect="00F7451B">
          <w:pgSz w:w="11907" w:h="16840"/>
          <w:pgMar w:top="1440" w:right="1440" w:bottom="1440" w:left="1440" w:header="709" w:footer="709" w:gutter="0"/>
          <w:cols w:space="720"/>
          <w:docGrid w:linePitch="299"/>
        </w:sectPr>
      </w:pPr>
    </w:p>
    <w:p w14:paraId="429B182E" w14:textId="2175114F" w:rsidR="00E5772B" w:rsidRPr="005C07C1" w:rsidRDefault="00E5772B" w:rsidP="00E5772B">
      <w:pPr>
        <w:spacing w:line="20" w:lineRule="atLeast"/>
        <w:ind w:right="-56"/>
        <w:rPr>
          <w:rFonts w:ascii="TH SarabunPSK" w:hAnsi="TH SarabunPSK" w:cs="TH SarabunPSK"/>
          <w:b/>
          <w:bCs/>
          <w:sz w:val="32"/>
          <w:szCs w:val="28"/>
          <w:highlight w:val="yellow"/>
        </w:rPr>
      </w:pPr>
      <w:bookmarkStart w:id="13" w:name="_Hlk138510821"/>
      <w:r w:rsidRPr="005C07C1">
        <w:rPr>
          <w:rFonts w:ascii="TH SarabunPSK" w:hAnsi="TH SarabunPSK" w:cs="TH SarabunPSK"/>
          <w:sz w:val="30"/>
          <w:szCs w:val="30"/>
          <w:cs/>
        </w:rPr>
        <w:lastRenderedPageBreak/>
        <w:t>เมื่อสำเร็จการศึกษาแล้ว นักศึกษาของมหาวิทยาลัยราชภัฏราชนครินทร์มีสมรรถนะตามผลลัพธ์การเรียนรู้ ดังนี้</w:t>
      </w:r>
    </w:p>
    <w:p w14:paraId="5EAF5280" w14:textId="69AA924B" w:rsidR="00345612" w:rsidRPr="00626799" w:rsidRDefault="00345612" w:rsidP="00345612">
      <w:pPr>
        <w:spacing w:line="20" w:lineRule="atLeast"/>
        <w:ind w:right="-56"/>
        <w:rPr>
          <w:rFonts w:ascii="TH SarabunPSK" w:hAnsi="TH SarabunPSK" w:cs="TH SarabunPSK"/>
          <w:b/>
          <w:bCs/>
          <w:sz w:val="32"/>
          <w:szCs w:val="28"/>
        </w:rPr>
      </w:pPr>
      <w:r w:rsidRPr="00626799">
        <w:rPr>
          <w:rFonts w:ascii="TH SarabunPSK" w:hAnsi="TH SarabunPSK" w:cs="TH SarabunPSK"/>
          <w:b/>
          <w:bCs/>
          <w:sz w:val="32"/>
          <w:szCs w:val="28"/>
          <w:cs/>
        </w:rPr>
        <w:t>ตารางที่ 4</w:t>
      </w:r>
      <w:r w:rsidR="00AC05E6" w:rsidRPr="00626799">
        <w:rPr>
          <w:rFonts w:ascii="TH SarabunPSK" w:hAnsi="TH SarabunPSK" w:cs="TH SarabunPSK" w:hint="cs"/>
          <w:b/>
          <w:bCs/>
          <w:sz w:val="32"/>
          <w:szCs w:val="28"/>
          <w:cs/>
        </w:rPr>
        <w:t>.4</w:t>
      </w:r>
      <w:r w:rsidRPr="00626799">
        <w:rPr>
          <w:rFonts w:ascii="TH SarabunPSK" w:hAnsi="TH SarabunPSK" w:cs="TH SarabunPSK"/>
          <w:b/>
          <w:bCs/>
          <w:sz w:val="32"/>
          <w:szCs w:val="28"/>
          <w:cs/>
        </w:rPr>
        <w:t xml:space="preserve"> </w:t>
      </w:r>
      <w:r w:rsidRPr="00626799">
        <w:rPr>
          <w:rFonts w:ascii="TH SarabunPSK" w:hAnsi="TH SarabunPSK" w:cs="TH SarabunPSK"/>
          <w:b/>
          <w:bCs/>
          <w:sz w:val="32"/>
          <w:szCs w:val="28"/>
        </w:rPr>
        <w:t xml:space="preserve">: </w:t>
      </w:r>
      <w:r w:rsidRPr="00626799">
        <w:rPr>
          <w:rFonts w:ascii="TH SarabunPSK" w:hAnsi="TH SarabunPSK" w:cs="TH SarabunPSK"/>
          <w:b/>
          <w:bCs/>
          <w:sz w:val="32"/>
          <w:szCs w:val="28"/>
          <w:cs/>
        </w:rPr>
        <w:t>ตารางแสดงผลลัพธ์การเรียนรู้</w:t>
      </w:r>
      <w:r w:rsidR="009B7FC2" w:rsidRPr="00626799">
        <w:rPr>
          <w:rFonts w:ascii="TH SarabunPSK" w:hAnsi="TH SarabunPSK" w:cs="TH SarabunPSK" w:hint="cs"/>
          <w:b/>
          <w:bCs/>
          <w:sz w:val="32"/>
          <w:szCs w:val="28"/>
          <w:cs/>
        </w:rPr>
        <w:t>ของ</w:t>
      </w:r>
      <w:r w:rsidR="000935FE" w:rsidRPr="00626799">
        <w:rPr>
          <w:rFonts w:ascii="TH SarabunPSK" w:hAnsi="TH SarabunPSK" w:cs="TH SarabunPSK" w:hint="cs"/>
          <w:b/>
          <w:bCs/>
          <w:sz w:val="32"/>
          <w:szCs w:val="28"/>
          <w:cs/>
        </w:rPr>
        <w:t>หมวดวิชาศึกษาทั่วไปและ</w:t>
      </w:r>
      <w:r w:rsidR="006F2FE9" w:rsidRPr="00626799">
        <w:rPr>
          <w:rFonts w:ascii="TH SarabunPSK" w:hAnsi="TH SarabunPSK" w:cs="TH SarabunPSK"/>
          <w:b/>
          <w:bCs/>
          <w:sz w:val="32"/>
          <w:szCs w:val="28"/>
          <w:cs/>
        </w:rPr>
        <w:t xml:space="preserve">วิชาเฉพาะ </w:t>
      </w:r>
      <w:r w:rsidRPr="00626799">
        <w:rPr>
          <w:rFonts w:ascii="TH SarabunPSK" w:hAnsi="TH SarabunPSK" w:cs="TH SarabunPSK"/>
          <w:b/>
          <w:bCs/>
          <w:sz w:val="32"/>
          <w:szCs w:val="28"/>
          <w:cs/>
        </w:rPr>
        <w:t xml:space="preserve">กับมาตรฐานคุณวุฒิระดับอุดมศึกษา พ.ศ. </w:t>
      </w:r>
      <w:r w:rsidRPr="00626799">
        <w:rPr>
          <w:rFonts w:ascii="TH SarabunPSK" w:hAnsi="TH SarabunPSK" w:cs="TH SarabunPSK"/>
          <w:b/>
          <w:bCs/>
          <w:sz w:val="32"/>
          <w:szCs w:val="28"/>
        </w:rPr>
        <w:t>2565</w:t>
      </w:r>
    </w:p>
    <w:p w14:paraId="06FCDCFC" w14:textId="77777777" w:rsidR="00345612" w:rsidRDefault="00345612" w:rsidP="00345612">
      <w:pPr>
        <w:spacing w:line="20" w:lineRule="atLeast"/>
        <w:ind w:right="-56"/>
        <w:rPr>
          <w:rFonts w:ascii="TH SarabunPSK" w:hAnsi="TH SarabunPSK" w:cs="TH SarabunPSK"/>
          <w:b/>
          <w:bCs/>
          <w:sz w:val="12"/>
          <w:szCs w:val="12"/>
        </w:rPr>
      </w:pPr>
    </w:p>
    <w:p w14:paraId="583C2819" w14:textId="77777777" w:rsidR="000935FE" w:rsidRPr="005C07C1" w:rsidRDefault="000935FE" w:rsidP="00345612">
      <w:pPr>
        <w:spacing w:line="20" w:lineRule="atLeast"/>
        <w:ind w:right="-56"/>
        <w:rPr>
          <w:rFonts w:ascii="TH SarabunPSK" w:hAnsi="TH SarabunPSK" w:cs="TH SarabunPSK"/>
          <w:b/>
          <w:bCs/>
          <w:sz w:val="12"/>
          <w:szCs w:val="12"/>
        </w:rPr>
      </w:pPr>
    </w:p>
    <w:tbl>
      <w:tblPr>
        <w:tblpPr w:leftFromText="180" w:rightFromText="180" w:vertAnchor="text" w:tblpY="1"/>
        <w:tblOverlap w:val="neve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287"/>
        <w:gridCol w:w="304"/>
        <w:gridCol w:w="335"/>
        <w:gridCol w:w="286"/>
        <w:gridCol w:w="281"/>
        <w:gridCol w:w="266"/>
        <w:gridCol w:w="300"/>
        <w:gridCol w:w="278"/>
        <w:gridCol w:w="14"/>
        <w:gridCol w:w="306"/>
        <w:gridCol w:w="300"/>
        <w:gridCol w:w="300"/>
        <w:gridCol w:w="351"/>
        <w:gridCol w:w="306"/>
        <w:gridCol w:w="283"/>
        <w:gridCol w:w="269"/>
        <w:gridCol w:w="300"/>
        <w:gridCol w:w="357"/>
        <w:gridCol w:w="315"/>
        <w:gridCol w:w="306"/>
        <w:gridCol w:w="402"/>
        <w:gridCol w:w="306"/>
        <w:gridCol w:w="340"/>
        <w:gridCol w:w="402"/>
        <w:gridCol w:w="402"/>
        <w:gridCol w:w="402"/>
        <w:gridCol w:w="445"/>
        <w:gridCol w:w="315"/>
        <w:gridCol w:w="380"/>
        <w:gridCol w:w="385"/>
        <w:gridCol w:w="380"/>
        <w:gridCol w:w="383"/>
        <w:gridCol w:w="385"/>
        <w:gridCol w:w="380"/>
        <w:gridCol w:w="380"/>
        <w:gridCol w:w="332"/>
      </w:tblGrid>
      <w:tr w:rsidR="001D205A" w:rsidRPr="005C07C1" w14:paraId="437ACC18" w14:textId="2524FF43" w:rsidTr="006455F5">
        <w:trPr>
          <w:trHeight w:val="425"/>
          <w:tblHeader/>
        </w:trPr>
        <w:tc>
          <w:tcPr>
            <w:tcW w:w="849" w:type="pct"/>
            <w:vMerge w:val="restart"/>
            <w:shd w:val="clear" w:color="auto" w:fill="auto"/>
            <w:vAlign w:val="center"/>
          </w:tcPr>
          <w:p w14:paraId="2DB652EA" w14:textId="60EFE8C2" w:rsidR="001B1D20" w:rsidRPr="005C07C1" w:rsidRDefault="001B1D20" w:rsidP="001B1D20">
            <w:pPr>
              <w:jc w:val="center"/>
              <w:rPr>
                <w:rFonts w:ascii="TH SarabunPSK" w:hAnsi="TH SarabunPSK" w:cs="TH SarabunPSK"/>
                <w:b/>
                <w:bCs/>
                <w:sz w:val="28"/>
                <w:szCs w:val="28"/>
                <w:cs/>
              </w:rPr>
            </w:pPr>
            <w:r w:rsidRPr="005C07C1">
              <w:rPr>
                <w:rFonts w:ascii="TH SarabunPSK" w:hAnsi="TH SarabunPSK" w:cs="TH SarabunPSK"/>
                <w:b/>
                <w:bCs/>
                <w:sz w:val="28"/>
                <w:szCs w:val="28"/>
                <w:cs/>
              </w:rPr>
              <w:t xml:space="preserve">ผลลัพธ์การเรียนรู้ </w:t>
            </w:r>
          </w:p>
        </w:tc>
        <w:tc>
          <w:tcPr>
            <w:tcW w:w="1807" w:type="pct"/>
            <w:gridSpan w:val="18"/>
            <w:shd w:val="clear" w:color="auto" w:fill="FDE9D9" w:themeFill="accent6" w:themeFillTint="33"/>
            <w:vAlign w:val="center"/>
          </w:tcPr>
          <w:p w14:paraId="4CB2AAA8" w14:textId="73206832" w:rsidR="001B1D20" w:rsidRPr="005C07C1" w:rsidRDefault="001B1D20" w:rsidP="002C1F04">
            <w:pPr>
              <w:jc w:val="center"/>
              <w:rPr>
                <w:rFonts w:ascii="TH SarabunPSK" w:hAnsi="TH SarabunPSK" w:cs="TH SarabunPSK"/>
                <w:b/>
                <w:bCs/>
                <w:sz w:val="28"/>
                <w:szCs w:val="28"/>
                <w:cs/>
              </w:rPr>
            </w:pPr>
            <w:r>
              <w:rPr>
                <w:rFonts w:ascii="TH SarabunPSK" w:hAnsi="TH SarabunPSK" w:cs="TH SarabunPSK" w:hint="cs"/>
                <w:b/>
                <w:bCs/>
                <w:sz w:val="28"/>
                <w:szCs w:val="28"/>
                <w:cs/>
              </w:rPr>
              <w:t>หมวดวิชาศึกษาทั่วไป</w:t>
            </w:r>
          </w:p>
        </w:tc>
        <w:tc>
          <w:tcPr>
            <w:tcW w:w="2344" w:type="pct"/>
            <w:gridSpan w:val="18"/>
            <w:shd w:val="clear" w:color="auto" w:fill="EAF1DD" w:themeFill="accent3" w:themeFillTint="33"/>
          </w:tcPr>
          <w:p w14:paraId="17616936" w14:textId="1B6CE42C" w:rsidR="001B1D20" w:rsidRPr="005C07C1" w:rsidRDefault="001B1D20" w:rsidP="002C1F04">
            <w:pPr>
              <w:jc w:val="center"/>
              <w:rPr>
                <w:rFonts w:ascii="TH SarabunPSK" w:hAnsi="TH SarabunPSK" w:cs="TH SarabunPSK"/>
                <w:b/>
                <w:bCs/>
                <w:sz w:val="28"/>
                <w:szCs w:val="28"/>
                <w:cs/>
              </w:rPr>
            </w:pPr>
            <w:r>
              <w:rPr>
                <w:rFonts w:ascii="TH SarabunPSK" w:hAnsi="TH SarabunPSK" w:cs="TH SarabunPSK" w:hint="cs"/>
                <w:b/>
                <w:bCs/>
                <w:sz w:val="28"/>
                <w:szCs w:val="28"/>
                <w:cs/>
              </w:rPr>
              <w:t>หมวดวิชาเฉพาะ</w:t>
            </w:r>
          </w:p>
        </w:tc>
      </w:tr>
      <w:tr w:rsidR="001D205A" w:rsidRPr="005C07C1" w14:paraId="09218465" w14:textId="0F0DF51E" w:rsidTr="006455F5">
        <w:trPr>
          <w:trHeight w:val="146"/>
          <w:tblHeader/>
        </w:trPr>
        <w:tc>
          <w:tcPr>
            <w:tcW w:w="849" w:type="pct"/>
            <w:vMerge/>
            <w:shd w:val="clear" w:color="auto" w:fill="auto"/>
            <w:vAlign w:val="center"/>
          </w:tcPr>
          <w:p w14:paraId="58F47F1F" w14:textId="62058E32" w:rsidR="001B1D20" w:rsidRPr="005C07C1" w:rsidRDefault="001B1D20" w:rsidP="00901A99">
            <w:pPr>
              <w:jc w:val="center"/>
              <w:rPr>
                <w:rFonts w:ascii="TH SarabunPSK" w:hAnsi="TH SarabunPSK" w:cs="TH SarabunPSK"/>
                <w:b/>
                <w:bCs/>
                <w:cs/>
              </w:rPr>
            </w:pPr>
          </w:p>
        </w:tc>
        <w:tc>
          <w:tcPr>
            <w:tcW w:w="326" w:type="pct"/>
            <w:gridSpan w:val="3"/>
            <w:shd w:val="clear" w:color="auto" w:fill="auto"/>
            <w:vAlign w:val="center"/>
          </w:tcPr>
          <w:p w14:paraId="36BDB043" w14:textId="77E8165E" w:rsidR="001B1D20" w:rsidRPr="005C07C1" w:rsidRDefault="001B1D20" w:rsidP="00942408">
            <w:pPr>
              <w:jc w:val="center"/>
              <w:rPr>
                <w:rFonts w:ascii="TH SarabunPSK" w:hAnsi="TH SarabunPSK" w:cs="TH SarabunPSK"/>
              </w:rPr>
            </w:pPr>
            <w:r w:rsidRPr="005C07C1">
              <w:rPr>
                <w:rFonts w:ascii="TH SarabunPSK" w:hAnsi="TH SarabunPSK" w:cs="TH SarabunPSK"/>
                <w:b/>
                <w:bCs/>
                <w:cs/>
              </w:rPr>
              <w:t xml:space="preserve">1.ความรู้ </w:t>
            </w:r>
            <w:r w:rsidRPr="002C1F04">
              <w:rPr>
                <w:rFonts w:ascii="TH SarabunPSK" w:hAnsi="TH SarabunPSK" w:cs="TH SarabunPSK"/>
                <w:b/>
                <w:bCs/>
                <w:sz w:val="14"/>
                <w:szCs w:val="14"/>
                <w:cs/>
              </w:rPr>
              <w:t>(</w:t>
            </w:r>
            <w:r w:rsidRPr="002C1F04">
              <w:rPr>
                <w:rFonts w:ascii="TH SarabunPSK" w:hAnsi="TH SarabunPSK" w:cs="TH SarabunPSK"/>
                <w:b/>
                <w:bCs/>
                <w:sz w:val="14"/>
                <w:szCs w:val="14"/>
              </w:rPr>
              <w:t>Knowledge</w:t>
            </w:r>
            <w:r w:rsidRPr="002C1F04">
              <w:rPr>
                <w:rFonts w:ascii="TH SarabunPSK" w:hAnsi="TH SarabunPSK" w:cs="TH SarabunPSK"/>
                <w:b/>
                <w:bCs/>
                <w:sz w:val="14"/>
                <w:szCs w:val="14"/>
                <w:cs/>
              </w:rPr>
              <w:t>)</w:t>
            </w:r>
          </w:p>
        </w:tc>
        <w:tc>
          <w:tcPr>
            <w:tcW w:w="498" w:type="pct"/>
            <w:gridSpan w:val="5"/>
            <w:shd w:val="clear" w:color="auto" w:fill="auto"/>
            <w:vAlign w:val="center"/>
          </w:tcPr>
          <w:p w14:paraId="27CE9EDD" w14:textId="77777777" w:rsidR="001B1D20" w:rsidRDefault="001B1D20" w:rsidP="00942408">
            <w:pPr>
              <w:jc w:val="center"/>
              <w:rPr>
                <w:rFonts w:ascii="TH SarabunPSK" w:hAnsi="TH SarabunPSK" w:cs="TH SarabunPSK"/>
                <w:b/>
                <w:bCs/>
              </w:rPr>
            </w:pPr>
            <w:r w:rsidRPr="005C07C1">
              <w:rPr>
                <w:rFonts w:ascii="TH SarabunPSK" w:hAnsi="TH SarabunPSK" w:cs="TH SarabunPSK"/>
                <w:b/>
                <w:bCs/>
                <w:cs/>
              </w:rPr>
              <w:t>2.ทักษะ</w:t>
            </w:r>
            <w:r w:rsidRPr="005C07C1">
              <w:rPr>
                <w:rFonts w:ascii="TH SarabunPSK" w:hAnsi="TH SarabunPSK" w:cs="TH SarabunPSK"/>
                <w:b/>
                <w:bCs/>
              </w:rPr>
              <w:t xml:space="preserve"> </w:t>
            </w:r>
          </w:p>
          <w:p w14:paraId="2EC832A0" w14:textId="56FFA0F4" w:rsidR="001B1D20" w:rsidRPr="005C07C1" w:rsidRDefault="001B1D20" w:rsidP="00942408">
            <w:pPr>
              <w:jc w:val="center"/>
              <w:rPr>
                <w:rFonts w:ascii="TH SarabunPSK" w:hAnsi="TH SarabunPSK" w:cs="TH SarabunPSK"/>
              </w:rPr>
            </w:pPr>
            <w:r w:rsidRPr="005C07C1">
              <w:rPr>
                <w:rFonts w:ascii="TH SarabunPSK" w:hAnsi="TH SarabunPSK" w:cs="TH SarabunPSK"/>
                <w:b/>
                <w:bCs/>
                <w:cs/>
              </w:rPr>
              <w:t>(</w:t>
            </w:r>
            <w:r w:rsidRPr="005C07C1">
              <w:rPr>
                <w:rFonts w:ascii="TH SarabunPSK" w:hAnsi="TH SarabunPSK" w:cs="TH SarabunPSK"/>
                <w:b/>
                <w:bCs/>
              </w:rPr>
              <w:t>Skills</w:t>
            </w:r>
            <w:r w:rsidRPr="005C07C1">
              <w:rPr>
                <w:rFonts w:ascii="TH SarabunPSK" w:hAnsi="TH SarabunPSK" w:cs="TH SarabunPSK"/>
                <w:b/>
                <w:bCs/>
                <w:cs/>
              </w:rPr>
              <w:t>)</w:t>
            </w:r>
          </w:p>
        </w:tc>
        <w:tc>
          <w:tcPr>
            <w:tcW w:w="448" w:type="pct"/>
            <w:gridSpan w:val="5"/>
            <w:shd w:val="clear" w:color="auto" w:fill="auto"/>
            <w:vAlign w:val="center"/>
          </w:tcPr>
          <w:p w14:paraId="39121D31" w14:textId="77777777" w:rsidR="001B1D20" w:rsidRPr="00895C2F" w:rsidRDefault="001B1D20" w:rsidP="00942408">
            <w:pPr>
              <w:jc w:val="center"/>
              <w:rPr>
                <w:rFonts w:ascii="TH SarabunPSK" w:hAnsi="TH SarabunPSK" w:cs="TH SarabunPSK"/>
                <w:b/>
                <w:bCs/>
              </w:rPr>
            </w:pPr>
            <w:r w:rsidRPr="00895C2F">
              <w:rPr>
                <w:rFonts w:ascii="TH SarabunPSK" w:hAnsi="TH SarabunPSK" w:cs="TH SarabunPSK" w:hint="cs"/>
                <w:b/>
                <w:bCs/>
                <w:cs/>
              </w:rPr>
              <w:t>3.จริยธรรม</w:t>
            </w:r>
          </w:p>
          <w:p w14:paraId="514AEC6E" w14:textId="708FF526" w:rsidR="001B1D20" w:rsidRPr="005C07C1" w:rsidRDefault="001B1D20" w:rsidP="00942408">
            <w:pPr>
              <w:jc w:val="center"/>
              <w:rPr>
                <w:rFonts w:ascii="TH SarabunPSK" w:hAnsi="TH SarabunPSK" w:cs="TH SarabunPSK"/>
              </w:rPr>
            </w:pPr>
            <w:r w:rsidRPr="00895C2F">
              <w:rPr>
                <w:rFonts w:ascii="TH SarabunPSK" w:hAnsi="TH SarabunPSK" w:cs="TH SarabunPSK" w:hint="cs"/>
                <w:b/>
                <w:bCs/>
                <w:cs/>
              </w:rPr>
              <w:t>(</w:t>
            </w:r>
            <w:r w:rsidRPr="00895C2F">
              <w:rPr>
                <w:rFonts w:ascii="TH SarabunPSK" w:hAnsi="TH SarabunPSK" w:cs="TH SarabunPSK"/>
                <w:b/>
                <w:bCs/>
              </w:rPr>
              <w:t>Ethics)</w:t>
            </w:r>
          </w:p>
        </w:tc>
        <w:tc>
          <w:tcPr>
            <w:tcW w:w="535" w:type="pct"/>
            <w:gridSpan w:val="5"/>
            <w:shd w:val="clear" w:color="auto" w:fill="auto"/>
            <w:vAlign w:val="center"/>
          </w:tcPr>
          <w:p w14:paraId="425D1CAA" w14:textId="737DD6B9" w:rsidR="001B1D20" w:rsidRPr="005C07C1" w:rsidRDefault="001B1D20" w:rsidP="00942408">
            <w:pPr>
              <w:jc w:val="center"/>
              <w:rPr>
                <w:rFonts w:ascii="TH SarabunPSK" w:hAnsi="TH SarabunPSK" w:cs="TH SarabunPSK"/>
              </w:rPr>
            </w:pPr>
            <w:r w:rsidRPr="005C07C1">
              <w:rPr>
                <w:rFonts w:ascii="TH SarabunPSK" w:hAnsi="TH SarabunPSK" w:cs="TH SarabunPSK"/>
                <w:b/>
                <w:bCs/>
                <w:cs/>
              </w:rPr>
              <w:t>4.ลักษณะบุคคล (</w:t>
            </w:r>
            <w:r w:rsidRPr="005C07C1">
              <w:rPr>
                <w:rFonts w:ascii="TH SarabunPSK" w:hAnsi="TH SarabunPSK" w:cs="TH SarabunPSK"/>
                <w:b/>
                <w:bCs/>
              </w:rPr>
              <w:t>Character</w:t>
            </w:r>
            <w:r w:rsidRPr="005C07C1">
              <w:rPr>
                <w:rFonts w:ascii="TH SarabunPSK" w:hAnsi="TH SarabunPSK" w:cs="TH SarabunPSK"/>
                <w:b/>
                <w:bCs/>
                <w:cs/>
              </w:rPr>
              <w:t>)</w:t>
            </w:r>
          </w:p>
        </w:tc>
        <w:tc>
          <w:tcPr>
            <w:tcW w:w="469" w:type="pct"/>
            <w:gridSpan w:val="4"/>
            <w:vAlign w:val="center"/>
          </w:tcPr>
          <w:p w14:paraId="1AAC06C7" w14:textId="77777777" w:rsidR="001B1D20" w:rsidRDefault="001B1D20" w:rsidP="00942408">
            <w:pPr>
              <w:jc w:val="center"/>
              <w:rPr>
                <w:rFonts w:ascii="TH SarabunPSK" w:hAnsi="TH SarabunPSK" w:cs="TH SarabunPSK"/>
                <w:b/>
                <w:bCs/>
                <w:sz w:val="14"/>
                <w:szCs w:val="14"/>
              </w:rPr>
            </w:pPr>
            <w:r w:rsidRPr="005C07C1">
              <w:rPr>
                <w:rFonts w:ascii="TH SarabunPSK" w:hAnsi="TH SarabunPSK" w:cs="TH SarabunPSK"/>
                <w:b/>
                <w:bCs/>
                <w:cs/>
              </w:rPr>
              <w:t xml:space="preserve">1.ความรู้ </w:t>
            </w:r>
          </w:p>
          <w:p w14:paraId="4A1DF546" w14:textId="054A9E6A" w:rsidR="001B1D20" w:rsidRPr="005C07C1" w:rsidRDefault="001B1D20" w:rsidP="00942408">
            <w:pPr>
              <w:jc w:val="center"/>
              <w:rPr>
                <w:rFonts w:ascii="TH SarabunPSK" w:hAnsi="TH SarabunPSK" w:cs="TH SarabunPSK"/>
                <w:b/>
                <w:bCs/>
                <w:cs/>
              </w:rPr>
            </w:pPr>
            <w:r w:rsidRPr="001B1D20">
              <w:rPr>
                <w:rFonts w:ascii="TH SarabunPSK" w:hAnsi="TH SarabunPSK" w:cs="TH SarabunPSK"/>
                <w:b/>
                <w:bCs/>
                <w:sz w:val="20"/>
                <w:szCs w:val="20"/>
                <w:cs/>
              </w:rPr>
              <w:t>(</w:t>
            </w:r>
            <w:r w:rsidRPr="001B1D20">
              <w:rPr>
                <w:rFonts w:ascii="TH SarabunPSK" w:hAnsi="TH SarabunPSK" w:cs="TH SarabunPSK"/>
                <w:b/>
                <w:bCs/>
                <w:sz w:val="20"/>
                <w:szCs w:val="20"/>
              </w:rPr>
              <w:t>Knowledge</w:t>
            </w:r>
            <w:r w:rsidRPr="001B1D20">
              <w:rPr>
                <w:rFonts w:ascii="TH SarabunPSK" w:hAnsi="TH SarabunPSK" w:cs="TH SarabunPSK"/>
                <w:b/>
                <w:bCs/>
                <w:sz w:val="20"/>
                <w:szCs w:val="20"/>
                <w:cs/>
              </w:rPr>
              <w:t>)</w:t>
            </w:r>
          </w:p>
        </w:tc>
        <w:tc>
          <w:tcPr>
            <w:tcW w:w="703" w:type="pct"/>
            <w:gridSpan w:val="5"/>
            <w:vAlign w:val="center"/>
          </w:tcPr>
          <w:p w14:paraId="06005885" w14:textId="77777777" w:rsidR="001B1D20" w:rsidRDefault="001B1D20" w:rsidP="00942408">
            <w:pPr>
              <w:jc w:val="center"/>
              <w:rPr>
                <w:rFonts w:ascii="TH SarabunPSK" w:hAnsi="TH SarabunPSK" w:cs="TH SarabunPSK"/>
                <w:b/>
                <w:bCs/>
              </w:rPr>
            </w:pPr>
            <w:r w:rsidRPr="005C07C1">
              <w:rPr>
                <w:rFonts w:ascii="TH SarabunPSK" w:hAnsi="TH SarabunPSK" w:cs="TH SarabunPSK"/>
                <w:b/>
                <w:bCs/>
                <w:cs/>
              </w:rPr>
              <w:t>2.ทักษะ</w:t>
            </w:r>
            <w:r w:rsidRPr="005C07C1">
              <w:rPr>
                <w:rFonts w:ascii="TH SarabunPSK" w:hAnsi="TH SarabunPSK" w:cs="TH SarabunPSK"/>
                <w:b/>
                <w:bCs/>
              </w:rPr>
              <w:t xml:space="preserve"> </w:t>
            </w:r>
          </w:p>
          <w:p w14:paraId="28A952EA" w14:textId="5650ACAC" w:rsidR="001B1D20" w:rsidRPr="005C07C1" w:rsidRDefault="001B1D20" w:rsidP="00942408">
            <w:pPr>
              <w:jc w:val="center"/>
              <w:rPr>
                <w:rFonts w:ascii="TH SarabunPSK" w:hAnsi="TH SarabunPSK" w:cs="TH SarabunPSK"/>
                <w:b/>
                <w:bCs/>
                <w:cs/>
              </w:rPr>
            </w:pPr>
            <w:r w:rsidRPr="005C07C1">
              <w:rPr>
                <w:rFonts w:ascii="TH SarabunPSK" w:hAnsi="TH SarabunPSK" w:cs="TH SarabunPSK"/>
                <w:b/>
                <w:bCs/>
                <w:cs/>
              </w:rPr>
              <w:t>(</w:t>
            </w:r>
            <w:r w:rsidRPr="005C07C1">
              <w:rPr>
                <w:rFonts w:ascii="TH SarabunPSK" w:hAnsi="TH SarabunPSK" w:cs="TH SarabunPSK"/>
                <w:b/>
                <w:bCs/>
              </w:rPr>
              <w:t>Skills</w:t>
            </w:r>
            <w:r w:rsidRPr="005C07C1">
              <w:rPr>
                <w:rFonts w:ascii="TH SarabunPSK" w:hAnsi="TH SarabunPSK" w:cs="TH SarabunPSK"/>
                <w:b/>
                <w:bCs/>
                <w:cs/>
              </w:rPr>
              <w:t>)</w:t>
            </w:r>
          </w:p>
        </w:tc>
        <w:tc>
          <w:tcPr>
            <w:tcW w:w="650" w:type="pct"/>
            <w:gridSpan w:val="5"/>
            <w:vAlign w:val="center"/>
          </w:tcPr>
          <w:p w14:paraId="66A39E86" w14:textId="77777777" w:rsidR="001B1D20" w:rsidRPr="00895C2F" w:rsidRDefault="001B1D20" w:rsidP="00942408">
            <w:pPr>
              <w:jc w:val="center"/>
              <w:rPr>
                <w:rFonts w:ascii="TH SarabunPSK" w:hAnsi="TH SarabunPSK" w:cs="TH SarabunPSK"/>
                <w:b/>
                <w:bCs/>
              </w:rPr>
            </w:pPr>
            <w:r w:rsidRPr="00895C2F">
              <w:rPr>
                <w:rFonts w:ascii="TH SarabunPSK" w:hAnsi="TH SarabunPSK" w:cs="TH SarabunPSK" w:hint="cs"/>
                <w:b/>
                <w:bCs/>
                <w:cs/>
              </w:rPr>
              <w:t>3.จริยธรรม</w:t>
            </w:r>
          </w:p>
          <w:p w14:paraId="0057F00A" w14:textId="2E055652" w:rsidR="001B1D20" w:rsidRPr="005C07C1" w:rsidRDefault="001B1D20" w:rsidP="00942408">
            <w:pPr>
              <w:jc w:val="center"/>
              <w:rPr>
                <w:rFonts w:ascii="TH SarabunPSK" w:hAnsi="TH SarabunPSK" w:cs="TH SarabunPSK"/>
                <w:b/>
                <w:bCs/>
                <w:cs/>
              </w:rPr>
            </w:pPr>
            <w:r w:rsidRPr="00895C2F">
              <w:rPr>
                <w:rFonts w:ascii="TH SarabunPSK" w:hAnsi="TH SarabunPSK" w:cs="TH SarabunPSK" w:hint="cs"/>
                <w:b/>
                <w:bCs/>
                <w:cs/>
              </w:rPr>
              <w:t>(</w:t>
            </w:r>
            <w:r w:rsidRPr="00895C2F">
              <w:rPr>
                <w:rFonts w:ascii="TH SarabunPSK" w:hAnsi="TH SarabunPSK" w:cs="TH SarabunPSK"/>
                <w:b/>
                <w:bCs/>
              </w:rPr>
              <w:t>Ethics)</w:t>
            </w:r>
          </w:p>
        </w:tc>
        <w:tc>
          <w:tcPr>
            <w:tcW w:w="522" w:type="pct"/>
            <w:gridSpan w:val="4"/>
            <w:vAlign w:val="center"/>
          </w:tcPr>
          <w:p w14:paraId="258131BA" w14:textId="1DCD40E3" w:rsidR="001B1D20" w:rsidRPr="005C07C1" w:rsidRDefault="001B1D20" w:rsidP="00942408">
            <w:pPr>
              <w:jc w:val="center"/>
              <w:rPr>
                <w:rFonts w:ascii="TH SarabunPSK" w:hAnsi="TH SarabunPSK" w:cs="TH SarabunPSK"/>
                <w:b/>
                <w:bCs/>
                <w:cs/>
              </w:rPr>
            </w:pPr>
            <w:r w:rsidRPr="005C07C1">
              <w:rPr>
                <w:rFonts w:ascii="TH SarabunPSK" w:hAnsi="TH SarabunPSK" w:cs="TH SarabunPSK"/>
                <w:b/>
                <w:bCs/>
                <w:cs/>
              </w:rPr>
              <w:t>4.ลักษณะบุคคล (</w:t>
            </w:r>
            <w:r w:rsidRPr="005C07C1">
              <w:rPr>
                <w:rFonts w:ascii="TH SarabunPSK" w:hAnsi="TH SarabunPSK" w:cs="TH SarabunPSK"/>
                <w:b/>
                <w:bCs/>
              </w:rPr>
              <w:t>Character</w:t>
            </w:r>
            <w:r w:rsidRPr="005C07C1">
              <w:rPr>
                <w:rFonts w:ascii="TH SarabunPSK" w:hAnsi="TH SarabunPSK" w:cs="TH SarabunPSK"/>
                <w:b/>
                <w:bCs/>
                <w:cs/>
              </w:rPr>
              <w:t>)</w:t>
            </w:r>
          </w:p>
        </w:tc>
      </w:tr>
      <w:tr w:rsidR="001B1D20" w:rsidRPr="005C07C1" w14:paraId="7EB0F4B4" w14:textId="685D7E64" w:rsidTr="006455F5">
        <w:trPr>
          <w:cantSplit/>
          <w:trHeight w:val="1166"/>
          <w:tblHeader/>
        </w:trPr>
        <w:tc>
          <w:tcPr>
            <w:tcW w:w="849" w:type="pct"/>
            <w:vMerge/>
            <w:shd w:val="clear" w:color="auto" w:fill="auto"/>
            <w:vAlign w:val="center"/>
          </w:tcPr>
          <w:p w14:paraId="098C7FB5" w14:textId="12CF5FEE" w:rsidR="001B1D20" w:rsidRPr="005C07C1" w:rsidRDefault="001B1D20" w:rsidP="00942408">
            <w:pPr>
              <w:jc w:val="center"/>
              <w:rPr>
                <w:rFonts w:ascii="TH SarabunPSK" w:hAnsi="TH SarabunPSK" w:cs="TH SarabunPSK"/>
                <w:b/>
                <w:bCs/>
                <w:cs/>
              </w:rPr>
            </w:pPr>
          </w:p>
        </w:tc>
        <w:tc>
          <w:tcPr>
            <w:tcW w:w="101" w:type="pct"/>
            <w:shd w:val="clear" w:color="auto" w:fill="auto"/>
            <w:textDirection w:val="btLr"/>
          </w:tcPr>
          <w:p w14:paraId="6E0BE897" w14:textId="28F9F83A" w:rsidR="001B1D20" w:rsidRPr="002C1F04" w:rsidRDefault="001B1D20" w:rsidP="00942408">
            <w:pPr>
              <w:ind w:left="113" w:right="113"/>
              <w:jc w:val="center"/>
              <w:rPr>
                <w:rFonts w:ascii="TH SarabunPSK" w:hAnsi="TH SarabunPSK" w:cs="TH SarabunPSK"/>
                <w:b/>
                <w:bCs/>
                <w:sz w:val="16"/>
                <w:szCs w:val="16"/>
              </w:rPr>
            </w:pPr>
            <w:r w:rsidRPr="002C1F04">
              <w:rPr>
                <w:rFonts w:ascii="TH SarabunPSK" w:hAnsi="TH SarabunPSK" w:cs="TH SarabunPSK"/>
                <w:b/>
                <w:bCs/>
                <w:sz w:val="16"/>
                <w:szCs w:val="16"/>
              </w:rPr>
              <w:t>1.1</w:t>
            </w:r>
          </w:p>
        </w:tc>
        <w:tc>
          <w:tcPr>
            <w:tcW w:w="107" w:type="pct"/>
            <w:shd w:val="clear" w:color="auto" w:fill="auto"/>
            <w:textDirection w:val="btLr"/>
          </w:tcPr>
          <w:p w14:paraId="0973DEDC" w14:textId="733EA2DA" w:rsidR="001B1D20" w:rsidRPr="002C1F04" w:rsidRDefault="001B1D20" w:rsidP="00942408">
            <w:pPr>
              <w:ind w:left="113" w:right="113"/>
              <w:jc w:val="center"/>
              <w:rPr>
                <w:rFonts w:ascii="TH SarabunPSK" w:hAnsi="TH SarabunPSK" w:cs="TH SarabunPSK"/>
                <w:b/>
                <w:bCs/>
                <w:sz w:val="16"/>
                <w:szCs w:val="16"/>
                <w:cs/>
              </w:rPr>
            </w:pPr>
            <w:r w:rsidRPr="002C1F04">
              <w:rPr>
                <w:rFonts w:ascii="TH SarabunPSK" w:hAnsi="TH SarabunPSK" w:cs="TH SarabunPSK"/>
                <w:b/>
                <w:bCs/>
                <w:sz w:val="16"/>
                <w:szCs w:val="16"/>
              </w:rPr>
              <w:t>1.2</w:t>
            </w:r>
          </w:p>
        </w:tc>
        <w:tc>
          <w:tcPr>
            <w:tcW w:w="118" w:type="pct"/>
            <w:shd w:val="clear" w:color="auto" w:fill="auto"/>
            <w:textDirection w:val="btLr"/>
          </w:tcPr>
          <w:p w14:paraId="31B30C43" w14:textId="0C1474F6" w:rsidR="001B1D20" w:rsidRPr="002C1F04" w:rsidRDefault="001B1D20" w:rsidP="00942408">
            <w:pPr>
              <w:ind w:left="113" w:right="113"/>
              <w:jc w:val="center"/>
              <w:rPr>
                <w:rFonts w:ascii="TH SarabunPSK" w:hAnsi="TH SarabunPSK" w:cs="TH SarabunPSK"/>
                <w:b/>
                <w:bCs/>
                <w:sz w:val="16"/>
                <w:szCs w:val="16"/>
                <w:cs/>
              </w:rPr>
            </w:pPr>
            <w:r w:rsidRPr="002C1F04">
              <w:rPr>
                <w:rFonts w:ascii="TH SarabunPSK" w:hAnsi="TH SarabunPSK" w:cs="TH SarabunPSK"/>
                <w:b/>
                <w:bCs/>
                <w:sz w:val="16"/>
                <w:szCs w:val="16"/>
              </w:rPr>
              <w:t>1.3</w:t>
            </w:r>
          </w:p>
        </w:tc>
        <w:tc>
          <w:tcPr>
            <w:tcW w:w="101" w:type="pct"/>
            <w:shd w:val="clear" w:color="auto" w:fill="auto"/>
            <w:textDirection w:val="btLr"/>
          </w:tcPr>
          <w:p w14:paraId="59E6DEA4" w14:textId="1CA4613C"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2.1</w:t>
            </w:r>
          </w:p>
        </w:tc>
        <w:tc>
          <w:tcPr>
            <w:tcW w:w="99" w:type="pct"/>
            <w:shd w:val="clear" w:color="auto" w:fill="auto"/>
            <w:textDirection w:val="btLr"/>
          </w:tcPr>
          <w:p w14:paraId="1F937E4B" w14:textId="63479574"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2.2</w:t>
            </w:r>
          </w:p>
        </w:tc>
        <w:tc>
          <w:tcPr>
            <w:tcW w:w="94" w:type="pct"/>
            <w:shd w:val="clear" w:color="auto" w:fill="auto"/>
            <w:textDirection w:val="btLr"/>
          </w:tcPr>
          <w:p w14:paraId="252F25AA" w14:textId="1A67937E"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2.3</w:t>
            </w:r>
          </w:p>
        </w:tc>
        <w:tc>
          <w:tcPr>
            <w:tcW w:w="106" w:type="pct"/>
            <w:shd w:val="clear" w:color="auto" w:fill="auto"/>
            <w:textDirection w:val="btLr"/>
          </w:tcPr>
          <w:p w14:paraId="2CD1200B" w14:textId="54979CEF"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hint="cs"/>
                <w:b/>
                <w:bCs/>
                <w:sz w:val="16"/>
                <w:szCs w:val="16"/>
                <w:cs/>
              </w:rPr>
              <w:t>2.4</w:t>
            </w:r>
          </w:p>
        </w:tc>
        <w:tc>
          <w:tcPr>
            <w:tcW w:w="103" w:type="pct"/>
            <w:gridSpan w:val="2"/>
            <w:shd w:val="clear" w:color="auto" w:fill="auto"/>
            <w:textDirection w:val="btLr"/>
          </w:tcPr>
          <w:p w14:paraId="30683E1C" w14:textId="12426282"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hint="cs"/>
                <w:b/>
                <w:bCs/>
                <w:sz w:val="16"/>
                <w:szCs w:val="16"/>
                <w:cs/>
              </w:rPr>
              <w:t>2.5</w:t>
            </w:r>
          </w:p>
        </w:tc>
        <w:tc>
          <w:tcPr>
            <w:tcW w:w="108" w:type="pct"/>
            <w:shd w:val="clear" w:color="auto" w:fill="auto"/>
            <w:textDirection w:val="btLr"/>
          </w:tcPr>
          <w:p w14:paraId="08F8281A" w14:textId="4CCF1632"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3.1</w:t>
            </w:r>
          </w:p>
        </w:tc>
        <w:tc>
          <w:tcPr>
            <w:tcW w:w="106" w:type="pct"/>
            <w:shd w:val="clear" w:color="auto" w:fill="auto"/>
            <w:textDirection w:val="btLr"/>
          </w:tcPr>
          <w:p w14:paraId="743DD318" w14:textId="155F531F"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3.2</w:t>
            </w:r>
          </w:p>
        </w:tc>
        <w:tc>
          <w:tcPr>
            <w:tcW w:w="106" w:type="pct"/>
            <w:shd w:val="clear" w:color="auto" w:fill="auto"/>
            <w:textDirection w:val="btLr"/>
          </w:tcPr>
          <w:p w14:paraId="524F1543" w14:textId="188E485F"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3.3</w:t>
            </w:r>
          </w:p>
        </w:tc>
        <w:tc>
          <w:tcPr>
            <w:tcW w:w="124" w:type="pct"/>
            <w:shd w:val="clear" w:color="auto" w:fill="auto"/>
            <w:textDirection w:val="btLr"/>
          </w:tcPr>
          <w:p w14:paraId="49209B02" w14:textId="1CF183D6"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hint="cs"/>
                <w:b/>
                <w:bCs/>
                <w:sz w:val="16"/>
                <w:szCs w:val="16"/>
                <w:cs/>
              </w:rPr>
              <w:t>3.4</w:t>
            </w:r>
          </w:p>
        </w:tc>
        <w:tc>
          <w:tcPr>
            <w:tcW w:w="108" w:type="pct"/>
            <w:shd w:val="clear" w:color="auto" w:fill="auto"/>
            <w:textDirection w:val="btLr"/>
          </w:tcPr>
          <w:p w14:paraId="33271DDA" w14:textId="6002FD6A"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4.1</w:t>
            </w:r>
          </w:p>
        </w:tc>
        <w:tc>
          <w:tcPr>
            <w:tcW w:w="100" w:type="pct"/>
            <w:shd w:val="clear" w:color="auto" w:fill="auto"/>
            <w:textDirection w:val="btLr"/>
          </w:tcPr>
          <w:p w14:paraId="01CFE8DE" w14:textId="14CD3F66"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4.2</w:t>
            </w:r>
          </w:p>
        </w:tc>
        <w:tc>
          <w:tcPr>
            <w:tcW w:w="95" w:type="pct"/>
            <w:shd w:val="clear" w:color="auto" w:fill="auto"/>
            <w:textDirection w:val="btLr"/>
          </w:tcPr>
          <w:p w14:paraId="576F35DB" w14:textId="7D7F067C"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4.3</w:t>
            </w:r>
          </w:p>
        </w:tc>
        <w:tc>
          <w:tcPr>
            <w:tcW w:w="106" w:type="pct"/>
            <w:shd w:val="clear" w:color="auto" w:fill="auto"/>
            <w:textDirection w:val="btLr"/>
          </w:tcPr>
          <w:p w14:paraId="4F6C7579" w14:textId="3402DC01"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hint="cs"/>
                <w:b/>
                <w:bCs/>
                <w:sz w:val="16"/>
                <w:szCs w:val="16"/>
                <w:cs/>
              </w:rPr>
              <w:t>4.4</w:t>
            </w:r>
          </w:p>
        </w:tc>
        <w:tc>
          <w:tcPr>
            <w:tcW w:w="126" w:type="pct"/>
            <w:shd w:val="clear" w:color="auto" w:fill="auto"/>
            <w:textDirection w:val="btLr"/>
          </w:tcPr>
          <w:p w14:paraId="5E4D1945" w14:textId="3820FBF1"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hint="cs"/>
                <w:b/>
                <w:bCs/>
                <w:sz w:val="16"/>
                <w:szCs w:val="16"/>
                <w:cs/>
              </w:rPr>
              <w:t>4.5</w:t>
            </w:r>
          </w:p>
        </w:tc>
        <w:tc>
          <w:tcPr>
            <w:tcW w:w="111" w:type="pct"/>
            <w:textDirection w:val="btLr"/>
          </w:tcPr>
          <w:p w14:paraId="099AB990" w14:textId="7F710CDD"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1.1</w:t>
            </w:r>
          </w:p>
        </w:tc>
        <w:tc>
          <w:tcPr>
            <w:tcW w:w="108" w:type="pct"/>
            <w:textDirection w:val="btLr"/>
          </w:tcPr>
          <w:p w14:paraId="0C86DE5A" w14:textId="2F07649C"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1.2</w:t>
            </w:r>
          </w:p>
        </w:tc>
        <w:tc>
          <w:tcPr>
            <w:tcW w:w="142" w:type="pct"/>
            <w:textDirection w:val="btLr"/>
          </w:tcPr>
          <w:p w14:paraId="7EB92D7C" w14:textId="49AB84EB"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1.3</w:t>
            </w:r>
          </w:p>
        </w:tc>
        <w:tc>
          <w:tcPr>
            <w:tcW w:w="108" w:type="pct"/>
            <w:textDirection w:val="btLr"/>
          </w:tcPr>
          <w:p w14:paraId="02DC8C83" w14:textId="7907682E" w:rsidR="001B1D20" w:rsidRPr="002C1F04" w:rsidRDefault="001D205A" w:rsidP="00942408">
            <w:pPr>
              <w:jc w:val="center"/>
              <w:rPr>
                <w:rFonts w:ascii="TH SarabunPSK" w:hAnsi="TH SarabunPSK" w:cs="TH SarabunPSK"/>
                <w:b/>
                <w:bCs/>
                <w:sz w:val="16"/>
                <w:szCs w:val="16"/>
                <w:cs/>
              </w:rPr>
            </w:pPr>
            <w:r>
              <w:rPr>
                <w:rFonts w:ascii="TH SarabunPSK" w:hAnsi="TH SarabunPSK" w:cs="TH SarabunPSK" w:hint="cs"/>
                <w:b/>
                <w:bCs/>
                <w:sz w:val="16"/>
                <w:szCs w:val="16"/>
                <w:cs/>
              </w:rPr>
              <w:t>.........</w:t>
            </w:r>
          </w:p>
        </w:tc>
        <w:tc>
          <w:tcPr>
            <w:tcW w:w="120" w:type="pct"/>
            <w:textDirection w:val="btLr"/>
          </w:tcPr>
          <w:p w14:paraId="62DF3117" w14:textId="5A485ED3" w:rsidR="001B1D20" w:rsidRPr="002C1F04" w:rsidRDefault="001B1D20" w:rsidP="00942408">
            <w:pPr>
              <w:jc w:val="center"/>
              <w:rPr>
                <w:rFonts w:ascii="TH SarabunPSK" w:hAnsi="TH SarabunPSK" w:cs="TH SarabunPSK"/>
                <w:b/>
                <w:bCs/>
                <w:sz w:val="16"/>
                <w:szCs w:val="16"/>
              </w:rPr>
            </w:pPr>
            <w:r w:rsidRPr="002C1F04">
              <w:rPr>
                <w:rFonts w:ascii="TH SarabunPSK" w:hAnsi="TH SarabunPSK" w:cs="TH SarabunPSK"/>
                <w:b/>
                <w:bCs/>
                <w:sz w:val="16"/>
                <w:szCs w:val="16"/>
              </w:rPr>
              <w:t>1.1</w:t>
            </w:r>
          </w:p>
        </w:tc>
        <w:tc>
          <w:tcPr>
            <w:tcW w:w="142" w:type="pct"/>
            <w:textDirection w:val="btLr"/>
          </w:tcPr>
          <w:p w14:paraId="1BBA20B7" w14:textId="256AB259"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1.2</w:t>
            </w:r>
          </w:p>
        </w:tc>
        <w:tc>
          <w:tcPr>
            <w:tcW w:w="142" w:type="pct"/>
            <w:textDirection w:val="btLr"/>
          </w:tcPr>
          <w:p w14:paraId="7E415594" w14:textId="0948D72D" w:rsidR="001B1D20" w:rsidRPr="002C1F04" w:rsidRDefault="001B1D20" w:rsidP="00942408">
            <w:pPr>
              <w:jc w:val="center"/>
              <w:rPr>
                <w:rFonts w:ascii="TH SarabunPSK" w:hAnsi="TH SarabunPSK" w:cs="TH SarabunPSK"/>
                <w:b/>
                <w:bCs/>
                <w:sz w:val="16"/>
                <w:szCs w:val="16"/>
                <w:cs/>
              </w:rPr>
            </w:pPr>
            <w:r w:rsidRPr="002C1F04">
              <w:rPr>
                <w:rFonts w:ascii="TH SarabunPSK" w:hAnsi="TH SarabunPSK" w:cs="TH SarabunPSK"/>
                <w:b/>
                <w:bCs/>
                <w:sz w:val="16"/>
                <w:szCs w:val="16"/>
              </w:rPr>
              <w:t>1.3</w:t>
            </w:r>
          </w:p>
        </w:tc>
        <w:tc>
          <w:tcPr>
            <w:tcW w:w="142" w:type="pct"/>
            <w:textDirection w:val="btLr"/>
          </w:tcPr>
          <w:p w14:paraId="0652D241" w14:textId="4A73A0D4" w:rsidR="001B1D20" w:rsidRPr="002C1F04" w:rsidRDefault="001B1D20" w:rsidP="00942408">
            <w:pPr>
              <w:jc w:val="center"/>
              <w:rPr>
                <w:rFonts w:ascii="TH SarabunPSK" w:hAnsi="TH SarabunPSK" w:cs="TH SarabunPSK"/>
                <w:b/>
                <w:bCs/>
                <w:sz w:val="16"/>
                <w:szCs w:val="16"/>
                <w:cs/>
              </w:rPr>
            </w:pPr>
            <w:r>
              <w:rPr>
                <w:rFonts w:ascii="TH SarabunPSK" w:hAnsi="TH SarabunPSK" w:cs="TH SarabunPSK" w:hint="cs"/>
                <w:b/>
                <w:bCs/>
                <w:sz w:val="16"/>
                <w:szCs w:val="16"/>
                <w:cs/>
              </w:rPr>
              <w:t>1.4</w:t>
            </w:r>
          </w:p>
        </w:tc>
        <w:tc>
          <w:tcPr>
            <w:tcW w:w="157" w:type="pct"/>
            <w:textDirection w:val="btLr"/>
          </w:tcPr>
          <w:p w14:paraId="31FB3AF7" w14:textId="75331A30" w:rsidR="001B1D20" w:rsidRPr="002C1F04" w:rsidRDefault="001D205A" w:rsidP="00942408">
            <w:pPr>
              <w:jc w:val="center"/>
              <w:rPr>
                <w:rFonts w:ascii="TH SarabunPSK" w:hAnsi="TH SarabunPSK" w:cs="TH SarabunPSK"/>
                <w:b/>
                <w:bCs/>
                <w:sz w:val="16"/>
                <w:szCs w:val="16"/>
                <w:cs/>
              </w:rPr>
            </w:pPr>
            <w:r>
              <w:rPr>
                <w:rFonts w:ascii="TH SarabunPSK" w:hAnsi="TH SarabunPSK" w:cs="TH SarabunPSK" w:hint="cs"/>
                <w:b/>
                <w:bCs/>
                <w:sz w:val="16"/>
                <w:szCs w:val="16"/>
                <w:cs/>
              </w:rPr>
              <w:t>........</w:t>
            </w:r>
          </w:p>
        </w:tc>
        <w:tc>
          <w:tcPr>
            <w:tcW w:w="111" w:type="pct"/>
            <w:textDirection w:val="btLr"/>
          </w:tcPr>
          <w:p w14:paraId="58ACAE94" w14:textId="41C001FE" w:rsidR="001B1D20" w:rsidRDefault="001B1D20" w:rsidP="00942408">
            <w:pPr>
              <w:jc w:val="center"/>
              <w:rPr>
                <w:rFonts w:ascii="TH SarabunPSK" w:hAnsi="TH SarabunPSK" w:cs="TH SarabunPSK"/>
                <w:b/>
                <w:bCs/>
                <w:sz w:val="16"/>
                <w:szCs w:val="16"/>
              </w:rPr>
            </w:pPr>
            <w:r w:rsidRPr="002C1F04">
              <w:rPr>
                <w:rFonts w:ascii="TH SarabunPSK" w:hAnsi="TH SarabunPSK" w:cs="TH SarabunPSK"/>
                <w:b/>
                <w:bCs/>
                <w:sz w:val="16"/>
                <w:szCs w:val="16"/>
              </w:rPr>
              <w:t>1.1</w:t>
            </w:r>
          </w:p>
        </w:tc>
        <w:tc>
          <w:tcPr>
            <w:tcW w:w="134" w:type="pct"/>
            <w:textDirection w:val="btLr"/>
          </w:tcPr>
          <w:p w14:paraId="315A0FCF" w14:textId="7E19574B" w:rsidR="001B1D20" w:rsidRDefault="001B1D20" w:rsidP="00942408">
            <w:pPr>
              <w:jc w:val="center"/>
              <w:rPr>
                <w:rFonts w:ascii="TH SarabunPSK" w:hAnsi="TH SarabunPSK" w:cs="TH SarabunPSK"/>
                <w:b/>
                <w:bCs/>
                <w:sz w:val="16"/>
                <w:szCs w:val="16"/>
              </w:rPr>
            </w:pPr>
            <w:r w:rsidRPr="002C1F04">
              <w:rPr>
                <w:rFonts w:ascii="TH SarabunPSK" w:hAnsi="TH SarabunPSK" w:cs="TH SarabunPSK"/>
                <w:b/>
                <w:bCs/>
                <w:sz w:val="16"/>
                <w:szCs w:val="16"/>
              </w:rPr>
              <w:t>1.2</w:t>
            </w:r>
          </w:p>
        </w:tc>
        <w:tc>
          <w:tcPr>
            <w:tcW w:w="136" w:type="pct"/>
            <w:textDirection w:val="btLr"/>
          </w:tcPr>
          <w:p w14:paraId="639153B3" w14:textId="2D36D946" w:rsidR="001B1D20" w:rsidRDefault="001B1D20" w:rsidP="00942408">
            <w:pPr>
              <w:jc w:val="center"/>
              <w:rPr>
                <w:rFonts w:ascii="TH SarabunPSK" w:hAnsi="TH SarabunPSK" w:cs="TH SarabunPSK"/>
                <w:b/>
                <w:bCs/>
                <w:sz w:val="16"/>
                <w:szCs w:val="16"/>
              </w:rPr>
            </w:pPr>
            <w:r w:rsidRPr="002C1F04">
              <w:rPr>
                <w:rFonts w:ascii="TH SarabunPSK" w:hAnsi="TH SarabunPSK" w:cs="TH SarabunPSK"/>
                <w:b/>
                <w:bCs/>
                <w:sz w:val="16"/>
                <w:szCs w:val="16"/>
              </w:rPr>
              <w:t>1.3</w:t>
            </w:r>
          </w:p>
        </w:tc>
        <w:tc>
          <w:tcPr>
            <w:tcW w:w="134" w:type="pct"/>
            <w:textDirection w:val="btLr"/>
          </w:tcPr>
          <w:p w14:paraId="7BBBABF3" w14:textId="2C3A242E" w:rsidR="001B1D20" w:rsidRDefault="001B1D20" w:rsidP="00942408">
            <w:pPr>
              <w:jc w:val="center"/>
              <w:rPr>
                <w:rFonts w:ascii="TH SarabunPSK" w:hAnsi="TH SarabunPSK" w:cs="TH SarabunPSK"/>
                <w:b/>
                <w:bCs/>
                <w:sz w:val="16"/>
                <w:szCs w:val="16"/>
              </w:rPr>
            </w:pPr>
            <w:r>
              <w:rPr>
                <w:rFonts w:ascii="TH SarabunPSK" w:hAnsi="TH SarabunPSK" w:cs="TH SarabunPSK" w:hint="cs"/>
                <w:b/>
                <w:bCs/>
                <w:sz w:val="16"/>
                <w:szCs w:val="16"/>
                <w:cs/>
              </w:rPr>
              <w:t>1.4</w:t>
            </w:r>
          </w:p>
        </w:tc>
        <w:tc>
          <w:tcPr>
            <w:tcW w:w="135" w:type="pct"/>
            <w:textDirection w:val="btLr"/>
          </w:tcPr>
          <w:p w14:paraId="49F612A4" w14:textId="78878508" w:rsidR="001B1D20" w:rsidRDefault="001D205A" w:rsidP="00942408">
            <w:pPr>
              <w:jc w:val="center"/>
              <w:rPr>
                <w:rFonts w:ascii="TH SarabunPSK" w:hAnsi="TH SarabunPSK" w:cs="TH SarabunPSK"/>
                <w:b/>
                <w:bCs/>
                <w:sz w:val="16"/>
                <w:szCs w:val="16"/>
              </w:rPr>
            </w:pPr>
            <w:r>
              <w:rPr>
                <w:rFonts w:ascii="TH SarabunPSK" w:hAnsi="TH SarabunPSK" w:cs="TH SarabunPSK" w:hint="cs"/>
                <w:b/>
                <w:bCs/>
                <w:sz w:val="16"/>
                <w:szCs w:val="16"/>
                <w:cs/>
              </w:rPr>
              <w:t>........</w:t>
            </w:r>
          </w:p>
        </w:tc>
        <w:tc>
          <w:tcPr>
            <w:tcW w:w="136" w:type="pct"/>
            <w:textDirection w:val="btLr"/>
          </w:tcPr>
          <w:p w14:paraId="64FFA249" w14:textId="3332A9CA" w:rsidR="001B1D20" w:rsidRDefault="001B1D20" w:rsidP="00942408">
            <w:pPr>
              <w:jc w:val="center"/>
              <w:rPr>
                <w:rFonts w:ascii="TH SarabunPSK" w:hAnsi="TH SarabunPSK" w:cs="TH SarabunPSK"/>
                <w:b/>
                <w:bCs/>
                <w:sz w:val="16"/>
                <w:szCs w:val="16"/>
              </w:rPr>
            </w:pPr>
            <w:r w:rsidRPr="002C1F04">
              <w:rPr>
                <w:rFonts w:ascii="TH SarabunPSK" w:hAnsi="TH SarabunPSK" w:cs="TH SarabunPSK"/>
                <w:b/>
                <w:bCs/>
                <w:sz w:val="16"/>
                <w:szCs w:val="16"/>
              </w:rPr>
              <w:t>1.1</w:t>
            </w:r>
          </w:p>
        </w:tc>
        <w:tc>
          <w:tcPr>
            <w:tcW w:w="134" w:type="pct"/>
            <w:textDirection w:val="btLr"/>
          </w:tcPr>
          <w:p w14:paraId="4316DFD1" w14:textId="39A8740A" w:rsidR="001B1D20" w:rsidRDefault="001B1D20" w:rsidP="00942408">
            <w:pPr>
              <w:jc w:val="center"/>
              <w:rPr>
                <w:rFonts w:ascii="TH SarabunPSK" w:hAnsi="TH SarabunPSK" w:cs="TH SarabunPSK"/>
                <w:b/>
                <w:bCs/>
                <w:sz w:val="16"/>
                <w:szCs w:val="16"/>
              </w:rPr>
            </w:pPr>
            <w:r w:rsidRPr="002C1F04">
              <w:rPr>
                <w:rFonts w:ascii="TH SarabunPSK" w:hAnsi="TH SarabunPSK" w:cs="TH SarabunPSK"/>
                <w:b/>
                <w:bCs/>
                <w:sz w:val="16"/>
                <w:szCs w:val="16"/>
              </w:rPr>
              <w:t>1.2</w:t>
            </w:r>
          </w:p>
        </w:tc>
        <w:tc>
          <w:tcPr>
            <w:tcW w:w="134" w:type="pct"/>
            <w:textDirection w:val="btLr"/>
          </w:tcPr>
          <w:p w14:paraId="312B7F83" w14:textId="0E786C51" w:rsidR="001B1D20" w:rsidRDefault="001B1D20" w:rsidP="00942408">
            <w:pPr>
              <w:jc w:val="center"/>
              <w:rPr>
                <w:rFonts w:ascii="TH SarabunPSK" w:hAnsi="TH SarabunPSK" w:cs="TH SarabunPSK"/>
                <w:b/>
                <w:bCs/>
                <w:sz w:val="16"/>
                <w:szCs w:val="16"/>
              </w:rPr>
            </w:pPr>
            <w:r w:rsidRPr="002C1F04">
              <w:rPr>
                <w:rFonts w:ascii="TH SarabunPSK" w:hAnsi="TH SarabunPSK" w:cs="TH SarabunPSK"/>
                <w:b/>
                <w:bCs/>
                <w:sz w:val="16"/>
                <w:szCs w:val="16"/>
              </w:rPr>
              <w:t>1.3</w:t>
            </w:r>
          </w:p>
        </w:tc>
        <w:tc>
          <w:tcPr>
            <w:tcW w:w="118" w:type="pct"/>
            <w:textDirection w:val="btLr"/>
          </w:tcPr>
          <w:p w14:paraId="65C6A9A7" w14:textId="020782D7" w:rsidR="001B1D20" w:rsidRDefault="001D205A" w:rsidP="00942408">
            <w:pPr>
              <w:jc w:val="center"/>
              <w:rPr>
                <w:rFonts w:ascii="TH SarabunPSK" w:hAnsi="TH SarabunPSK" w:cs="TH SarabunPSK"/>
                <w:b/>
                <w:bCs/>
                <w:sz w:val="16"/>
                <w:szCs w:val="16"/>
              </w:rPr>
            </w:pPr>
            <w:r>
              <w:rPr>
                <w:rFonts w:ascii="TH SarabunPSK" w:hAnsi="TH SarabunPSK" w:cs="TH SarabunPSK" w:hint="cs"/>
                <w:b/>
                <w:bCs/>
                <w:sz w:val="16"/>
                <w:szCs w:val="16"/>
                <w:cs/>
              </w:rPr>
              <w:t>........</w:t>
            </w:r>
          </w:p>
        </w:tc>
      </w:tr>
      <w:tr w:rsidR="001B1D20" w:rsidRPr="005C07C1" w14:paraId="017B170A" w14:textId="11675804" w:rsidTr="006455F5">
        <w:trPr>
          <w:trHeight w:val="323"/>
        </w:trPr>
        <w:tc>
          <w:tcPr>
            <w:tcW w:w="849" w:type="pct"/>
            <w:shd w:val="clear" w:color="auto" w:fill="FDE9D9" w:themeFill="accent6" w:themeFillTint="33"/>
          </w:tcPr>
          <w:p w14:paraId="7E172A00" w14:textId="709536AB" w:rsidR="00942408" w:rsidRPr="000935FE" w:rsidRDefault="00942408" w:rsidP="00942408">
            <w:pPr>
              <w:rPr>
                <w:rFonts w:ascii="TH SarabunPSK" w:hAnsi="TH SarabunPSK" w:cs="TH SarabunPSK"/>
                <w:b/>
                <w:bCs/>
                <w:color w:val="0000FF"/>
                <w:cs/>
              </w:rPr>
            </w:pPr>
            <w:r w:rsidRPr="000935FE">
              <w:rPr>
                <w:rFonts w:ascii="TH SarabunPSK" w:hAnsi="TH SarabunPSK" w:cs="TH SarabunPSK" w:hint="cs"/>
                <w:b/>
                <w:bCs/>
                <w:color w:val="0000FF"/>
                <w:cs/>
              </w:rPr>
              <w:t>หมวดวิชาศึกษาทั่วไป</w:t>
            </w:r>
          </w:p>
        </w:tc>
        <w:tc>
          <w:tcPr>
            <w:tcW w:w="101" w:type="pct"/>
            <w:shd w:val="clear" w:color="auto" w:fill="auto"/>
            <w:vAlign w:val="center"/>
          </w:tcPr>
          <w:p w14:paraId="59B34E90" w14:textId="75701D15" w:rsidR="00942408" w:rsidRPr="005C07C1" w:rsidRDefault="00942408" w:rsidP="00942408">
            <w:pPr>
              <w:jc w:val="center"/>
              <w:rPr>
                <w:rFonts w:ascii="TH SarabunPSK" w:hAnsi="TH SarabunPSK" w:cs="TH SarabunPSK"/>
                <w:color w:val="0000FF"/>
                <w:szCs w:val="30"/>
              </w:rPr>
            </w:pPr>
          </w:p>
        </w:tc>
        <w:tc>
          <w:tcPr>
            <w:tcW w:w="107" w:type="pct"/>
            <w:shd w:val="clear" w:color="auto" w:fill="auto"/>
            <w:vAlign w:val="center"/>
          </w:tcPr>
          <w:p w14:paraId="2B09E786" w14:textId="59DFB002" w:rsidR="00942408" w:rsidRPr="005C07C1" w:rsidRDefault="00942408" w:rsidP="00942408">
            <w:pPr>
              <w:jc w:val="center"/>
              <w:rPr>
                <w:rFonts w:ascii="TH SarabunPSK" w:hAnsi="TH SarabunPSK" w:cs="TH SarabunPSK"/>
                <w:color w:val="0000FF"/>
                <w:szCs w:val="30"/>
              </w:rPr>
            </w:pPr>
          </w:p>
        </w:tc>
        <w:tc>
          <w:tcPr>
            <w:tcW w:w="118" w:type="pct"/>
            <w:shd w:val="clear" w:color="auto" w:fill="auto"/>
            <w:vAlign w:val="center"/>
          </w:tcPr>
          <w:p w14:paraId="3D92D194" w14:textId="77777777" w:rsidR="00942408" w:rsidRPr="005C07C1" w:rsidRDefault="00942408" w:rsidP="00942408">
            <w:pPr>
              <w:jc w:val="center"/>
              <w:rPr>
                <w:rFonts w:ascii="TH SarabunPSK" w:hAnsi="TH SarabunPSK" w:cs="TH SarabunPSK"/>
                <w:color w:val="0000FF"/>
                <w:szCs w:val="30"/>
              </w:rPr>
            </w:pPr>
          </w:p>
        </w:tc>
        <w:tc>
          <w:tcPr>
            <w:tcW w:w="101" w:type="pct"/>
            <w:shd w:val="clear" w:color="auto" w:fill="auto"/>
            <w:vAlign w:val="center"/>
          </w:tcPr>
          <w:p w14:paraId="4ED9E139" w14:textId="0D2FCBB4" w:rsidR="00942408" w:rsidRPr="005C07C1" w:rsidRDefault="00942408" w:rsidP="00942408">
            <w:pPr>
              <w:jc w:val="center"/>
              <w:rPr>
                <w:rFonts w:ascii="TH SarabunPSK" w:hAnsi="TH SarabunPSK" w:cs="TH SarabunPSK"/>
              </w:rPr>
            </w:pPr>
          </w:p>
        </w:tc>
        <w:tc>
          <w:tcPr>
            <w:tcW w:w="99" w:type="pct"/>
            <w:shd w:val="clear" w:color="auto" w:fill="auto"/>
            <w:vAlign w:val="center"/>
          </w:tcPr>
          <w:p w14:paraId="3D0E8B93" w14:textId="77777777" w:rsidR="00942408" w:rsidRPr="005C07C1" w:rsidRDefault="00942408" w:rsidP="00942408">
            <w:pPr>
              <w:jc w:val="center"/>
              <w:rPr>
                <w:rFonts w:ascii="TH SarabunPSK" w:hAnsi="TH SarabunPSK" w:cs="TH SarabunPSK"/>
              </w:rPr>
            </w:pPr>
          </w:p>
        </w:tc>
        <w:tc>
          <w:tcPr>
            <w:tcW w:w="94" w:type="pct"/>
            <w:shd w:val="clear" w:color="auto" w:fill="auto"/>
            <w:vAlign w:val="center"/>
          </w:tcPr>
          <w:p w14:paraId="0D257CA0" w14:textId="77777777" w:rsidR="00942408" w:rsidRPr="005C07C1" w:rsidRDefault="00942408" w:rsidP="00942408">
            <w:pPr>
              <w:jc w:val="center"/>
              <w:rPr>
                <w:rFonts w:ascii="TH SarabunPSK" w:hAnsi="TH SarabunPSK" w:cs="TH SarabunPSK"/>
              </w:rPr>
            </w:pPr>
          </w:p>
        </w:tc>
        <w:tc>
          <w:tcPr>
            <w:tcW w:w="106" w:type="pct"/>
            <w:shd w:val="clear" w:color="auto" w:fill="auto"/>
            <w:vAlign w:val="center"/>
          </w:tcPr>
          <w:p w14:paraId="771C7D36" w14:textId="77777777" w:rsidR="00942408" w:rsidRPr="005C07C1" w:rsidRDefault="00942408" w:rsidP="00942408">
            <w:pPr>
              <w:jc w:val="center"/>
              <w:rPr>
                <w:rFonts w:ascii="TH SarabunPSK" w:hAnsi="TH SarabunPSK" w:cs="TH SarabunPSK"/>
              </w:rPr>
            </w:pPr>
          </w:p>
        </w:tc>
        <w:tc>
          <w:tcPr>
            <w:tcW w:w="103" w:type="pct"/>
            <w:gridSpan w:val="2"/>
            <w:shd w:val="clear" w:color="auto" w:fill="auto"/>
            <w:vAlign w:val="center"/>
          </w:tcPr>
          <w:p w14:paraId="5A353EC3" w14:textId="77777777" w:rsidR="00942408" w:rsidRPr="005C07C1" w:rsidRDefault="00942408" w:rsidP="00942408">
            <w:pPr>
              <w:jc w:val="center"/>
              <w:rPr>
                <w:rFonts w:ascii="TH SarabunPSK" w:hAnsi="TH SarabunPSK" w:cs="TH SarabunPSK"/>
              </w:rPr>
            </w:pPr>
          </w:p>
        </w:tc>
        <w:tc>
          <w:tcPr>
            <w:tcW w:w="108" w:type="pct"/>
            <w:shd w:val="clear" w:color="auto" w:fill="auto"/>
            <w:vAlign w:val="center"/>
          </w:tcPr>
          <w:p w14:paraId="17A22BAA" w14:textId="64ACF4B9" w:rsidR="00942408" w:rsidRPr="005C07C1" w:rsidRDefault="00942408" w:rsidP="00942408">
            <w:pPr>
              <w:jc w:val="center"/>
              <w:rPr>
                <w:rFonts w:ascii="TH SarabunPSK" w:hAnsi="TH SarabunPSK" w:cs="TH SarabunPSK"/>
              </w:rPr>
            </w:pPr>
          </w:p>
        </w:tc>
        <w:tc>
          <w:tcPr>
            <w:tcW w:w="106" w:type="pct"/>
            <w:shd w:val="clear" w:color="auto" w:fill="auto"/>
            <w:vAlign w:val="center"/>
          </w:tcPr>
          <w:p w14:paraId="5BB1D280" w14:textId="77777777" w:rsidR="00942408" w:rsidRPr="005C07C1" w:rsidRDefault="00942408" w:rsidP="00942408">
            <w:pPr>
              <w:jc w:val="center"/>
              <w:rPr>
                <w:rFonts w:ascii="TH SarabunPSK" w:hAnsi="TH SarabunPSK" w:cs="TH SarabunPSK"/>
              </w:rPr>
            </w:pPr>
          </w:p>
        </w:tc>
        <w:tc>
          <w:tcPr>
            <w:tcW w:w="106" w:type="pct"/>
            <w:shd w:val="clear" w:color="auto" w:fill="auto"/>
            <w:vAlign w:val="center"/>
          </w:tcPr>
          <w:p w14:paraId="6489487D" w14:textId="77777777" w:rsidR="00942408" w:rsidRPr="005C07C1" w:rsidRDefault="00942408" w:rsidP="00942408">
            <w:pPr>
              <w:jc w:val="center"/>
              <w:rPr>
                <w:rFonts w:ascii="TH SarabunPSK" w:hAnsi="TH SarabunPSK" w:cs="TH SarabunPSK"/>
              </w:rPr>
            </w:pPr>
          </w:p>
        </w:tc>
        <w:tc>
          <w:tcPr>
            <w:tcW w:w="124" w:type="pct"/>
            <w:shd w:val="clear" w:color="auto" w:fill="auto"/>
            <w:vAlign w:val="center"/>
          </w:tcPr>
          <w:p w14:paraId="36CA7D5B" w14:textId="77777777" w:rsidR="00942408" w:rsidRPr="005C07C1" w:rsidRDefault="00942408" w:rsidP="00942408">
            <w:pPr>
              <w:jc w:val="center"/>
              <w:rPr>
                <w:rFonts w:ascii="TH SarabunPSK" w:hAnsi="TH SarabunPSK" w:cs="TH SarabunPSK"/>
              </w:rPr>
            </w:pPr>
          </w:p>
        </w:tc>
        <w:tc>
          <w:tcPr>
            <w:tcW w:w="108" w:type="pct"/>
            <w:shd w:val="clear" w:color="auto" w:fill="auto"/>
            <w:vAlign w:val="center"/>
          </w:tcPr>
          <w:p w14:paraId="4371D813" w14:textId="3CC611F1" w:rsidR="00942408" w:rsidRPr="005C07C1" w:rsidRDefault="00942408" w:rsidP="00942408">
            <w:pPr>
              <w:jc w:val="center"/>
              <w:rPr>
                <w:rFonts w:ascii="TH SarabunPSK" w:hAnsi="TH SarabunPSK" w:cs="TH SarabunPSK"/>
              </w:rPr>
            </w:pPr>
          </w:p>
        </w:tc>
        <w:tc>
          <w:tcPr>
            <w:tcW w:w="100" w:type="pct"/>
            <w:shd w:val="clear" w:color="auto" w:fill="auto"/>
            <w:vAlign w:val="center"/>
          </w:tcPr>
          <w:p w14:paraId="1E5BB21E" w14:textId="77777777" w:rsidR="00942408" w:rsidRPr="005C07C1" w:rsidRDefault="00942408" w:rsidP="00942408">
            <w:pPr>
              <w:jc w:val="center"/>
              <w:rPr>
                <w:rFonts w:ascii="TH SarabunPSK" w:hAnsi="TH SarabunPSK" w:cs="TH SarabunPSK"/>
              </w:rPr>
            </w:pPr>
          </w:p>
        </w:tc>
        <w:tc>
          <w:tcPr>
            <w:tcW w:w="95" w:type="pct"/>
            <w:shd w:val="clear" w:color="auto" w:fill="auto"/>
            <w:vAlign w:val="center"/>
          </w:tcPr>
          <w:p w14:paraId="10CA9F27" w14:textId="77777777" w:rsidR="00942408" w:rsidRPr="005C07C1" w:rsidRDefault="00942408" w:rsidP="00942408">
            <w:pPr>
              <w:jc w:val="center"/>
              <w:rPr>
                <w:rFonts w:ascii="TH SarabunPSK" w:hAnsi="TH SarabunPSK" w:cs="TH SarabunPSK"/>
              </w:rPr>
            </w:pPr>
          </w:p>
        </w:tc>
        <w:tc>
          <w:tcPr>
            <w:tcW w:w="106" w:type="pct"/>
            <w:shd w:val="clear" w:color="auto" w:fill="auto"/>
            <w:vAlign w:val="center"/>
          </w:tcPr>
          <w:p w14:paraId="4B53BBBA" w14:textId="77777777" w:rsidR="00942408" w:rsidRPr="005C07C1" w:rsidRDefault="00942408" w:rsidP="00942408">
            <w:pPr>
              <w:jc w:val="center"/>
              <w:rPr>
                <w:rFonts w:ascii="TH SarabunPSK" w:hAnsi="TH SarabunPSK" w:cs="TH SarabunPSK"/>
              </w:rPr>
            </w:pPr>
          </w:p>
        </w:tc>
        <w:tc>
          <w:tcPr>
            <w:tcW w:w="126" w:type="pct"/>
            <w:shd w:val="clear" w:color="auto" w:fill="auto"/>
            <w:vAlign w:val="center"/>
          </w:tcPr>
          <w:p w14:paraId="44DB3F9D" w14:textId="77777777" w:rsidR="00942408" w:rsidRPr="005C07C1" w:rsidRDefault="00942408" w:rsidP="00942408">
            <w:pPr>
              <w:jc w:val="center"/>
              <w:rPr>
                <w:rFonts w:ascii="TH SarabunPSK" w:hAnsi="TH SarabunPSK" w:cs="TH SarabunPSK"/>
              </w:rPr>
            </w:pPr>
          </w:p>
        </w:tc>
        <w:tc>
          <w:tcPr>
            <w:tcW w:w="111" w:type="pct"/>
          </w:tcPr>
          <w:p w14:paraId="5A5B75FE" w14:textId="77777777" w:rsidR="00942408" w:rsidRPr="005C07C1" w:rsidRDefault="00942408" w:rsidP="00942408">
            <w:pPr>
              <w:jc w:val="center"/>
              <w:rPr>
                <w:rFonts w:ascii="TH SarabunPSK" w:hAnsi="TH SarabunPSK" w:cs="TH SarabunPSK"/>
              </w:rPr>
            </w:pPr>
          </w:p>
        </w:tc>
        <w:tc>
          <w:tcPr>
            <w:tcW w:w="108" w:type="pct"/>
          </w:tcPr>
          <w:p w14:paraId="634167F8" w14:textId="77777777" w:rsidR="00942408" w:rsidRPr="005C07C1" w:rsidRDefault="00942408" w:rsidP="00942408">
            <w:pPr>
              <w:jc w:val="center"/>
              <w:rPr>
                <w:rFonts w:ascii="TH SarabunPSK" w:hAnsi="TH SarabunPSK" w:cs="TH SarabunPSK"/>
              </w:rPr>
            </w:pPr>
          </w:p>
        </w:tc>
        <w:tc>
          <w:tcPr>
            <w:tcW w:w="142" w:type="pct"/>
          </w:tcPr>
          <w:p w14:paraId="702AE979" w14:textId="77777777" w:rsidR="00942408" w:rsidRPr="005C07C1" w:rsidRDefault="00942408" w:rsidP="00942408">
            <w:pPr>
              <w:jc w:val="center"/>
              <w:rPr>
                <w:rFonts w:ascii="TH SarabunPSK" w:hAnsi="TH SarabunPSK" w:cs="TH SarabunPSK"/>
              </w:rPr>
            </w:pPr>
          </w:p>
        </w:tc>
        <w:tc>
          <w:tcPr>
            <w:tcW w:w="108" w:type="pct"/>
          </w:tcPr>
          <w:p w14:paraId="47993A5E" w14:textId="2112FAC4" w:rsidR="00942408" w:rsidRPr="005C07C1" w:rsidRDefault="00942408" w:rsidP="00942408">
            <w:pPr>
              <w:jc w:val="center"/>
              <w:rPr>
                <w:rFonts w:ascii="TH SarabunPSK" w:hAnsi="TH SarabunPSK" w:cs="TH SarabunPSK"/>
              </w:rPr>
            </w:pPr>
          </w:p>
        </w:tc>
        <w:tc>
          <w:tcPr>
            <w:tcW w:w="120" w:type="pct"/>
          </w:tcPr>
          <w:p w14:paraId="57586F4B" w14:textId="62072813" w:rsidR="00942408" w:rsidRPr="005C07C1" w:rsidRDefault="00942408" w:rsidP="00942408">
            <w:pPr>
              <w:jc w:val="center"/>
              <w:rPr>
                <w:rFonts w:ascii="TH SarabunPSK" w:hAnsi="TH SarabunPSK" w:cs="TH SarabunPSK"/>
              </w:rPr>
            </w:pPr>
          </w:p>
        </w:tc>
        <w:tc>
          <w:tcPr>
            <w:tcW w:w="142" w:type="pct"/>
          </w:tcPr>
          <w:p w14:paraId="00691A68" w14:textId="77777777" w:rsidR="00942408" w:rsidRPr="005C07C1" w:rsidRDefault="00942408" w:rsidP="00942408">
            <w:pPr>
              <w:jc w:val="center"/>
              <w:rPr>
                <w:rFonts w:ascii="TH SarabunPSK" w:hAnsi="TH SarabunPSK" w:cs="TH SarabunPSK"/>
              </w:rPr>
            </w:pPr>
          </w:p>
        </w:tc>
        <w:tc>
          <w:tcPr>
            <w:tcW w:w="142" w:type="pct"/>
          </w:tcPr>
          <w:p w14:paraId="791E418B" w14:textId="77777777" w:rsidR="00942408" w:rsidRPr="005C07C1" w:rsidRDefault="00942408" w:rsidP="00942408">
            <w:pPr>
              <w:jc w:val="center"/>
              <w:rPr>
                <w:rFonts w:ascii="TH SarabunPSK" w:hAnsi="TH SarabunPSK" w:cs="TH SarabunPSK"/>
              </w:rPr>
            </w:pPr>
          </w:p>
        </w:tc>
        <w:tc>
          <w:tcPr>
            <w:tcW w:w="142" w:type="pct"/>
          </w:tcPr>
          <w:p w14:paraId="11C34AE2" w14:textId="77777777" w:rsidR="00942408" w:rsidRPr="005C07C1" w:rsidRDefault="00942408" w:rsidP="00942408">
            <w:pPr>
              <w:jc w:val="center"/>
              <w:rPr>
                <w:rFonts w:ascii="TH SarabunPSK" w:hAnsi="TH SarabunPSK" w:cs="TH SarabunPSK"/>
              </w:rPr>
            </w:pPr>
          </w:p>
        </w:tc>
        <w:tc>
          <w:tcPr>
            <w:tcW w:w="157" w:type="pct"/>
          </w:tcPr>
          <w:p w14:paraId="60D8BFF2" w14:textId="77777777" w:rsidR="00942408" w:rsidRPr="005C07C1" w:rsidRDefault="00942408" w:rsidP="00942408">
            <w:pPr>
              <w:jc w:val="center"/>
              <w:rPr>
                <w:rFonts w:ascii="TH SarabunPSK" w:hAnsi="TH SarabunPSK" w:cs="TH SarabunPSK"/>
              </w:rPr>
            </w:pPr>
          </w:p>
        </w:tc>
        <w:tc>
          <w:tcPr>
            <w:tcW w:w="111" w:type="pct"/>
          </w:tcPr>
          <w:p w14:paraId="1B61CD69" w14:textId="77777777" w:rsidR="00942408" w:rsidRPr="005C07C1" w:rsidRDefault="00942408" w:rsidP="00942408">
            <w:pPr>
              <w:jc w:val="center"/>
              <w:rPr>
                <w:rFonts w:ascii="TH SarabunPSK" w:hAnsi="TH SarabunPSK" w:cs="TH SarabunPSK"/>
              </w:rPr>
            </w:pPr>
          </w:p>
        </w:tc>
        <w:tc>
          <w:tcPr>
            <w:tcW w:w="134" w:type="pct"/>
          </w:tcPr>
          <w:p w14:paraId="674664D1" w14:textId="77777777" w:rsidR="00942408" w:rsidRPr="005C07C1" w:rsidRDefault="00942408" w:rsidP="00942408">
            <w:pPr>
              <w:jc w:val="center"/>
              <w:rPr>
                <w:rFonts w:ascii="TH SarabunPSK" w:hAnsi="TH SarabunPSK" w:cs="TH SarabunPSK"/>
              </w:rPr>
            </w:pPr>
          </w:p>
        </w:tc>
        <w:tc>
          <w:tcPr>
            <w:tcW w:w="136" w:type="pct"/>
          </w:tcPr>
          <w:p w14:paraId="40DF990E" w14:textId="77777777" w:rsidR="00942408" w:rsidRPr="005C07C1" w:rsidRDefault="00942408" w:rsidP="00942408">
            <w:pPr>
              <w:jc w:val="center"/>
              <w:rPr>
                <w:rFonts w:ascii="TH SarabunPSK" w:hAnsi="TH SarabunPSK" w:cs="TH SarabunPSK"/>
              </w:rPr>
            </w:pPr>
          </w:p>
        </w:tc>
        <w:tc>
          <w:tcPr>
            <w:tcW w:w="134" w:type="pct"/>
          </w:tcPr>
          <w:p w14:paraId="18E5D6C3" w14:textId="77777777" w:rsidR="00942408" w:rsidRPr="005C07C1" w:rsidRDefault="00942408" w:rsidP="00942408">
            <w:pPr>
              <w:jc w:val="center"/>
              <w:rPr>
                <w:rFonts w:ascii="TH SarabunPSK" w:hAnsi="TH SarabunPSK" w:cs="TH SarabunPSK"/>
              </w:rPr>
            </w:pPr>
          </w:p>
        </w:tc>
        <w:tc>
          <w:tcPr>
            <w:tcW w:w="135" w:type="pct"/>
          </w:tcPr>
          <w:p w14:paraId="321F4D02" w14:textId="77777777" w:rsidR="00942408" w:rsidRPr="005C07C1" w:rsidRDefault="00942408" w:rsidP="00942408">
            <w:pPr>
              <w:jc w:val="center"/>
              <w:rPr>
                <w:rFonts w:ascii="TH SarabunPSK" w:hAnsi="TH SarabunPSK" w:cs="TH SarabunPSK"/>
              </w:rPr>
            </w:pPr>
          </w:p>
        </w:tc>
        <w:tc>
          <w:tcPr>
            <w:tcW w:w="136" w:type="pct"/>
          </w:tcPr>
          <w:p w14:paraId="606CEAB2" w14:textId="77777777" w:rsidR="00942408" w:rsidRPr="005C07C1" w:rsidRDefault="00942408" w:rsidP="00942408">
            <w:pPr>
              <w:jc w:val="center"/>
              <w:rPr>
                <w:rFonts w:ascii="TH SarabunPSK" w:hAnsi="TH SarabunPSK" w:cs="TH SarabunPSK"/>
              </w:rPr>
            </w:pPr>
          </w:p>
        </w:tc>
        <w:tc>
          <w:tcPr>
            <w:tcW w:w="134" w:type="pct"/>
          </w:tcPr>
          <w:p w14:paraId="7901E8F1" w14:textId="77777777" w:rsidR="00942408" w:rsidRPr="005C07C1" w:rsidRDefault="00942408" w:rsidP="00942408">
            <w:pPr>
              <w:jc w:val="center"/>
              <w:rPr>
                <w:rFonts w:ascii="TH SarabunPSK" w:hAnsi="TH SarabunPSK" w:cs="TH SarabunPSK"/>
              </w:rPr>
            </w:pPr>
          </w:p>
        </w:tc>
        <w:tc>
          <w:tcPr>
            <w:tcW w:w="134" w:type="pct"/>
          </w:tcPr>
          <w:p w14:paraId="3EB16F2E" w14:textId="77777777" w:rsidR="00942408" w:rsidRPr="005C07C1" w:rsidRDefault="00942408" w:rsidP="00942408">
            <w:pPr>
              <w:jc w:val="center"/>
              <w:rPr>
                <w:rFonts w:ascii="TH SarabunPSK" w:hAnsi="TH SarabunPSK" w:cs="TH SarabunPSK"/>
              </w:rPr>
            </w:pPr>
          </w:p>
        </w:tc>
        <w:tc>
          <w:tcPr>
            <w:tcW w:w="118" w:type="pct"/>
          </w:tcPr>
          <w:p w14:paraId="44A85DF4" w14:textId="77777777" w:rsidR="00942408" w:rsidRPr="005C07C1" w:rsidRDefault="00942408" w:rsidP="00942408">
            <w:pPr>
              <w:jc w:val="center"/>
              <w:rPr>
                <w:rFonts w:ascii="TH SarabunPSK" w:hAnsi="TH SarabunPSK" w:cs="TH SarabunPSK"/>
              </w:rPr>
            </w:pPr>
          </w:p>
        </w:tc>
      </w:tr>
      <w:tr w:rsidR="006455F5" w:rsidRPr="005C07C1" w14:paraId="246DB0EC" w14:textId="0A2944F1" w:rsidTr="006455F5">
        <w:trPr>
          <w:trHeight w:val="323"/>
        </w:trPr>
        <w:tc>
          <w:tcPr>
            <w:tcW w:w="849" w:type="pct"/>
            <w:shd w:val="clear" w:color="auto" w:fill="auto"/>
          </w:tcPr>
          <w:p w14:paraId="581C0018" w14:textId="49CB3EBF" w:rsidR="006455F5" w:rsidRPr="001B1D20" w:rsidRDefault="006455F5" w:rsidP="006455F5">
            <w:pPr>
              <w:rPr>
                <w:rFonts w:ascii="TH Sarabun New" w:hAnsi="TH Sarabun New" w:cs="TH Sarabun New"/>
                <w:color w:val="0000FF"/>
              </w:rPr>
            </w:pPr>
            <w:r w:rsidRPr="001B1D20">
              <w:rPr>
                <w:rFonts w:ascii="TH Sarabun New" w:hAnsi="TH Sarabun New" w:cs="TH Sarabun New"/>
                <w:b/>
                <w:bCs/>
                <w:cs/>
              </w:rPr>
              <w:t xml:space="preserve">1. </w:t>
            </w:r>
            <w:r w:rsidRPr="001B1D20">
              <w:rPr>
                <w:rFonts w:ascii="TH Sarabun New" w:hAnsi="TH Sarabun New" w:cs="TH Sarabun New"/>
                <w:b/>
                <w:bCs/>
              </w:rPr>
              <w:t xml:space="preserve">GELO1 </w:t>
            </w:r>
            <w:r w:rsidRPr="001B1D20">
              <w:rPr>
                <w:rFonts w:ascii="TH Sarabun New" w:eastAsia="Sarabun" w:hAnsi="TH Sarabun New" w:cs="TH Sarabun New"/>
                <w:b/>
                <w:cs/>
              </w:rPr>
              <w:t>ประยุกต์ใช้ความรู้จากศาสตร์พระราชาเพื่อการพัฒนาตนสังคม และท้องถิ่นอย่างยั่งยืน</w:t>
            </w:r>
          </w:p>
        </w:tc>
        <w:tc>
          <w:tcPr>
            <w:tcW w:w="101" w:type="pct"/>
            <w:shd w:val="clear" w:color="auto" w:fill="auto"/>
            <w:vAlign w:val="center"/>
          </w:tcPr>
          <w:p w14:paraId="453C6D9D" w14:textId="43268384" w:rsidR="006455F5" w:rsidRPr="004826BF" w:rsidRDefault="006455F5" w:rsidP="006455F5">
            <w:pPr>
              <w:jc w:val="center"/>
              <w:rPr>
                <w:rFonts w:ascii="TH SarabunPSK" w:hAnsi="TH SarabunPSK" w:cs="TH SarabunPSK"/>
                <w:sz w:val="20"/>
                <w:szCs w:val="20"/>
              </w:rPr>
            </w:pPr>
            <w:r w:rsidRPr="004826BF">
              <w:rPr>
                <w:rFonts w:ascii="TH SarabunPSK" w:hAnsi="TH SarabunPSK" w:cs="TH SarabunPSK"/>
                <w:sz w:val="20"/>
                <w:szCs w:val="20"/>
              </w:rPr>
              <w:sym w:font="Wingdings" w:char="F0FC"/>
            </w:r>
          </w:p>
        </w:tc>
        <w:tc>
          <w:tcPr>
            <w:tcW w:w="107" w:type="pct"/>
            <w:shd w:val="clear" w:color="auto" w:fill="auto"/>
            <w:vAlign w:val="center"/>
          </w:tcPr>
          <w:p w14:paraId="3A45F228" w14:textId="37902935" w:rsidR="006455F5" w:rsidRPr="004826BF" w:rsidRDefault="006455F5" w:rsidP="006455F5">
            <w:pPr>
              <w:jc w:val="center"/>
              <w:rPr>
                <w:rFonts w:ascii="TH SarabunPSK" w:hAnsi="TH SarabunPSK" w:cs="TH SarabunPSK"/>
                <w:sz w:val="20"/>
                <w:szCs w:val="20"/>
              </w:rPr>
            </w:pPr>
            <w:r w:rsidRPr="004826BF">
              <w:rPr>
                <w:rFonts w:ascii="TH SarabunPSK" w:hAnsi="TH SarabunPSK" w:cs="TH SarabunPSK"/>
                <w:sz w:val="20"/>
                <w:szCs w:val="20"/>
              </w:rPr>
              <w:sym w:font="Wingdings" w:char="F0FC"/>
            </w:r>
          </w:p>
        </w:tc>
        <w:tc>
          <w:tcPr>
            <w:tcW w:w="118" w:type="pct"/>
            <w:shd w:val="clear" w:color="auto" w:fill="auto"/>
            <w:vAlign w:val="center"/>
          </w:tcPr>
          <w:p w14:paraId="2867C55F" w14:textId="7295BF7F" w:rsidR="006455F5" w:rsidRPr="004826BF" w:rsidRDefault="006455F5" w:rsidP="006455F5">
            <w:pPr>
              <w:jc w:val="center"/>
              <w:rPr>
                <w:rFonts w:ascii="TH SarabunPSK" w:hAnsi="TH SarabunPSK" w:cs="TH SarabunPSK"/>
                <w:sz w:val="20"/>
                <w:szCs w:val="20"/>
              </w:rPr>
            </w:pPr>
            <w:r w:rsidRPr="004826BF">
              <w:rPr>
                <w:rFonts w:ascii="TH SarabunPSK" w:hAnsi="TH SarabunPSK" w:cs="TH SarabunPSK"/>
                <w:sz w:val="20"/>
                <w:szCs w:val="20"/>
              </w:rPr>
              <w:sym w:font="Wingdings" w:char="F0FC"/>
            </w:r>
          </w:p>
        </w:tc>
        <w:tc>
          <w:tcPr>
            <w:tcW w:w="101" w:type="pct"/>
            <w:shd w:val="clear" w:color="auto" w:fill="auto"/>
            <w:vAlign w:val="center"/>
          </w:tcPr>
          <w:p w14:paraId="5C47C791" w14:textId="75E0595A" w:rsidR="006455F5" w:rsidRPr="00211DD0" w:rsidRDefault="006455F5" w:rsidP="006455F5">
            <w:pPr>
              <w:jc w:val="center"/>
              <w:rPr>
                <w:rFonts w:ascii="TH SarabunPSK" w:hAnsi="TH SarabunPSK" w:cs="TH SarabunPSK"/>
                <w:sz w:val="18"/>
                <w:szCs w:val="22"/>
              </w:rPr>
            </w:pPr>
            <w:r w:rsidRPr="004826BF">
              <w:rPr>
                <w:rFonts w:ascii="TH SarabunPSK" w:hAnsi="TH SarabunPSK" w:cs="TH SarabunPSK"/>
                <w:sz w:val="20"/>
                <w:szCs w:val="20"/>
              </w:rPr>
              <w:sym w:font="Wingdings" w:char="F0FC"/>
            </w:r>
          </w:p>
        </w:tc>
        <w:tc>
          <w:tcPr>
            <w:tcW w:w="99" w:type="pct"/>
            <w:shd w:val="clear" w:color="auto" w:fill="auto"/>
            <w:vAlign w:val="center"/>
          </w:tcPr>
          <w:p w14:paraId="48BFDE04" w14:textId="77777777" w:rsidR="006455F5" w:rsidRPr="00211DD0" w:rsidRDefault="006455F5" w:rsidP="006455F5">
            <w:pPr>
              <w:jc w:val="center"/>
              <w:rPr>
                <w:rFonts w:ascii="TH SarabunPSK" w:hAnsi="TH SarabunPSK" w:cs="TH SarabunPSK"/>
                <w:sz w:val="18"/>
                <w:szCs w:val="22"/>
              </w:rPr>
            </w:pPr>
          </w:p>
        </w:tc>
        <w:tc>
          <w:tcPr>
            <w:tcW w:w="94" w:type="pct"/>
            <w:shd w:val="clear" w:color="auto" w:fill="auto"/>
            <w:vAlign w:val="center"/>
          </w:tcPr>
          <w:p w14:paraId="03B51F37" w14:textId="77777777" w:rsidR="006455F5" w:rsidRPr="00211DD0" w:rsidRDefault="006455F5" w:rsidP="006455F5">
            <w:pPr>
              <w:jc w:val="center"/>
              <w:rPr>
                <w:rFonts w:ascii="TH SarabunPSK" w:hAnsi="TH SarabunPSK" w:cs="TH SarabunPSK"/>
                <w:sz w:val="18"/>
                <w:szCs w:val="22"/>
              </w:rPr>
            </w:pPr>
          </w:p>
        </w:tc>
        <w:tc>
          <w:tcPr>
            <w:tcW w:w="106" w:type="pct"/>
            <w:shd w:val="clear" w:color="auto" w:fill="auto"/>
            <w:vAlign w:val="center"/>
          </w:tcPr>
          <w:p w14:paraId="567B39B3" w14:textId="77777777" w:rsidR="006455F5" w:rsidRPr="00211DD0" w:rsidRDefault="006455F5" w:rsidP="006455F5">
            <w:pPr>
              <w:jc w:val="center"/>
              <w:rPr>
                <w:rFonts w:ascii="TH SarabunPSK" w:hAnsi="TH SarabunPSK" w:cs="TH SarabunPSK"/>
                <w:sz w:val="18"/>
                <w:szCs w:val="22"/>
              </w:rPr>
            </w:pPr>
          </w:p>
        </w:tc>
        <w:tc>
          <w:tcPr>
            <w:tcW w:w="103" w:type="pct"/>
            <w:gridSpan w:val="2"/>
            <w:shd w:val="clear" w:color="auto" w:fill="auto"/>
            <w:vAlign w:val="center"/>
          </w:tcPr>
          <w:p w14:paraId="5061751F" w14:textId="3AD0D964" w:rsidR="006455F5" w:rsidRPr="00211DD0" w:rsidRDefault="006455F5" w:rsidP="006455F5">
            <w:pPr>
              <w:jc w:val="center"/>
              <w:rPr>
                <w:rFonts w:ascii="TH SarabunPSK" w:hAnsi="TH SarabunPSK" w:cs="TH SarabunPSK"/>
                <w:sz w:val="18"/>
                <w:szCs w:val="22"/>
              </w:rPr>
            </w:pPr>
            <w:r w:rsidRPr="004826BF">
              <w:rPr>
                <w:rFonts w:ascii="TH SarabunPSK" w:hAnsi="TH SarabunPSK" w:cs="TH SarabunPSK"/>
                <w:sz w:val="20"/>
                <w:szCs w:val="20"/>
              </w:rPr>
              <w:sym w:font="Wingdings" w:char="F0FC"/>
            </w:r>
          </w:p>
        </w:tc>
        <w:tc>
          <w:tcPr>
            <w:tcW w:w="108" w:type="pct"/>
            <w:shd w:val="clear" w:color="auto" w:fill="auto"/>
            <w:vAlign w:val="center"/>
          </w:tcPr>
          <w:p w14:paraId="45D71215" w14:textId="7930A95E" w:rsidR="006455F5" w:rsidRPr="00211DD0" w:rsidRDefault="006455F5" w:rsidP="006455F5">
            <w:pPr>
              <w:jc w:val="center"/>
              <w:rPr>
                <w:rFonts w:ascii="TH SarabunPSK" w:hAnsi="TH SarabunPSK" w:cs="TH SarabunPSK"/>
                <w:sz w:val="18"/>
                <w:szCs w:val="22"/>
              </w:rPr>
            </w:pPr>
            <w:r w:rsidRPr="004826BF">
              <w:rPr>
                <w:rFonts w:ascii="TH SarabunPSK" w:hAnsi="TH SarabunPSK" w:cs="TH SarabunPSK"/>
                <w:sz w:val="20"/>
                <w:szCs w:val="20"/>
              </w:rPr>
              <w:sym w:font="Wingdings" w:char="F0FC"/>
            </w:r>
          </w:p>
        </w:tc>
        <w:tc>
          <w:tcPr>
            <w:tcW w:w="106" w:type="pct"/>
            <w:shd w:val="clear" w:color="auto" w:fill="auto"/>
            <w:vAlign w:val="center"/>
          </w:tcPr>
          <w:p w14:paraId="66DD9814" w14:textId="5ADE6565" w:rsidR="006455F5" w:rsidRPr="00211DD0" w:rsidRDefault="006455F5" w:rsidP="006455F5">
            <w:pPr>
              <w:jc w:val="center"/>
              <w:rPr>
                <w:rFonts w:ascii="TH SarabunPSK" w:hAnsi="TH SarabunPSK" w:cs="TH SarabunPSK"/>
                <w:sz w:val="18"/>
                <w:szCs w:val="22"/>
              </w:rPr>
            </w:pPr>
            <w:r w:rsidRPr="004826BF">
              <w:rPr>
                <w:rFonts w:ascii="TH SarabunPSK" w:hAnsi="TH SarabunPSK" w:cs="TH SarabunPSK"/>
                <w:sz w:val="20"/>
                <w:szCs w:val="20"/>
              </w:rPr>
              <w:sym w:font="Wingdings" w:char="F0FC"/>
            </w:r>
          </w:p>
        </w:tc>
        <w:tc>
          <w:tcPr>
            <w:tcW w:w="106" w:type="pct"/>
            <w:shd w:val="clear" w:color="auto" w:fill="auto"/>
            <w:vAlign w:val="center"/>
          </w:tcPr>
          <w:p w14:paraId="5E20190C" w14:textId="20E4C369" w:rsidR="006455F5" w:rsidRPr="00211DD0" w:rsidRDefault="006455F5" w:rsidP="006455F5">
            <w:pPr>
              <w:jc w:val="center"/>
              <w:rPr>
                <w:rFonts w:ascii="TH SarabunPSK" w:hAnsi="TH SarabunPSK" w:cs="TH SarabunPSK"/>
                <w:sz w:val="18"/>
                <w:szCs w:val="22"/>
              </w:rPr>
            </w:pPr>
            <w:r w:rsidRPr="004826BF">
              <w:rPr>
                <w:rFonts w:ascii="TH SarabunPSK" w:hAnsi="TH SarabunPSK" w:cs="TH SarabunPSK"/>
                <w:sz w:val="20"/>
                <w:szCs w:val="20"/>
              </w:rPr>
              <w:sym w:font="Wingdings" w:char="F0FC"/>
            </w:r>
          </w:p>
        </w:tc>
        <w:tc>
          <w:tcPr>
            <w:tcW w:w="124" w:type="pct"/>
            <w:shd w:val="clear" w:color="auto" w:fill="auto"/>
            <w:vAlign w:val="center"/>
          </w:tcPr>
          <w:p w14:paraId="106DBCC6" w14:textId="03296652" w:rsidR="006455F5" w:rsidRPr="00211DD0" w:rsidRDefault="006455F5" w:rsidP="006455F5">
            <w:pPr>
              <w:jc w:val="center"/>
              <w:rPr>
                <w:rFonts w:ascii="TH SarabunPSK" w:hAnsi="TH SarabunPSK" w:cs="TH SarabunPSK"/>
                <w:sz w:val="18"/>
                <w:szCs w:val="22"/>
              </w:rPr>
            </w:pPr>
            <w:r w:rsidRPr="004826BF">
              <w:rPr>
                <w:rFonts w:ascii="TH SarabunPSK" w:hAnsi="TH SarabunPSK" w:cs="TH SarabunPSK"/>
                <w:sz w:val="20"/>
                <w:szCs w:val="20"/>
              </w:rPr>
              <w:sym w:font="Wingdings" w:char="F0FC"/>
            </w:r>
          </w:p>
        </w:tc>
        <w:tc>
          <w:tcPr>
            <w:tcW w:w="108" w:type="pct"/>
            <w:shd w:val="clear" w:color="auto" w:fill="auto"/>
            <w:vAlign w:val="center"/>
          </w:tcPr>
          <w:p w14:paraId="7504DE9E" w14:textId="6646FCBA" w:rsidR="006455F5" w:rsidRPr="00211DD0" w:rsidRDefault="006455F5" w:rsidP="006455F5">
            <w:pPr>
              <w:jc w:val="center"/>
              <w:rPr>
                <w:rFonts w:ascii="TH SarabunPSK" w:hAnsi="TH SarabunPSK" w:cs="TH SarabunPSK"/>
                <w:sz w:val="18"/>
                <w:szCs w:val="22"/>
              </w:rPr>
            </w:pPr>
            <w:r w:rsidRPr="004826BF">
              <w:rPr>
                <w:rFonts w:ascii="TH SarabunPSK" w:hAnsi="TH SarabunPSK" w:cs="TH SarabunPSK"/>
                <w:sz w:val="20"/>
                <w:szCs w:val="20"/>
              </w:rPr>
              <w:sym w:font="Wingdings" w:char="F0FC"/>
            </w:r>
          </w:p>
        </w:tc>
        <w:tc>
          <w:tcPr>
            <w:tcW w:w="100" w:type="pct"/>
            <w:shd w:val="clear" w:color="auto" w:fill="auto"/>
            <w:vAlign w:val="center"/>
          </w:tcPr>
          <w:p w14:paraId="56DD4FDA" w14:textId="4C5A5A77" w:rsidR="006455F5" w:rsidRPr="00211DD0" w:rsidRDefault="006455F5" w:rsidP="006455F5">
            <w:pPr>
              <w:jc w:val="center"/>
              <w:rPr>
                <w:rFonts w:ascii="TH SarabunPSK" w:hAnsi="TH SarabunPSK" w:cs="TH SarabunPSK"/>
                <w:sz w:val="18"/>
                <w:szCs w:val="22"/>
              </w:rPr>
            </w:pPr>
            <w:r w:rsidRPr="004826BF">
              <w:rPr>
                <w:rFonts w:ascii="TH SarabunPSK" w:hAnsi="TH SarabunPSK" w:cs="TH SarabunPSK"/>
                <w:sz w:val="20"/>
                <w:szCs w:val="20"/>
              </w:rPr>
              <w:sym w:font="Wingdings" w:char="F0FC"/>
            </w:r>
          </w:p>
        </w:tc>
        <w:tc>
          <w:tcPr>
            <w:tcW w:w="95" w:type="pct"/>
            <w:shd w:val="clear" w:color="auto" w:fill="auto"/>
            <w:vAlign w:val="center"/>
          </w:tcPr>
          <w:p w14:paraId="034D532A" w14:textId="0622ADE9" w:rsidR="006455F5" w:rsidRPr="00211DD0" w:rsidRDefault="006455F5" w:rsidP="006455F5">
            <w:pPr>
              <w:jc w:val="center"/>
              <w:rPr>
                <w:rFonts w:ascii="TH SarabunPSK" w:hAnsi="TH SarabunPSK" w:cs="TH SarabunPSK"/>
                <w:sz w:val="18"/>
                <w:szCs w:val="22"/>
              </w:rPr>
            </w:pPr>
          </w:p>
        </w:tc>
        <w:tc>
          <w:tcPr>
            <w:tcW w:w="106" w:type="pct"/>
            <w:shd w:val="clear" w:color="auto" w:fill="auto"/>
            <w:vAlign w:val="center"/>
          </w:tcPr>
          <w:p w14:paraId="487C1420" w14:textId="77777777" w:rsidR="006455F5" w:rsidRPr="00211DD0" w:rsidRDefault="006455F5" w:rsidP="006455F5">
            <w:pPr>
              <w:jc w:val="center"/>
              <w:rPr>
                <w:rFonts w:ascii="TH SarabunPSK" w:hAnsi="TH SarabunPSK" w:cs="TH SarabunPSK"/>
                <w:sz w:val="18"/>
                <w:szCs w:val="22"/>
              </w:rPr>
            </w:pPr>
          </w:p>
        </w:tc>
        <w:tc>
          <w:tcPr>
            <w:tcW w:w="126" w:type="pct"/>
            <w:shd w:val="clear" w:color="auto" w:fill="auto"/>
            <w:vAlign w:val="center"/>
          </w:tcPr>
          <w:p w14:paraId="5B1CED5C" w14:textId="414D717B" w:rsidR="006455F5" w:rsidRPr="00211DD0" w:rsidRDefault="006455F5" w:rsidP="006455F5">
            <w:pPr>
              <w:jc w:val="center"/>
              <w:rPr>
                <w:rFonts w:ascii="TH SarabunPSK" w:hAnsi="TH SarabunPSK" w:cs="TH SarabunPSK"/>
                <w:sz w:val="18"/>
                <w:szCs w:val="22"/>
              </w:rPr>
            </w:pPr>
            <w:r w:rsidRPr="004826BF">
              <w:rPr>
                <w:rFonts w:ascii="TH SarabunPSK" w:hAnsi="TH SarabunPSK" w:cs="TH SarabunPSK"/>
                <w:sz w:val="20"/>
                <w:szCs w:val="20"/>
              </w:rPr>
              <w:sym w:font="Wingdings" w:char="F0FC"/>
            </w:r>
          </w:p>
        </w:tc>
        <w:tc>
          <w:tcPr>
            <w:tcW w:w="111" w:type="pct"/>
          </w:tcPr>
          <w:p w14:paraId="4E482006" w14:textId="77777777" w:rsidR="006455F5" w:rsidRPr="002C1F04" w:rsidRDefault="006455F5" w:rsidP="006455F5">
            <w:pPr>
              <w:jc w:val="center"/>
              <w:rPr>
                <w:rFonts w:ascii="TH SarabunPSK" w:hAnsi="TH SarabunPSK" w:cs="TH SarabunPSK"/>
                <w:sz w:val="18"/>
                <w:szCs w:val="22"/>
              </w:rPr>
            </w:pPr>
          </w:p>
        </w:tc>
        <w:tc>
          <w:tcPr>
            <w:tcW w:w="108" w:type="pct"/>
          </w:tcPr>
          <w:p w14:paraId="7D0C8C22" w14:textId="77777777" w:rsidR="006455F5" w:rsidRPr="002C1F04" w:rsidRDefault="006455F5" w:rsidP="006455F5">
            <w:pPr>
              <w:jc w:val="center"/>
              <w:rPr>
                <w:rFonts w:ascii="TH SarabunPSK" w:hAnsi="TH SarabunPSK" w:cs="TH SarabunPSK"/>
                <w:sz w:val="18"/>
                <w:szCs w:val="22"/>
              </w:rPr>
            </w:pPr>
          </w:p>
        </w:tc>
        <w:tc>
          <w:tcPr>
            <w:tcW w:w="142" w:type="pct"/>
          </w:tcPr>
          <w:p w14:paraId="27C308A5" w14:textId="77777777" w:rsidR="006455F5" w:rsidRPr="002C1F04" w:rsidRDefault="006455F5" w:rsidP="006455F5">
            <w:pPr>
              <w:jc w:val="center"/>
              <w:rPr>
                <w:rFonts w:ascii="TH SarabunPSK" w:hAnsi="TH SarabunPSK" w:cs="TH SarabunPSK"/>
                <w:sz w:val="18"/>
                <w:szCs w:val="22"/>
              </w:rPr>
            </w:pPr>
          </w:p>
        </w:tc>
        <w:tc>
          <w:tcPr>
            <w:tcW w:w="108" w:type="pct"/>
          </w:tcPr>
          <w:p w14:paraId="135658E6" w14:textId="394BB09B" w:rsidR="006455F5" w:rsidRPr="002C1F04" w:rsidRDefault="006455F5" w:rsidP="006455F5">
            <w:pPr>
              <w:jc w:val="center"/>
              <w:rPr>
                <w:rFonts w:ascii="TH SarabunPSK" w:hAnsi="TH SarabunPSK" w:cs="TH SarabunPSK"/>
                <w:sz w:val="18"/>
                <w:szCs w:val="22"/>
              </w:rPr>
            </w:pPr>
          </w:p>
        </w:tc>
        <w:tc>
          <w:tcPr>
            <w:tcW w:w="120" w:type="pct"/>
          </w:tcPr>
          <w:p w14:paraId="38937D86" w14:textId="5C611458" w:rsidR="006455F5" w:rsidRPr="002C1F04" w:rsidRDefault="006455F5" w:rsidP="006455F5">
            <w:pPr>
              <w:jc w:val="center"/>
              <w:rPr>
                <w:rFonts w:ascii="TH SarabunPSK" w:hAnsi="TH SarabunPSK" w:cs="TH SarabunPSK"/>
                <w:sz w:val="18"/>
                <w:szCs w:val="22"/>
              </w:rPr>
            </w:pPr>
          </w:p>
        </w:tc>
        <w:tc>
          <w:tcPr>
            <w:tcW w:w="142" w:type="pct"/>
          </w:tcPr>
          <w:p w14:paraId="7843C0A3" w14:textId="77777777" w:rsidR="006455F5" w:rsidRPr="002C1F04" w:rsidRDefault="006455F5" w:rsidP="006455F5">
            <w:pPr>
              <w:jc w:val="center"/>
              <w:rPr>
                <w:rFonts w:ascii="TH SarabunPSK" w:hAnsi="TH SarabunPSK" w:cs="TH SarabunPSK"/>
                <w:sz w:val="18"/>
                <w:szCs w:val="22"/>
              </w:rPr>
            </w:pPr>
          </w:p>
        </w:tc>
        <w:tc>
          <w:tcPr>
            <w:tcW w:w="142" w:type="pct"/>
          </w:tcPr>
          <w:p w14:paraId="678E29E2" w14:textId="77777777" w:rsidR="006455F5" w:rsidRPr="002C1F04" w:rsidRDefault="006455F5" w:rsidP="006455F5">
            <w:pPr>
              <w:jc w:val="center"/>
              <w:rPr>
                <w:rFonts w:ascii="TH SarabunPSK" w:hAnsi="TH SarabunPSK" w:cs="TH SarabunPSK"/>
                <w:sz w:val="18"/>
                <w:szCs w:val="22"/>
              </w:rPr>
            </w:pPr>
          </w:p>
        </w:tc>
        <w:tc>
          <w:tcPr>
            <w:tcW w:w="142" w:type="pct"/>
          </w:tcPr>
          <w:p w14:paraId="3BCF97D3" w14:textId="77777777" w:rsidR="006455F5" w:rsidRPr="002C1F04" w:rsidRDefault="006455F5" w:rsidP="006455F5">
            <w:pPr>
              <w:jc w:val="center"/>
              <w:rPr>
                <w:rFonts w:ascii="TH SarabunPSK" w:hAnsi="TH SarabunPSK" w:cs="TH SarabunPSK"/>
                <w:sz w:val="18"/>
                <w:szCs w:val="22"/>
              </w:rPr>
            </w:pPr>
          </w:p>
        </w:tc>
        <w:tc>
          <w:tcPr>
            <w:tcW w:w="157" w:type="pct"/>
          </w:tcPr>
          <w:p w14:paraId="590420D1" w14:textId="77777777" w:rsidR="006455F5" w:rsidRPr="002C1F04" w:rsidRDefault="006455F5" w:rsidP="006455F5">
            <w:pPr>
              <w:jc w:val="center"/>
              <w:rPr>
                <w:rFonts w:ascii="TH SarabunPSK" w:hAnsi="TH SarabunPSK" w:cs="TH SarabunPSK"/>
                <w:sz w:val="18"/>
                <w:szCs w:val="22"/>
              </w:rPr>
            </w:pPr>
          </w:p>
        </w:tc>
        <w:tc>
          <w:tcPr>
            <w:tcW w:w="111" w:type="pct"/>
          </w:tcPr>
          <w:p w14:paraId="54C265AC" w14:textId="77777777" w:rsidR="006455F5" w:rsidRPr="002C1F04" w:rsidRDefault="006455F5" w:rsidP="006455F5">
            <w:pPr>
              <w:jc w:val="center"/>
              <w:rPr>
                <w:rFonts w:ascii="TH SarabunPSK" w:hAnsi="TH SarabunPSK" w:cs="TH SarabunPSK"/>
                <w:sz w:val="18"/>
                <w:szCs w:val="22"/>
              </w:rPr>
            </w:pPr>
          </w:p>
        </w:tc>
        <w:tc>
          <w:tcPr>
            <w:tcW w:w="134" w:type="pct"/>
          </w:tcPr>
          <w:p w14:paraId="356514B5" w14:textId="77777777" w:rsidR="006455F5" w:rsidRPr="002C1F04" w:rsidRDefault="006455F5" w:rsidP="006455F5">
            <w:pPr>
              <w:jc w:val="center"/>
              <w:rPr>
                <w:rFonts w:ascii="TH SarabunPSK" w:hAnsi="TH SarabunPSK" w:cs="TH SarabunPSK"/>
                <w:sz w:val="18"/>
                <w:szCs w:val="22"/>
              </w:rPr>
            </w:pPr>
          </w:p>
        </w:tc>
        <w:tc>
          <w:tcPr>
            <w:tcW w:w="136" w:type="pct"/>
          </w:tcPr>
          <w:p w14:paraId="4EDB25A0" w14:textId="77777777" w:rsidR="006455F5" w:rsidRPr="002C1F04" w:rsidRDefault="006455F5" w:rsidP="006455F5">
            <w:pPr>
              <w:jc w:val="center"/>
              <w:rPr>
                <w:rFonts w:ascii="TH SarabunPSK" w:hAnsi="TH SarabunPSK" w:cs="TH SarabunPSK"/>
                <w:sz w:val="18"/>
                <w:szCs w:val="22"/>
              </w:rPr>
            </w:pPr>
          </w:p>
        </w:tc>
        <w:tc>
          <w:tcPr>
            <w:tcW w:w="134" w:type="pct"/>
          </w:tcPr>
          <w:p w14:paraId="1B0D71BA" w14:textId="77777777" w:rsidR="006455F5" w:rsidRPr="002C1F04" w:rsidRDefault="006455F5" w:rsidP="006455F5">
            <w:pPr>
              <w:jc w:val="center"/>
              <w:rPr>
                <w:rFonts w:ascii="TH SarabunPSK" w:hAnsi="TH SarabunPSK" w:cs="TH SarabunPSK"/>
                <w:sz w:val="18"/>
                <w:szCs w:val="22"/>
              </w:rPr>
            </w:pPr>
          </w:p>
        </w:tc>
        <w:tc>
          <w:tcPr>
            <w:tcW w:w="135" w:type="pct"/>
          </w:tcPr>
          <w:p w14:paraId="4B646475" w14:textId="77777777" w:rsidR="006455F5" w:rsidRPr="002C1F04" w:rsidRDefault="006455F5" w:rsidP="006455F5">
            <w:pPr>
              <w:jc w:val="center"/>
              <w:rPr>
                <w:rFonts w:ascii="TH SarabunPSK" w:hAnsi="TH SarabunPSK" w:cs="TH SarabunPSK"/>
                <w:sz w:val="18"/>
                <w:szCs w:val="22"/>
              </w:rPr>
            </w:pPr>
          </w:p>
        </w:tc>
        <w:tc>
          <w:tcPr>
            <w:tcW w:w="136" w:type="pct"/>
          </w:tcPr>
          <w:p w14:paraId="0C93F84B" w14:textId="77777777" w:rsidR="006455F5" w:rsidRPr="002C1F04" w:rsidRDefault="006455F5" w:rsidP="006455F5">
            <w:pPr>
              <w:jc w:val="center"/>
              <w:rPr>
                <w:rFonts w:ascii="TH SarabunPSK" w:hAnsi="TH SarabunPSK" w:cs="TH SarabunPSK"/>
                <w:sz w:val="18"/>
                <w:szCs w:val="22"/>
              </w:rPr>
            </w:pPr>
          </w:p>
        </w:tc>
        <w:tc>
          <w:tcPr>
            <w:tcW w:w="134" w:type="pct"/>
          </w:tcPr>
          <w:p w14:paraId="47674242" w14:textId="77777777" w:rsidR="006455F5" w:rsidRPr="002C1F04" w:rsidRDefault="006455F5" w:rsidP="006455F5">
            <w:pPr>
              <w:jc w:val="center"/>
              <w:rPr>
                <w:rFonts w:ascii="TH SarabunPSK" w:hAnsi="TH SarabunPSK" w:cs="TH SarabunPSK"/>
                <w:sz w:val="18"/>
                <w:szCs w:val="22"/>
              </w:rPr>
            </w:pPr>
          </w:p>
        </w:tc>
        <w:tc>
          <w:tcPr>
            <w:tcW w:w="134" w:type="pct"/>
          </w:tcPr>
          <w:p w14:paraId="6807686E" w14:textId="77777777" w:rsidR="006455F5" w:rsidRPr="002C1F04" w:rsidRDefault="006455F5" w:rsidP="006455F5">
            <w:pPr>
              <w:jc w:val="center"/>
              <w:rPr>
                <w:rFonts w:ascii="TH SarabunPSK" w:hAnsi="TH SarabunPSK" w:cs="TH SarabunPSK"/>
                <w:sz w:val="18"/>
                <w:szCs w:val="22"/>
              </w:rPr>
            </w:pPr>
          </w:p>
        </w:tc>
        <w:tc>
          <w:tcPr>
            <w:tcW w:w="118" w:type="pct"/>
          </w:tcPr>
          <w:p w14:paraId="6C468938" w14:textId="77777777" w:rsidR="006455F5" w:rsidRPr="002C1F04" w:rsidRDefault="006455F5" w:rsidP="006455F5">
            <w:pPr>
              <w:jc w:val="center"/>
              <w:rPr>
                <w:rFonts w:ascii="TH SarabunPSK" w:hAnsi="TH SarabunPSK" w:cs="TH SarabunPSK"/>
                <w:sz w:val="18"/>
                <w:szCs w:val="22"/>
              </w:rPr>
            </w:pPr>
          </w:p>
        </w:tc>
      </w:tr>
      <w:tr w:rsidR="006455F5" w:rsidRPr="005C07C1" w14:paraId="6B9B7FCB" w14:textId="690B27F8" w:rsidTr="006455F5">
        <w:trPr>
          <w:trHeight w:val="307"/>
        </w:trPr>
        <w:tc>
          <w:tcPr>
            <w:tcW w:w="849" w:type="pct"/>
            <w:shd w:val="clear" w:color="auto" w:fill="auto"/>
          </w:tcPr>
          <w:p w14:paraId="3BE1C9CD" w14:textId="4B3A8362" w:rsidR="006455F5" w:rsidRPr="001B1D20" w:rsidRDefault="006455F5" w:rsidP="006455F5">
            <w:pPr>
              <w:rPr>
                <w:rFonts w:ascii="TH Sarabun New" w:hAnsi="TH Sarabun New" w:cs="TH Sarabun New"/>
                <w:color w:val="0000FF"/>
              </w:rPr>
            </w:pPr>
            <w:r w:rsidRPr="001B1D20">
              <w:rPr>
                <w:rFonts w:ascii="TH Sarabun New" w:eastAsia="Calibri" w:hAnsi="TH Sarabun New" w:cs="TH Sarabun New"/>
                <w:b/>
                <w:bCs/>
              </w:rPr>
              <w:t xml:space="preserve">2. </w:t>
            </w:r>
            <w:r w:rsidRPr="001B1D20">
              <w:rPr>
                <w:rFonts w:ascii="TH Sarabun New" w:hAnsi="TH Sarabun New" w:cs="TH Sarabun New"/>
                <w:b/>
                <w:bCs/>
              </w:rPr>
              <w:t>GE</w:t>
            </w:r>
            <w:r w:rsidRPr="001B1D20">
              <w:rPr>
                <w:rFonts w:ascii="TH Sarabun New" w:eastAsia="Calibri" w:hAnsi="TH Sarabun New" w:cs="TH Sarabun New"/>
                <w:b/>
                <w:bCs/>
              </w:rPr>
              <w:t>LO2</w:t>
            </w:r>
            <w:r w:rsidRPr="001B1D20">
              <w:rPr>
                <w:rFonts w:ascii="TH Sarabun New" w:eastAsia="Calibri" w:hAnsi="TH Sarabun New" w:cs="TH Sarabun New"/>
                <w:b/>
                <w:bCs/>
                <w:cs/>
              </w:rPr>
              <w:t xml:space="preserve"> </w:t>
            </w:r>
            <w:r w:rsidRPr="001B1D20">
              <w:rPr>
                <w:rFonts w:ascii="TH Sarabun New" w:eastAsia="Sarabun" w:hAnsi="TH Sarabun New" w:cs="TH Sarabun New"/>
                <w:b/>
                <w:cs/>
              </w:rPr>
              <w:t>คิดแก้ปัญหาและใช้วิจารณญาณในการตัดสินใจ การจัดการตนเอง ทักษะการทำงานเป็นทีม การเป็นผู้นำและผู้ตามที่ดี มีจิตสาธารณะ การปรับตัวเพื่อการสร้างสัมพันธภาพกับผู้อื่นได้อย่างเหมาะสม</w:t>
            </w:r>
          </w:p>
        </w:tc>
        <w:tc>
          <w:tcPr>
            <w:tcW w:w="101" w:type="pct"/>
            <w:shd w:val="clear" w:color="auto" w:fill="auto"/>
            <w:vAlign w:val="center"/>
          </w:tcPr>
          <w:p w14:paraId="6007803B" w14:textId="24F43976" w:rsidR="006455F5" w:rsidRPr="00211DD0" w:rsidRDefault="006455F5" w:rsidP="006455F5">
            <w:pPr>
              <w:jc w:val="center"/>
              <w:rPr>
                <w:rFonts w:ascii="TH SarabunPSK" w:hAnsi="TH SarabunPSK" w:cs="TH SarabunPSK"/>
                <w:szCs w:val="30"/>
              </w:rPr>
            </w:pPr>
          </w:p>
        </w:tc>
        <w:tc>
          <w:tcPr>
            <w:tcW w:w="107" w:type="pct"/>
            <w:shd w:val="clear" w:color="auto" w:fill="auto"/>
            <w:vAlign w:val="center"/>
          </w:tcPr>
          <w:p w14:paraId="1ACF5192" w14:textId="58EAA410" w:rsidR="006455F5" w:rsidRPr="00211DD0" w:rsidRDefault="006455F5" w:rsidP="006455F5">
            <w:pPr>
              <w:jc w:val="center"/>
              <w:rPr>
                <w:rFonts w:ascii="TH SarabunPSK" w:hAnsi="TH SarabunPSK" w:cs="TH SarabunPSK"/>
                <w:szCs w:val="30"/>
              </w:rPr>
            </w:pPr>
          </w:p>
        </w:tc>
        <w:tc>
          <w:tcPr>
            <w:tcW w:w="118" w:type="pct"/>
            <w:shd w:val="clear" w:color="auto" w:fill="auto"/>
            <w:vAlign w:val="center"/>
          </w:tcPr>
          <w:p w14:paraId="1E79045D" w14:textId="484D3AEF" w:rsidR="006455F5" w:rsidRPr="00211DD0" w:rsidRDefault="006455F5" w:rsidP="006455F5">
            <w:pPr>
              <w:jc w:val="center"/>
              <w:rPr>
                <w:rFonts w:ascii="TH SarabunPSK" w:hAnsi="TH SarabunPSK" w:cs="TH SarabunPSK"/>
                <w:szCs w:val="30"/>
              </w:rPr>
            </w:pPr>
            <w:r w:rsidRPr="004826BF">
              <w:rPr>
                <w:rFonts w:ascii="TH SarabunPSK" w:hAnsi="TH SarabunPSK" w:cs="TH SarabunPSK"/>
                <w:sz w:val="20"/>
                <w:szCs w:val="20"/>
              </w:rPr>
              <w:sym w:font="Wingdings" w:char="F0FC"/>
            </w:r>
          </w:p>
        </w:tc>
        <w:tc>
          <w:tcPr>
            <w:tcW w:w="101" w:type="pct"/>
            <w:shd w:val="clear" w:color="auto" w:fill="auto"/>
            <w:vAlign w:val="center"/>
          </w:tcPr>
          <w:p w14:paraId="64D94AE2" w14:textId="55DABF36" w:rsidR="006455F5" w:rsidRPr="00211DD0" w:rsidRDefault="006455F5"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9" w:type="pct"/>
            <w:shd w:val="clear" w:color="auto" w:fill="auto"/>
            <w:vAlign w:val="center"/>
          </w:tcPr>
          <w:p w14:paraId="7F1A9F7B" w14:textId="43E65308" w:rsidR="006455F5" w:rsidRPr="00211DD0" w:rsidRDefault="006455F5"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4" w:type="pct"/>
            <w:shd w:val="clear" w:color="auto" w:fill="auto"/>
            <w:vAlign w:val="center"/>
          </w:tcPr>
          <w:p w14:paraId="3B653AA7" w14:textId="77777777" w:rsidR="006455F5" w:rsidRPr="00211DD0" w:rsidRDefault="006455F5" w:rsidP="006455F5">
            <w:pPr>
              <w:jc w:val="center"/>
              <w:rPr>
                <w:rFonts w:ascii="TH SarabunPSK" w:hAnsi="TH SarabunPSK" w:cs="TH SarabunPSK"/>
              </w:rPr>
            </w:pPr>
          </w:p>
        </w:tc>
        <w:tc>
          <w:tcPr>
            <w:tcW w:w="106" w:type="pct"/>
            <w:shd w:val="clear" w:color="auto" w:fill="auto"/>
            <w:vAlign w:val="center"/>
          </w:tcPr>
          <w:p w14:paraId="3587F402" w14:textId="77777777" w:rsidR="006455F5" w:rsidRPr="00211DD0" w:rsidRDefault="006455F5" w:rsidP="006455F5">
            <w:pPr>
              <w:jc w:val="center"/>
              <w:rPr>
                <w:rFonts w:ascii="TH SarabunPSK" w:hAnsi="TH SarabunPSK" w:cs="TH SarabunPSK"/>
              </w:rPr>
            </w:pPr>
          </w:p>
        </w:tc>
        <w:tc>
          <w:tcPr>
            <w:tcW w:w="103" w:type="pct"/>
            <w:gridSpan w:val="2"/>
            <w:shd w:val="clear" w:color="auto" w:fill="auto"/>
            <w:vAlign w:val="center"/>
          </w:tcPr>
          <w:p w14:paraId="3BA8B450" w14:textId="77777777" w:rsidR="006455F5" w:rsidRPr="00211DD0" w:rsidRDefault="006455F5" w:rsidP="006455F5">
            <w:pPr>
              <w:jc w:val="center"/>
              <w:rPr>
                <w:rFonts w:ascii="TH SarabunPSK" w:hAnsi="TH SarabunPSK" w:cs="TH SarabunPSK"/>
              </w:rPr>
            </w:pPr>
          </w:p>
        </w:tc>
        <w:tc>
          <w:tcPr>
            <w:tcW w:w="108" w:type="pct"/>
            <w:shd w:val="clear" w:color="auto" w:fill="auto"/>
            <w:vAlign w:val="center"/>
          </w:tcPr>
          <w:p w14:paraId="521A34C2" w14:textId="33C14476"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5266CC32" w14:textId="77777777" w:rsidR="006455F5" w:rsidRPr="00211DD0" w:rsidRDefault="006455F5" w:rsidP="006455F5">
            <w:pPr>
              <w:jc w:val="center"/>
              <w:rPr>
                <w:rFonts w:ascii="TH SarabunPSK" w:hAnsi="TH SarabunPSK" w:cs="TH SarabunPSK"/>
              </w:rPr>
            </w:pPr>
          </w:p>
        </w:tc>
        <w:tc>
          <w:tcPr>
            <w:tcW w:w="106" w:type="pct"/>
            <w:shd w:val="clear" w:color="auto" w:fill="auto"/>
            <w:vAlign w:val="center"/>
          </w:tcPr>
          <w:p w14:paraId="4CB46C36" w14:textId="186C3870"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24" w:type="pct"/>
            <w:shd w:val="clear" w:color="auto" w:fill="auto"/>
            <w:vAlign w:val="center"/>
          </w:tcPr>
          <w:p w14:paraId="40A8297C" w14:textId="0ABDE4CD"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8" w:type="pct"/>
            <w:shd w:val="clear" w:color="auto" w:fill="auto"/>
            <w:vAlign w:val="center"/>
          </w:tcPr>
          <w:p w14:paraId="2226B289" w14:textId="77777777" w:rsidR="006455F5" w:rsidRPr="00211DD0" w:rsidRDefault="006455F5" w:rsidP="006455F5">
            <w:pPr>
              <w:jc w:val="center"/>
              <w:rPr>
                <w:rFonts w:ascii="TH SarabunPSK" w:hAnsi="TH SarabunPSK" w:cs="TH SarabunPSK"/>
              </w:rPr>
            </w:pPr>
          </w:p>
        </w:tc>
        <w:tc>
          <w:tcPr>
            <w:tcW w:w="100" w:type="pct"/>
            <w:shd w:val="clear" w:color="auto" w:fill="auto"/>
            <w:vAlign w:val="center"/>
          </w:tcPr>
          <w:p w14:paraId="419BEC24" w14:textId="31FF4438"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5" w:type="pct"/>
            <w:shd w:val="clear" w:color="auto" w:fill="auto"/>
            <w:vAlign w:val="center"/>
          </w:tcPr>
          <w:p w14:paraId="15BEE7AA" w14:textId="28E8F794"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57CA1C47" w14:textId="5E223D1E"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26" w:type="pct"/>
            <w:shd w:val="clear" w:color="auto" w:fill="auto"/>
            <w:vAlign w:val="center"/>
          </w:tcPr>
          <w:p w14:paraId="7FABC07B" w14:textId="77777777" w:rsidR="006455F5" w:rsidRPr="00211DD0" w:rsidRDefault="006455F5" w:rsidP="006455F5">
            <w:pPr>
              <w:jc w:val="center"/>
              <w:rPr>
                <w:rFonts w:ascii="TH SarabunPSK" w:hAnsi="TH SarabunPSK" w:cs="TH SarabunPSK"/>
              </w:rPr>
            </w:pPr>
          </w:p>
        </w:tc>
        <w:tc>
          <w:tcPr>
            <w:tcW w:w="111" w:type="pct"/>
          </w:tcPr>
          <w:p w14:paraId="11E15092" w14:textId="77777777" w:rsidR="006455F5" w:rsidRPr="005C07C1" w:rsidRDefault="006455F5" w:rsidP="006455F5">
            <w:pPr>
              <w:jc w:val="center"/>
              <w:rPr>
                <w:rFonts w:ascii="TH SarabunPSK" w:hAnsi="TH SarabunPSK" w:cs="TH SarabunPSK"/>
              </w:rPr>
            </w:pPr>
          </w:p>
        </w:tc>
        <w:tc>
          <w:tcPr>
            <w:tcW w:w="108" w:type="pct"/>
          </w:tcPr>
          <w:p w14:paraId="074C93D2" w14:textId="77777777" w:rsidR="006455F5" w:rsidRPr="005C07C1" w:rsidRDefault="006455F5" w:rsidP="006455F5">
            <w:pPr>
              <w:jc w:val="center"/>
              <w:rPr>
                <w:rFonts w:ascii="TH SarabunPSK" w:hAnsi="TH SarabunPSK" w:cs="TH SarabunPSK"/>
              </w:rPr>
            </w:pPr>
          </w:p>
        </w:tc>
        <w:tc>
          <w:tcPr>
            <w:tcW w:w="142" w:type="pct"/>
          </w:tcPr>
          <w:p w14:paraId="36DDAE27" w14:textId="77777777" w:rsidR="006455F5" w:rsidRPr="005C07C1" w:rsidRDefault="006455F5" w:rsidP="006455F5">
            <w:pPr>
              <w:jc w:val="center"/>
              <w:rPr>
                <w:rFonts w:ascii="TH SarabunPSK" w:hAnsi="TH SarabunPSK" w:cs="TH SarabunPSK"/>
              </w:rPr>
            </w:pPr>
          </w:p>
        </w:tc>
        <w:tc>
          <w:tcPr>
            <w:tcW w:w="108" w:type="pct"/>
          </w:tcPr>
          <w:p w14:paraId="152FAF39" w14:textId="002F6FB9" w:rsidR="006455F5" w:rsidRPr="005C07C1" w:rsidRDefault="006455F5" w:rsidP="006455F5">
            <w:pPr>
              <w:jc w:val="center"/>
              <w:rPr>
                <w:rFonts w:ascii="TH SarabunPSK" w:hAnsi="TH SarabunPSK" w:cs="TH SarabunPSK"/>
              </w:rPr>
            </w:pPr>
          </w:p>
        </w:tc>
        <w:tc>
          <w:tcPr>
            <w:tcW w:w="120" w:type="pct"/>
          </w:tcPr>
          <w:p w14:paraId="6964F34D" w14:textId="729D3CBA" w:rsidR="006455F5" w:rsidRPr="005C07C1" w:rsidRDefault="006455F5" w:rsidP="006455F5">
            <w:pPr>
              <w:jc w:val="center"/>
              <w:rPr>
                <w:rFonts w:ascii="TH SarabunPSK" w:hAnsi="TH SarabunPSK" w:cs="TH SarabunPSK"/>
              </w:rPr>
            </w:pPr>
          </w:p>
        </w:tc>
        <w:tc>
          <w:tcPr>
            <w:tcW w:w="142" w:type="pct"/>
          </w:tcPr>
          <w:p w14:paraId="38061158" w14:textId="77777777" w:rsidR="006455F5" w:rsidRPr="005C07C1" w:rsidRDefault="006455F5" w:rsidP="006455F5">
            <w:pPr>
              <w:jc w:val="center"/>
              <w:rPr>
                <w:rFonts w:ascii="TH SarabunPSK" w:hAnsi="TH SarabunPSK" w:cs="TH SarabunPSK"/>
              </w:rPr>
            </w:pPr>
          </w:p>
        </w:tc>
        <w:tc>
          <w:tcPr>
            <w:tcW w:w="142" w:type="pct"/>
          </w:tcPr>
          <w:p w14:paraId="44A6B62E" w14:textId="77777777" w:rsidR="006455F5" w:rsidRPr="005C07C1" w:rsidRDefault="006455F5" w:rsidP="006455F5">
            <w:pPr>
              <w:jc w:val="center"/>
              <w:rPr>
                <w:rFonts w:ascii="TH SarabunPSK" w:hAnsi="TH SarabunPSK" w:cs="TH SarabunPSK"/>
              </w:rPr>
            </w:pPr>
          </w:p>
        </w:tc>
        <w:tc>
          <w:tcPr>
            <w:tcW w:w="142" w:type="pct"/>
          </w:tcPr>
          <w:p w14:paraId="74B28467" w14:textId="77777777" w:rsidR="006455F5" w:rsidRPr="005C07C1" w:rsidRDefault="006455F5" w:rsidP="006455F5">
            <w:pPr>
              <w:jc w:val="center"/>
              <w:rPr>
                <w:rFonts w:ascii="TH SarabunPSK" w:hAnsi="TH SarabunPSK" w:cs="TH SarabunPSK"/>
              </w:rPr>
            </w:pPr>
          </w:p>
        </w:tc>
        <w:tc>
          <w:tcPr>
            <w:tcW w:w="157" w:type="pct"/>
          </w:tcPr>
          <w:p w14:paraId="580D7488" w14:textId="77777777" w:rsidR="006455F5" w:rsidRPr="005C07C1" w:rsidRDefault="006455F5" w:rsidP="006455F5">
            <w:pPr>
              <w:jc w:val="center"/>
              <w:rPr>
                <w:rFonts w:ascii="TH SarabunPSK" w:hAnsi="TH SarabunPSK" w:cs="TH SarabunPSK"/>
              </w:rPr>
            </w:pPr>
          </w:p>
        </w:tc>
        <w:tc>
          <w:tcPr>
            <w:tcW w:w="111" w:type="pct"/>
          </w:tcPr>
          <w:p w14:paraId="2332CAE0" w14:textId="77777777" w:rsidR="006455F5" w:rsidRPr="005C07C1" w:rsidRDefault="006455F5" w:rsidP="006455F5">
            <w:pPr>
              <w:jc w:val="center"/>
              <w:rPr>
                <w:rFonts w:ascii="TH SarabunPSK" w:hAnsi="TH SarabunPSK" w:cs="TH SarabunPSK"/>
              </w:rPr>
            </w:pPr>
          </w:p>
        </w:tc>
        <w:tc>
          <w:tcPr>
            <w:tcW w:w="134" w:type="pct"/>
          </w:tcPr>
          <w:p w14:paraId="60525B4B" w14:textId="77777777" w:rsidR="006455F5" w:rsidRPr="005C07C1" w:rsidRDefault="006455F5" w:rsidP="006455F5">
            <w:pPr>
              <w:jc w:val="center"/>
              <w:rPr>
                <w:rFonts w:ascii="TH SarabunPSK" w:hAnsi="TH SarabunPSK" w:cs="TH SarabunPSK"/>
              </w:rPr>
            </w:pPr>
          </w:p>
        </w:tc>
        <w:tc>
          <w:tcPr>
            <w:tcW w:w="136" w:type="pct"/>
          </w:tcPr>
          <w:p w14:paraId="41BDC171" w14:textId="77777777" w:rsidR="006455F5" w:rsidRPr="005C07C1" w:rsidRDefault="006455F5" w:rsidP="006455F5">
            <w:pPr>
              <w:jc w:val="center"/>
              <w:rPr>
                <w:rFonts w:ascii="TH SarabunPSK" w:hAnsi="TH SarabunPSK" w:cs="TH SarabunPSK"/>
              </w:rPr>
            </w:pPr>
          </w:p>
        </w:tc>
        <w:tc>
          <w:tcPr>
            <w:tcW w:w="134" w:type="pct"/>
          </w:tcPr>
          <w:p w14:paraId="774561C7" w14:textId="77777777" w:rsidR="006455F5" w:rsidRPr="005C07C1" w:rsidRDefault="006455F5" w:rsidP="006455F5">
            <w:pPr>
              <w:jc w:val="center"/>
              <w:rPr>
                <w:rFonts w:ascii="TH SarabunPSK" w:hAnsi="TH SarabunPSK" w:cs="TH SarabunPSK"/>
              </w:rPr>
            </w:pPr>
          </w:p>
        </w:tc>
        <w:tc>
          <w:tcPr>
            <w:tcW w:w="135" w:type="pct"/>
          </w:tcPr>
          <w:p w14:paraId="65F101A3" w14:textId="77777777" w:rsidR="006455F5" w:rsidRPr="005C07C1" w:rsidRDefault="006455F5" w:rsidP="006455F5">
            <w:pPr>
              <w:jc w:val="center"/>
              <w:rPr>
                <w:rFonts w:ascii="TH SarabunPSK" w:hAnsi="TH SarabunPSK" w:cs="TH SarabunPSK"/>
              </w:rPr>
            </w:pPr>
          </w:p>
        </w:tc>
        <w:tc>
          <w:tcPr>
            <w:tcW w:w="136" w:type="pct"/>
          </w:tcPr>
          <w:p w14:paraId="29B190FF" w14:textId="77777777" w:rsidR="006455F5" w:rsidRPr="005C07C1" w:rsidRDefault="006455F5" w:rsidP="006455F5">
            <w:pPr>
              <w:jc w:val="center"/>
              <w:rPr>
                <w:rFonts w:ascii="TH SarabunPSK" w:hAnsi="TH SarabunPSK" w:cs="TH SarabunPSK"/>
              </w:rPr>
            </w:pPr>
          </w:p>
        </w:tc>
        <w:tc>
          <w:tcPr>
            <w:tcW w:w="134" w:type="pct"/>
          </w:tcPr>
          <w:p w14:paraId="5DEA6BD8" w14:textId="77777777" w:rsidR="006455F5" w:rsidRPr="005C07C1" w:rsidRDefault="006455F5" w:rsidP="006455F5">
            <w:pPr>
              <w:jc w:val="center"/>
              <w:rPr>
                <w:rFonts w:ascii="TH SarabunPSK" w:hAnsi="TH SarabunPSK" w:cs="TH SarabunPSK"/>
              </w:rPr>
            </w:pPr>
          </w:p>
        </w:tc>
        <w:tc>
          <w:tcPr>
            <w:tcW w:w="134" w:type="pct"/>
          </w:tcPr>
          <w:p w14:paraId="0D7D0DFA" w14:textId="77777777" w:rsidR="006455F5" w:rsidRPr="005C07C1" w:rsidRDefault="006455F5" w:rsidP="006455F5">
            <w:pPr>
              <w:jc w:val="center"/>
              <w:rPr>
                <w:rFonts w:ascii="TH SarabunPSK" w:hAnsi="TH SarabunPSK" w:cs="TH SarabunPSK"/>
              </w:rPr>
            </w:pPr>
          </w:p>
        </w:tc>
        <w:tc>
          <w:tcPr>
            <w:tcW w:w="118" w:type="pct"/>
          </w:tcPr>
          <w:p w14:paraId="6C095465" w14:textId="77777777" w:rsidR="006455F5" w:rsidRPr="005C07C1" w:rsidRDefault="006455F5" w:rsidP="006455F5">
            <w:pPr>
              <w:jc w:val="center"/>
              <w:rPr>
                <w:rFonts w:ascii="TH SarabunPSK" w:hAnsi="TH SarabunPSK" w:cs="TH SarabunPSK"/>
              </w:rPr>
            </w:pPr>
          </w:p>
        </w:tc>
      </w:tr>
      <w:tr w:rsidR="006455F5" w:rsidRPr="005C07C1" w14:paraId="7EA4B05B" w14:textId="3CF797D5" w:rsidTr="006455F5">
        <w:trPr>
          <w:trHeight w:val="323"/>
        </w:trPr>
        <w:tc>
          <w:tcPr>
            <w:tcW w:w="849" w:type="pct"/>
            <w:shd w:val="clear" w:color="auto" w:fill="auto"/>
          </w:tcPr>
          <w:p w14:paraId="4782898E" w14:textId="0FBEFFDC" w:rsidR="006455F5" w:rsidRPr="001B1D20" w:rsidRDefault="006455F5" w:rsidP="006455F5">
            <w:pPr>
              <w:rPr>
                <w:rFonts w:ascii="TH Sarabun New" w:hAnsi="TH Sarabun New" w:cs="TH Sarabun New"/>
                <w:color w:val="0000FF"/>
              </w:rPr>
            </w:pPr>
            <w:r w:rsidRPr="001B1D20">
              <w:rPr>
                <w:rFonts w:ascii="TH Sarabun New" w:eastAsia="Calibri" w:hAnsi="TH Sarabun New" w:cs="TH Sarabun New"/>
                <w:b/>
                <w:bCs/>
              </w:rPr>
              <w:t xml:space="preserve">3. </w:t>
            </w:r>
            <w:r w:rsidRPr="001B1D20">
              <w:rPr>
                <w:rFonts w:ascii="TH Sarabun New" w:hAnsi="TH Sarabun New" w:cs="TH Sarabun New"/>
                <w:b/>
                <w:bCs/>
              </w:rPr>
              <w:t>GE</w:t>
            </w:r>
            <w:r w:rsidRPr="001B1D20">
              <w:rPr>
                <w:rFonts w:ascii="TH Sarabun New" w:eastAsia="Calibri" w:hAnsi="TH Sarabun New" w:cs="TH Sarabun New"/>
                <w:b/>
                <w:bCs/>
              </w:rPr>
              <w:t>LO3</w:t>
            </w:r>
            <w:r w:rsidRPr="001B1D20">
              <w:rPr>
                <w:rFonts w:ascii="TH Sarabun New" w:hAnsi="TH Sarabun New" w:cs="TH Sarabun New"/>
                <w:cs/>
              </w:rPr>
              <w:t xml:space="preserve"> </w:t>
            </w:r>
            <w:r w:rsidRPr="001B1D20">
              <w:rPr>
                <w:rFonts w:ascii="TH Sarabun New" w:eastAsia="Sarabun" w:hAnsi="TH Sarabun New" w:cs="TH Sarabun New"/>
                <w:b/>
                <w:cs/>
              </w:rPr>
              <w:t>วิเคราะห์เกี่ยวกับบริบททางสังคม</w:t>
            </w:r>
            <w:r w:rsidR="00244BF8">
              <w:rPr>
                <w:rFonts w:ascii="TH Sarabun New" w:eastAsia="Sarabun" w:hAnsi="TH Sarabun New" w:cs="TH Sarabun New" w:hint="cs"/>
                <w:b/>
                <w:cs/>
              </w:rPr>
              <w:t xml:space="preserve"> </w:t>
            </w:r>
            <w:r w:rsidRPr="001B1D20">
              <w:rPr>
                <w:rFonts w:ascii="TH Sarabun New" w:eastAsia="Sarabun" w:hAnsi="TH Sarabun New" w:cs="TH Sarabun New"/>
                <w:b/>
                <w:cs/>
              </w:rPr>
              <w:t>วัฒนธรรม เศรษฐกิจ การเมือง สิ่งแวดล้อม และความเป็นพลเมืองในยุคดิจิทัล</w:t>
            </w:r>
          </w:p>
        </w:tc>
        <w:tc>
          <w:tcPr>
            <w:tcW w:w="101" w:type="pct"/>
            <w:shd w:val="clear" w:color="auto" w:fill="auto"/>
            <w:vAlign w:val="center"/>
          </w:tcPr>
          <w:p w14:paraId="75E3DB55" w14:textId="747FAEC6" w:rsidR="006455F5" w:rsidRPr="00211DD0" w:rsidRDefault="006455F5" w:rsidP="006455F5">
            <w:pPr>
              <w:jc w:val="center"/>
              <w:rPr>
                <w:rFonts w:ascii="TH SarabunPSK" w:hAnsi="TH SarabunPSK" w:cs="TH SarabunPSK"/>
                <w:szCs w:val="30"/>
              </w:rPr>
            </w:pPr>
            <w:r w:rsidRPr="004826BF">
              <w:rPr>
                <w:rFonts w:ascii="TH SarabunPSK" w:hAnsi="TH SarabunPSK" w:cs="TH SarabunPSK"/>
                <w:sz w:val="20"/>
                <w:szCs w:val="20"/>
              </w:rPr>
              <w:sym w:font="Wingdings" w:char="F0FC"/>
            </w:r>
          </w:p>
        </w:tc>
        <w:tc>
          <w:tcPr>
            <w:tcW w:w="107" w:type="pct"/>
            <w:shd w:val="clear" w:color="auto" w:fill="auto"/>
            <w:vAlign w:val="center"/>
          </w:tcPr>
          <w:p w14:paraId="41624869" w14:textId="5399E9F5" w:rsidR="006455F5" w:rsidRPr="00211DD0" w:rsidRDefault="00244BF8" w:rsidP="006455F5">
            <w:pPr>
              <w:jc w:val="center"/>
              <w:rPr>
                <w:rFonts w:ascii="TH SarabunPSK" w:hAnsi="TH SarabunPSK" w:cs="TH SarabunPSK"/>
                <w:szCs w:val="30"/>
              </w:rPr>
            </w:pPr>
            <w:r w:rsidRPr="004826BF">
              <w:rPr>
                <w:rFonts w:ascii="TH SarabunPSK" w:hAnsi="TH SarabunPSK" w:cs="TH SarabunPSK"/>
                <w:sz w:val="20"/>
                <w:szCs w:val="20"/>
              </w:rPr>
              <w:sym w:font="Wingdings" w:char="F0FC"/>
            </w:r>
          </w:p>
        </w:tc>
        <w:tc>
          <w:tcPr>
            <w:tcW w:w="118" w:type="pct"/>
            <w:shd w:val="clear" w:color="auto" w:fill="auto"/>
            <w:vAlign w:val="center"/>
          </w:tcPr>
          <w:p w14:paraId="7280B9C9" w14:textId="628F82A3" w:rsidR="006455F5" w:rsidRPr="00211DD0" w:rsidRDefault="006455F5" w:rsidP="006455F5">
            <w:pPr>
              <w:jc w:val="center"/>
              <w:rPr>
                <w:rFonts w:ascii="TH SarabunPSK" w:hAnsi="TH SarabunPSK" w:cs="TH SarabunPSK"/>
                <w:szCs w:val="30"/>
              </w:rPr>
            </w:pPr>
          </w:p>
        </w:tc>
        <w:tc>
          <w:tcPr>
            <w:tcW w:w="101" w:type="pct"/>
            <w:shd w:val="clear" w:color="auto" w:fill="auto"/>
            <w:vAlign w:val="center"/>
          </w:tcPr>
          <w:p w14:paraId="552605E8" w14:textId="77777777" w:rsidR="006455F5" w:rsidRPr="00211DD0" w:rsidRDefault="006455F5" w:rsidP="006455F5">
            <w:pPr>
              <w:jc w:val="center"/>
              <w:rPr>
                <w:rFonts w:ascii="TH SarabunPSK" w:hAnsi="TH SarabunPSK" w:cs="TH SarabunPSK"/>
              </w:rPr>
            </w:pPr>
          </w:p>
        </w:tc>
        <w:tc>
          <w:tcPr>
            <w:tcW w:w="99" w:type="pct"/>
            <w:shd w:val="clear" w:color="auto" w:fill="auto"/>
            <w:vAlign w:val="center"/>
          </w:tcPr>
          <w:p w14:paraId="2EBD848D" w14:textId="77777777" w:rsidR="006455F5" w:rsidRPr="00211DD0" w:rsidRDefault="006455F5" w:rsidP="006455F5">
            <w:pPr>
              <w:jc w:val="center"/>
              <w:rPr>
                <w:rFonts w:ascii="TH SarabunPSK" w:hAnsi="TH SarabunPSK" w:cs="TH SarabunPSK"/>
              </w:rPr>
            </w:pPr>
          </w:p>
        </w:tc>
        <w:tc>
          <w:tcPr>
            <w:tcW w:w="94" w:type="pct"/>
            <w:shd w:val="clear" w:color="auto" w:fill="auto"/>
            <w:vAlign w:val="center"/>
          </w:tcPr>
          <w:p w14:paraId="3792E4F2" w14:textId="77777777" w:rsidR="006455F5" w:rsidRPr="00211DD0" w:rsidRDefault="006455F5" w:rsidP="006455F5">
            <w:pPr>
              <w:jc w:val="center"/>
              <w:rPr>
                <w:rFonts w:ascii="TH SarabunPSK" w:hAnsi="TH SarabunPSK" w:cs="TH SarabunPSK"/>
              </w:rPr>
            </w:pPr>
          </w:p>
        </w:tc>
        <w:tc>
          <w:tcPr>
            <w:tcW w:w="106" w:type="pct"/>
            <w:shd w:val="clear" w:color="auto" w:fill="auto"/>
            <w:vAlign w:val="center"/>
          </w:tcPr>
          <w:p w14:paraId="1965FBF2" w14:textId="52B12EB9"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3" w:type="pct"/>
            <w:gridSpan w:val="2"/>
            <w:shd w:val="clear" w:color="auto" w:fill="auto"/>
            <w:vAlign w:val="center"/>
          </w:tcPr>
          <w:p w14:paraId="787F3932" w14:textId="725A5D6C"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8" w:type="pct"/>
            <w:shd w:val="clear" w:color="auto" w:fill="auto"/>
            <w:vAlign w:val="center"/>
          </w:tcPr>
          <w:p w14:paraId="43C21B8A" w14:textId="77777777" w:rsidR="006455F5" w:rsidRPr="00211DD0" w:rsidRDefault="006455F5" w:rsidP="006455F5">
            <w:pPr>
              <w:jc w:val="center"/>
              <w:rPr>
                <w:rFonts w:ascii="TH SarabunPSK" w:hAnsi="TH SarabunPSK" w:cs="TH SarabunPSK"/>
              </w:rPr>
            </w:pPr>
          </w:p>
        </w:tc>
        <w:tc>
          <w:tcPr>
            <w:tcW w:w="106" w:type="pct"/>
            <w:shd w:val="clear" w:color="auto" w:fill="auto"/>
            <w:vAlign w:val="center"/>
          </w:tcPr>
          <w:p w14:paraId="08A75806" w14:textId="77777777" w:rsidR="006455F5" w:rsidRPr="00211DD0" w:rsidRDefault="006455F5" w:rsidP="006455F5">
            <w:pPr>
              <w:jc w:val="center"/>
              <w:rPr>
                <w:rFonts w:ascii="TH SarabunPSK" w:hAnsi="TH SarabunPSK" w:cs="TH SarabunPSK"/>
              </w:rPr>
            </w:pPr>
          </w:p>
        </w:tc>
        <w:tc>
          <w:tcPr>
            <w:tcW w:w="106" w:type="pct"/>
            <w:shd w:val="clear" w:color="auto" w:fill="auto"/>
            <w:vAlign w:val="center"/>
          </w:tcPr>
          <w:p w14:paraId="16E89E52" w14:textId="2D6A45B5"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24" w:type="pct"/>
            <w:shd w:val="clear" w:color="auto" w:fill="auto"/>
            <w:vAlign w:val="center"/>
          </w:tcPr>
          <w:p w14:paraId="750E75D8" w14:textId="6100FFBA" w:rsidR="006455F5" w:rsidRPr="00211DD0" w:rsidRDefault="00244BF8"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8" w:type="pct"/>
            <w:shd w:val="clear" w:color="auto" w:fill="auto"/>
            <w:vAlign w:val="center"/>
          </w:tcPr>
          <w:p w14:paraId="155C464D" w14:textId="77777777" w:rsidR="006455F5" w:rsidRPr="00211DD0" w:rsidRDefault="006455F5" w:rsidP="006455F5">
            <w:pPr>
              <w:jc w:val="center"/>
              <w:rPr>
                <w:rFonts w:ascii="TH SarabunPSK" w:hAnsi="TH SarabunPSK" w:cs="TH SarabunPSK"/>
              </w:rPr>
            </w:pPr>
          </w:p>
        </w:tc>
        <w:tc>
          <w:tcPr>
            <w:tcW w:w="100" w:type="pct"/>
            <w:shd w:val="clear" w:color="auto" w:fill="auto"/>
            <w:vAlign w:val="center"/>
          </w:tcPr>
          <w:p w14:paraId="1001BDF5" w14:textId="77777777" w:rsidR="006455F5" w:rsidRPr="00211DD0" w:rsidRDefault="006455F5" w:rsidP="006455F5">
            <w:pPr>
              <w:jc w:val="center"/>
              <w:rPr>
                <w:rFonts w:ascii="TH SarabunPSK" w:hAnsi="TH SarabunPSK" w:cs="TH SarabunPSK"/>
              </w:rPr>
            </w:pPr>
          </w:p>
        </w:tc>
        <w:tc>
          <w:tcPr>
            <w:tcW w:w="95" w:type="pct"/>
            <w:shd w:val="clear" w:color="auto" w:fill="auto"/>
            <w:vAlign w:val="center"/>
          </w:tcPr>
          <w:p w14:paraId="2DE12C82" w14:textId="77777777" w:rsidR="006455F5" w:rsidRPr="00211DD0" w:rsidRDefault="006455F5" w:rsidP="006455F5">
            <w:pPr>
              <w:jc w:val="center"/>
              <w:rPr>
                <w:rFonts w:ascii="TH SarabunPSK" w:hAnsi="TH SarabunPSK" w:cs="TH SarabunPSK"/>
              </w:rPr>
            </w:pPr>
          </w:p>
        </w:tc>
        <w:tc>
          <w:tcPr>
            <w:tcW w:w="106" w:type="pct"/>
            <w:shd w:val="clear" w:color="auto" w:fill="auto"/>
            <w:vAlign w:val="center"/>
          </w:tcPr>
          <w:p w14:paraId="32753C29" w14:textId="77777777" w:rsidR="006455F5" w:rsidRPr="00211DD0" w:rsidRDefault="006455F5" w:rsidP="006455F5">
            <w:pPr>
              <w:jc w:val="center"/>
              <w:rPr>
                <w:rFonts w:ascii="TH SarabunPSK" w:hAnsi="TH SarabunPSK" w:cs="TH SarabunPSK"/>
              </w:rPr>
            </w:pPr>
          </w:p>
        </w:tc>
        <w:tc>
          <w:tcPr>
            <w:tcW w:w="126" w:type="pct"/>
            <w:shd w:val="clear" w:color="auto" w:fill="auto"/>
            <w:vAlign w:val="center"/>
          </w:tcPr>
          <w:p w14:paraId="5691CEEE" w14:textId="0898679B" w:rsidR="006455F5" w:rsidRPr="00211DD0" w:rsidRDefault="00EE34F0"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11" w:type="pct"/>
          </w:tcPr>
          <w:p w14:paraId="29EDF5A5" w14:textId="77777777" w:rsidR="006455F5" w:rsidRPr="005C07C1" w:rsidRDefault="006455F5" w:rsidP="006455F5">
            <w:pPr>
              <w:jc w:val="center"/>
              <w:rPr>
                <w:rFonts w:ascii="TH SarabunPSK" w:hAnsi="TH SarabunPSK" w:cs="TH SarabunPSK"/>
              </w:rPr>
            </w:pPr>
          </w:p>
        </w:tc>
        <w:tc>
          <w:tcPr>
            <w:tcW w:w="108" w:type="pct"/>
          </w:tcPr>
          <w:p w14:paraId="7A15D12C" w14:textId="77777777" w:rsidR="006455F5" w:rsidRPr="005C07C1" w:rsidRDefault="006455F5" w:rsidP="006455F5">
            <w:pPr>
              <w:jc w:val="center"/>
              <w:rPr>
                <w:rFonts w:ascii="TH SarabunPSK" w:hAnsi="TH SarabunPSK" w:cs="TH SarabunPSK"/>
              </w:rPr>
            </w:pPr>
          </w:p>
        </w:tc>
        <w:tc>
          <w:tcPr>
            <w:tcW w:w="142" w:type="pct"/>
          </w:tcPr>
          <w:p w14:paraId="42A8843F" w14:textId="77777777" w:rsidR="006455F5" w:rsidRPr="005C07C1" w:rsidRDefault="006455F5" w:rsidP="006455F5">
            <w:pPr>
              <w:jc w:val="center"/>
              <w:rPr>
                <w:rFonts w:ascii="TH SarabunPSK" w:hAnsi="TH SarabunPSK" w:cs="TH SarabunPSK"/>
              </w:rPr>
            </w:pPr>
          </w:p>
        </w:tc>
        <w:tc>
          <w:tcPr>
            <w:tcW w:w="108" w:type="pct"/>
          </w:tcPr>
          <w:p w14:paraId="0177802E" w14:textId="716ECC82" w:rsidR="006455F5" w:rsidRPr="005C07C1" w:rsidRDefault="006455F5" w:rsidP="006455F5">
            <w:pPr>
              <w:jc w:val="center"/>
              <w:rPr>
                <w:rFonts w:ascii="TH SarabunPSK" w:hAnsi="TH SarabunPSK" w:cs="TH SarabunPSK"/>
              </w:rPr>
            </w:pPr>
          </w:p>
        </w:tc>
        <w:tc>
          <w:tcPr>
            <w:tcW w:w="120" w:type="pct"/>
          </w:tcPr>
          <w:p w14:paraId="2771F314" w14:textId="6161D6BA" w:rsidR="006455F5" w:rsidRPr="005C07C1" w:rsidRDefault="006455F5" w:rsidP="006455F5">
            <w:pPr>
              <w:jc w:val="center"/>
              <w:rPr>
                <w:rFonts w:ascii="TH SarabunPSK" w:hAnsi="TH SarabunPSK" w:cs="TH SarabunPSK"/>
              </w:rPr>
            </w:pPr>
          </w:p>
        </w:tc>
        <w:tc>
          <w:tcPr>
            <w:tcW w:w="142" w:type="pct"/>
          </w:tcPr>
          <w:p w14:paraId="78360A22" w14:textId="77777777" w:rsidR="006455F5" w:rsidRPr="005C07C1" w:rsidRDefault="006455F5" w:rsidP="006455F5">
            <w:pPr>
              <w:jc w:val="center"/>
              <w:rPr>
                <w:rFonts w:ascii="TH SarabunPSK" w:hAnsi="TH SarabunPSK" w:cs="TH SarabunPSK"/>
              </w:rPr>
            </w:pPr>
          </w:p>
        </w:tc>
        <w:tc>
          <w:tcPr>
            <w:tcW w:w="142" w:type="pct"/>
          </w:tcPr>
          <w:p w14:paraId="239CCC38" w14:textId="77777777" w:rsidR="006455F5" w:rsidRPr="005C07C1" w:rsidRDefault="006455F5" w:rsidP="006455F5">
            <w:pPr>
              <w:jc w:val="center"/>
              <w:rPr>
                <w:rFonts w:ascii="TH SarabunPSK" w:hAnsi="TH SarabunPSK" w:cs="TH SarabunPSK"/>
              </w:rPr>
            </w:pPr>
          </w:p>
        </w:tc>
        <w:tc>
          <w:tcPr>
            <w:tcW w:w="142" w:type="pct"/>
          </w:tcPr>
          <w:p w14:paraId="104F2D74" w14:textId="77777777" w:rsidR="006455F5" w:rsidRPr="005C07C1" w:rsidRDefault="006455F5" w:rsidP="006455F5">
            <w:pPr>
              <w:jc w:val="center"/>
              <w:rPr>
                <w:rFonts w:ascii="TH SarabunPSK" w:hAnsi="TH SarabunPSK" w:cs="TH SarabunPSK"/>
              </w:rPr>
            </w:pPr>
          </w:p>
        </w:tc>
        <w:tc>
          <w:tcPr>
            <w:tcW w:w="157" w:type="pct"/>
          </w:tcPr>
          <w:p w14:paraId="014A0F22" w14:textId="77777777" w:rsidR="006455F5" w:rsidRPr="005C07C1" w:rsidRDefault="006455F5" w:rsidP="006455F5">
            <w:pPr>
              <w:jc w:val="center"/>
              <w:rPr>
                <w:rFonts w:ascii="TH SarabunPSK" w:hAnsi="TH SarabunPSK" w:cs="TH SarabunPSK"/>
              </w:rPr>
            </w:pPr>
          </w:p>
        </w:tc>
        <w:tc>
          <w:tcPr>
            <w:tcW w:w="111" w:type="pct"/>
          </w:tcPr>
          <w:p w14:paraId="31CEC297" w14:textId="77777777" w:rsidR="006455F5" w:rsidRPr="005C07C1" w:rsidRDefault="006455F5" w:rsidP="006455F5">
            <w:pPr>
              <w:jc w:val="center"/>
              <w:rPr>
                <w:rFonts w:ascii="TH SarabunPSK" w:hAnsi="TH SarabunPSK" w:cs="TH SarabunPSK"/>
              </w:rPr>
            </w:pPr>
          </w:p>
        </w:tc>
        <w:tc>
          <w:tcPr>
            <w:tcW w:w="134" w:type="pct"/>
          </w:tcPr>
          <w:p w14:paraId="5C0140E9" w14:textId="77777777" w:rsidR="006455F5" w:rsidRPr="005C07C1" w:rsidRDefault="006455F5" w:rsidP="006455F5">
            <w:pPr>
              <w:jc w:val="center"/>
              <w:rPr>
                <w:rFonts w:ascii="TH SarabunPSK" w:hAnsi="TH SarabunPSK" w:cs="TH SarabunPSK"/>
              </w:rPr>
            </w:pPr>
          </w:p>
        </w:tc>
        <w:tc>
          <w:tcPr>
            <w:tcW w:w="136" w:type="pct"/>
          </w:tcPr>
          <w:p w14:paraId="13FC5B15" w14:textId="77777777" w:rsidR="006455F5" w:rsidRPr="005C07C1" w:rsidRDefault="006455F5" w:rsidP="006455F5">
            <w:pPr>
              <w:jc w:val="center"/>
              <w:rPr>
                <w:rFonts w:ascii="TH SarabunPSK" w:hAnsi="TH SarabunPSK" w:cs="TH SarabunPSK"/>
              </w:rPr>
            </w:pPr>
          </w:p>
        </w:tc>
        <w:tc>
          <w:tcPr>
            <w:tcW w:w="134" w:type="pct"/>
          </w:tcPr>
          <w:p w14:paraId="128B85E7" w14:textId="77777777" w:rsidR="006455F5" w:rsidRPr="005C07C1" w:rsidRDefault="006455F5" w:rsidP="006455F5">
            <w:pPr>
              <w:jc w:val="center"/>
              <w:rPr>
                <w:rFonts w:ascii="TH SarabunPSK" w:hAnsi="TH SarabunPSK" w:cs="TH SarabunPSK"/>
              </w:rPr>
            </w:pPr>
          </w:p>
        </w:tc>
        <w:tc>
          <w:tcPr>
            <w:tcW w:w="135" w:type="pct"/>
          </w:tcPr>
          <w:p w14:paraId="377C3A5D" w14:textId="77777777" w:rsidR="006455F5" w:rsidRPr="005C07C1" w:rsidRDefault="006455F5" w:rsidP="006455F5">
            <w:pPr>
              <w:jc w:val="center"/>
              <w:rPr>
                <w:rFonts w:ascii="TH SarabunPSK" w:hAnsi="TH SarabunPSK" w:cs="TH SarabunPSK"/>
              </w:rPr>
            </w:pPr>
          </w:p>
        </w:tc>
        <w:tc>
          <w:tcPr>
            <w:tcW w:w="136" w:type="pct"/>
          </w:tcPr>
          <w:p w14:paraId="53E00456" w14:textId="77777777" w:rsidR="006455F5" w:rsidRPr="005C07C1" w:rsidRDefault="006455F5" w:rsidP="006455F5">
            <w:pPr>
              <w:jc w:val="center"/>
              <w:rPr>
                <w:rFonts w:ascii="TH SarabunPSK" w:hAnsi="TH SarabunPSK" w:cs="TH SarabunPSK"/>
              </w:rPr>
            </w:pPr>
          </w:p>
        </w:tc>
        <w:tc>
          <w:tcPr>
            <w:tcW w:w="134" w:type="pct"/>
          </w:tcPr>
          <w:p w14:paraId="56418815" w14:textId="77777777" w:rsidR="006455F5" w:rsidRPr="005C07C1" w:rsidRDefault="006455F5" w:rsidP="006455F5">
            <w:pPr>
              <w:jc w:val="center"/>
              <w:rPr>
                <w:rFonts w:ascii="TH SarabunPSK" w:hAnsi="TH SarabunPSK" w:cs="TH SarabunPSK"/>
              </w:rPr>
            </w:pPr>
          </w:p>
        </w:tc>
        <w:tc>
          <w:tcPr>
            <w:tcW w:w="134" w:type="pct"/>
          </w:tcPr>
          <w:p w14:paraId="09954076" w14:textId="77777777" w:rsidR="006455F5" w:rsidRPr="005C07C1" w:rsidRDefault="006455F5" w:rsidP="006455F5">
            <w:pPr>
              <w:jc w:val="center"/>
              <w:rPr>
                <w:rFonts w:ascii="TH SarabunPSK" w:hAnsi="TH SarabunPSK" w:cs="TH SarabunPSK"/>
              </w:rPr>
            </w:pPr>
          </w:p>
        </w:tc>
        <w:tc>
          <w:tcPr>
            <w:tcW w:w="118" w:type="pct"/>
          </w:tcPr>
          <w:p w14:paraId="0188AB03" w14:textId="77777777" w:rsidR="006455F5" w:rsidRPr="005C07C1" w:rsidRDefault="006455F5" w:rsidP="006455F5">
            <w:pPr>
              <w:jc w:val="center"/>
              <w:rPr>
                <w:rFonts w:ascii="TH SarabunPSK" w:hAnsi="TH SarabunPSK" w:cs="TH SarabunPSK"/>
              </w:rPr>
            </w:pPr>
          </w:p>
        </w:tc>
      </w:tr>
      <w:tr w:rsidR="006455F5" w:rsidRPr="005C07C1" w14:paraId="60A87474" w14:textId="73154364" w:rsidTr="006455F5">
        <w:trPr>
          <w:trHeight w:val="307"/>
        </w:trPr>
        <w:tc>
          <w:tcPr>
            <w:tcW w:w="849" w:type="pct"/>
            <w:shd w:val="clear" w:color="auto" w:fill="auto"/>
          </w:tcPr>
          <w:p w14:paraId="56E3A698" w14:textId="72E82025" w:rsidR="006455F5" w:rsidRPr="001B1D20" w:rsidRDefault="006455F5" w:rsidP="006455F5">
            <w:pPr>
              <w:rPr>
                <w:rFonts w:ascii="TH Sarabun New" w:hAnsi="TH Sarabun New" w:cs="TH Sarabun New"/>
                <w:color w:val="0000FF"/>
              </w:rPr>
            </w:pPr>
            <w:r w:rsidRPr="001B1D20">
              <w:rPr>
                <w:rFonts w:ascii="TH Sarabun New" w:eastAsia="Calibri" w:hAnsi="TH Sarabun New" w:cs="TH Sarabun New"/>
                <w:b/>
                <w:bCs/>
              </w:rPr>
              <w:lastRenderedPageBreak/>
              <w:t xml:space="preserve">4. </w:t>
            </w:r>
            <w:r w:rsidRPr="001B1D20">
              <w:rPr>
                <w:rFonts w:ascii="TH Sarabun New" w:hAnsi="TH Sarabun New" w:cs="TH Sarabun New"/>
                <w:b/>
                <w:bCs/>
              </w:rPr>
              <w:t>GE</w:t>
            </w:r>
            <w:r w:rsidRPr="001B1D20">
              <w:rPr>
                <w:rFonts w:ascii="TH Sarabun New" w:eastAsia="Calibri" w:hAnsi="TH Sarabun New" w:cs="TH Sarabun New"/>
                <w:b/>
                <w:bCs/>
              </w:rPr>
              <w:t xml:space="preserve">LO4 </w:t>
            </w:r>
            <w:r w:rsidRPr="001B1D20">
              <w:rPr>
                <w:rFonts w:ascii="TH Sarabun New" w:eastAsia="Sarabun" w:hAnsi="TH Sarabun New" w:cs="TH Sarabun New"/>
                <w:b/>
                <w:cs/>
              </w:rPr>
              <w:t>มีทักษะความคิดในการสร้างสรรค์เพื่อพัฒนาผลงานที่สอดคล้องกับการดำเนินชีวิต</w:t>
            </w:r>
          </w:p>
        </w:tc>
        <w:tc>
          <w:tcPr>
            <w:tcW w:w="101" w:type="pct"/>
            <w:shd w:val="clear" w:color="auto" w:fill="auto"/>
            <w:vAlign w:val="center"/>
          </w:tcPr>
          <w:p w14:paraId="767B0934" w14:textId="24A3F90A" w:rsidR="006455F5" w:rsidRPr="005C07C1" w:rsidRDefault="00EE34F0"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07" w:type="pct"/>
            <w:shd w:val="clear" w:color="auto" w:fill="auto"/>
            <w:vAlign w:val="center"/>
          </w:tcPr>
          <w:p w14:paraId="691D16FC" w14:textId="4195BDFD" w:rsidR="006455F5" w:rsidRPr="005C07C1" w:rsidRDefault="00EE34F0"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18" w:type="pct"/>
            <w:shd w:val="clear" w:color="auto" w:fill="auto"/>
            <w:vAlign w:val="center"/>
          </w:tcPr>
          <w:p w14:paraId="1C07AE92" w14:textId="28A66615" w:rsidR="006455F5" w:rsidRPr="005C07C1" w:rsidRDefault="00EE34F0"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01" w:type="pct"/>
            <w:shd w:val="clear" w:color="auto" w:fill="auto"/>
            <w:vAlign w:val="center"/>
          </w:tcPr>
          <w:p w14:paraId="56A1D084" w14:textId="12A6FEEF" w:rsidR="006455F5" w:rsidRPr="005C07C1" w:rsidRDefault="00EE34F0"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9" w:type="pct"/>
            <w:shd w:val="clear" w:color="auto" w:fill="auto"/>
            <w:vAlign w:val="center"/>
          </w:tcPr>
          <w:p w14:paraId="18C93DDC" w14:textId="2B8EDF5B" w:rsidR="006455F5" w:rsidRPr="005C07C1" w:rsidRDefault="00EE34F0"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4" w:type="pct"/>
            <w:shd w:val="clear" w:color="auto" w:fill="auto"/>
            <w:vAlign w:val="center"/>
          </w:tcPr>
          <w:p w14:paraId="7B56D598"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4D4D1CA8" w14:textId="77777777" w:rsidR="006455F5" w:rsidRPr="005C07C1" w:rsidRDefault="006455F5" w:rsidP="006455F5">
            <w:pPr>
              <w:jc w:val="center"/>
              <w:rPr>
                <w:rFonts w:ascii="TH SarabunPSK" w:hAnsi="TH SarabunPSK" w:cs="TH SarabunPSK"/>
              </w:rPr>
            </w:pPr>
          </w:p>
        </w:tc>
        <w:tc>
          <w:tcPr>
            <w:tcW w:w="103" w:type="pct"/>
            <w:gridSpan w:val="2"/>
            <w:shd w:val="clear" w:color="auto" w:fill="auto"/>
            <w:vAlign w:val="center"/>
          </w:tcPr>
          <w:p w14:paraId="22513D5D"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21ABD495"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580709A8" w14:textId="231B794E" w:rsidR="006455F5" w:rsidRPr="005C07C1" w:rsidRDefault="00EE34F0"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210A4E58" w14:textId="77777777" w:rsidR="006455F5" w:rsidRPr="005C07C1" w:rsidRDefault="006455F5" w:rsidP="006455F5">
            <w:pPr>
              <w:jc w:val="center"/>
              <w:rPr>
                <w:rFonts w:ascii="TH SarabunPSK" w:hAnsi="TH SarabunPSK" w:cs="TH SarabunPSK"/>
              </w:rPr>
            </w:pPr>
          </w:p>
        </w:tc>
        <w:tc>
          <w:tcPr>
            <w:tcW w:w="124" w:type="pct"/>
            <w:shd w:val="clear" w:color="auto" w:fill="auto"/>
            <w:vAlign w:val="center"/>
          </w:tcPr>
          <w:p w14:paraId="236C576B" w14:textId="7009779B" w:rsidR="006455F5" w:rsidRPr="005C07C1" w:rsidRDefault="00EE34F0"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8" w:type="pct"/>
            <w:shd w:val="clear" w:color="auto" w:fill="auto"/>
            <w:vAlign w:val="center"/>
          </w:tcPr>
          <w:p w14:paraId="704A45A5" w14:textId="363E6015" w:rsidR="006455F5" w:rsidRPr="005C07C1" w:rsidRDefault="00EE34F0"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0" w:type="pct"/>
            <w:shd w:val="clear" w:color="auto" w:fill="auto"/>
            <w:vAlign w:val="center"/>
          </w:tcPr>
          <w:p w14:paraId="6C5EBBEE" w14:textId="11F8D954" w:rsidR="006455F5" w:rsidRPr="005C07C1" w:rsidRDefault="00EE34F0"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5" w:type="pct"/>
            <w:shd w:val="clear" w:color="auto" w:fill="auto"/>
            <w:vAlign w:val="center"/>
          </w:tcPr>
          <w:p w14:paraId="095C965F" w14:textId="12B61AE0" w:rsidR="006455F5" w:rsidRPr="005C07C1" w:rsidRDefault="00EE34F0"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40016632" w14:textId="200F9143" w:rsidR="006455F5" w:rsidRPr="005C07C1" w:rsidRDefault="00525F4F"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26" w:type="pct"/>
            <w:shd w:val="clear" w:color="auto" w:fill="auto"/>
            <w:vAlign w:val="center"/>
          </w:tcPr>
          <w:p w14:paraId="10BA6209" w14:textId="77777777" w:rsidR="006455F5" w:rsidRPr="005C07C1" w:rsidRDefault="006455F5" w:rsidP="006455F5">
            <w:pPr>
              <w:jc w:val="center"/>
              <w:rPr>
                <w:rFonts w:ascii="TH SarabunPSK" w:hAnsi="TH SarabunPSK" w:cs="TH SarabunPSK"/>
              </w:rPr>
            </w:pPr>
          </w:p>
        </w:tc>
        <w:tc>
          <w:tcPr>
            <w:tcW w:w="111" w:type="pct"/>
          </w:tcPr>
          <w:p w14:paraId="6E54259B" w14:textId="77777777" w:rsidR="006455F5" w:rsidRPr="005C07C1" w:rsidRDefault="006455F5" w:rsidP="006455F5">
            <w:pPr>
              <w:jc w:val="center"/>
              <w:rPr>
                <w:rFonts w:ascii="TH SarabunPSK" w:hAnsi="TH SarabunPSK" w:cs="TH SarabunPSK"/>
              </w:rPr>
            </w:pPr>
          </w:p>
        </w:tc>
        <w:tc>
          <w:tcPr>
            <w:tcW w:w="108" w:type="pct"/>
          </w:tcPr>
          <w:p w14:paraId="3ECBB8A3" w14:textId="77777777" w:rsidR="006455F5" w:rsidRPr="005C07C1" w:rsidRDefault="006455F5" w:rsidP="006455F5">
            <w:pPr>
              <w:jc w:val="center"/>
              <w:rPr>
                <w:rFonts w:ascii="TH SarabunPSK" w:hAnsi="TH SarabunPSK" w:cs="TH SarabunPSK"/>
              </w:rPr>
            </w:pPr>
          </w:p>
        </w:tc>
        <w:tc>
          <w:tcPr>
            <w:tcW w:w="142" w:type="pct"/>
          </w:tcPr>
          <w:p w14:paraId="7EAAA419" w14:textId="77777777" w:rsidR="006455F5" w:rsidRPr="005C07C1" w:rsidRDefault="006455F5" w:rsidP="006455F5">
            <w:pPr>
              <w:jc w:val="center"/>
              <w:rPr>
                <w:rFonts w:ascii="TH SarabunPSK" w:hAnsi="TH SarabunPSK" w:cs="TH SarabunPSK"/>
              </w:rPr>
            </w:pPr>
          </w:p>
        </w:tc>
        <w:tc>
          <w:tcPr>
            <w:tcW w:w="108" w:type="pct"/>
          </w:tcPr>
          <w:p w14:paraId="3A4F3886" w14:textId="55E649D0" w:rsidR="006455F5" w:rsidRPr="005C07C1" w:rsidRDefault="006455F5" w:rsidP="006455F5">
            <w:pPr>
              <w:jc w:val="center"/>
              <w:rPr>
                <w:rFonts w:ascii="TH SarabunPSK" w:hAnsi="TH SarabunPSK" w:cs="TH SarabunPSK"/>
              </w:rPr>
            </w:pPr>
          </w:p>
        </w:tc>
        <w:tc>
          <w:tcPr>
            <w:tcW w:w="120" w:type="pct"/>
          </w:tcPr>
          <w:p w14:paraId="2F4684B9" w14:textId="607D19AF" w:rsidR="006455F5" w:rsidRPr="005C07C1" w:rsidRDefault="006455F5" w:rsidP="006455F5">
            <w:pPr>
              <w:jc w:val="center"/>
              <w:rPr>
                <w:rFonts w:ascii="TH SarabunPSK" w:hAnsi="TH SarabunPSK" w:cs="TH SarabunPSK"/>
              </w:rPr>
            </w:pPr>
          </w:p>
        </w:tc>
        <w:tc>
          <w:tcPr>
            <w:tcW w:w="142" w:type="pct"/>
          </w:tcPr>
          <w:p w14:paraId="5E7F0679" w14:textId="77777777" w:rsidR="006455F5" w:rsidRPr="005C07C1" w:rsidRDefault="006455F5" w:rsidP="006455F5">
            <w:pPr>
              <w:jc w:val="center"/>
              <w:rPr>
                <w:rFonts w:ascii="TH SarabunPSK" w:hAnsi="TH SarabunPSK" w:cs="TH SarabunPSK"/>
              </w:rPr>
            </w:pPr>
          </w:p>
        </w:tc>
        <w:tc>
          <w:tcPr>
            <w:tcW w:w="142" w:type="pct"/>
          </w:tcPr>
          <w:p w14:paraId="00456D79" w14:textId="77777777" w:rsidR="006455F5" w:rsidRPr="005C07C1" w:rsidRDefault="006455F5" w:rsidP="006455F5">
            <w:pPr>
              <w:jc w:val="center"/>
              <w:rPr>
                <w:rFonts w:ascii="TH SarabunPSK" w:hAnsi="TH SarabunPSK" w:cs="TH SarabunPSK"/>
              </w:rPr>
            </w:pPr>
          </w:p>
        </w:tc>
        <w:tc>
          <w:tcPr>
            <w:tcW w:w="142" w:type="pct"/>
          </w:tcPr>
          <w:p w14:paraId="3FDE88BA" w14:textId="77777777" w:rsidR="006455F5" w:rsidRPr="005C07C1" w:rsidRDefault="006455F5" w:rsidP="006455F5">
            <w:pPr>
              <w:jc w:val="center"/>
              <w:rPr>
                <w:rFonts w:ascii="TH SarabunPSK" w:hAnsi="TH SarabunPSK" w:cs="TH SarabunPSK"/>
              </w:rPr>
            </w:pPr>
          </w:p>
        </w:tc>
        <w:tc>
          <w:tcPr>
            <w:tcW w:w="157" w:type="pct"/>
          </w:tcPr>
          <w:p w14:paraId="75A220D3" w14:textId="77777777" w:rsidR="006455F5" w:rsidRPr="005C07C1" w:rsidRDefault="006455F5" w:rsidP="006455F5">
            <w:pPr>
              <w:jc w:val="center"/>
              <w:rPr>
                <w:rFonts w:ascii="TH SarabunPSK" w:hAnsi="TH SarabunPSK" w:cs="TH SarabunPSK"/>
              </w:rPr>
            </w:pPr>
          </w:p>
        </w:tc>
        <w:tc>
          <w:tcPr>
            <w:tcW w:w="111" w:type="pct"/>
          </w:tcPr>
          <w:p w14:paraId="3A639A94" w14:textId="77777777" w:rsidR="006455F5" w:rsidRPr="005C07C1" w:rsidRDefault="006455F5" w:rsidP="006455F5">
            <w:pPr>
              <w:jc w:val="center"/>
              <w:rPr>
                <w:rFonts w:ascii="TH SarabunPSK" w:hAnsi="TH SarabunPSK" w:cs="TH SarabunPSK"/>
              </w:rPr>
            </w:pPr>
          </w:p>
        </w:tc>
        <w:tc>
          <w:tcPr>
            <w:tcW w:w="134" w:type="pct"/>
          </w:tcPr>
          <w:p w14:paraId="7FE8EB62" w14:textId="77777777" w:rsidR="006455F5" w:rsidRPr="005C07C1" w:rsidRDefault="006455F5" w:rsidP="006455F5">
            <w:pPr>
              <w:jc w:val="center"/>
              <w:rPr>
                <w:rFonts w:ascii="TH SarabunPSK" w:hAnsi="TH SarabunPSK" w:cs="TH SarabunPSK"/>
              </w:rPr>
            </w:pPr>
          </w:p>
        </w:tc>
        <w:tc>
          <w:tcPr>
            <w:tcW w:w="136" w:type="pct"/>
          </w:tcPr>
          <w:p w14:paraId="30E4F3C4" w14:textId="77777777" w:rsidR="006455F5" w:rsidRPr="005C07C1" w:rsidRDefault="006455F5" w:rsidP="006455F5">
            <w:pPr>
              <w:jc w:val="center"/>
              <w:rPr>
                <w:rFonts w:ascii="TH SarabunPSK" w:hAnsi="TH SarabunPSK" w:cs="TH SarabunPSK"/>
              </w:rPr>
            </w:pPr>
          </w:p>
        </w:tc>
        <w:tc>
          <w:tcPr>
            <w:tcW w:w="134" w:type="pct"/>
          </w:tcPr>
          <w:p w14:paraId="4F2E15EC" w14:textId="77777777" w:rsidR="006455F5" w:rsidRPr="005C07C1" w:rsidRDefault="006455F5" w:rsidP="006455F5">
            <w:pPr>
              <w:jc w:val="center"/>
              <w:rPr>
                <w:rFonts w:ascii="TH SarabunPSK" w:hAnsi="TH SarabunPSK" w:cs="TH SarabunPSK"/>
              </w:rPr>
            </w:pPr>
          </w:p>
        </w:tc>
        <w:tc>
          <w:tcPr>
            <w:tcW w:w="135" w:type="pct"/>
          </w:tcPr>
          <w:p w14:paraId="774006C4" w14:textId="77777777" w:rsidR="006455F5" w:rsidRPr="005C07C1" w:rsidRDefault="006455F5" w:rsidP="006455F5">
            <w:pPr>
              <w:jc w:val="center"/>
              <w:rPr>
                <w:rFonts w:ascii="TH SarabunPSK" w:hAnsi="TH SarabunPSK" w:cs="TH SarabunPSK"/>
              </w:rPr>
            </w:pPr>
          </w:p>
        </w:tc>
        <w:tc>
          <w:tcPr>
            <w:tcW w:w="136" w:type="pct"/>
          </w:tcPr>
          <w:p w14:paraId="02A75DC4" w14:textId="77777777" w:rsidR="006455F5" w:rsidRPr="005C07C1" w:rsidRDefault="006455F5" w:rsidP="006455F5">
            <w:pPr>
              <w:jc w:val="center"/>
              <w:rPr>
                <w:rFonts w:ascii="TH SarabunPSK" w:hAnsi="TH SarabunPSK" w:cs="TH SarabunPSK"/>
              </w:rPr>
            </w:pPr>
          </w:p>
        </w:tc>
        <w:tc>
          <w:tcPr>
            <w:tcW w:w="134" w:type="pct"/>
          </w:tcPr>
          <w:p w14:paraId="647E82ED" w14:textId="77777777" w:rsidR="006455F5" w:rsidRPr="005C07C1" w:rsidRDefault="006455F5" w:rsidP="006455F5">
            <w:pPr>
              <w:jc w:val="center"/>
              <w:rPr>
                <w:rFonts w:ascii="TH SarabunPSK" w:hAnsi="TH SarabunPSK" w:cs="TH SarabunPSK"/>
              </w:rPr>
            </w:pPr>
          </w:p>
        </w:tc>
        <w:tc>
          <w:tcPr>
            <w:tcW w:w="134" w:type="pct"/>
          </w:tcPr>
          <w:p w14:paraId="6CA92C73" w14:textId="77777777" w:rsidR="006455F5" w:rsidRPr="005C07C1" w:rsidRDefault="006455F5" w:rsidP="006455F5">
            <w:pPr>
              <w:jc w:val="center"/>
              <w:rPr>
                <w:rFonts w:ascii="TH SarabunPSK" w:hAnsi="TH SarabunPSK" w:cs="TH SarabunPSK"/>
              </w:rPr>
            </w:pPr>
          </w:p>
        </w:tc>
        <w:tc>
          <w:tcPr>
            <w:tcW w:w="118" w:type="pct"/>
          </w:tcPr>
          <w:p w14:paraId="11C7411A" w14:textId="77777777" w:rsidR="006455F5" w:rsidRPr="005C07C1" w:rsidRDefault="006455F5" w:rsidP="006455F5">
            <w:pPr>
              <w:jc w:val="center"/>
              <w:rPr>
                <w:rFonts w:ascii="TH SarabunPSK" w:hAnsi="TH SarabunPSK" w:cs="TH SarabunPSK"/>
              </w:rPr>
            </w:pPr>
          </w:p>
        </w:tc>
      </w:tr>
      <w:tr w:rsidR="006455F5" w:rsidRPr="005C07C1" w14:paraId="34EA1014" w14:textId="24194582" w:rsidTr="006455F5">
        <w:trPr>
          <w:trHeight w:val="323"/>
        </w:trPr>
        <w:tc>
          <w:tcPr>
            <w:tcW w:w="849" w:type="pct"/>
            <w:shd w:val="clear" w:color="auto" w:fill="auto"/>
          </w:tcPr>
          <w:p w14:paraId="555745E3" w14:textId="291D4DFF" w:rsidR="006455F5" w:rsidRPr="001B1D20" w:rsidRDefault="006455F5" w:rsidP="006455F5">
            <w:pPr>
              <w:rPr>
                <w:rFonts w:ascii="TH Sarabun New" w:hAnsi="TH Sarabun New" w:cs="TH Sarabun New"/>
                <w:color w:val="0000FF"/>
              </w:rPr>
            </w:pPr>
            <w:r w:rsidRPr="001B1D20">
              <w:rPr>
                <w:rFonts w:ascii="TH Sarabun New" w:eastAsia="Calibri" w:hAnsi="TH Sarabun New" w:cs="TH Sarabun New"/>
                <w:b/>
                <w:bCs/>
              </w:rPr>
              <w:t xml:space="preserve">5. </w:t>
            </w:r>
            <w:r w:rsidRPr="001B1D20">
              <w:rPr>
                <w:rFonts w:ascii="TH Sarabun New" w:hAnsi="TH Sarabun New" w:cs="TH Sarabun New"/>
                <w:b/>
                <w:bCs/>
              </w:rPr>
              <w:t>GE</w:t>
            </w:r>
            <w:r w:rsidRPr="001B1D20">
              <w:rPr>
                <w:rFonts w:ascii="TH Sarabun New" w:eastAsia="Calibri" w:hAnsi="TH Sarabun New" w:cs="TH Sarabun New"/>
                <w:b/>
                <w:bCs/>
              </w:rPr>
              <w:t xml:space="preserve">LO5 </w:t>
            </w:r>
            <w:r w:rsidRPr="001B1D20">
              <w:rPr>
                <w:rFonts w:ascii="TH Sarabun New" w:eastAsia="Sarabun" w:hAnsi="TH Sarabun New" w:cs="TH Sarabun New"/>
                <w:b/>
                <w:cs/>
              </w:rPr>
              <w:t>ประยุกต์ใช้เทคโนโลยีหรือนวัตกรรมที่เอื้อต่อการดำเนินชีวิตอย่างสร้างสรรค์</w:t>
            </w:r>
          </w:p>
        </w:tc>
        <w:tc>
          <w:tcPr>
            <w:tcW w:w="101" w:type="pct"/>
            <w:shd w:val="clear" w:color="auto" w:fill="auto"/>
            <w:vAlign w:val="center"/>
          </w:tcPr>
          <w:p w14:paraId="10210629" w14:textId="432FDE48" w:rsidR="006455F5" w:rsidRPr="005C07C1" w:rsidRDefault="006455F5" w:rsidP="006455F5">
            <w:pPr>
              <w:jc w:val="center"/>
              <w:rPr>
                <w:rFonts w:ascii="TH SarabunPSK" w:hAnsi="TH SarabunPSK" w:cs="TH SarabunPSK"/>
                <w:color w:val="0000FF"/>
                <w:szCs w:val="30"/>
              </w:rPr>
            </w:pPr>
          </w:p>
        </w:tc>
        <w:tc>
          <w:tcPr>
            <w:tcW w:w="107" w:type="pct"/>
            <w:shd w:val="clear" w:color="auto" w:fill="auto"/>
            <w:vAlign w:val="center"/>
          </w:tcPr>
          <w:p w14:paraId="5DF60D90" w14:textId="1E6F534A" w:rsidR="006455F5" w:rsidRPr="005C07C1" w:rsidRDefault="00525F4F"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18" w:type="pct"/>
            <w:shd w:val="clear" w:color="auto" w:fill="auto"/>
            <w:vAlign w:val="center"/>
          </w:tcPr>
          <w:p w14:paraId="43732FC5" w14:textId="2FDAFD46" w:rsidR="006455F5" w:rsidRPr="005C07C1" w:rsidRDefault="00525F4F"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01" w:type="pct"/>
            <w:shd w:val="clear" w:color="auto" w:fill="auto"/>
            <w:vAlign w:val="center"/>
          </w:tcPr>
          <w:p w14:paraId="32707EAE" w14:textId="7F333387" w:rsidR="006455F5" w:rsidRPr="005C07C1" w:rsidRDefault="00525F4F"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9" w:type="pct"/>
            <w:shd w:val="clear" w:color="auto" w:fill="auto"/>
            <w:vAlign w:val="center"/>
          </w:tcPr>
          <w:p w14:paraId="20B8B5F9" w14:textId="6A4CBEB9" w:rsidR="006455F5" w:rsidRPr="005C07C1" w:rsidRDefault="00525F4F"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4" w:type="pct"/>
            <w:shd w:val="clear" w:color="auto" w:fill="auto"/>
            <w:vAlign w:val="center"/>
          </w:tcPr>
          <w:p w14:paraId="6929E659" w14:textId="1D3DA2A4" w:rsidR="006455F5" w:rsidRPr="005C07C1" w:rsidRDefault="00525F4F"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0776DCD2" w14:textId="6095227A" w:rsidR="006455F5" w:rsidRPr="005C07C1" w:rsidRDefault="00525F4F"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3" w:type="pct"/>
            <w:gridSpan w:val="2"/>
            <w:shd w:val="clear" w:color="auto" w:fill="auto"/>
            <w:vAlign w:val="center"/>
          </w:tcPr>
          <w:p w14:paraId="76021AC2"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49C986B4" w14:textId="5458854D" w:rsidR="006455F5" w:rsidRPr="005C07C1" w:rsidRDefault="00525F4F"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5341758A" w14:textId="62FEB2C9" w:rsidR="006455F5" w:rsidRPr="005C07C1" w:rsidRDefault="00525F4F"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11471A49" w14:textId="77777777" w:rsidR="006455F5" w:rsidRPr="005C07C1" w:rsidRDefault="006455F5" w:rsidP="006455F5">
            <w:pPr>
              <w:jc w:val="center"/>
              <w:rPr>
                <w:rFonts w:ascii="TH SarabunPSK" w:hAnsi="TH SarabunPSK" w:cs="TH SarabunPSK"/>
              </w:rPr>
            </w:pPr>
          </w:p>
        </w:tc>
        <w:tc>
          <w:tcPr>
            <w:tcW w:w="124" w:type="pct"/>
            <w:shd w:val="clear" w:color="auto" w:fill="auto"/>
            <w:vAlign w:val="center"/>
          </w:tcPr>
          <w:p w14:paraId="6FC80C41" w14:textId="601DC4B9" w:rsidR="006455F5" w:rsidRPr="005C07C1" w:rsidRDefault="00525F4F"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8" w:type="pct"/>
            <w:shd w:val="clear" w:color="auto" w:fill="auto"/>
            <w:vAlign w:val="center"/>
          </w:tcPr>
          <w:p w14:paraId="36AA4F4E" w14:textId="7110E923" w:rsidR="006455F5" w:rsidRPr="005C07C1" w:rsidRDefault="00525F4F"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0" w:type="pct"/>
            <w:shd w:val="clear" w:color="auto" w:fill="auto"/>
            <w:vAlign w:val="center"/>
          </w:tcPr>
          <w:p w14:paraId="3EB12739" w14:textId="77777777" w:rsidR="006455F5" w:rsidRPr="005C07C1" w:rsidRDefault="006455F5" w:rsidP="006455F5">
            <w:pPr>
              <w:jc w:val="center"/>
              <w:rPr>
                <w:rFonts w:ascii="TH SarabunPSK" w:hAnsi="TH SarabunPSK" w:cs="TH SarabunPSK"/>
              </w:rPr>
            </w:pPr>
          </w:p>
        </w:tc>
        <w:tc>
          <w:tcPr>
            <w:tcW w:w="95" w:type="pct"/>
            <w:shd w:val="clear" w:color="auto" w:fill="auto"/>
            <w:vAlign w:val="center"/>
          </w:tcPr>
          <w:p w14:paraId="2D3A7EEA" w14:textId="21531EAE"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38239C3E" w14:textId="0CCCC93D"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26" w:type="pct"/>
            <w:shd w:val="clear" w:color="auto" w:fill="auto"/>
            <w:vAlign w:val="center"/>
          </w:tcPr>
          <w:p w14:paraId="492DCA11" w14:textId="77777777" w:rsidR="006455F5" w:rsidRPr="005C07C1" w:rsidRDefault="006455F5" w:rsidP="006455F5">
            <w:pPr>
              <w:jc w:val="center"/>
              <w:rPr>
                <w:rFonts w:ascii="TH SarabunPSK" w:hAnsi="TH SarabunPSK" w:cs="TH SarabunPSK"/>
              </w:rPr>
            </w:pPr>
          </w:p>
        </w:tc>
        <w:tc>
          <w:tcPr>
            <w:tcW w:w="111" w:type="pct"/>
          </w:tcPr>
          <w:p w14:paraId="2E64FF16" w14:textId="77777777" w:rsidR="006455F5" w:rsidRPr="005C07C1" w:rsidRDefault="006455F5" w:rsidP="006455F5">
            <w:pPr>
              <w:jc w:val="center"/>
              <w:rPr>
                <w:rFonts w:ascii="TH SarabunPSK" w:hAnsi="TH SarabunPSK" w:cs="TH SarabunPSK"/>
              </w:rPr>
            </w:pPr>
          </w:p>
        </w:tc>
        <w:tc>
          <w:tcPr>
            <w:tcW w:w="108" w:type="pct"/>
          </w:tcPr>
          <w:p w14:paraId="7B7C5E70" w14:textId="77777777" w:rsidR="006455F5" w:rsidRPr="005C07C1" w:rsidRDefault="006455F5" w:rsidP="006455F5">
            <w:pPr>
              <w:jc w:val="center"/>
              <w:rPr>
                <w:rFonts w:ascii="TH SarabunPSK" w:hAnsi="TH SarabunPSK" w:cs="TH SarabunPSK"/>
              </w:rPr>
            </w:pPr>
          </w:p>
        </w:tc>
        <w:tc>
          <w:tcPr>
            <w:tcW w:w="142" w:type="pct"/>
          </w:tcPr>
          <w:p w14:paraId="381A2351" w14:textId="77777777" w:rsidR="006455F5" w:rsidRPr="005C07C1" w:rsidRDefault="006455F5" w:rsidP="006455F5">
            <w:pPr>
              <w:jc w:val="center"/>
              <w:rPr>
                <w:rFonts w:ascii="TH SarabunPSK" w:hAnsi="TH SarabunPSK" w:cs="TH SarabunPSK"/>
              </w:rPr>
            </w:pPr>
          </w:p>
        </w:tc>
        <w:tc>
          <w:tcPr>
            <w:tcW w:w="108" w:type="pct"/>
          </w:tcPr>
          <w:p w14:paraId="66C244CE" w14:textId="736656BA" w:rsidR="006455F5" w:rsidRPr="005C07C1" w:rsidRDefault="006455F5" w:rsidP="006455F5">
            <w:pPr>
              <w:jc w:val="center"/>
              <w:rPr>
                <w:rFonts w:ascii="TH SarabunPSK" w:hAnsi="TH SarabunPSK" w:cs="TH SarabunPSK"/>
              </w:rPr>
            </w:pPr>
          </w:p>
        </w:tc>
        <w:tc>
          <w:tcPr>
            <w:tcW w:w="120" w:type="pct"/>
          </w:tcPr>
          <w:p w14:paraId="287568C6" w14:textId="0C384BD8" w:rsidR="006455F5" w:rsidRPr="005C07C1" w:rsidRDefault="006455F5" w:rsidP="006455F5">
            <w:pPr>
              <w:jc w:val="center"/>
              <w:rPr>
                <w:rFonts w:ascii="TH SarabunPSK" w:hAnsi="TH SarabunPSK" w:cs="TH SarabunPSK"/>
              </w:rPr>
            </w:pPr>
          </w:p>
        </w:tc>
        <w:tc>
          <w:tcPr>
            <w:tcW w:w="142" w:type="pct"/>
          </w:tcPr>
          <w:p w14:paraId="01EC67E1" w14:textId="77777777" w:rsidR="006455F5" w:rsidRPr="005C07C1" w:rsidRDefault="006455F5" w:rsidP="006455F5">
            <w:pPr>
              <w:jc w:val="center"/>
              <w:rPr>
                <w:rFonts w:ascii="TH SarabunPSK" w:hAnsi="TH SarabunPSK" w:cs="TH SarabunPSK"/>
              </w:rPr>
            </w:pPr>
          </w:p>
        </w:tc>
        <w:tc>
          <w:tcPr>
            <w:tcW w:w="142" w:type="pct"/>
          </w:tcPr>
          <w:p w14:paraId="546BC42D" w14:textId="77777777" w:rsidR="006455F5" w:rsidRPr="005C07C1" w:rsidRDefault="006455F5" w:rsidP="006455F5">
            <w:pPr>
              <w:jc w:val="center"/>
              <w:rPr>
                <w:rFonts w:ascii="TH SarabunPSK" w:hAnsi="TH SarabunPSK" w:cs="TH SarabunPSK"/>
              </w:rPr>
            </w:pPr>
          </w:p>
        </w:tc>
        <w:tc>
          <w:tcPr>
            <w:tcW w:w="142" w:type="pct"/>
          </w:tcPr>
          <w:p w14:paraId="6E5035DD" w14:textId="77777777" w:rsidR="006455F5" w:rsidRPr="005C07C1" w:rsidRDefault="006455F5" w:rsidP="006455F5">
            <w:pPr>
              <w:jc w:val="center"/>
              <w:rPr>
                <w:rFonts w:ascii="TH SarabunPSK" w:hAnsi="TH SarabunPSK" w:cs="TH SarabunPSK"/>
              </w:rPr>
            </w:pPr>
          </w:p>
        </w:tc>
        <w:tc>
          <w:tcPr>
            <w:tcW w:w="157" w:type="pct"/>
          </w:tcPr>
          <w:p w14:paraId="062E4B84" w14:textId="77777777" w:rsidR="006455F5" w:rsidRPr="005C07C1" w:rsidRDefault="006455F5" w:rsidP="006455F5">
            <w:pPr>
              <w:jc w:val="center"/>
              <w:rPr>
                <w:rFonts w:ascii="TH SarabunPSK" w:hAnsi="TH SarabunPSK" w:cs="TH SarabunPSK"/>
              </w:rPr>
            </w:pPr>
          </w:p>
        </w:tc>
        <w:tc>
          <w:tcPr>
            <w:tcW w:w="111" w:type="pct"/>
          </w:tcPr>
          <w:p w14:paraId="6E2CDF3D" w14:textId="77777777" w:rsidR="006455F5" w:rsidRPr="005C07C1" w:rsidRDefault="006455F5" w:rsidP="006455F5">
            <w:pPr>
              <w:jc w:val="center"/>
              <w:rPr>
                <w:rFonts w:ascii="TH SarabunPSK" w:hAnsi="TH SarabunPSK" w:cs="TH SarabunPSK"/>
              </w:rPr>
            </w:pPr>
          </w:p>
        </w:tc>
        <w:tc>
          <w:tcPr>
            <w:tcW w:w="134" w:type="pct"/>
          </w:tcPr>
          <w:p w14:paraId="46B0DC4F" w14:textId="77777777" w:rsidR="006455F5" w:rsidRPr="005C07C1" w:rsidRDefault="006455F5" w:rsidP="006455F5">
            <w:pPr>
              <w:jc w:val="center"/>
              <w:rPr>
                <w:rFonts w:ascii="TH SarabunPSK" w:hAnsi="TH SarabunPSK" w:cs="TH SarabunPSK"/>
              </w:rPr>
            </w:pPr>
          </w:p>
        </w:tc>
        <w:tc>
          <w:tcPr>
            <w:tcW w:w="136" w:type="pct"/>
          </w:tcPr>
          <w:p w14:paraId="71D4C7E7" w14:textId="77777777" w:rsidR="006455F5" w:rsidRPr="005C07C1" w:rsidRDefault="006455F5" w:rsidP="006455F5">
            <w:pPr>
              <w:jc w:val="center"/>
              <w:rPr>
                <w:rFonts w:ascii="TH SarabunPSK" w:hAnsi="TH SarabunPSK" w:cs="TH SarabunPSK"/>
              </w:rPr>
            </w:pPr>
          </w:p>
        </w:tc>
        <w:tc>
          <w:tcPr>
            <w:tcW w:w="134" w:type="pct"/>
          </w:tcPr>
          <w:p w14:paraId="7DB185E4" w14:textId="77777777" w:rsidR="006455F5" w:rsidRPr="005C07C1" w:rsidRDefault="006455F5" w:rsidP="006455F5">
            <w:pPr>
              <w:jc w:val="center"/>
              <w:rPr>
                <w:rFonts w:ascii="TH SarabunPSK" w:hAnsi="TH SarabunPSK" w:cs="TH SarabunPSK"/>
              </w:rPr>
            </w:pPr>
          </w:p>
        </w:tc>
        <w:tc>
          <w:tcPr>
            <w:tcW w:w="135" w:type="pct"/>
          </w:tcPr>
          <w:p w14:paraId="207F00DD" w14:textId="77777777" w:rsidR="006455F5" w:rsidRPr="005C07C1" w:rsidRDefault="006455F5" w:rsidP="006455F5">
            <w:pPr>
              <w:jc w:val="center"/>
              <w:rPr>
                <w:rFonts w:ascii="TH SarabunPSK" w:hAnsi="TH SarabunPSK" w:cs="TH SarabunPSK"/>
              </w:rPr>
            </w:pPr>
          </w:p>
        </w:tc>
        <w:tc>
          <w:tcPr>
            <w:tcW w:w="136" w:type="pct"/>
          </w:tcPr>
          <w:p w14:paraId="4009F570" w14:textId="77777777" w:rsidR="006455F5" w:rsidRPr="005C07C1" w:rsidRDefault="006455F5" w:rsidP="006455F5">
            <w:pPr>
              <w:jc w:val="center"/>
              <w:rPr>
                <w:rFonts w:ascii="TH SarabunPSK" w:hAnsi="TH SarabunPSK" w:cs="TH SarabunPSK"/>
              </w:rPr>
            </w:pPr>
          </w:p>
        </w:tc>
        <w:tc>
          <w:tcPr>
            <w:tcW w:w="134" w:type="pct"/>
          </w:tcPr>
          <w:p w14:paraId="7662B266" w14:textId="77777777" w:rsidR="006455F5" w:rsidRPr="005C07C1" w:rsidRDefault="006455F5" w:rsidP="006455F5">
            <w:pPr>
              <w:jc w:val="center"/>
              <w:rPr>
                <w:rFonts w:ascii="TH SarabunPSK" w:hAnsi="TH SarabunPSK" w:cs="TH SarabunPSK"/>
              </w:rPr>
            </w:pPr>
          </w:p>
        </w:tc>
        <w:tc>
          <w:tcPr>
            <w:tcW w:w="134" w:type="pct"/>
          </w:tcPr>
          <w:p w14:paraId="7BFA6D08" w14:textId="77777777" w:rsidR="006455F5" w:rsidRPr="005C07C1" w:rsidRDefault="006455F5" w:rsidP="006455F5">
            <w:pPr>
              <w:jc w:val="center"/>
              <w:rPr>
                <w:rFonts w:ascii="TH SarabunPSK" w:hAnsi="TH SarabunPSK" w:cs="TH SarabunPSK"/>
              </w:rPr>
            </w:pPr>
          </w:p>
        </w:tc>
        <w:tc>
          <w:tcPr>
            <w:tcW w:w="118" w:type="pct"/>
          </w:tcPr>
          <w:p w14:paraId="788C5581" w14:textId="77777777" w:rsidR="006455F5" w:rsidRPr="005C07C1" w:rsidRDefault="006455F5" w:rsidP="006455F5">
            <w:pPr>
              <w:jc w:val="center"/>
              <w:rPr>
                <w:rFonts w:ascii="TH SarabunPSK" w:hAnsi="TH SarabunPSK" w:cs="TH SarabunPSK"/>
              </w:rPr>
            </w:pPr>
          </w:p>
        </w:tc>
      </w:tr>
      <w:tr w:rsidR="006455F5" w:rsidRPr="005C07C1" w14:paraId="6256296C" w14:textId="3AB9286E" w:rsidTr="006455F5">
        <w:trPr>
          <w:trHeight w:val="323"/>
        </w:trPr>
        <w:tc>
          <w:tcPr>
            <w:tcW w:w="849" w:type="pct"/>
            <w:shd w:val="clear" w:color="auto" w:fill="auto"/>
          </w:tcPr>
          <w:p w14:paraId="2AB89CDB" w14:textId="6E1CFC88" w:rsidR="006455F5" w:rsidRPr="001B1D20" w:rsidRDefault="006455F5" w:rsidP="006455F5">
            <w:pPr>
              <w:rPr>
                <w:rFonts w:ascii="TH Sarabun New" w:hAnsi="TH Sarabun New" w:cs="TH Sarabun New"/>
                <w:color w:val="0000FF"/>
              </w:rPr>
            </w:pPr>
            <w:r w:rsidRPr="001B1D20">
              <w:rPr>
                <w:rFonts w:ascii="TH Sarabun New" w:eastAsia="Calibri" w:hAnsi="TH Sarabun New" w:cs="TH Sarabun New"/>
                <w:b/>
                <w:bCs/>
              </w:rPr>
              <w:t xml:space="preserve">6. </w:t>
            </w:r>
            <w:r w:rsidRPr="001B1D20">
              <w:rPr>
                <w:rFonts w:ascii="TH Sarabun New" w:hAnsi="TH Sarabun New" w:cs="TH Sarabun New"/>
                <w:b/>
                <w:bCs/>
              </w:rPr>
              <w:t>GE</w:t>
            </w:r>
            <w:r w:rsidRPr="001B1D20">
              <w:rPr>
                <w:rFonts w:ascii="TH Sarabun New" w:eastAsia="Calibri" w:hAnsi="TH Sarabun New" w:cs="TH Sarabun New"/>
                <w:b/>
                <w:bCs/>
              </w:rPr>
              <w:t xml:space="preserve">LO6 </w:t>
            </w:r>
            <w:r w:rsidRPr="001B1D20">
              <w:rPr>
                <w:rFonts w:ascii="TH Sarabun New" w:eastAsia="Sarabun" w:hAnsi="TH Sarabun New" w:cs="TH Sarabun New"/>
                <w:b/>
                <w:cs/>
              </w:rPr>
              <w:t>มีความรู้เบื้องต้นเกี่ยวกับการประกอบธุรกิจและทักษะที่จำเป็นต่อการเป็นผู้ประกอบการ</w:t>
            </w:r>
          </w:p>
        </w:tc>
        <w:tc>
          <w:tcPr>
            <w:tcW w:w="101" w:type="pct"/>
            <w:shd w:val="clear" w:color="auto" w:fill="auto"/>
            <w:vAlign w:val="center"/>
          </w:tcPr>
          <w:p w14:paraId="0766348F" w14:textId="4E59038C" w:rsidR="006455F5" w:rsidRPr="005C07C1" w:rsidRDefault="007D5B09"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07" w:type="pct"/>
            <w:shd w:val="clear" w:color="auto" w:fill="auto"/>
            <w:vAlign w:val="center"/>
          </w:tcPr>
          <w:p w14:paraId="76FB11DC" w14:textId="47E9E016" w:rsidR="006455F5" w:rsidRPr="005C07C1" w:rsidRDefault="007D5B09"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18" w:type="pct"/>
            <w:shd w:val="clear" w:color="auto" w:fill="auto"/>
            <w:vAlign w:val="center"/>
          </w:tcPr>
          <w:p w14:paraId="18E922CE" w14:textId="724677BE" w:rsidR="006455F5" w:rsidRPr="005C07C1" w:rsidRDefault="007D5B09"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01" w:type="pct"/>
            <w:shd w:val="clear" w:color="auto" w:fill="auto"/>
            <w:vAlign w:val="center"/>
          </w:tcPr>
          <w:p w14:paraId="2ADE3EF1" w14:textId="2D1B9EE9" w:rsidR="006455F5" w:rsidRPr="005C07C1" w:rsidRDefault="006455F5" w:rsidP="006455F5">
            <w:pPr>
              <w:jc w:val="center"/>
              <w:rPr>
                <w:rFonts w:ascii="TH SarabunPSK" w:hAnsi="TH SarabunPSK" w:cs="TH SarabunPSK"/>
              </w:rPr>
            </w:pPr>
          </w:p>
        </w:tc>
        <w:tc>
          <w:tcPr>
            <w:tcW w:w="99" w:type="pct"/>
            <w:shd w:val="clear" w:color="auto" w:fill="auto"/>
            <w:vAlign w:val="center"/>
          </w:tcPr>
          <w:p w14:paraId="2B216976" w14:textId="17AC28D7" w:rsidR="006455F5" w:rsidRPr="005C07C1" w:rsidRDefault="006455F5" w:rsidP="006455F5">
            <w:pPr>
              <w:jc w:val="center"/>
              <w:rPr>
                <w:rFonts w:ascii="TH SarabunPSK" w:hAnsi="TH SarabunPSK" w:cs="TH SarabunPSK"/>
              </w:rPr>
            </w:pPr>
          </w:p>
        </w:tc>
        <w:tc>
          <w:tcPr>
            <w:tcW w:w="94" w:type="pct"/>
            <w:shd w:val="clear" w:color="auto" w:fill="auto"/>
            <w:vAlign w:val="center"/>
          </w:tcPr>
          <w:p w14:paraId="3BD79967" w14:textId="08A61A63"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5924CD79" w14:textId="674EEF00"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3" w:type="pct"/>
            <w:gridSpan w:val="2"/>
            <w:shd w:val="clear" w:color="auto" w:fill="auto"/>
            <w:vAlign w:val="center"/>
          </w:tcPr>
          <w:p w14:paraId="73EB789D" w14:textId="5A33C530"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8" w:type="pct"/>
            <w:shd w:val="clear" w:color="auto" w:fill="auto"/>
            <w:vAlign w:val="center"/>
          </w:tcPr>
          <w:p w14:paraId="2B7F2130" w14:textId="0F20BBC0"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4728F58B" w14:textId="75CF6B25"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0960BDCD" w14:textId="314E65B3"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24" w:type="pct"/>
            <w:shd w:val="clear" w:color="auto" w:fill="auto"/>
            <w:vAlign w:val="center"/>
          </w:tcPr>
          <w:p w14:paraId="5F5E0EF4" w14:textId="27A0563A"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8" w:type="pct"/>
            <w:shd w:val="clear" w:color="auto" w:fill="auto"/>
            <w:vAlign w:val="center"/>
          </w:tcPr>
          <w:p w14:paraId="16764F6B" w14:textId="4D18AC83"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0" w:type="pct"/>
            <w:shd w:val="clear" w:color="auto" w:fill="auto"/>
            <w:vAlign w:val="center"/>
          </w:tcPr>
          <w:p w14:paraId="53D16C20" w14:textId="469EF555"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5" w:type="pct"/>
            <w:shd w:val="clear" w:color="auto" w:fill="auto"/>
            <w:vAlign w:val="center"/>
          </w:tcPr>
          <w:p w14:paraId="242DE091" w14:textId="5B368C41"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0F0CE575" w14:textId="56AF734D"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26" w:type="pct"/>
            <w:shd w:val="clear" w:color="auto" w:fill="auto"/>
            <w:vAlign w:val="center"/>
          </w:tcPr>
          <w:p w14:paraId="7CCB779E" w14:textId="77777777" w:rsidR="006455F5" w:rsidRPr="005C07C1" w:rsidRDefault="006455F5" w:rsidP="006455F5">
            <w:pPr>
              <w:jc w:val="center"/>
              <w:rPr>
                <w:rFonts w:ascii="TH SarabunPSK" w:hAnsi="TH SarabunPSK" w:cs="TH SarabunPSK"/>
              </w:rPr>
            </w:pPr>
          </w:p>
        </w:tc>
        <w:tc>
          <w:tcPr>
            <w:tcW w:w="111" w:type="pct"/>
          </w:tcPr>
          <w:p w14:paraId="1048F0E5" w14:textId="77777777" w:rsidR="006455F5" w:rsidRPr="005C07C1" w:rsidRDefault="006455F5" w:rsidP="006455F5">
            <w:pPr>
              <w:jc w:val="center"/>
              <w:rPr>
                <w:rFonts w:ascii="TH SarabunPSK" w:hAnsi="TH SarabunPSK" w:cs="TH SarabunPSK"/>
              </w:rPr>
            </w:pPr>
          </w:p>
        </w:tc>
        <w:tc>
          <w:tcPr>
            <w:tcW w:w="108" w:type="pct"/>
          </w:tcPr>
          <w:p w14:paraId="47D95CB7" w14:textId="77777777" w:rsidR="006455F5" w:rsidRPr="005C07C1" w:rsidRDefault="006455F5" w:rsidP="006455F5">
            <w:pPr>
              <w:jc w:val="center"/>
              <w:rPr>
                <w:rFonts w:ascii="TH SarabunPSK" w:hAnsi="TH SarabunPSK" w:cs="TH SarabunPSK"/>
              </w:rPr>
            </w:pPr>
          </w:p>
        </w:tc>
        <w:tc>
          <w:tcPr>
            <w:tcW w:w="142" w:type="pct"/>
          </w:tcPr>
          <w:p w14:paraId="1F68971E" w14:textId="77777777" w:rsidR="006455F5" w:rsidRPr="005C07C1" w:rsidRDefault="006455F5" w:rsidP="006455F5">
            <w:pPr>
              <w:jc w:val="center"/>
              <w:rPr>
                <w:rFonts w:ascii="TH SarabunPSK" w:hAnsi="TH SarabunPSK" w:cs="TH SarabunPSK"/>
              </w:rPr>
            </w:pPr>
          </w:p>
        </w:tc>
        <w:tc>
          <w:tcPr>
            <w:tcW w:w="108" w:type="pct"/>
          </w:tcPr>
          <w:p w14:paraId="5027C298" w14:textId="5DC9BD1B" w:rsidR="006455F5" w:rsidRPr="005C07C1" w:rsidRDefault="006455F5" w:rsidP="006455F5">
            <w:pPr>
              <w:jc w:val="center"/>
              <w:rPr>
                <w:rFonts w:ascii="TH SarabunPSK" w:hAnsi="TH SarabunPSK" w:cs="TH SarabunPSK"/>
              </w:rPr>
            </w:pPr>
          </w:p>
        </w:tc>
        <w:tc>
          <w:tcPr>
            <w:tcW w:w="120" w:type="pct"/>
          </w:tcPr>
          <w:p w14:paraId="5203DF3D" w14:textId="45D67A89" w:rsidR="006455F5" w:rsidRPr="005C07C1" w:rsidRDefault="006455F5" w:rsidP="006455F5">
            <w:pPr>
              <w:jc w:val="center"/>
              <w:rPr>
                <w:rFonts w:ascii="TH SarabunPSK" w:hAnsi="TH SarabunPSK" w:cs="TH SarabunPSK"/>
              </w:rPr>
            </w:pPr>
          </w:p>
        </w:tc>
        <w:tc>
          <w:tcPr>
            <w:tcW w:w="142" w:type="pct"/>
          </w:tcPr>
          <w:p w14:paraId="43D79E02" w14:textId="77777777" w:rsidR="006455F5" w:rsidRPr="005C07C1" w:rsidRDefault="006455F5" w:rsidP="006455F5">
            <w:pPr>
              <w:jc w:val="center"/>
              <w:rPr>
                <w:rFonts w:ascii="TH SarabunPSK" w:hAnsi="TH SarabunPSK" w:cs="TH SarabunPSK"/>
              </w:rPr>
            </w:pPr>
          </w:p>
        </w:tc>
        <w:tc>
          <w:tcPr>
            <w:tcW w:w="142" w:type="pct"/>
          </w:tcPr>
          <w:p w14:paraId="711DA90B" w14:textId="77777777" w:rsidR="006455F5" w:rsidRPr="005C07C1" w:rsidRDefault="006455F5" w:rsidP="006455F5">
            <w:pPr>
              <w:jc w:val="center"/>
              <w:rPr>
                <w:rFonts w:ascii="TH SarabunPSK" w:hAnsi="TH SarabunPSK" w:cs="TH SarabunPSK"/>
              </w:rPr>
            </w:pPr>
          </w:p>
        </w:tc>
        <w:tc>
          <w:tcPr>
            <w:tcW w:w="142" w:type="pct"/>
          </w:tcPr>
          <w:p w14:paraId="300DAB93" w14:textId="77777777" w:rsidR="006455F5" w:rsidRPr="005C07C1" w:rsidRDefault="006455F5" w:rsidP="006455F5">
            <w:pPr>
              <w:jc w:val="center"/>
              <w:rPr>
                <w:rFonts w:ascii="TH SarabunPSK" w:hAnsi="TH SarabunPSK" w:cs="TH SarabunPSK"/>
              </w:rPr>
            </w:pPr>
          </w:p>
        </w:tc>
        <w:tc>
          <w:tcPr>
            <w:tcW w:w="157" w:type="pct"/>
          </w:tcPr>
          <w:p w14:paraId="46EC283A" w14:textId="77777777" w:rsidR="006455F5" w:rsidRPr="005C07C1" w:rsidRDefault="006455F5" w:rsidP="006455F5">
            <w:pPr>
              <w:jc w:val="center"/>
              <w:rPr>
                <w:rFonts w:ascii="TH SarabunPSK" w:hAnsi="TH SarabunPSK" w:cs="TH SarabunPSK"/>
              </w:rPr>
            </w:pPr>
          </w:p>
        </w:tc>
        <w:tc>
          <w:tcPr>
            <w:tcW w:w="111" w:type="pct"/>
          </w:tcPr>
          <w:p w14:paraId="3F13E441" w14:textId="77777777" w:rsidR="006455F5" w:rsidRPr="005C07C1" w:rsidRDefault="006455F5" w:rsidP="006455F5">
            <w:pPr>
              <w:jc w:val="center"/>
              <w:rPr>
                <w:rFonts w:ascii="TH SarabunPSK" w:hAnsi="TH SarabunPSK" w:cs="TH SarabunPSK"/>
              </w:rPr>
            </w:pPr>
          </w:p>
        </w:tc>
        <w:tc>
          <w:tcPr>
            <w:tcW w:w="134" w:type="pct"/>
          </w:tcPr>
          <w:p w14:paraId="55C13D73" w14:textId="77777777" w:rsidR="006455F5" w:rsidRPr="005C07C1" w:rsidRDefault="006455F5" w:rsidP="006455F5">
            <w:pPr>
              <w:jc w:val="center"/>
              <w:rPr>
                <w:rFonts w:ascii="TH SarabunPSK" w:hAnsi="TH SarabunPSK" w:cs="TH SarabunPSK"/>
              </w:rPr>
            </w:pPr>
          </w:p>
        </w:tc>
        <w:tc>
          <w:tcPr>
            <w:tcW w:w="136" w:type="pct"/>
          </w:tcPr>
          <w:p w14:paraId="7D20782E" w14:textId="77777777" w:rsidR="006455F5" w:rsidRPr="005C07C1" w:rsidRDefault="006455F5" w:rsidP="006455F5">
            <w:pPr>
              <w:jc w:val="center"/>
              <w:rPr>
                <w:rFonts w:ascii="TH SarabunPSK" w:hAnsi="TH SarabunPSK" w:cs="TH SarabunPSK"/>
              </w:rPr>
            </w:pPr>
          </w:p>
        </w:tc>
        <w:tc>
          <w:tcPr>
            <w:tcW w:w="134" w:type="pct"/>
          </w:tcPr>
          <w:p w14:paraId="77C5DDD3" w14:textId="77777777" w:rsidR="006455F5" w:rsidRPr="005C07C1" w:rsidRDefault="006455F5" w:rsidP="006455F5">
            <w:pPr>
              <w:jc w:val="center"/>
              <w:rPr>
                <w:rFonts w:ascii="TH SarabunPSK" w:hAnsi="TH SarabunPSK" w:cs="TH SarabunPSK"/>
              </w:rPr>
            </w:pPr>
          </w:p>
        </w:tc>
        <w:tc>
          <w:tcPr>
            <w:tcW w:w="135" w:type="pct"/>
          </w:tcPr>
          <w:p w14:paraId="0EB435B4" w14:textId="77777777" w:rsidR="006455F5" w:rsidRPr="005C07C1" w:rsidRDefault="006455F5" w:rsidP="006455F5">
            <w:pPr>
              <w:jc w:val="center"/>
              <w:rPr>
                <w:rFonts w:ascii="TH SarabunPSK" w:hAnsi="TH SarabunPSK" w:cs="TH SarabunPSK"/>
              </w:rPr>
            </w:pPr>
          </w:p>
        </w:tc>
        <w:tc>
          <w:tcPr>
            <w:tcW w:w="136" w:type="pct"/>
          </w:tcPr>
          <w:p w14:paraId="46EE2BDD" w14:textId="77777777" w:rsidR="006455F5" w:rsidRPr="005C07C1" w:rsidRDefault="006455F5" w:rsidP="006455F5">
            <w:pPr>
              <w:jc w:val="center"/>
              <w:rPr>
                <w:rFonts w:ascii="TH SarabunPSK" w:hAnsi="TH SarabunPSK" w:cs="TH SarabunPSK"/>
              </w:rPr>
            </w:pPr>
          </w:p>
        </w:tc>
        <w:tc>
          <w:tcPr>
            <w:tcW w:w="134" w:type="pct"/>
          </w:tcPr>
          <w:p w14:paraId="4326FEA9" w14:textId="77777777" w:rsidR="006455F5" w:rsidRPr="005C07C1" w:rsidRDefault="006455F5" w:rsidP="006455F5">
            <w:pPr>
              <w:jc w:val="center"/>
              <w:rPr>
                <w:rFonts w:ascii="TH SarabunPSK" w:hAnsi="TH SarabunPSK" w:cs="TH SarabunPSK"/>
              </w:rPr>
            </w:pPr>
          </w:p>
        </w:tc>
        <w:tc>
          <w:tcPr>
            <w:tcW w:w="134" w:type="pct"/>
          </w:tcPr>
          <w:p w14:paraId="167150AE" w14:textId="77777777" w:rsidR="006455F5" w:rsidRPr="005C07C1" w:rsidRDefault="006455F5" w:rsidP="006455F5">
            <w:pPr>
              <w:jc w:val="center"/>
              <w:rPr>
                <w:rFonts w:ascii="TH SarabunPSK" w:hAnsi="TH SarabunPSK" w:cs="TH SarabunPSK"/>
              </w:rPr>
            </w:pPr>
          </w:p>
        </w:tc>
        <w:tc>
          <w:tcPr>
            <w:tcW w:w="118" w:type="pct"/>
          </w:tcPr>
          <w:p w14:paraId="6C50D375" w14:textId="77777777" w:rsidR="006455F5" w:rsidRPr="005C07C1" w:rsidRDefault="006455F5" w:rsidP="006455F5">
            <w:pPr>
              <w:jc w:val="center"/>
              <w:rPr>
                <w:rFonts w:ascii="TH SarabunPSK" w:hAnsi="TH SarabunPSK" w:cs="TH SarabunPSK"/>
              </w:rPr>
            </w:pPr>
          </w:p>
        </w:tc>
      </w:tr>
      <w:tr w:rsidR="006455F5" w:rsidRPr="005C07C1" w14:paraId="218AB7BB" w14:textId="73CD24FD" w:rsidTr="006455F5">
        <w:trPr>
          <w:trHeight w:val="307"/>
        </w:trPr>
        <w:tc>
          <w:tcPr>
            <w:tcW w:w="849" w:type="pct"/>
            <w:shd w:val="clear" w:color="auto" w:fill="auto"/>
          </w:tcPr>
          <w:p w14:paraId="400B4A17" w14:textId="492AAED6" w:rsidR="006455F5" w:rsidRPr="001B1D20" w:rsidRDefault="006455F5" w:rsidP="006455F5">
            <w:pPr>
              <w:rPr>
                <w:rFonts w:ascii="TH Sarabun New" w:hAnsi="TH Sarabun New" w:cs="TH Sarabun New"/>
                <w:color w:val="0000FF"/>
              </w:rPr>
            </w:pPr>
            <w:r w:rsidRPr="001B1D20">
              <w:rPr>
                <w:rFonts w:ascii="TH Sarabun New" w:eastAsia="Calibri" w:hAnsi="TH Sarabun New" w:cs="TH Sarabun New"/>
                <w:b/>
                <w:bCs/>
              </w:rPr>
              <w:t xml:space="preserve">7. </w:t>
            </w:r>
            <w:r w:rsidRPr="001B1D20">
              <w:rPr>
                <w:rFonts w:ascii="TH Sarabun New" w:hAnsi="TH Sarabun New" w:cs="TH Sarabun New"/>
                <w:b/>
                <w:bCs/>
              </w:rPr>
              <w:t>GE</w:t>
            </w:r>
            <w:r w:rsidRPr="001B1D20">
              <w:rPr>
                <w:rFonts w:ascii="TH Sarabun New" w:eastAsia="Calibri" w:hAnsi="TH Sarabun New" w:cs="TH Sarabun New"/>
                <w:b/>
                <w:bCs/>
              </w:rPr>
              <w:t xml:space="preserve">LO7 </w:t>
            </w:r>
            <w:r w:rsidRPr="001B1D20">
              <w:rPr>
                <w:rFonts w:ascii="TH Sarabun New" w:eastAsia="Sarabun" w:hAnsi="TH Sarabun New" w:cs="TH Sarabun New"/>
                <w:b/>
                <w:cs/>
              </w:rPr>
              <w:t>มีความรู้และเข้าใจพื้นฐานเกี่ยวกับหลักภาษาและการสื่อสาร</w:t>
            </w:r>
          </w:p>
        </w:tc>
        <w:tc>
          <w:tcPr>
            <w:tcW w:w="101" w:type="pct"/>
            <w:shd w:val="clear" w:color="auto" w:fill="auto"/>
            <w:vAlign w:val="center"/>
          </w:tcPr>
          <w:p w14:paraId="0C2632B2" w14:textId="23E73B13" w:rsidR="006455F5" w:rsidRPr="005C07C1" w:rsidRDefault="007D5B09"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07" w:type="pct"/>
            <w:shd w:val="clear" w:color="auto" w:fill="auto"/>
            <w:vAlign w:val="center"/>
          </w:tcPr>
          <w:p w14:paraId="30737E14" w14:textId="78D2032B" w:rsidR="006455F5" w:rsidRPr="005C07C1" w:rsidRDefault="007D5B09"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18" w:type="pct"/>
            <w:shd w:val="clear" w:color="auto" w:fill="auto"/>
            <w:vAlign w:val="center"/>
          </w:tcPr>
          <w:p w14:paraId="59B88D92" w14:textId="2BD07C76" w:rsidR="006455F5" w:rsidRPr="005C07C1" w:rsidRDefault="007D5B09" w:rsidP="006455F5">
            <w:pPr>
              <w:jc w:val="center"/>
              <w:rPr>
                <w:rFonts w:ascii="TH SarabunPSK" w:hAnsi="TH SarabunPSK" w:cs="TH SarabunPSK"/>
                <w:color w:val="0000FF"/>
                <w:szCs w:val="30"/>
              </w:rPr>
            </w:pPr>
            <w:r w:rsidRPr="004826BF">
              <w:rPr>
                <w:rFonts w:ascii="TH SarabunPSK" w:hAnsi="TH SarabunPSK" w:cs="TH SarabunPSK"/>
                <w:sz w:val="20"/>
                <w:szCs w:val="20"/>
              </w:rPr>
              <w:sym w:font="Wingdings" w:char="F0FC"/>
            </w:r>
          </w:p>
        </w:tc>
        <w:tc>
          <w:tcPr>
            <w:tcW w:w="101" w:type="pct"/>
            <w:shd w:val="clear" w:color="auto" w:fill="auto"/>
            <w:vAlign w:val="center"/>
          </w:tcPr>
          <w:p w14:paraId="36951FAE" w14:textId="78438DCF"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99" w:type="pct"/>
            <w:shd w:val="clear" w:color="auto" w:fill="auto"/>
            <w:vAlign w:val="center"/>
          </w:tcPr>
          <w:p w14:paraId="11ED3466" w14:textId="77777777" w:rsidR="006455F5" w:rsidRPr="005C07C1" w:rsidRDefault="006455F5" w:rsidP="006455F5">
            <w:pPr>
              <w:jc w:val="center"/>
              <w:rPr>
                <w:rFonts w:ascii="TH SarabunPSK" w:hAnsi="TH SarabunPSK" w:cs="TH SarabunPSK"/>
              </w:rPr>
            </w:pPr>
          </w:p>
        </w:tc>
        <w:tc>
          <w:tcPr>
            <w:tcW w:w="94" w:type="pct"/>
            <w:shd w:val="clear" w:color="auto" w:fill="auto"/>
            <w:vAlign w:val="center"/>
          </w:tcPr>
          <w:p w14:paraId="53FFECE5" w14:textId="52A44153"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1C2FDDBE" w14:textId="026AE233" w:rsidR="006455F5" w:rsidRPr="005C07C1" w:rsidRDefault="007D5B09"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3" w:type="pct"/>
            <w:gridSpan w:val="2"/>
            <w:shd w:val="clear" w:color="auto" w:fill="auto"/>
            <w:vAlign w:val="center"/>
          </w:tcPr>
          <w:p w14:paraId="735A7F9D"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71DE8FB6"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023C25B1"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587EB26B" w14:textId="3EFBFEAF" w:rsidR="006455F5" w:rsidRPr="005C07C1" w:rsidRDefault="00114193"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24" w:type="pct"/>
            <w:shd w:val="clear" w:color="auto" w:fill="auto"/>
            <w:vAlign w:val="center"/>
          </w:tcPr>
          <w:p w14:paraId="0F8F98C7"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6FF17677" w14:textId="64665511" w:rsidR="006455F5" w:rsidRPr="005C07C1" w:rsidRDefault="00114193"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0" w:type="pct"/>
            <w:shd w:val="clear" w:color="auto" w:fill="auto"/>
            <w:vAlign w:val="center"/>
          </w:tcPr>
          <w:p w14:paraId="1D5A983C" w14:textId="77777777" w:rsidR="006455F5" w:rsidRPr="005C07C1" w:rsidRDefault="006455F5" w:rsidP="006455F5">
            <w:pPr>
              <w:jc w:val="center"/>
              <w:rPr>
                <w:rFonts w:ascii="TH SarabunPSK" w:hAnsi="TH SarabunPSK" w:cs="TH SarabunPSK"/>
              </w:rPr>
            </w:pPr>
          </w:p>
        </w:tc>
        <w:tc>
          <w:tcPr>
            <w:tcW w:w="95" w:type="pct"/>
            <w:shd w:val="clear" w:color="auto" w:fill="auto"/>
            <w:vAlign w:val="center"/>
          </w:tcPr>
          <w:p w14:paraId="378F09F1" w14:textId="44DA50AE" w:rsidR="006455F5" w:rsidRPr="005C07C1" w:rsidRDefault="00114193"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06" w:type="pct"/>
            <w:shd w:val="clear" w:color="auto" w:fill="auto"/>
            <w:vAlign w:val="center"/>
          </w:tcPr>
          <w:p w14:paraId="057D3BB8" w14:textId="77777777" w:rsidR="006455F5" w:rsidRPr="005C07C1" w:rsidRDefault="006455F5" w:rsidP="006455F5">
            <w:pPr>
              <w:jc w:val="center"/>
              <w:rPr>
                <w:rFonts w:ascii="TH SarabunPSK" w:hAnsi="TH SarabunPSK" w:cs="TH SarabunPSK"/>
              </w:rPr>
            </w:pPr>
          </w:p>
        </w:tc>
        <w:tc>
          <w:tcPr>
            <w:tcW w:w="126" w:type="pct"/>
            <w:shd w:val="clear" w:color="auto" w:fill="auto"/>
            <w:vAlign w:val="center"/>
          </w:tcPr>
          <w:p w14:paraId="3068BB2A" w14:textId="06560572" w:rsidR="006455F5" w:rsidRPr="005C07C1" w:rsidRDefault="00114193" w:rsidP="006455F5">
            <w:pPr>
              <w:jc w:val="center"/>
              <w:rPr>
                <w:rFonts w:ascii="TH SarabunPSK" w:hAnsi="TH SarabunPSK" w:cs="TH SarabunPSK"/>
              </w:rPr>
            </w:pPr>
            <w:r w:rsidRPr="004826BF">
              <w:rPr>
                <w:rFonts w:ascii="TH SarabunPSK" w:hAnsi="TH SarabunPSK" w:cs="TH SarabunPSK"/>
                <w:sz w:val="20"/>
                <w:szCs w:val="20"/>
              </w:rPr>
              <w:sym w:font="Wingdings" w:char="F0FC"/>
            </w:r>
          </w:p>
        </w:tc>
        <w:tc>
          <w:tcPr>
            <w:tcW w:w="111" w:type="pct"/>
          </w:tcPr>
          <w:p w14:paraId="2A9D3AE5" w14:textId="77777777" w:rsidR="006455F5" w:rsidRPr="005C07C1" w:rsidRDefault="006455F5" w:rsidP="006455F5">
            <w:pPr>
              <w:jc w:val="center"/>
              <w:rPr>
                <w:rFonts w:ascii="TH SarabunPSK" w:hAnsi="TH SarabunPSK" w:cs="TH SarabunPSK"/>
              </w:rPr>
            </w:pPr>
          </w:p>
        </w:tc>
        <w:tc>
          <w:tcPr>
            <w:tcW w:w="108" w:type="pct"/>
          </w:tcPr>
          <w:p w14:paraId="7C7125E7" w14:textId="77777777" w:rsidR="006455F5" w:rsidRPr="005C07C1" w:rsidRDefault="006455F5" w:rsidP="006455F5">
            <w:pPr>
              <w:jc w:val="center"/>
              <w:rPr>
                <w:rFonts w:ascii="TH SarabunPSK" w:hAnsi="TH SarabunPSK" w:cs="TH SarabunPSK"/>
              </w:rPr>
            </w:pPr>
          </w:p>
        </w:tc>
        <w:tc>
          <w:tcPr>
            <w:tcW w:w="142" w:type="pct"/>
          </w:tcPr>
          <w:p w14:paraId="092BD8DC" w14:textId="77777777" w:rsidR="006455F5" w:rsidRPr="005C07C1" w:rsidRDefault="006455F5" w:rsidP="006455F5">
            <w:pPr>
              <w:jc w:val="center"/>
              <w:rPr>
                <w:rFonts w:ascii="TH SarabunPSK" w:hAnsi="TH SarabunPSK" w:cs="TH SarabunPSK"/>
              </w:rPr>
            </w:pPr>
          </w:p>
        </w:tc>
        <w:tc>
          <w:tcPr>
            <w:tcW w:w="108" w:type="pct"/>
          </w:tcPr>
          <w:p w14:paraId="4901787E" w14:textId="0A7A195E" w:rsidR="006455F5" w:rsidRPr="005C07C1" w:rsidRDefault="006455F5" w:rsidP="006455F5">
            <w:pPr>
              <w:jc w:val="center"/>
              <w:rPr>
                <w:rFonts w:ascii="TH SarabunPSK" w:hAnsi="TH SarabunPSK" w:cs="TH SarabunPSK"/>
              </w:rPr>
            </w:pPr>
          </w:p>
        </w:tc>
        <w:tc>
          <w:tcPr>
            <w:tcW w:w="120" w:type="pct"/>
          </w:tcPr>
          <w:p w14:paraId="5A0050ED" w14:textId="20611F7B" w:rsidR="006455F5" w:rsidRPr="005C07C1" w:rsidRDefault="006455F5" w:rsidP="006455F5">
            <w:pPr>
              <w:jc w:val="center"/>
              <w:rPr>
                <w:rFonts w:ascii="TH SarabunPSK" w:hAnsi="TH SarabunPSK" w:cs="TH SarabunPSK"/>
              </w:rPr>
            </w:pPr>
          </w:p>
        </w:tc>
        <w:tc>
          <w:tcPr>
            <w:tcW w:w="142" w:type="pct"/>
          </w:tcPr>
          <w:p w14:paraId="3622C382" w14:textId="77777777" w:rsidR="006455F5" w:rsidRPr="005C07C1" w:rsidRDefault="006455F5" w:rsidP="006455F5">
            <w:pPr>
              <w:jc w:val="center"/>
              <w:rPr>
                <w:rFonts w:ascii="TH SarabunPSK" w:hAnsi="TH SarabunPSK" w:cs="TH SarabunPSK"/>
              </w:rPr>
            </w:pPr>
          </w:p>
        </w:tc>
        <w:tc>
          <w:tcPr>
            <w:tcW w:w="142" w:type="pct"/>
          </w:tcPr>
          <w:p w14:paraId="696FB164" w14:textId="77777777" w:rsidR="006455F5" w:rsidRPr="005C07C1" w:rsidRDefault="006455F5" w:rsidP="006455F5">
            <w:pPr>
              <w:jc w:val="center"/>
              <w:rPr>
                <w:rFonts w:ascii="TH SarabunPSK" w:hAnsi="TH SarabunPSK" w:cs="TH SarabunPSK"/>
              </w:rPr>
            </w:pPr>
          </w:p>
        </w:tc>
        <w:tc>
          <w:tcPr>
            <w:tcW w:w="142" w:type="pct"/>
          </w:tcPr>
          <w:p w14:paraId="0ACEBFF3" w14:textId="77777777" w:rsidR="006455F5" w:rsidRPr="005C07C1" w:rsidRDefault="006455F5" w:rsidP="006455F5">
            <w:pPr>
              <w:jc w:val="center"/>
              <w:rPr>
                <w:rFonts w:ascii="TH SarabunPSK" w:hAnsi="TH SarabunPSK" w:cs="TH SarabunPSK"/>
              </w:rPr>
            </w:pPr>
          </w:p>
        </w:tc>
        <w:tc>
          <w:tcPr>
            <w:tcW w:w="157" w:type="pct"/>
          </w:tcPr>
          <w:p w14:paraId="02D48474" w14:textId="77777777" w:rsidR="006455F5" w:rsidRPr="005C07C1" w:rsidRDefault="006455F5" w:rsidP="006455F5">
            <w:pPr>
              <w:jc w:val="center"/>
              <w:rPr>
                <w:rFonts w:ascii="TH SarabunPSK" w:hAnsi="TH SarabunPSK" w:cs="TH SarabunPSK"/>
              </w:rPr>
            </w:pPr>
          </w:p>
        </w:tc>
        <w:tc>
          <w:tcPr>
            <w:tcW w:w="111" w:type="pct"/>
          </w:tcPr>
          <w:p w14:paraId="20611F49" w14:textId="77777777" w:rsidR="006455F5" w:rsidRPr="005C07C1" w:rsidRDefault="006455F5" w:rsidP="006455F5">
            <w:pPr>
              <w:jc w:val="center"/>
              <w:rPr>
                <w:rFonts w:ascii="TH SarabunPSK" w:hAnsi="TH SarabunPSK" w:cs="TH SarabunPSK"/>
              </w:rPr>
            </w:pPr>
          </w:p>
        </w:tc>
        <w:tc>
          <w:tcPr>
            <w:tcW w:w="134" w:type="pct"/>
          </w:tcPr>
          <w:p w14:paraId="6E50E0CD" w14:textId="77777777" w:rsidR="006455F5" w:rsidRPr="005C07C1" w:rsidRDefault="006455F5" w:rsidP="006455F5">
            <w:pPr>
              <w:jc w:val="center"/>
              <w:rPr>
                <w:rFonts w:ascii="TH SarabunPSK" w:hAnsi="TH SarabunPSK" w:cs="TH SarabunPSK"/>
              </w:rPr>
            </w:pPr>
          </w:p>
        </w:tc>
        <w:tc>
          <w:tcPr>
            <w:tcW w:w="136" w:type="pct"/>
          </w:tcPr>
          <w:p w14:paraId="239D173D" w14:textId="77777777" w:rsidR="006455F5" w:rsidRPr="005C07C1" w:rsidRDefault="006455F5" w:rsidP="006455F5">
            <w:pPr>
              <w:jc w:val="center"/>
              <w:rPr>
                <w:rFonts w:ascii="TH SarabunPSK" w:hAnsi="TH SarabunPSK" w:cs="TH SarabunPSK"/>
              </w:rPr>
            </w:pPr>
          </w:p>
        </w:tc>
        <w:tc>
          <w:tcPr>
            <w:tcW w:w="134" w:type="pct"/>
          </w:tcPr>
          <w:p w14:paraId="17F9554F" w14:textId="77777777" w:rsidR="006455F5" w:rsidRPr="005C07C1" w:rsidRDefault="006455F5" w:rsidP="006455F5">
            <w:pPr>
              <w:jc w:val="center"/>
              <w:rPr>
                <w:rFonts w:ascii="TH SarabunPSK" w:hAnsi="TH SarabunPSK" w:cs="TH SarabunPSK"/>
              </w:rPr>
            </w:pPr>
          </w:p>
        </w:tc>
        <w:tc>
          <w:tcPr>
            <w:tcW w:w="135" w:type="pct"/>
          </w:tcPr>
          <w:p w14:paraId="00870F40" w14:textId="77777777" w:rsidR="006455F5" w:rsidRPr="005C07C1" w:rsidRDefault="006455F5" w:rsidP="006455F5">
            <w:pPr>
              <w:jc w:val="center"/>
              <w:rPr>
                <w:rFonts w:ascii="TH SarabunPSK" w:hAnsi="TH SarabunPSK" w:cs="TH SarabunPSK"/>
              </w:rPr>
            </w:pPr>
          </w:p>
        </w:tc>
        <w:tc>
          <w:tcPr>
            <w:tcW w:w="136" w:type="pct"/>
          </w:tcPr>
          <w:p w14:paraId="67EC2876" w14:textId="77777777" w:rsidR="006455F5" w:rsidRPr="005C07C1" w:rsidRDefault="006455F5" w:rsidP="006455F5">
            <w:pPr>
              <w:jc w:val="center"/>
              <w:rPr>
                <w:rFonts w:ascii="TH SarabunPSK" w:hAnsi="TH SarabunPSK" w:cs="TH SarabunPSK"/>
              </w:rPr>
            </w:pPr>
          </w:p>
        </w:tc>
        <w:tc>
          <w:tcPr>
            <w:tcW w:w="134" w:type="pct"/>
          </w:tcPr>
          <w:p w14:paraId="29272690" w14:textId="77777777" w:rsidR="006455F5" w:rsidRPr="005C07C1" w:rsidRDefault="006455F5" w:rsidP="006455F5">
            <w:pPr>
              <w:jc w:val="center"/>
              <w:rPr>
                <w:rFonts w:ascii="TH SarabunPSK" w:hAnsi="TH SarabunPSK" w:cs="TH SarabunPSK"/>
              </w:rPr>
            </w:pPr>
          </w:p>
        </w:tc>
        <w:tc>
          <w:tcPr>
            <w:tcW w:w="134" w:type="pct"/>
          </w:tcPr>
          <w:p w14:paraId="31DC81C6" w14:textId="77777777" w:rsidR="006455F5" w:rsidRPr="005C07C1" w:rsidRDefault="006455F5" w:rsidP="006455F5">
            <w:pPr>
              <w:jc w:val="center"/>
              <w:rPr>
                <w:rFonts w:ascii="TH SarabunPSK" w:hAnsi="TH SarabunPSK" w:cs="TH SarabunPSK"/>
              </w:rPr>
            </w:pPr>
          </w:p>
        </w:tc>
        <w:tc>
          <w:tcPr>
            <w:tcW w:w="118" w:type="pct"/>
          </w:tcPr>
          <w:p w14:paraId="2010F6EC" w14:textId="77777777" w:rsidR="006455F5" w:rsidRPr="005C07C1" w:rsidRDefault="006455F5" w:rsidP="006455F5">
            <w:pPr>
              <w:jc w:val="center"/>
              <w:rPr>
                <w:rFonts w:ascii="TH SarabunPSK" w:hAnsi="TH SarabunPSK" w:cs="TH SarabunPSK"/>
              </w:rPr>
            </w:pPr>
          </w:p>
        </w:tc>
      </w:tr>
      <w:tr w:rsidR="006455F5" w:rsidRPr="005C07C1" w14:paraId="58EE6241" w14:textId="45DD7CB2" w:rsidTr="006455F5">
        <w:trPr>
          <w:trHeight w:val="323"/>
        </w:trPr>
        <w:tc>
          <w:tcPr>
            <w:tcW w:w="849" w:type="pct"/>
            <w:shd w:val="clear" w:color="auto" w:fill="FDE9D9" w:themeFill="accent6" w:themeFillTint="33"/>
          </w:tcPr>
          <w:p w14:paraId="06A5CE90" w14:textId="55A4CF2C" w:rsidR="006455F5" w:rsidRPr="000935FE" w:rsidRDefault="006455F5" w:rsidP="006455F5">
            <w:pPr>
              <w:rPr>
                <w:rFonts w:ascii="TH SarabunPSK" w:hAnsi="TH SarabunPSK" w:cs="TH SarabunPSK"/>
                <w:b/>
                <w:bCs/>
                <w:color w:val="0000FF"/>
              </w:rPr>
            </w:pPr>
            <w:r w:rsidRPr="000935FE">
              <w:rPr>
                <w:rFonts w:ascii="TH SarabunPSK" w:hAnsi="TH SarabunPSK" w:cs="TH SarabunPSK" w:hint="cs"/>
                <w:b/>
                <w:bCs/>
                <w:color w:val="0000FF"/>
                <w:cs/>
              </w:rPr>
              <w:t>หมวดวิชาเฉพาะ</w:t>
            </w:r>
          </w:p>
        </w:tc>
        <w:tc>
          <w:tcPr>
            <w:tcW w:w="101" w:type="pct"/>
            <w:shd w:val="clear" w:color="auto" w:fill="auto"/>
            <w:vAlign w:val="center"/>
          </w:tcPr>
          <w:p w14:paraId="21F22BB1" w14:textId="77777777" w:rsidR="006455F5" w:rsidRPr="005C07C1" w:rsidRDefault="006455F5" w:rsidP="006455F5">
            <w:pPr>
              <w:jc w:val="center"/>
              <w:rPr>
                <w:rFonts w:ascii="TH SarabunPSK" w:hAnsi="TH SarabunPSK" w:cs="TH SarabunPSK"/>
                <w:color w:val="0000FF"/>
                <w:szCs w:val="30"/>
              </w:rPr>
            </w:pPr>
          </w:p>
        </w:tc>
        <w:tc>
          <w:tcPr>
            <w:tcW w:w="107" w:type="pct"/>
            <w:shd w:val="clear" w:color="auto" w:fill="auto"/>
            <w:vAlign w:val="center"/>
          </w:tcPr>
          <w:p w14:paraId="6282D810" w14:textId="77777777" w:rsidR="006455F5" w:rsidRPr="005C07C1" w:rsidRDefault="006455F5" w:rsidP="006455F5">
            <w:pPr>
              <w:jc w:val="center"/>
              <w:rPr>
                <w:rFonts w:ascii="TH SarabunPSK" w:hAnsi="TH SarabunPSK" w:cs="TH SarabunPSK"/>
                <w:color w:val="0000FF"/>
                <w:szCs w:val="30"/>
              </w:rPr>
            </w:pPr>
          </w:p>
        </w:tc>
        <w:tc>
          <w:tcPr>
            <w:tcW w:w="118" w:type="pct"/>
            <w:shd w:val="clear" w:color="auto" w:fill="auto"/>
            <w:vAlign w:val="center"/>
          </w:tcPr>
          <w:p w14:paraId="50A7CD31" w14:textId="77777777" w:rsidR="006455F5" w:rsidRPr="005C07C1" w:rsidRDefault="006455F5" w:rsidP="006455F5">
            <w:pPr>
              <w:jc w:val="center"/>
              <w:rPr>
                <w:rFonts w:ascii="TH SarabunPSK" w:hAnsi="TH SarabunPSK" w:cs="TH SarabunPSK"/>
                <w:color w:val="0000FF"/>
                <w:szCs w:val="30"/>
              </w:rPr>
            </w:pPr>
          </w:p>
        </w:tc>
        <w:tc>
          <w:tcPr>
            <w:tcW w:w="101" w:type="pct"/>
            <w:shd w:val="clear" w:color="auto" w:fill="auto"/>
            <w:vAlign w:val="center"/>
          </w:tcPr>
          <w:p w14:paraId="4EEA911A" w14:textId="77777777" w:rsidR="006455F5" w:rsidRPr="005C07C1" w:rsidRDefault="006455F5" w:rsidP="006455F5">
            <w:pPr>
              <w:jc w:val="center"/>
              <w:rPr>
                <w:rFonts w:ascii="TH SarabunPSK" w:hAnsi="TH SarabunPSK" w:cs="TH SarabunPSK"/>
              </w:rPr>
            </w:pPr>
          </w:p>
        </w:tc>
        <w:tc>
          <w:tcPr>
            <w:tcW w:w="99" w:type="pct"/>
            <w:shd w:val="clear" w:color="auto" w:fill="auto"/>
            <w:vAlign w:val="center"/>
          </w:tcPr>
          <w:p w14:paraId="17CD75BA" w14:textId="77777777" w:rsidR="006455F5" w:rsidRPr="005C07C1" w:rsidRDefault="006455F5" w:rsidP="006455F5">
            <w:pPr>
              <w:jc w:val="center"/>
              <w:rPr>
                <w:rFonts w:ascii="TH SarabunPSK" w:hAnsi="TH SarabunPSK" w:cs="TH SarabunPSK"/>
              </w:rPr>
            </w:pPr>
          </w:p>
        </w:tc>
        <w:tc>
          <w:tcPr>
            <w:tcW w:w="94" w:type="pct"/>
            <w:shd w:val="clear" w:color="auto" w:fill="auto"/>
            <w:vAlign w:val="center"/>
          </w:tcPr>
          <w:p w14:paraId="402A2DE6"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2D2F956A" w14:textId="77777777" w:rsidR="006455F5" w:rsidRPr="005C07C1" w:rsidRDefault="006455F5" w:rsidP="006455F5">
            <w:pPr>
              <w:jc w:val="center"/>
              <w:rPr>
                <w:rFonts w:ascii="TH SarabunPSK" w:hAnsi="TH SarabunPSK" w:cs="TH SarabunPSK"/>
              </w:rPr>
            </w:pPr>
          </w:p>
        </w:tc>
        <w:tc>
          <w:tcPr>
            <w:tcW w:w="103" w:type="pct"/>
            <w:gridSpan w:val="2"/>
            <w:shd w:val="clear" w:color="auto" w:fill="auto"/>
            <w:vAlign w:val="center"/>
          </w:tcPr>
          <w:p w14:paraId="1583DA94"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7E6515C9"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0701BECD"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69017ED5" w14:textId="77777777" w:rsidR="006455F5" w:rsidRPr="005C07C1" w:rsidRDefault="006455F5" w:rsidP="006455F5">
            <w:pPr>
              <w:jc w:val="center"/>
              <w:rPr>
                <w:rFonts w:ascii="TH SarabunPSK" w:hAnsi="TH SarabunPSK" w:cs="TH SarabunPSK"/>
              </w:rPr>
            </w:pPr>
          </w:p>
        </w:tc>
        <w:tc>
          <w:tcPr>
            <w:tcW w:w="124" w:type="pct"/>
            <w:shd w:val="clear" w:color="auto" w:fill="auto"/>
            <w:vAlign w:val="center"/>
          </w:tcPr>
          <w:p w14:paraId="796BB2B4"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0AC9304D" w14:textId="77777777" w:rsidR="006455F5" w:rsidRPr="005C07C1" w:rsidRDefault="006455F5" w:rsidP="006455F5">
            <w:pPr>
              <w:jc w:val="center"/>
              <w:rPr>
                <w:rFonts w:ascii="TH SarabunPSK" w:hAnsi="TH SarabunPSK" w:cs="TH SarabunPSK"/>
              </w:rPr>
            </w:pPr>
          </w:p>
        </w:tc>
        <w:tc>
          <w:tcPr>
            <w:tcW w:w="100" w:type="pct"/>
            <w:shd w:val="clear" w:color="auto" w:fill="auto"/>
            <w:vAlign w:val="center"/>
          </w:tcPr>
          <w:p w14:paraId="634EAE6C" w14:textId="77777777" w:rsidR="006455F5" w:rsidRPr="005C07C1" w:rsidRDefault="006455F5" w:rsidP="006455F5">
            <w:pPr>
              <w:jc w:val="center"/>
              <w:rPr>
                <w:rFonts w:ascii="TH SarabunPSK" w:hAnsi="TH SarabunPSK" w:cs="TH SarabunPSK"/>
              </w:rPr>
            </w:pPr>
          </w:p>
        </w:tc>
        <w:tc>
          <w:tcPr>
            <w:tcW w:w="95" w:type="pct"/>
            <w:shd w:val="clear" w:color="auto" w:fill="auto"/>
            <w:vAlign w:val="center"/>
          </w:tcPr>
          <w:p w14:paraId="5C8644C4"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260903BF" w14:textId="77777777" w:rsidR="006455F5" w:rsidRPr="005C07C1" w:rsidRDefault="006455F5" w:rsidP="006455F5">
            <w:pPr>
              <w:jc w:val="center"/>
              <w:rPr>
                <w:rFonts w:ascii="TH SarabunPSK" w:hAnsi="TH SarabunPSK" w:cs="TH SarabunPSK"/>
              </w:rPr>
            </w:pPr>
          </w:p>
        </w:tc>
        <w:tc>
          <w:tcPr>
            <w:tcW w:w="126" w:type="pct"/>
            <w:shd w:val="clear" w:color="auto" w:fill="auto"/>
            <w:vAlign w:val="center"/>
          </w:tcPr>
          <w:p w14:paraId="42E1897B" w14:textId="77777777" w:rsidR="006455F5" w:rsidRPr="005C07C1" w:rsidRDefault="006455F5" w:rsidP="006455F5">
            <w:pPr>
              <w:jc w:val="center"/>
              <w:rPr>
                <w:rFonts w:ascii="TH SarabunPSK" w:hAnsi="TH SarabunPSK" w:cs="TH SarabunPSK"/>
              </w:rPr>
            </w:pPr>
          </w:p>
        </w:tc>
        <w:tc>
          <w:tcPr>
            <w:tcW w:w="111" w:type="pct"/>
          </w:tcPr>
          <w:p w14:paraId="48CC051D" w14:textId="77777777" w:rsidR="006455F5" w:rsidRPr="005C07C1" w:rsidRDefault="006455F5" w:rsidP="006455F5">
            <w:pPr>
              <w:jc w:val="center"/>
              <w:rPr>
                <w:rFonts w:ascii="TH SarabunPSK" w:hAnsi="TH SarabunPSK" w:cs="TH SarabunPSK"/>
              </w:rPr>
            </w:pPr>
          </w:p>
        </w:tc>
        <w:tc>
          <w:tcPr>
            <w:tcW w:w="108" w:type="pct"/>
          </w:tcPr>
          <w:p w14:paraId="63B6F87E" w14:textId="77777777" w:rsidR="006455F5" w:rsidRPr="005C07C1" w:rsidRDefault="006455F5" w:rsidP="006455F5">
            <w:pPr>
              <w:jc w:val="center"/>
              <w:rPr>
                <w:rFonts w:ascii="TH SarabunPSK" w:hAnsi="TH SarabunPSK" w:cs="TH SarabunPSK"/>
              </w:rPr>
            </w:pPr>
          </w:p>
        </w:tc>
        <w:tc>
          <w:tcPr>
            <w:tcW w:w="142" w:type="pct"/>
          </w:tcPr>
          <w:p w14:paraId="7AD49EEA" w14:textId="77777777" w:rsidR="006455F5" w:rsidRPr="005C07C1" w:rsidRDefault="006455F5" w:rsidP="006455F5">
            <w:pPr>
              <w:jc w:val="center"/>
              <w:rPr>
                <w:rFonts w:ascii="TH SarabunPSK" w:hAnsi="TH SarabunPSK" w:cs="TH SarabunPSK"/>
              </w:rPr>
            </w:pPr>
          </w:p>
        </w:tc>
        <w:tc>
          <w:tcPr>
            <w:tcW w:w="108" w:type="pct"/>
          </w:tcPr>
          <w:p w14:paraId="1929F6DC" w14:textId="722B1BC1" w:rsidR="006455F5" w:rsidRPr="005C07C1" w:rsidRDefault="006455F5" w:rsidP="006455F5">
            <w:pPr>
              <w:jc w:val="center"/>
              <w:rPr>
                <w:rFonts w:ascii="TH SarabunPSK" w:hAnsi="TH SarabunPSK" w:cs="TH SarabunPSK"/>
              </w:rPr>
            </w:pPr>
          </w:p>
        </w:tc>
        <w:tc>
          <w:tcPr>
            <w:tcW w:w="120" w:type="pct"/>
          </w:tcPr>
          <w:p w14:paraId="407D4F3D" w14:textId="58784633" w:rsidR="006455F5" w:rsidRPr="005C07C1" w:rsidRDefault="006455F5" w:rsidP="006455F5">
            <w:pPr>
              <w:jc w:val="center"/>
              <w:rPr>
                <w:rFonts w:ascii="TH SarabunPSK" w:hAnsi="TH SarabunPSK" w:cs="TH SarabunPSK"/>
              </w:rPr>
            </w:pPr>
          </w:p>
        </w:tc>
        <w:tc>
          <w:tcPr>
            <w:tcW w:w="142" w:type="pct"/>
          </w:tcPr>
          <w:p w14:paraId="681377D9" w14:textId="77777777" w:rsidR="006455F5" w:rsidRPr="005C07C1" w:rsidRDefault="006455F5" w:rsidP="006455F5">
            <w:pPr>
              <w:jc w:val="center"/>
              <w:rPr>
                <w:rFonts w:ascii="TH SarabunPSK" w:hAnsi="TH SarabunPSK" w:cs="TH SarabunPSK"/>
              </w:rPr>
            </w:pPr>
          </w:p>
        </w:tc>
        <w:tc>
          <w:tcPr>
            <w:tcW w:w="142" w:type="pct"/>
          </w:tcPr>
          <w:p w14:paraId="68C51B91" w14:textId="77777777" w:rsidR="006455F5" w:rsidRPr="005C07C1" w:rsidRDefault="006455F5" w:rsidP="006455F5">
            <w:pPr>
              <w:jc w:val="center"/>
              <w:rPr>
                <w:rFonts w:ascii="TH SarabunPSK" w:hAnsi="TH SarabunPSK" w:cs="TH SarabunPSK"/>
              </w:rPr>
            </w:pPr>
          </w:p>
        </w:tc>
        <w:tc>
          <w:tcPr>
            <w:tcW w:w="142" w:type="pct"/>
          </w:tcPr>
          <w:p w14:paraId="673E96EE" w14:textId="77777777" w:rsidR="006455F5" w:rsidRPr="005C07C1" w:rsidRDefault="006455F5" w:rsidP="006455F5">
            <w:pPr>
              <w:jc w:val="center"/>
              <w:rPr>
                <w:rFonts w:ascii="TH SarabunPSK" w:hAnsi="TH SarabunPSK" w:cs="TH SarabunPSK"/>
              </w:rPr>
            </w:pPr>
          </w:p>
        </w:tc>
        <w:tc>
          <w:tcPr>
            <w:tcW w:w="157" w:type="pct"/>
          </w:tcPr>
          <w:p w14:paraId="069C82C8" w14:textId="77777777" w:rsidR="006455F5" w:rsidRPr="005C07C1" w:rsidRDefault="006455F5" w:rsidP="006455F5">
            <w:pPr>
              <w:jc w:val="center"/>
              <w:rPr>
                <w:rFonts w:ascii="TH SarabunPSK" w:hAnsi="TH SarabunPSK" w:cs="TH SarabunPSK"/>
              </w:rPr>
            </w:pPr>
          </w:p>
        </w:tc>
        <w:tc>
          <w:tcPr>
            <w:tcW w:w="111" w:type="pct"/>
          </w:tcPr>
          <w:p w14:paraId="3A8C235B" w14:textId="77777777" w:rsidR="006455F5" w:rsidRPr="005C07C1" w:rsidRDefault="006455F5" w:rsidP="006455F5">
            <w:pPr>
              <w:jc w:val="center"/>
              <w:rPr>
                <w:rFonts w:ascii="TH SarabunPSK" w:hAnsi="TH SarabunPSK" w:cs="TH SarabunPSK"/>
              </w:rPr>
            </w:pPr>
          </w:p>
        </w:tc>
        <w:tc>
          <w:tcPr>
            <w:tcW w:w="134" w:type="pct"/>
          </w:tcPr>
          <w:p w14:paraId="67081B52" w14:textId="77777777" w:rsidR="006455F5" w:rsidRPr="005C07C1" w:rsidRDefault="006455F5" w:rsidP="006455F5">
            <w:pPr>
              <w:jc w:val="center"/>
              <w:rPr>
                <w:rFonts w:ascii="TH SarabunPSK" w:hAnsi="TH SarabunPSK" w:cs="TH SarabunPSK"/>
              </w:rPr>
            </w:pPr>
          </w:p>
        </w:tc>
        <w:tc>
          <w:tcPr>
            <w:tcW w:w="136" w:type="pct"/>
          </w:tcPr>
          <w:p w14:paraId="4B3BF2C6" w14:textId="77777777" w:rsidR="006455F5" w:rsidRPr="005C07C1" w:rsidRDefault="006455F5" w:rsidP="006455F5">
            <w:pPr>
              <w:jc w:val="center"/>
              <w:rPr>
                <w:rFonts w:ascii="TH SarabunPSK" w:hAnsi="TH SarabunPSK" w:cs="TH SarabunPSK"/>
              </w:rPr>
            </w:pPr>
          </w:p>
        </w:tc>
        <w:tc>
          <w:tcPr>
            <w:tcW w:w="134" w:type="pct"/>
          </w:tcPr>
          <w:p w14:paraId="6CF2417F" w14:textId="77777777" w:rsidR="006455F5" w:rsidRPr="005C07C1" w:rsidRDefault="006455F5" w:rsidP="006455F5">
            <w:pPr>
              <w:jc w:val="center"/>
              <w:rPr>
                <w:rFonts w:ascii="TH SarabunPSK" w:hAnsi="TH SarabunPSK" w:cs="TH SarabunPSK"/>
              </w:rPr>
            </w:pPr>
          </w:p>
        </w:tc>
        <w:tc>
          <w:tcPr>
            <w:tcW w:w="135" w:type="pct"/>
          </w:tcPr>
          <w:p w14:paraId="145B033A" w14:textId="77777777" w:rsidR="006455F5" w:rsidRPr="005C07C1" w:rsidRDefault="006455F5" w:rsidP="006455F5">
            <w:pPr>
              <w:jc w:val="center"/>
              <w:rPr>
                <w:rFonts w:ascii="TH SarabunPSK" w:hAnsi="TH SarabunPSK" w:cs="TH SarabunPSK"/>
              </w:rPr>
            </w:pPr>
          </w:p>
        </w:tc>
        <w:tc>
          <w:tcPr>
            <w:tcW w:w="136" w:type="pct"/>
          </w:tcPr>
          <w:p w14:paraId="49C705E1" w14:textId="77777777" w:rsidR="006455F5" w:rsidRPr="005C07C1" w:rsidRDefault="006455F5" w:rsidP="006455F5">
            <w:pPr>
              <w:jc w:val="center"/>
              <w:rPr>
                <w:rFonts w:ascii="TH SarabunPSK" w:hAnsi="TH SarabunPSK" w:cs="TH SarabunPSK"/>
              </w:rPr>
            </w:pPr>
          </w:p>
        </w:tc>
        <w:tc>
          <w:tcPr>
            <w:tcW w:w="134" w:type="pct"/>
          </w:tcPr>
          <w:p w14:paraId="2268E4B7" w14:textId="77777777" w:rsidR="006455F5" w:rsidRPr="005C07C1" w:rsidRDefault="006455F5" w:rsidP="006455F5">
            <w:pPr>
              <w:jc w:val="center"/>
              <w:rPr>
                <w:rFonts w:ascii="TH SarabunPSK" w:hAnsi="TH SarabunPSK" w:cs="TH SarabunPSK"/>
              </w:rPr>
            </w:pPr>
          </w:p>
        </w:tc>
        <w:tc>
          <w:tcPr>
            <w:tcW w:w="134" w:type="pct"/>
          </w:tcPr>
          <w:p w14:paraId="76D072BB" w14:textId="77777777" w:rsidR="006455F5" w:rsidRPr="005C07C1" w:rsidRDefault="006455F5" w:rsidP="006455F5">
            <w:pPr>
              <w:jc w:val="center"/>
              <w:rPr>
                <w:rFonts w:ascii="TH SarabunPSK" w:hAnsi="TH SarabunPSK" w:cs="TH SarabunPSK"/>
              </w:rPr>
            </w:pPr>
          </w:p>
        </w:tc>
        <w:tc>
          <w:tcPr>
            <w:tcW w:w="118" w:type="pct"/>
          </w:tcPr>
          <w:p w14:paraId="5D05A502" w14:textId="77777777" w:rsidR="006455F5" w:rsidRPr="005C07C1" w:rsidRDefault="006455F5" w:rsidP="006455F5">
            <w:pPr>
              <w:jc w:val="center"/>
              <w:rPr>
                <w:rFonts w:ascii="TH SarabunPSK" w:hAnsi="TH SarabunPSK" w:cs="TH SarabunPSK"/>
              </w:rPr>
            </w:pPr>
          </w:p>
        </w:tc>
      </w:tr>
      <w:tr w:rsidR="006455F5" w:rsidRPr="005C07C1" w14:paraId="214161AD" w14:textId="3C983098" w:rsidTr="006455F5">
        <w:trPr>
          <w:trHeight w:val="323"/>
        </w:trPr>
        <w:tc>
          <w:tcPr>
            <w:tcW w:w="849" w:type="pct"/>
            <w:shd w:val="clear" w:color="auto" w:fill="auto"/>
          </w:tcPr>
          <w:p w14:paraId="3D8298D0" w14:textId="43E4D2F9" w:rsidR="006455F5" w:rsidRPr="005C07C1" w:rsidRDefault="006455F5" w:rsidP="006455F5">
            <w:pPr>
              <w:rPr>
                <w:rFonts w:ascii="TH SarabunPSK" w:hAnsi="TH SarabunPSK" w:cs="TH SarabunPSK"/>
              </w:rPr>
            </w:pPr>
            <w:r w:rsidRPr="005C07C1">
              <w:rPr>
                <w:rFonts w:ascii="TH SarabunPSK" w:hAnsi="TH SarabunPSK" w:cs="TH SarabunPSK"/>
                <w:color w:val="0000FF"/>
              </w:rPr>
              <w:t>PLO</w:t>
            </w:r>
            <w:r>
              <w:rPr>
                <w:rFonts w:ascii="TH SarabunPSK" w:hAnsi="TH SarabunPSK" w:cs="TH SarabunPSK"/>
                <w:color w:val="0000FF"/>
              </w:rPr>
              <w:t xml:space="preserve">1 </w:t>
            </w:r>
            <w:r w:rsidRPr="005C07C1">
              <w:rPr>
                <w:rFonts w:ascii="TH SarabunPSK" w:hAnsi="TH SarabunPSK" w:cs="TH SarabunPSK"/>
                <w:color w:val="0000FF"/>
              </w:rPr>
              <w:t>...........................................</w:t>
            </w:r>
            <w:r>
              <w:rPr>
                <w:rFonts w:ascii="TH SarabunPSK" w:hAnsi="TH SarabunPSK" w:cs="TH SarabunPSK"/>
                <w:color w:val="0000FF"/>
              </w:rPr>
              <w:t>.</w:t>
            </w:r>
          </w:p>
        </w:tc>
        <w:tc>
          <w:tcPr>
            <w:tcW w:w="101" w:type="pct"/>
            <w:shd w:val="clear" w:color="auto" w:fill="auto"/>
            <w:vAlign w:val="center"/>
          </w:tcPr>
          <w:p w14:paraId="562D2772" w14:textId="77777777" w:rsidR="006455F5" w:rsidRPr="005C07C1" w:rsidRDefault="006455F5" w:rsidP="006455F5">
            <w:pPr>
              <w:jc w:val="center"/>
              <w:rPr>
                <w:rFonts w:ascii="TH SarabunPSK" w:hAnsi="TH SarabunPSK" w:cs="TH SarabunPSK"/>
              </w:rPr>
            </w:pPr>
          </w:p>
        </w:tc>
        <w:tc>
          <w:tcPr>
            <w:tcW w:w="107" w:type="pct"/>
            <w:shd w:val="clear" w:color="auto" w:fill="auto"/>
            <w:vAlign w:val="center"/>
          </w:tcPr>
          <w:p w14:paraId="4113FC5F" w14:textId="77777777" w:rsidR="006455F5" w:rsidRPr="005C07C1" w:rsidRDefault="006455F5" w:rsidP="006455F5">
            <w:pPr>
              <w:jc w:val="center"/>
              <w:rPr>
                <w:rFonts w:ascii="TH SarabunPSK" w:hAnsi="TH SarabunPSK" w:cs="TH SarabunPSK"/>
              </w:rPr>
            </w:pPr>
          </w:p>
        </w:tc>
        <w:tc>
          <w:tcPr>
            <w:tcW w:w="118" w:type="pct"/>
            <w:shd w:val="clear" w:color="auto" w:fill="auto"/>
            <w:vAlign w:val="center"/>
          </w:tcPr>
          <w:p w14:paraId="257655AC" w14:textId="57682F7A" w:rsidR="006455F5" w:rsidRPr="005C07C1" w:rsidRDefault="006455F5" w:rsidP="006455F5">
            <w:pPr>
              <w:jc w:val="center"/>
              <w:rPr>
                <w:rFonts w:ascii="TH SarabunPSK" w:hAnsi="TH SarabunPSK" w:cs="TH SarabunPSK"/>
              </w:rPr>
            </w:pPr>
          </w:p>
        </w:tc>
        <w:tc>
          <w:tcPr>
            <w:tcW w:w="101" w:type="pct"/>
            <w:shd w:val="clear" w:color="auto" w:fill="auto"/>
            <w:vAlign w:val="center"/>
          </w:tcPr>
          <w:p w14:paraId="1D4F2FFC" w14:textId="51E77CC6" w:rsidR="006455F5" w:rsidRPr="005C07C1" w:rsidRDefault="006455F5" w:rsidP="006455F5">
            <w:pPr>
              <w:jc w:val="center"/>
              <w:rPr>
                <w:rFonts w:ascii="TH SarabunPSK" w:hAnsi="TH SarabunPSK" w:cs="TH SarabunPSK"/>
              </w:rPr>
            </w:pPr>
          </w:p>
        </w:tc>
        <w:tc>
          <w:tcPr>
            <w:tcW w:w="99" w:type="pct"/>
            <w:shd w:val="clear" w:color="auto" w:fill="auto"/>
            <w:vAlign w:val="center"/>
          </w:tcPr>
          <w:p w14:paraId="1201370C" w14:textId="77777777" w:rsidR="006455F5" w:rsidRPr="005C07C1" w:rsidRDefault="006455F5" w:rsidP="006455F5">
            <w:pPr>
              <w:jc w:val="center"/>
              <w:rPr>
                <w:rFonts w:ascii="TH SarabunPSK" w:hAnsi="TH SarabunPSK" w:cs="TH SarabunPSK"/>
              </w:rPr>
            </w:pPr>
          </w:p>
        </w:tc>
        <w:tc>
          <w:tcPr>
            <w:tcW w:w="94" w:type="pct"/>
            <w:shd w:val="clear" w:color="auto" w:fill="auto"/>
            <w:vAlign w:val="center"/>
          </w:tcPr>
          <w:p w14:paraId="14B147A6"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6BE42F89" w14:textId="77777777" w:rsidR="006455F5" w:rsidRPr="005C07C1" w:rsidRDefault="006455F5" w:rsidP="006455F5">
            <w:pPr>
              <w:jc w:val="center"/>
              <w:rPr>
                <w:rFonts w:ascii="TH SarabunPSK" w:hAnsi="TH SarabunPSK" w:cs="TH SarabunPSK"/>
              </w:rPr>
            </w:pPr>
          </w:p>
        </w:tc>
        <w:tc>
          <w:tcPr>
            <w:tcW w:w="103" w:type="pct"/>
            <w:gridSpan w:val="2"/>
            <w:shd w:val="clear" w:color="auto" w:fill="auto"/>
            <w:vAlign w:val="center"/>
          </w:tcPr>
          <w:p w14:paraId="665A3811"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01F09BC9" w14:textId="0C59A6A1"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0008AAB0"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7F49D086" w14:textId="77777777" w:rsidR="006455F5" w:rsidRPr="005C07C1" w:rsidRDefault="006455F5" w:rsidP="006455F5">
            <w:pPr>
              <w:jc w:val="center"/>
              <w:rPr>
                <w:rFonts w:ascii="TH SarabunPSK" w:hAnsi="TH SarabunPSK" w:cs="TH SarabunPSK"/>
              </w:rPr>
            </w:pPr>
          </w:p>
        </w:tc>
        <w:tc>
          <w:tcPr>
            <w:tcW w:w="124" w:type="pct"/>
            <w:shd w:val="clear" w:color="auto" w:fill="auto"/>
            <w:vAlign w:val="center"/>
          </w:tcPr>
          <w:p w14:paraId="1BA56A1A"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06951B35" w14:textId="62038A8A" w:rsidR="006455F5" w:rsidRPr="005C07C1" w:rsidRDefault="006455F5" w:rsidP="006455F5">
            <w:pPr>
              <w:jc w:val="center"/>
              <w:rPr>
                <w:rFonts w:ascii="TH SarabunPSK" w:hAnsi="TH SarabunPSK" w:cs="TH SarabunPSK"/>
              </w:rPr>
            </w:pPr>
          </w:p>
        </w:tc>
        <w:tc>
          <w:tcPr>
            <w:tcW w:w="100" w:type="pct"/>
            <w:shd w:val="clear" w:color="auto" w:fill="auto"/>
            <w:vAlign w:val="center"/>
          </w:tcPr>
          <w:p w14:paraId="4C67C7F2" w14:textId="77777777" w:rsidR="006455F5" w:rsidRPr="005C07C1" w:rsidRDefault="006455F5" w:rsidP="006455F5">
            <w:pPr>
              <w:jc w:val="center"/>
              <w:rPr>
                <w:rFonts w:ascii="TH SarabunPSK" w:hAnsi="TH SarabunPSK" w:cs="TH SarabunPSK"/>
              </w:rPr>
            </w:pPr>
          </w:p>
        </w:tc>
        <w:tc>
          <w:tcPr>
            <w:tcW w:w="95" w:type="pct"/>
            <w:shd w:val="clear" w:color="auto" w:fill="auto"/>
            <w:vAlign w:val="center"/>
          </w:tcPr>
          <w:p w14:paraId="5FE8E3AB"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643D1E94" w14:textId="77777777" w:rsidR="006455F5" w:rsidRPr="005C07C1" w:rsidRDefault="006455F5" w:rsidP="006455F5">
            <w:pPr>
              <w:jc w:val="center"/>
              <w:rPr>
                <w:rFonts w:ascii="TH SarabunPSK" w:hAnsi="TH SarabunPSK" w:cs="TH SarabunPSK"/>
              </w:rPr>
            </w:pPr>
          </w:p>
        </w:tc>
        <w:tc>
          <w:tcPr>
            <w:tcW w:w="126" w:type="pct"/>
            <w:shd w:val="clear" w:color="auto" w:fill="auto"/>
            <w:vAlign w:val="center"/>
          </w:tcPr>
          <w:p w14:paraId="695E4DFE" w14:textId="77777777" w:rsidR="006455F5" w:rsidRPr="005C07C1" w:rsidRDefault="006455F5" w:rsidP="006455F5">
            <w:pPr>
              <w:jc w:val="center"/>
              <w:rPr>
                <w:rFonts w:ascii="TH SarabunPSK" w:hAnsi="TH SarabunPSK" w:cs="TH SarabunPSK"/>
              </w:rPr>
            </w:pPr>
          </w:p>
        </w:tc>
        <w:tc>
          <w:tcPr>
            <w:tcW w:w="111" w:type="pct"/>
          </w:tcPr>
          <w:p w14:paraId="03C0A7DB" w14:textId="77777777" w:rsidR="006455F5" w:rsidRPr="005C07C1" w:rsidRDefault="006455F5" w:rsidP="006455F5">
            <w:pPr>
              <w:jc w:val="center"/>
              <w:rPr>
                <w:rFonts w:ascii="TH SarabunPSK" w:hAnsi="TH SarabunPSK" w:cs="TH SarabunPSK"/>
              </w:rPr>
            </w:pPr>
          </w:p>
        </w:tc>
        <w:tc>
          <w:tcPr>
            <w:tcW w:w="108" w:type="pct"/>
          </w:tcPr>
          <w:p w14:paraId="14561264" w14:textId="77777777" w:rsidR="006455F5" w:rsidRPr="005C07C1" w:rsidRDefault="006455F5" w:rsidP="006455F5">
            <w:pPr>
              <w:jc w:val="center"/>
              <w:rPr>
                <w:rFonts w:ascii="TH SarabunPSK" w:hAnsi="TH SarabunPSK" w:cs="TH SarabunPSK"/>
              </w:rPr>
            </w:pPr>
          </w:p>
        </w:tc>
        <w:tc>
          <w:tcPr>
            <w:tcW w:w="142" w:type="pct"/>
          </w:tcPr>
          <w:p w14:paraId="6956A7FC" w14:textId="77777777" w:rsidR="006455F5" w:rsidRPr="005C07C1" w:rsidRDefault="006455F5" w:rsidP="006455F5">
            <w:pPr>
              <w:jc w:val="center"/>
              <w:rPr>
                <w:rFonts w:ascii="TH SarabunPSK" w:hAnsi="TH SarabunPSK" w:cs="TH SarabunPSK"/>
              </w:rPr>
            </w:pPr>
          </w:p>
        </w:tc>
        <w:tc>
          <w:tcPr>
            <w:tcW w:w="108" w:type="pct"/>
          </w:tcPr>
          <w:p w14:paraId="09E47160" w14:textId="49E1751D" w:rsidR="006455F5" w:rsidRPr="005C07C1" w:rsidRDefault="006455F5" w:rsidP="006455F5">
            <w:pPr>
              <w:jc w:val="center"/>
              <w:rPr>
                <w:rFonts w:ascii="TH SarabunPSK" w:hAnsi="TH SarabunPSK" w:cs="TH SarabunPSK"/>
              </w:rPr>
            </w:pPr>
          </w:p>
        </w:tc>
        <w:tc>
          <w:tcPr>
            <w:tcW w:w="120" w:type="pct"/>
          </w:tcPr>
          <w:p w14:paraId="49B0FE7C" w14:textId="79F011B6" w:rsidR="006455F5" w:rsidRPr="005C07C1" w:rsidRDefault="006455F5" w:rsidP="006455F5">
            <w:pPr>
              <w:jc w:val="center"/>
              <w:rPr>
                <w:rFonts w:ascii="TH SarabunPSK" w:hAnsi="TH SarabunPSK" w:cs="TH SarabunPSK"/>
              </w:rPr>
            </w:pPr>
          </w:p>
        </w:tc>
        <w:tc>
          <w:tcPr>
            <w:tcW w:w="142" w:type="pct"/>
          </w:tcPr>
          <w:p w14:paraId="1AFA70A2" w14:textId="77777777" w:rsidR="006455F5" w:rsidRPr="005C07C1" w:rsidRDefault="006455F5" w:rsidP="006455F5">
            <w:pPr>
              <w:jc w:val="center"/>
              <w:rPr>
                <w:rFonts w:ascii="TH SarabunPSK" w:hAnsi="TH SarabunPSK" w:cs="TH SarabunPSK"/>
              </w:rPr>
            </w:pPr>
          </w:p>
        </w:tc>
        <w:tc>
          <w:tcPr>
            <w:tcW w:w="142" w:type="pct"/>
          </w:tcPr>
          <w:p w14:paraId="0A7855A8" w14:textId="77777777" w:rsidR="006455F5" w:rsidRPr="005C07C1" w:rsidRDefault="006455F5" w:rsidP="006455F5">
            <w:pPr>
              <w:jc w:val="center"/>
              <w:rPr>
                <w:rFonts w:ascii="TH SarabunPSK" w:hAnsi="TH SarabunPSK" w:cs="TH SarabunPSK"/>
              </w:rPr>
            </w:pPr>
          </w:p>
        </w:tc>
        <w:tc>
          <w:tcPr>
            <w:tcW w:w="142" w:type="pct"/>
          </w:tcPr>
          <w:p w14:paraId="5FE4221D" w14:textId="77777777" w:rsidR="006455F5" w:rsidRPr="005C07C1" w:rsidRDefault="006455F5" w:rsidP="006455F5">
            <w:pPr>
              <w:jc w:val="center"/>
              <w:rPr>
                <w:rFonts w:ascii="TH SarabunPSK" w:hAnsi="TH SarabunPSK" w:cs="TH SarabunPSK"/>
              </w:rPr>
            </w:pPr>
          </w:p>
        </w:tc>
        <w:tc>
          <w:tcPr>
            <w:tcW w:w="157" w:type="pct"/>
          </w:tcPr>
          <w:p w14:paraId="0CEA7604" w14:textId="77777777" w:rsidR="006455F5" w:rsidRPr="005C07C1" w:rsidRDefault="006455F5" w:rsidP="006455F5">
            <w:pPr>
              <w:jc w:val="center"/>
              <w:rPr>
                <w:rFonts w:ascii="TH SarabunPSK" w:hAnsi="TH SarabunPSK" w:cs="TH SarabunPSK"/>
              </w:rPr>
            </w:pPr>
          </w:p>
        </w:tc>
        <w:tc>
          <w:tcPr>
            <w:tcW w:w="111" w:type="pct"/>
          </w:tcPr>
          <w:p w14:paraId="6B266678" w14:textId="77777777" w:rsidR="006455F5" w:rsidRPr="005C07C1" w:rsidRDefault="006455F5" w:rsidP="006455F5">
            <w:pPr>
              <w:jc w:val="center"/>
              <w:rPr>
                <w:rFonts w:ascii="TH SarabunPSK" w:hAnsi="TH SarabunPSK" w:cs="TH SarabunPSK"/>
              </w:rPr>
            </w:pPr>
          </w:p>
        </w:tc>
        <w:tc>
          <w:tcPr>
            <w:tcW w:w="134" w:type="pct"/>
          </w:tcPr>
          <w:p w14:paraId="38AA4F49" w14:textId="77777777" w:rsidR="006455F5" w:rsidRPr="005C07C1" w:rsidRDefault="006455F5" w:rsidP="006455F5">
            <w:pPr>
              <w:jc w:val="center"/>
              <w:rPr>
                <w:rFonts w:ascii="TH SarabunPSK" w:hAnsi="TH SarabunPSK" w:cs="TH SarabunPSK"/>
              </w:rPr>
            </w:pPr>
          </w:p>
        </w:tc>
        <w:tc>
          <w:tcPr>
            <w:tcW w:w="136" w:type="pct"/>
          </w:tcPr>
          <w:p w14:paraId="28E52375" w14:textId="77777777" w:rsidR="006455F5" w:rsidRPr="005C07C1" w:rsidRDefault="006455F5" w:rsidP="006455F5">
            <w:pPr>
              <w:jc w:val="center"/>
              <w:rPr>
                <w:rFonts w:ascii="TH SarabunPSK" w:hAnsi="TH SarabunPSK" w:cs="TH SarabunPSK"/>
              </w:rPr>
            </w:pPr>
          </w:p>
        </w:tc>
        <w:tc>
          <w:tcPr>
            <w:tcW w:w="134" w:type="pct"/>
          </w:tcPr>
          <w:p w14:paraId="1561C2EE" w14:textId="77777777" w:rsidR="006455F5" w:rsidRPr="005C07C1" w:rsidRDefault="006455F5" w:rsidP="006455F5">
            <w:pPr>
              <w:jc w:val="center"/>
              <w:rPr>
                <w:rFonts w:ascii="TH SarabunPSK" w:hAnsi="TH SarabunPSK" w:cs="TH SarabunPSK"/>
              </w:rPr>
            </w:pPr>
          </w:p>
        </w:tc>
        <w:tc>
          <w:tcPr>
            <w:tcW w:w="135" w:type="pct"/>
          </w:tcPr>
          <w:p w14:paraId="095FD08B" w14:textId="77777777" w:rsidR="006455F5" w:rsidRPr="005C07C1" w:rsidRDefault="006455F5" w:rsidP="006455F5">
            <w:pPr>
              <w:jc w:val="center"/>
              <w:rPr>
                <w:rFonts w:ascii="TH SarabunPSK" w:hAnsi="TH SarabunPSK" w:cs="TH SarabunPSK"/>
              </w:rPr>
            </w:pPr>
          </w:p>
        </w:tc>
        <w:tc>
          <w:tcPr>
            <w:tcW w:w="136" w:type="pct"/>
          </w:tcPr>
          <w:p w14:paraId="7C25B252" w14:textId="77777777" w:rsidR="006455F5" w:rsidRPr="005C07C1" w:rsidRDefault="006455F5" w:rsidP="006455F5">
            <w:pPr>
              <w:jc w:val="center"/>
              <w:rPr>
                <w:rFonts w:ascii="TH SarabunPSK" w:hAnsi="TH SarabunPSK" w:cs="TH SarabunPSK"/>
              </w:rPr>
            </w:pPr>
          </w:p>
        </w:tc>
        <w:tc>
          <w:tcPr>
            <w:tcW w:w="134" w:type="pct"/>
          </w:tcPr>
          <w:p w14:paraId="0004D90C" w14:textId="77777777" w:rsidR="006455F5" w:rsidRPr="005C07C1" w:rsidRDefault="006455F5" w:rsidP="006455F5">
            <w:pPr>
              <w:jc w:val="center"/>
              <w:rPr>
                <w:rFonts w:ascii="TH SarabunPSK" w:hAnsi="TH SarabunPSK" w:cs="TH SarabunPSK"/>
              </w:rPr>
            </w:pPr>
          </w:p>
        </w:tc>
        <w:tc>
          <w:tcPr>
            <w:tcW w:w="134" w:type="pct"/>
          </w:tcPr>
          <w:p w14:paraId="4A9CCCE0" w14:textId="77777777" w:rsidR="006455F5" w:rsidRPr="005C07C1" w:rsidRDefault="006455F5" w:rsidP="006455F5">
            <w:pPr>
              <w:jc w:val="center"/>
              <w:rPr>
                <w:rFonts w:ascii="TH SarabunPSK" w:hAnsi="TH SarabunPSK" w:cs="TH SarabunPSK"/>
              </w:rPr>
            </w:pPr>
          </w:p>
        </w:tc>
        <w:tc>
          <w:tcPr>
            <w:tcW w:w="118" w:type="pct"/>
          </w:tcPr>
          <w:p w14:paraId="358CFC27" w14:textId="77777777" w:rsidR="006455F5" w:rsidRPr="005C07C1" w:rsidRDefault="006455F5" w:rsidP="006455F5">
            <w:pPr>
              <w:jc w:val="center"/>
              <w:rPr>
                <w:rFonts w:ascii="TH SarabunPSK" w:hAnsi="TH SarabunPSK" w:cs="TH SarabunPSK"/>
              </w:rPr>
            </w:pPr>
          </w:p>
        </w:tc>
      </w:tr>
      <w:tr w:rsidR="006455F5" w:rsidRPr="005C07C1" w14:paraId="5E058A18" w14:textId="7CB24233" w:rsidTr="006455F5">
        <w:trPr>
          <w:trHeight w:val="307"/>
        </w:trPr>
        <w:tc>
          <w:tcPr>
            <w:tcW w:w="849" w:type="pct"/>
            <w:shd w:val="clear" w:color="auto" w:fill="auto"/>
          </w:tcPr>
          <w:p w14:paraId="7756E65E" w14:textId="2B64FAB6" w:rsidR="006455F5" w:rsidRPr="005C07C1" w:rsidRDefault="006455F5" w:rsidP="006455F5">
            <w:pPr>
              <w:rPr>
                <w:rFonts w:ascii="TH SarabunPSK" w:hAnsi="TH SarabunPSK" w:cs="TH SarabunPSK"/>
              </w:rPr>
            </w:pPr>
            <w:r w:rsidRPr="005C07C1">
              <w:rPr>
                <w:rFonts w:ascii="TH SarabunPSK" w:hAnsi="TH SarabunPSK" w:cs="TH SarabunPSK"/>
                <w:color w:val="0000FF"/>
              </w:rPr>
              <w:t>PLO</w:t>
            </w:r>
            <w:r>
              <w:rPr>
                <w:rFonts w:ascii="TH SarabunPSK" w:hAnsi="TH SarabunPSK" w:cs="TH SarabunPSK"/>
                <w:color w:val="0000FF"/>
              </w:rPr>
              <w:t xml:space="preserve">2 </w:t>
            </w:r>
            <w:r w:rsidRPr="005C07C1">
              <w:rPr>
                <w:rFonts w:ascii="TH SarabunPSK" w:hAnsi="TH SarabunPSK" w:cs="TH SarabunPSK"/>
                <w:color w:val="0000FF"/>
              </w:rPr>
              <w:t>............................................</w:t>
            </w:r>
          </w:p>
        </w:tc>
        <w:tc>
          <w:tcPr>
            <w:tcW w:w="101" w:type="pct"/>
            <w:shd w:val="clear" w:color="auto" w:fill="auto"/>
            <w:vAlign w:val="center"/>
          </w:tcPr>
          <w:p w14:paraId="5BD0A087" w14:textId="77777777" w:rsidR="006455F5" w:rsidRPr="005C07C1" w:rsidRDefault="006455F5" w:rsidP="006455F5">
            <w:pPr>
              <w:jc w:val="center"/>
              <w:rPr>
                <w:rFonts w:ascii="TH SarabunPSK" w:hAnsi="TH SarabunPSK" w:cs="TH SarabunPSK"/>
              </w:rPr>
            </w:pPr>
          </w:p>
        </w:tc>
        <w:tc>
          <w:tcPr>
            <w:tcW w:w="107" w:type="pct"/>
            <w:shd w:val="clear" w:color="auto" w:fill="auto"/>
            <w:vAlign w:val="center"/>
          </w:tcPr>
          <w:p w14:paraId="3597E64D" w14:textId="77777777" w:rsidR="006455F5" w:rsidRPr="005C07C1" w:rsidRDefault="006455F5" w:rsidP="006455F5">
            <w:pPr>
              <w:jc w:val="center"/>
              <w:rPr>
                <w:rFonts w:ascii="TH SarabunPSK" w:hAnsi="TH SarabunPSK" w:cs="TH SarabunPSK"/>
              </w:rPr>
            </w:pPr>
          </w:p>
        </w:tc>
        <w:tc>
          <w:tcPr>
            <w:tcW w:w="118" w:type="pct"/>
            <w:shd w:val="clear" w:color="auto" w:fill="auto"/>
            <w:vAlign w:val="center"/>
          </w:tcPr>
          <w:p w14:paraId="2B1E0BB6" w14:textId="52F246D7" w:rsidR="006455F5" w:rsidRPr="005C07C1" w:rsidRDefault="006455F5" w:rsidP="006455F5">
            <w:pPr>
              <w:jc w:val="center"/>
              <w:rPr>
                <w:rFonts w:ascii="TH SarabunPSK" w:hAnsi="TH SarabunPSK" w:cs="TH SarabunPSK"/>
              </w:rPr>
            </w:pPr>
          </w:p>
        </w:tc>
        <w:tc>
          <w:tcPr>
            <w:tcW w:w="101" w:type="pct"/>
            <w:shd w:val="clear" w:color="auto" w:fill="auto"/>
            <w:vAlign w:val="center"/>
          </w:tcPr>
          <w:p w14:paraId="6DAB48F6" w14:textId="538914E1" w:rsidR="006455F5" w:rsidRPr="005C07C1" w:rsidRDefault="006455F5" w:rsidP="006455F5">
            <w:pPr>
              <w:jc w:val="center"/>
              <w:rPr>
                <w:rFonts w:ascii="TH SarabunPSK" w:hAnsi="TH SarabunPSK" w:cs="TH SarabunPSK"/>
              </w:rPr>
            </w:pPr>
          </w:p>
        </w:tc>
        <w:tc>
          <w:tcPr>
            <w:tcW w:w="99" w:type="pct"/>
            <w:shd w:val="clear" w:color="auto" w:fill="auto"/>
            <w:vAlign w:val="center"/>
          </w:tcPr>
          <w:p w14:paraId="1E341B58" w14:textId="77777777" w:rsidR="006455F5" w:rsidRPr="005C07C1" w:rsidRDefault="006455F5" w:rsidP="006455F5">
            <w:pPr>
              <w:jc w:val="center"/>
              <w:rPr>
                <w:rFonts w:ascii="TH SarabunPSK" w:hAnsi="TH SarabunPSK" w:cs="TH SarabunPSK"/>
              </w:rPr>
            </w:pPr>
          </w:p>
        </w:tc>
        <w:tc>
          <w:tcPr>
            <w:tcW w:w="94" w:type="pct"/>
            <w:shd w:val="clear" w:color="auto" w:fill="auto"/>
            <w:vAlign w:val="center"/>
          </w:tcPr>
          <w:p w14:paraId="193F5457"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670864E8" w14:textId="77777777" w:rsidR="006455F5" w:rsidRPr="005C07C1" w:rsidRDefault="006455F5" w:rsidP="006455F5">
            <w:pPr>
              <w:jc w:val="center"/>
              <w:rPr>
                <w:rFonts w:ascii="TH SarabunPSK" w:hAnsi="TH SarabunPSK" w:cs="TH SarabunPSK"/>
              </w:rPr>
            </w:pPr>
          </w:p>
        </w:tc>
        <w:tc>
          <w:tcPr>
            <w:tcW w:w="103" w:type="pct"/>
            <w:gridSpan w:val="2"/>
            <w:shd w:val="clear" w:color="auto" w:fill="auto"/>
            <w:vAlign w:val="center"/>
          </w:tcPr>
          <w:p w14:paraId="22BBE0F9"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5F1AF11D" w14:textId="68C3FCE6"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5B574853"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4F031545" w14:textId="77777777" w:rsidR="006455F5" w:rsidRPr="005C07C1" w:rsidRDefault="006455F5" w:rsidP="006455F5">
            <w:pPr>
              <w:jc w:val="center"/>
              <w:rPr>
                <w:rFonts w:ascii="TH SarabunPSK" w:hAnsi="TH SarabunPSK" w:cs="TH SarabunPSK"/>
              </w:rPr>
            </w:pPr>
          </w:p>
        </w:tc>
        <w:tc>
          <w:tcPr>
            <w:tcW w:w="124" w:type="pct"/>
            <w:shd w:val="clear" w:color="auto" w:fill="auto"/>
            <w:vAlign w:val="center"/>
          </w:tcPr>
          <w:p w14:paraId="4A0F4882"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27A0C72B" w14:textId="41CA0302" w:rsidR="006455F5" w:rsidRPr="005C07C1" w:rsidRDefault="006455F5" w:rsidP="006455F5">
            <w:pPr>
              <w:jc w:val="center"/>
              <w:rPr>
                <w:rFonts w:ascii="TH SarabunPSK" w:hAnsi="TH SarabunPSK" w:cs="TH SarabunPSK"/>
              </w:rPr>
            </w:pPr>
          </w:p>
        </w:tc>
        <w:tc>
          <w:tcPr>
            <w:tcW w:w="100" w:type="pct"/>
            <w:shd w:val="clear" w:color="auto" w:fill="auto"/>
            <w:vAlign w:val="center"/>
          </w:tcPr>
          <w:p w14:paraId="1D138BCE" w14:textId="77777777" w:rsidR="006455F5" w:rsidRPr="005C07C1" w:rsidRDefault="006455F5" w:rsidP="006455F5">
            <w:pPr>
              <w:jc w:val="center"/>
              <w:rPr>
                <w:rFonts w:ascii="TH SarabunPSK" w:hAnsi="TH SarabunPSK" w:cs="TH SarabunPSK"/>
              </w:rPr>
            </w:pPr>
          </w:p>
        </w:tc>
        <w:tc>
          <w:tcPr>
            <w:tcW w:w="95" w:type="pct"/>
            <w:shd w:val="clear" w:color="auto" w:fill="auto"/>
            <w:vAlign w:val="center"/>
          </w:tcPr>
          <w:p w14:paraId="6F13FF0B"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314797AA" w14:textId="77777777" w:rsidR="006455F5" w:rsidRPr="005C07C1" w:rsidRDefault="006455F5" w:rsidP="006455F5">
            <w:pPr>
              <w:jc w:val="center"/>
              <w:rPr>
                <w:rFonts w:ascii="TH SarabunPSK" w:hAnsi="TH SarabunPSK" w:cs="TH SarabunPSK"/>
              </w:rPr>
            </w:pPr>
          </w:p>
        </w:tc>
        <w:tc>
          <w:tcPr>
            <w:tcW w:w="126" w:type="pct"/>
            <w:shd w:val="clear" w:color="auto" w:fill="auto"/>
            <w:vAlign w:val="center"/>
          </w:tcPr>
          <w:p w14:paraId="01BC87DA" w14:textId="77777777" w:rsidR="006455F5" w:rsidRPr="005C07C1" w:rsidRDefault="006455F5" w:rsidP="006455F5">
            <w:pPr>
              <w:jc w:val="center"/>
              <w:rPr>
                <w:rFonts w:ascii="TH SarabunPSK" w:hAnsi="TH SarabunPSK" w:cs="TH SarabunPSK"/>
              </w:rPr>
            </w:pPr>
          </w:p>
        </w:tc>
        <w:tc>
          <w:tcPr>
            <w:tcW w:w="111" w:type="pct"/>
          </w:tcPr>
          <w:p w14:paraId="04D7C471" w14:textId="77777777" w:rsidR="006455F5" w:rsidRPr="005C07C1" w:rsidRDefault="006455F5" w:rsidP="006455F5">
            <w:pPr>
              <w:jc w:val="center"/>
              <w:rPr>
                <w:rFonts w:ascii="TH SarabunPSK" w:hAnsi="TH SarabunPSK" w:cs="TH SarabunPSK"/>
              </w:rPr>
            </w:pPr>
          </w:p>
        </w:tc>
        <w:tc>
          <w:tcPr>
            <w:tcW w:w="108" w:type="pct"/>
          </w:tcPr>
          <w:p w14:paraId="00A52A6D" w14:textId="77777777" w:rsidR="006455F5" w:rsidRPr="005C07C1" w:rsidRDefault="006455F5" w:rsidP="006455F5">
            <w:pPr>
              <w:jc w:val="center"/>
              <w:rPr>
                <w:rFonts w:ascii="TH SarabunPSK" w:hAnsi="TH SarabunPSK" w:cs="TH SarabunPSK"/>
              </w:rPr>
            </w:pPr>
          </w:p>
        </w:tc>
        <w:tc>
          <w:tcPr>
            <w:tcW w:w="142" w:type="pct"/>
          </w:tcPr>
          <w:p w14:paraId="482663DE" w14:textId="77777777" w:rsidR="006455F5" w:rsidRPr="005C07C1" w:rsidRDefault="006455F5" w:rsidP="006455F5">
            <w:pPr>
              <w:jc w:val="center"/>
              <w:rPr>
                <w:rFonts w:ascii="TH SarabunPSK" w:hAnsi="TH SarabunPSK" w:cs="TH SarabunPSK"/>
              </w:rPr>
            </w:pPr>
          </w:p>
        </w:tc>
        <w:tc>
          <w:tcPr>
            <w:tcW w:w="108" w:type="pct"/>
          </w:tcPr>
          <w:p w14:paraId="3460C0F9" w14:textId="3C774F34" w:rsidR="006455F5" w:rsidRPr="005C07C1" w:rsidRDefault="006455F5" w:rsidP="006455F5">
            <w:pPr>
              <w:jc w:val="center"/>
              <w:rPr>
                <w:rFonts w:ascii="TH SarabunPSK" w:hAnsi="TH SarabunPSK" w:cs="TH SarabunPSK"/>
              </w:rPr>
            </w:pPr>
          </w:p>
        </w:tc>
        <w:tc>
          <w:tcPr>
            <w:tcW w:w="120" w:type="pct"/>
          </w:tcPr>
          <w:p w14:paraId="2BCC9EB9" w14:textId="1BDE25E7" w:rsidR="006455F5" w:rsidRPr="005C07C1" w:rsidRDefault="006455F5" w:rsidP="006455F5">
            <w:pPr>
              <w:jc w:val="center"/>
              <w:rPr>
                <w:rFonts w:ascii="TH SarabunPSK" w:hAnsi="TH SarabunPSK" w:cs="TH SarabunPSK"/>
              </w:rPr>
            </w:pPr>
          </w:p>
        </w:tc>
        <w:tc>
          <w:tcPr>
            <w:tcW w:w="142" w:type="pct"/>
          </w:tcPr>
          <w:p w14:paraId="1C123ADB" w14:textId="77777777" w:rsidR="006455F5" w:rsidRPr="005C07C1" w:rsidRDefault="006455F5" w:rsidP="006455F5">
            <w:pPr>
              <w:jc w:val="center"/>
              <w:rPr>
                <w:rFonts w:ascii="TH SarabunPSK" w:hAnsi="TH SarabunPSK" w:cs="TH SarabunPSK"/>
              </w:rPr>
            </w:pPr>
          </w:p>
        </w:tc>
        <w:tc>
          <w:tcPr>
            <w:tcW w:w="142" w:type="pct"/>
          </w:tcPr>
          <w:p w14:paraId="1169E962" w14:textId="77777777" w:rsidR="006455F5" w:rsidRPr="005C07C1" w:rsidRDefault="006455F5" w:rsidP="006455F5">
            <w:pPr>
              <w:jc w:val="center"/>
              <w:rPr>
                <w:rFonts w:ascii="TH SarabunPSK" w:hAnsi="TH SarabunPSK" w:cs="TH SarabunPSK"/>
              </w:rPr>
            </w:pPr>
          </w:p>
        </w:tc>
        <w:tc>
          <w:tcPr>
            <w:tcW w:w="142" w:type="pct"/>
          </w:tcPr>
          <w:p w14:paraId="1768BDB9" w14:textId="77777777" w:rsidR="006455F5" w:rsidRPr="005C07C1" w:rsidRDefault="006455F5" w:rsidP="006455F5">
            <w:pPr>
              <w:jc w:val="center"/>
              <w:rPr>
                <w:rFonts w:ascii="TH SarabunPSK" w:hAnsi="TH SarabunPSK" w:cs="TH SarabunPSK"/>
              </w:rPr>
            </w:pPr>
          </w:p>
        </w:tc>
        <w:tc>
          <w:tcPr>
            <w:tcW w:w="157" w:type="pct"/>
          </w:tcPr>
          <w:p w14:paraId="2DFDAF98" w14:textId="77777777" w:rsidR="006455F5" w:rsidRPr="005C07C1" w:rsidRDefault="006455F5" w:rsidP="006455F5">
            <w:pPr>
              <w:jc w:val="center"/>
              <w:rPr>
                <w:rFonts w:ascii="TH SarabunPSK" w:hAnsi="TH SarabunPSK" w:cs="TH SarabunPSK"/>
              </w:rPr>
            </w:pPr>
          </w:p>
        </w:tc>
        <w:tc>
          <w:tcPr>
            <w:tcW w:w="111" w:type="pct"/>
          </w:tcPr>
          <w:p w14:paraId="200F0C4B" w14:textId="77777777" w:rsidR="006455F5" w:rsidRPr="005C07C1" w:rsidRDefault="006455F5" w:rsidP="006455F5">
            <w:pPr>
              <w:jc w:val="center"/>
              <w:rPr>
                <w:rFonts w:ascii="TH SarabunPSK" w:hAnsi="TH SarabunPSK" w:cs="TH SarabunPSK"/>
              </w:rPr>
            </w:pPr>
          </w:p>
        </w:tc>
        <w:tc>
          <w:tcPr>
            <w:tcW w:w="134" w:type="pct"/>
          </w:tcPr>
          <w:p w14:paraId="241F771B" w14:textId="77777777" w:rsidR="006455F5" w:rsidRPr="005C07C1" w:rsidRDefault="006455F5" w:rsidP="006455F5">
            <w:pPr>
              <w:jc w:val="center"/>
              <w:rPr>
                <w:rFonts w:ascii="TH SarabunPSK" w:hAnsi="TH SarabunPSK" w:cs="TH SarabunPSK"/>
              </w:rPr>
            </w:pPr>
          </w:p>
        </w:tc>
        <w:tc>
          <w:tcPr>
            <w:tcW w:w="136" w:type="pct"/>
          </w:tcPr>
          <w:p w14:paraId="5B103AE8" w14:textId="77777777" w:rsidR="006455F5" w:rsidRPr="005C07C1" w:rsidRDefault="006455F5" w:rsidP="006455F5">
            <w:pPr>
              <w:jc w:val="center"/>
              <w:rPr>
                <w:rFonts w:ascii="TH SarabunPSK" w:hAnsi="TH SarabunPSK" w:cs="TH SarabunPSK"/>
              </w:rPr>
            </w:pPr>
          </w:p>
        </w:tc>
        <w:tc>
          <w:tcPr>
            <w:tcW w:w="134" w:type="pct"/>
          </w:tcPr>
          <w:p w14:paraId="606EA29F" w14:textId="77777777" w:rsidR="006455F5" w:rsidRPr="005C07C1" w:rsidRDefault="006455F5" w:rsidP="006455F5">
            <w:pPr>
              <w:jc w:val="center"/>
              <w:rPr>
                <w:rFonts w:ascii="TH SarabunPSK" w:hAnsi="TH SarabunPSK" w:cs="TH SarabunPSK"/>
              </w:rPr>
            </w:pPr>
          </w:p>
        </w:tc>
        <w:tc>
          <w:tcPr>
            <w:tcW w:w="135" w:type="pct"/>
          </w:tcPr>
          <w:p w14:paraId="3862BD90" w14:textId="77777777" w:rsidR="006455F5" w:rsidRPr="005C07C1" w:rsidRDefault="006455F5" w:rsidP="006455F5">
            <w:pPr>
              <w:jc w:val="center"/>
              <w:rPr>
                <w:rFonts w:ascii="TH SarabunPSK" w:hAnsi="TH SarabunPSK" w:cs="TH SarabunPSK"/>
              </w:rPr>
            </w:pPr>
          </w:p>
        </w:tc>
        <w:tc>
          <w:tcPr>
            <w:tcW w:w="136" w:type="pct"/>
          </w:tcPr>
          <w:p w14:paraId="50B3E396" w14:textId="77777777" w:rsidR="006455F5" w:rsidRPr="005C07C1" w:rsidRDefault="006455F5" w:rsidP="006455F5">
            <w:pPr>
              <w:jc w:val="center"/>
              <w:rPr>
                <w:rFonts w:ascii="TH SarabunPSK" w:hAnsi="TH SarabunPSK" w:cs="TH SarabunPSK"/>
              </w:rPr>
            </w:pPr>
          </w:p>
        </w:tc>
        <w:tc>
          <w:tcPr>
            <w:tcW w:w="134" w:type="pct"/>
          </w:tcPr>
          <w:p w14:paraId="16653AE0" w14:textId="77777777" w:rsidR="006455F5" w:rsidRPr="005C07C1" w:rsidRDefault="006455F5" w:rsidP="006455F5">
            <w:pPr>
              <w:jc w:val="center"/>
              <w:rPr>
                <w:rFonts w:ascii="TH SarabunPSK" w:hAnsi="TH SarabunPSK" w:cs="TH SarabunPSK"/>
              </w:rPr>
            </w:pPr>
          </w:p>
        </w:tc>
        <w:tc>
          <w:tcPr>
            <w:tcW w:w="134" w:type="pct"/>
          </w:tcPr>
          <w:p w14:paraId="6D521AB5" w14:textId="77777777" w:rsidR="006455F5" w:rsidRPr="005C07C1" w:rsidRDefault="006455F5" w:rsidP="006455F5">
            <w:pPr>
              <w:jc w:val="center"/>
              <w:rPr>
                <w:rFonts w:ascii="TH SarabunPSK" w:hAnsi="TH SarabunPSK" w:cs="TH SarabunPSK"/>
              </w:rPr>
            </w:pPr>
          </w:p>
        </w:tc>
        <w:tc>
          <w:tcPr>
            <w:tcW w:w="118" w:type="pct"/>
          </w:tcPr>
          <w:p w14:paraId="5DA29D28" w14:textId="77777777" w:rsidR="006455F5" w:rsidRPr="005C07C1" w:rsidRDefault="006455F5" w:rsidP="006455F5">
            <w:pPr>
              <w:jc w:val="center"/>
              <w:rPr>
                <w:rFonts w:ascii="TH SarabunPSK" w:hAnsi="TH SarabunPSK" w:cs="TH SarabunPSK"/>
              </w:rPr>
            </w:pPr>
          </w:p>
        </w:tc>
      </w:tr>
      <w:tr w:rsidR="006455F5" w:rsidRPr="005C07C1" w14:paraId="66492E6C" w14:textId="4273E079" w:rsidTr="006455F5">
        <w:trPr>
          <w:trHeight w:val="307"/>
        </w:trPr>
        <w:tc>
          <w:tcPr>
            <w:tcW w:w="849" w:type="pct"/>
            <w:shd w:val="clear" w:color="auto" w:fill="auto"/>
          </w:tcPr>
          <w:p w14:paraId="44F48D90" w14:textId="52AA93F7" w:rsidR="006455F5" w:rsidRPr="005C07C1" w:rsidRDefault="006455F5" w:rsidP="006455F5">
            <w:pPr>
              <w:rPr>
                <w:rFonts w:ascii="TH SarabunPSK" w:hAnsi="TH SarabunPSK" w:cs="TH SarabunPSK"/>
              </w:rPr>
            </w:pPr>
            <w:r w:rsidRPr="005C07C1">
              <w:rPr>
                <w:rFonts w:ascii="TH SarabunPSK" w:hAnsi="TH SarabunPSK" w:cs="TH SarabunPSK"/>
                <w:color w:val="0000FF"/>
              </w:rPr>
              <w:t>PLO</w:t>
            </w:r>
            <w:r>
              <w:rPr>
                <w:rFonts w:ascii="TH SarabunPSK" w:hAnsi="TH SarabunPSK" w:cs="TH SarabunPSK"/>
                <w:color w:val="0000FF"/>
              </w:rPr>
              <w:t xml:space="preserve">3 </w:t>
            </w:r>
            <w:r w:rsidRPr="005C07C1">
              <w:rPr>
                <w:rFonts w:ascii="TH SarabunPSK" w:hAnsi="TH SarabunPSK" w:cs="TH SarabunPSK"/>
                <w:color w:val="0000FF"/>
              </w:rPr>
              <w:t>.............................................</w:t>
            </w:r>
          </w:p>
        </w:tc>
        <w:tc>
          <w:tcPr>
            <w:tcW w:w="101" w:type="pct"/>
            <w:shd w:val="clear" w:color="auto" w:fill="auto"/>
            <w:vAlign w:val="center"/>
          </w:tcPr>
          <w:p w14:paraId="74E7AA72" w14:textId="77777777" w:rsidR="006455F5" w:rsidRPr="005C07C1" w:rsidRDefault="006455F5" w:rsidP="006455F5">
            <w:pPr>
              <w:jc w:val="center"/>
              <w:rPr>
                <w:rFonts w:ascii="TH SarabunPSK" w:hAnsi="TH SarabunPSK" w:cs="TH SarabunPSK"/>
              </w:rPr>
            </w:pPr>
          </w:p>
        </w:tc>
        <w:tc>
          <w:tcPr>
            <w:tcW w:w="107" w:type="pct"/>
            <w:shd w:val="clear" w:color="auto" w:fill="auto"/>
            <w:vAlign w:val="center"/>
          </w:tcPr>
          <w:p w14:paraId="1B8A3590" w14:textId="77777777" w:rsidR="006455F5" w:rsidRPr="005C07C1" w:rsidRDefault="006455F5" w:rsidP="006455F5">
            <w:pPr>
              <w:jc w:val="center"/>
              <w:rPr>
                <w:rFonts w:ascii="TH SarabunPSK" w:hAnsi="TH SarabunPSK" w:cs="TH SarabunPSK"/>
              </w:rPr>
            </w:pPr>
          </w:p>
        </w:tc>
        <w:tc>
          <w:tcPr>
            <w:tcW w:w="118" w:type="pct"/>
            <w:shd w:val="clear" w:color="auto" w:fill="auto"/>
            <w:vAlign w:val="center"/>
          </w:tcPr>
          <w:p w14:paraId="43AAF8D9" w14:textId="3394990C" w:rsidR="006455F5" w:rsidRPr="005C07C1" w:rsidRDefault="006455F5" w:rsidP="006455F5">
            <w:pPr>
              <w:jc w:val="center"/>
              <w:rPr>
                <w:rFonts w:ascii="TH SarabunPSK" w:hAnsi="TH SarabunPSK" w:cs="TH SarabunPSK"/>
              </w:rPr>
            </w:pPr>
          </w:p>
        </w:tc>
        <w:tc>
          <w:tcPr>
            <w:tcW w:w="101" w:type="pct"/>
            <w:shd w:val="clear" w:color="auto" w:fill="auto"/>
            <w:vAlign w:val="center"/>
          </w:tcPr>
          <w:p w14:paraId="7682CF25" w14:textId="36D4B37C" w:rsidR="006455F5" w:rsidRPr="005C07C1" w:rsidRDefault="006455F5" w:rsidP="006455F5">
            <w:pPr>
              <w:jc w:val="center"/>
              <w:rPr>
                <w:rFonts w:ascii="TH SarabunPSK" w:hAnsi="TH SarabunPSK" w:cs="TH SarabunPSK"/>
              </w:rPr>
            </w:pPr>
          </w:p>
        </w:tc>
        <w:tc>
          <w:tcPr>
            <w:tcW w:w="99" w:type="pct"/>
            <w:shd w:val="clear" w:color="auto" w:fill="auto"/>
            <w:vAlign w:val="center"/>
          </w:tcPr>
          <w:p w14:paraId="1CA7CE22" w14:textId="77777777" w:rsidR="006455F5" w:rsidRPr="005C07C1" w:rsidRDefault="006455F5" w:rsidP="006455F5">
            <w:pPr>
              <w:jc w:val="center"/>
              <w:rPr>
                <w:rFonts w:ascii="TH SarabunPSK" w:hAnsi="TH SarabunPSK" w:cs="TH SarabunPSK"/>
              </w:rPr>
            </w:pPr>
          </w:p>
        </w:tc>
        <w:tc>
          <w:tcPr>
            <w:tcW w:w="94" w:type="pct"/>
            <w:shd w:val="clear" w:color="auto" w:fill="auto"/>
            <w:vAlign w:val="center"/>
          </w:tcPr>
          <w:p w14:paraId="1BC36752" w14:textId="77777777" w:rsidR="006455F5" w:rsidRPr="005C07C1" w:rsidRDefault="006455F5" w:rsidP="006455F5">
            <w:pPr>
              <w:jc w:val="center"/>
              <w:rPr>
                <w:rFonts w:ascii="TH SarabunPSK" w:hAnsi="TH SarabunPSK" w:cs="TH SarabunPSK"/>
              </w:rPr>
            </w:pPr>
          </w:p>
        </w:tc>
        <w:tc>
          <w:tcPr>
            <w:tcW w:w="106" w:type="pct"/>
            <w:shd w:val="clear" w:color="auto" w:fill="auto"/>
            <w:vAlign w:val="center"/>
          </w:tcPr>
          <w:p w14:paraId="6D2C7057" w14:textId="77777777" w:rsidR="006455F5" w:rsidRPr="005C07C1" w:rsidRDefault="006455F5" w:rsidP="006455F5">
            <w:pPr>
              <w:jc w:val="center"/>
              <w:rPr>
                <w:rFonts w:ascii="TH SarabunPSK" w:hAnsi="TH SarabunPSK" w:cs="TH SarabunPSK"/>
              </w:rPr>
            </w:pPr>
          </w:p>
        </w:tc>
        <w:tc>
          <w:tcPr>
            <w:tcW w:w="103" w:type="pct"/>
            <w:gridSpan w:val="2"/>
            <w:shd w:val="clear" w:color="auto" w:fill="auto"/>
            <w:vAlign w:val="center"/>
          </w:tcPr>
          <w:p w14:paraId="4DE99651" w14:textId="77777777" w:rsidR="006455F5" w:rsidRPr="005C07C1" w:rsidRDefault="006455F5" w:rsidP="006455F5">
            <w:pPr>
              <w:jc w:val="center"/>
              <w:rPr>
                <w:rFonts w:ascii="TH SarabunPSK" w:hAnsi="TH SarabunPSK" w:cs="TH SarabunPSK"/>
              </w:rPr>
            </w:pPr>
          </w:p>
        </w:tc>
        <w:tc>
          <w:tcPr>
            <w:tcW w:w="108" w:type="pct"/>
            <w:shd w:val="clear" w:color="auto" w:fill="auto"/>
            <w:vAlign w:val="center"/>
          </w:tcPr>
          <w:p w14:paraId="1351C8D6" w14:textId="3FD44861" w:rsidR="006455F5" w:rsidRPr="005C07C1" w:rsidRDefault="006455F5" w:rsidP="006455F5">
            <w:pPr>
              <w:jc w:val="center"/>
              <w:rPr>
                <w:rFonts w:ascii="TH SarabunPSK" w:hAnsi="TH SarabunPSK" w:cs="TH SarabunPSK"/>
                <w:cs/>
              </w:rPr>
            </w:pPr>
          </w:p>
        </w:tc>
        <w:tc>
          <w:tcPr>
            <w:tcW w:w="106" w:type="pct"/>
            <w:shd w:val="clear" w:color="auto" w:fill="auto"/>
            <w:vAlign w:val="center"/>
          </w:tcPr>
          <w:p w14:paraId="2BD2AD25" w14:textId="77777777" w:rsidR="006455F5" w:rsidRPr="005C07C1" w:rsidRDefault="006455F5" w:rsidP="006455F5">
            <w:pPr>
              <w:jc w:val="center"/>
              <w:rPr>
                <w:rFonts w:ascii="TH SarabunPSK" w:hAnsi="TH SarabunPSK" w:cs="TH SarabunPSK"/>
                <w:cs/>
              </w:rPr>
            </w:pPr>
          </w:p>
        </w:tc>
        <w:tc>
          <w:tcPr>
            <w:tcW w:w="106" w:type="pct"/>
            <w:shd w:val="clear" w:color="auto" w:fill="auto"/>
            <w:vAlign w:val="center"/>
          </w:tcPr>
          <w:p w14:paraId="59742246" w14:textId="77777777" w:rsidR="006455F5" w:rsidRPr="005C07C1" w:rsidRDefault="006455F5" w:rsidP="006455F5">
            <w:pPr>
              <w:jc w:val="center"/>
              <w:rPr>
                <w:rFonts w:ascii="TH SarabunPSK" w:hAnsi="TH SarabunPSK" w:cs="TH SarabunPSK"/>
                <w:cs/>
              </w:rPr>
            </w:pPr>
          </w:p>
        </w:tc>
        <w:tc>
          <w:tcPr>
            <w:tcW w:w="124" w:type="pct"/>
            <w:shd w:val="clear" w:color="auto" w:fill="auto"/>
            <w:vAlign w:val="center"/>
          </w:tcPr>
          <w:p w14:paraId="3EF1F9EB" w14:textId="77777777" w:rsidR="006455F5" w:rsidRPr="005C07C1" w:rsidRDefault="006455F5" w:rsidP="006455F5">
            <w:pPr>
              <w:jc w:val="center"/>
              <w:rPr>
                <w:rFonts w:ascii="TH SarabunPSK" w:hAnsi="TH SarabunPSK" w:cs="TH SarabunPSK"/>
                <w:cs/>
              </w:rPr>
            </w:pPr>
          </w:p>
        </w:tc>
        <w:tc>
          <w:tcPr>
            <w:tcW w:w="108" w:type="pct"/>
            <w:shd w:val="clear" w:color="auto" w:fill="auto"/>
            <w:vAlign w:val="center"/>
          </w:tcPr>
          <w:p w14:paraId="4392801A" w14:textId="6D16DDBF" w:rsidR="006455F5" w:rsidRPr="005C07C1" w:rsidRDefault="006455F5" w:rsidP="006455F5">
            <w:pPr>
              <w:jc w:val="center"/>
              <w:rPr>
                <w:rFonts w:ascii="TH SarabunPSK" w:hAnsi="TH SarabunPSK" w:cs="TH SarabunPSK"/>
                <w:cs/>
              </w:rPr>
            </w:pPr>
          </w:p>
        </w:tc>
        <w:tc>
          <w:tcPr>
            <w:tcW w:w="100" w:type="pct"/>
            <w:shd w:val="clear" w:color="auto" w:fill="auto"/>
            <w:vAlign w:val="center"/>
          </w:tcPr>
          <w:p w14:paraId="5E8DD8EA" w14:textId="77777777" w:rsidR="006455F5" w:rsidRPr="005C07C1" w:rsidRDefault="006455F5" w:rsidP="006455F5">
            <w:pPr>
              <w:jc w:val="center"/>
              <w:rPr>
                <w:rFonts w:ascii="TH SarabunPSK" w:hAnsi="TH SarabunPSK" w:cs="TH SarabunPSK"/>
                <w:cs/>
              </w:rPr>
            </w:pPr>
          </w:p>
        </w:tc>
        <w:tc>
          <w:tcPr>
            <w:tcW w:w="95" w:type="pct"/>
            <w:shd w:val="clear" w:color="auto" w:fill="auto"/>
            <w:vAlign w:val="center"/>
          </w:tcPr>
          <w:p w14:paraId="5902525A" w14:textId="77777777" w:rsidR="006455F5" w:rsidRPr="005C07C1" w:rsidRDefault="006455F5" w:rsidP="006455F5">
            <w:pPr>
              <w:jc w:val="center"/>
              <w:rPr>
                <w:rFonts w:ascii="TH SarabunPSK" w:hAnsi="TH SarabunPSK" w:cs="TH SarabunPSK"/>
                <w:cs/>
              </w:rPr>
            </w:pPr>
          </w:p>
        </w:tc>
        <w:tc>
          <w:tcPr>
            <w:tcW w:w="106" w:type="pct"/>
            <w:shd w:val="clear" w:color="auto" w:fill="auto"/>
            <w:vAlign w:val="center"/>
          </w:tcPr>
          <w:p w14:paraId="28874176" w14:textId="77777777" w:rsidR="006455F5" w:rsidRPr="005C07C1" w:rsidRDefault="006455F5" w:rsidP="006455F5">
            <w:pPr>
              <w:jc w:val="center"/>
              <w:rPr>
                <w:rFonts w:ascii="TH SarabunPSK" w:hAnsi="TH SarabunPSK" w:cs="TH SarabunPSK"/>
                <w:cs/>
              </w:rPr>
            </w:pPr>
          </w:p>
        </w:tc>
        <w:tc>
          <w:tcPr>
            <w:tcW w:w="126" w:type="pct"/>
            <w:shd w:val="clear" w:color="auto" w:fill="auto"/>
            <w:vAlign w:val="center"/>
          </w:tcPr>
          <w:p w14:paraId="2EEB2425" w14:textId="77777777" w:rsidR="006455F5" w:rsidRPr="005C07C1" w:rsidRDefault="006455F5" w:rsidP="006455F5">
            <w:pPr>
              <w:jc w:val="center"/>
              <w:rPr>
                <w:rFonts w:ascii="TH SarabunPSK" w:hAnsi="TH SarabunPSK" w:cs="TH SarabunPSK"/>
                <w:cs/>
              </w:rPr>
            </w:pPr>
          </w:p>
        </w:tc>
        <w:tc>
          <w:tcPr>
            <w:tcW w:w="111" w:type="pct"/>
          </w:tcPr>
          <w:p w14:paraId="31C2B70F" w14:textId="77777777" w:rsidR="006455F5" w:rsidRPr="005C07C1" w:rsidRDefault="006455F5" w:rsidP="006455F5">
            <w:pPr>
              <w:jc w:val="center"/>
              <w:rPr>
                <w:rFonts w:ascii="TH SarabunPSK" w:hAnsi="TH SarabunPSK" w:cs="TH SarabunPSK"/>
                <w:cs/>
              </w:rPr>
            </w:pPr>
          </w:p>
        </w:tc>
        <w:tc>
          <w:tcPr>
            <w:tcW w:w="108" w:type="pct"/>
          </w:tcPr>
          <w:p w14:paraId="0C0964EC" w14:textId="77777777" w:rsidR="006455F5" w:rsidRPr="005C07C1" w:rsidRDefault="006455F5" w:rsidP="006455F5">
            <w:pPr>
              <w:jc w:val="center"/>
              <w:rPr>
                <w:rFonts w:ascii="TH SarabunPSK" w:hAnsi="TH SarabunPSK" w:cs="TH SarabunPSK"/>
                <w:cs/>
              </w:rPr>
            </w:pPr>
          </w:p>
        </w:tc>
        <w:tc>
          <w:tcPr>
            <w:tcW w:w="142" w:type="pct"/>
          </w:tcPr>
          <w:p w14:paraId="2EC87FFD" w14:textId="77777777" w:rsidR="006455F5" w:rsidRPr="005C07C1" w:rsidRDefault="006455F5" w:rsidP="006455F5">
            <w:pPr>
              <w:jc w:val="center"/>
              <w:rPr>
                <w:rFonts w:ascii="TH SarabunPSK" w:hAnsi="TH SarabunPSK" w:cs="TH SarabunPSK"/>
                <w:cs/>
              </w:rPr>
            </w:pPr>
          </w:p>
        </w:tc>
        <w:tc>
          <w:tcPr>
            <w:tcW w:w="108" w:type="pct"/>
          </w:tcPr>
          <w:p w14:paraId="3872E341" w14:textId="03D21DA9" w:rsidR="006455F5" w:rsidRPr="005C07C1" w:rsidRDefault="006455F5" w:rsidP="006455F5">
            <w:pPr>
              <w:jc w:val="center"/>
              <w:rPr>
                <w:rFonts w:ascii="TH SarabunPSK" w:hAnsi="TH SarabunPSK" w:cs="TH SarabunPSK"/>
                <w:cs/>
              </w:rPr>
            </w:pPr>
          </w:p>
        </w:tc>
        <w:tc>
          <w:tcPr>
            <w:tcW w:w="120" w:type="pct"/>
          </w:tcPr>
          <w:p w14:paraId="50688705" w14:textId="7ED7D0D1" w:rsidR="006455F5" w:rsidRPr="005C07C1" w:rsidRDefault="006455F5" w:rsidP="006455F5">
            <w:pPr>
              <w:jc w:val="center"/>
              <w:rPr>
                <w:rFonts w:ascii="TH SarabunPSK" w:hAnsi="TH SarabunPSK" w:cs="TH SarabunPSK"/>
                <w:cs/>
              </w:rPr>
            </w:pPr>
          </w:p>
        </w:tc>
        <w:tc>
          <w:tcPr>
            <w:tcW w:w="142" w:type="pct"/>
          </w:tcPr>
          <w:p w14:paraId="0553D975" w14:textId="77777777" w:rsidR="006455F5" w:rsidRPr="005C07C1" w:rsidRDefault="006455F5" w:rsidP="006455F5">
            <w:pPr>
              <w:jc w:val="center"/>
              <w:rPr>
                <w:rFonts w:ascii="TH SarabunPSK" w:hAnsi="TH SarabunPSK" w:cs="TH SarabunPSK"/>
                <w:cs/>
              </w:rPr>
            </w:pPr>
          </w:p>
        </w:tc>
        <w:tc>
          <w:tcPr>
            <w:tcW w:w="142" w:type="pct"/>
          </w:tcPr>
          <w:p w14:paraId="3C17D3F3" w14:textId="77777777" w:rsidR="006455F5" w:rsidRPr="005C07C1" w:rsidRDefault="006455F5" w:rsidP="006455F5">
            <w:pPr>
              <w:jc w:val="center"/>
              <w:rPr>
                <w:rFonts w:ascii="TH SarabunPSK" w:hAnsi="TH SarabunPSK" w:cs="TH SarabunPSK"/>
                <w:cs/>
              </w:rPr>
            </w:pPr>
          </w:p>
        </w:tc>
        <w:tc>
          <w:tcPr>
            <w:tcW w:w="142" w:type="pct"/>
          </w:tcPr>
          <w:p w14:paraId="3513192A" w14:textId="77777777" w:rsidR="006455F5" w:rsidRPr="005C07C1" w:rsidRDefault="006455F5" w:rsidP="006455F5">
            <w:pPr>
              <w:jc w:val="center"/>
              <w:rPr>
                <w:rFonts w:ascii="TH SarabunPSK" w:hAnsi="TH SarabunPSK" w:cs="TH SarabunPSK"/>
                <w:cs/>
              </w:rPr>
            </w:pPr>
          </w:p>
        </w:tc>
        <w:tc>
          <w:tcPr>
            <w:tcW w:w="157" w:type="pct"/>
          </w:tcPr>
          <w:p w14:paraId="3559B6E0" w14:textId="77777777" w:rsidR="006455F5" w:rsidRPr="005C07C1" w:rsidRDefault="006455F5" w:rsidP="006455F5">
            <w:pPr>
              <w:jc w:val="center"/>
              <w:rPr>
                <w:rFonts w:ascii="TH SarabunPSK" w:hAnsi="TH SarabunPSK" w:cs="TH SarabunPSK"/>
                <w:cs/>
              </w:rPr>
            </w:pPr>
          </w:p>
        </w:tc>
        <w:tc>
          <w:tcPr>
            <w:tcW w:w="111" w:type="pct"/>
          </w:tcPr>
          <w:p w14:paraId="3F9F5EEB" w14:textId="77777777" w:rsidR="006455F5" w:rsidRPr="005C07C1" w:rsidRDefault="006455F5" w:rsidP="006455F5">
            <w:pPr>
              <w:jc w:val="center"/>
              <w:rPr>
                <w:rFonts w:ascii="TH SarabunPSK" w:hAnsi="TH SarabunPSK" w:cs="TH SarabunPSK"/>
                <w:cs/>
              </w:rPr>
            </w:pPr>
          </w:p>
        </w:tc>
        <w:tc>
          <w:tcPr>
            <w:tcW w:w="134" w:type="pct"/>
          </w:tcPr>
          <w:p w14:paraId="51946076" w14:textId="77777777" w:rsidR="006455F5" w:rsidRPr="005C07C1" w:rsidRDefault="006455F5" w:rsidP="006455F5">
            <w:pPr>
              <w:jc w:val="center"/>
              <w:rPr>
                <w:rFonts w:ascii="TH SarabunPSK" w:hAnsi="TH SarabunPSK" w:cs="TH SarabunPSK"/>
                <w:cs/>
              </w:rPr>
            </w:pPr>
          </w:p>
        </w:tc>
        <w:tc>
          <w:tcPr>
            <w:tcW w:w="136" w:type="pct"/>
          </w:tcPr>
          <w:p w14:paraId="5075037F" w14:textId="77777777" w:rsidR="006455F5" w:rsidRPr="005C07C1" w:rsidRDefault="006455F5" w:rsidP="006455F5">
            <w:pPr>
              <w:jc w:val="center"/>
              <w:rPr>
                <w:rFonts w:ascii="TH SarabunPSK" w:hAnsi="TH SarabunPSK" w:cs="TH SarabunPSK"/>
                <w:cs/>
              </w:rPr>
            </w:pPr>
          </w:p>
        </w:tc>
        <w:tc>
          <w:tcPr>
            <w:tcW w:w="134" w:type="pct"/>
          </w:tcPr>
          <w:p w14:paraId="2DCC7766" w14:textId="77777777" w:rsidR="006455F5" w:rsidRPr="005C07C1" w:rsidRDefault="006455F5" w:rsidP="006455F5">
            <w:pPr>
              <w:jc w:val="center"/>
              <w:rPr>
                <w:rFonts w:ascii="TH SarabunPSK" w:hAnsi="TH SarabunPSK" w:cs="TH SarabunPSK"/>
                <w:cs/>
              </w:rPr>
            </w:pPr>
          </w:p>
        </w:tc>
        <w:tc>
          <w:tcPr>
            <w:tcW w:w="135" w:type="pct"/>
          </w:tcPr>
          <w:p w14:paraId="421777E8" w14:textId="77777777" w:rsidR="006455F5" w:rsidRPr="005C07C1" w:rsidRDefault="006455F5" w:rsidP="006455F5">
            <w:pPr>
              <w:jc w:val="center"/>
              <w:rPr>
                <w:rFonts w:ascii="TH SarabunPSK" w:hAnsi="TH SarabunPSK" w:cs="TH SarabunPSK"/>
                <w:cs/>
              </w:rPr>
            </w:pPr>
          </w:p>
        </w:tc>
        <w:tc>
          <w:tcPr>
            <w:tcW w:w="136" w:type="pct"/>
          </w:tcPr>
          <w:p w14:paraId="420401F8" w14:textId="77777777" w:rsidR="006455F5" w:rsidRPr="005C07C1" w:rsidRDefault="006455F5" w:rsidP="006455F5">
            <w:pPr>
              <w:jc w:val="center"/>
              <w:rPr>
                <w:rFonts w:ascii="TH SarabunPSK" w:hAnsi="TH SarabunPSK" w:cs="TH SarabunPSK"/>
                <w:cs/>
              </w:rPr>
            </w:pPr>
          </w:p>
        </w:tc>
        <w:tc>
          <w:tcPr>
            <w:tcW w:w="134" w:type="pct"/>
          </w:tcPr>
          <w:p w14:paraId="6FF93F85" w14:textId="77777777" w:rsidR="006455F5" w:rsidRPr="005C07C1" w:rsidRDefault="006455F5" w:rsidP="006455F5">
            <w:pPr>
              <w:jc w:val="center"/>
              <w:rPr>
                <w:rFonts w:ascii="TH SarabunPSK" w:hAnsi="TH SarabunPSK" w:cs="TH SarabunPSK"/>
                <w:cs/>
              </w:rPr>
            </w:pPr>
          </w:p>
        </w:tc>
        <w:tc>
          <w:tcPr>
            <w:tcW w:w="134" w:type="pct"/>
          </w:tcPr>
          <w:p w14:paraId="42E819B4" w14:textId="77777777" w:rsidR="006455F5" w:rsidRPr="005C07C1" w:rsidRDefault="006455F5" w:rsidP="006455F5">
            <w:pPr>
              <w:jc w:val="center"/>
              <w:rPr>
                <w:rFonts w:ascii="TH SarabunPSK" w:hAnsi="TH SarabunPSK" w:cs="TH SarabunPSK"/>
                <w:cs/>
              </w:rPr>
            </w:pPr>
          </w:p>
        </w:tc>
        <w:tc>
          <w:tcPr>
            <w:tcW w:w="118" w:type="pct"/>
          </w:tcPr>
          <w:p w14:paraId="72774CBC" w14:textId="77777777" w:rsidR="006455F5" w:rsidRPr="005C07C1" w:rsidRDefault="006455F5" w:rsidP="006455F5">
            <w:pPr>
              <w:jc w:val="center"/>
              <w:rPr>
                <w:rFonts w:ascii="TH SarabunPSK" w:hAnsi="TH SarabunPSK" w:cs="TH SarabunPSK"/>
                <w:cs/>
              </w:rPr>
            </w:pPr>
          </w:p>
        </w:tc>
      </w:tr>
    </w:tbl>
    <w:p w14:paraId="2086E24B" w14:textId="39E28285" w:rsidR="00345612" w:rsidRPr="005C07C1" w:rsidRDefault="00345612" w:rsidP="00345612">
      <w:pPr>
        <w:spacing w:line="20" w:lineRule="atLeast"/>
        <w:ind w:left="1134" w:hanging="1134"/>
        <w:rPr>
          <w:rFonts w:ascii="TH SarabunPSK" w:hAnsi="TH SarabunPSK" w:cs="TH SarabunPSK"/>
          <w:color w:val="FF0000"/>
          <w:sz w:val="28"/>
        </w:rPr>
      </w:pPr>
      <w:r w:rsidRPr="005C07C1">
        <w:rPr>
          <w:rFonts w:ascii="TH SarabunPSK" w:hAnsi="TH SarabunPSK" w:cs="TH SarabunPSK"/>
          <w:vanish/>
          <w:color w:val="FF0000"/>
          <w:sz w:val="28"/>
          <w:cs/>
        </w:rPr>
        <w:t>์เชิงประจักามสำเรงไรต่ละชั้นปี ลักสนในหลักส</w:t>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p>
    <w:p w14:paraId="36C7CFC8" w14:textId="14938E19" w:rsidR="009B7FC2" w:rsidRPr="00626799" w:rsidRDefault="00793243" w:rsidP="00551E15">
      <w:pPr>
        <w:rPr>
          <w:rFonts w:ascii="TH SarabunPSK" w:hAnsi="TH SarabunPSK" w:cs="TH SarabunPSK"/>
          <w:b/>
          <w:bCs/>
          <w:sz w:val="32"/>
          <w:szCs w:val="28"/>
        </w:rPr>
      </w:pPr>
      <w:r>
        <w:rPr>
          <w:rFonts w:ascii="TH SarabunPSK" w:hAnsi="TH SarabunPSK" w:cs="TH SarabunPSK"/>
          <w:b/>
          <w:bCs/>
          <w:sz w:val="32"/>
          <w:szCs w:val="32"/>
          <w:cs/>
        </w:rPr>
        <w:br w:type="page"/>
      </w:r>
      <w:r w:rsidR="009B7FC2" w:rsidRPr="00882A29">
        <w:rPr>
          <w:rFonts w:ascii="TH SarabunPSK" w:hAnsi="TH SarabunPSK" w:cs="TH SarabunPSK"/>
          <w:b/>
          <w:bCs/>
          <w:sz w:val="36"/>
          <w:szCs w:val="32"/>
          <w:cs/>
        </w:rPr>
        <w:lastRenderedPageBreak/>
        <w:t xml:space="preserve">ตารางที่ </w:t>
      </w:r>
      <w:r w:rsidR="00AC05E6" w:rsidRPr="00882A29">
        <w:rPr>
          <w:rFonts w:ascii="TH SarabunPSK" w:hAnsi="TH SarabunPSK" w:cs="TH SarabunPSK" w:hint="cs"/>
          <w:b/>
          <w:bCs/>
          <w:sz w:val="36"/>
          <w:szCs w:val="32"/>
          <w:cs/>
        </w:rPr>
        <w:t>4.</w:t>
      </w:r>
      <w:r w:rsidR="009B7FC2" w:rsidRPr="00882A29">
        <w:rPr>
          <w:rFonts w:ascii="TH SarabunPSK" w:hAnsi="TH SarabunPSK" w:cs="TH SarabunPSK" w:hint="cs"/>
          <w:b/>
          <w:bCs/>
          <w:sz w:val="36"/>
          <w:szCs w:val="32"/>
          <w:cs/>
        </w:rPr>
        <w:t>5</w:t>
      </w:r>
      <w:r w:rsidR="009B7FC2" w:rsidRPr="00882A29">
        <w:rPr>
          <w:rFonts w:ascii="TH SarabunPSK" w:hAnsi="TH SarabunPSK" w:cs="TH SarabunPSK"/>
          <w:b/>
          <w:bCs/>
          <w:sz w:val="36"/>
          <w:szCs w:val="32"/>
          <w:cs/>
        </w:rPr>
        <w:t xml:space="preserve"> </w:t>
      </w:r>
      <w:r w:rsidR="009B7FC2" w:rsidRPr="00882A29">
        <w:rPr>
          <w:rFonts w:ascii="TH SarabunPSK" w:hAnsi="TH SarabunPSK" w:cs="TH SarabunPSK"/>
          <w:b/>
          <w:bCs/>
          <w:sz w:val="36"/>
          <w:szCs w:val="32"/>
        </w:rPr>
        <w:t xml:space="preserve">: </w:t>
      </w:r>
      <w:r w:rsidR="009B7FC2" w:rsidRPr="00882A29">
        <w:rPr>
          <w:rFonts w:ascii="TH SarabunPSK" w:hAnsi="TH SarabunPSK" w:cs="TH SarabunPSK"/>
          <w:b/>
          <w:bCs/>
          <w:sz w:val="36"/>
          <w:szCs w:val="32"/>
          <w:cs/>
        </w:rPr>
        <w:t>ตารางแสดง</w:t>
      </w:r>
      <w:r w:rsidR="009B7FC2" w:rsidRPr="00882A29">
        <w:rPr>
          <w:rFonts w:ascii="TH SarabunPSK" w:hAnsi="TH SarabunPSK" w:cs="TH SarabunPSK" w:hint="cs"/>
          <w:b/>
          <w:bCs/>
          <w:sz w:val="36"/>
          <w:szCs w:val="32"/>
          <w:cs/>
        </w:rPr>
        <w:t>ความสัมพันธ์ของราย</w:t>
      </w:r>
      <w:r w:rsidR="009B7FC2" w:rsidRPr="00882A29">
        <w:rPr>
          <w:rFonts w:ascii="TH SarabunPSK" w:hAnsi="TH SarabunPSK" w:cs="TH SarabunPSK"/>
          <w:b/>
          <w:bCs/>
          <w:sz w:val="36"/>
          <w:szCs w:val="32"/>
          <w:cs/>
        </w:rPr>
        <w:t xml:space="preserve">วิชา กับมาตรฐานคุณวุฒิระดับอุดมศึกษา พ.ศ. </w:t>
      </w:r>
      <w:r w:rsidR="009B7FC2" w:rsidRPr="00626799">
        <w:rPr>
          <w:rFonts w:ascii="TH SarabunPSK" w:hAnsi="TH SarabunPSK" w:cs="TH SarabunPSK"/>
          <w:b/>
          <w:bCs/>
          <w:sz w:val="32"/>
          <w:szCs w:val="28"/>
        </w:rPr>
        <w:t>2565</w:t>
      </w:r>
    </w:p>
    <w:p w14:paraId="0B8E6406" w14:textId="1C25EF59" w:rsidR="000935FE" w:rsidRDefault="000935FE" w:rsidP="009B7FC2">
      <w:pPr>
        <w:spacing w:line="20" w:lineRule="atLeast"/>
        <w:ind w:right="-56"/>
        <w:rPr>
          <w:rFonts w:ascii="TH SarabunPSK" w:hAnsi="TH SarabunPSK" w:cs="TH SarabunPSK"/>
          <w:b/>
          <w:bCs/>
          <w:sz w:val="12"/>
          <w:szCs w:val="12"/>
        </w:rPr>
      </w:pPr>
    </w:p>
    <w:p w14:paraId="4871F61D" w14:textId="77777777" w:rsidR="006B406C" w:rsidRPr="005C07C1" w:rsidRDefault="006B406C" w:rsidP="009B7FC2">
      <w:pPr>
        <w:spacing w:line="20" w:lineRule="atLeast"/>
        <w:ind w:right="-56"/>
        <w:rPr>
          <w:rFonts w:ascii="TH SarabunPSK" w:hAnsi="TH SarabunPSK" w:cs="TH SarabunPSK"/>
          <w:b/>
          <w:bCs/>
          <w:sz w:val="12"/>
          <w:szCs w:val="12"/>
          <w:cs/>
        </w:rPr>
      </w:pPr>
    </w:p>
    <w:tbl>
      <w:tblPr>
        <w:tblpPr w:leftFromText="180" w:rightFromText="180" w:vertAnchor="text" w:tblpXSpec="center" w:tblpY="1"/>
        <w:tblOverlap w:val="never"/>
        <w:tblW w:w="48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3"/>
        <w:gridCol w:w="315"/>
        <w:gridCol w:w="315"/>
        <w:gridCol w:w="317"/>
        <w:gridCol w:w="315"/>
        <w:gridCol w:w="316"/>
        <w:gridCol w:w="316"/>
        <w:gridCol w:w="316"/>
        <w:gridCol w:w="403"/>
        <w:gridCol w:w="316"/>
        <w:gridCol w:w="316"/>
        <w:gridCol w:w="313"/>
        <w:gridCol w:w="313"/>
        <w:gridCol w:w="313"/>
        <w:gridCol w:w="313"/>
        <w:gridCol w:w="313"/>
        <w:gridCol w:w="307"/>
        <w:gridCol w:w="307"/>
        <w:gridCol w:w="307"/>
        <w:gridCol w:w="307"/>
        <w:gridCol w:w="307"/>
        <w:gridCol w:w="310"/>
        <w:gridCol w:w="307"/>
        <w:gridCol w:w="307"/>
        <w:gridCol w:w="307"/>
        <w:gridCol w:w="307"/>
        <w:gridCol w:w="313"/>
        <w:gridCol w:w="307"/>
        <w:gridCol w:w="307"/>
        <w:gridCol w:w="307"/>
        <w:gridCol w:w="299"/>
        <w:gridCol w:w="302"/>
        <w:gridCol w:w="321"/>
        <w:gridCol w:w="321"/>
        <w:gridCol w:w="321"/>
        <w:gridCol w:w="321"/>
        <w:gridCol w:w="236"/>
      </w:tblGrid>
      <w:tr w:rsidR="008C7F3A" w:rsidRPr="005C07C1" w14:paraId="0BFDB63C" w14:textId="77777777" w:rsidTr="00DE7373">
        <w:trPr>
          <w:cantSplit/>
          <w:trHeight w:val="424"/>
          <w:tblHeader/>
          <w:jc w:val="center"/>
        </w:trPr>
        <w:tc>
          <w:tcPr>
            <w:tcW w:w="869" w:type="pct"/>
            <w:tcBorders>
              <w:bottom w:val="nil"/>
            </w:tcBorders>
            <w:shd w:val="clear" w:color="auto" w:fill="auto"/>
            <w:vAlign w:val="center"/>
          </w:tcPr>
          <w:p w14:paraId="4168EB59" w14:textId="77777777" w:rsidR="008C7F3A" w:rsidRPr="005C07C1" w:rsidRDefault="008C7F3A" w:rsidP="00DE7373">
            <w:pPr>
              <w:jc w:val="center"/>
              <w:rPr>
                <w:rFonts w:ascii="TH SarabunPSK" w:hAnsi="TH SarabunPSK" w:cs="TH SarabunPSK"/>
                <w:b/>
                <w:bCs/>
                <w:cs/>
              </w:rPr>
            </w:pPr>
          </w:p>
        </w:tc>
        <w:tc>
          <w:tcPr>
            <w:tcW w:w="1994" w:type="pct"/>
            <w:gridSpan w:val="17"/>
            <w:shd w:val="clear" w:color="auto" w:fill="FDE9D9" w:themeFill="accent6" w:themeFillTint="33"/>
            <w:vAlign w:val="center"/>
          </w:tcPr>
          <w:p w14:paraId="686B3979" w14:textId="2EC9369D" w:rsidR="008C7F3A" w:rsidRPr="00551E15" w:rsidRDefault="008C7F3A" w:rsidP="00DE7373">
            <w:pPr>
              <w:jc w:val="center"/>
              <w:rPr>
                <w:rFonts w:ascii="TH SarabunPSK" w:hAnsi="TH SarabunPSK" w:cs="TH SarabunPSK"/>
                <w:b/>
                <w:bCs/>
                <w:color w:val="0000FF"/>
                <w:sz w:val="16"/>
                <w:szCs w:val="16"/>
                <w:cs/>
              </w:rPr>
            </w:pPr>
            <w:r>
              <w:rPr>
                <w:rFonts w:ascii="TH SarabunPSK" w:hAnsi="TH SarabunPSK" w:cs="TH SarabunPSK" w:hint="cs"/>
                <w:b/>
                <w:bCs/>
                <w:sz w:val="28"/>
                <w:szCs w:val="28"/>
                <w:cs/>
              </w:rPr>
              <w:t>หมวดวิชาศึกษาทั่วไป</w:t>
            </w:r>
          </w:p>
        </w:tc>
        <w:tc>
          <w:tcPr>
            <w:tcW w:w="2137" w:type="pct"/>
            <w:gridSpan w:val="19"/>
            <w:shd w:val="clear" w:color="auto" w:fill="EAF1DD" w:themeFill="accent3" w:themeFillTint="33"/>
            <w:vAlign w:val="center"/>
          </w:tcPr>
          <w:p w14:paraId="3123F863" w14:textId="024BC7CD" w:rsidR="008C7F3A" w:rsidRPr="00551E15" w:rsidRDefault="008C7F3A" w:rsidP="00DE7373">
            <w:pPr>
              <w:ind w:left="113" w:right="113"/>
              <w:jc w:val="center"/>
              <w:rPr>
                <w:rFonts w:ascii="TH SarabunPSK" w:hAnsi="TH SarabunPSK" w:cs="TH SarabunPSK"/>
                <w:b/>
                <w:bCs/>
                <w:color w:val="0000FF"/>
                <w:sz w:val="16"/>
                <w:szCs w:val="16"/>
              </w:rPr>
            </w:pPr>
            <w:r>
              <w:rPr>
                <w:rFonts w:ascii="TH SarabunPSK" w:hAnsi="TH SarabunPSK" w:cs="TH SarabunPSK" w:hint="cs"/>
                <w:b/>
                <w:bCs/>
                <w:sz w:val="28"/>
                <w:szCs w:val="28"/>
                <w:cs/>
              </w:rPr>
              <w:t>หมวดวิชาเฉพาะ</w:t>
            </w:r>
          </w:p>
        </w:tc>
      </w:tr>
      <w:tr w:rsidR="008C7F3A" w:rsidRPr="005C07C1" w14:paraId="114F8BA3" w14:textId="77777777" w:rsidTr="00DE7373">
        <w:trPr>
          <w:cantSplit/>
          <w:trHeight w:val="420"/>
          <w:tblHeader/>
          <w:jc w:val="center"/>
        </w:trPr>
        <w:tc>
          <w:tcPr>
            <w:tcW w:w="869" w:type="pct"/>
            <w:tcBorders>
              <w:top w:val="nil"/>
              <w:bottom w:val="nil"/>
            </w:tcBorders>
            <w:shd w:val="clear" w:color="auto" w:fill="auto"/>
            <w:vAlign w:val="center"/>
          </w:tcPr>
          <w:p w14:paraId="2D278DE3" w14:textId="77777777" w:rsidR="008C7F3A" w:rsidRPr="005C07C1" w:rsidRDefault="008C7F3A" w:rsidP="00DE7373">
            <w:pPr>
              <w:jc w:val="center"/>
              <w:rPr>
                <w:rFonts w:ascii="TH SarabunPSK" w:hAnsi="TH SarabunPSK" w:cs="TH SarabunPSK"/>
                <w:b/>
                <w:bCs/>
                <w:cs/>
              </w:rPr>
            </w:pPr>
          </w:p>
        </w:tc>
        <w:tc>
          <w:tcPr>
            <w:tcW w:w="348" w:type="pct"/>
            <w:gridSpan w:val="3"/>
            <w:shd w:val="clear" w:color="auto" w:fill="auto"/>
            <w:vAlign w:val="center"/>
          </w:tcPr>
          <w:p w14:paraId="17C26A8B" w14:textId="054A4646" w:rsidR="008C7F3A" w:rsidRPr="004C10D9" w:rsidRDefault="008C7F3A" w:rsidP="00DE7373">
            <w:pPr>
              <w:ind w:left="-40" w:right="-85"/>
              <w:jc w:val="center"/>
              <w:rPr>
                <w:rFonts w:ascii="TH SarabunPSK" w:hAnsi="TH SarabunPSK" w:cs="TH SarabunPSK"/>
                <w:b/>
                <w:bCs/>
                <w:color w:val="0000FF"/>
                <w:sz w:val="18"/>
                <w:szCs w:val="18"/>
              </w:rPr>
            </w:pPr>
            <w:r w:rsidRPr="004C10D9">
              <w:rPr>
                <w:rFonts w:ascii="TH SarabunPSK" w:hAnsi="TH SarabunPSK" w:cs="TH SarabunPSK"/>
                <w:b/>
                <w:bCs/>
                <w:sz w:val="18"/>
                <w:szCs w:val="18"/>
                <w:cs/>
              </w:rPr>
              <w:t>1.ความรู้ (</w:t>
            </w:r>
            <w:r w:rsidRPr="004C10D9">
              <w:rPr>
                <w:rFonts w:ascii="TH SarabunPSK" w:hAnsi="TH SarabunPSK" w:cs="TH SarabunPSK"/>
                <w:b/>
                <w:bCs/>
                <w:sz w:val="18"/>
                <w:szCs w:val="18"/>
              </w:rPr>
              <w:t>Knowledge</w:t>
            </w:r>
            <w:r w:rsidRPr="004C10D9">
              <w:rPr>
                <w:rFonts w:ascii="TH SarabunPSK" w:hAnsi="TH SarabunPSK" w:cs="TH SarabunPSK"/>
                <w:b/>
                <w:bCs/>
                <w:sz w:val="18"/>
                <w:szCs w:val="18"/>
                <w:cs/>
              </w:rPr>
              <w:t>)</w:t>
            </w:r>
          </w:p>
        </w:tc>
        <w:tc>
          <w:tcPr>
            <w:tcW w:w="612" w:type="pct"/>
            <w:gridSpan w:val="5"/>
            <w:shd w:val="clear" w:color="auto" w:fill="auto"/>
            <w:vAlign w:val="center"/>
          </w:tcPr>
          <w:p w14:paraId="0D76946B" w14:textId="77777777" w:rsidR="008C7F3A" w:rsidRDefault="008C7F3A" w:rsidP="00DE7373">
            <w:pPr>
              <w:jc w:val="center"/>
              <w:rPr>
                <w:rFonts w:ascii="TH SarabunPSK" w:hAnsi="TH SarabunPSK" w:cs="TH SarabunPSK"/>
                <w:b/>
                <w:bCs/>
              </w:rPr>
            </w:pPr>
            <w:r w:rsidRPr="005C07C1">
              <w:rPr>
                <w:rFonts w:ascii="TH SarabunPSK" w:hAnsi="TH SarabunPSK" w:cs="TH SarabunPSK"/>
                <w:b/>
                <w:bCs/>
                <w:cs/>
              </w:rPr>
              <w:t>2.ทักษะ</w:t>
            </w:r>
            <w:r w:rsidRPr="005C07C1">
              <w:rPr>
                <w:rFonts w:ascii="TH SarabunPSK" w:hAnsi="TH SarabunPSK" w:cs="TH SarabunPSK"/>
                <w:b/>
                <w:bCs/>
              </w:rPr>
              <w:t xml:space="preserve"> </w:t>
            </w:r>
          </w:p>
          <w:p w14:paraId="7A634DB7" w14:textId="19288E10" w:rsidR="008C7F3A" w:rsidRDefault="008C7F3A" w:rsidP="00DE7373">
            <w:pPr>
              <w:jc w:val="center"/>
              <w:rPr>
                <w:rFonts w:ascii="TH SarabunPSK" w:hAnsi="TH SarabunPSK" w:cs="TH SarabunPSK"/>
                <w:b/>
                <w:bCs/>
                <w:color w:val="0000FF"/>
                <w:sz w:val="16"/>
                <w:szCs w:val="16"/>
              </w:rPr>
            </w:pPr>
            <w:r w:rsidRPr="005C07C1">
              <w:rPr>
                <w:rFonts w:ascii="TH SarabunPSK" w:hAnsi="TH SarabunPSK" w:cs="TH SarabunPSK"/>
                <w:b/>
                <w:bCs/>
                <w:cs/>
              </w:rPr>
              <w:t>(</w:t>
            </w:r>
            <w:r w:rsidRPr="005C07C1">
              <w:rPr>
                <w:rFonts w:ascii="TH SarabunPSK" w:hAnsi="TH SarabunPSK" w:cs="TH SarabunPSK"/>
                <w:b/>
                <w:bCs/>
              </w:rPr>
              <w:t>Skills</w:t>
            </w:r>
            <w:r w:rsidRPr="005C07C1">
              <w:rPr>
                <w:rFonts w:ascii="TH SarabunPSK" w:hAnsi="TH SarabunPSK" w:cs="TH SarabunPSK"/>
                <w:b/>
                <w:bCs/>
                <w:cs/>
              </w:rPr>
              <w:t>)</w:t>
            </w:r>
          </w:p>
        </w:tc>
        <w:tc>
          <w:tcPr>
            <w:tcW w:w="462" w:type="pct"/>
            <w:gridSpan w:val="4"/>
            <w:shd w:val="clear" w:color="auto" w:fill="auto"/>
            <w:vAlign w:val="center"/>
          </w:tcPr>
          <w:p w14:paraId="43DEB056" w14:textId="77777777" w:rsidR="008C7F3A" w:rsidRPr="00895C2F" w:rsidRDefault="008C7F3A" w:rsidP="00DE7373">
            <w:pPr>
              <w:jc w:val="center"/>
              <w:rPr>
                <w:rFonts w:ascii="TH SarabunPSK" w:hAnsi="TH SarabunPSK" w:cs="TH SarabunPSK"/>
                <w:b/>
                <w:bCs/>
              </w:rPr>
            </w:pPr>
            <w:r w:rsidRPr="00895C2F">
              <w:rPr>
                <w:rFonts w:ascii="TH SarabunPSK" w:hAnsi="TH SarabunPSK" w:cs="TH SarabunPSK" w:hint="cs"/>
                <w:b/>
                <w:bCs/>
                <w:cs/>
              </w:rPr>
              <w:t>3.จริยธรรม</w:t>
            </w:r>
          </w:p>
          <w:p w14:paraId="35A19AB9" w14:textId="511FB9BE" w:rsidR="008C7F3A" w:rsidRPr="00551E15" w:rsidRDefault="008C7F3A" w:rsidP="00DE7373">
            <w:pPr>
              <w:jc w:val="center"/>
              <w:rPr>
                <w:rFonts w:ascii="TH SarabunPSK" w:hAnsi="TH SarabunPSK" w:cs="TH SarabunPSK"/>
                <w:b/>
                <w:bCs/>
                <w:color w:val="0000FF"/>
                <w:sz w:val="16"/>
                <w:szCs w:val="16"/>
              </w:rPr>
            </w:pPr>
            <w:r w:rsidRPr="00895C2F">
              <w:rPr>
                <w:rFonts w:ascii="TH SarabunPSK" w:hAnsi="TH SarabunPSK" w:cs="TH SarabunPSK" w:hint="cs"/>
                <w:b/>
                <w:bCs/>
                <w:cs/>
              </w:rPr>
              <w:t>(</w:t>
            </w:r>
            <w:r w:rsidRPr="00895C2F">
              <w:rPr>
                <w:rFonts w:ascii="TH SarabunPSK" w:hAnsi="TH SarabunPSK" w:cs="TH SarabunPSK"/>
                <w:b/>
                <w:bCs/>
              </w:rPr>
              <w:t>Ethics)</w:t>
            </w:r>
          </w:p>
        </w:tc>
        <w:tc>
          <w:tcPr>
            <w:tcW w:w="571" w:type="pct"/>
            <w:gridSpan w:val="5"/>
            <w:shd w:val="clear" w:color="auto" w:fill="auto"/>
            <w:vAlign w:val="center"/>
          </w:tcPr>
          <w:p w14:paraId="0BB9A3AD" w14:textId="49259A72" w:rsidR="008C7F3A" w:rsidRPr="00551E15" w:rsidRDefault="008C7F3A" w:rsidP="00DE7373">
            <w:pPr>
              <w:jc w:val="center"/>
              <w:rPr>
                <w:rFonts w:ascii="TH SarabunPSK" w:hAnsi="TH SarabunPSK" w:cs="TH SarabunPSK"/>
                <w:b/>
                <w:bCs/>
                <w:color w:val="0000FF"/>
                <w:sz w:val="16"/>
                <w:szCs w:val="16"/>
              </w:rPr>
            </w:pPr>
            <w:r w:rsidRPr="005C07C1">
              <w:rPr>
                <w:rFonts w:ascii="TH SarabunPSK" w:hAnsi="TH SarabunPSK" w:cs="TH SarabunPSK"/>
                <w:b/>
                <w:bCs/>
                <w:cs/>
              </w:rPr>
              <w:t>4.ลักษณะบุคคล (</w:t>
            </w:r>
            <w:r w:rsidRPr="005C07C1">
              <w:rPr>
                <w:rFonts w:ascii="TH SarabunPSK" w:hAnsi="TH SarabunPSK" w:cs="TH SarabunPSK"/>
                <w:b/>
                <w:bCs/>
              </w:rPr>
              <w:t>Character</w:t>
            </w:r>
            <w:r w:rsidRPr="005C07C1">
              <w:rPr>
                <w:rFonts w:ascii="TH SarabunPSK" w:hAnsi="TH SarabunPSK" w:cs="TH SarabunPSK"/>
                <w:b/>
                <w:bCs/>
                <w:cs/>
              </w:rPr>
              <w:t>)</w:t>
            </w:r>
          </w:p>
        </w:tc>
        <w:tc>
          <w:tcPr>
            <w:tcW w:w="453" w:type="pct"/>
            <w:gridSpan w:val="4"/>
            <w:vAlign w:val="center"/>
          </w:tcPr>
          <w:p w14:paraId="4B284137" w14:textId="77E6F29D" w:rsidR="008C7F3A" w:rsidRDefault="008C7F3A" w:rsidP="00DE7373">
            <w:pPr>
              <w:ind w:left="34" w:right="-35"/>
              <w:jc w:val="center"/>
              <w:rPr>
                <w:rFonts w:ascii="TH SarabunPSK" w:hAnsi="TH SarabunPSK" w:cs="TH SarabunPSK"/>
                <w:color w:val="0000FF"/>
                <w:sz w:val="16"/>
                <w:szCs w:val="16"/>
              </w:rPr>
            </w:pPr>
            <w:r w:rsidRPr="004C10D9">
              <w:rPr>
                <w:rFonts w:ascii="TH SarabunPSK" w:hAnsi="TH SarabunPSK" w:cs="TH SarabunPSK"/>
                <w:b/>
                <w:bCs/>
                <w:sz w:val="18"/>
                <w:szCs w:val="18"/>
                <w:cs/>
              </w:rPr>
              <w:t>1.ความรู้ (</w:t>
            </w:r>
            <w:r w:rsidRPr="004C10D9">
              <w:rPr>
                <w:rFonts w:ascii="TH SarabunPSK" w:hAnsi="TH SarabunPSK" w:cs="TH SarabunPSK"/>
                <w:b/>
                <w:bCs/>
                <w:sz w:val="18"/>
                <w:szCs w:val="18"/>
              </w:rPr>
              <w:t>Knowledge</w:t>
            </w:r>
            <w:r w:rsidRPr="004C10D9">
              <w:rPr>
                <w:rFonts w:ascii="TH SarabunPSK" w:hAnsi="TH SarabunPSK" w:cs="TH SarabunPSK"/>
                <w:b/>
                <w:bCs/>
                <w:sz w:val="18"/>
                <w:szCs w:val="18"/>
                <w:cs/>
              </w:rPr>
              <w:t>)</w:t>
            </w:r>
          </w:p>
        </w:tc>
        <w:tc>
          <w:tcPr>
            <w:tcW w:w="567" w:type="pct"/>
            <w:gridSpan w:val="5"/>
            <w:vAlign w:val="center"/>
          </w:tcPr>
          <w:p w14:paraId="71F65D27" w14:textId="77777777" w:rsidR="008C7F3A" w:rsidRDefault="008C7F3A" w:rsidP="00DE7373">
            <w:pPr>
              <w:ind w:left="34" w:right="-35"/>
              <w:jc w:val="center"/>
              <w:rPr>
                <w:rFonts w:ascii="TH SarabunPSK" w:hAnsi="TH SarabunPSK" w:cs="TH SarabunPSK"/>
                <w:b/>
                <w:bCs/>
              </w:rPr>
            </w:pPr>
            <w:r w:rsidRPr="005C07C1">
              <w:rPr>
                <w:rFonts w:ascii="TH SarabunPSK" w:hAnsi="TH SarabunPSK" w:cs="TH SarabunPSK"/>
                <w:b/>
                <w:bCs/>
                <w:cs/>
              </w:rPr>
              <w:t>2.ทักษะ</w:t>
            </w:r>
            <w:r w:rsidRPr="005C07C1">
              <w:rPr>
                <w:rFonts w:ascii="TH SarabunPSK" w:hAnsi="TH SarabunPSK" w:cs="TH SarabunPSK"/>
                <w:b/>
                <w:bCs/>
              </w:rPr>
              <w:t xml:space="preserve"> </w:t>
            </w:r>
          </w:p>
          <w:p w14:paraId="594C5CAE" w14:textId="1360A592" w:rsidR="008C7F3A" w:rsidRDefault="008C7F3A" w:rsidP="00DE7373">
            <w:pPr>
              <w:ind w:left="34" w:right="-35"/>
              <w:jc w:val="center"/>
              <w:rPr>
                <w:rFonts w:ascii="TH SarabunPSK" w:hAnsi="TH SarabunPSK" w:cs="TH SarabunPSK"/>
                <w:b/>
                <w:bCs/>
                <w:color w:val="0000FF"/>
                <w:sz w:val="16"/>
                <w:szCs w:val="16"/>
              </w:rPr>
            </w:pPr>
            <w:r w:rsidRPr="005C07C1">
              <w:rPr>
                <w:rFonts w:ascii="TH SarabunPSK" w:hAnsi="TH SarabunPSK" w:cs="TH SarabunPSK"/>
                <w:b/>
                <w:bCs/>
                <w:cs/>
              </w:rPr>
              <w:t>(</w:t>
            </w:r>
            <w:r w:rsidRPr="005C07C1">
              <w:rPr>
                <w:rFonts w:ascii="TH SarabunPSK" w:hAnsi="TH SarabunPSK" w:cs="TH SarabunPSK"/>
                <w:b/>
                <w:bCs/>
              </w:rPr>
              <w:t>Skills</w:t>
            </w:r>
            <w:r w:rsidRPr="005C07C1">
              <w:rPr>
                <w:rFonts w:ascii="TH SarabunPSK" w:hAnsi="TH SarabunPSK" w:cs="TH SarabunPSK"/>
                <w:b/>
                <w:bCs/>
                <w:cs/>
              </w:rPr>
              <w:t>)</w:t>
            </w:r>
          </w:p>
        </w:tc>
        <w:tc>
          <w:tcPr>
            <w:tcW w:w="560" w:type="pct"/>
            <w:gridSpan w:val="5"/>
            <w:vAlign w:val="center"/>
          </w:tcPr>
          <w:p w14:paraId="7DBC8403" w14:textId="77777777" w:rsidR="008C7F3A" w:rsidRPr="00895C2F" w:rsidRDefault="008C7F3A" w:rsidP="00DE7373">
            <w:pPr>
              <w:ind w:left="34" w:right="-35"/>
              <w:jc w:val="center"/>
              <w:rPr>
                <w:rFonts w:ascii="TH SarabunPSK" w:hAnsi="TH SarabunPSK" w:cs="TH SarabunPSK"/>
                <w:b/>
                <w:bCs/>
              </w:rPr>
            </w:pPr>
            <w:r w:rsidRPr="00895C2F">
              <w:rPr>
                <w:rFonts w:ascii="TH SarabunPSK" w:hAnsi="TH SarabunPSK" w:cs="TH SarabunPSK" w:hint="cs"/>
                <w:b/>
                <w:bCs/>
                <w:cs/>
              </w:rPr>
              <w:t>3.จริยธรรม</w:t>
            </w:r>
          </w:p>
          <w:p w14:paraId="7FBAA73F" w14:textId="44216D36" w:rsidR="008C7F3A" w:rsidRDefault="008C7F3A" w:rsidP="00DE7373">
            <w:pPr>
              <w:ind w:left="34" w:right="-35"/>
              <w:jc w:val="center"/>
              <w:rPr>
                <w:rFonts w:ascii="TH SarabunPSK" w:hAnsi="TH SarabunPSK" w:cs="TH SarabunPSK"/>
                <w:color w:val="0000FF"/>
                <w:sz w:val="16"/>
                <w:szCs w:val="16"/>
              </w:rPr>
            </w:pPr>
            <w:r w:rsidRPr="00895C2F">
              <w:rPr>
                <w:rFonts w:ascii="TH SarabunPSK" w:hAnsi="TH SarabunPSK" w:cs="TH SarabunPSK" w:hint="cs"/>
                <w:b/>
                <w:bCs/>
                <w:cs/>
              </w:rPr>
              <w:t>(</w:t>
            </w:r>
            <w:r w:rsidRPr="00895C2F">
              <w:rPr>
                <w:rFonts w:ascii="TH SarabunPSK" w:hAnsi="TH SarabunPSK" w:cs="TH SarabunPSK"/>
                <w:b/>
                <w:bCs/>
              </w:rPr>
              <w:t>Ethics)</w:t>
            </w:r>
          </w:p>
        </w:tc>
        <w:tc>
          <w:tcPr>
            <w:tcW w:w="559" w:type="pct"/>
            <w:gridSpan w:val="5"/>
            <w:vAlign w:val="center"/>
          </w:tcPr>
          <w:p w14:paraId="63D3E6AC" w14:textId="51678FDA" w:rsidR="008C7F3A" w:rsidRPr="00551E15" w:rsidRDefault="008C7F3A" w:rsidP="00DE7373">
            <w:pPr>
              <w:ind w:left="34" w:right="-35"/>
              <w:jc w:val="center"/>
              <w:rPr>
                <w:rFonts w:ascii="TH SarabunPSK" w:hAnsi="TH SarabunPSK" w:cs="TH SarabunPSK"/>
                <w:b/>
                <w:bCs/>
                <w:color w:val="0000FF"/>
                <w:sz w:val="16"/>
                <w:szCs w:val="16"/>
              </w:rPr>
            </w:pPr>
            <w:r w:rsidRPr="005C07C1">
              <w:rPr>
                <w:rFonts w:ascii="TH SarabunPSK" w:hAnsi="TH SarabunPSK" w:cs="TH SarabunPSK"/>
                <w:b/>
                <w:bCs/>
                <w:cs/>
              </w:rPr>
              <w:t>4.ลักษณะบุคคล (</w:t>
            </w:r>
            <w:r w:rsidRPr="005C07C1">
              <w:rPr>
                <w:rFonts w:ascii="TH SarabunPSK" w:hAnsi="TH SarabunPSK" w:cs="TH SarabunPSK"/>
                <w:b/>
                <w:bCs/>
              </w:rPr>
              <w:t>Character</w:t>
            </w:r>
            <w:r w:rsidRPr="005C07C1">
              <w:rPr>
                <w:rFonts w:ascii="TH SarabunPSK" w:hAnsi="TH SarabunPSK" w:cs="TH SarabunPSK"/>
                <w:b/>
                <w:bCs/>
                <w:cs/>
              </w:rPr>
              <w:t>)</w:t>
            </w:r>
          </w:p>
        </w:tc>
      </w:tr>
      <w:tr w:rsidR="008C7F3A" w:rsidRPr="005C07C1" w14:paraId="487B016E" w14:textId="77777777" w:rsidTr="00DE7373">
        <w:trPr>
          <w:cantSplit/>
          <w:trHeight w:val="484"/>
          <w:tblHeader/>
          <w:jc w:val="center"/>
        </w:trPr>
        <w:tc>
          <w:tcPr>
            <w:tcW w:w="869" w:type="pct"/>
            <w:tcBorders>
              <w:top w:val="nil"/>
            </w:tcBorders>
            <w:shd w:val="clear" w:color="auto" w:fill="auto"/>
          </w:tcPr>
          <w:p w14:paraId="3657B061" w14:textId="0170BC83" w:rsidR="008C7F3A" w:rsidRPr="005C07C1" w:rsidRDefault="008C7F3A" w:rsidP="00DE7373">
            <w:pPr>
              <w:jc w:val="center"/>
              <w:rPr>
                <w:rFonts w:ascii="TH SarabunPSK" w:hAnsi="TH SarabunPSK" w:cs="TH SarabunPSK"/>
                <w:b/>
                <w:bCs/>
                <w:cs/>
              </w:rPr>
            </w:pPr>
            <w:r>
              <w:rPr>
                <w:rFonts w:ascii="TH SarabunPSK" w:hAnsi="TH SarabunPSK" w:cs="TH SarabunPSK" w:hint="cs"/>
                <w:b/>
                <w:bCs/>
                <w:cs/>
              </w:rPr>
              <w:t>รายวิชา/ผลการเรียนรู้</w:t>
            </w:r>
          </w:p>
        </w:tc>
        <w:tc>
          <w:tcPr>
            <w:tcW w:w="116" w:type="pct"/>
            <w:shd w:val="clear" w:color="auto" w:fill="auto"/>
            <w:textDirection w:val="btLr"/>
            <w:vAlign w:val="center"/>
          </w:tcPr>
          <w:p w14:paraId="5D16565F" w14:textId="77777777" w:rsidR="008C7F3A" w:rsidRPr="00011E18" w:rsidRDefault="008C7F3A" w:rsidP="00DE7373">
            <w:pPr>
              <w:ind w:left="113" w:right="113"/>
              <w:jc w:val="center"/>
              <w:rPr>
                <w:rFonts w:ascii="TH SarabunPSK" w:hAnsi="TH SarabunPSK" w:cs="TH SarabunPSK"/>
                <w:b/>
                <w:bCs/>
                <w:sz w:val="16"/>
                <w:szCs w:val="16"/>
              </w:rPr>
            </w:pPr>
            <w:r w:rsidRPr="00011E18">
              <w:rPr>
                <w:rFonts w:ascii="TH SarabunPSK" w:hAnsi="TH SarabunPSK" w:cs="TH SarabunPSK"/>
                <w:b/>
                <w:bCs/>
                <w:sz w:val="16"/>
                <w:szCs w:val="16"/>
              </w:rPr>
              <w:t>1.1</w:t>
            </w:r>
          </w:p>
        </w:tc>
        <w:tc>
          <w:tcPr>
            <w:tcW w:w="116" w:type="pct"/>
            <w:shd w:val="clear" w:color="auto" w:fill="auto"/>
            <w:textDirection w:val="btLr"/>
            <w:vAlign w:val="center"/>
          </w:tcPr>
          <w:p w14:paraId="3CFC723F" w14:textId="77777777" w:rsidR="008C7F3A" w:rsidRPr="00011E18" w:rsidRDefault="008C7F3A" w:rsidP="00DE7373">
            <w:pPr>
              <w:ind w:left="113" w:right="113"/>
              <w:jc w:val="center"/>
              <w:rPr>
                <w:rFonts w:ascii="TH SarabunPSK" w:hAnsi="TH SarabunPSK" w:cs="TH SarabunPSK"/>
                <w:b/>
                <w:bCs/>
                <w:sz w:val="16"/>
                <w:szCs w:val="16"/>
                <w:cs/>
              </w:rPr>
            </w:pPr>
            <w:r w:rsidRPr="00011E18">
              <w:rPr>
                <w:rFonts w:ascii="TH SarabunPSK" w:hAnsi="TH SarabunPSK" w:cs="TH SarabunPSK"/>
                <w:b/>
                <w:bCs/>
                <w:sz w:val="16"/>
                <w:szCs w:val="16"/>
              </w:rPr>
              <w:t>1.2</w:t>
            </w:r>
          </w:p>
        </w:tc>
        <w:tc>
          <w:tcPr>
            <w:tcW w:w="117" w:type="pct"/>
            <w:shd w:val="clear" w:color="auto" w:fill="auto"/>
            <w:textDirection w:val="btLr"/>
            <w:vAlign w:val="center"/>
          </w:tcPr>
          <w:p w14:paraId="3BB7BEC4" w14:textId="77777777" w:rsidR="008C7F3A" w:rsidRPr="00011E18" w:rsidRDefault="008C7F3A" w:rsidP="00DE7373">
            <w:pPr>
              <w:ind w:left="113" w:right="113"/>
              <w:jc w:val="center"/>
              <w:rPr>
                <w:rFonts w:ascii="TH SarabunPSK" w:hAnsi="TH SarabunPSK" w:cs="TH SarabunPSK"/>
                <w:b/>
                <w:bCs/>
                <w:sz w:val="16"/>
                <w:szCs w:val="16"/>
                <w:cs/>
              </w:rPr>
            </w:pPr>
            <w:r w:rsidRPr="00011E18">
              <w:rPr>
                <w:rFonts w:ascii="TH SarabunPSK" w:hAnsi="TH SarabunPSK" w:cs="TH SarabunPSK"/>
                <w:b/>
                <w:bCs/>
                <w:sz w:val="16"/>
                <w:szCs w:val="16"/>
              </w:rPr>
              <w:t>1.3</w:t>
            </w:r>
          </w:p>
        </w:tc>
        <w:tc>
          <w:tcPr>
            <w:tcW w:w="116" w:type="pct"/>
            <w:shd w:val="clear" w:color="auto" w:fill="auto"/>
            <w:textDirection w:val="btLr"/>
            <w:vAlign w:val="center"/>
          </w:tcPr>
          <w:p w14:paraId="6D350E67"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2.1</w:t>
            </w:r>
          </w:p>
        </w:tc>
        <w:tc>
          <w:tcPr>
            <w:tcW w:w="116" w:type="pct"/>
            <w:shd w:val="clear" w:color="auto" w:fill="auto"/>
            <w:textDirection w:val="btLr"/>
            <w:vAlign w:val="center"/>
          </w:tcPr>
          <w:p w14:paraId="27766BFF"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2.2</w:t>
            </w:r>
          </w:p>
        </w:tc>
        <w:tc>
          <w:tcPr>
            <w:tcW w:w="116" w:type="pct"/>
            <w:shd w:val="clear" w:color="auto" w:fill="auto"/>
            <w:textDirection w:val="btLr"/>
            <w:vAlign w:val="center"/>
          </w:tcPr>
          <w:p w14:paraId="0519E2BE"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2.3</w:t>
            </w:r>
          </w:p>
        </w:tc>
        <w:tc>
          <w:tcPr>
            <w:tcW w:w="116" w:type="pct"/>
            <w:shd w:val="clear" w:color="auto" w:fill="auto"/>
            <w:textDirection w:val="btLr"/>
            <w:vAlign w:val="center"/>
          </w:tcPr>
          <w:p w14:paraId="4D1C42FA"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2.4</w:t>
            </w:r>
          </w:p>
        </w:tc>
        <w:tc>
          <w:tcPr>
            <w:tcW w:w="148" w:type="pct"/>
            <w:shd w:val="clear" w:color="auto" w:fill="auto"/>
            <w:textDirection w:val="btLr"/>
            <w:vAlign w:val="center"/>
          </w:tcPr>
          <w:p w14:paraId="50425440" w14:textId="1CBC8C13"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2.5</w:t>
            </w:r>
          </w:p>
        </w:tc>
        <w:tc>
          <w:tcPr>
            <w:tcW w:w="116" w:type="pct"/>
            <w:shd w:val="clear" w:color="auto" w:fill="auto"/>
            <w:textDirection w:val="btLr"/>
            <w:vAlign w:val="center"/>
          </w:tcPr>
          <w:p w14:paraId="1BA6F684"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3.1</w:t>
            </w:r>
          </w:p>
        </w:tc>
        <w:tc>
          <w:tcPr>
            <w:tcW w:w="116" w:type="pct"/>
            <w:shd w:val="clear" w:color="auto" w:fill="auto"/>
            <w:textDirection w:val="btLr"/>
            <w:vAlign w:val="center"/>
          </w:tcPr>
          <w:p w14:paraId="6F4BE291"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3.2</w:t>
            </w:r>
          </w:p>
        </w:tc>
        <w:tc>
          <w:tcPr>
            <w:tcW w:w="115" w:type="pct"/>
            <w:shd w:val="clear" w:color="auto" w:fill="auto"/>
            <w:textDirection w:val="btLr"/>
            <w:vAlign w:val="center"/>
          </w:tcPr>
          <w:p w14:paraId="4D3FD2DB"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3.3</w:t>
            </w:r>
          </w:p>
        </w:tc>
        <w:tc>
          <w:tcPr>
            <w:tcW w:w="115" w:type="pct"/>
            <w:shd w:val="clear" w:color="auto" w:fill="auto"/>
            <w:textDirection w:val="btLr"/>
            <w:vAlign w:val="center"/>
          </w:tcPr>
          <w:p w14:paraId="2488F0E7"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3.4</w:t>
            </w:r>
          </w:p>
        </w:tc>
        <w:tc>
          <w:tcPr>
            <w:tcW w:w="115" w:type="pct"/>
            <w:shd w:val="clear" w:color="auto" w:fill="auto"/>
            <w:textDirection w:val="btLr"/>
            <w:vAlign w:val="center"/>
          </w:tcPr>
          <w:p w14:paraId="5F22B685"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4.1</w:t>
            </w:r>
          </w:p>
        </w:tc>
        <w:tc>
          <w:tcPr>
            <w:tcW w:w="115" w:type="pct"/>
            <w:shd w:val="clear" w:color="auto" w:fill="auto"/>
            <w:textDirection w:val="btLr"/>
            <w:vAlign w:val="center"/>
          </w:tcPr>
          <w:p w14:paraId="51C0EA6D"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4.2</w:t>
            </w:r>
          </w:p>
        </w:tc>
        <w:tc>
          <w:tcPr>
            <w:tcW w:w="115" w:type="pct"/>
            <w:shd w:val="clear" w:color="auto" w:fill="auto"/>
            <w:textDirection w:val="btLr"/>
            <w:vAlign w:val="center"/>
          </w:tcPr>
          <w:p w14:paraId="70EE36D4"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4.3</w:t>
            </w:r>
          </w:p>
        </w:tc>
        <w:tc>
          <w:tcPr>
            <w:tcW w:w="113" w:type="pct"/>
            <w:shd w:val="clear" w:color="auto" w:fill="auto"/>
            <w:textDirection w:val="btLr"/>
            <w:vAlign w:val="center"/>
          </w:tcPr>
          <w:p w14:paraId="7DBA5E0B"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4.4</w:t>
            </w:r>
          </w:p>
        </w:tc>
        <w:tc>
          <w:tcPr>
            <w:tcW w:w="113" w:type="pct"/>
            <w:shd w:val="clear" w:color="auto" w:fill="auto"/>
            <w:textDirection w:val="btLr"/>
            <w:vAlign w:val="center"/>
          </w:tcPr>
          <w:p w14:paraId="71B6D616" w14:textId="77777777" w:rsidR="008C7F3A" w:rsidRPr="00011E18" w:rsidRDefault="008C7F3A" w:rsidP="00DE7373">
            <w:pPr>
              <w:jc w:val="center"/>
              <w:rPr>
                <w:rFonts w:ascii="TH SarabunPSK" w:hAnsi="TH SarabunPSK" w:cs="TH SarabunPSK"/>
                <w:b/>
                <w:bCs/>
                <w:sz w:val="16"/>
                <w:szCs w:val="16"/>
                <w:cs/>
              </w:rPr>
            </w:pPr>
            <w:r w:rsidRPr="00011E18">
              <w:rPr>
                <w:rFonts w:ascii="TH SarabunPSK" w:hAnsi="TH SarabunPSK" w:cs="TH SarabunPSK"/>
                <w:b/>
                <w:bCs/>
                <w:sz w:val="16"/>
                <w:szCs w:val="16"/>
              </w:rPr>
              <w:t>4.5</w:t>
            </w:r>
          </w:p>
        </w:tc>
        <w:tc>
          <w:tcPr>
            <w:tcW w:w="113" w:type="pct"/>
            <w:textDirection w:val="btLr"/>
            <w:vAlign w:val="center"/>
          </w:tcPr>
          <w:p w14:paraId="09E29A47" w14:textId="11B90573"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1.1</w:t>
            </w:r>
          </w:p>
        </w:tc>
        <w:tc>
          <w:tcPr>
            <w:tcW w:w="113" w:type="pct"/>
            <w:textDirection w:val="btLr"/>
            <w:vAlign w:val="center"/>
          </w:tcPr>
          <w:p w14:paraId="55455C00" w14:textId="23B6F72D"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1.2</w:t>
            </w:r>
          </w:p>
        </w:tc>
        <w:tc>
          <w:tcPr>
            <w:tcW w:w="113" w:type="pct"/>
            <w:textDirection w:val="btLr"/>
            <w:vAlign w:val="center"/>
          </w:tcPr>
          <w:p w14:paraId="60E74D68" w14:textId="1D53B12A"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w:t>
            </w:r>
          </w:p>
        </w:tc>
        <w:tc>
          <w:tcPr>
            <w:tcW w:w="114" w:type="pct"/>
            <w:textDirection w:val="btLr"/>
            <w:vAlign w:val="center"/>
          </w:tcPr>
          <w:p w14:paraId="24916DB8" w14:textId="6D0FCA89" w:rsidR="008C7F3A" w:rsidRPr="00011E18" w:rsidRDefault="008C7F3A" w:rsidP="00DE7373">
            <w:pPr>
              <w:ind w:left="113" w:right="113"/>
              <w:jc w:val="center"/>
              <w:rPr>
                <w:rFonts w:ascii="TH SarabunPSK" w:hAnsi="TH SarabunPSK" w:cs="TH SarabunPSK"/>
                <w:sz w:val="16"/>
                <w:szCs w:val="16"/>
              </w:rPr>
            </w:pPr>
            <w:r w:rsidRPr="00011E18">
              <w:rPr>
                <w:rFonts w:ascii="TH SarabunPSK" w:hAnsi="TH SarabunPSK" w:cs="TH SarabunPSK"/>
                <w:sz w:val="16"/>
                <w:szCs w:val="16"/>
              </w:rPr>
              <w:t>……..</w:t>
            </w:r>
          </w:p>
        </w:tc>
        <w:tc>
          <w:tcPr>
            <w:tcW w:w="113" w:type="pct"/>
            <w:textDirection w:val="btLr"/>
            <w:vAlign w:val="center"/>
          </w:tcPr>
          <w:p w14:paraId="7A2AE4A3" w14:textId="5177C3B3"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2.1</w:t>
            </w:r>
          </w:p>
        </w:tc>
        <w:tc>
          <w:tcPr>
            <w:tcW w:w="113" w:type="pct"/>
            <w:textDirection w:val="btLr"/>
            <w:vAlign w:val="center"/>
          </w:tcPr>
          <w:p w14:paraId="5A923547" w14:textId="7A9B7EC5"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2.2</w:t>
            </w:r>
          </w:p>
        </w:tc>
        <w:tc>
          <w:tcPr>
            <w:tcW w:w="113" w:type="pct"/>
            <w:textDirection w:val="btLr"/>
            <w:vAlign w:val="center"/>
          </w:tcPr>
          <w:p w14:paraId="7865DCC0" w14:textId="3A5B361D"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2.3</w:t>
            </w:r>
          </w:p>
        </w:tc>
        <w:tc>
          <w:tcPr>
            <w:tcW w:w="113" w:type="pct"/>
            <w:textDirection w:val="btLr"/>
            <w:vAlign w:val="center"/>
          </w:tcPr>
          <w:p w14:paraId="76D2BC11" w14:textId="45C367EF"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w:t>
            </w:r>
          </w:p>
        </w:tc>
        <w:tc>
          <w:tcPr>
            <w:tcW w:w="115" w:type="pct"/>
            <w:textDirection w:val="btLr"/>
            <w:vAlign w:val="center"/>
          </w:tcPr>
          <w:p w14:paraId="0D85BE02" w14:textId="05B377CE"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w:t>
            </w:r>
          </w:p>
        </w:tc>
        <w:tc>
          <w:tcPr>
            <w:tcW w:w="113" w:type="pct"/>
            <w:textDirection w:val="btLr"/>
            <w:vAlign w:val="center"/>
          </w:tcPr>
          <w:p w14:paraId="5ED70082" w14:textId="291B0274"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3.1</w:t>
            </w:r>
          </w:p>
        </w:tc>
        <w:tc>
          <w:tcPr>
            <w:tcW w:w="113" w:type="pct"/>
            <w:textDirection w:val="btLr"/>
            <w:vAlign w:val="center"/>
          </w:tcPr>
          <w:p w14:paraId="793B5463" w14:textId="0C39EFFD"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3.2</w:t>
            </w:r>
          </w:p>
        </w:tc>
        <w:tc>
          <w:tcPr>
            <w:tcW w:w="113" w:type="pct"/>
            <w:textDirection w:val="btLr"/>
            <w:vAlign w:val="center"/>
          </w:tcPr>
          <w:p w14:paraId="74216002" w14:textId="25B87A34"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3.3</w:t>
            </w:r>
          </w:p>
        </w:tc>
        <w:tc>
          <w:tcPr>
            <w:tcW w:w="110" w:type="pct"/>
            <w:textDirection w:val="btLr"/>
            <w:vAlign w:val="center"/>
          </w:tcPr>
          <w:p w14:paraId="19F405F6" w14:textId="1839246A"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w:t>
            </w:r>
          </w:p>
        </w:tc>
        <w:tc>
          <w:tcPr>
            <w:tcW w:w="111" w:type="pct"/>
            <w:textDirection w:val="btLr"/>
            <w:vAlign w:val="center"/>
          </w:tcPr>
          <w:p w14:paraId="41956DAF" w14:textId="64CA11A9"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sz w:val="16"/>
                <w:szCs w:val="16"/>
              </w:rPr>
              <w:t>………</w:t>
            </w:r>
          </w:p>
        </w:tc>
        <w:tc>
          <w:tcPr>
            <w:tcW w:w="118" w:type="pct"/>
            <w:textDirection w:val="btLr"/>
            <w:vAlign w:val="center"/>
          </w:tcPr>
          <w:p w14:paraId="1C9D98B6" w14:textId="1844FE8E"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4.1</w:t>
            </w:r>
          </w:p>
        </w:tc>
        <w:tc>
          <w:tcPr>
            <w:tcW w:w="118" w:type="pct"/>
            <w:textDirection w:val="btLr"/>
            <w:vAlign w:val="center"/>
          </w:tcPr>
          <w:p w14:paraId="64F83231" w14:textId="29E642B6"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4.2</w:t>
            </w:r>
          </w:p>
        </w:tc>
        <w:tc>
          <w:tcPr>
            <w:tcW w:w="118" w:type="pct"/>
            <w:textDirection w:val="btLr"/>
            <w:vAlign w:val="center"/>
          </w:tcPr>
          <w:p w14:paraId="20AA64DC" w14:textId="019A11A5"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4.3</w:t>
            </w:r>
          </w:p>
        </w:tc>
        <w:tc>
          <w:tcPr>
            <w:tcW w:w="118" w:type="pct"/>
            <w:textDirection w:val="btLr"/>
            <w:vAlign w:val="center"/>
          </w:tcPr>
          <w:p w14:paraId="43EC0458" w14:textId="4506E47E"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w:t>
            </w:r>
          </w:p>
        </w:tc>
        <w:tc>
          <w:tcPr>
            <w:tcW w:w="87" w:type="pct"/>
            <w:textDirection w:val="btLr"/>
            <w:vAlign w:val="center"/>
          </w:tcPr>
          <w:p w14:paraId="036B4421" w14:textId="0FD40F97" w:rsidR="008C7F3A" w:rsidRPr="00011E18" w:rsidRDefault="008C7F3A" w:rsidP="00DE7373">
            <w:pPr>
              <w:ind w:left="113" w:right="113"/>
              <w:jc w:val="center"/>
              <w:rPr>
                <w:rFonts w:ascii="TH SarabunPSK" w:hAnsi="TH SarabunPSK" w:cs="TH SarabunPSK"/>
                <w:sz w:val="16"/>
                <w:szCs w:val="16"/>
                <w:cs/>
              </w:rPr>
            </w:pPr>
            <w:r w:rsidRPr="00011E18">
              <w:rPr>
                <w:rFonts w:ascii="TH SarabunPSK" w:hAnsi="TH SarabunPSK" w:cs="TH SarabunPSK"/>
                <w:b/>
                <w:bCs/>
                <w:sz w:val="16"/>
                <w:szCs w:val="16"/>
              </w:rPr>
              <w:t>………</w:t>
            </w:r>
          </w:p>
        </w:tc>
      </w:tr>
      <w:tr w:rsidR="008C7F3A" w:rsidRPr="005C07C1" w14:paraId="62BB127A" w14:textId="77777777" w:rsidTr="00DE7373">
        <w:trPr>
          <w:trHeight w:val="417"/>
          <w:jc w:val="center"/>
        </w:trPr>
        <w:tc>
          <w:tcPr>
            <w:tcW w:w="869" w:type="pct"/>
            <w:shd w:val="clear" w:color="auto" w:fill="auto"/>
          </w:tcPr>
          <w:p w14:paraId="6B7CAFEA" w14:textId="5B4D3018" w:rsidR="008C7F3A" w:rsidRPr="00007C0C" w:rsidRDefault="007B70E2" w:rsidP="00DE7373">
            <w:pPr>
              <w:rPr>
                <w:rFonts w:ascii="TH Sarabun New" w:hAnsi="TH Sarabun New" w:cs="TH Sarabun New"/>
                <w:color w:val="000000" w:themeColor="text1"/>
              </w:rPr>
            </w:pPr>
            <w:r>
              <w:rPr>
                <w:rFonts w:ascii="TH SarabunPSK" w:hAnsi="TH SarabunPSK" w:cs="TH SarabunPSK" w:hint="cs"/>
                <w:b/>
                <w:bCs/>
                <w:sz w:val="28"/>
                <w:szCs w:val="28"/>
                <w:cs/>
              </w:rPr>
              <w:t>1.</w:t>
            </w:r>
            <w:r w:rsidR="006B406C">
              <w:rPr>
                <w:rFonts w:ascii="TH SarabunPSK" w:hAnsi="TH SarabunPSK" w:cs="TH SarabunPSK" w:hint="cs"/>
                <w:b/>
                <w:bCs/>
                <w:sz w:val="28"/>
                <w:szCs w:val="28"/>
                <w:cs/>
              </w:rPr>
              <w:t>หมวดวิชาศึกษาทั่วไป</w:t>
            </w:r>
          </w:p>
        </w:tc>
        <w:tc>
          <w:tcPr>
            <w:tcW w:w="116" w:type="pct"/>
            <w:shd w:val="clear" w:color="auto" w:fill="auto"/>
            <w:vAlign w:val="center"/>
          </w:tcPr>
          <w:p w14:paraId="29758604" w14:textId="77777777" w:rsidR="008C7F3A" w:rsidRPr="00834F59"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CA31169" w14:textId="77777777" w:rsidR="008C7F3A" w:rsidRPr="00834F59" w:rsidRDefault="008C7F3A" w:rsidP="00DE7373">
            <w:pPr>
              <w:jc w:val="center"/>
              <w:rPr>
                <w:rFonts w:ascii="TH Sarabun New" w:hAnsi="TH Sarabun New" w:cs="TH Sarabun New"/>
                <w:color w:val="000000" w:themeColor="text1"/>
                <w:sz w:val="20"/>
                <w:szCs w:val="20"/>
              </w:rPr>
            </w:pPr>
          </w:p>
        </w:tc>
        <w:tc>
          <w:tcPr>
            <w:tcW w:w="117" w:type="pct"/>
            <w:shd w:val="clear" w:color="auto" w:fill="auto"/>
            <w:vAlign w:val="center"/>
          </w:tcPr>
          <w:p w14:paraId="36DFA756" w14:textId="77777777" w:rsidR="008C7F3A" w:rsidRPr="00834F59"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3D235EF1" w14:textId="77777777" w:rsidR="008C7F3A" w:rsidRPr="00834F59"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0FE0F15" w14:textId="77777777" w:rsidR="008C7F3A" w:rsidRPr="00834F59" w:rsidRDefault="008C7F3A" w:rsidP="00DE7373">
            <w:pPr>
              <w:jc w:val="center"/>
              <w:rPr>
                <w:rFonts w:ascii="TH SarabunPSK" w:hAnsi="TH SarabunPSK" w:cs="TH SarabunPSK"/>
                <w:sz w:val="20"/>
                <w:szCs w:val="20"/>
              </w:rPr>
            </w:pPr>
          </w:p>
        </w:tc>
        <w:tc>
          <w:tcPr>
            <w:tcW w:w="116" w:type="pct"/>
            <w:shd w:val="clear" w:color="auto" w:fill="auto"/>
            <w:vAlign w:val="center"/>
          </w:tcPr>
          <w:p w14:paraId="7D954FB3" w14:textId="77777777" w:rsidR="008C7F3A" w:rsidRPr="00834F59" w:rsidRDefault="008C7F3A" w:rsidP="00DE7373">
            <w:pPr>
              <w:jc w:val="center"/>
              <w:rPr>
                <w:rFonts w:ascii="TH SarabunPSK" w:hAnsi="TH SarabunPSK" w:cs="TH SarabunPSK"/>
                <w:sz w:val="20"/>
                <w:szCs w:val="20"/>
              </w:rPr>
            </w:pPr>
          </w:p>
        </w:tc>
        <w:tc>
          <w:tcPr>
            <w:tcW w:w="116" w:type="pct"/>
            <w:shd w:val="clear" w:color="auto" w:fill="auto"/>
            <w:vAlign w:val="center"/>
          </w:tcPr>
          <w:p w14:paraId="641F7345" w14:textId="77777777" w:rsidR="008C7F3A" w:rsidRPr="00834F59" w:rsidRDefault="008C7F3A" w:rsidP="00DE7373">
            <w:pPr>
              <w:jc w:val="center"/>
              <w:rPr>
                <w:rFonts w:ascii="TH SarabunPSK" w:hAnsi="TH SarabunPSK" w:cs="TH SarabunPSK"/>
                <w:sz w:val="20"/>
                <w:szCs w:val="20"/>
              </w:rPr>
            </w:pPr>
          </w:p>
        </w:tc>
        <w:tc>
          <w:tcPr>
            <w:tcW w:w="148" w:type="pct"/>
            <w:shd w:val="clear" w:color="auto" w:fill="auto"/>
            <w:vAlign w:val="center"/>
          </w:tcPr>
          <w:p w14:paraId="259617FA" w14:textId="77777777" w:rsidR="008C7F3A" w:rsidRPr="00834F59" w:rsidRDefault="008C7F3A" w:rsidP="00DE7373">
            <w:pPr>
              <w:jc w:val="center"/>
              <w:rPr>
                <w:rFonts w:ascii="TH SarabunPSK" w:hAnsi="TH SarabunPSK" w:cs="TH SarabunPSK"/>
                <w:sz w:val="20"/>
                <w:szCs w:val="20"/>
              </w:rPr>
            </w:pPr>
          </w:p>
        </w:tc>
        <w:tc>
          <w:tcPr>
            <w:tcW w:w="116" w:type="pct"/>
            <w:shd w:val="clear" w:color="auto" w:fill="auto"/>
            <w:vAlign w:val="center"/>
          </w:tcPr>
          <w:p w14:paraId="0A22999B" w14:textId="77777777" w:rsidR="008C7F3A" w:rsidRPr="00834F59"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C6B833B" w14:textId="77777777" w:rsidR="008C7F3A" w:rsidRPr="00834F59"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39669EA" w14:textId="77777777" w:rsidR="008C7F3A" w:rsidRPr="00834F59"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6C6A1D08" w14:textId="77777777" w:rsidR="008C7F3A" w:rsidRPr="00834F59"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DE8B2D1" w14:textId="77777777" w:rsidR="008C7F3A" w:rsidRPr="00834F59"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2320DFF5" w14:textId="77777777" w:rsidR="008C7F3A" w:rsidRPr="00834F59"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F3C8049" w14:textId="77777777" w:rsidR="008C7F3A" w:rsidRPr="00834F59" w:rsidRDefault="008C7F3A"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0F1258E6" w14:textId="77777777" w:rsidR="008C7F3A" w:rsidRPr="00834F59" w:rsidRDefault="008C7F3A" w:rsidP="00DE7373">
            <w:pPr>
              <w:jc w:val="center"/>
              <w:rPr>
                <w:rFonts w:ascii="TH SarabunPSK" w:hAnsi="TH SarabunPSK" w:cs="TH SarabunPSK"/>
                <w:sz w:val="20"/>
                <w:szCs w:val="20"/>
              </w:rPr>
            </w:pPr>
          </w:p>
        </w:tc>
        <w:tc>
          <w:tcPr>
            <w:tcW w:w="113" w:type="pct"/>
            <w:shd w:val="clear" w:color="auto" w:fill="auto"/>
            <w:vAlign w:val="center"/>
          </w:tcPr>
          <w:p w14:paraId="4DE92401" w14:textId="77777777" w:rsidR="008C7F3A" w:rsidRPr="00834F59" w:rsidRDefault="008C7F3A" w:rsidP="00DE7373">
            <w:pPr>
              <w:jc w:val="center"/>
              <w:rPr>
                <w:rFonts w:ascii="TH Sarabun New" w:hAnsi="TH Sarabun New" w:cs="TH Sarabun New"/>
                <w:color w:val="000000" w:themeColor="text1"/>
                <w:sz w:val="20"/>
                <w:szCs w:val="20"/>
              </w:rPr>
            </w:pPr>
          </w:p>
        </w:tc>
        <w:tc>
          <w:tcPr>
            <w:tcW w:w="113" w:type="pct"/>
            <w:vAlign w:val="center"/>
          </w:tcPr>
          <w:p w14:paraId="041719E7"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054956BD"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69913D64" w14:textId="77777777" w:rsidR="008C7F3A" w:rsidRPr="00551E15" w:rsidRDefault="008C7F3A" w:rsidP="00DE7373">
            <w:pPr>
              <w:jc w:val="center"/>
              <w:rPr>
                <w:rFonts w:ascii="TH SarabunPSK" w:hAnsi="TH SarabunPSK" w:cs="TH SarabunPSK"/>
                <w:sz w:val="16"/>
                <w:szCs w:val="16"/>
              </w:rPr>
            </w:pPr>
          </w:p>
        </w:tc>
        <w:tc>
          <w:tcPr>
            <w:tcW w:w="114" w:type="pct"/>
            <w:vAlign w:val="center"/>
          </w:tcPr>
          <w:p w14:paraId="03ED1008"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388CA932"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0743B60A"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4BAB4D10"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05B837D5" w14:textId="77777777" w:rsidR="008C7F3A" w:rsidRPr="00551E15" w:rsidRDefault="008C7F3A" w:rsidP="00DE7373">
            <w:pPr>
              <w:jc w:val="center"/>
              <w:rPr>
                <w:rFonts w:ascii="TH SarabunPSK" w:hAnsi="TH SarabunPSK" w:cs="TH SarabunPSK"/>
                <w:sz w:val="16"/>
                <w:szCs w:val="16"/>
              </w:rPr>
            </w:pPr>
          </w:p>
        </w:tc>
        <w:tc>
          <w:tcPr>
            <w:tcW w:w="115" w:type="pct"/>
            <w:vAlign w:val="center"/>
          </w:tcPr>
          <w:p w14:paraId="074291C4"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1FDEC633"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40665CA2"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31FC7EFB" w14:textId="77777777" w:rsidR="008C7F3A" w:rsidRPr="00551E15" w:rsidRDefault="008C7F3A" w:rsidP="00DE7373">
            <w:pPr>
              <w:jc w:val="center"/>
              <w:rPr>
                <w:rFonts w:ascii="TH SarabunPSK" w:hAnsi="TH SarabunPSK" w:cs="TH SarabunPSK"/>
                <w:sz w:val="16"/>
                <w:szCs w:val="16"/>
              </w:rPr>
            </w:pPr>
          </w:p>
        </w:tc>
        <w:tc>
          <w:tcPr>
            <w:tcW w:w="110" w:type="pct"/>
            <w:vAlign w:val="center"/>
          </w:tcPr>
          <w:p w14:paraId="3EA02BA4" w14:textId="77777777" w:rsidR="008C7F3A" w:rsidRPr="00551E15" w:rsidRDefault="008C7F3A" w:rsidP="00DE7373">
            <w:pPr>
              <w:jc w:val="center"/>
              <w:rPr>
                <w:rFonts w:ascii="TH SarabunPSK" w:hAnsi="TH SarabunPSK" w:cs="TH SarabunPSK"/>
                <w:sz w:val="16"/>
                <w:szCs w:val="16"/>
              </w:rPr>
            </w:pPr>
          </w:p>
        </w:tc>
        <w:tc>
          <w:tcPr>
            <w:tcW w:w="111" w:type="pct"/>
            <w:vAlign w:val="center"/>
          </w:tcPr>
          <w:p w14:paraId="21B6FEDB" w14:textId="77777777" w:rsidR="008C7F3A" w:rsidRPr="00551E15" w:rsidRDefault="008C7F3A" w:rsidP="00DE7373">
            <w:pPr>
              <w:jc w:val="center"/>
              <w:rPr>
                <w:rFonts w:ascii="TH SarabunPSK" w:hAnsi="TH SarabunPSK" w:cs="TH SarabunPSK"/>
                <w:sz w:val="16"/>
                <w:szCs w:val="16"/>
              </w:rPr>
            </w:pPr>
          </w:p>
        </w:tc>
        <w:tc>
          <w:tcPr>
            <w:tcW w:w="118" w:type="pct"/>
            <w:vAlign w:val="center"/>
          </w:tcPr>
          <w:p w14:paraId="045BEDF4" w14:textId="77777777" w:rsidR="008C7F3A" w:rsidRPr="00551E15" w:rsidRDefault="008C7F3A" w:rsidP="00DE7373">
            <w:pPr>
              <w:jc w:val="center"/>
              <w:rPr>
                <w:rFonts w:ascii="TH SarabunPSK" w:hAnsi="TH SarabunPSK" w:cs="TH SarabunPSK"/>
                <w:sz w:val="16"/>
                <w:szCs w:val="16"/>
              </w:rPr>
            </w:pPr>
          </w:p>
        </w:tc>
        <w:tc>
          <w:tcPr>
            <w:tcW w:w="118" w:type="pct"/>
            <w:vAlign w:val="center"/>
          </w:tcPr>
          <w:p w14:paraId="55C46DAD" w14:textId="77777777" w:rsidR="008C7F3A" w:rsidRPr="00551E15" w:rsidRDefault="008C7F3A" w:rsidP="00DE7373">
            <w:pPr>
              <w:jc w:val="center"/>
              <w:rPr>
                <w:rFonts w:ascii="TH SarabunPSK" w:hAnsi="TH SarabunPSK" w:cs="TH SarabunPSK"/>
                <w:sz w:val="16"/>
                <w:szCs w:val="16"/>
              </w:rPr>
            </w:pPr>
          </w:p>
        </w:tc>
        <w:tc>
          <w:tcPr>
            <w:tcW w:w="118" w:type="pct"/>
            <w:vAlign w:val="center"/>
          </w:tcPr>
          <w:p w14:paraId="6BB05CFD" w14:textId="77777777" w:rsidR="008C7F3A" w:rsidRPr="00551E15" w:rsidRDefault="008C7F3A" w:rsidP="00DE7373">
            <w:pPr>
              <w:jc w:val="center"/>
              <w:rPr>
                <w:rFonts w:ascii="TH SarabunPSK" w:hAnsi="TH SarabunPSK" w:cs="TH SarabunPSK"/>
                <w:sz w:val="16"/>
                <w:szCs w:val="16"/>
              </w:rPr>
            </w:pPr>
          </w:p>
        </w:tc>
        <w:tc>
          <w:tcPr>
            <w:tcW w:w="118" w:type="pct"/>
            <w:vAlign w:val="center"/>
          </w:tcPr>
          <w:p w14:paraId="67EC3943" w14:textId="77777777" w:rsidR="008C7F3A" w:rsidRPr="00551E15" w:rsidRDefault="008C7F3A" w:rsidP="00DE7373">
            <w:pPr>
              <w:jc w:val="center"/>
              <w:rPr>
                <w:rFonts w:ascii="TH SarabunPSK" w:hAnsi="TH SarabunPSK" w:cs="TH SarabunPSK"/>
                <w:sz w:val="16"/>
                <w:szCs w:val="16"/>
              </w:rPr>
            </w:pPr>
          </w:p>
        </w:tc>
        <w:tc>
          <w:tcPr>
            <w:tcW w:w="87" w:type="pct"/>
            <w:vAlign w:val="center"/>
          </w:tcPr>
          <w:p w14:paraId="6C5DBA25" w14:textId="77777777" w:rsidR="008C7F3A" w:rsidRPr="00551E15" w:rsidRDefault="008C7F3A" w:rsidP="00DE7373">
            <w:pPr>
              <w:jc w:val="center"/>
              <w:rPr>
                <w:rFonts w:ascii="TH SarabunPSK" w:hAnsi="TH SarabunPSK" w:cs="TH SarabunPSK"/>
                <w:sz w:val="16"/>
                <w:szCs w:val="16"/>
              </w:rPr>
            </w:pPr>
          </w:p>
        </w:tc>
      </w:tr>
      <w:tr w:rsidR="006B406C" w:rsidRPr="005C07C1" w14:paraId="4E928AF5" w14:textId="77777777" w:rsidTr="00DE7373">
        <w:trPr>
          <w:trHeight w:val="417"/>
          <w:jc w:val="center"/>
        </w:trPr>
        <w:tc>
          <w:tcPr>
            <w:tcW w:w="869" w:type="pct"/>
            <w:shd w:val="clear" w:color="auto" w:fill="auto"/>
          </w:tcPr>
          <w:p w14:paraId="77C62F60" w14:textId="6C179002" w:rsidR="006B406C" w:rsidRPr="00B66916" w:rsidRDefault="007B70E2" w:rsidP="00DE7373">
            <w:pPr>
              <w:rPr>
                <w:rFonts w:ascii="TH Sarabun New" w:hAnsi="TH Sarabun New" w:cs="TH Sarabun New"/>
                <w:b/>
                <w:bCs/>
                <w:color w:val="000000" w:themeColor="text1"/>
                <w:sz w:val="28"/>
                <w:szCs w:val="28"/>
                <w:cs/>
              </w:rPr>
            </w:pPr>
            <w:r>
              <w:rPr>
                <w:rFonts w:ascii="TH Sarabun New" w:hAnsi="TH Sarabun New" w:cs="TH Sarabun New" w:hint="cs"/>
                <w:b/>
                <w:bCs/>
                <w:color w:val="000000" w:themeColor="text1"/>
                <w:sz w:val="28"/>
                <w:szCs w:val="28"/>
                <w:cs/>
              </w:rPr>
              <w:t>1.1</w:t>
            </w:r>
            <w:r w:rsidR="006B406C" w:rsidRPr="00B66916">
              <w:rPr>
                <w:rFonts w:ascii="TH Sarabun New" w:hAnsi="TH Sarabun New" w:cs="TH Sarabun New"/>
                <w:b/>
                <w:bCs/>
                <w:color w:val="000000" w:themeColor="text1"/>
                <w:sz w:val="28"/>
                <w:szCs w:val="28"/>
                <w:cs/>
              </w:rPr>
              <w:t>กลุ่มวิชามนุษย์และสังคม</w:t>
            </w:r>
          </w:p>
        </w:tc>
        <w:tc>
          <w:tcPr>
            <w:tcW w:w="116" w:type="pct"/>
            <w:shd w:val="clear" w:color="auto" w:fill="auto"/>
            <w:vAlign w:val="center"/>
          </w:tcPr>
          <w:p w14:paraId="0914787B" w14:textId="77777777" w:rsidR="006B406C" w:rsidRPr="00834F59" w:rsidRDefault="006B406C"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715EAADF" w14:textId="77777777" w:rsidR="006B406C" w:rsidRPr="00834F59" w:rsidRDefault="006B406C" w:rsidP="00DE7373">
            <w:pPr>
              <w:jc w:val="center"/>
              <w:rPr>
                <w:rFonts w:ascii="TH Sarabun New" w:hAnsi="TH Sarabun New" w:cs="TH Sarabun New"/>
                <w:color w:val="000000" w:themeColor="text1"/>
                <w:sz w:val="20"/>
                <w:szCs w:val="20"/>
              </w:rPr>
            </w:pPr>
          </w:p>
        </w:tc>
        <w:tc>
          <w:tcPr>
            <w:tcW w:w="117" w:type="pct"/>
            <w:shd w:val="clear" w:color="auto" w:fill="auto"/>
            <w:vAlign w:val="center"/>
          </w:tcPr>
          <w:p w14:paraId="57CE22F3" w14:textId="77777777" w:rsidR="006B406C" w:rsidRPr="00834F59" w:rsidRDefault="006B406C"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A1F9A86" w14:textId="77777777" w:rsidR="006B406C" w:rsidRPr="00834F59" w:rsidRDefault="006B406C"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977BCC7" w14:textId="77777777" w:rsidR="006B406C" w:rsidRPr="00834F59" w:rsidRDefault="006B406C" w:rsidP="00DE7373">
            <w:pPr>
              <w:jc w:val="center"/>
              <w:rPr>
                <w:rFonts w:ascii="TH SarabunPSK" w:hAnsi="TH SarabunPSK" w:cs="TH SarabunPSK"/>
                <w:sz w:val="20"/>
                <w:szCs w:val="20"/>
              </w:rPr>
            </w:pPr>
          </w:p>
        </w:tc>
        <w:tc>
          <w:tcPr>
            <w:tcW w:w="116" w:type="pct"/>
            <w:shd w:val="clear" w:color="auto" w:fill="auto"/>
            <w:vAlign w:val="center"/>
          </w:tcPr>
          <w:p w14:paraId="1191FDAE" w14:textId="77777777" w:rsidR="006B406C" w:rsidRPr="00834F59" w:rsidRDefault="006B406C" w:rsidP="00DE7373">
            <w:pPr>
              <w:jc w:val="center"/>
              <w:rPr>
                <w:rFonts w:ascii="TH SarabunPSK" w:hAnsi="TH SarabunPSK" w:cs="TH SarabunPSK"/>
                <w:sz w:val="20"/>
                <w:szCs w:val="20"/>
              </w:rPr>
            </w:pPr>
          </w:p>
        </w:tc>
        <w:tc>
          <w:tcPr>
            <w:tcW w:w="116" w:type="pct"/>
            <w:shd w:val="clear" w:color="auto" w:fill="auto"/>
            <w:vAlign w:val="center"/>
          </w:tcPr>
          <w:p w14:paraId="28BDB874" w14:textId="77777777" w:rsidR="006B406C" w:rsidRPr="00834F59" w:rsidRDefault="006B406C" w:rsidP="00DE7373">
            <w:pPr>
              <w:jc w:val="center"/>
              <w:rPr>
                <w:rFonts w:ascii="TH SarabunPSK" w:hAnsi="TH SarabunPSK" w:cs="TH SarabunPSK"/>
                <w:sz w:val="20"/>
                <w:szCs w:val="20"/>
              </w:rPr>
            </w:pPr>
          </w:p>
        </w:tc>
        <w:tc>
          <w:tcPr>
            <w:tcW w:w="148" w:type="pct"/>
            <w:shd w:val="clear" w:color="auto" w:fill="auto"/>
            <w:vAlign w:val="center"/>
          </w:tcPr>
          <w:p w14:paraId="115A157B" w14:textId="77777777" w:rsidR="006B406C" w:rsidRPr="00834F59" w:rsidRDefault="006B406C" w:rsidP="00DE7373">
            <w:pPr>
              <w:jc w:val="center"/>
              <w:rPr>
                <w:rFonts w:ascii="TH SarabunPSK" w:hAnsi="TH SarabunPSK" w:cs="TH SarabunPSK"/>
                <w:sz w:val="20"/>
                <w:szCs w:val="20"/>
              </w:rPr>
            </w:pPr>
          </w:p>
        </w:tc>
        <w:tc>
          <w:tcPr>
            <w:tcW w:w="116" w:type="pct"/>
            <w:shd w:val="clear" w:color="auto" w:fill="auto"/>
            <w:vAlign w:val="center"/>
          </w:tcPr>
          <w:p w14:paraId="47F6D345" w14:textId="77777777" w:rsidR="006B406C" w:rsidRPr="00834F59" w:rsidRDefault="006B406C"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313D1C2" w14:textId="77777777" w:rsidR="006B406C" w:rsidRPr="00834F59" w:rsidRDefault="006B406C"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A62FB90" w14:textId="77777777" w:rsidR="006B406C" w:rsidRPr="00834F59" w:rsidRDefault="006B406C"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2596F00" w14:textId="77777777" w:rsidR="006B406C" w:rsidRPr="00834F59" w:rsidRDefault="006B406C"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C040282" w14:textId="77777777" w:rsidR="006B406C" w:rsidRPr="00834F59" w:rsidRDefault="006B406C"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0E0EEDA" w14:textId="77777777" w:rsidR="006B406C" w:rsidRPr="00834F59" w:rsidRDefault="006B406C"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2037C876" w14:textId="77777777" w:rsidR="006B406C" w:rsidRPr="00834F59" w:rsidRDefault="006B406C"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1712113D" w14:textId="77777777" w:rsidR="006B406C" w:rsidRPr="00834F59" w:rsidRDefault="006B406C" w:rsidP="00DE7373">
            <w:pPr>
              <w:jc w:val="center"/>
              <w:rPr>
                <w:rFonts w:ascii="TH SarabunPSK" w:hAnsi="TH SarabunPSK" w:cs="TH SarabunPSK"/>
                <w:sz w:val="20"/>
                <w:szCs w:val="20"/>
              </w:rPr>
            </w:pPr>
          </w:p>
        </w:tc>
        <w:tc>
          <w:tcPr>
            <w:tcW w:w="113" w:type="pct"/>
            <w:shd w:val="clear" w:color="auto" w:fill="auto"/>
            <w:vAlign w:val="center"/>
          </w:tcPr>
          <w:p w14:paraId="2B2C17BF" w14:textId="77777777" w:rsidR="006B406C" w:rsidRPr="00834F59" w:rsidRDefault="006B406C" w:rsidP="00DE7373">
            <w:pPr>
              <w:jc w:val="center"/>
              <w:rPr>
                <w:rFonts w:ascii="TH Sarabun New" w:hAnsi="TH Sarabun New" w:cs="TH Sarabun New"/>
                <w:color w:val="000000" w:themeColor="text1"/>
                <w:sz w:val="20"/>
                <w:szCs w:val="20"/>
              </w:rPr>
            </w:pPr>
          </w:p>
        </w:tc>
        <w:tc>
          <w:tcPr>
            <w:tcW w:w="113" w:type="pct"/>
            <w:vAlign w:val="center"/>
          </w:tcPr>
          <w:p w14:paraId="5597B1E8" w14:textId="77777777" w:rsidR="006B406C" w:rsidRPr="00551E15" w:rsidRDefault="006B406C" w:rsidP="00DE7373">
            <w:pPr>
              <w:jc w:val="center"/>
              <w:rPr>
                <w:rFonts w:ascii="TH SarabunPSK" w:hAnsi="TH SarabunPSK" w:cs="TH SarabunPSK"/>
                <w:sz w:val="16"/>
                <w:szCs w:val="16"/>
              </w:rPr>
            </w:pPr>
          </w:p>
        </w:tc>
        <w:tc>
          <w:tcPr>
            <w:tcW w:w="113" w:type="pct"/>
            <w:vAlign w:val="center"/>
          </w:tcPr>
          <w:p w14:paraId="379101F9" w14:textId="77777777" w:rsidR="006B406C" w:rsidRPr="00551E15" w:rsidRDefault="006B406C" w:rsidP="00DE7373">
            <w:pPr>
              <w:jc w:val="center"/>
              <w:rPr>
                <w:rFonts w:ascii="TH SarabunPSK" w:hAnsi="TH SarabunPSK" w:cs="TH SarabunPSK"/>
                <w:sz w:val="16"/>
                <w:szCs w:val="16"/>
              </w:rPr>
            </w:pPr>
          </w:p>
        </w:tc>
        <w:tc>
          <w:tcPr>
            <w:tcW w:w="113" w:type="pct"/>
            <w:vAlign w:val="center"/>
          </w:tcPr>
          <w:p w14:paraId="51058E7D" w14:textId="77777777" w:rsidR="006B406C" w:rsidRPr="00551E15" w:rsidRDefault="006B406C" w:rsidP="00DE7373">
            <w:pPr>
              <w:jc w:val="center"/>
              <w:rPr>
                <w:rFonts w:ascii="TH SarabunPSK" w:hAnsi="TH SarabunPSK" w:cs="TH SarabunPSK"/>
                <w:sz w:val="16"/>
                <w:szCs w:val="16"/>
              </w:rPr>
            </w:pPr>
          </w:p>
        </w:tc>
        <w:tc>
          <w:tcPr>
            <w:tcW w:w="114" w:type="pct"/>
            <w:vAlign w:val="center"/>
          </w:tcPr>
          <w:p w14:paraId="5D3833DD" w14:textId="77777777" w:rsidR="006B406C" w:rsidRPr="00551E15" w:rsidRDefault="006B406C" w:rsidP="00DE7373">
            <w:pPr>
              <w:jc w:val="center"/>
              <w:rPr>
                <w:rFonts w:ascii="TH SarabunPSK" w:hAnsi="TH SarabunPSK" w:cs="TH SarabunPSK"/>
                <w:sz w:val="16"/>
                <w:szCs w:val="16"/>
              </w:rPr>
            </w:pPr>
          </w:p>
        </w:tc>
        <w:tc>
          <w:tcPr>
            <w:tcW w:w="113" w:type="pct"/>
            <w:vAlign w:val="center"/>
          </w:tcPr>
          <w:p w14:paraId="502A990C" w14:textId="77777777" w:rsidR="006B406C" w:rsidRPr="00551E15" w:rsidRDefault="006B406C" w:rsidP="00DE7373">
            <w:pPr>
              <w:jc w:val="center"/>
              <w:rPr>
                <w:rFonts w:ascii="TH SarabunPSK" w:hAnsi="TH SarabunPSK" w:cs="TH SarabunPSK"/>
                <w:sz w:val="16"/>
                <w:szCs w:val="16"/>
              </w:rPr>
            </w:pPr>
          </w:p>
        </w:tc>
        <w:tc>
          <w:tcPr>
            <w:tcW w:w="113" w:type="pct"/>
            <w:vAlign w:val="center"/>
          </w:tcPr>
          <w:p w14:paraId="0D3E538E" w14:textId="77777777" w:rsidR="006B406C" w:rsidRPr="00551E15" w:rsidRDefault="006B406C" w:rsidP="00DE7373">
            <w:pPr>
              <w:jc w:val="center"/>
              <w:rPr>
                <w:rFonts w:ascii="TH SarabunPSK" w:hAnsi="TH SarabunPSK" w:cs="TH SarabunPSK"/>
                <w:sz w:val="16"/>
                <w:szCs w:val="16"/>
              </w:rPr>
            </w:pPr>
          </w:p>
        </w:tc>
        <w:tc>
          <w:tcPr>
            <w:tcW w:w="113" w:type="pct"/>
            <w:vAlign w:val="center"/>
          </w:tcPr>
          <w:p w14:paraId="2B181B2B" w14:textId="77777777" w:rsidR="006B406C" w:rsidRPr="00551E15" w:rsidRDefault="006B406C" w:rsidP="00DE7373">
            <w:pPr>
              <w:jc w:val="center"/>
              <w:rPr>
                <w:rFonts w:ascii="TH SarabunPSK" w:hAnsi="TH SarabunPSK" w:cs="TH SarabunPSK"/>
                <w:sz w:val="16"/>
                <w:szCs w:val="16"/>
              </w:rPr>
            </w:pPr>
          </w:p>
        </w:tc>
        <w:tc>
          <w:tcPr>
            <w:tcW w:w="113" w:type="pct"/>
            <w:vAlign w:val="center"/>
          </w:tcPr>
          <w:p w14:paraId="56D71D62" w14:textId="77777777" w:rsidR="006B406C" w:rsidRPr="00551E15" w:rsidRDefault="006B406C" w:rsidP="00DE7373">
            <w:pPr>
              <w:jc w:val="center"/>
              <w:rPr>
                <w:rFonts w:ascii="TH SarabunPSK" w:hAnsi="TH SarabunPSK" w:cs="TH SarabunPSK"/>
                <w:sz w:val="16"/>
                <w:szCs w:val="16"/>
              </w:rPr>
            </w:pPr>
          </w:p>
        </w:tc>
        <w:tc>
          <w:tcPr>
            <w:tcW w:w="115" w:type="pct"/>
            <w:vAlign w:val="center"/>
          </w:tcPr>
          <w:p w14:paraId="158F0D80" w14:textId="77777777" w:rsidR="006B406C" w:rsidRPr="00551E15" w:rsidRDefault="006B406C" w:rsidP="00DE7373">
            <w:pPr>
              <w:jc w:val="center"/>
              <w:rPr>
                <w:rFonts w:ascii="TH SarabunPSK" w:hAnsi="TH SarabunPSK" w:cs="TH SarabunPSK"/>
                <w:sz w:val="16"/>
                <w:szCs w:val="16"/>
              </w:rPr>
            </w:pPr>
          </w:p>
        </w:tc>
        <w:tc>
          <w:tcPr>
            <w:tcW w:w="113" w:type="pct"/>
            <w:vAlign w:val="center"/>
          </w:tcPr>
          <w:p w14:paraId="2C059342" w14:textId="77777777" w:rsidR="006B406C" w:rsidRPr="00551E15" w:rsidRDefault="006B406C" w:rsidP="00DE7373">
            <w:pPr>
              <w:jc w:val="center"/>
              <w:rPr>
                <w:rFonts w:ascii="TH SarabunPSK" w:hAnsi="TH SarabunPSK" w:cs="TH SarabunPSK"/>
                <w:sz w:val="16"/>
                <w:szCs w:val="16"/>
              </w:rPr>
            </w:pPr>
          </w:p>
        </w:tc>
        <w:tc>
          <w:tcPr>
            <w:tcW w:w="113" w:type="pct"/>
            <w:vAlign w:val="center"/>
          </w:tcPr>
          <w:p w14:paraId="6CEF27CF" w14:textId="77777777" w:rsidR="006B406C" w:rsidRPr="00551E15" w:rsidRDefault="006B406C" w:rsidP="00DE7373">
            <w:pPr>
              <w:jc w:val="center"/>
              <w:rPr>
                <w:rFonts w:ascii="TH SarabunPSK" w:hAnsi="TH SarabunPSK" w:cs="TH SarabunPSK"/>
                <w:sz w:val="16"/>
                <w:szCs w:val="16"/>
              </w:rPr>
            </w:pPr>
          </w:p>
        </w:tc>
        <w:tc>
          <w:tcPr>
            <w:tcW w:w="113" w:type="pct"/>
            <w:vAlign w:val="center"/>
          </w:tcPr>
          <w:p w14:paraId="2DD7326D" w14:textId="77777777" w:rsidR="006B406C" w:rsidRPr="00551E15" w:rsidRDefault="006B406C" w:rsidP="00DE7373">
            <w:pPr>
              <w:jc w:val="center"/>
              <w:rPr>
                <w:rFonts w:ascii="TH SarabunPSK" w:hAnsi="TH SarabunPSK" w:cs="TH SarabunPSK"/>
                <w:sz w:val="16"/>
                <w:szCs w:val="16"/>
              </w:rPr>
            </w:pPr>
          </w:p>
        </w:tc>
        <w:tc>
          <w:tcPr>
            <w:tcW w:w="110" w:type="pct"/>
            <w:vAlign w:val="center"/>
          </w:tcPr>
          <w:p w14:paraId="33B64DC0" w14:textId="77777777" w:rsidR="006B406C" w:rsidRPr="00551E15" w:rsidRDefault="006B406C" w:rsidP="00DE7373">
            <w:pPr>
              <w:jc w:val="center"/>
              <w:rPr>
                <w:rFonts w:ascii="TH SarabunPSK" w:hAnsi="TH SarabunPSK" w:cs="TH SarabunPSK"/>
                <w:sz w:val="16"/>
                <w:szCs w:val="16"/>
              </w:rPr>
            </w:pPr>
          </w:p>
        </w:tc>
        <w:tc>
          <w:tcPr>
            <w:tcW w:w="111" w:type="pct"/>
            <w:vAlign w:val="center"/>
          </w:tcPr>
          <w:p w14:paraId="73D18388" w14:textId="77777777" w:rsidR="006B406C" w:rsidRPr="00551E15" w:rsidRDefault="006B406C" w:rsidP="00DE7373">
            <w:pPr>
              <w:jc w:val="center"/>
              <w:rPr>
                <w:rFonts w:ascii="TH SarabunPSK" w:hAnsi="TH SarabunPSK" w:cs="TH SarabunPSK"/>
                <w:sz w:val="16"/>
                <w:szCs w:val="16"/>
              </w:rPr>
            </w:pPr>
          </w:p>
        </w:tc>
        <w:tc>
          <w:tcPr>
            <w:tcW w:w="118" w:type="pct"/>
            <w:vAlign w:val="center"/>
          </w:tcPr>
          <w:p w14:paraId="47AFEEDE" w14:textId="77777777" w:rsidR="006B406C" w:rsidRPr="00551E15" w:rsidRDefault="006B406C" w:rsidP="00DE7373">
            <w:pPr>
              <w:jc w:val="center"/>
              <w:rPr>
                <w:rFonts w:ascii="TH SarabunPSK" w:hAnsi="TH SarabunPSK" w:cs="TH SarabunPSK"/>
                <w:sz w:val="16"/>
                <w:szCs w:val="16"/>
              </w:rPr>
            </w:pPr>
          </w:p>
        </w:tc>
        <w:tc>
          <w:tcPr>
            <w:tcW w:w="118" w:type="pct"/>
            <w:vAlign w:val="center"/>
          </w:tcPr>
          <w:p w14:paraId="436B9B3B" w14:textId="77777777" w:rsidR="006B406C" w:rsidRPr="00551E15" w:rsidRDefault="006B406C" w:rsidP="00DE7373">
            <w:pPr>
              <w:jc w:val="center"/>
              <w:rPr>
                <w:rFonts w:ascii="TH SarabunPSK" w:hAnsi="TH SarabunPSK" w:cs="TH SarabunPSK"/>
                <w:sz w:val="16"/>
                <w:szCs w:val="16"/>
              </w:rPr>
            </w:pPr>
          </w:p>
        </w:tc>
        <w:tc>
          <w:tcPr>
            <w:tcW w:w="118" w:type="pct"/>
            <w:vAlign w:val="center"/>
          </w:tcPr>
          <w:p w14:paraId="122F0572" w14:textId="77777777" w:rsidR="006B406C" w:rsidRPr="00551E15" w:rsidRDefault="006B406C" w:rsidP="00DE7373">
            <w:pPr>
              <w:jc w:val="center"/>
              <w:rPr>
                <w:rFonts w:ascii="TH SarabunPSK" w:hAnsi="TH SarabunPSK" w:cs="TH SarabunPSK"/>
                <w:sz w:val="16"/>
                <w:szCs w:val="16"/>
              </w:rPr>
            </w:pPr>
          </w:p>
        </w:tc>
        <w:tc>
          <w:tcPr>
            <w:tcW w:w="118" w:type="pct"/>
            <w:vAlign w:val="center"/>
          </w:tcPr>
          <w:p w14:paraId="30F0A62E" w14:textId="77777777" w:rsidR="006B406C" w:rsidRPr="00551E15" w:rsidRDefault="006B406C" w:rsidP="00DE7373">
            <w:pPr>
              <w:jc w:val="center"/>
              <w:rPr>
                <w:rFonts w:ascii="TH SarabunPSK" w:hAnsi="TH SarabunPSK" w:cs="TH SarabunPSK"/>
                <w:sz w:val="16"/>
                <w:szCs w:val="16"/>
              </w:rPr>
            </w:pPr>
          </w:p>
        </w:tc>
        <w:tc>
          <w:tcPr>
            <w:tcW w:w="87" w:type="pct"/>
            <w:vAlign w:val="center"/>
          </w:tcPr>
          <w:p w14:paraId="1B23FC4B" w14:textId="77777777" w:rsidR="006B406C" w:rsidRPr="00551E15" w:rsidRDefault="006B406C" w:rsidP="00DE7373">
            <w:pPr>
              <w:jc w:val="center"/>
              <w:rPr>
                <w:rFonts w:ascii="TH SarabunPSK" w:hAnsi="TH SarabunPSK" w:cs="TH SarabunPSK"/>
                <w:sz w:val="16"/>
                <w:szCs w:val="16"/>
              </w:rPr>
            </w:pPr>
          </w:p>
        </w:tc>
      </w:tr>
      <w:tr w:rsidR="008C7F3A" w:rsidRPr="005C07C1" w14:paraId="5E86128B" w14:textId="77777777" w:rsidTr="00DE7373">
        <w:trPr>
          <w:trHeight w:val="417"/>
          <w:jc w:val="center"/>
        </w:trPr>
        <w:tc>
          <w:tcPr>
            <w:tcW w:w="869" w:type="pct"/>
            <w:shd w:val="clear" w:color="auto" w:fill="auto"/>
          </w:tcPr>
          <w:p w14:paraId="5FD3BEB0" w14:textId="396A1B20" w:rsidR="008C7F3A" w:rsidRPr="00007C0C" w:rsidRDefault="008C7F3A" w:rsidP="00DE7373">
            <w:pPr>
              <w:rPr>
                <w:rFonts w:ascii="TH SarabunPSK" w:hAnsi="TH SarabunPSK" w:cs="TH SarabunPSK"/>
                <w:color w:val="0000FF"/>
              </w:rPr>
            </w:pPr>
            <w:r w:rsidRPr="00007C0C">
              <w:rPr>
                <w:rFonts w:ascii="TH Sarabun New" w:hAnsi="TH Sarabun New" w:cs="TH Sarabun New"/>
                <w:color w:val="000000" w:themeColor="text1"/>
              </w:rPr>
              <w:t>GEN101</w:t>
            </w:r>
            <w:r w:rsidRPr="00007C0C">
              <w:rPr>
                <w:rFonts w:ascii="TH Sarabun New" w:hAnsi="TH Sarabun New" w:cs="TH Sarabun New"/>
                <w:color w:val="000000" w:themeColor="text1"/>
                <w:cs/>
              </w:rPr>
              <w:t xml:space="preserve"> ราชนครินทร์เพื่อการพัฒนาที่ยั่งยืน</w:t>
            </w:r>
          </w:p>
        </w:tc>
        <w:tc>
          <w:tcPr>
            <w:tcW w:w="116" w:type="pct"/>
            <w:shd w:val="clear" w:color="auto" w:fill="auto"/>
            <w:vAlign w:val="center"/>
          </w:tcPr>
          <w:p w14:paraId="594755A8" w14:textId="369F6EB3" w:rsidR="008C7F3A" w:rsidRPr="00834F59" w:rsidRDefault="008C7F3A" w:rsidP="00DE7373">
            <w:pPr>
              <w:jc w:val="center"/>
              <w:rPr>
                <w:rFonts w:ascii="TH SarabunPSK" w:hAnsi="TH SarabunPSK" w:cs="TH SarabunPSK"/>
                <w:color w:val="0000FF"/>
                <w:sz w:val="20"/>
                <w:szCs w:val="20"/>
              </w:rPr>
            </w:pPr>
            <w:r w:rsidRPr="00834F59">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0ADE134" w14:textId="1D668BDE" w:rsidR="008C7F3A" w:rsidRPr="00834F59" w:rsidRDefault="008C7F3A" w:rsidP="00DE7373">
            <w:pPr>
              <w:jc w:val="center"/>
              <w:rPr>
                <w:rFonts w:ascii="TH SarabunPSK" w:hAnsi="TH SarabunPSK" w:cs="TH SarabunPSK"/>
                <w:color w:val="0000FF"/>
                <w:sz w:val="20"/>
                <w:szCs w:val="20"/>
              </w:rPr>
            </w:pPr>
            <w:r w:rsidRPr="00834F59">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49A55331" w14:textId="02107807" w:rsidR="008C7F3A" w:rsidRPr="00834F59" w:rsidRDefault="008C7F3A" w:rsidP="00DE7373">
            <w:pPr>
              <w:jc w:val="center"/>
              <w:rPr>
                <w:rFonts w:ascii="TH SarabunPSK" w:hAnsi="TH SarabunPSK" w:cs="TH SarabunPSK"/>
                <w:color w:val="0000FF"/>
                <w:sz w:val="20"/>
                <w:szCs w:val="20"/>
              </w:rPr>
            </w:pPr>
            <w:r w:rsidRPr="00834F59">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C0E74EA" w14:textId="4CD956BF"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1A81FC7" w14:textId="77777777" w:rsidR="008C7F3A" w:rsidRPr="00834F59" w:rsidRDefault="008C7F3A" w:rsidP="00DE7373">
            <w:pPr>
              <w:jc w:val="center"/>
              <w:rPr>
                <w:rFonts w:ascii="TH SarabunPSK" w:hAnsi="TH SarabunPSK" w:cs="TH SarabunPSK"/>
                <w:sz w:val="20"/>
                <w:szCs w:val="20"/>
              </w:rPr>
            </w:pPr>
          </w:p>
        </w:tc>
        <w:tc>
          <w:tcPr>
            <w:tcW w:w="116" w:type="pct"/>
            <w:shd w:val="clear" w:color="auto" w:fill="auto"/>
            <w:vAlign w:val="center"/>
          </w:tcPr>
          <w:p w14:paraId="09D80F48" w14:textId="77777777" w:rsidR="008C7F3A" w:rsidRPr="00834F59" w:rsidRDefault="008C7F3A" w:rsidP="00DE7373">
            <w:pPr>
              <w:jc w:val="center"/>
              <w:rPr>
                <w:rFonts w:ascii="TH SarabunPSK" w:hAnsi="TH SarabunPSK" w:cs="TH SarabunPSK"/>
                <w:sz w:val="20"/>
                <w:szCs w:val="20"/>
              </w:rPr>
            </w:pPr>
          </w:p>
        </w:tc>
        <w:tc>
          <w:tcPr>
            <w:tcW w:w="116" w:type="pct"/>
            <w:shd w:val="clear" w:color="auto" w:fill="auto"/>
            <w:vAlign w:val="center"/>
          </w:tcPr>
          <w:p w14:paraId="40CEE58B" w14:textId="77777777" w:rsidR="008C7F3A" w:rsidRPr="00834F59" w:rsidRDefault="008C7F3A" w:rsidP="00DE7373">
            <w:pPr>
              <w:jc w:val="center"/>
              <w:rPr>
                <w:rFonts w:ascii="TH SarabunPSK" w:hAnsi="TH SarabunPSK" w:cs="TH SarabunPSK"/>
                <w:sz w:val="20"/>
                <w:szCs w:val="20"/>
              </w:rPr>
            </w:pPr>
          </w:p>
        </w:tc>
        <w:tc>
          <w:tcPr>
            <w:tcW w:w="148" w:type="pct"/>
            <w:shd w:val="clear" w:color="auto" w:fill="auto"/>
            <w:vAlign w:val="center"/>
          </w:tcPr>
          <w:p w14:paraId="5C48DBAA" w14:textId="77777777" w:rsidR="008C7F3A" w:rsidRPr="00834F59" w:rsidRDefault="008C7F3A" w:rsidP="00DE7373">
            <w:pPr>
              <w:jc w:val="center"/>
              <w:rPr>
                <w:rFonts w:ascii="TH SarabunPSK" w:hAnsi="TH SarabunPSK" w:cs="TH SarabunPSK"/>
                <w:sz w:val="20"/>
                <w:szCs w:val="20"/>
              </w:rPr>
            </w:pPr>
          </w:p>
        </w:tc>
        <w:tc>
          <w:tcPr>
            <w:tcW w:w="116" w:type="pct"/>
            <w:shd w:val="clear" w:color="auto" w:fill="auto"/>
            <w:vAlign w:val="center"/>
          </w:tcPr>
          <w:p w14:paraId="721FDE40" w14:textId="48E1ABB0"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B9E20C1" w14:textId="148468AA"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C5B6E59" w14:textId="36B0008C"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AA504D4" w14:textId="1911DCF1"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51BF013" w14:textId="5D55DA79"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BD5F03A" w14:textId="41AB3464"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96DCD6A" w14:textId="6005B166"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646E4E85" w14:textId="77777777" w:rsidR="008C7F3A" w:rsidRPr="00834F59" w:rsidRDefault="008C7F3A" w:rsidP="00DE7373">
            <w:pPr>
              <w:jc w:val="center"/>
              <w:rPr>
                <w:rFonts w:ascii="TH SarabunPSK" w:hAnsi="TH SarabunPSK" w:cs="TH SarabunPSK"/>
                <w:sz w:val="20"/>
                <w:szCs w:val="20"/>
              </w:rPr>
            </w:pPr>
          </w:p>
        </w:tc>
        <w:tc>
          <w:tcPr>
            <w:tcW w:w="113" w:type="pct"/>
            <w:shd w:val="clear" w:color="auto" w:fill="auto"/>
            <w:vAlign w:val="center"/>
          </w:tcPr>
          <w:p w14:paraId="76C73D8C" w14:textId="5573846C"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3" w:type="pct"/>
            <w:vAlign w:val="center"/>
          </w:tcPr>
          <w:p w14:paraId="58812E93"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6EE49418"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52123CA0" w14:textId="77777777" w:rsidR="008C7F3A" w:rsidRPr="00551E15" w:rsidRDefault="008C7F3A" w:rsidP="00DE7373">
            <w:pPr>
              <w:jc w:val="center"/>
              <w:rPr>
                <w:rFonts w:ascii="TH SarabunPSK" w:hAnsi="TH SarabunPSK" w:cs="TH SarabunPSK"/>
                <w:sz w:val="16"/>
                <w:szCs w:val="16"/>
              </w:rPr>
            </w:pPr>
          </w:p>
        </w:tc>
        <w:tc>
          <w:tcPr>
            <w:tcW w:w="114" w:type="pct"/>
            <w:vAlign w:val="center"/>
          </w:tcPr>
          <w:p w14:paraId="20ACB326"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1C61774C"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622A64D1"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1A0F9AD9"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63B42B21" w14:textId="77777777" w:rsidR="008C7F3A" w:rsidRPr="00551E15" w:rsidRDefault="008C7F3A" w:rsidP="00DE7373">
            <w:pPr>
              <w:jc w:val="center"/>
              <w:rPr>
                <w:rFonts w:ascii="TH SarabunPSK" w:hAnsi="TH SarabunPSK" w:cs="TH SarabunPSK"/>
                <w:sz w:val="16"/>
                <w:szCs w:val="16"/>
              </w:rPr>
            </w:pPr>
          </w:p>
        </w:tc>
        <w:tc>
          <w:tcPr>
            <w:tcW w:w="115" w:type="pct"/>
            <w:vAlign w:val="center"/>
          </w:tcPr>
          <w:p w14:paraId="11E788F4"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7A7DA4B2"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41243960"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25B9E354" w14:textId="77777777" w:rsidR="008C7F3A" w:rsidRPr="00551E15" w:rsidRDefault="008C7F3A" w:rsidP="00DE7373">
            <w:pPr>
              <w:jc w:val="center"/>
              <w:rPr>
                <w:rFonts w:ascii="TH SarabunPSK" w:hAnsi="TH SarabunPSK" w:cs="TH SarabunPSK"/>
                <w:sz w:val="16"/>
                <w:szCs w:val="16"/>
              </w:rPr>
            </w:pPr>
          </w:p>
        </w:tc>
        <w:tc>
          <w:tcPr>
            <w:tcW w:w="110" w:type="pct"/>
            <w:vAlign w:val="center"/>
          </w:tcPr>
          <w:p w14:paraId="728B50DB" w14:textId="77777777" w:rsidR="008C7F3A" w:rsidRPr="00551E15" w:rsidRDefault="008C7F3A" w:rsidP="00DE7373">
            <w:pPr>
              <w:jc w:val="center"/>
              <w:rPr>
                <w:rFonts w:ascii="TH SarabunPSK" w:hAnsi="TH SarabunPSK" w:cs="TH SarabunPSK"/>
                <w:sz w:val="16"/>
                <w:szCs w:val="16"/>
              </w:rPr>
            </w:pPr>
          </w:p>
        </w:tc>
        <w:tc>
          <w:tcPr>
            <w:tcW w:w="111" w:type="pct"/>
            <w:vAlign w:val="center"/>
          </w:tcPr>
          <w:p w14:paraId="65A9D013" w14:textId="77777777" w:rsidR="008C7F3A" w:rsidRPr="00551E15" w:rsidRDefault="008C7F3A" w:rsidP="00DE7373">
            <w:pPr>
              <w:jc w:val="center"/>
              <w:rPr>
                <w:rFonts w:ascii="TH SarabunPSK" w:hAnsi="TH SarabunPSK" w:cs="TH SarabunPSK"/>
                <w:sz w:val="16"/>
                <w:szCs w:val="16"/>
              </w:rPr>
            </w:pPr>
          </w:p>
        </w:tc>
        <w:tc>
          <w:tcPr>
            <w:tcW w:w="118" w:type="pct"/>
            <w:vAlign w:val="center"/>
          </w:tcPr>
          <w:p w14:paraId="3EA0661C" w14:textId="77777777" w:rsidR="008C7F3A" w:rsidRPr="00551E15" w:rsidRDefault="008C7F3A" w:rsidP="00DE7373">
            <w:pPr>
              <w:jc w:val="center"/>
              <w:rPr>
                <w:rFonts w:ascii="TH SarabunPSK" w:hAnsi="TH SarabunPSK" w:cs="TH SarabunPSK"/>
                <w:sz w:val="16"/>
                <w:szCs w:val="16"/>
              </w:rPr>
            </w:pPr>
          </w:p>
        </w:tc>
        <w:tc>
          <w:tcPr>
            <w:tcW w:w="118" w:type="pct"/>
            <w:vAlign w:val="center"/>
          </w:tcPr>
          <w:p w14:paraId="2A7A07A8" w14:textId="77777777" w:rsidR="008C7F3A" w:rsidRPr="00551E15" w:rsidRDefault="008C7F3A" w:rsidP="00DE7373">
            <w:pPr>
              <w:jc w:val="center"/>
              <w:rPr>
                <w:rFonts w:ascii="TH SarabunPSK" w:hAnsi="TH SarabunPSK" w:cs="TH SarabunPSK"/>
                <w:sz w:val="16"/>
                <w:szCs w:val="16"/>
              </w:rPr>
            </w:pPr>
          </w:p>
        </w:tc>
        <w:tc>
          <w:tcPr>
            <w:tcW w:w="118" w:type="pct"/>
            <w:vAlign w:val="center"/>
          </w:tcPr>
          <w:p w14:paraId="26847673" w14:textId="77777777" w:rsidR="008C7F3A" w:rsidRPr="00551E15" w:rsidRDefault="008C7F3A" w:rsidP="00DE7373">
            <w:pPr>
              <w:jc w:val="center"/>
              <w:rPr>
                <w:rFonts w:ascii="TH SarabunPSK" w:hAnsi="TH SarabunPSK" w:cs="TH SarabunPSK"/>
                <w:sz w:val="16"/>
                <w:szCs w:val="16"/>
              </w:rPr>
            </w:pPr>
          </w:p>
        </w:tc>
        <w:tc>
          <w:tcPr>
            <w:tcW w:w="118" w:type="pct"/>
            <w:vAlign w:val="center"/>
          </w:tcPr>
          <w:p w14:paraId="42C0D904" w14:textId="77777777" w:rsidR="008C7F3A" w:rsidRPr="00551E15" w:rsidRDefault="008C7F3A" w:rsidP="00DE7373">
            <w:pPr>
              <w:jc w:val="center"/>
              <w:rPr>
                <w:rFonts w:ascii="TH SarabunPSK" w:hAnsi="TH SarabunPSK" w:cs="TH SarabunPSK"/>
                <w:sz w:val="16"/>
                <w:szCs w:val="16"/>
              </w:rPr>
            </w:pPr>
          </w:p>
        </w:tc>
        <w:tc>
          <w:tcPr>
            <w:tcW w:w="87" w:type="pct"/>
            <w:vAlign w:val="center"/>
          </w:tcPr>
          <w:p w14:paraId="5A201E69" w14:textId="77777777" w:rsidR="008C7F3A" w:rsidRPr="00551E15" w:rsidRDefault="008C7F3A" w:rsidP="00DE7373">
            <w:pPr>
              <w:jc w:val="center"/>
              <w:rPr>
                <w:rFonts w:ascii="TH SarabunPSK" w:hAnsi="TH SarabunPSK" w:cs="TH SarabunPSK"/>
                <w:sz w:val="16"/>
                <w:szCs w:val="16"/>
              </w:rPr>
            </w:pPr>
          </w:p>
        </w:tc>
      </w:tr>
      <w:tr w:rsidR="008C7F3A" w:rsidRPr="005C07C1" w14:paraId="392E3676" w14:textId="77777777" w:rsidTr="00DE7373">
        <w:trPr>
          <w:trHeight w:val="433"/>
          <w:jc w:val="center"/>
        </w:trPr>
        <w:tc>
          <w:tcPr>
            <w:tcW w:w="869" w:type="pct"/>
            <w:shd w:val="clear" w:color="auto" w:fill="auto"/>
          </w:tcPr>
          <w:p w14:paraId="1B4125C5" w14:textId="4E70B77D" w:rsidR="008C7F3A" w:rsidRPr="007B70E2" w:rsidRDefault="008C7F3A" w:rsidP="00DE7373">
            <w:pPr>
              <w:rPr>
                <w:rFonts w:ascii="TH SarabunPSK" w:hAnsi="TH SarabunPSK" w:cs="TH SarabunPSK"/>
                <w:color w:val="0000FF"/>
                <w:sz w:val="22"/>
                <w:szCs w:val="22"/>
              </w:rPr>
            </w:pPr>
            <w:r w:rsidRPr="007B70E2">
              <w:rPr>
                <w:rFonts w:ascii="TH Sarabun New" w:hAnsi="TH Sarabun New" w:cs="TH Sarabun New"/>
                <w:color w:val="000000" w:themeColor="text1"/>
                <w:sz w:val="22"/>
                <w:szCs w:val="22"/>
              </w:rPr>
              <w:t>GEN102</w:t>
            </w:r>
            <w:r w:rsidRPr="007B70E2">
              <w:rPr>
                <w:rFonts w:ascii="TH Sarabun New" w:hAnsi="TH Sarabun New" w:cs="TH Sarabun New"/>
                <w:color w:val="000000" w:themeColor="text1"/>
                <w:sz w:val="22"/>
                <w:szCs w:val="22"/>
                <w:cs/>
              </w:rPr>
              <w:t xml:space="preserve"> พลเมืองไทยและพลเมืองโลก</w:t>
            </w:r>
          </w:p>
        </w:tc>
        <w:tc>
          <w:tcPr>
            <w:tcW w:w="116" w:type="pct"/>
            <w:shd w:val="clear" w:color="auto" w:fill="auto"/>
            <w:vAlign w:val="center"/>
          </w:tcPr>
          <w:p w14:paraId="2D52B2E3" w14:textId="553C041C" w:rsidR="008C7F3A" w:rsidRPr="00834F59" w:rsidRDefault="008C7F3A" w:rsidP="00DE7373">
            <w:pPr>
              <w:jc w:val="center"/>
              <w:rPr>
                <w:rFonts w:ascii="TH SarabunPSK" w:hAnsi="TH SarabunPSK" w:cs="TH SarabunPSK"/>
                <w:color w:val="0000FF"/>
                <w:sz w:val="20"/>
                <w:szCs w:val="20"/>
              </w:rPr>
            </w:pPr>
            <w:r w:rsidRPr="00834F59">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8A56A68" w14:textId="7A768DDF" w:rsidR="008C7F3A" w:rsidRPr="00834F59" w:rsidRDefault="008C7F3A" w:rsidP="00DE7373">
            <w:pPr>
              <w:jc w:val="center"/>
              <w:rPr>
                <w:rFonts w:ascii="TH SarabunPSK" w:hAnsi="TH SarabunPSK" w:cs="TH SarabunPSK"/>
                <w:color w:val="0000FF"/>
                <w:sz w:val="20"/>
                <w:szCs w:val="20"/>
              </w:rPr>
            </w:pPr>
            <w:r w:rsidRPr="00834F59">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5CEFFD9B" w14:textId="312D8CD6" w:rsidR="008C7F3A" w:rsidRPr="00834F59" w:rsidRDefault="008C7F3A" w:rsidP="00DE7373">
            <w:pPr>
              <w:jc w:val="center"/>
              <w:rPr>
                <w:rFonts w:ascii="TH SarabunPSK" w:hAnsi="TH SarabunPSK" w:cs="TH SarabunPSK"/>
                <w:color w:val="0000FF"/>
                <w:sz w:val="20"/>
                <w:szCs w:val="20"/>
              </w:rPr>
            </w:pPr>
            <w:r w:rsidRPr="00834F59">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5604C39" w14:textId="3B80CC14"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A59056B" w14:textId="77777777" w:rsidR="008C7F3A" w:rsidRPr="00834F59" w:rsidRDefault="008C7F3A" w:rsidP="00DE7373">
            <w:pPr>
              <w:jc w:val="center"/>
              <w:rPr>
                <w:rFonts w:ascii="TH SarabunPSK" w:hAnsi="TH SarabunPSK" w:cs="TH SarabunPSK"/>
                <w:sz w:val="20"/>
                <w:szCs w:val="20"/>
              </w:rPr>
            </w:pPr>
          </w:p>
        </w:tc>
        <w:tc>
          <w:tcPr>
            <w:tcW w:w="116" w:type="pct"/>
            <w:shd w:val="clear" w:color="auto" w:fill="auto"/>
            <w:vAlign w:val="center"/>
          </w:tcPr>
          <w:p w14:paraId="5721E90A" w14:textId="77777777" w:rsidR="008C7F3A" w:rsidRPr="00834F59" w:rsidRDefault="008C7F3A" w:rsidP="00DE7373">
            <w:pPr>
              <w:contextualSpacing/>
              <w:jc w:val="center"/>
              <w:rPr>
                <w:rFonts w:ascii="TH Sarabun New" w:hAnsi="TH Sarabun New" w:cs="TH Sarabun New"/>
                <w:color w:val="000000" w:themeColor="text1"/>
                <w:sz w:val="20"/>
                <w:szCs w:val="20"/>
              </w:rPr>
            </w:pPr>
          </w:p>
          <w:p w14:paraId="6431A420" w14:textId="77777777" w:rsidR="008C7F3A" w:rsidRPr="00834F59" w:rsidRDefault="008C7F3A" w:rsidP="00DE7373">
            <w:pPr>
              <w:jc w:val="center"/>
              <w:rPr>
                <w:rFonts w:ascii="TH SarabunPSK" w:hAnsi="TH SarabunPSK" w:cs="TH SarabunPSK"/>
                <w:sz w:val="20"/>
                <w:szCs w:val="20"/>
              </w:rPr>
            </w:pPr>
          </w:p>
        </w:tc>
        <w:tc>
          <w:tcPr>
            <w:tcW w:w="116" w:type="pct"/>
            <w:shd w:val="clear" w:color="auto" w:fill="auto"/>
            <w:vAlign w:val="center"/>
          </w:tcPr>
          <w:p w14:paraId="5F7239B0" w14:textId="4AF6134D"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3C1BFB84" w14:textId="77777777" w:rsidR="008C7F3A" w:rsidRPr="00834F59" w:rsidRDefault="008C7F3A" w:rsidP="00DE7373">
            <w:pPr>
              <w:jc w:val="center"/>
              <w:rPr>
                <w:rFonts w:ascii="TH SarabunPSK" w:hAnsi="TH SarabunPSK" w:cs="TH SarabunPSK"/>
                <w:sz w:val="20"/>
                <w:szCs w:val="20"/>
              </w:rPr>
            </w:pPr>
          </w:p>
        </w:tc>
        <w:tc>
          <w:tcPr>
            <w:tcW w:w="116" w:type="pct"/>
            <w:shd w:val="clear" w:color="auto" w:fill="auto"/>
            <w:vAlign w:val="center"/>
          </w:tcPr>
          <w:p w14:paraId="188CC3FB" w14:textId="5D4F55AD"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B474388" w14:textId="77777777" w:rsidR="008C7F3A" w:rsidRPr="00834F59" w:rsidRDefault="008C7F3A" w:rsidP="00DE7373">
            <w:pPr>
              <w:jc w:val="center"/>
              <w:rPr>
                <w:rFonts w:ascii="TH SarabunPSK" w:hAnsi="TH SarabunPSK" w:cs="TH SarabunPSK"/>
                <w:sz w:val="20"/>
                <w:szCs w:val="20"/>
              </w:rPr>
            </w:pPr>
          </w:p>
        </w:tc>
        <w:tc>
          <w:tcPr>
            <w:tcW w:w="115" w:type="pct"/>
            <w:shd w:val="clear" w:color="auto" w:fill="auto"/>
            <w:vAlign w:val="center"/>
          </w:tcPr>
          <w:p w14:paraId="27F69FF5" w14:textId="4796AC7B"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B63550B" w14:textId="7A63D454"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64677B7" w14:textId="62D59F10"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86BA224" w14:textId="38440F17"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437FFE5" w14:textId="2603BCE0"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1360AC3E" w14:textId="787196D8"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7EBC74E7" w14:textId="38B4C286" w:rsidR="008C7F3A" w:rsidRPr="00834F59" w:rsidRDefault="008C7F3A" w:rsidP="00DE7373">
            <w:pPr>
              <w:jc w:val="center"/>
              <w:rPr>
                <w:rFonts w:ascii="TH SarabunPSK" w:hAnsi="TH SarabunPSK" w:cs="TH SarabunPSK"/>
                <w:sz w:val="20"/>
                <w:szCs w:val="20"/>
              </w:rPr>
            </w:pPr>
            <w:r w:rsidRPr="00834F59">
              <w:rPr>
                <w:rFonts w:ascii="TH Sarabun New" w:hAnsi="TH Sarabun New" w:cs="TH Sarabun New"/>
                <w:color w:val="000000" w:themeColor="text1"/>
                <w:sz w:val="20"/>
                <w:szCs w:val="20"/>
              </w:rPr>
              <w:sym w:font="Wingdings 2" w:char="F050"/>
            </w:r>
          </w:p>
        </w:tc>
        <w:tc>
          <w:tcPr>
            <w:tcW w:w="113" w:type="pct"/>
            <w:vAlign w:val="center"/>
          </w:tcPr>
          <w:p w14:paraId="04D6A6D1" w14:textId="77777777" w:rsidR="008C7F3A" w:rsidRPr="005C07C1" w:rsidRDefault="008C7F3A" w:rsidP="00DE7373">
            <w:pPr>
              <w:jc w:val="center"/>
              <w:rPr>
                <w:rFonts w:ascii="TH SarabunPSK" w:hAnsi="TH SarabunPSK" w:cs="TH SarabunPSK"/>
              </w:rPr>
            </w:pPr>
          </w:p>
        </w:tc>
        <w:tc>
          <w:tcPr>
            <w:tcW w:w="113" w:type="pct"/>
            <w:vAlign w:val="center"/>
          </w:tcPr>
          <w:p w14:paraId="39CA58B9" w14:textId="77777777" w:rsidR="008C7F3A" w:rsidRPr="005C07C1" w:rsidRDefault="008C7F3A" w:rsidP="00DE7373">
            <w:pPr>
              <w:jc w:val="center"/>
              <w:rPr>
                <w:rFonts w:ascii="TH SarabunPSK" w:hAnsi="TH SarabunPSK" w:cs="TH SarabunPSK"/>
              </w:rPr>
            </w:pPr>
          </w:p>
        </w:tc>
        <w:tc>
          <w:tcPr>
            <w:tcW w:w="113" w:type="pct"/>
            <w:vAlign w:val="center"/>
          </w:tcPr>
          <w:p w14:paraId="22BA7EE9" w14:textId="77777777" w:rsidR="008C7F3A" w:rsidRPr="005C07C1" w:rsidRDefault="008C7F3A" w:rsidP="00DE7373">
            <w:pPr>
              <w:jc w:val="center"/>
              <w:rPr>
                <w:rFonts w:ascii="TH SarabunPSK" w:hAnsi="TH SarabunPSK" w:cs="TH SarabunPSK"/>
              </w:rPr>
            </w:pPr>
          </w:p>
        </w:tc>
        <w:tc>
          <w:tcPr>
            <w:tcW w:w="114" w:type="pct"/>
            <w:vAlign w:val="center"/>
          </w:tcPr>
          <w:p w14:paraId="67A371FB" w14:textId="77777777" w:rsidR="008C7F3A" w:rsidRPr="005C07C1" w:rsidRDefault="008C7F3A" w:rsidP="00DE7373">
            <w:pPr>
              <w:jc w:val="center"/>
              <w:rPr>
                <w:rFonts w:ascii="TH SarabunPSK" w:hAnsi="TH SarabunPSK" w:cs="TH SarabunPSK"/>
              </w:rPr>
            </w:pPr>
          </w:p>
        </w:tc>
        <w:tc>
          <w:tcPr>
            <w:tcW w:w="113" w:type="pct"/>
            <w:vAlign w:val="center"/>
          </w:tcPr>
          <w:p w14:paraId="04589303" w14:textId="77777777" w:rsidR="008C7F3A" w:rsidRPr="005C07C1" w:rsidRDefault="008C7F3A" w:rsidP="00DE7373">
            <w:pPr>
              <w:jc w:val="center"/>
              <w:rPr>
                <w:rFonts w:ascii="TH SarabunPSK" w:hAnsi="TH SarabunPSK" w:cs="TH SarabunPSK"/>
              </w:rPr>
            </w:pPr>
          </w:p>
        </w:tc>
        <w:tc>
          <w:tcPr>
            <w:tcW w:w="113" w:type="pct"/>
            <w:vAlign w:val="center"/>
          </w:tcPr>
          <w:p w14:paraId="550C91FC" w14:textId="77777777" w:rsidR="008C7F3A" w:rsidRPr="005C07C1" w:rsidRDefault="008C7F3A" w:rsidP="00DE7373">
            <w:pPr>
              <w:jc w:val="center"/>
              <w:rPr>
                <w:rFonts w:ascii="TH SarabunPSK" w:hAnsi="TH SarabunPSK" w:cs="TH SarabunPSK"/>
              </w:rPr>
            </w:pPr>
          </w:p>
        </w:tc>
        <w:tc>
          <w:tcPr>
            <w:tcW w:w="113" w:type="pct"/>
            <w:vAlign w:val="center"/>
          </w:tcPr>
          <w:p w14:paraId="7201058C" w14:textId="77777777" w:rsidR="008C7F3A" w:rsidRPr="005C07C1" w:rsidRDefault="008C7F3A" w:rsidP="00DE7373">
            <w:pPr>
              <w:jc w:val="center"/>
              <w:rPr>
                <w:rFonts w:ascii="TH SarabunPSK" w:hAnsi="TH SarabunPSK" w:cs="TH SarabunPSK"/>
              </w:rPr>
            </w:pPr>
          </w:p>
        </w:tc>
        <w:tc>
          <w:tcPr>
            <w:tcW w:w="113" w:type="pct"/>
            <w:vAlign w:val="center"/>
          </w:tcPr>
          <w:p w14:paraId="2C3EC53F" w14:textId="77777777" w:rsidR="008C7F3A" w:rsidRPr="005C07C1" w:rsidRDefault="008C7F3A" w:rsidP="00DE7373">
            <w:pPr>
              <w:jc w:val="center"/>
              <w:rPr>
                <w:rFonts w:ascii="TH SarabunPSK" w:hAnsi="TH SarabunPSK" w:cs="TH SarabunPSK"/>
              </w:rPr>
            </w:pPr>
          </w:p>
        </w:tc>
        <w:tc>
          <w:tcPr>
            <w:tcW w:w="115" w:type="pct"/>
            <w:vAlign w:val="center"/>
          </w:tcPr>
          <w:p w14:paraId="7F21BF40" w14:textId="77777777" w:rsidR="008C7F3A" w:rsidRPr="005C07C1" w:rsidRDefault="008C7F3A" w:rsidP="00DE7373">
            <w:pPr>
              <w:jc w:val="center"/>
              <w:rPr>
                <w:rFonts w:ascii="TH SarabunPSK" w:hAnsi="TH SarabunPSK" w:cs="TH SarabunPSK"/>
              </w:rPr>
            </w:pPr>
          </w:p>
        </w:tc>
        <w:tc>
          <w:tcPr>
            <w:tcW w:w="113" w:type="pct"/>
            <w:vAlign w:val="center"/>
          </w:tcPr>
          <w:p w14:paraId="4CB2F163" w14:textId="77777777" w:rsidR="008C7F3A" w:rsidRPr="005C07C1" w:rsidRDefault="008C7F3A" w:rsidP="00DE7373">
            <w:pPr>
              <w:jc w:val="center"/>
              <w:rPr>
                <w:rFonts w:ascii="TH SarabunPSK" w:hAnsi="TH SarabunPSK" w:cs="TH SarabunPSK"/>
              </w:rPr>
            </w:pPr>
          </w:p>
        </w:tc>
        <w:tc>
          <w:tcPr>
            <w:tcW w:w="113" w:type="pct"/>
            <w:vAlign w:val="center"/>
          </w:tcPr>
          <w:p w14:paraId="07E3359D" w14:textId="77777777" w:rsidR="008C7F3A" w:rsidRPr="005C07C1" w:rsidRDefault="008C7F3A" w:rsidP="00DE7373">
            <w:pPr>
              <w:jc w:val="center"/>
              <w:rPr>
                <w:rFonts w:ascii="TH SarabunPSK" w:hAnsi="TH SarabunPSK" w:cs="TH SarabunPSK"/>
              </w:rPr>
            </w:pPr>
          </w:p>
        </w:tc>
        <w:tc>
          <w:tcPr>
            <w:tcW w:w="113" w:type="pct"/>
            <w:vAlign w:val="center"/>
          </w:tcPr>
          <w:p w14:paraId="328C88ED" w14:textId="77777777" w:rsidR="008C7F3A" w:rsidRPr="005C07C1" w:rsidRDefault="008C7F3A" w:rsidP="00DE7373">
            <w:pPr>
              <w:jc w:val="center"/>
              <w:rPr>
                <w:rFonts w:ascii="TH SarabunPSK" w:hAnsi="TH SarabunPSK" w:cs="TH SarabunPSK"/>
              </w:rPr>
            </w:pPr>
          </w:p>
        </w:tc>
        <w:tc>
          <w:tcPr>
            <w:tcW w:w="110" w:type="pct"/>
            <w:vAlign w:val="center"/>
          </w:tcPr>
          <w:p w14:paraId="206CA2BF" w14:textId="77777777" w:rsidR="008C7F3A" w:rsidRPr="005C07C1" w:rsidRDefault="008C7F3A" w:rsidP="00DE7373">
            <w:pPr>
              <w:jc w:val="center"/>
              <w:rPr>
                <w:rFonts w:ascii="TH SarabunPSK" w:hAnsi="TH SarabunPSK" w:cs="TH SarabunPSK"/>
              </w:rPr>
            </w:pPr>
          </w:p>
        </w:tc>
        <w:tc>
          <w:tcPr>
            <w:tcW w:w="111" w:type="pct"/>
            <w:vAlign w:val="center"/>
          </w:tcPr>
          <w:p w14:paraId="02AC35DC" w14:textId="77777777" w:rsidR="008C7F3A" w:rsidRPr="005C07C1" w:rsidRDefault="008C7F3A" w:rsidP="00DE7373">
            <w:pPr>
              <w:jc w:val="center"/>
              <w:rPr>
                <w:rFonts w:ascii="TH SarabunPSK" w:hAnsi="TH SarabunPSK" w:cs="TH SarabunPSK"/>
              </w:rPr>
            </w:pPr>
          </w:p>
        </w:tc>
        <w:tc>
          <w:tcPr>
            <w:tcW w:w="118" w:type="pct"/>
            <w:vAlign w:val="center"/>
          </w:tcPr>
          <w:p w14:paraId="239ADC71" w14:textId="77777777" w:rsidR="008C7F3A" w:rsidRPr="005C07C1" w:rsidRDefault="008C7F3A" w:rsidP="00DE7373">
            <w:pPr>
              <w:jc w:val="center"/>
              <w:rPr>
                <w:rFonts w:ascii="TH SarabunPSK" w:hAnsi="TH SarabunPSK" w:cs="TH SarabunPSK"/>
              </w:rPr>
            </w:pPr>
          </w:p>
        </w:tc>
        <w:tc>
          <w:tcPr>
            <w:tcW w:w="118" w:type="pct"/>
            <w:vAlign w:val="center"/>
          </w:tcPr>
          <w:p w14:paraId="07079247" w14:textId="77777777" w:rsidR="008C7F3A" w:rsidRPr="005C07C1" w:rsidRDefault="008C7F3A" w:rsidP="00DE7373">
            <w:pPr>
              <w:jc w:val="center"/>
              <w:rPr>
                <w:rFonts w:ascii="TH SarabunPSK" w:hAnsi="TH SarabunPSK" w:cs="TH SarabunPSK"/>
              </w:rPr>
            </w:pPr>
          </w:p>
        </w:tc>
        <w:tc>
          <w:tcPr>
            <w:tcW w:w="118" w:type="pct"/>
            <w:vAlign w:val="center"/>
          </w:tcPr>
          <w:p w14:paraId="48837340" w14:textId="77777777" w:rsidR="008C7F3A" w:rsidRPr="005C07C1" w:rsidRDefault="008C7F3A" w:rsidP="00DE7373">
            <w:pPr>
              <w:jc w:val="center"/>
              <w:rPr>
                <w:rFonts w:ascii="TH SarabunPSK" w:hAnsi="TH SarabunPSK" w:cs="TH SarabunPSK"/>
              </w:rPr>
            </w:pPr>
          </w:p>
        </w:tc>
        <w:tc>
          <w:tcPr>
            <w:tcW w:w="118" w:type="pct"/>
            <w:vAlign w:val="center"/>
          </w:tcPr>
          <w:p w14:paraId="75E946B2" w14:textId="77777777" w:rsidR="008C7F3A" w:rsidRPr="005C07C1" w:rsidRDefault="008C7F3A" w:rsidP="00DE7373">
            <w:pPr>
              <w:jc w:val="center"/>
              <w:rPr>
                <w:rFonts w:ascii="TH SarabunPSK" w:hAnsi="TH SarabunPSK" w:cs="TH SarabunPSK"/>
              </w:rPr>
            </w:pPr>
          </w:p>
        </w:tc>
        <w:tc>
          <w:tcPr>
            <w:tcW w:w="87" w:type="pct"/>
            <w:vAlign w:val="center"/>
          </w:tcPr>
          <w:p w14:paraId="4707D643" w14:textId="77777777" w:rsidR="008C7F3A" w:rsidRPr="005C07C1" w:rsidRDefault="008C7F3A" w:rsidP="00DE7373">
            <w:pPr>
              <w:jc w:val="center"/>
              <w:rPr>
                <w:rFonts w:ascii="TH SarabunPSK" w:hAnsi="TH SarabunPSK" w:cs="TH SarabunPSK"/>
              </w:rPr>
            </w:pPr>
          </w:p>
        </w:tc>
      </w:tr>
      <w:tr w:rsidR="008C7F3A" w:rsidRPr="005C07C1" w14:paraId="0DA12818" w14:textId="77777777" w:rsidTr="00DE7373">
        <w:trPr>
          <w:trHeight w:val="417"/>
          <w:jc w:val="center"/>
        </w:trPr>
        <w:tc>
          <w:tcPr>
            <w:tcW w:w="869" w:type="pct"/>
            <w:shd w:val="clear" w:color="auto" w:fill="auto"/>
          </w:tcPr>
          <w:p w14:paraId="69A0A8D6" w14:textId="7B42D7E6" w:rsidR="008C7F3A" w:rsidRPr="00007C0C" w:rsidRDefault="008C7F3A" w:rsidP="00DE7373">
            <w:pPr>
              <w:rPr>
                <w:rFonts w:ascii="TH SarabunPSK" w:hAnsi="TH SarabunPSK" w:cs="TH SarabunPSK"/>
                <w:color w:val="0000FF"/>
              </w:rPr>
            </w:pPr>
            <w:r w:rsidRPr="00007C0C">
              <w:rPr>
                <w:rFonts w:ascii="TH Sarabun New" w:hAnsi="TH Sarabun New" w:cs="TH Sarabun New"/>
                <w:color w:val="000000" w:themeColor="text1"/>
              </w:rPr>
              <w:t>GEN103</w:t>
            </w:r>
            <w:r w:rsidRPr="00007C0C">
              <w:rPr>
                <w:rFonts w:ascii="TH Sarabun New" w:hAnsi="TH Sarabun New" w:cs="TH Sarabun New"/>
                <w:color w:val="000000" w:themeColor="text1"/>
                <w:cs/>
              </w:rPr>
              <w:t xml:space="preserve"> มนุษย์กับหลัก</w:t>
            </w:r>
            <w:r>
              <w:rPr>
                <w:rFonts w:ascii="TH Sarabun New" w:hAnsi="TH Sarabun New" w:cs="TH Sarabun New"/>
                <w:color w:val="000000" w:themeColor="text1"/>
                <w:cs/>
              </w:rPr>
              <w:br/>
            </w:r>
            <w:r w:rsidRPr="00007C0C">
              <w:rPr>
                <w:rFonts w:ascii="TH Sarabun New" w:hAnsi="TH Sarabun New" w:cs="TH Sarabun New"/>
                <w:color w:val="000000" w:themeColor="text1"/>
                <w:cs/>
              </w:rPr>
              <w:t>จริยศาสตร์เพื่อการดำเนินชีวิต</w:t>
            </w:r>
          </w:p>
        </w:tc>
        <w:tc>
          <w:tcPr>
            <w:tcW w:w="116" w:type="pct"/>
            <w:shd w:val="clear" w:color="auto" w:fill="auto"/>
            <w:vAlign w:val="center"/>
          </w:tcPr>
          <w:p w14:paraId="537A0C92" w14:textId="44EE590F"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C4111B6" w14:textId="06DB5FE8"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37513056" w14:textId="28FAF763"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CF276ED" w14:textId="3EF15BF8"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CC956EA" w14:textId="4C620C1D"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3180961" w14:textId="68779843"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C2C94D3" w14:textId="77777777" w:rsidR="008C7F3A" w:rsidRPr="00007C0C" w:rsidRDefault="008C7F3A" w:rsidP="00DE7373">
            <w:pPr>
              <w:jc w:val="center"/>
              <w:rPr>
                <w:rFonts w:ascii="TH SarabunPSK" w:hAnsi="TH SarabunPSK" w:cs="TH SarabunPSK"/>
                <w:sz w:val="20"/>
                <w:szCs w:val="20"/>
              </w:rPr>
            </w:pPr>
          </w:p>
        </w:tc>
        <w:tc>
          <w:tcPr>
            <w:tcW w:w="148" w:type="pct"/>
            <w:shd w:val="clear" w:color="auto" w:fill="auto"/>
            <w:vAlign w:val="center"/>
          </w:tcPr>
          <w:p w14:paraId="25561A2D" w14:textId="77777777" w:rsidR="008C7F3A" w:rsidRPr="00007C0C" w:rsidRDefault="008C7F3A" w:rsidP="00DE7373">
            <w:pPr>
              <w:jc w:val="center"/>
              <w:rPr>
                <w:rFonts w:ascii="TH SarabunPSK" w:hAnsi="TH SarabunPSK" w:cs="TH SarabunPSK"/>
                <w:sz w:val="20"/>
                <w:szCs w:val="20"/>
              </w:rPr>
            </w:pPr>
          </w:p>
        </w:tc>
        <w:tc>
          <w:tcPr>
            <w:tcW w:w="116" w:type="pct"/>
            <w:shd w:val="clear" w:color="auto" w:fill="auto"/>
            <w:vAlign w:val="center"/>
          </w:tcPr>
          <w:p w14:paraId="7336FAAC" w14:textId="4F19397A"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F3B9FE2" w14:textId="15BECFD2"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D715D45" w14:textId="54375E3D"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113F470" w14:textId="6B2737C7"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807DA04" w14:textId="5A93C387"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0437E55" w14:textId="71C10428"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852432B" w14:textId="14C964E0"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76E79C9D" w14:textId="0D2FA00C"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2E7024A1" w14:textId="771BA873"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vAlign w:val="center"/>
          </w:tcPr>
          <w:p w14:paraId="3F9D2845" w14:textId="77777777" w:rsidR="008C7F3A" w:rsidRPr="005C07C1" w:rsidRDefault="008C7F3A" w:rsidP="00DE7373">
            <w:pPr>
              <w:jc w:val="center"/>
              <w:rPr>
                <w:rFonts w:ascii="TH SarabunPSK" w:hAnsi="TH SarabunPSK" w:cs="TH SarabunPSK"/>
              </w:rPr>
            </w:pPr>
          </w:p>
        </w:tc>
        <w:tc>
          <w:tcPr>
            <w:tcW w:w="113" w:type="pct"/>
            <w:vAlign w:val="center"/>
          </w:tcPr>
          <w:p w14:paraId="0B1EC366" w14:textId="77777777" w:rsidR="008C7F3A" w:rsidRPr="005C07C1" w:rsidRDefault="008C7F3A" w:rsidP="00DE7373">
            <w:pPr>
              <w:jc w:val="center"/>
              <w:rPr>
                <w:rFonts w:ascii="TH SarabunPSK" w:hAnsi="TH SarabunPSK" w:cs="TH SarabunPSK"/>
              </w:rPr>
            </w:pPr>
          </w:p>
        </w:tc>
        <w:tc>
          <w:tcPr>
            <w:tcW w:w="113" w:type="pct"/>
            <w:vAlign w:val="center"/>
          </w:tcPr>
          <w:p w14:paraId="363ADBD9" w14:textId="77777777" w:rsidR="008C7F3A" w:rsidRPr="005C07C1" w:rsidRDefault="008C7F3A" w:rsidP="00DE7373">
            <w:pPr>
              <w:jc w:val="center"/>
              <w:rPr>
                <w:rFonts w:ascii="TH SarabunPSK" w:hAnsi="TH SarabunPSK" w:cs="TH SarabunPSK"/>
              </w:rPr>
            </w:pPr>
          </w:p>
        </w:tc>
        <w:tc>
          <w:tcPr>
            <w:tcW w:w="114" w:type="pct"/>
            <w:vAlign w:val="center"/>
          </w:tcPr>
          <w:p w14:paraId="0B10EBBA" w14:textId="77777777" w:rsidR="008C7F3A" w:rsidRPr="005C07C1" w:rsidRDefault="008C7F3A" w:rsidP="00DE7373">
            <w:pPr>
              <w:jc w:val="center"/>
              <w:rPr>
                <w:rFonts w:ascii="TH SarabunPSK" w:hAnsi="TH SarabunPSK" w:cs="TH SarabunPSK"/>
              </w:rPr>
            </w:pPr>
          </w:p>
        </w:tc>
        <w:tc>
          <w:tcPr>
            <w:tcW w:w="113" w:type="pct"/>
            <w:vAlign w:val="center"/>
          </w:tcPr>
          <w:p w14:paraId="232FF485" w14:textId="77777777" w:rsidR="008C7F3A" w:rsidRPr="005C07C1" w:rsidRDefault="008C7F3A" w:rsidP="00DE7373">
            <w:pPr>
              <w:jc w:val="center"/>
              <w:rPr>
                <w:rFonts w:ascii="TH SarabunPSK" w:hAnsi="TH SarabunPSK" w:cs="TH SarabunPSK"/>
              </w:rPr>
            </w:pPr>
          </w:p>
        </w:tc>
        <w:tc>
          <w:tcPr>
            <w:tcW w:w="113" w:type="pct"/>
            <w:vAlign w:val="center"/>
          </w:tcPr>
          <w:p w14:paraId="01C463C5" w14:textId="77777777" w:rsidR="008C7F3A" w:rsidRPr="005C07C1" w:rsidRDefault="008C7F3A" w:rsidP="00DE7373">
            <w:pPr>
              <w:jc w:val="center"/>
              <w:rPr>
                <w:rFonts w:ascii="TH SarabunPSK" w:hAnsi="TH SarabunPSK" w:cs="TH SarabunPSK"/>
              </w:rPr>
            </w:pPr>
          </w:p>
        </w:tc>
        <w:tc>
          <w:tcPr>
            <w:tcW w:w="113" w:type="pct"/>
            <w:vAlign w:val="center"/>
          </w:tcPr>
          <w:p w14:paraId="0E4A4829" w14:textId="77777777" w:rsidR="008C7F3A" w:rsidRPr="005C07C1" w:rsidRDefault="008C7F3A" w:rsidP="00DE7373">
            <w:pPr>
              <w:jc w:val="center"/>
              <w:rPr>
                <w:rFonts w:ascii="TH SarabunPSK" w:hAnsi="TH SarabunPSK" w:cs="TH SarabunPSK"/>
              </w:rPr>
            </w:pPr>
          </w:p>
        </w:tc>
        <w:tc>
          <w:tcPr>
            <w:tcW w:w="113" w:type="pct"/>
            <w:vAlign w:val="center"/>
          </w:tcPr>
          <w:p w14:paraId="52BF1174" w14:textId="77777777" w:rsidR="008C7F3A" w:rsidRPr="005C07C1" w:rsidRDefault="008C7F3A" w:rsidP="00DE7373">
            <w:pPr>
              <w:jc w:val="center"/>
              <w:rPr>
                <w:rFonts w:ascii="TH SarabunPSK" w:hAnsi="TH SarabunPSK" w:cs="TH SarabunPSK"/>
              </w:rPr>
            </w:pPr>
          </w:p>
        </w:tc>
        <w:tc>
          <w:tcPr>
            <w:tcW w:w="115" w:type="pct"/>
            <w:vAlign w:val="center"/>
          </w:tcPr>
          <w:p w14:paraId="070D70B3" w14:textId="77777777" w:rsidR="008C7F3A" w:rsidRPr="005C07C1" w:rsidRDefault="008C7F3A" w:rsidP="00DE7373">
            <w:pPr>
              <w:jc w:val="center"/>
              <w:rPr>
                <w:rFonts w:ascii="TH SarabunPSK" w:hAnsi="TH SarabunPSK" w:cs="TH SarabunPSK"/>
              </w:rPr>
            </w:pPr>
          </w:p>
        </w:tc>
        <w:tc>
          <w:tcPr>
            <w:tcW w:w="113" w:type="pct"/>
            <w:vAlign w:val="center"/>
          </w:tcPr>
          <w:p w14:paraId="29A94989" w14:textId="77777777" w:rsidR="008C7F3A" w:rsidRPr="005C07C1" w:rsidRDefault="008C7F3A" w:rsidP="00DE7373">
            <w:pPr>
              <w:jc w:val="center"/>
              <w:rPr>
                <w:rFonts w:ascii="TH SarabunPSK" w:hAnsi="TH SarabunPSK" w:cs="TH SarabunPSK"/>
              </w:rPr>
            </w:pPr>
          </w:p>
        </w:tc>
        <w:tc>
          <w:tcPr>
            <w:tcW w:w="113" w:type="pct"/>
            <w:vAlign w:val="center"/>
          </w:tcPr>
          <w:p w14:paraId="5E76E3AF" w14:textId="77777777" w:rsidR="008C7F3A" w:rsidRPr="005C07C1" w:rsidRDefault="008C7F3A" w:rsidP="00DE7373">
            <w:pPr>
              <w:jc w:val="center"/>
              <w:rPr>
                <w:rFonts w:ascii="TH SarabunPSK" w:hAnsi="TH SarabunPSK" w:cs="TH SarabunPSK"/>
              </w:rPr>
            </w:pPr>
          </w:p>
        </w:tc>
        <w:tc>
          <w:tcPr>
            <w:tcW w:w="113" w:type="pct"/>
            <w:vAlign w:val="center"/>
          </w:tcPr>
          <w:p w14:paraId="1209A564" w14:textId="77777777" w:rsidR="008C7F3A" w:rsidRPr="005C07C1" w:rsidRDefault="008C7F3A" w:rsidP="00DE7373">
            <w:pPr>
              <w:jc w:val="center"/>
              <w:rPr>
                <w:rFonts w:ascii="TH SarabunPSK" w:hAnsi="TH SarabunPSK" w:cs="TH SarabunPSK"/>
              </w:rPr>
            </w:pPr>
          </w:p>
        </w:tc>
        <w:tc>
          <w:tcPr>
            <w:tcW w:w="110" w:type="pct"/>
            <w:vAlign w:val="center"/>
          </w:tcPr>
          <w:p w14:paraId="64263AAF" w14:textId="77777777" w:rsidR="008C7F3A" w:rsidRPr="005C07C1" w:rsidRDefault="008C7F3A" w:rsidP="00DE7373">
            <w:pPr>
              <w:jc w:val="center"/>
              <w:rPr>
                <w:rFonts w:ascii="TH SarabunPSK" w:hAnsi="TH SarabunPSK" w:cs="TH SarabunPSK"/>
              </w:rPr>
            </w:pPr>
          </w:p>
        </w:tc>
        <w:tc>
          <w:tcPr>
            <w:tcW w:w="111" w:type="pct"/>
            <w:vAlign w:val="center"/>
          </w:tcPr>
          <w:p w14:paraId="29A64376" w14:textId="77777777" w:rsidR="008C7F3A" w:rsidRPr="005C07C1" w:rsidRDefault="008C7F3A" w:rsidP="00DE7373">
            <w:pPr>
              <w:jc w:val="center"/>
              <w:rPr>
                <w:rFonts w:ascii="TH SarabunPSK" w:hAnsi="TH SarabunPSK" w:cs="TH SarabunPSK"/>
              </w:rPr>
            </w:pPr>
          </w:p>
        </w:tc>
        <w:tc>
          <w:tcPr>
            <w:tcW w:w="118" w:type="pct"/>
            <w:vAlign w:val="center"/>
          </w:tcPr>
          <w:p w14:paraId="6A76D151" w14:textId="77777777" w:rsidR="008C7F3A" w:rsidRPr="005C07C1" w:rsidRDefault="008C7F3A" w:rsidP="00DE7373">
            <w:pPr>
              <w:jc w:val="center"/>
              <w:rPr>
                <w:rFonts w:ascii="TH SarabunPSK" w:hAnsi="TH SarabunPSK" w:cs="TH SarabunPSK"/>
              </w:rPr>
            </w:pPr>
          </w:p>
        </w:tc>
        <w:tc>
          <w:tcPr>
            <w:tcW w:w="118" w:type="pct"/>
            <w:vAlign w:val="center"/>
          </w:tcPr>
          <w:p w14:paraId="6B490D41" w14:textId="77777777" w:rsidR="008C7F3A" w:rsidRPr="005C07C1" w:rsidRDefault="008C7F3A" w:rsidP="00DE7373">
            <w:pPr>
              <w:jc w:val="center"/>
              <w:rPr>
                <w:rFonts w:ascii="TH SarabunPSK" w:hAnsi="TH SarabunPSK" w:cs="TH SarabunPSK"/>
              </w:rPr>
            </w:pPr>
          </w:p>
        </w:tc>
        <w:tc>
          <w:tcPr>
            <w:tcW w:w="118" w:type="pct"/>
            <w:vAlign w:val="center"/>
          </w:tcPr>
          <w:p w14:paraId="6C8E67FA" w14:textId="77777777" w:rsidR="008C7F3A" w:rsidRPr="005C07C1" w:rsidRDefault="008C7F3A" w:rsidP="00DE7373">
            <w:pPr>
              <w:jc w:val="center"/>
              <w:rPr>
                <w:rFonts w:ascii="TH SarabunPSK" w:hAnsi="TH SarabunPSK" w:cs="TH SarabunPSK"/>
              </w:rPr>
            </w:pPr>
          </w:p>
        </w:tc>
        <w:tc>
          <w:tcPr>
            <w:tcW w:w="118" w:type="pct"/>
            <w:vAlign w:val="center"/>
          </w:tcPr>
          <w:p w14:paraId="2E37DB48" w14:textId="77777777" w:rsidR="008C7F3A" w:rsidRPr="005C07C1" w:rsidRDefault="008C7F3A" w:rsidP="00DE7373">
            <w:pPr>
              <w:jc w:val="center"/>
              <w:rPr>
                <w:rFonts w:ascii="TH SarabunPSK" w:hAnsi="TH SarabunPSK" w:cs="TH SarabunPSK"/>
              </w:rPr>
            </w:pPr>
          </w:p>
        </w:tc>
        <w:tc>
          <w:tcPr>
            <w:tcW w:w="87" w:type="pct"/>
            <w:vAlign w:val="center"/>
          </w:tcPr>
          <w:p w14:paraId="0D94A51A" w14:textId="77777777" w:rsidR="008C7F3A" w:rsidRPr="005C07C1" w:rsidRDefault="008C7F3A" w:rsidP="00DE7373">
            <w:pPr>
              <w:jc w:val="center"/>
              <w:rPr>
                <w:rFonts w:ascii="TH SarabunPSK" w:hAnsi="TH SarabunPSK" w:cs="TH SarabunPSK"/>
              </w:rPr>
            </w:pPr>
          </w:p>
        </w:tc>
      </w:tr>
      <w:tr w:rsidR="008C7F3A" w:rsidRPr="005C07C1" w14:paraId="34DB4B22" w14:textId="77777777" w:rsidTr="00DE7373">
        <w:trPr>
          <w:trHeight w:val="433"/>
          <w:jc w:val="center"/>
        </w:trPr>
        <w:tc>
          <w:tcPr>
            <w:tcW w:w="869" w:type="pct"/>
            <w:shd w:val="clear" w:color="auto" w:fill="auto"/>
          </w:tcPr>
          <w:p w14:paraId="67FEB470" w14:textId="3BC62A13" w:rsidR="008C7F3A" w:rsidRPr="00007C0C" w:rsidRDefault="008C7F3A" w:rsidP="00DE7373">
            <w:pPr>
              <w:rPr>
                <w:rFonts w:ascii="TH SarabunPSK" w:hAnsi="TH SarabunPSK" w:cs="TH SarabunPSK"/>
                <w:color w:val="0000FF"/>
              </w:rPr>
            </w:pPr>
            <w:r w:rsidRPr="00007C0C">
              <w:rPr>
                <w:rFonts w:ascii="TH Sarabun New" w:hAnsi="TH Sarabun New" w:cs="TH Sarabun New"/>
                <w:color w:val="000000" w:themeColor="text1"/>
              </w:rPr>
              <w:t>GEN104</w:t>
            </w:r>
            <w:r w:rsidRPr="00007C0C">
              <w:rPr>
                <w:rFonts w:ascii="TH Sarabun New" w:hAnsi="TH Sarabun New" w:cs="TH Sarabun New"/>
                <w:color w:val="000000" w:themeColor="text1"/>
                <w:cs/>
              </w:rPr>
              <w:t xml:space="preserve"> การปรับตัวในกระแสสังคมโลกและการเป็นพลเมืองดิจิทัล</w:t>
            </w:r>
          </w:p>
        </w:tc>
        <w:tc>
          <w:tcPr>
            <w:tcW w:w="116" w:type="pct"/>
            <w:shd w:val="clear" w:color="auto" w:fill="auto"/>
          </w:tcPr>
          <w:p w14:paraId="3C48E9BA"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315D0ED8" w14:textId="543B61B5"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05202E21"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5A0F4C5C" w14:textId="3E966581"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7" w:type="pct"/>
            <w:shd w:val="clear" w:color="auto" w:fill="auto"/>
          </w:tcPr>
          <w:p w14:paraId="2AC0E493"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17F141BC" w14:textId="450DA5A8"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3798F819"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7C5F2699" w14:textId="0272974D"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6958ACA6" w14:textId="77777777" w:rsidR="008C7F3A" w:rsidRPr="00007C0C" w:rsidRDefault="008C7F3A" w:rsidP="00DE7373">
            <w:pPr>
              <w:jc w:val="center"/>
              <w:rPr>
                <w:rFonts w:ascii="TH SarabunPSK" w:hAnsi="TH SarabunPSK" w:cs="TH SarabunPSK"/>
                <w:sz w:val="20"/>
                <w:szCs w:val="20"/>
              </w:rPr>
            </w:pPr>
          </w:p>
        </w:tc>
        <w:tc>
          <w:tcPr>
            <w:tcW w:w="116" w:type="pct"/>
            <w:shd w:val="clear" w:color="auto" w:fill="auto"/>
          </w:tcPr>
          <w:p w14:paraId="09E439E5" w14:textId="77777777" w:rsidR="008C7F3A" w:rsidRPr="00007C0C" w:rsidRDefault="008C7F3A" w:rsidP="00DE7373">
            <w:pPr>
              <w:jc w:val="center"/>
              <w:rPr>
                <w:rFonts w:ascii="TH SarabunPSK" w:hAnsi="TH SarabunPSK" w:cs="TH SarabunPSK"/>
                <w:sz w:val="20"/>
                <w:szCs w:val="20"/>
              </w:rPr>
            </w:pPr>
          </w:p>
        </w:tc>
        <w:tc>
          <w:tcPr>
            <w:tcW w:w="116" w:type="pct"/>
            <w:shd w:val="clear" w:color="auto" w:fill="auto"/>
          </w:tcPr>
          <w:p w14:paraId="01230BA4"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138DB4A6" w14:textId="38823B91"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48" w:type="pct"/>
            <w:shd w:val="clear" w:color="auto" w:fill="auto"/>
          </w:tcPr>
          <w:p w14:paraId="773401DC"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3E580F75" w14:textId="21383A01"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0515ED31"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5355DC76" w14:textId="35392673"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1FF7765B" w14:textId="77777777" w:rsidR="008C7F3A" w:rsidRPr="00007C0C" w:rsidRDefault="008C7F3A" w:rsidP="00DE7373">
            <w:pPr>
              <w:jc w:val="center"/>
              <w:rPr>
                <w:rFonts w:ascii="TH SarabunPSK" w:hAnsi="TH SarabunPSK" w:cs="TH SarabunPSK"/>
                <w:sz w:val="20"/>
                <w:szCs w:val="20"/>
              </w:rPr>
            </w:pPr>
          </w:p>
        </w:tc>
        <w:tc>
          <w:tcPr>
            <w:tcW w:w="115" w:type="pct"/>
            <w:shd w:val="clear" w:color="auto" w:fill="auto"/>
          </w:tcPr>
          <w:p w14:paraId="6C84E5B6"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73845294" w14:textId="416D7273"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1ECC7F05"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3660E995" w14:textId="2631A31B"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594B16CD"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4444CB75" w14:textId="30B6A811"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6A5A55BC"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1E3E1668" w14:textId="26980B07"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31EBDD71"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4EEE5186" w14:textId="409AFFFB"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tcPr>
          <w:p w14:paraId="155B2869"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27BA4EEF" w14:textId="652A1105"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tcPr>
          <w:p w14:paraId="3172E4B7" w14:textId="77777777" w:rsidR="008C7F3A" w:rsidRPr="00007C0C" w:rsidRDefault="008C7F3A" w:rsidP="00DE7373">
            <w:pPr>
              <w:jc w:val="center"/>
              <w:rPr>
                <w:rFonts w:ascii="TH SarabunPSK" w:hAnsi="TH SarabunPSK" w:cs="TH SarabunPSK"/>
                <w:sz w:val="20"/>
                <w:szCs w:val="20"/>
              </w:rPr>
            </w:pPr>
          </w:p>
        </w:tc>
        <w:tc>
          <w:tcPr>
            <w:tcW w:w="113" w:type="pct"/>
            <w:vAlign w:val="center"/>
          </w:tcPr>
          <w:p w14:paraId="77F0AC86" w14:textId="77777777" w:rsidR="008C7F3A" w:rsidRPr="005C07C1" w:rsidRDefault="008C7F3A" w:rsidP="00DE7373">
            <w:pPr>
              <w:jc w:val="center"/>
              <w:rPr>
                <w:rFonts w:ascii="TH SarabunPSK" w:hAnsi="TH SarabunPSK" w:cs="TH SarabunPSK"/>
              </w:rPr>
            </w:pPr>
          </w:p>
        </w:tc>
        <w:tc>
          <w:tcPr>
            <w:tcW w:w="113" w:type="pct"/>
            <w:vAlign w:val="center"/>
          </w:tcPr>
          <w:p w14:paraId="671798AC" w14:textId="77777777" w:rsidR="008C7F3A" w:rsidRPr="005C07C1" w:rsidRDefault="008C7F3A" w:rsidP="00DE7373">
            <w:pPr>
              <w:jc w:val="center"/>
              <w:rPr>
                <w:rFonts w:ascii="TH SarabunPSK" w:hAnsi="TH SarabunPSK" w:cs="TH SarabunPSK"/>
              </w:rPr>
            </w:pPr>
          </w:p>
        </w:tc>
        <w:tc>
          <w:tcPr>
            <w:tcW w:w="113" w:type="pct"/>
            <w:vAlign w:val="center"/>
          </w:tcPr>
          <w:p w14:paraId="0F48F267" w14:textId="77777777" w:rsidR="008C7F3A" w:rsidRPr="005C07C1" w:rsidRDefault="008C7F3A" w:rsidP="00DE7373">
            <w:pPr>
              <w:jc w:val="center"/>
              <w:rPr>
                <w:rFonts w:ascii="TH SarabunPSK" w:hAnsi="TH SarabunPSK" w:cs="TH SarabunPSK"/>
              </w:rPr>
            </w:pPr>
          </w:p>
        </w:tc>
        <w:tc>
          <w:tcPr>
            <w:tcW w:w="114" w:type="pct"/>
            <w:vAlign w:val="center"/>
          </w:tcPr>
          <w:p w14:paraId="7C880CD1" w14:textId="77777777" w:rsidR="008C7F3A" w:rsidRPr="005C07C1" w:rsidRDefault="008C7F3A" w:rsidP="00DE7373">
            <w:pPr>
              <w:jc w:val="center"/>
              <w:rPr>
                <w:rFonts w:ascii="TH SarabunPSK" w:hAnsi="TH SarabunPSK" w:cs="TH SarabunPSK"/>
              </w:rPr>
            </w:pPr>
          </w:p>
        </w:tc>
        <w:tc>
          <w:tcPr>
            <w:tcW w:w="113" w:type="pct"/>
            <w:vAlign w:val="center"/>
          </w:tcPr>
          <w:p w14:paraId="0A609EFF" w14:textId="77777777" w:rsidR="008C7F3A" w:rsidRPr="005C07C1" w:rsidRDefault="008C7F3A" w:rsidP="00DE7373">
            <w:pPr>
              <w:jc w:val="center"/>
              <w:rPr>
                <w:rFonts w:ascii="TH SarabunPSK" w:hAnsi="TH SarabunPSK" w:cs="TH SarabunPSK"/>
              </w:rPr>
            </w:pPr>
          </w:p>
        </w:tc>
        <w:tc>
          <w:tcPr>
            <w:tcW w:w="113" w:type="pct"/>
            <w:vAlign w:val="center"/>
          </w:tcPr>
          <w:p w14:paraId="37C053DC" w14:textId="77777777" w:rsidR="008C7F3A" w:rsidRPr="005C07C1" w:rsidRDefault="008C7F3A" w:rsidP="00DE7373">
            <w:pPr>
              <w:jc w:val="center"/>
              <w:rPr>
                <w:rFonts w:ascii="TH SarabunPSK" w:hAnsi="TH SarabunPSK" w:cs="TH SarabunPSK"/>
              </w:rPr>
            </w:pPr>
          </w:p>
        </w:tc>
        <w:tc>
          <w:tcPr>
            <w:tcW w:w="113" w:type="pct"/>
            <w:vAlign w:val="center"/>
          </w:tcPr>
          <w:p w14:paraId="749D64BC" w14:textId="77777777" w:rsidR="008C7F3A" w:rsidRPr="005C07C1" w:rsidRDefault="008C7F3A" w:rsidP="00DE7373">
            <w:pPr>
              <w:jc w:val="center"/>
              <w:rPr>
                <w:rFonts w:ascii="TH SarabunPSK" w:hAnsi="TH SarabunPSK" w:cs="TH SarabunPSK"/>
              </w:rPr>
            </w:pPr>
          </w:p>
        </w:tc>
        <w:tc>
          <w:tcPr>
            <w:tcW w:w="113" w:type="pct"/>
            <w:vAlign w:val="center"/>
          </w:tcPr>
          <w:p w14:paraId="552E88AA" w14:textId="77777777" w:rsidR="008C7F3A" w:rsidRPr="005C07C1" w:rsidRDefault="008C7F3A" w:rsidP="00DE7373">
            <w:pPr>
              <w:jc w:val="center"/>
              <w:rPr>
                <w:rFonts w:ascii="TH SarabunPSK" w:hAnsi="TH SarabunPSK" w:cs="TH SarabunPSK"/>
              </w:rPr>
            </w:pPr>
          </w:p>
        </w:tc>
        <w:tc>
          <w:tcPr>
            <w:tcW w:w="115" w:type="pct"/>
            <w:vAlign w:val="center"/>
          </w:tcPr>
          <w:p w14:paraId="753DD213" w14:textId="77777777" w:rsidR="008C7F3A" w:rsidRPr="005C07C1" w:rsidRDefault="008C7F3A" w:rsidP="00DE7373">
            <w:pPr>
              <w:jc w:val="center"/>
              <w:rPr>
                <w:rFonts w:ascii="TH SarabunPSK" w:hAnsi="TH SarabunPSK" w:cs="TH SarabunPSK"/>
              </w:rPr>
            </w:pPr>
          </w:p>
        </w:tc>
        <w:tc>
          <w:tcPr>
            <w:tcW w:w="113" w:type="pct"/>
            <w:vAlign w:val="center"/>
          </w:tcPr>
          <w:p w14:paraId="5FB10774" w14:textId="77777777" w:rsidR="008C7F3A" w:rsidRPr="005C07C1" w:rsidRDefault="008C7F3A" w:rsidP="00DE7373">
            <w:pPr>
              <w:jc w:val="center"/>
              <w:rPr>
                <w:rFonts w:ascii="TH SarabunPSK" w:hAnsi="TH SarabunPSK" w:cs="TH SarabunPSK"/>
              </w:rPr>
            </w:pPr>
          </w:p>
        </w:tc>
        <w:tc>
          <w:tcPr>
            <w:tcW w:w="113" w:type="pct"/>
            <w:vAlign w:val="center"/>
          </w:tcPr>
          <w:p w14:paraId="2577E45A" w14:textId="77777777" w:rsidR="008C7F3A" w:rsidRPr="005C07C1" w:rsidRDefault="008C7F3A" w:rsidP="00DE7373">
            <w:pPr>
              <w:jc w:val="center"/>
              <w:rPr>
                <w:rFonts w:ascii="TH SarabunPSK" w:hAnsi="TH SarabunPSK" w:cs="TH SarabunPSK"/>
              </w:rPr>
            </w:pPr>
          </w:p>
        </w:tc>
        <w:tc>
          <w:tcPr>
            <w:tcW w:w="113" w:type="pct"/>
            <w:vAlign w:val="center"/>
          </w:tcPr>
          <w:p w14:paraId="03802A2A" w14:textId="77777777" w:rsidR="008C7F3A" w:rsidRPr="005C07C1" w:rsidRDefault="008C7F3A" w:rsidP="00DE7373">
            <w:pPr>
              <w:jc w:val="center"/>
              <w:rPr>
                <w:rFonts w:ascii="TH SarabunPSK" w:hAnsi="TH SarabunPSK" w:cs="TH SarabunPSK"/>
              </w:rPr>
            </w:pPr>
          </w:p>
        </w:tc>
        <w:tc>
          <w:tcPr>
            <w:tcW w:w="110" w:type="pct"/>
            <w:vAlign w:val="center"/>
          </w:tcPr>
          <w:p w14:paraId="5D4F174B" w14:textId="77777777" w:rsidR="008C7F3A" w:rsidRPr="005C07C1" w:rsidRDefault="008C7F3A" w:rsidP="00DE7373">
            <w:pPr>
              <w:jc w:val="center"/>
              <w:rPr>
                <w:rFonts w:ascii="TH SarabunPSK" w:hAnsi="TH SarabunPSK" w:cs="TH SarabunPSK"/>
              </w:rPr>
            </w:pPr>
          </w:p>
        </w:tc>
        <w:tc>
          <w:tcPr>
            <w:tcW w:w="111" w:type="pct"/>
            <w:vAlign w:val="center"/>
          </w:tcPr>
          <w:p w14:paraId="3E3D8D5C" w14:textId="77777777" w:rsidR="008C7F3A" w:rsidRPr="005C07C1" w:rsidRDefault="008C7F3A" w:rsidP="00DE7373">
            <w:pPr>
              <w:jc w:val="center"/>
              <w:rPr>
                <w:rFonts w:ascii="TH SarabunPSK" w:hAnsi="TH SarabunPSK" w:cs="TH SarabunPSK"/>
              </w:rPr>
            </w:pPr>
          </w:p>
        </w:tc>
        <w:tc>
          <w:tcPr>
            <w:tcW w:w="118" w:type="pct"/>
            <w:vAlign w:val="center"/>
          </w:tcPr>
          <w:p w14:paraId="5A64D897" w14:textId="77777777" w:rsidR="008C7F3A" w:rsidRPr="005C07C1" w:rsidRDefault="008C7F3A" w:rsidP="00DE7373">
            <w:pPr>
              <w:jc w:val="center"/>
              <w:rPr>
                <w:rFonts w:ascii="TH SarabunPSK" w:hAnsi="TH SarabunPSK" w:cs="TH SarabunPSK"/>
              </w:rPr>
            </w:pPr>
          </w:p>
        </w:tc>
        <w:tc>
          <w:tcPr>
            <w:tcW w:w="118" w:type="pct"/>
            <w:vAlign w:val="center"/>
          </w:tcPr>
          <w:p w14:paraId="69D5EE59" w14:textId="77777777" w:rsidR="008C7F3A" w:rsidRPr="005C07C1" w:rsidRDefault="008C7F3A" w:rsidP="00DE7373">
            <w:pPr>
              <w:jc w:val="center"/>
              <w:rPr>
                <w:rFonts w:ascii="TH SarabunPSK" w:hAnsi="TH SarabunPSK" w:cs="TH SarabunPSK"/>
              </w:rPr>
            </w:pPr>
          </w:p>
        </w:tc>
        <w:tc>
          <w:tcPr>
            <w:tcW w:w="118" w:type="pct"/>
            <w:vAlign w:val="center"/>
          </w:tcPr>
          <w:p w14:paraId="4F25AFD6" w14:textId="77777777" w:rsidR="008C7F3A" w:rsidRPr="005C07C1" w:rsidRDefault="008C7F3A" w:rsidP="00DE7373">
            <w:pPr>
              <w:jc w:val="center"/>
              <w:rPr>
                <w:rFonts w:ascii="TH SarabunPSK" w:hAnsi="TH SarabunPSK" w:cs="TH SarabunPSK"/>
              </w:rPr>
            </w:pPr>
          </w:p>
        </w:tc>
        <w:tc>
          <w:tcPr>
            <w:tcW w:w="118" w:type="pct"/>
            <w:vAlign w:val="center"/>
          </w:tcPr>
          <w:p w14:paraId="73D786F8" w14:textId="77777777" w:rsidR="008C7F3A" w:rsidRPr="005C07C1" w:rsidRDefault="008C7F3A" w:rsidP="00DE7373">
            <w:pPr>
              <w:jc w:val="center"/>
              <w:rPr>
                <w:rFonts w:ascii="TH SarabunPSK" w:hAnsi="TH SarabunPSK" w:cs="TH SarabunPSK"/>
              </w:rPr>
            </w:pPr>
          </w:p>
        </w:tc>
        <w:tc>
          <w:tcPr>
            <w:tcW w:w="87" w:type="pct"/>
            <w:vAlign w:val="center"/>
          </w:tcPr>
          <w:p w14:paraId="469A8476" w14:textId="77777777" w:rsidR="008C7F3A" w:rsidRPr="005C07C1" w:rsidRDefault="008C7F3A" w:rsidP="00DE7373">
            <w:pPr>
              <w:jc w:val="center"/>
              <w:rPr>
                <w:rFonts w:ascii="TH SarabunPSK" w:hAnsi="TH SarabunPSK" w:cs="TH SarabunPSK"/>
              </w:rPr>
            </w:pPr>
          </w:p>
        </w:tc>
      </w:tr>
      <w:tr w:rsidR="008C7F3A" w:rsidRPr="005C07C1" w14:paraId="259D1E42" w14:textId="77777777" w:rsidTr="00DE7373">
        <w:trPr>
          <w:trHeight w:val="433"/>
          <w:jc w:val="center"/>
        </w:trPr>
        <w:tc>
          <w:tcPr>
            <w:tcW w:w="869" w:type="pct"/>
            <w:shd w:val="clear" w:color="auto" w:fill="auto"/>
          </w:tcPr>
          <w:p w14:paraId="0C092D3D" w14:textId="46CD7E6F" w:rsidR="008C7F3A" w:rsidRPr="00007C0C" w:rsidRDefault="008C7F3A" w:rsidP="00DE7373">
            <w:pPr>
              <w:rPr>
                <w:rFonts w:ascii="TH SarabunPSK" w:hAnsi="TH SarabunPSK" w:cs="TH SarabunPSK"/>
                <w:color w:val="0000FF"/>
              </w:rPr>
            </w:pPr>
            <w:r w:rsidRPr="00007C0C">
              <w:rPr>
                <w:rFonts w:ascii="TH Sarabun New" w:hAnsi="TH Sarabun New" w:cs="TH Sarabun New"/>
                <w:color w:val="000000" w:themeColor="text1"/>
              </w:rPr>
              <w:t>GEN201</w:t>
            </w:r>
            <w:r w:rsidRPr="00007C0C">
              <w:rPr>
                <w:rFonts w:ascii="TH Sarabun New" w:hAnsi="TH Sarabun New" w:cs="TH Sarabun New"/>
                <w:color w:val="000000" w:themeColor="text1"/>
                <w:cs/>
              </w:rPr>
              <w:t xml:space="preserve"> </w:t>
            </w:r>
            <w:r w:rsidRPr="00007C0C">
              <w:rPr>
                <w:rStyle w:val="NoSpacingChar"/>
                <w:rFonts w:ascii="TH Sarabun New" w:hAnsi="TH Sarabun New" w:cs="TH Sarabun New"/>
                <w:color w:val="000000" w:themeColor="text1"/>
                <w:szCs w:val="24"/>
                <w:cs/>
              </w:rPr>
              <w:t>การจัดการชีวิต</w:t>
            </w:r>
            <w:r w:rsidRPr="00007C0C">
              <w:rPr>
                <w:rFonts w:ascii="TH Sarabun New" w:hAnsi="TH Sarabun New" w:cs="TH Sarabun New"/>
                <w:color w:val="000000" w:themeColor="text1"/>
                <w:shd w:val="clear" w:color="auto" w:fill="FFFFFF"/>
                <w:cs/>
              </w:rPr>
              <w:t>ในยุคโลกพลิกผัน</w:t>
            </w:r>
          </w:p>
        </w:tc>
        <w:tc>
          <w:tcPr>
            <w:tcW w:w="116" w:type="pct"/>
            <w:shd w:val="clear" w:color="auto" w:fill="auto"/>
          </w:tcPr>
          <w:p w14:paraId="54783A12"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571946F7" w14:textId="77777777" w:rsidR="008C7F3A" w:rsidRPr="00007C0C" w:rsidRDefault="008C7F3A" w:rsidP="00DE7373">
            <w:pPr>
              <w:jc w:val="center"/>
              <w:rPr>
                <w:rFonts w:ascii="TH SarabunPSK" w:hAnsi="TH SarabunPSK" w:cs="TH SarabunPSK"/>
                <w:color w:val="0000FF"/>
                <w:sz w:val="20"/>
                <w:szCs w:val="20"/>
              </w:rPr>
            </w:pPr>
          </w:p>
        </w:tc>
        <w:tc>
          <w:tcPr>
            <w:tcW w:w="116" w:type="pct"/>
            <w:shd w:val="clear" w:color="auto" w:fill="auto"/>
          </w:tcPr>
          <w:p w14:paraId="2358A4E6"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7FC44858" w14:textId="1ABAD5A9"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7" w:type="pct"/>
            <w:shd w:val="clear" w:color="auto" w:fill="auto"/>
          </w:tcPr>
          <w:p w14:paraId="0CA38086"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28185746" w14:textId="77865D22"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78AFD3FD"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48D8E348" w14:textId="0C648DD2"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08A15CFA"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43942C9B" w14:textId="31789253"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79925A22"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267FFBEB" w14:textId="77777777" w:rsidR="008C7F3A" w:rsidRPr="00007C0C" w:rsidRDefault="008C7F3A" w:rsidP="00DE7373">
            <w:pPr>
              <w:jc w:val="center"/>
              <w:rPr>
                <w:rFonts w:ascii="TH SarabunPSK" w:hAnsi="TH SarabunPSK" w:cs="TH SarabunPSK"/>
                <w:sz w:val="20"/>
                <w:szCs w:val="20"/>
              </w:rPr>
            </w:pPr>
          </w:p>
        </w:tc>
        <w:tc>
          <w:tcPr>
            <w:tcW w:w="116" w:type="pct"/>
            <w:shd w:val="clear" w:color="auto" w:fill="auto"/>
          </w:tcPr>
          <w:p w14:paraId="7E98BE56"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16F03666" w14:textId="44CAF057"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48" w:type="pct"/>
            <w:shd w:val="clear" w:color="auto" w:fill="auto"/>
          </w:tcPr>
          <w:p w14:paraId="38730043"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18639A3C" w14:textId="2EDDEF32"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132E1760"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4020A599" w14:textId="6A4378EB"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3F7DA218" w14:textId="77777777" w:rsidR="008C7F3A" w:rsidRPr="00007C0C" w:rsidRDefault="008C7F3A" w:rsidP="00DE7373">
            <w:pPr>
              <w:jc w:val="center"/>
              <w:rPr>
                <w:rFonts w:ascii="TH SarabunPSK" w:hAnsi="TH SarabunPSK" w:cs="TH SarabunPSK"/>
                <w:sz w:val="20"/>
                <w:szCs w:val="20"/>
              </w:rPr>
            </w:pPr>
          </w:p>
        </w:tc>
        <w:tc>
          <w:tcPr>
            <w:tcW w:w="115" w:type="pct"/>
            <w:shd w:val="clear" w:color="auto" w:fill="auto"/>
          </w:tcPr>
          <w:p w14:paraId="3982AE4E"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51C03F72" w14:textId="6565C57E"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0C5666D7"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574ED241" w14:textId="69B40771"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3A8E62E0"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05E4D94A" w14:textId="037409A4"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15A27906"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37709EE9" w14:textId="1509A79C"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2E6FC9A4"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768D1EDE" w14:textId="11975460"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tcPr>
          <w:p w14:paraId="758C9866"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1EE61CC4" w14:textId="2DBF83BB"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tcPr>
          <w:p w14:paraId="7CEA5740" w14:textId="77777777" w:rsidR="008C7F3A" w:rsidRPr="00007C0C" w:rsidRDefault="008C7F3A" w:rsidP="00DE7373">
            <w:pPr>
              <w:jc w:val="center"/>
              <w:rPr>
                <w:rFonts w:ascii="TH SarabunPSK" w:hAnsi="TH SarabunPSK" w:cs="TH SarabunPSK"/>
                <w:sz w:val="20"/>
                <w:szCs w:val="20"/>
              </w:rPr>
            </w:pPr>
          </w:p>
        </w:tc>
        <w:tc>
          <w:tcPr>
            <w:tcW w:w="113" w:type="pct"/>
            <w:vAlign w:val="center"/>
          </w:tcPr>
          <w:p w14:paraId="45224077" w14:textId="77777777" w:rsidR="008C7F3A" w:rsidRPr="005C07C1" w:rsidRDefault="008C7F3A" w:rsidP="00DE7373">
            <w:pPr>
              <w:jc w:val="center"/>
              <w:rPr>
                <w:rFonts w:ascii="TH SarabunPSK" w:hAnsi="TH SarabunPSK" w:cs="TH SarabunPSK"/>
              </w:rPr>
            </w:pPr>
          </w:p>
        </w:tc>
        <w:tc>
          <w:tcPr>
            <w:tcW w:w="113" w:type="pct"/>
            <w:vAlign w:val="center"/>
          </w:tcPr>
          <w:p w14:paraId="4E0FE5C7" w14:textId="77777777" w:rsidR="008C7F3A" w:rsidRPr="005C07C1" w:rsidRDefault="008C7F3A" w:rsidP="00DE7373">
            <w:pPr>
              <w:jc w:val="center"/>
              <w:rPr>
                <w:rFonts w:ascii="TH SarabunPSK" w:hAnsi="TH SarabunPSK" w:cs="TH SarabunPSK"/>
              </w:rPr>
            </w:pPr>
          </w:p>
        </w:tc>
        <w:tc>
          <w:tcPr>
            <w:tcW w:w="113" w:type="pct"/>
            <w:vAlign w:val="center"/>
          </w:tcPr>
          <w:p w14:paraId="52EEE73F" w14:textId="77777777" w:rsidR="008C7F3A" w:rsidRPr="005C07C1" w:rsidRDefault="008C7F3A" w:rsidP="00DE7373">
            <w:pPr>
              <w:jc w:val="center"/>
              <w:rPr>
                <w:rFonts w:ascii="TH SarabunPSK" w:hAnsi="TH SarabunPSK" w:cs="TH SarabunPSK"/>
              </w:rPr>
            </w:pPr>
          </w:p>
        </w:tc>
        <w:tc>
          <w:tcPr>
            <w:tcW w:w="114" w:type="pct"/>
            <w:vAlign w:val="center"/>
          </w:tcPr>
          <w:p w14:paraId="322A4191" w14:textId="77777777" w:rsidR="008C7F3A" w:rsidRPr="005C07C1" w:rsidRDefault="008C7F3A" w:rsidP="00DE7373">
            <w:pPr>
              <w:jc w:val="center"/>
              <w:rPr>
                <w:rFonts w:ascii="TH SarabunPSK" w:hAnsi="TH SarabunPSK" w:cs="TH SarabunPSK"/>
              </w:rPr>
            </w:pPr>
          </w:p>
        </w:tc>
        <w:tc>
          <w:tcPr>
            <w:tcW w:w="113" w:type="pct"/>
            <w:vAlign w:val="center"/>
          </w:tcPr>
          <w:p w14:paraId="1A221DD0" w14:textId="77777777" w:rsidR="008C7F3A" w:rsidRPr="005C07C1" w:rsidRDefault="008C7F3A" w:rsidP="00DE7373">
            <w:pPr>
              <w:jc w:val="center"/>
              <w:rPr>
                <w:rFonts w:ascii="TH SarabunPSK" w:hAnsi="TH SarabunPSK" w:cs="TH SarabunPSK"/>
              </w:rPr>
            </w:pPr>
          </w:p>
        </w:tc>
        <w:tc>
          <w:tcPr>
            <w:tcW w:w="113" w:type="pct"/>
            <w:vAlign w:val="center"/>
          </w:tcPr>
          <w:p w14:paraId="29DE68A4" w14:textId="77777777" w:rsidR="008C7F3A" w:rsidRPr="005C07C1" w:rsidRDefault="008C7F3A" w:rsidP="00DE7373">
            <w:pPr>
              <w:jc w:val="center"/>
              <w:rPr>
                <w:rFonts w:ascii="TH SarabunPSK" w:hAnsi="TH SarabunPSK" w:cs="TH SarabunPSK"/>
              </w:rPr>
            </w:pPr>
          </w:p>
        </w:tc>
        <w:tc>
          <w:tcPr>
            <w:tcW w:w="113" w:type="pct"/>
            <w:vAlign w:val="center"/>
          </w:tcPr>
          <w:p w14:paraId="54611845" w14:textId="77777777" w:rsidR="008C7F3A" w:rsidRPr="005C07C1" w:rsidRDefault="008C7F3A" w:rsidP="00DE7373">
            <w:pPr>
              <w:jc w:val="center"/>
              <w:rPr>
                <w:rFonts w:ascii="TH SarabunPSK" w:hAnsi="TH SarabunPSK" w:cs="TH SarabunPSK"/>
              </w:rPr>
            </w:pPr>
          </w:p>
        </w:tc>
        <w:tc>
          <w:tcPr>
            <w:tcW w:w="113" w:type="pct"/>
            <w:vAlign w:val="center"/>
          </w:tcPr>
          <w:p w14:paraId="2BECEDDA" w14:textId="77777777" w:rsidR="008C7F3A" w:rsidRPr="005C07C1" w:rsidRDefault="008C7F3A" w:rsidP="00DE7373">
            <w:pPr>
              <w:jc w:val="center"/>
              <w:rPr>
                <w:rFonts w:ascii="TH SarabunPSK" w:hAnsi="TH SarabunPSK" w:cs="TH SarabunPSK"/>
              </w:rPr>
            </w:pPr>
          </w:p>
        </w:tc>
        <w:tc>
          <w:tcPr>
            <w:tcW w:w="115" w:type="pct"/>
            <w:vAlign w:val="center"/>
          </w:tcPr>
          <w:p w14:paraId="3B6D956B" w14:textId="77777777" w:rsidR="008C7F3A" w:rsidRPr="005C07C1" w:rsidRDefault="008C7F3A" w:rsidP="00DE7373">
            <w:pPr>
              <w:jc w:val="center"/>
              <w:rPr>
                <w:rFonts w:ascii="TH SarabunPSK" w:hAnsi="TH SarabunPSK" w:cs="TH SarabunPSK"/>
              </w:rPr>
            </w:pPr>
          </w:p>
        </w:tc>
        <w:tc>
          <w:tcPr>
            <w:tcW w:w="113" w:type="pct"/>
            <w:vAlign w:val="center"/>
          </w:tcPr>
          <w:p w14:paraId="7609FFD0" w14:textId="77777777" w:rsidR="008C7F3A" w:rsidRPr="005C07C1" w:rsidRDefault="008C7F3A" w:rsidP="00DE7373">
            <w:pPr>
              <w:jc w:val="center"/>
              <w:rPr>
                <w:rFonts w:ascii="TH SarabunPSK" w:hAnsi="TH SarabunPSK" w:cs="TH SarabunPSK"/>
              </w:rPr>
            </w:pPr>
          </w:p>
        </w:tc>
        <w:tc>
          <w:tcPr>
            <w:tcW w:w="113" w:type="pct"/>
            <w:vAlign w:val="center"/>
          </w:tcPr>
          <w:p w14:paraId="78A7B583" w14:textId="77777777" w:rsidR="008C7F3A" w:rsidRPr="005C07C1" w:rsidRDefault="008C7F3A" w:rsidP="00DE7373">
            <w:pPr>
              <w:jc w:val="center"/>
              <w:rPr>
                <w:rFonts w:ascii="TH SarabunPSK" w:hAnsi="TH SarabunPSK" w:cs="TH SarabunPSK"/>
              </w:rPr>
            </w:pPr>
          </w:p>
        </w:tc>
        <w:tc>
          <w:tcPr>
            <w:tcW w:w="113" w:type="pct"/>
            <w:vAlign w:val="center"/>
          </w:tcPr>
          <w:p w14:paraId="54EB529B" w14:textId="77777777" w:rsidR="008C7F3A" w:rsidRPr="005C07C1" w:rsidRDefault="008C7F3A" w:rsidP="00DE7373">
            <w:pPr>
              <w:jc w:val="center"/>
              <w:rPr>
                <w:rFonts w:ascii="TH SarabunPSK" w:hAnsi="TH SarabunPSK" w:cs="TH SarabunPSK"/>
              </w:rPr>
            </w:pPr>
          </w:p>
        </w:tc>
        <w:tc>
          <w:tcPr>
            <w:tcW w:w="110" w:type="pct"/>
            <w:vAlign w:val="center"/>
          </w:tcPr>
          <w:p w14:paraId="62CCF36D" w14:textId="77777777" w:rsidR="008C7F3A" w:rsidRPr="005C07C1" w:rsidRDefault="008C7F3A" w:rsidP="00DE7373">
            <w:pPr>
              <w:jc w:val="center"/>
              <w:rPr>
                <w:rFonts w:ascii="TH SarabunPSK" w:hAnsi="TH SarabunPSK" w:cs="TH SarabunPSK"/>
              </w:rPr>
            </w:pPr>
          </w:p>
        </w:tc>
        <w:tc>
          <w:tcPr>
            <w:tcW w:w="111" w:type="pct"/>
            <w:vAlign w:val="center"/>
          </w:tcPr>
          <w:p w14:paraId="6BA384BF" w14:textId="77777777" w:rsidR="008C7F3A" w:rsidRPr="005C07C1" w:rsidRDefault="008C7F3A" w:rsidP="00DE7373">
            <w:pPr>
              <w:jc w:val="center"/>
              <w:rPr>
                <w:rFonts w:ascii="TH SarabunPSK" w:hAnsi="TH SarabunPSK" w:cs="TH SarabunPSK"/>
              </w:rPr>
            </w:pPr>
          </w:p>
        </w:tc>
        <w:tc>
          <w:tcPr>
            <w:tcW w:w="118" w:type="pct"/>
            <w:vAlign w:val="center"/>
          </w:tcPr>
          <w:p w14:paraId="7B287FA8" w14:textId="77777777" w:rsidR="008C7F3A" w:rsidRPr="005C07C1" w:rsidRDefault="008C7F3A" w:rsidP="00DE7373">
            <w:pPr>
              <w:jc w:val="center"/>
              <w:rPr>
                <w:rFonts w:ascii="TH SarabunPSK" w:hAnsi="TH SarabunPSK" w:cs="TH SarabunPSK"/>
              </w:rPr>
            </w:pPr>
          </w:p>
        </w:tc>
        <w:tc>
          <w:tcPr>
            <w:tcW w:w="118" w:type="pct"/>
            <w:vAlign w:val="center"/>
          </w:tcPr>
          <w:p w14:paraId="5BB63C00" w14:textId="77777777" w:rsidR="008C7F3A" w:rsidRPr="005C07C1" w:rsidRDefault="008C7F3A" w:rsidP="00DE7373">
            <w:pPr>
              <w:jc w:val="center"/>
              <w:rPr>
                <w:rFonts w:ascii="TH SarabunPSK" w:hAnsi="TH SarabunPSK" w:cs="TH SarabunPSK"/>
              </w:rPr>
            </w:pPr>
          </w:p>
        </w:tc>
        <w:tc>
          <w:tcPr>
            <w:tcW w:w="118" w:type="pct"/>
            <w:vAlign w:val="center"/>
          </w:tcPr>
          <w:p w14:paraId="7928C275" w14:textId="77777777" w:rsidR="008C7F3A" w:rsidRPr="005C07C1" w:rsidRDefault="008C7F3A" w:rsidP="00DE7373">
            <w:pPr>
              <w:jc w:val="center"/>
              <w:rPr>
                <w:rFonts w:ascii="TH SarabunPSK" w:hAnsi="TH SarabunPSK" w:cs="TH SarabunPSK"/>
              </w:rPr>
            </w:pPr>
          </w:p>
        </w:tc>
        <w:tc>
          <w:tcPr>
            <w:tcW w:w="118" w:type="pct"/>
            <w:vAlign w:val="center"/>
          </w:tcPr>
          <w:p w14:paraId="2BB90960" w14:textId="77777777" w:rsidR="008C7F3A" w:rsidRPr="005C07C1" w:rsidRDefault="008C7F3A" w:rsidP="00DE7373">
            <w:pPr>
              <w:jc w:val="center"/>
              <w:rPr>
                <w:rFonts w:ascii="TH SarabunPSK" w:hAnsi="TH SarabunPSK" w:cs="TH SarabunPSK"/>
              </w:rPr>
            </w:pPr>
          </w:p>
        </w:tc>
        <w:tc>
          <w:tcPr>
            <w:tcW w:w="87" w:type="pct"/>
            <w:vAlign w:val="center"/>
          </w:tcPr>
          <w:p w14:paraId="74A97FEA" w14:textId="77777777" w:rsidR="008C7F3A" w:rsidRPr="005C07C1" w:rsidRDefault="008C7F3A" w:rsidP="00DE7373">
            <w:pPr>
              <w:jc w:val="center"/>
              <w:rPr>
                <w:rFonts w:ascii="TH SarabunPSK" w:hAnsi="TH SarabunPSK" w:cs="TH SarabunPSK"/>
              </w:rPr>
            </w:pPr>
          </w:p>
        </w:tc>
      </w:tr>
      <w:tr w:rsidR="008C7F3A" w:rsidRPr="005C07C1" w14:paraId="664E1A76" w14:textId="77777777" w:rsidTr="00DE7373">
        <w:trPr>
          <w:trHeight w:val="433"/>
          <w:jc w:val="center"/>
        </w:trPr>
        <w:tc>
          <w:tcPr>
            <w:tcW w:w="869" w:type="pct"/>
            <w:shd w:val="clear" w:color="auto" w:fill="auto"/>
          </w:tcPr>
          <w:p w14:paraId="79C22BAE" w14:textId="5AED985D" w:rsidR="008C7F3A" w:rsidRPr="00007C0C" w:rsidRDefault="008C7F3A" w:rsidP="00DE7373">
            <w:pPr>
              <w:rPr>
                <w:rFonts w:ascii="TH SarabunPSK" w:hAnsi="TH SarabunPSK" w:cs="TH SarabunPSK"/>
                <w:color w:val="0000FF"/>
              </w:rPr>
            </w:pPr>
            <w:r w:rsidRPr="00007C0C">
              <w:rPr>
                <w:rFonts w:ascii="TH Sarabun New" w:hAnsi="TH Sarabun New" w:cs="TH Sarabun New"/>
                <w:color w:val="000000" w:themeColor="text1"/>
              </w:rPr>
              <w:t>GEN202</w:t>
            </w:r>
            <w:r w:rsidRPr="00007C0C">
              <w:rPr>
                <w:rFonts w:ascii="TH Sarabun New" w:hAnsi="TH Sarabun New" w:cs="TH Sarabun New"/>
                <w:color w:val="000000" w:themeColor="text1"/>
                <w:cs/>
              </w:rPr>
              <w:t xml:space="preserve"> การออกแบบชีวิตและอาชีพสำหรับคนยุคดิจิทัล</w:t>
            </w:r>
          </w:p>
        </w:tc>
        <w:tc>
          <w:tcPr>
            <w:tcW w:w="116" w:type="pct"/>
            <w:shd w:val="clear" w:color="auto" w:fill="auto"/>
          </w:tcPr>
          <w:p w14:paraId="67FB133B"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2912B38A" w14:textId="261DAA68"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5B1F27CE"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4D7E7C64" w14:textId="5546E360"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7" w:type="pct"/>
            <w:shd w:val="clear" w:color="auto" w:fill="auto"/>
          </w:tcPr>
          <w:p w14:paraId="1B8DB60A"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0876D835" w14:textId="268D6125"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18D4952C"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52510E7E" w14:textId="2E6B6C76"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6A2CBC89"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0AA5DC2E" w14:textId="5149D386"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17FC937A" w14:textId="77777777" w:rsidR="008C7F3A" w:rsidRPr="00007C0C" w:rsidRDefault="008C7F3A" w:rsidP="00DE7373">
            <w:pPr>
              <w:jc w:val="center"/>
              <w:rPr>
                <w:rFonts w:ascii="TH SarabunPSK" w:hAnsi="TH SarabunPSK" w:cs="TH SarabunPSK"/>
                <w:sz w:val="20"/>
                <w:szCs w:val="20"/>
              </w:rPr>
            </w:pPr>
          </w:p>
        </w:tc>
        <w:tc>
          <w:tcPr>
            <w:tcW w:w="116" w:type="pct"/>
            <w:shd w:val="clear" w:color="auto" w:fill="auto"/>
          </w:tcPr>
          <w:p w14:paraId="184489E8"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4FB25CBA" w14:textId="186B5509"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48" w:type="pct"/>
            <w:shd w:val="clear" w:color="auto" w:fill="auto"/>
          </w:tcPr>
          <w:p w14:paraId="68AA063F"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089C2843" w14:textId="5DBE7FC4"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70387D15"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69C139E6" w14:textId="42238AA3"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34D72929" w14:textId="77777777" w:rsidR="008C7F3A" w:rsidRPr="00007C0C" w:rsidRDefault="008C7F3A" w:rsidP="00DE7373">
            <w:pPr>
              <w:jc w:val="center"/>
              <w:rPr>
                <w:rFonts w:ascii="TH SarabunPSK" w:hAnsi="TH SarabunPSK" w:cs="TH SarabunPSK"/>
                <w:sz w:val="20"/>
                <w:szCs w:val="20"/>
              </w:rPr>
            </w:pPr>
          </w:p>
        </w:tc>
        <w:tc>
          <w:tcPr>
            <w:tcW w:w="115" w:type="pct"/>
            <w:shd w:val="clear" w:color="auto" w:fill="auto"/>
          </w:tcPr>
          <w:p w14:paraId="3D52E65B" w14:textId="77777777" w:rsidR="008C7F3A" w:rsidRPr="00007C0C" w:rsidRDefault="008C7F3A" w:rsidP="00DE7373">
            <w:pPr>
              <w:jc w:val="center"/>
              <w:rPr>
                <w:rFonts w:ascii="TH SarabunPSK" w:hAnsi="TH SarabunPSK" w:cs="TH SarabunPSK"/>
                <w:sz w:val="20"/>
                <w:szCs w:val="20"/>
              </w:rPr>
            </w:pPr>
          </w:p>
        </w:tc>
        <w:tc>
          <w:tcPr>
            <w:tcW w:w="115" w:type="pct"/>
            <w:shd w:val="clear" w:color="auto" w:fill="auto"/>
          </w:tcPr>
          <w:p w14:paraId="688A5A5E"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305C1072" w14:textId="1EB9A91C"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53994C4C"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56EFA1A8" w14:textId="3B10D122"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0F33D0CF"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4219855E" w14:textId="51DE454D"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57158C57"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681E5118" w14:textId="70B5B8A0"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tcPr>
          <w:p w14:paraId="0678B5DC"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6E19FFC6" w14:textId="5FE56368"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tcPr>
          <w:p w14:paraId="76764B02"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33288423" w14:textId="77777777" w:rsidR="008C7F3A" w:rsidRPr="005C07C1" w:rsidRDefault="008C7F3A" w:rsidP="00DE7373">
            <w:pPr>
              <w:jc w:val="center"/>
              <w:rPr>
                <w:rFonts w:ascii="TH SarabunPSK" w:hAnsi="TH SarabunPSK" w:cs="TH SarabunPSK"/>
              </w:rPr>
            </w:pPr>
          </w:p>
        </w:tc>
        <w:tc>
          <w:tcPr>
            <w:tcW w:w="113" w:type="pct"/>
            <w:vAlign w:val="center"/>
          </w:tcPr>
          <w:p w14:paraId="346208A9" w14:textId="77777777" w:rsidR="008C7F3A" w:rsidRPr="005C07C1" w:rsidRDefault="008C7F3A" w:rsidP="00DE7373">
            <w:pPr>
              <w:jc w:val="center"/>
              <w:rPr>
                <w:rFonts w:ascii="TH SarabunPSK" w:hAnsi="TH SarabunPSK" w:cs="TH SarabunPSK"/>
              </w:rPr>
            </w:pPr>
          </w:p>
        </w:tc>
        <w:tc>
          <w:tcPr>
            <w:tcW w:w="113" w:type="pct"/>
            <w:vAlign w:val="center"/>
          </w:tcPr>
          <w:p w14:paraId="2FF2FBFC" w14:textId="77777777" w:rsidR="008C7F3A" w:rsidRPr="005C07C1" w:rsidRDefault="008C7F3A" w:rsidP="00DE7373">
            <w:pPr>
              <w:jc w:val="center"/>
              <w:rPr>
                <w:rFonts w:ascii="TH SarabunPSK" w:hAnsi="TH SarabunPSK" w:cs="TH SarabunPSK"/>
              </w:rPr>
            </w:pPr>
          </w:p>
        </w:tc>
        <w:tc>
          <w:tcPr>
            <w:tcW w:w="114" w:type="pct"/>
            <w:vAlign w:val="center"/>
          </w:tcPr>
          <w:p w14:paraId="17B9BC0E" w14:textId="77777777" w:rsidR="008C7F3A" w:rsidRPr="005C07C1" w:rsidRDefault="008C7F3A" w:rsidP="00DE7373">
            <w:pPr>
              <w:jc w:val="center"/>
              <w:rPr>
                <w:rFonts w:ascii="TH SarabunPSK" w:hAnsi="TH SarabunPSK" w:cs="TH SarabunPSK"/>
              </w:rPr>
            </w:pPr>
          </w:p>
        </w:tc>
        <w:tc>
          <w:tcPr>
            <w:tcW w:w="113" w:type="pct"/>
            <w:vAlign w:val="center"/>
          </w:tcPr>
          <w:p w14:paraId="4B701FD4" w14:textId="77777777" w:rsidR="008C7F3A" w:rsidRPr="005C07C1" w:rsidRDefault="008C7F3A" w:rsidP="00DE7373">
            <w:pPr>
              <w:jc w:val="center"/>
              <w:rPr>
                <w:rFonts w:ascii="TH SarabunPSK" w:hAnsi="TH SarabunPSK" w:cs="TH SarabunPSK"/>
              </w:rPr>
            </w:pPr>
          </w:p>
        </w:tc>
        <w:tc>
          <w:tcPr>
            <w:tcW w:w="113" w:type="pct"/>
            <w:vAlign w:val="center"/>
          </w:tcPr>
          <w:p w14:paraId="2781F171" w14:textId="77777777" w:rsidR="008C7F3A" w:rsidRPr="005C07C1" w:rsidRDefault="008C7F3A" w:rsidP="00DE7373">
            <w:pPr>
              <w:jc w:val="center"/>
              <w:rPr>
                <w:rFonts w:ascii="TH SarabunPSK" w:hAnsi="TH SarabunPSK" w:cs="TH SarabunPSK"/>
              </w:rPr>
            </w:pPr>
          </w:p>
        </w:tc>
        <w:tc>
          <w:tcPr>
            <w:tcW w:w="113" w:type="pct"/>
            <w:vAlign w:val="center"/>
          </w:tcPr>
          <w:p w14:paraId="3F184555" w14:textId="77777777" w:rsidR="008C7F3A" w:rsidRPr="005C07C1" w:rsidRDefault="008C7F3A" w:rsidP="00DE7373">
            <w:pPr>
              <w:jc w:val="center"/>
              <w:rPr>
                <w:rFonts w:ascii="TH SarabunPSK" w:hAnsi="TH SarabunPSK" w:cs="TH SarabunPSK"/>
              </w:rPr>
            </w:pPr>
          </w:p>
        </w:tc>
        <w:tc>
          <w:tcPr>
            <w:tcW w:w="113" w:type="pct"/>
            <w:vAlign w:val="center"/>
          </w:tcPr>
          <w:p w14:paraId="21289A15" w14:textId="77777777" w:rsidR="008C7F3A" w:rsidRPr="005C07C1" w:rsidRDefault="008C7F3A" w:rsidP="00DE7373">
            <w:pPr>
              <w:jc w:val="center"/>
              <w:rPr>
                <w:rFonts w:ascii="TH SarabunPSK" w:hAnsi="TH SarabunPSK" w:cs="TH SarabunPSK"/>
              </w:rPr>
            </w:pPr>
          </w:p>
        </w:tc>
        <w:tc>
          <w:tcPr>
            <w:tcW w:w="115" w:type="pct"/>
            <w:vAlign w:val="center"/>
          </w:tcPr>
          <w:p w14:paraId="2DABE70E" w14:textId="77777777" w:rsidR="008C7F3A" w:rsidRPr="005C07C1" w:rsidRDefault="008C7F3A" w:rsidP="00DE7373">
            <w:pPr>
              <w:jc w:val="center"/>
              <w:rPr>
                <w:rFonts w:ascii="TH SarabunPSK" w:hAnsi="TH SarabunPSK" w:cs="TH SarabunPSK"/>
              </w:rPr>
            </w:pPr>
          </w:p>
        </w:tc>
        <w:tc>
          <w:tcPr>
            <w:tcW w:w="113" w:type="pct"/>
            <w:vAlign w:val="center"/>
          </w:tcPr>
          <w:p w14:paraId="36CBCC3E" w14:textId="77777777" w:rsidR="008C7F3A" w:rsidRPr="005C07C1" w:rsidRDefault="008C7F3A" w:rsidP="00DE7373">
            <w:pPr>
              <w:jc w:val="center"/>
              <w:rPr>
                <w:rFonts w:ascii="TH SarabunPSK" w:hAnsi="TH SarabunPSK" w:cs="TH SarabunPSK"/>
              </w:rPr>
            </w:pPr>
          </w:p>
        </w:tc>
        <w:tc>
          <w:tcPr>
            <w:tcW w:w="113" w:type="pct"/>
            <w:vAlign w:val="center"/>
          </w:tcPr>
          <w:p w14:paraId="43673D4A" w14:textId="77777777" w:rsidR="008C7F3A" w:rsidRPr="005C07C1" w:rsidRDefault="008C7F3A" w:rsidP="00DE7373">
            <w:pPr>
              <w:jc w:val="center"/>
              <w:rPr>
                <w:rFonts w:ascii="TH SarabunPSK" w:hAnsi="TH SarabunPSK" w:cs="TH SarabunPSK"/>
              </w:rPr>
            </w:pPr>
          </w:p>
        </w:tc>
        <w:tc>
          <w:tcPr>
            <w:tcW w:w="113" w:type="pct"/>
            <w:vAlign w:val="center"/>
          </w:tcPr>
          <w:p w14:paraId="6AA726C2" w14:textId="77777777" w:rsidR="008C7F3A" w:rsidRPr="005C07C1" w:rsidRDefault="008C7F3A" w:rsidP="00DE7373">
            <w:pPr>
              <w:jc w:val="center"/>
              <w:rPr>
                <w:rFonts w:ascii="TH SarabunPSK" w:hAnsi="TH SarabunPSK" w:cs="TH SarabunPSK"/>
              </w:rPr>
            </w:pPr>
          </w:p>
        </w:tc>
        <w:tc>
          <w:tcPr>
            <w:tcW w:w="110" w:type="pct"/>
            <w:vAlign w:val="center"/>
          </w:tcPr>
          <w:p w14:paraId="2986C961" w14:textId="77777777" w:rsidR="008C7F3A" w:rsidRPr="005C07C1" w:rsidRDefault="008C7F3A" w:rsidP="00DE7373">
            <w:pPr>
              <w:jc w:val="center"/>
              <w:rPr>
                <w:rFonts w:ascii="TH SarabunPSK" w:hAnsi="TH SarabunPSK" w:cs="TH SarabunPSK"/>
              </w:rPr>
            </w:pPr>
          </w:p>
        </w:tc>
        <w:tc>
          <w:tcPr>
            <w:tcW w:w="111" w:type="pct"/>
            <w:vAlign w:val="center"/>
          </w:tcPr>
          <w:p w14:paraId="32E84D1B" w14:textId="77777777" w:rsidR="008C7F3A" w:rsidRPr="005C07C1" w:rsidRDefault="008C7F3A" w:rsidP="00DE7373">
            <w:pPr>
              <w:jc w:val="center"/>
              <w:rPr>
                <w:rFonts w:ascii="TH SarabunPSK" w:hAnsi="TH SarabunPSK" w:cs="TH SarabunPSK"/>
              </w:rPr>
            </w:pPr>
          </w:p>
        </w:tc>
        <w:tc>
          <w:tcPr>
            <w:tcW w:w="118" w:type="pct"/>
            <w:vAlign w:val="center"/>
          </w:tcPr>
          <w:p w14:paraId="14E2C77F" w14:textId="77777777" w:rsidR="008C7F3A" w:rsidRPr="005C07C1" w:rsidRDefault="008C7F3A" w:rsidP="00DE7373">
            <w:pPr>
              <w:jc w:val="center"/>
              <w:rPr>
                <w:rFonts w:ascii="TH SarabunPSK" w:hAnsi="TH SarabunPSK" w:cs="TH SarabunPSK"/>
              </w:rPr>
            </w:pPr>
          </w:p>
        </w:tc>
        <w:tc>
          <w:tcPr>
            <w:tcW w:w="118" w:type="pct"/>
            <w:vAlign w:val="center"/>
          </w:tcPr>
          <w:p w14:paraId="5B0C1FF0" w14:textId="77777777" w:rsidR="008C7F3A" w:rsidRPr="005C07C1" w:rsidRDefault="008C7F3A" w:rsidP="00DE7373">
            <w:pPr>
              <w:jc w:val="center"/>
              <w:rPr>
                <w:rFonts w:ascii="TH SarabunPSK" w:hAnsi="TH SarabunPSK" w:cs="TH SarabunPSK"/>
              </w:rPr>
            </w:pPr>
          </w:p>
        </w:tc>
        <w:tc>
          <w:tcPr>
            <w:tcW w:w="118" w:type="pct"/>
            <w:vAlign w:val="center"/>
          </w:tcPr>
          <w:p w14:paraId="7B321AFE" w14:textId="77777777" w:rsidR="008C7F3A" w:rsidRPr="005C07C1" w:rsidRDefault="008C7F3A" w:rsidP="00DE7373">
            <w:pPr>
              <w:jc w:val="center"/>
              <w:rPr>
                <w:rFonts w:ascii="TH SarabunPSK" w:hAnsi="TH SarabunPSK" w:cs="TH SarabunPSK"/>
              </w:rPr>
            </w:pPr>
          </w:p>
        </w:tc>
        <w:tc>
          <w:tcPr>
            <w:tcW w:w="118" w:type="pct"/>
            <w:vAlign w:val="center"/>
          </w:tcPr>
          <w:p w14:paraId="4C427630" w14:textId="77777777" w:rsidR="008C7F3A" w:rsidRPr="005C07C1" w:rsidRDefault="008C7F3A" w:rsidP="00DE7373">
            <w:pPr>
              <w:jc w:val="center"/>
              <w:rPr>
                <w:rFonts w:ascii="TH SarabunPSK" w:hAnsi="TH SarabunPSK" w:cs="TH SarabunPSK"/>
              </w:rPr>
            </w:pPr>
          </w:p>
        </w:tc>
        <w:tc>
          <w:tcPr>
            <w:tcW w:w="87" w:type="pct"/>
            <w:vAlign w:val="center"/>
          </w:tcPr>
          <w:p w14:paraId="2CBCE947" w14:textId="77777777" w:rsidR="008C7F3A" w:rsidRPr="005C07C1" w:rsidRDefault="008C7F3A" w:rsidP="00DE7373">
            <w:pPr>
              <w:jc w:val="center"/>
              <w:rPr>
                <w:rFonts w:ascii="TH SarabunPSK" w:hAnsi="TH SarabunPSK" w:cs="TH SarabunPSK"/>
              </w:rPr>
            </w:pPr>
          </w:p>
        </w:tc>
      </w:tr>
      <w:tr w:rsidR="008C7F3A" w:rsidRPr="005C07C1" w14:paraId="111ECE4E" w14:textId="77777777" w:rsidTr="00DE7373">
        <w:trPr>
          <w:trHeight w:val="433"/>
          <w:jc w:val="center"/>
        </w:trPr>
        <w:tc>
          <w:tcPr>
            <w:tcW w:w="869" w:type="pct"/>
            <w:shd w:val="clear" w:color="auto" w:fill="auto"/>
          </w:tcPr>
          <w:p w14:paraId="643ED79E" w14:textId="398F7BA4" w:rsidR="008C7F3A" w:rsidRPr="00007C0C" w:rsidRDefault="008C7F3A" w:rsidP="00DE7373">
            <w:pPr>
              <w:rPr>
                <w:rFonts w:ascii="TH Sarabun New" w:hAnsi="TH Sarabun New" w:cs="TH Sarabun New"/>
                <w:color w:val="000000" w:themeColor="text1"/>
              </w:rPr>
            </w:pPr>
            <w:r w:rsidRPr="00007C0C">
              <w:rPr>
                <w:rFonts w:ascii="TH Sarabun New" w:hAnsi="TH Sarabun New" w:cs="TH Sarabun New"/>
                <w:color w:val="000000" w:themeColor="text1"/>
              </w:rPr>
              <w:t>GEN203</w:t>
            </w:r>
            <w:r w:rsidRPr="00007C0C">
              <w:rPr>
                <w:rFonts w:ascii="TH Sarabun New" w:hAnsi="TH Sarabun New" w:cs="TH Sarabun New"/>
                <w:color w:val="000000" w:themeColor="text1"/>
                <w:cs/>
              </w:rPr>
              <w:t xml:space="preserve"> ความสุขกับงานอดิเรก</w:t>
            </w:r>
          </w:p>
        </w:tc>
        <w:tc>
          <w:tcPr>
            <w:tcW w:w="116" w:type="pct"/>
            <w:shd w:val="clear" w:color="auto" w:fill="auto"/>
            <w:vAlign w:val="center"/>
          </w:tcPr>
          <w:p w14:paraId="59E2B6EB" w14:textId="77777777" w:rsidR="008C7F3A" w:rsidRPr="00007C0C" w:rsidRDefault="008C7F3A"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9902C23" w14:textId="50870244" w:rsidR="008C7F3A" w:rsidRPr="00007C0C" w:rsidRDefault="008C7F3A" w:rsidP="00DE7373">
            <w:pPr>
              <w:contextualSpacing/>
              <w:jc w:val="center"/>
              <w:rPr>
                <w:rFonts w:ascii="TH Sarabun New" w:hAnsi="TH Sarabun New" w:cs="TH Sarabun New"/>
                <w:color w:val="000000" w:themeColor="text1"/>
                <w:sz w:val="20"/>
                <w:szCs w:val="20"/>
              </w:rPr>
            </w:pPr>
            <w:r w:rsidRPr="00007C0C">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5AFA2197" w14:textId="666ED3AD" w:rsidR="008C7F3A" w:rsidRPr="00007C0C" w:rsidRDefault="008C7F3A" w:rsidP="00DE7373">
            <w:pPr>
              <w:contextualSpacing/>
              <w:jc w:val="center"/>
              <w:rPr>
                <w:rFonts w:ascii="TH Sarabun New" w:hAnsi="TH Sarabun New" w:cs="TH Sarabun New"/>
                <w:color w:val="000000" w:themeColor="text1"/>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8E786C1" w14:textId="77777777" w:rsidR="008C7F3A" w:rsidRPr="00007C0C" w:rsidRDefault="008C7F3A"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5297F57" w14:textId="44BB800B" w:rsidR="008C7F3A" w:rsidRPr="00007C0C" w:rsidRDefault="008C7F3A" w:rsidP="00DE7373">
            <w:pPr>
              <w:contextualSpacing/>
              <w:jc w:val="center"/>
              <w:rPr>
                <w:rFonts w:ascii="TH Sarabun New" w:hAnsi="TH Sarabun New" w:cs="TH Sarabun New"/>
                <w:color w:val="000000" w:themeColor="text1"/>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40715A7" w14:textId="77777777" w:rsidR="008C7F3A" w:rsidRPr="00007C0C" w:rsidRDefault="008C7F3A" w:rsidP="00DE7373">
            <w:pPr>
              <w:jc w:val="center"/>
              <w:rPr>
                <w:rFonts w:ascii="TH SarabunPSK" w:hAnsi="TH SarabunPSK" w:cs="TH SarabunPSK"/>
                <w:sz w:val="20"/>
                <w:szCs w:val="20"/>
              </w:rPr>
            </w:pPr>
          </w:p>
        </w:tc>
        <w:tc>
          <w:tcPr>
            <w:tcW w:w="116" w:type="pct"/>
            <w:shd w:val="clear" w:color="auto" w:fill="auto"/>
            <w:vAlign w:val="center"/>
          </w:tcPr>
          <w:p w14:paraId="2ED69AFC" w14:textId="682C0AEC"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7A047DED" w14:textId="77777777" w:rsidR="008C7F3A" w:rsidRPr="00007C0C" w:rsidRDefault="008C7F3A" w:rsidP="00DE7373">
            <w:pPr>
              <w:jc w:val="center"/>
              <w:rPr>
                <w:rFonts w:ascii="TH SarabunPSK" w:hAnsi="TH SarabunPSK" w:cs="TH SarabunPSK"/>
                <w:sz w:val="20"/>
                <w:szCs w:val="20"/>
              </w:rPr>
            </w:pPr>
          </w:p>
        </w:tc>
        <w:tc>
          <w:tcPr>
            <w:tcW w:w="116" w:type="pct"/>
            <w:shd w:val="clear" w:color="auto" w:fill="auto"/>
            <w:vAlign w:val="center"/>
          </w:tcPr>
          <w:p w14:paraId="195FD8C6" w14:textId="7CABF345" w:rsidR="008C7F3A" w:rsidRPr="00007C0C" w:rsidRDefault="008C7F3A" w:rsidP="00DE7373">
            <w:pPr>
              <w:contextualSpacing/>
              <w:jc w:val="center"/>
              <w:rPr>
                <w:rFonts w:ascii="TH Sarabun New" w:hAnsi="TH Sarabun New" w:cs="TH Sarabun New"/>
                <w:color w:val="000000" w:themeColor="text1"/>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D0BD828" w14:textId="77777777" w:rsidR="008C7F3A" w:rsidRPr="00007C0C" w:rsidRDefault="008C7F3A"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1A70412A" w14:textId="77777777" w:rsidR="008C7F3A" w:rsidRPr="00007C0C" w:rsidRDefault="008C7F3A" w:rsidP="00DE7373">
            <w:pPr>
              <w:jc w:val="center"/>
              <w:rPr>
                <w:rFonts w:ascii="TH SarabunPSK" w:hAnsi="TH SarabunPSK" w:cs="TH SarabunPSK"/>
                <w:sz w:val="20"/>
                <w:szCs w:val="20"/>
              </w:rPr>
            </w:pPr>
          </w:p>
        </w:tc>
        <w:tc>
          <w:tcPr>
            <w:tcW w:w="115" w:type="pct"/>
            <w:shd w:val="clear" w:color="auto" w:fill="auto"/>
            <w:vAlign w:val="center"/>
          </w:tcPr>
          <w:p w14:paraId="5F80986F" w14:textId="6BA0A1B7" w:rsidR="008C7F3A" w:rsidRPr="00007C0C" w:rsidRDefault="008C7F3A" w:rsidP="00DE7373">
            <w:pPr>
              <w:contextualSpacing/>
              <w:jc w:val="center"/>
              <w:rPr>
                <w:rFonts w:ascii="TH Sarabun New" w:hAnsi="TH Sarabun New" w:cs="TH Sarabun New"/>
                <w:color w:val="000000" w:themeColor="text1"/>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364D2A8" w14:textId="77777777" w:rsidR="008C7F3A" w:rsidRPr="00007C0C" w:rsidRDefault="008C7F3A"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DF26C4C" w14:textId="0C68C8DE" w:rsidR="008C7F3A" w:rsidRPr="00007C0C" w:rsidRDefault="008C7F3A" w:rsidP="00DE7373">
            <w:pPr>
              <w:contextualSpacing/>
              <w:jc w:val="center"/>
              <w:rPr>
                <w:rFonts w:ascii="TH Sarabun New" w:hAnsi="TH Sarabun New" w:cs="TH Sarabun New"/>
                <w:color w:val="000000" w:themeColor="text1"/>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8315D5A" w14:textId="2AEEA8F8" w:rsidR="008C7F3A" w:rsidRPr="00007C0C" w:rsidRDefault="008C7F3A" w:rsidP="00DE7373">
            <w:pPr>
              <w:contextualSpacing/>
              <w:jc w:val="center"/>
              <w:rPr>
                <w:rFonts w:ascii="TH Sarabun New" w:hAnsi="TH Sarabun New" w:cs="TH Sarabun New"/>
                <w:color w:val="000000" w:themeColor="text1"/>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28D712F3" w14:textId="20D4EE0A" w:rsidR="008C7F3A" w:rsidRPr="00007C0C" w:rsidRDefault="008C7F3A" w:rsidP="00DE7373">
            <w:pPr>
              <w:contextualSpacing/>
              <w:jc w:val="center"/>
              <w:rPr>
                <w:rFonts w:ascii="TH Sarabun New" w:hAnsi="TH Sarabun New" w:cs="TH Sarabun New"/>
                <w:color w:val="000000" w:themeColor="text1"/>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DFEB22B" w14:textId="23BCB519" w:rsidR="008C7F3A" w:rsidRPr="00007C0C" w:rsidRDefault="008C7F3A" w:rsidP="00DE7373">
            <w:pPr>
              <w:contextualSpacing/>
              <w:jc w:val="center"/>
              <w:rPr>
                <w:rFonts w:ascii="TH Sarabun New" w:hAnsi="TH Sarabun New" w:cs="TH Sarabun New"/>
                <w:color w:val="000000" w:themeColor="text1"/>
                <w:sz w:val="20"/>
                <w:szCs w:val="20"/>
              </w:rPr>
            </w:pPr>
            <w:r w:rsidRPr="00007C0C">
              <w:rPr>
                <w:rFonts w:ascii="TH Sarabun New" w:hAnsi="TH Sarabun New" w:cs="TH Sarabun New"/>
                <w:color w:val="000000" w:themeColor="text1"/>
                <w:sz w:val="20"/>
                <w:szCs w:val="20"/>
              </w:rPr>
              <w:sym w:font="Wingdings 2" w:char="F050"/>
            </w:r>
          </w:p>
        </w:tc>
        <w:tc>
          <w:tcPr>
            <w:tcW w:w="113" w:type="pct"/>
            <w:vAlign w:val="center"/>
          </w:tcPr>
          <w:p w14:paraId="0F05F6D0" w14:textId="77777777" w:rsidR="008C7F3A" w:rsidRPr="005C07C1" w:rsidRDefault="008C7F3A" w:rsidP="00DE7373">
            <w:pPr>
              <w:jc w:val="center"/>
              <w:rPr>
                <w:rFonts w:ascii="TH SarabunPSK" w:hAnsi="TH SarabunPSK" w:cs="TH SarabunPSK"/>
              </w:rPr>
            </w:pPr>
          </w:p>
        </w:tc>
        <w:tc>
          <w:tcPr>
            <w:tcW w:w="113" w:type="pct"/>
            <w:vAlign w:val="center"/>
          </w:tcPr>
          <w:p w14:paraId="72DA3F35" w14:textId="77777777" w:rsidR="008C7F3A" w:rsidRPr="005C07C1" w:rsidRDefault="008C7F3A" w:rsidP="00DE7373">
            <w:pPr>
              <w:jc w:val="center"/>
              <w:rPr>
                <w:rFonts w:ascii="TH SarabunPSK" w:hAnsi="TH SarabunPSK" w:cs="TH SarabunPSK"/>
              </w:rPr>
            </w:pPr>
          </w:p>
        </w:tc>
        <w:tc>
          <w:tcPr>
            <w:tcW w:w="113" w:type="pct"/>
            <w:vAlign w:val="center"/>
          </w:tcPr>
          <w:p w14:paraId="39B7D68E" w14:textId="77777777" w:rsidR="008C7F3A" w:rsidRPr="005C07C1" w:rsidRDefault="008C7F3A" w:rsidP="00DE7373">
            <w:pPr>
              <w:jc w:val="center"/>
              <w:rPr>
                <w:rFonts w:ascii="TH SarabunPSK" w:hAnsi="TH SarabunPSK" w:cs="TH SarabunPSK"/>
              </w:rPr>
            </w:pPr>
          </w:p>
        </w:tc>
        <w:tc>
          <w:tcPr>
            <w:tcW w:w="114" w:type="pct"/>
            <w:vAlign w:val="center"/>
          </w:tcPr>
          <w:p w14:paraId="5CAEDAA1" w14:textId="77777777" w:rsidR="008C7F3A" w:rsidRPr="005C07C1" w:rsidRDefault="008C7F3A" w:rsidP="00DE7373">
            <w:pPr>
              <w:jc w:val="center"/>
              <w:rPr>
                <w:rFonts w:ascii="TH SarabunPSK" w:hAnsi="TH SarabunPSK" w:cs="TH SarabunPSK"/>
              </w:rPr>
            </w:pPr>
          </w:p>
        </w:tc>
        <w:tc>
          <w:tcPr>
            <w:tcW w:w="113" w:type="pct"/>
            <w:vAlign w:val="center"/>
          </w:tcPr>
          <w:p w14:paraId="3B06328C" w14:textId="77777777" w:rsidR="008C7F3A" w:rsidRPr="005C07C1" w:rsidRDefault="008C7F3A" w:rsidP="00DE7373">
            <w:pPr>
              <w:jc w:val="center"/>
              <w:rPr>
                <w:rFonts w:ascii="TH SarabunPSK" w:hAnsi="TH SarabunPSK" w:cs="TH SarabunPSK"/>
              </w:rPr>
            </w:pPr>
          </w:p>
        </w:tc>
        <w:tc>
          <w:tcPr>
            <w:tcW w:w="113" w:type="pct"/>
            <w:vAlign w:val="center"/>
          </w:tcPr>
          <w:p w14:paraId="77CDF973" w14:textId="77777777" w:rsidR="008C7F3A" w:rsidRPr="005C07C1" w:rsidRDefault="008C7F3A" w:rsidP="00DE7373">
            <w:pPr>
              <w:jc w:val="center"/>
              <w:rPr>
                <w:rFonts w:ascii="TH SarabunPSK" w:hAnsi="TH SarabunPSK" w:cs="TH SarabunPSK"/>
              </w:rPr>
            </w:pPr>
          </w:p>
        </w:tc>
        <w:tc>
          <w:tcPr>
            <w:tcW w:w="113" w:type="pct"/>
            <w:vAlign w:val="center"/>
          </w:tcPr>
          <w:p w14:paraId="33E7B3C1" w14:textId="77777777" w:rsidR="008C7F3A" w:rsidRPr="005C07C1" w:rsidRDefault="008C7F3A" w:rsidP="00DE7373">
            <w:pPr>
              <w:jc w:val="center"/>
              <w:rPr>
                <w:rFonts w:ascii="TH SarabunPSK" w:hAnsi="TH SarabunPSK" w:cs="TH SarabunPSK"/>
              </w:rPr>
            </w:pPr>
          </w:p>
        </w:tc>
        <w:tc>
          <w:tcPr>
            <w:tcW w:w="113" w:type="pct"/>
            <w:vAlign w:val="center"/>
          </w:tcPr>
          <w:p w14:paraId="5AE7BA12" w14:textId="77777777" w:rsidR="008C7F3A" w:rsidRPr="005C07C1" w:rsidRDefault="008C7F3A" w:rsidP="00DE7373">
            <w:pPr>
              <w:jc w:val="center"/>
              <w:rPr>
                <w:rFonts w:ascii="TH SarabunPSK" w:hAnsi="TH SarabunPSK" w:cs="TH SarabunPSK"/>
              </w:rPr>
            </w:pPr>
          </w:p>
        </w:tc>
        <w:tc>
          <w:tcPr>
            <w:tcW w:w="115" w:type="pct"/>
            <w:vAlign w:val="center"/>
          </w:tcPr>
          <w:p w14:paraId="06DA1EE8" w14:textId="77777777" w:rsidR="008C7F3A" w:rsidRPr="005C07C1" w:rsidRDefault="008C7F3A" w:rsidP="00DE7373">
            <w:pPr>
              <w:jc w:val="center"/>
              <w:rPr>
                <w:rFonts w:ascii="TH SarabunPSK" w:hAnsi="TH SarabunPSK" w:cs="TH SarabunPSK"/>
              </w:rPr>
            </w:pPr>
          </w:p>
        </w:tc>
        <w:tc>
          <w:tcPr>
            <w:tcW w:w="113" w:type="pct"/>
            <w:vAlign w:val="center"/>
          </w:tcPr>
          <w:p w14:paraId="78E06000" w14:textId="77777777" w:rsidR="008C7F3A" w:rsidRPr="005C07C1" w:rsidRDefault="008C7F3A" w:rsidP="00DE7373">
            <w:pPr>
              <w:jc w:val="center"/>
              <w:rPr>
                <w:rFonts w:ascii="TH SarabunPSK" w:hAnsi="TH SarabunPSK" w:cs="TH SarabunPSK"/>
              </w:rPr>
            </w:pPr>
          </w:p>
        </w:tc>
        <w:tc>
          <w:tcPr>
            <w:tcW w:w="113" w:type="pct"/>
            <w:vAlign w:val="center"/>
          </w:tcPr>
          <w:p w14:paraId="52CFE945" w14:textId="77777777" w:rsidR="008C7F3A" w:rsidRPr="005C07C1" w:rsidRDefault="008C7F3A" w:rsidP="00DE7373">
            <w:pPr>
              <w:jc w:val="center"/>
              <w:rPr>
                <w:rFonts w:ascii="TH SarabunPSK" w:hAnsi="TH SarabunPSK" w:cs="TH SarabunPSK"/>
              </w:rPr>
            </w:pPr>
          </w:p>
        </w:tc>
        <w:tc>
          <w:tcPr>
            <w:tcW w:w="113" w:type="pct"/>
            <w:vAlign w:val="center"/>
          </w:tcPr>
          <w:p w14:paraId="0D34CCEB" w14:textId="77777777" w:rsidR="008C7F3A" w:rsidRPr="005C07C1" w:rsidRDefault="008C7F3A" w:rsidP="00DE7373">
            <w:pPr>
              <w:jc w:val="center"/>
              <w:rPr>
                <w:rFonts w:ascii="TH SarabunPSK" w:hAnsi="TH SarabunPSK" w:cs="TH SarabunPSK"/>
              </w:rPr>
            </w:pPr>
          </w:p>
        </w:tc>
        <w:tc>
          <w:tcPr>
            <w:tcW w:w="110" w:type="pct"/>
            <w:vAlign w:val="center"/>
          </w:tcPr>
          <w:p w14:paraId="3DA60679" w14:textId="77777777" w:rsidR="008C7F3A" w:rsidRPr="005C07C1" w:rsidRDefault="008C7F3A" w:rsidP="00DE7373">
            <w:pPr>
              <w:jc w:val="center"/>
              <w:rPr>
                <w:rFonts w:ascii="TH SarabunPSK" w:hAnsi="TH SarabunPSK" w:cs="TH SarabunPSK"/>
              </w:rPr>
            </w:pPr>
          </w:p>
        </w:tc>
        <w:tc>
          <w:tcPr>
            <w:tcW w:w="111" w:type="pct"/>
            <w:vAlign w:val="center"/>
          </w:tcPr>
          <w:p w14:paraId="25532527" w14:textId="77777777" w:rsidR="008C7F3A" w:rsidRPr="005C07C1" w:rsidRDefault="008C7F3A" w:rsidP="00DE7373">
            <w:pPr>
              <w:jc w:val="center"/>
              <w:rPr>
                <w:rFonts w:ascii="TH SarabunPSK" w:hAnsi="TH SarabunPSK" w:cs="TH SarabunPSK"/>
              </w:rPr>
            </w:pPr>
          </w:p>
        </w:tc>
        <w:tc>
          <w:tcPr>
            <w:tcW w:w="118" w:type="pct"/>
            <w:vAlign w:val="center"/>
          </w:tcPr>
          <w:p w14:paraId="01C510CE" w14:textId="77777777" w:rsidR="008C7F3A" w:rsidRPr="005C07C1" w:rsidRDefault="008C7F3A" w:rsidP="00DE7373">
            <w:pPr>
              <w:jc w:val="center"/>
              <w:rPr>
                <w:rFonts w:ascii="TH SarabunPSK" w:hAnsi="TH SarabunPSK" w:cs="TH SarabunPSK"/>
              </w:rPr>
            </w:pPr>
          </w:p>
        </w:tc>
        <w:tc>
          <w:tcPr>
            <w:tcW w:w="118" w:type="pct"/>
            <w:vAlign w:val="center"/>
          </w:tcPr>
          <w:p w14:paraId="002254D4" w14:textId="77777777" w:rsidR="008C7F3A" w:rsidRPr="005C07C1" w:rsidRDefault="008C7F3A" w:rsidP="00DE7373">
            <w:pPr>
              <w:jc w:val="center"/>
              <w:rPr>
                <w:rFonts w:ascii="TH SarabunPSK" w:hAnsi="TH SarabunPSK" w:cs="TH SarabunPSK"/>
              </w:rPr>
            </w:pPr>
          </w:p>
        </w:tc>
        <w:tc>
          <w:tcPr>
            <w:tcW w:w="118" w:type="pct"/>
            <w:vAlign w:val="center"/>
          </w:tcPr>
          <w:p w14:paraId="401D0004" w14:textId="77777777" w:rsidR="008C7F3A" w:rsidRPr="005C07C1" w:rsidRDefault="008C7F3A" w:rsidP="00DE7373">
            <w:pPr>
              <w:jc w:val="center"/>
              <w:rPr>
                <w:rFonts w:ascii="TH SarabunPSK" w:hAnsi="TH SarabunPSK" w:cs="TH SarabunPSK"/>
              </w:rPr>
            </w:pPr>
          </w:p>
        </w:tc>
        <w:tc>
          <w:tcPr>
            <w:tcW w:w="118" w:type="pct"/>
            <w:vAlign w:val="center"/>
          </w:tcPr>
          <w:p w14:paraId="3396705E" w14:textId="77777777" w:rsidR="008C7F3A" w:rsidRPr="005C07C1" w:rsidRDefault="008C7F3A" w:rsidP="00DE7373">
            <w:pPr>
              <w:jc w:val="center"/>
              <w:rPr>
                <w:rFonts w:ascii="TH SarabunPSK" w:hAnsi="TH SarabunPSK" w:cs="TH SarabunPSK"/>
              </w:rPr>
            </w:pPr>
          </w:p>
        </w:tc>
        <w:tc>
          <w:tcPr>
            <w:tcW w:w="87" w:type="pct"/>
            <w:vAlign w:val="center"/>
          </w:tcPr>
          <w:p w14:paraId="2D618457" w14:textId="77777777" w:rsidR="008C7F3A" w:rsidRPr="005C07C1" w:rsidRDefault="008C7F3A" w:rsidP="00DE7373">
            <w:pPr>
              <w:jc w:val="center"/>
              <w:rPr>
                <w:rFonts w:ascii="TH SarabunPSK" w:hAnsi="TH SarabunPSK" w:cs="TH SarabunPSK"/>
              </w:rPr>
            </w:pPr>
          </w:p>
        </w:tc>
      </w:tr>
      <w:tr w:rsidR="008C7F3A" w:rsidRPr="005C07C1" w14:paraId="70969228" w14:textId="77777777" w:rsidTr="00DE7373">
        <w:trPr>
          <w:trHeight w:val="433"/>
          <w:jc w:val="center"/>
        </w:trPr>
        <w:tc>
          <w:tcPr>
            <w:tcW w:w="869" w:type="pct"/>
            <w:shd w:val="clear" w:color="auto" w:fill="auto"/>
          </w:tcPr>
          <w:p w14:paraId="398B1C7C" w14:textId="1F7976B1" w:rsidR="008C7F3A" w:rsidRPr="00007C0C" w:rsidRDefault="008C7F3A" w:rsidP="00DE7373">
            <w:pPr>
              <w:rPr>
                <w:rFonts w:ascii="TH SarabunPSK" w:hAnsi="TH SarabunPSK" w:cs="TH SarabunPSK"/>
                <w:color w:val="0000FF"/>
              </w:rPr>
            </w:pPr>
            <w:r w:rsidRPr="00007C0C">
              <w:rPr>
                <w:rFonts w:ascii="TH Sarabun New" w:hAnsi="TH Sarabun New" w:cs="TH Sarabun New"/>
                <w:color w:val="000000" w:themeColor="text1"/>
              </w:rPr>
              <w:t>GEN204</w:t>
            </w:r>
            <w:r w:rsidRPr="00007C0C">
              <w:rPr>
                <w:rFonts w:ascii="TH Sarabun New" w:hAnsi="TH Sarabun New" w:cs="TH Sarabun New"/>
                <w:color w:val="000000" w:themeColor="text1"/>
                <w:cs/>
              </w:rPr>
              <w:t xml:space="preserve"> ปรัชญา ภาวะผู้นำ และทักษะการทำงานในศตวรรษที่ </w:t>
            </w:r>
            <w:r w:rsidRPr="00007C0C">
              <w:rPr>
                <w:rFonts w:ascii="TH Sarabun New" w:hAnsi="TH Sarabun New" w:cs="TH Sarabun New"/>
                <w:color w:val="000000" w:themeColor="text1"/>
              </w:rPr>
              <w:t>21</w:t>
            </w:r>
          </w:p>
        </w:tc>
        <w:tc>
          <w:tcPr>
            <w:tcW w:w="116" w:type="pct"/>
            <w:shd w:val="clear" w:color="auto" w:fill="auto"/>
          </w:tcPr>
          <w:p w14:paraId="11CB2724"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28D0895B" w14:textId="39A94474"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2DB3EEB5"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63322666" w14:textId="6AD9640D"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7" w:type="pct"/>
            <w:shd w:val="clear" w:color="auto" w:fill="auto"/>
          </w:tcPr>
          <w:p w14:paraId="30E03FCF"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15F7F5B1" w14:textId="25FCB00F" w:rsidR="008C7F3A" w:rsidRPr="00007C0C" w:rsidRDefault="008C7F3A" w:rsidP="00DE7373">
            <w:pPr>
              <w:jc w:val="center"/>
              <w:rPr>
                <w:rFonts w:ascii="TH SarabunPSK" w:hAnsi="TH SarabunPSK" w:cs="TH SarabunPSK"/>
                <w:color w:val="0000FF"/>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69FAEA57"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64994A96" w14:textId="59FD02F7"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5A67A521"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67CF3AAD" w14:textId="5536D64D"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140AE50E" w14:textId="77777777" w:rsidR="008C7F3A" w:rsidRPr="00007C0C" w:rsidRDefault="008C7F3A" w:rsidP="00DE7373">
            <w:pPr>
              <w:jc w:val="center"/>
              <w:rPr>
                <w:rFonts w:ascii="TH SarabunPSK" w:hAnsi="TH SarabunPSK" w:cs="TH SarabunPSK"/>
                <w:sz w:val="20"/>
                <w:szCs w:val="20"/>
              </w:rPr>
            </w:pPr>
          </w:p>
        </w:tc>
        <w:tc>
          <w:tcPr>
            <w:tcW w:w="116" w:type="pct"/>
            <w:shd w:val="clear" w:color="auto" w:fill="auto"/>
          </w:tcPr>
          <w:p w14:paraId="0101F446" w14:textId="77777777" w:rsidR="008C7F3A" w:rsidRPr="00007C0C" w:rsidRDefault="008C7F3A" w:rsidP="00DE7373">
            <w:pPr>
              <w:jc w:val="center"/>
              <w:rPr>
                <w:rFonts w:ascii="TH SarabunPSK" w:hAnsi="TH SarabunPSK" w:cs="TH SarabunPSK"/>
                <w:sz w:val="20"/>
                <w:szCs w:val="20"/>
              </w:rPr>
            </w:pPr>
          </w:p>
        </w:tc>
        <w:tc>
          <w:tcPr>
            <w:tcW w:w="148" w:type="pct"/>
            <w:shd w:val="clear" w:color="auto" w:fill="auto"/>
          </w:tcPr>
          <w:p w14:paraId="4304DF05" w14:textId="77777777" w:rsidR="008C7F3A" w:rsidRPr="00007C0C" w:rsidRDefault="008C7F3A" w:rsidP="00DE7373">
            <w:pPr>
              <w:jc w:val="center"/>
              <w:rPr>
                <w:rFonts w:ascii="TH SarabunPSK" w:hAnsi="TH SarabunPSK" w:cs="TH SarabunPSK"/>
                <w:sz w:val="20"/>
                <w:szCs w:val="20"/>
              </w:rPr>
            </w:pPr>
          </w:p>
        </w:tc>
        <w:tc>
          <w:tcPr>
            <w:tcW w:w="116" w:type="pct"/>
            <w:shd w:val="clear" w:color="auto" w:fill="auto"/>
          </w:tcPr>
          <w:p w14:paraId="33C836B8"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2CECA87F" w14:textId="22E7F628"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6" w:type="pct"/>
            <w:shd w:val="clear" w:color="auto" w:fill="auto"/>
          </w:tcPr>
          <w:p w14:paraId="37DB10AF"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0E08E1BD" w14:textId="6A1BCD3B"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05C8BBB9" w14:textId="77777777" w:rsidR="008C7F3A" w:rsidRPr="00007C0C" w:rsidRDefault="008C7F3A" w:rsidP="00DE7373">
            <w:pPr>
              <w:jc w:val="center"/>
              <w:rPr>
                <w:rFonts w:ascii="TH SarabunPSK" w:hAnsi="TH SarabunPSK" w:cs="TH SarabunPSK"/>
                <w:sz w:val="20"/>
                <w:szCs w:val="20"/>
              </w:rPr>
            </w:pPr>
          </w:p>
        </w:tc>
        <w:tc>
          <w:tcPr>
            <w:tcW w:w="115" w:type="pct"/>
            <w:shd w:val="clear" w:color="auto" w:fill="auto"/>
          </w:tcPr>
          <w:p w14:paraId="479D5176"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00D65432" w14:textId="794AED76"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4A84C0A7"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3968A72E" w14:textId="61DF9903"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59FDF9D4"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7EE25F35" w14:textId="7F662FE0"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5" w:type="pct"/>
            <w:shd w:val="clear" w:color="auto" w:fill="auto"/>
          </w:tcPr>
          <w:p w14:paraId="0E4799DE"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4D6B7534" w14:textId="6BE685EE"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tcPr>
          <w:p w14:paraId="05ACE2B7"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2E7C3CF5" w14:textId="548245A5" w:rsidR="008C7F3A" w:rsidRPr="00007C0C" w:rsidRDefault="008C7F3A" w:rsidP="00DE7373">
            <w:pPr>
              <w:jc w:val="center"/>
              <w:rPr>
                <w:rFonts w:ascii="TH SarabunPSK" w:hAnsi="TH SarabunPSK" w:cs="TH SarabunPSK"/>
                <w:sz w:val="20"/>
                <w:szCs w:val="20"/>
              </w:rPr>
            </w:pPr>
            <w:r w:rsidRPr="00007C0C">
              <w:rPr>
                <w:rFonts w:ascii="TH Sarabun New" w:hAnsi="TH Sarabun New" w:cs="TH Sarabun New"/>
                <w:color w:val="000000" w:themeColor="text1"/>
                <w:sz w:val="20"/>
                <w:szCs w:val="20"/>
              </w:rPr>
              <w:sym w:font="Wingdings 2" w:char="F050"/>
            </w:r>
          </w:p>
        </w:tc>
        <w:tc>
          <w:tcPr>
            <w:tcW w:w="113" w:type="pct"/>
            <w:shd w:val="clear" w:color="auto" w:fill="auto"/>
          </w:tcPr>
          <w:p w14:paraId="24B6A981" w14:textId="77777777" w:rsidR="008C7F3A" w:rsidRPr="00007C0C" w:rsidRDefault="008C7F3A" w:rsidP="00DE7373">
            <w:pPr>
              <w:contextualSpacing/>
              <w:jc w:val="center"/>
              <w:rPr>
                <w:rFonts w:ascii="TH Sarabun New" w:hAnsi="TH Sarabun New" w:cs="TH Sarabun New"/>
                <w:color w:val="000000" w:themeColor="text1"/>
                <w:sz w:val="20"/>
                <w:szCs w:val="20"/>
              </w:rPr>
            </w:pPr>
          </w:p>
          <w:p w14:paraId="6F3B6083" w14:textId="77777777" w:rsidR="008C7F3A" w:rsidRPr="00007C0C" w:rsidRDefault="008C7F3A" w:rsidP="00DE7373">
            <w:pPr>
              <w:jc w:val="center"/>
              <w:rPr>
                <w:rFonts w:ascii="TH SarabunPSK" w:hAnsi="TH SarabunPSK" w:cs="TH SarabunPSK"/>
                <w:sz w:val="20"/>
                <w:szCs w:val="20"/>
              </w:rPr>
            </w:pPr>
          </w:p>
        </w:tc>
        <w:tc>
          <w:tcPr>
            <w:tcW w:w="113" w:type="pct"/>
            <w:vAlign w:val="center"/>
          </w:tcPr>
          <w:p w14:paraId="53F275CE" w14:textId="77777777" w:rsidR="008C7F3A" w:rsidRPr="005C07C1" w:rsidRDefault="008C7F3A" w:rsidP="00DE7373">
            <w:pPr>
              <w:jc w:val="center"/>
              <w:rPr>
                <w:rFonts w:ascii="TH SarabunPSK" w:hAnsi="TH SarabunPSK" w:cs="TH SarabunPSK"/>
              </w:rPr>
            </w:pPr>
          </w:p>
        </w:tc>
        <w:tc>
          <w:tcPr>
            <w:tcW w:w="113" w:type="pct"/>
            <w:vAlign w:val="center"/>
          </w:tcPr>
          <w:p w14:paraId="179E2F30" w14:textId="77777777" w:rsidR="008C7F3A" w:rsidRPr="005C07C1" w:rsidRDefault="008C7F3A" w:rsidP="00DE7373">
            <w:pPr>
              <w:jc w:val="center"/>
              <w:rPr>
                <w:rFonts w:ascii="TH SarabunPSK" w:hAnsi="TH SarabunPSK" w:cs="TH SarabunPSK"/>
              </w:rPr>
            </w:pPr>
          </w:p>
        </w:tc>
        <w:tc>
          <w:tcPr>
            <w:tcW w:w="113" w:type="pct"/>
            <w:vAlign w:val="center"/>
          </w:tcPr>
          <w:p w14:paraId="2A8505A0" w14:textId="77777777" w:rsidR="008C7F3A" w:rsidRPr="005C07C1" w:rsidRDefault="008C7F3A" w:rsidP="00DE7373">
            <w:pPr>
              <w:jc w:val="center"/>
              <w:rPr>
                <w:rFonts w:ascii="TH SarabunPSK" w:hAnsi="TH SarabunPSK" w:cs="TH SarabunPSK"/>
              </w:rPr>
            </w:pPr>
          </w:p>
        </w:tc>
        <w:tc>
          <w:tcPr>
            <w:tcW w:w="114" w:type="pct"/>
            <w:vAlign w:val="center"/>
          </w:tcPr>
          <w:p w14:paraId="4C35A603" w14:textId="77777777" w:rsidR="008C7F3A" w:rsidRPr="005C07C1" w:rsidRDefault="008C7F3A" w:rsidP="00DE7373">
            <w:pPr>
              <w:jc w:val="center"/>
              <w:rPr>
                <w:rFonts w:ascii="TH SarabunPSK" w:hAnsi="TH SarabunPSK" w:cs="TH SarabunPSK"/>
              </w:rPr>
            </w:pPr>
          </w:p>
        </w:tc>
        <w:tc>
          <w:tcPr>
            <w:tcW w:w="113" w:type="pct"/>
            <w:vAlign w:val="center"/>
          </w:tcPr>
          <w:p w14:paraId="412EA798" w14:textId="77777777" w:rsidR="008C7F3A" w:rsidRPr="005C07C1" w:rsidRDefault="008C7F3A" w:rsidP="00DE7373">
            <w:pPr>
              <w:jc w:val="center"/>
              <w:rPr>
                <w:rFonts w:ascii="TH SarabunPSK" w:hAnsi="TH SarabunPSK" w:cs="TH SarabunPSK"/>
              </w:rPr>
            </w:pPr>
          </w:p>
        </w:tc>
        <w:tc>
          <w:tcPr>
            <w:tcW w:w="113" w:type="pct"/>
            <w:vAlign w:val="center"/>
          </w:tcPr>
          <w:p w14:paraId="35E03847" w14:textId="77777777" w:rsidR="008C7F3A" w:rsidRPr="005C07C1" w:rsidRDefault="008C7F3A" w:rsidP="00DE7373">
            <w:pPr>
              <w:jc w:val="center"/>
              <w:rPr>
                <w:rFonts w:ascii="TH SarabunPSK" w:hAnsi="TH SarabunPSK" w:cs="TH SarabunPSK"/>
              </w:rPr>
            </w:pPr>
          </w:p>
        </w:tc>
        <w:tc>
          <w:tcPr>
            <w:tcW w:w="113" w:type="pct"/>
            <w:vAlign w:val="center"/>
          </w:tcPr>
          <w:p w14:paraId="75DBCF43" w14:textId="77777777" w:rsidR="008C7F3A" w:rsidRPr="005C07C1" w:rsidRDefault="008C7F3A" w:rsidP="00DE7373">
            <w:pPr>
              <w:jc w:val="center"/>
              <w:rPr>
                <w:rFonts w:ascii="TH SarabunPSK" w:hAnsi="TH SarabunPSK" w:cs="TH SarabunPSK"/>
              </w:rPr>
            </w:pPr>
          </w:p>
        </w:tc>
        <w:tc>
          <w:tcPr>
            <w:tcW w:w="113" w:type="pct"/>
            <w:vAlign w:val="center"/>
          </w:tcPr>
          <w:p w14:paraId="0CAB2485" w14:textId="77777777" w:rsidR="008C7F3A" w:rsidRPr="005C07C1" w:rsidRDefault="008C7F3A" w:rsidP="00DE7373">
            <w:pPr>
              <w:jc w:val="center"/>
              <w:rPr>
                <w:rFonts w:ascii="TH SarabunPSK" w:hAnsi="TH SarabunPSK" w:cs="TH SarabunPSK"/>
              </w:rPr>
            </w:pPr>
          </w:p>
        </w:tc>
        <w:tc>
          <w:tcPr>
            <w:tcW w:w="115" w:type="pct"/>
            <w:vAlign w:val="center"/>
          </w:tcPr>
          <w:p w14:paraId="1CA4BA71" w14:textId="77777777" w:rsidR="008C7F3A" w:rsidRPr="005C07C1" w:rsidRDefault="008C7F3A" w:rsidP="00DE7373">
            <w:pPr>
              <w:jc w:val="center"/>
              <w:rPr>
                <w:rFonts w:ascii="TH SarabunPSK" w:hAnsi="TH SarabunPSK" w:cs="TH SarabunPSK"/>
              </w:rPr>
            </w:pPr>
          </w:p>
        </w:tc>
        <w:tc>
          <w:tcPr>
            <w:tcW w:w="113" w:type="pct"/>
            <w:vAlign w:val="center"/>
          </w:tcPr>
          <w:p w14:paraId="76913666" w14:textId="77777777" w:rsidR="008C7F3A" w:rsidRPr="005C07C1" w:rsidRDefault="008C7F3A" w:rsidP="00DE7373">
            <w:pPr>
              <w:jc w:val="center"/>
              <w:rPr>
                <w:rFonts w:ascii="TH SarabunPSK" w:hAnsi="TH SarabunPSK" w:cs="TH SarabunPSK"/>
              </w:rPr>
            </w:pPr>
          </w:p>
        </w:tc>
        <w:tc>
          <w:tcPr>
            <w:tcW w:w="113" w:type="pct"/>
            <w:vAlign w:val="center"/>
          </w:tcPr>
          <w:p w14:paraId="3BE0CD7B" w14:textId="77777777" w:rsidR="008C7F3A" w:rsidRPr="005C07C1" w:rsidRDefault="008C7F3A" w:rsidP="00DE7373">
            <w:pPr>
              <w:jc w:val="center"/>
              <w:rPr>
                <w:rFonts w:ascii="TH SarabunPSK" w:hAnsi="TH SarabunPSK" w:cs="TH SarabunPSK"/>
              </w:rPr>
            </w:pPr>
          </w:p>
        </w:tc>
        <w:tc>
          <w:tcPr>
            <w:tcW w:w="113" w:type="pct"/>
            <w:vAlign w:val="center"/>
          </w:tcPr>
          <w:p w14:paraId="3A37CD36" w14:textId="77777777" w:rsidR="008C7F3A" w:rsidRPr="005C07C1" w:rsidRDefault="008C7F3A" w:rsidP="00DE7373">
            <w:pPr>
              <w:jc w:val="center"/>
              <w:rPr>
                <w:rFonts w:ascii="TH SarabunPSK" w:hAnsi="TH SarabunPSK" w:cs="TH SarabunPSK"/>
              </w:rPr>
            </w:pPr>
          </w:p>
        </w:tc>
        <w:tc>
          <w:tcPr>
            <w:tcW w:w="110" w:type="pct"/>
            <w:vAlign w:val="center"/>
          </w:tcPr>
          <w:p w14:paraId="09C86F2E" w14:textId="77777777" w:rsidR="008C7F3A" w:rsidRPr="005C07C1" w:rsidRDefault="008C7F3A" w:rsidP="00DE7373">
            <w:pPr>
              <w:jc w:val="center"/>
              <w:rPr>
                <w:rFonts w:ascii="TH SarabunPSK" w:hAnsi="TH SarabunPSK" w:cs="TH SarabunPSK"/>
              </w:rPr>
            </w:pPr>
          </w:p>
        </w:tc>
        <w:tc>
          <w:tcPr>
            <w:tcW w:w="111" w:type="pct"/>
            <w:vAlign w:val="center"/>
          </w:tcPr>
          <w:p w14:paraId="695DF407" w14:textId="77777777" w:rsidR="008C7F3A" w:rsidRPr="005C07C1" w:rsidRDefault="008C7F3A" w:rsidP="00DE7373">
            <w:pPr>
              <w:jc w:val="center"/>
              <w:rPr>
                <w:rFonts w:ascii="TH SarabunPSK" w:hAnsi="TH SarabunPSK" w:cs="TH SarabunPSK"/>
              </w:rPr>
            </w:pPr>
          </w:p>
        </w:tc>
        <w:tc>
          <w:tcPr>
            <w:tcW w:w="118" w:type="pct"/>
            <w:vAlign w:val="center"/>
          </w:tcPr>
          <w:p w14:paraId="546792D9" w14:textId="77777777" w:rsidR="008C7F3A" w:rsidRPr="005C07C1" w:rsidRDefault="008C7F3A" w:rsidP="00DE7373">
            <w:pPr>
              <w:jc w:val="center"/>
              <w:rPr>
                <w:rFonts w:ascii="TH SarabunPSK" w:hAnsi="TH SarabunPSK" w:cs="TH SarabunPSK"/>
              </w:rPr>
            </w:pPr>
          </w:p>
        </w:tc>
        <w:tc>
          <w:tcPr>
            <w:tcW w:w="118" w:type="pct"/>
            <w:vAlign w:val="center"/>
          </w:tcPr>
          <w:p w14:paraId="247974A9" w14:textId="77777777" w:rsidR="008C7F3A" w:rsidRPr="005C07C1" w:rsidRDefault="008C7F3A" w:rsidP="00DE7373">
            <w:pPr>
              <w:jc w:val="center"/>
              <w:rPr>
                <w:rFonts w:ascii="TH SarabunPSK" w:hAnsi="TH SarabunPSK" w:cs="TH SarabunPSK"/>
              </w:rPr>
            </w:pPr>
          </w:p>
        </w:tc>
        <w:tc>
          <w:tcPr>
            <w:tcW w:w="118" w:type="pct"/>
            <w:vAlign w:val="center"/>
          </w:tcPr>
          <w:p w14:paraId="627D4B76" w14:textId="77777777" w:rsidR="008C7F3A" w:rsidRPr="005C07C1" w:rsidRDefault="008C7F3A" w:rsidP="00DE7373">
            <w:pPr>
              <w:jc w:val="center"/>
              <w:rPr>
                <w:rFonts w:ascii="TH SarabunPSK" w:hAnsi="TH SarabunPSK" w:cs="TH SarabunPSK"/>
              </w:rPr>
            </w:pPr>
          </w:p>
        </w:tc>
        <w:tc>
          <w:tcPr>
            <w:tcW w:w="118" w:type="pct"/>
            <w:vAlign w:val="center"/>
          </w:tcPr>
          <w:p w14:paraId="7BC4E66C" w14:textId="77777777" w:rsidR="008C7F3A" w:rsidRPr="005C07C1" w:rsidRDefault="008C7F3A" w:rsidP="00DE7373">
            <w:pPr>
              <w:jc w:val="center"/>
              <w:rPr>
                <w:rFonts w:ascii="TH SarabunPSK" w:hAnsi="TH SarabunPSK" w:cs="TH SarabunPSK"/>
              </w:rPr>
            </w:pPr>
          </w:p>
        </w:tc>
        <w:tc>
          <w:tcPr>
            <w:tcW w:w="87" w:type="pct"/>
            <w:vAlign w:val="center"/>
          </w:tcPr>
          <w:p w14:paraId="4BC8C767" w14:textId="77777777" w:rsidR="008C7F3A" w:rsidRPr="005C07C1" w:rsidRDefault="008C7F3A" w:rsidP="00DE7373">
            <w:pPr>
              <w:jc w:val="center"/>
              <w:rPr>
                <w:rFonts w:ascii="TH SarabunPSK" w:hAnsi="TH SarabunPSK" w:cs="TH SarabunPSK"/>
              </w:rPr>
            </w:pPr>
          </w:p>
        </w:tc>
      </w:tr>
      <w:tr w:rsidR="00011E18" w:rsidRPr="005C07C1" w14:paraId="73BDFCA4" w14:textId="77777777" w:rsidTr="00DE7373">
        <w:trPr>
          <w:trHeight w:val="433"/>
          <w:jc w:val="center"/>
        </w:trPr>
        <w:tc>
          <w:tcPr>
            <w:tcW w:w="869" w:type="pct"/>
            <w:shd w:val="clear" w:color="auto" w:fill="auto"/>
          </w:tcPr>
          <w:p w14:paraId="5AD3B025" w14:textId="4ED586D3" w:rsidR="008C7F3A" w:rsidRPr="008C7F3A" w:rsidRDefault="008C7F3A" w:rsidP="00DE7373">
            <w:pPr>
              <w:rPr>
                <w:rFonts w:ascii="TH SarabunPSK" w:hAnsi="TH SarabunPSK" w:cs="TH SarabunPSK"/>
                <w:color w:val="0000FF"/>
              </w:rPr>
            </w:pPr>
            <w:r w:rsidRPr="008C7F3A">
              <w:rPr>
                <w:rFonts w:ascii="TH Sarabun New" w:hAnsi="TH Sarabun New" w:cs="TH Sarabun New"/>
                <w:color w:val="000000" w:themeColor="text1"/>
              </w:rPr>
              <w:lastRenderedPageBreak/>
              <w:t>GEN205</w:t>
            </w:r>
            <w:r w:rsidRPr="008C7F3A">
              <w:rPr>
                <w:rFonts w:ascii="TH Sarabun New" w:hAnsi="TH Sarabun New" w:cs="TH Sarabun New"/>
                <w:color w:val="000000" w:themeColor="text1"/>
                <w:cs/>
              </w:rPr>
              <w:t xml:space="preserve"> </w:t>
            </w:r>
            <w:r w:rsidRPr="008C7F3A">
              <w:rPr>
                <w:rFonts w:ascii="TH Sarabun New" w:eastAsia="Sarabun" w:hAnsi="TH Sarabun New" w:cs="TH Sarabun New"/>
                <w:color w:val="000000" w:themeColor="text1"/>
                <w:cs/>
              </w:rPr>
              <w:t>วิถีแห่งชีวิตเพื่อการพัฒนาตนและสังคม</w:t>
            </w:r>
          </w:p>
        </w:tc>
        <w:tc>
          <w:tcPr>
            <w:tcW w:w="116" w:type="pct"/>
            <w:shd w:val="clear" w:color="auto" w:fill="auto"/>
          </w:tcPr>
          <w:p w14:paraId="70A239BF"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06195AFB" w14:textId="1A8E4036" w:rsidR="008C7F3A" w:rsidRPr="008C7F3A" w:rsidRDefault="008C7F3A" w:rsidP="00DE7373">
            <w:pPr>
              <w:jc w:val="center"/>
              <w:rPr>
                <w:rFonts w:ascii="TH SarabunPSK" w:hAnsi="TH SarabunPSK" w:cs="TH SarabunPSK"/>
                <w:color w:val="0000FF"/>
                <w:sz w:val="20"/>
                <w:szCs w:val="20"/>
              </w:rPr>
            </w:pPr>
            <w:r w:rsidRPr="008C7F3A">
              <w:rPr>
                <w:rFonts w:ascii="TH Sarabun New" w:eastAsia="Sarabun" w:hAnsi="TH Sarabun New" w:cs="TH Sarabun New"/>
                <w:color w:val="000000" w:themeColor="text1"/>
                <w:sz w:val="20"/>
                <w:szCs w:val="20"/>
              </w:rPr>
              <w:sym w:font="Wingdings 2" w:char="F050"/>
            </w:r>
          </w:p>
        </w:tc>
        <w:tc>
          <w:tcPr>
            <w:tcW w:w="116" w:type="pct"/>
            <w:shd w:val="clear" w:color="auto" w:fill="auto"/>
          </w:tcPr>
          <w:p w14:paraId="5E4219C7"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15C3F301" w14:textId="28E3D00B" w:rsidR="008C7F3A" w:rsidRPr="008C7F3A" w:rsidRDefault="008C7F3A" w:rsidP="00DE7373">
            <w:pPr>
              <w:jc w:val="center"/>
              <w:rPr>
                <w:rFonts w:ascii="TH SarabunPSK" w:hAnsi="TH SarabunPSK" w:cs="TH SarabunPSK"/>
                <w:color w:val="0000FF"/>
                <w:sz w:val="20"/>
                <w:szCs w:val="20"/>
              </w:rPr>
            </w:pPr>
            <w:r w:rsidRPr="008C7F3A">
              <w:rPr>
                <w:rFonts w:ascii="TH Sarabun New" w:eastAsia="Sarabun" w:hAnsi="TH Sarabun New" w:cs="TH Sarabun New"/>
                <w:color w:val="000000" w:themeColor="text1"/>
                <w:sz w:val="20"/>
                <w:szCs w:val="20"/>
              </w:rPr>
              <w:sym w:font="Wingdings 2" w:char="F050"/>
            </w:r>
          </w:p>
        </w:tc>
        <w:tc>
          <w:tcPr>
            <w:tcW w:w="117" w:type="pct"/>
            <w:shd w:val="clear" w:color="auto" w:fill="auto"/>
          </w:tcPr>
          <w:p w14:paraId="46B10D4A"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194E1A19" w14:textId="77777777" w:rsidR="008C7F3A" w:rsidRPr="008C7F3A" w:rsidRDefault="008C7F3A" w:rsidP="00DE7373">
            <w:pPr>
              <w:jc w:val="center"/>
              <w:rPr>
                <w:rFonts w:ascii="TH SarabunPSK" w:hAnsi="TH SarabunPSK" w:cs="TH SarabunPSK"/>
                <w:color w:val="0000FF"/>
                <w:sz w:val="20"/>
                <w:szCs w:val="20"/>
              </w:rPr>
            </w:pPr>
          </w:p>
        </w:tc>
        <w:tc>
          <w:tcPr>
            <w:tcW w:w="116" w:type="pct"/>
            <w:shd w:val="clear" w:color="auto" w:fill="auto"/>
          </w:tcPr>
          <w:p w14:paraId="11579AD0"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644BF56A" w14:textId="68DAE99D" w:rsidR="008C7F3A" w:rsidRPr="008C7F3A" w:rsidRDefault="008C7F3A" w:rsidP="00DE7373">
            <w:pPr>
              <w:jc w:val="center"/>
              <w:rPr>
                <w:rFonts w:ascii="TH SarabunPSK" w:hAnsi="TH SarabunPSK" w:cs="TH SarabunPSK"/>
                <w:sz w:val="20"/>
                <w:szCs w:val="20"/>
              </w:rPr>
            </w:pPr>
            <w:r w:rsidRPr="008C7F3A">
              <w:rPr>
                <w:rFonts w:ascii="TH Sarabun New" w:eastAsia="Sarabun" w:hAnsi="TH Sarabun New" w:cs="TH Sarabun New"/>
                <w:color w:val="000000" w:themeColor="text1"/>
                <w:sz w:val="20"/>
                <w:szCs w:val="20"/>
              </w:rPr>
              <w:sym w:font="Wingdings 2" w:char="F050"/>
            </w:r>
          </w:p>
        </w:tc>
        <w:tc>
          <w:tcPr>
            <w:tcW w:w="116" w:type="pct"/>
            <w:shd w:val="clear" w:color="auto" w:fill="auto"/>
          </w:tcPr>
          <w:p w14:paraId="314113E3" w14:textId="77777777" w:rsidR="008C7F3A" w:rsidRPr="008C7F3A" w:rsidRDefault="008C7F3A" w:rsidP="00DE7373">
            <w:pPr>
              <w:contextualSpacing/>
              <w:jc w:val="center"/>
              <w:rPr>
                <w:rFonts w:ascii="TH Sarabun New" w:eastAsia="Noto Sans Symbols" w:hAnsi="TH Sarabun New" w:cs="TH Sarabun New"/>
                <w:color w:val="000000" w:themeColor="text1"/>
                <w:sz w:val="20"/>
                <w:szCs w:val="20"/>
              </w:rPr>
            </w:pPr>
          </w:p>
          <w:p w14:paraId="5112D686" w14:textId="28A4BBDD" w:rsidR="008C7F3A" w:rsidRPr="008C7F3A" w:rsidRDefault="008C7F3A" w:rsidP="00DE7373">
            <w:pPr>
              <w:jc w:val="center"/>
              <w:rPr>
                <w:rFonts w:ascii="TH SarabunPSK" w:hAnsi="TH SarabunPSK" w:cs="TH SarabunPSK"/>
                <w:sz w:val="20"/>
                <w:szCs w:val="20"/>
              </w:rPr>
            </w:pPr>
            <w:r w:rsidRPr="008C7F3A">
              <w:rPr>
                <w:rFonts w:ascii="TH Sarabun New" w:eastAsia="Sarabun" w:hAnsi="TH Sarabun New" w:cs="TH Sarabun New"/>
                <w:color w:val="000000" w:themeColor="text1"/>
                <w:sz w:val="20"/>
                <w:szCs w:val="20"/>
              </w:rPr>
              <w:sym w:font="Wingdings 2" w:char="F050"/>
            </w:r>
          </w:p>
        </w:tc>
        <w:tc>
          <w:tcPr>
            <w:tcW w:w="116" w:type="pct"/>
            <w:shd w:val="clear" w:color="auto" w:fill="auto"/>
          </w:tcPr>
          <w:p w14:paraId="52C7E34D"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5ABCA58D"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tcPr>
          <w:p w14:paraId="5967EEE4"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1227E805" w14:textId="77777777" w:rsidR="008C7F3A" w:rsidRPr="008C7F3A" w:rsidRDefault="008C7F3A" w:rsidP="00DE7373">
            <w:pPr>
              <w:jc w:val="center"/>
              <w:rPr>
                <w:rFonts w:ascii="TH SarabunPSK" w:hAnsi="TH SarabunPSK" w:cs="TH SarabunPSK"/>
                <w:sz w:val="20"/>
                <w:szCs w:val="20"/>
              </w:rPr>
            </w:pPr>
          </w:p>
        </w:tc>
        <w:tc>
          <w:tcPr>
            <w:tcW w:w="148" w:type="pct"/>
            <w:shd w:val="clear" w:color="auto" w:fill="auto"/>
          </w:tcPr>
          <w:p w14:paraId="03448C94"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1FFCBA78"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tcPr>
          <w:p w14:paraId="77D1C4E2"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3D8A5F57" w14:textId="457AF802" w:rsidR="008C7F3A" w:rsidRPr="008C7F3A" w:rsidRDefault="008C7F3A" w:rsidP="00DE7373">
            <w:pPr>
              <w:jc w:val="center"/>
              <w:rPr>
                <w:rFonts w:ascii="TH SarabunPSK" w:hAnsi="TH SarabunPSK" w:cs="TH SarabunPSK"/>
                <w:sz w:val="20"/>
                <w:szCs w:val="20"/>
              </w:rPr>
            </w:pPr>
            <w:r w:rsidRPr="008C7F3A">
              <w:rPr>
                <w:rFonts w:ascii="TH Sarabun New" w:eastAsia="Sarabun" w:hAnsi="TH Sarabun New" w:cs="TH Sarabun New"/>
                <w:color w:val="000000" w:themeColor="text1"/>
                <w:sz w:val="20"/>
                <w:szCs w:val="20"/>
              </w:rPr>
              <w:sym w:font="Wingdings 2" w:char="F050"/>
            </w:r>
          </w:p>
        </w:tc>
        <w:tc>
          <w:tcPr>
            <w:tcW w:w="116" w:type="pct"/>
            <w:shd w:val="clear" w:color="auto" w:fill="auto"/>
          </w:tcPr>
          <w:p w14:paraId="1989307B" w14:textId="77777777" w:rsidR="008C7F3A" w:rsidRPr="008C7F3A" w:rsidRDefault="008C7F3A" w:rsidP="00DE7373">
            <w:pPr>
              <w:contextualSpacing/>
              <w:jc w:val="center"/>
              <w:rPr>
                <w:rFonts w:ascii="TH Sarabun New" w:eastAsia="Noto Sans Symbols" w:hAnsi="TH Sarabun New" w:cs="TH Sarabun New"/>
                <w:color w:val="000000" w:themeColor="text1"/>
                <w:sz w:val="20"/>
                <w:szCs w:val="20"/>
              </w:rPr>
            </w:pPr>
          </w:p>
          <w:p w14:paraId="00786CF8" w14:textId="3F15AAA9" w:rsidR="008C7F3A" w:rsidRPr="008C7F3A" w:rsidRDefault="008C7F3A" w:rsidP="00DE7373">
            <w:pPr>
              <w:jc w:val="center"/>
              <w:rPr>
                <w:rFonts w:ascii="TH SarabunPSK" w:hAnsi="TH SarabunPSK" w:cs="TH SarabunPSK"/>
                <w:sz w:val="20"/>
                <w:szCs w:val="20"/>
              </w:rPr>
            </w:pPr>
            <w:r w:rsidRPr="008C7F3A">
              <w:rPr>
                <w:rFonts w:ascii="TH Sarabun New" w:eastAsia="Sarabun" w:hAnsi="TH Sarabun New" w:cs="TH Sarabun New"/>
                <w:color w:val="000000" w:themeColor="text1"/>
                <w:sz w:val="20"/>
                <w:szCs w:val="20"/>
              </w:rPr>
              <w:sym w:font="Wingdings 2" w:char="F050"/>
            </w:r>
          </w:p>
        </w:tc>
        <w:tc>
          <w:tcPr>
            <w:tcW w:w="115" w:type="pct"/>
            <w:shd w:val="clear" w:color="auto" w:fill="auto"/>
          </w:tcPr>
          <w:p w14:paraId="3D40F647"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26F909D6" w14:textId="77777777" w:rsidR="008C7F3A" w:rsidRPr="008C7F3A" w:rsidRDefault="008C7F3A" w:rsidP="00DE7373">
            <w:pPr>
              <w:jc w:val="center"/>
              <w:rPr>
                <w:rFonts w:ascii="TH SarabunPSK" w:hAnsi="TH SarabunPSK" w:cs="TH SarabunPSK"/>
                <w:sz w:val="20"/>
                <w:szCs w:val="20"/>
              </w:rPr>
            </w:pPr>
          </w:p>
        </w:tc>
        <w:tc>
          <w:tcPr>
            <w:tcW w:w="115" w:type="pct"/>
            <w:shd w:val="clear" w:color="auto" w:fill="auto"/>
          </w:tcPr>
          <w:p w14:paraId="0034D651"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3AFB22DF" w14:textId="060E90B6" w:rsidR="008C7F3A" w:rsidRPr="008C7F3A" w:rsidRDefault="008C7F3A" w:rsidP="00DE7373">
            <w:pPr>
              <w:jc w:val="center"/>
              <w:rPr>
                <w:rFonts w:ascii="TH SarabunPSK" w:hAnsi="TH SarabunPSK" w:cs="TH SarabunPSK"/>
                <w:sz w:val="20"/>
                <w:szCs w:val="20"/>
              </w:rPr>
            </w:pPr>
            <w:r w:rsidRPr="008C7F3A">
              <w:rPr>
                <w:rFonts w:ascii="TH Sarabun New" w:eastAsia="Sarabun" w:hAnsi="TH Sarabun New" w:cs="TH Sarabun New"/>
                <w:color w:val="000000" w:themeColor="text1"/>
                <w:sz w:val="20"/>
                <w:szCs w:val="20"/>
              </w:rPr>
              <w:sym w:font="Wingdings 2" w:char="F050"/>
            </w:r>
          </w:p>
        </w:tc>
        <w:tc>
          <w:tcPr>
            <w:tcW w:w="115" w:type="pct"/>
            <w:shd w:val="clear" w:color="auto" w:fill="auto"/>
          </w:tcPr>
          <w:p w14:paraId="77D23AD5"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4F7598F8" w14:textId="5727E5BD" w:rsidR="008C7F3A" w:rsidRPr="008C7F3A" w:rsidRDefault="008C7F3A" w:rsidP="00DE7373">
            <w:pPr>
              <w:jc w:val="center"/>
              <w:rPr>
                <w:rFonts w:ascii="TH SarabunPSK" w:hAnsi="TH SarabunPSK" w:cs="TH SarabunPSK"/>
                <w:sz w:val="20"/>
                <w:szCs w:val="20"/>
              </w:rPr>
            </w:pPr>
            <w:r w:rsidRPr="008C7F3A">
              <w:rPr>
                <w:rFonts w:ascii="TH Sarabun New" w:eastAsia="Sarabun" w:hAnsi="TH Sarabun New" w:cs="TH Sarabun New"/>
                <w:color w:val="000000" w:themeColor="text1"/>
                <w:sz w:val="20"/>
                <w:szCs w:val="20"/>
              </w:rPr>
              <w:sym w:font="Wingdings 2" w:char="F050"/>
            </w:r>
          </w:p>
        </w:tc>
        <w:tc>
          <w:tcPr>
            <w:tcW w:w="115" w:type="pct"/>
            <w:shd w:val="clear" w:color="auto" w:fill="auto"/>
          </w:tcPr>
          <w:p w14:paraId="30A56DFC"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6D7A3D0E" w14:textId="55792CB8" w:rsidR="008C7F3A" w:rsidRPr="008C7F3A" w:rsidRDefault="008C7F3A" w:rsidP="00DE7373">
            <w:pPr>
              <w:jc w:val="center"/>
              <w:rPr>
                <w:rFonts w:ascii="TH SarabunPSK" w:hAnsi="TH SarabunPSK" w:cs="TH SarabunPSK"/>
                <w:sz w:val="20"/>
                <w:szCs w:val="20"/>
              </w:rPr>
            </w:pPr>
            <w:r w:rsidRPr="008C7F3A">
              <w:rPr>
                <w:rFonts w:ascii="TH Sarabun New" w:eastAsia="Sarabun" w:hAnsi="TH Sarabun New" w:cs="TH Sarabun New"/>
                <w:color w:val="000000" w:themeColor="text1"/>
                <w:sz w:val="20"/>
                <w:szCs w:val="20"/>
              </w:rPr>
              <w:sym w:font="Wingdings 2" w:char="F050"/>
            </w:r>
          </w:p>
        </w:tc>
        <w:tc>
          <w:tcPr>
            <w:tcW w:w="115" w:type="pct"/>
            <w:shd w:val="clear" w:color="auto" w:fill="auto"/>
          </w:tcPr>
          <w:p w14:paraId="24B57652"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05852F8F" w14:textId="6088FBB5" w:rsidR="008C7F3A" w:rsidRPr="008C7F3A" w:rsidRDefault="008C7F3A" w:rsidP="00DE7373">
            <w:pPr>
              <w:jc w:val="center"/>
              <w:rPr>
                <w:rFonts w:ascii="TH SarabunPSK" w:hAnsi="TH SarabunPSK" w:cs="TH SarabunPSK"/>
                <w:sz w:val="20"/>
                <w:szCs w:val="20"/>
              </w:rPr>
            </w:pPr>
            <w:r w:rsidRPr="008C7F3A">
              <w:rPr>
                <w:rFonts w:ascii="TH Sarabun New" w:eastAsia="Sarabun" w:hAnsi="TH Sarabun New" w:cs="TH Sarabun New"/>
                <w:color w:val="000000" w:themeColor="text1"/>
                <w:sz w:val="20"/>
                <w:szCs w:val="20"/>
              </w:rPr>
              <w:sym w:font="Wingdings 2" w:char="F050"/>
            </w:r>
          </w:p>
        </w:tc>
        <w:tc>
          <w:tcPr>
            <w:tcW w:w="113" w:type="pct"/>
            <w:shd w:val="clear" w:color="auto" w:fill="auto"/>
          </w:tcPr>
          <w:p w14:paraId="022D3962" w14:textId="77777777" w:rsidR="008C7F3A" w:rsidRPr="008C7F3A" w:rsidRDefault="008C7F3A" w:rsidP="00DE7373">
            <w:pPr>
              <w:contextualSpacing/>
              <w:jc w:val="center"/>
              <w:rPr>
                <w:rFonts w:ascii="TH Sarabun New" w:eastAsia="Sarabun" w:hAnsi="TH Sarabun New" w:cs="TH Sarabun New"/>
                <w:color w:val="000000" w:themeColor="text1"/>
                <w:sz w:val="20"/>
                <w:szCs w:val="20"/>
              </w:rPr>
            </w:pPr>
          </w:p>
          <w:p w14:paraId="617E42F6" w14:textId="77777777" w:rsidR="008C7F3A" w:rsidRPr="008C7F3A" w:rsidRDefault="008C7F3A" w:rsidP="00DE7373">
            <w:pPr>
              <w:jc w:val="center"/>
              <w:rPr>
                <w:rFonts w:ascii="TH SarabunPSK" w:hAnsi="TH SarabunPSK" w:cs="TH SarabunPSK"/>
                <w:sz w:val="20"/>
                <w:szCs w:val="20"/>
              </w:rPr>
            </w:pPr>
          </w:p>
        </w:tc>
        <w:tc>
          <w:tcPr>
            <w:tcW w:w="113" w:type="pct"/>
            <w:shd w:val="clear" w:color="auto" w:fill="auto"/>
          </w:tcPr>
          <w:p w14:paraId="1BFF03ED" w14:textId="77777777" w:rsidR="008C7F3A" w:rsidRPr="00B66916" w:rsidRDefault="008C7F3A" w:rsidP="00DE7373">
            <w:pPr>
              <w:contextualSpacing/>
              <w:jc w:val="center"/>
              <w:rPr>
                <w:rFonts w:ascii="TH Sarabun New" w:eastAsia="Sarabun" w:hAnsi="TH Sarabun New" w:cs="TH Sarabun New"/>
                <w:color w:val="000000" w:themeColor="text1"/>
                <w:sz w:val="28"/>
                <w:szCs w:val="28"/>
              </w:rPr>
            </w:pPr>
          </w:p>
          <w:p w14:paraId="43DBB22E"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5E4F6E3E" w14:textId="77777777" w:rsidR="008C7F3A" w:rsidRPr="005C07C1" w:rsidRDefault="008C7F3A" w:rsidP="00DE7373">
            <w:pPr>
              <w:jc w:val="center"/>
              <w:rPr>
                <w:rFonts w:ascii="TH SarabunPSK" w:hAnsi="TH SarabunPSK" w:cs="TH SarabunPSK"/>
              </w:rPr>
            </w:pPr>
          </w:p>
        </w:tc>
        <w:tc>
          <w:tcPr>
            <w:tcW w:w="113" w:type="pct"/>
            <w:vAlign w:val="center"/>
          </w:tcPr>
          <w:p w14:paraId="28453111" w14:textId="77777777" w:rsidR="008C7F3A" w:rsidRPr="005C07C1" w:rsidRDefault="008C7F3A" w:rsidP="00DE7373">
            <w:pPr>
              <w:jc w:val="center"/>
              <w:rPr>
                <w:rFonts w:ascii="TH SarabunPSK" w:hAnsi="TH SarabunPSK" w:cs="TH SarabunPSK"/>
              </w:rPr>
            </w:pPr>
          </w:p>
        </w:tc>
        <w:tc>
          <w:tcPr>
            <w:tcW w:w="113" w:type="pct"/>
            <w:vAlign w:val="center"/>
          </w:tcPr>
          <w:p w14:paraId="01782C47" w14:textId="77777777" w:rsidR="008C7F3A" w:rsidRPr="005C07C1" w:rsidRDefault="008C7F3A" w:rsidP="00DE7373">
            <w:pPr>
              <w:jc w:val="center"/>
              <w:rPr>
                <w:rFonts w:ascii="TH SarabunPSK" w:hAnsi="TH SarabunPSK" w:cs="TH SarabunPSK"/>
              </w:rPr>
            </w:pPr>
          </w:p>
        </w:tc>
        <w:tc>
          <w:tcPr>
            <w:tcW w:w="114" w:type="pct"/>
            <w:vAlign w:val="center"/>
          </w:tcPr>
          <w:p w14:paraId="7A473DC3" w14:textId="77777777" w:rsidR="008C7F3A" w:rsidRPr="005C07C1" w:rsidRDefault="008C7F3A" w:rsidP="00DE7373">
            <w:pPr>
              <w:jc w:val="center"/>
              <w:rPr>
                <w:rFonts w:ascii="TH SarabunPSK" w:hAnsi="TH SarabunPSK" w:cs="TH SarabunPSK"/>
              </w:rPr>
            </w:pPr>
          </w:p>
        </w:tc>
        <w:tc>
          <w:tcPr>
            <w:tcW w:w="113" w:type="pct"/>
            <w:vAlign w:val="center"/>
          </w:tcPr>
          <w:p w14:paraId="1A1954DC" w14:textId="77777777" w:rsidR="008C7F3A" w:rsidRPr="005C07C1" w:rsidRDefault="008C7F3A" w:rsidP="00DE7373">
            <w:pPr>
              <w:jc w:val="center"/>
              <w:rPr>
                <w:rFonts w:ascii="TH SarabunPSK" w:hAnsi="TH SarabunPSK" w:cs="TH SarabunPSK"/>
              </w:rPr>
            </w:pPr>
          </w:p>
        </w:tc>
        <w:tc>
          <w:tcPr>
            <w:tcW w:w="113" w:type="pct"/>
            <w:vAlign w:val="center"/>
          </w:tcPr>
          <w:p w14:paraId="58D9340B" w14:textId="77777777" w:rsidR="008C7F3A" w:rsidRPr="005C07C1" w:rsidRDefault="008C7F3A" w:rsidP="00DE7373">
            <w:pPr>
              <w:jc w:val="center"/>
              <w:rPr>
                <w:rFonts w:ascii="TH SarabunPSK" w:hAnsi="TH SarabunPSK" w:cs="TH SarabunPSK"/>
              </w:rPr>
            </w:pPr>
          </w:p>
        </w:tc>
        <w:tc>
          <w:tcPr>
            <w:tcW w:w="113" w:type="pct"/>
            <w:vAlign w:val="center"/>
          </w:tcPr>
          <w:p w14:paraId="1FAE65B6" w14:textId="77777777" w:rsidR="008C7F3A" w:rsidRPr="005C07C1" w:rsidRDefault="008C7F3A" w:rsidP="00DE7373">
            <w:pPr>
              <w:jc w:val="center"/>
              <w:rPr>
                <w:rFonts w:ascii="TH SarabunPSK" w:hAnsi="TH SarabunPSK" w:cs="TH SarabunPSK"/>
              </w:rPr>
            </w:pPr>
          </w:p>
        </w:tc>
        <w:tc>
          <w:tcPr>
            <w:tcW w:w="113" w:type="pct"/>
            <w:vAlign w:val="center"/>
          </w:tcPr>
          <w:p w14:paraId="0080B72F" w14:textId="77777777" w:rsidR="008C7F3A" w:rsidRPr="005C07C1" w:rsidRDefault="008C7F3A" w:rsidP="00DE7373">
            <w:pPr>
              <w:jc w:val="center"/>
              <w:rPr>
                <w:rFonts w:ascii="TH SarabunPSK" w:hAnsi="TH SarabunPSK" w:cs="TH SarabunPSK"/>
              </w:rPr>
            </w:pPr>
          </w:p>
        </w:tc>
        <w:tc>
          <w:tcPr>
            <w:tcW w:w="115" w:type="pct"/>
            <w:vAlign w:val="center"/>
          </w:tcPr>
          <w:p w14:paraId="65004529" w14:textId="77777777" w:rsidR="008C7F3A" w:rsidRPr="005C07C1" w:rsidRDefault="008C7F3A" w:rsidP="00DE7373">
            <w:pPr>
              <w:jc w:val="center"/>
              <w:rPr>
                <w:rFonts w:ascii="TH SarabunPSK" w:hAnsi="TH SarabunPSK" w:cs="TH SarabunPSK"/>
              </w:rPr>
            </w:pPr>
          </w:p>
        </w:tc>
        <w:tc>
          <w:tcPr>
            <w:tcW w:w="113" w:type="pct"/>
            <w:vAlign w:val="center"/>
          </w:tcPr>
          <w:p w14:paraId="566A33D9" w14:textId="77777777" w:rsidR="008C7F3A" w:rsidRPr="005C07C1" w:rsidRDefault="008C7F3A" w:rsidP="00DE7373">
            <w:pPr>
              <w:jc w:val="center"/>
              <w:rPr>
                <w:rFonts w:ascii="TH SarabunPSK" w:hAnsi="TH SarabunPSK" w:cs="TH SarabunPSK"/>
              </w:rPr>
            </w:pPr>
          </w:p>
        </w:tc>
        <w:tc>
          <w:tcPr>
            <w:tcW w:w="113" w:type="pct"/>
            <w:vAlign w:val="center"/>
          </w:tcPr>
          <w:p w14:paraId="4353FE19" w14:textId="77777777" w:rsidR="008C7F3A" w:rsidRPr="005C07C1" w:rsidRDefault="008C7F3A" w:rsidP="00DE7373">
            <w:pPr>
              <w:jc w:val="center"/>
              <w:rPr>
                <w:rFonts w:ascii="TH SarabunPSK" w:hAnsi="TH SarabunPSK" w:cs="TH SarabunPSK"/>
              </w:rPr>
            </w:pPr>
          </w:p>
        </w:tc>
        <w:tc>
          <w:tcPr>
            <w:tcW w:w="113" w:type="pct"/>
            <w:vAlign w:val="center"/>
          </w:tcPr>
          <w:p w14:paraId="0847DF00" w14:textId="77777777" w:rsidR="008C7F3A" w:rsidRPr="005C07C1" w:rsidRDefault="008C7F3A" w:rsidP="00DE7373">
            <w:pPr>
              <w:jc w:val="center"/>
              <w:rPr>
                <w:rFonts w:ascii="TH SarabunPSK" w:hAnsi="TH SarabunPSK" w:cs="TH SarabunPSK"/>
              </w:rPr>
            </w:pPr>
          </w:p>
        </w:tc>
        <w:tc>
          <w:tcPr>
            <w:tcW w:w="110" w:type="pct"/>
            <w:vAlign w:val="center"/>
          </w:tcPr>
          <w:p w14:paraId="4842B547" w14:textId="77777777" w:rsidR="008C7F3A" w:rsidRPr="005C07C1" w:rsidRDefault="008C7F3A" w:rsidP="00DE7373">
            <w:pPr>
              <w:jc w:val="center"/>
              <w:rPr>
                <w:rFonts w:ascii="TH SarabunPSK" w:hAnsi="TH SarabunPSK" w:cs="TH SarabunPSK"/>
              </w:rPr>
            </w:pPr>
          </w:p>
        </w:tc>
        <w:tc>
          <w:tcPr>
            <w:tcW w:w="111" w:type="pct"/>
            <w:vAlign w:val="center"/>
          </w:tcPr>
          <w:p w14:paraId="42313A10" w14:textId="77777777" w:rsidR="008C7F3A" w:rsidRPr="005C07C1" w:rsidRDefault="008C7F3A" w:rsidP="00DE7373">
            <w:pPr>
              <w:jc w:val="center"/>
              <w:rPr>
                <w:rFonts w:ascii="TH SarabunPSK" w:hAnsi="TH SarabunPSK" w:cs="TH SarabunPSK"/>
              </w:rPr>
            </w:pPr>
          </w:p>
        </w:tc>
        <w:tc>
          <w:tcPr>
            <w:tcW w:w="118" w:type="pct"/>
            <w:vAlign w:val="center"/>
          </w:tcPr>
          <w:p w14:paraId="758D4669" w14:textId="77777777" w:rsidR="008C7F3A" w:rsidRPr="005C07C1" w:rsidRDefault="008C7F3A" w:rsidP="00DE7373">
            <w:pPr>
              <w:jc w:val="center"/>
              <w:rPr>
                <w:rFonts w:ascii="TH SarabunPSK" w:hAnsi="TH SarabunPSK" w:cs="TH SarabunPSK"/>
              </w:rPr>
            </w:pPr>
          </w:p>
        </w:tc>
        <w:tc>
          <w:tcPr>
            <w:tcW w:w="118" w:type="pct"/>
            <w:vAlign w:val="center"/>
          </w:tcPr>
          <w:p w14:paraId="47D318BD" w14:textId="77777777" w:rsidR="008C7F3A" w:rsidRPr="005C07C1" w:rsidRDefault="008C7F3A" w:rsidP="00DE7373">
            <w:pPr>
              <w:jc w:val="center"/>
              <w:rPr>
                <w:rFonts w:ascii="TH SarabunPSK" w:hAnsi="TH SarabunPSK" w:cs="TH SarabunPSK"/>
              </w:rPr>
            </w:pPr>
          </w:p>
        </w:tc>
        <w:tc>
          <w:tcPr>
            <w:tcW w:w="118" w:type="pct"/>
            <w:vAlign w:val="center"/>
          </w:tcPr>
          <w:p w14:paraId="0868E866" w14:textId="77777777" w:rsidR="008C7F3A" w:rsidRPr="005C07C1" w:rsidRDefault="008C7F3A" w:rsidP="00DE7373">
            <w:pPr>
              <w:jc w:val="center"/>
              <w:rPr>
                <w:rFonts w:ascii="TH SarabunPSK" w:hAnsi="TH SarabunPSK" w:cs="TH SarabunPSK"/>
              </w:rPr>
            </w:pPr>
          </w:p>
        </w:tc>
        <w:tc>
          <w:tcPr>
            <w:tcW w:w="118" w:type="pct"/>
            <w:vAlign w:val="center"/>
          </w:tcPr>
          <w:p w14:paraId="3BA84D73" w14:textId="77777777" w:rsidR="008C7F3A" w:rsidRPr="005C07C1" w:rsidRDefault="008C7F3A" w:rsidP="00DE7373">
            <w:pPr>
              <w:jc w:val="center"/>
              <w:rPr>
                <w:rFonts w:ascii="TH SarabunPSK" w:hAnsi="TH SarabunPSK" w:cs="TH SarabunPSK"/>
              </w:rPr>
            </w:pPr>
          </w:p>
        </w:tc>
        <w:tc>
          <w:tcPr>
            <w:tcW w:w="87" w:type="pct"/>
            <w:vAlign w:val="center"/>
          </w:tcPr>
          <w:p w14:paraId="42AFF7B0" w14:textId="77777777" w:rsidR="008C7F3A" w:rsidRPr="005C07C1" w:rsidRDefault="008C7F3A" w:rsidP="00DE7373">
            <w:pPr>
              <w:jc w:val="center"/>
              <w:rPr>
                <w:rFonts w:ascii="TH SarabunPSK" w:hAnsi="TH SarabunPSK" w:cs="TH SarabunPSK"/>
              </w:rPr>
            </w:pPr>
          </w:p>
        </w:tc>
      </w:tr>
      <w:tr w:rsidR="008C7F3A" w:rsidRPr="005C07C1" w14:paraId="07F1FEFB" w14:textId="77777777" w:rsidTr="00DE7373">
        <w:trPr>
          <w:trHeight w:val="433"/>
          <w:jc w:val="center"/>
        </w:trPr>
        <w:tc>
          <w:tcPr>
            <w:tcW w:w="869" w:type="pct"/>
            <w:shd w:val="clear" w:color="auto" w:fill="auto"/>
          </w:tcPr>
          <w:p w14:paraId="0FF36846" w14:textId="6B98FC45" w:rsidR="008C7F3A" w:rsidRPr="008C7F3A" w:rsidRDefault="008C7F3A" w:rsidP="00DE7373">
            <w:pPr>
              <w:rPr>
                <w:rFonts w:ascii="TH SarabunPSK" w:hAnsi="TH SarabunPSK" w:cs="TH SarabunPSK"/>
                <w:color w:val="0000FF"/>
                <w:cs/>
              </w:rPr>
            </w:pPr>
            <w:r w:rsidRPr="008C7F3A">
              <w:rPr>
                <w:rFonts w:ascii="TH Sarabun New" w:hAnsi="TH Sarabun New" w:cs="TH Sarabun New"/>
                <w:color w:val="000000" w:themeColor="text1"/>
              </w:rPr>
              <w:t>GEN206</w:t>
            </w:r>
            <w:r w:rsidRPr="008C7F3A">
              <w:rPr>
                <w:rFonts w:ascii="TH Sarabun New" w:hAnsi="TH Sarabun New" w:cs="TH Sarabun New"/>
                <w:color w:val="000000" w:themeColor="text1"/>
                <w:cs/>
              </w:rPr>
              <w:t xml:space="preserve"> </w:t>
            </w:r>
            <w:r w:rsidRPr="008C7F3A">
              <w:rPr>
                <w:rFonts w:ascii="TH Sarabun New" w:eastAsia="Sarabun" w:hAnsi="TH Sarabun New" w:cs="TH Sarabun New"/>
                <w:color w:val="000000" w:themeColor="text1"/>
                <w:cs/>
              </w:rPr>
              <w:t>วิถีสังคมและวัฒนธรรมไทย</w:t>
            </w:r>
          </w:p>
        </w:tc>
        <w:tc>
          <w:tcPr>
            <w:tcW w:w="116" w:type="pct"/>
            <w:shd w:val="clear" w:color="auto" w:fill="auto"/>
            <w:vAlign w:val="center"/>
          </w:tcPr>
          <w:p w14:paraId="07F40832" w14:textId="6712E3CB" w:rsidR="008C7F3A" w:rsidRPr="008C7F3A" w:rsidRDefault="008C7F3A" w:rsidP="00DE7373">
            <w:pPr>
              <w:jc w:val="center"/>
              <w:rPr>
                <w:rFonts w:ascii="TH SarabunPSK" w:hAnsi="TH SarabunPSK" w:cs="TH SarabunPSK"/>
                <w:color w:val="0000FF"/>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7EB1392" w14:textId="5AB9BEFB" w:rsidR="008C7F3A" w:rsidRPr="008C7F3A" w:rsidRDefault="008C7F3A" w:rsidP="00DE7373">
            <w:pPr>
              <w:jc w:val="center"/>
              <w:rPr>
                <w:rFonts w:ascii="TH SarabunPSK" w:hAnsi="TH SarabunPSK" w:cs="TH SarabunPSK"/>
                <w:color w:val="0000FF"/>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505AA4BA" w14:textId="77777777" w:rsidR="008C7F3A" w:rsidRPr="008C7F3A" w:rsidRDefault="008C7F3A" w:rsidP="00DE7373">
            <w:pPr>
              <w:jc w:val="center"/>
              <w:rPr>
                <w:rFonts w:ascii="TH SarabunPSK" w:hAnsi="TH SarabunPSK" w:cs="TH SarabunPSK"/>
                <w:color w:val="0000FF"/>
                <w:sz w:val="20"/>
                <w:szCs w:val="20"/>
              </w:rPr>
            </w:pPr>
          </w:p>
        </w:tc>
        <w:tc>
          <w:tcPr>
            <w:tcW w:w="116" w:type="pct"/>
            <w:shd w:val="clear" w:color="auto" w:fill="auto"/>
            <w:vAlign w:val="center"/>
          </w:tcPr>
          <w:p w14:paraId="406E417F"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60D37B61"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2C3114B4" w14:textId="22E09407"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1F3F669" w14:textId="77777777" w:rsidR="008C7F3A" w:rsidRPr="008C7F3A" w:rsidRDefault="008C7F3A" w:rsidP="00DE7373">
            <w:pPr>
              <w:jc w:val="center"/>
              <w:rPr>
                <w:rFonts w:ascii="TH SarabunPSK" w:hAnsi="TH SarabunPSK" w:cs="TH SarabunPSK"/>
                <w:sz w:val="20"/>
                <w:szCs w:val="20"/>
              </w:rPr>
            </w:pPr>
          </w:p>
        </w:tc>
        <w:tc>
          <w:tcPr>
            <w:tcW w:w="148" w:type="pct"/>
            <w:shd w:val="clear" w:color="auto" w:fill="auto"/>
            <w:vAlign w:val="center"/>
          </w:tcPr>
          <w:p w14:paraId="3740FCC0"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532D2D16" w14:textId="1C9B9927"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7278EF2" w14:textId="184F2105"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3A38740" w14:textId="2EB28AF8"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388519C" w14:textId="128A10E2"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FAF795B" w14:textId="55B657D6"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9CF6DEE" w14:textId="4F548D40"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5B8FD15" w14:textId="77777777" w:rsidR="008C7F3A" w:rsidRPr="008C7F3A" w:rsidRDefault="008C7F3A" w:rsidP="00DE7373">
            <w:pPr>
              <w:jc w:val="center"/>
              <w:rPr>
                <w:rFonts w:ascii="TH SarabunPSK" w:hAnsi="TH SarabunPSK" w:cs="TH SarabunPSK"/>
                <w:sz w:val="20"/>
                <w:szCs w:val="20"/>
              </w:rPr>
            </w:pPr>
          </w:p>
        </w:tc>
        <w:tc>
          <w:tcPr>
            <w:tcW w:w="113" w:type="pct"/>
            <w:shd w:val="clear" w:color="auto" w:fill="auto"/>
            <w:vAlign w:val="center"/>
          </w:tcPr>
          <w:p w14:paraId="74D1DC40" w14:textId="79BBA84A"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31FB8A59" w14:textId="77777777" w:rsidR="008C7F3A" w:rsidRPr="00551E15" w:rsidRDefault="008C7F3A" w:rsidP="00DE7373">
            <w:pPr>
              <w:jc w:val="center"/>
              <w:rPr>
                <w:rFonts w:ascii="TH SarabunPSK" w:hAnsi="TH SarabunPSK" w:cs="TH SarabunPSK"/>
                <w:sz w:val="16"/>
                <w:szCs w:val="16"/>
              </w:rPr>
            </w:pPr>
          </w:p>
        </w:tc>
        <w:tc>
          <w:tcPr>
            <w:tcW w:w="113" w:type="pct"/>
            <w:vAlign w:val="center"/>
          </w:tcPr>
          <w:p w14:paraId="19F73EFE" w14:textId="77777777" w:rsidR="008C7F3A" w:rsidRPr="005C07C1" w:rsidRDefault="008C7F3A" w:rsidP="00DE7373">
            <w:pPr>
              <w:jc w:val="center"/>
              <w:rPr>
                <w:rFonts w:ascii="TH SarabunPSK" w:hAnsi="TH SarabunPSK" w:cs="TH SarabunPSK"/>
              </w:rPr>
            </w:pPr>
          </w:p>
        </w:tc>
        <w:tc>
          <w:tcPr>
            <w:tcW w:w="113" w:type="pct"/>
            <w:vAlign w:val="center"/>
          </w:tcPr>
          <w:p w14:paraId="3D3854C4" w14:textId="77777777" w:rsidR="008C7F3A" w:rsidRPr="005C07C1" w:rsidRDefault="008C7F3A" w:rsidP="00DE7373">
            <w:pPr>
              <w:jc w:val="center"/>
              <w:rPr>
                <w:rFonts w:ascii="TH SarabunPSK" w:hAnsi="TH SarabunPSK" w:cs="TH SarabunPSK"/>
              </w:rPr>
            </w:pPr>
          </w:p>
        </w:tc>
        <w:tc>
          <w:tcPr>
            <w:tcW w:w="113" w:type="pct"/>
            <w:vAlign w:val="center"/>
          </w:tcPr>
          <w:p w14:paraId="3518A969" w14:textId="77777777" w:rsidR="008C7F3A" w:rsidRPr="005C07C1" w:rsidRDefault="008C7F3A" w:rsidP="00DE7373">
            <w:pPr>
              <w:jc w:val="center"/>
              <w:rPr>
                <w:rFonts w:ascii="TH SarabunPSK" w:hAnsi="TH SarabunPSK" w:cs="TH SarabunPSK"/>
              </w:rPr>
            </w:pPr>
          </w:p>
        </w:tc>
        <w:tc>
          <w:tcPr>
            <w:tcW w:w="114" w:type="pct"/>
            <w:vAlign w:val="center"/>
          </w:tcPr>
          <w:p w14:paraId="0E28028E" w14:textId="77777777" w:rsidR="008C7F3A" w:rsidRPr="005C07C1" w:rsidRDefault="008C7F3A" w:rsidP="00DE7373">
            <w:pPr>
              <w:jc w:val="center"/>
              <w:rPr>
                <w:rFonts w:ascii="TH SarabunPSK" w:hAnsi="TH SarabunPSK" w:cs="TH SarabunPSK"/>
              </w:rPr>
            </w:pPr>
          </w:p>
        </w:tc>
        <w:tc>
          <w:tcPr>
            <w:tcW w:w="113" w:type="pct"/>
            <w:vAlign w:val="center"/>
          </w:tcPr>
          <w:p w14:paraId="2FF6BA28" w14:textId="77777777" w:rsidR="008C7F3A" w:rsidRPr="005C07C1" w:rsidRDefault="008C7F3A" w:rsidP="00DE7373">
            <w:pPr>
              <w:jc w:val="center"/>
              <w:rPr>
                <w:rFonts w:ascii="TH SarabunPSK" w:hAnsi="TH SarabunPSK" w:cs="TH SarabunPSK"/>
              </w:rPr>
            </w:pPr>
          </w:p>
        </w:tc>
        <w:tc>
          <w:tcPr>
            <w:tcW w:w="113" w:type="pct"/>
            <w:vAlign w:val="center"/>
          </w:tcPr>
          <w:p w14:paraId="27506FB1" w14:textId="77777777" w:rsidR="008C7F3A" w:rsidRPr="005C07C1" w:rsidRDefault="008C7F3A" w:rsidP="00DE7373">
            <w:pPr>
              <w:jc w:val="center"/>
              <w:rPr>
                <w:rFonts w:ascii="TH SarabunPSK" w:hAnsi="TH SarabunPSK" w:cs="TH SarabunPSK"/>
              </w:rPr>
            </w:pPr>
          </w:p>
        </w:tc>
        <w:tc>
          <w:tcPr>
            <w:tcW w:w="113" w:type="pct"/>
            <w:vAlign w:val="center"/>
          </w:tcPr>
          <w:p w14:paraId="53D9A700" w14:textId="77777777" w:rsidR="008C7F3A" w:rsidRPr="005C07C1" w:rsidRDefault="008C7F3A" w:rsidP="00DE7373">
            <w:pPr>
              <w:jc w:val="center"/>
              <w:rPr>
                <w:rFonts w:ascii="TH SarabunPSK" w:hAnsi="TH SarabunPSK" w:cs="TH SarabunPSK"/>
              </w:rPr>
            </w:pPr>
          </w:p>
        </w:tc>
        <w:tc>
          <w:tcPr>
            <w:tcW w:w="113" w:type="pct"/>
            <w:vAlign w:val="center"/>
          </w:tcPr>
          <w:p w14:paraId="5FE892B3" w14:textId="77777777" w:rsidR="008C7F3A" w:rsidRPr="005C07C1" w:rsidRDefault="008C7F3A" w:rsidP="00DE7373">
            <w:pPr>
              <w:jc w:val="center"/>
              <w:rPr>
                <w:rFonts w:ascii="TH SarabunPSK" w:hAnsi="TH SarabunPSK" w:cs="TH SarabunPSK"/>
              </w:rPr>
            </w:pPr>
          </w:p>
        </w:tc>
        <w:tc>
          <w:tcPr>
            <w:tcW w:w="115" w:type="pct"/>
            <w:vAlign w:val="center"/>
          </w:tcPr>
          <w:p w14:paraId="7850C5D9" w14:textId="77777777" w:rsidR="008C7F3A" w:rsidRPr="005C07C1" w:rsidRDefault="008C7F3A" w:rsidP="00DE7373">
            <w:pPr>
              <w:jc w:val="center"/>
              <w:rPr>
                <w:rFonts w:ascii="TH SarabunPSK" w:hAnsi="TH SarabunPSK" w:cs="TH SarabunPSK"/>
              </w:rPr>
            </w:pPr>
          </w:p>
        </w:tc>
        <w:tc>
          <w:tcPr>
            <w:tcW w:w="113" w:type="pct"/>
            <w:vAlign w:val="center"/>
          </w:tcPr>
          <w:p w14:paraId="4DC31A74" w14:textId="77777777" w:rsidR="008C7F3A" w:rsidRPr="005C07C1" w:rsidRDefault="008C7F3A" w:rsidP="00DE7373">
            <w:pPr>
              <w:jc w:val="center"/>
              <w:rPr>
                <w:rFonts w:ascii="TH SarabunPSK" w:hAnsi="TH SarabunPSK" w:cs="TH SarabunPSK"/>
              </w:rPr>
            </w:pPr>
          </w:p>
        </w:tc>
        <w:tc>
          <w:tcPr>
            <w:tcW w:w="113" w:type="pct"/>
            <w:vAlign w:val="center"/>
          </w:tcPr>
          <w:p w14:paraId="50DAC176" w14:textId="77777777" w:rsidR="008C7F3A" w:rsidRPr="005C07C1" w:rsidRDefault="008C7F3A" w:rsidP="00DE7373">
            <w:pPr>
              <w:jc w:val="center"/>
              <w:rPr>
                <w:rFonts w:ascii="TH SarabunPSK" w:hAnsi="TH SarabunPSK" w:cs="TH SarabunPSK"/>
              </w:rPr>
            </w:pPr>
          </w:p>
        </w:tc>
        <w:tc>
          <w:tcPr>
            <w:tcW w:w="113" w:type="pct"/>
            <w:vAlign w:val="center"/>
          </w:tcPr>
          <w:p w14:paraId="733CA63A" w14:textId="77777777" w:rsidR="008C7F3A" w:rsidRPr="005C07C1" w:rsidRDefault="008C7F3A" w:rsidP="00DE7373">
            <w:pPr>
              <w:jc w:val="center"/>
              <w:rPr>
                <w:rFonts w:ascii="TH SarabunPSK" w:hAnsi="TH SarabunPSK" w:cs="TH SarabunPSK"/>
              </w:rPr>
            </w:pPr>
          </w:p>
        </w:tc>
        <w:tc>
          <w:tcPr>
            <w:tcW w:w="110" w:type="pct"/>
            <w:vAlign w:val="center"/>
          </w:tcPr>
          <w:p w14:paraId="78C20184" w14:textId="77777777" w:rsidR="008C7F3A" w:rsidRPr="005C07C1" w:rsidRDefault="008C7F3A" w:rsidP="00DE7373">
            <w:pPr>
              <w:jc w:val="center"/>
              <w:rPr>
                <w:rFonts w:ascii="TH SarabunPSK" w:hAnsi="TH SarabunPSK" w:cs="TH SarabunPSK"/>
              </w:rPr>
            </w:pPr>
          </w:p>
        </w:tc>
        <w:tc>
          <w:tcPr>
            <w:tcW w:w="111" w:type="pct"/>
            <w:vAlign w:val="center"/>
          </w:tcPr>
          <w:p w14:paraId="45C12E4C" w14:textId="77777777" w:rsidR="008C7F3A" w:rsidRPr="005C07C1" w:rsidRDefault="008C7F3A" w:rsidP="00DE7373">
            <w:pPr>
              <w:jc w:val="center"/>
              <w:rPr>
                <w:rFonts w:ascii="TH SarabunPSK" w:hAnsi="TH SarabunPSK" w:cs="TH SarabunPSK"/>
              </w:rPr>
            </w:pPr>
          </w:p>
        </w:tc>
        <w:tc>
          <w:tcPr>
            <w:tcW w:w="118" w:type="pct"/>
            <w:vAlign w:val="center"/>
          </w:tcPr>
          <w:p w14:paraId="1F19F181" w14:textId="77777777" w:rsidR="008C7F3A" w:rsidRPr="005C07C1" w:rsidRDefault="008C7F3A" w:rsidP="00DE7373">
            <w:pPr>
              <w:jc w:val="center"/>
              <w:rPr>
                <w:rFonts w:ascii="TH SarabunPSK" w:hAnsi="TH SarabunPSK" w:cs="TH SarabunPSK"/>
              </w:rPr>
            </w:pPr>
          </w:p>
        </w:tc>
        <w:tc>
          <w:tcPr>
            <w:tcW w:w="118" w:type="pct"/>
            <w:vAlign w:val="center"/>
          </w:tcPr>
          <w:p w14:paraId="415297D0" w14:textId="77777777" w:rsidR="008C7F3A" w:rsidRPr="005C07C1" w:rsidRDefault="008C7F3A" w:rsidP="00DE7373">
            <w:pPr>
              <w:jc w:val="center"/>
              <w:rPr>
                <w:rFonts w:ascii="TH SarabunPSK" w:hAnsi="TH SarabunPSK" w:cs="TH SarabunPSK"/>
              </w:rPr>
            </w:pPr>
          </w:p>
        </w:tc>
        <w:tc>
          <w:tcPr>
            <w:tcW w:w="118" w:type="pct"/>
            <w:vAlign w:val="center"/>
          </w:tcPr>
          <w:p w14:paraId="1896D803" w14:textId="77777777" w:rsidR="008C7F3A" w:rsidRPr="005C07C1" w:rsidRDefault="008C7F3A" w:rsidP="00DE7373">
            <w:pPr>
              <w:jc w:val="center"/>
              <w:rPr>
                <w:rFonts w:ascii="TH SarabunPSK" w:hAnsi="TH SarabunPSK" w:cs="TH SarabunPSK"/>
              </w:rPr>
            </w:pPr>
          </w:p>
        </w:tc>
        <w:tc>
          <w:tcPr>
            <w:tcW w:w="118" w:type="pct"/>
            <w:vAlign w:val="center"/>
          </w:tcPr>
          <w:p w14:paraId="6DE9AF92" w14:textId="77777777" w:rsidR="008C7F3A" w:rsidRPr="005C07C1" w:rsidRDefault="008C7F3A" w:rsidP="00DE7373">
            <w:pPr>
              <w:jc w:val="center"/>
              <w:rPr>
                <w:rFonts w:ascii="TH SarabunPSK" w:hAnsi="TH SarabunPSK" w:cs="TH SarabunPSK"/>
              </w:rPr>
            </w:pPr>
          </w:p>
        </w:tc>
        <w:tc>
          <w:tcPr>
            <w:tcW w:w="87" w:type="pct"/>
            <w:vAlign w:val="center"/>
          </w:tcPr>
          <w:p w14:paraId="390174FE" w14:textId="77777777" w:rsidR="008C7F3A" w:rsidRPr="005C07C1" w:rsidRDefault="008C7F3A" w:rsidP="00DE7373">
            <w:pPr>
              <w:jc w:val="center"/>
              <w:rPr>
                <w:rFonts w:ascii="TH SarabunPSK" w:hAnsi="TH SarabunPSK" w:cs="TH SarabunPSK"/>
              </w:rPr>
            </w:pPr>
          </w:p>
        </w:tc>
      </w:tr>
      <w:tr w:rsidR="008C7F3A" w:rsidRPr="005C07C1" w14:paraId="55CA0F56" w14:textId="77777777" w:rsidTr="00DE7373">
        <w:trPr>
          <w:trHeight w:val="433"/>
          <w:jc w:val="center"/>
        </w:trPr>
        <w:tc>
          <w:tcPr>
            <w:tcW w:w="869" w:type="pct"/>
            <w:shd w:val="clear" w:color="auto" w:fill="auto"/>
          </w:tcPr>
          <w:p w14:paraId="438B4D14" w14:textId="78ACCA71"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GEN207</w:t>
            </w:r>
            <w:r w:rsidRPr="008C7F3A">
              <w:rPr>
                <w:rFonts w:ascii="TH Sarabun New" w:hAnsi="TH Sarabun New" w:cs="TH Sarabun New"/>
                <w:color w:val="000000" w:themeColor="text1"/>
                <w:cs/>
              </w:rPr>
              <w:t xml:space="preserve"> การแสวงหาความรู้</w:t>
            </w:r>
          </w:p>
        </w:tc>
        <w:tc>
          <w:tcPr>
            <w:tcW w:w="116" w:type="pct"/>
            <w:shd w:val="clear" w:color="auto" w:fill="auto"/>
            <w:vAlign w:val="center"/>
          </w:tcPr>
          <w:p w14:paraId="5218CFC8"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CE80B7E" w14:textId="17DF59F3"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0D0DA077" w14:textId="6E8A6D5B" w:rsidR="008C7F3A" w:rsidRPr="008C7F3A" w:rsidRDefault="008C7F3A" w:rsidP="00DE7373">
            <w:pPr>
              <w:jc w:val="center"/>
              <w:rPr>
                <w:rFonts w:ascii="TH SarabunPSK" w:hAnsi="TH SarabunPSK" w:cs="TH SarabunPSK"/>
                <w:color w:val="0000FF"/>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ED1B7D7"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2E869F4E" w14:textId="4F923119"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D9A31E6"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F793819" w14:textId="36725B6F"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0869CE28"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5E169B69" w14:textId="5C2A7283"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45504E8"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6CA9F220"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4EBA9828" w14:textId="6377E67A"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76C0AF9"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6EDE77F" w14:textId="09D1BCD3"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FD6C256" w14:textId="4E45B0B6"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4CEA36DB" w14:textId="62990996"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04752B0" w14:textId="2411A6AC"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5B3C0FB0" w14:textId="77777777" w:rsidR="008C7F3A" w:rsidRPr="005C07C1" w:rsidRDefault="008C7F3A" w:rsidP="00DE7373">
            <w:pPr>
              <w:jc w:val="center"/>
              <w:rPr>
                <w:rFonts w:ascii="TH SarabunPSK" w:hAnsi="TH SarabunPSK" w:cs="TH SarabunPSK"/>
              </w:rPr>
            </w:pPr>
          </w:p>
        </w:tc>
        <w:tc>
          <w:tcPr>
            <w:tcW w:w="113" w:type="pct"/>
            <w:vAlign w:val="center"/>
          </w:tcPr>
          <w:p w14:paraId="2A32C667" w14:textId="77777777" w:rsidR="008C7F3A" w:rsidRPr="005C07C1" w:rsidRDefault="008C7F3A" w:rsidP="00DE7373">
            <w:pPr>
              <w:jc w:val="center"/>
              <w:rPr>
                <w:rFonts w:ascii="TH SarabunPSK" w:hAnsi="TH SarabunPSK" w:cs="TH SarabunPSK"/>
              </w:rPr>
            </w:pPr>
          </w:p>
        </w:tc>
        <w:tc>
          <w:tcPr>
            <w:tcW w:w="113" w:type="pct"/>
            <w:vAlign w:val="center"/>
          </w:tcPr>
          <w:p w14:paraId="78F233BB" w14:textId="77777777" w:rsidR="008C7F3A" w:rsidRPr="005C07C1" w:rsidRDefault="008C7F3A" w:rsidP="00DE7373">
            <w:pPr>
              <w:jc w:val="center"/>
              <w:rPr>
                <w:rFonts w:ascii="TH SarabunPSK" w:hAnsi="TH SarabunPSK" w:cs="TH SarabunPSK"/>
              </w:rPr>
            </w:pPr>
          </w:p>
        </w:tc>
        <w:tc>
          <w:tcPr>
            <w:tcW w:w="114" w:type="pct"/>
            <w:vAlign w:val="center"/>
          </w:tcPr>
          <w:p w14:paraId="7EB796B9" w14:textId="77777777" w:rsidR="008C7F3A" w:rsidRPr="005C07C1" w:rsidRDefault="008C7F3A" w:rsidP="00DE7373">
            <w:pPr>
              <w:jc w:val="center"/>
              <w:rPr>
                <w:rFonts w:ascii="TH SarabunPSK" w:hAnsi="TH SarabunPSK" w:cs="TH SarabunPSK"/>
              </w:rPr>
            </w:pPr>
          </w:p>
        </w:tc>
        <w:tc>
          <w:tcPr>
            <w:tcW w:w="113" w:type="pct"/>
            <w:vAlign w:val="center"/>
          </w:tcPr>
          <w:p w14:paraId="641E38E8" w14:textId="77777777" w:rsidR="008C7F3A" w:rsidRPr="005C07C1" w:rsidRDefault="008C7F3A" w:rsidP="00DE7373">
            <w:pPr>
              <w:jc w:val="center"/>
              <w:rPr>
                <w:rFonts w:ascii="TH SarabunPSK" w:hAnsi="TH SarabunPSK" w:cs="TH SarabunPSK"/>
              </w:rPr>
            </w:pPr>
          </w:p>
        </w:tc>
        <w:tc>
          <w:tcPr>
            <w:tcW w:w="113" w:type="pct"/>
            <w:vAlign w:val="center"/>
          </w:tcPr>
          <w:p w14:paraId="767A064D" w14:textId="77777777" w:rsidR="008C7F3A" w:rsidRPr="005C07C1" w:rsidRDefault="008C7F3A" w:rsidP="00DE7373">
            <w:pPr>
              <w:jc w:val="center"/>
              <w:rPr>
                <w:rFonts w:ascii="TH SarabunPSK" w:hAnsi="TH SarabunPSK" w:cs="TH SarabunPSK"/>
              </w:rPr>
            </w:pPr>
          </w:p>
        </w:tc>
        <w:tc>
          <w:tcPr>
            <w:tcW w:w="113" w:type="pct"/>
            <w:vAlign w:val="center"/>
          </w:tcPr>
          <w:p w14:paraId="4250B900" w14:textId="77777777" w:rsidR="008C7F3A" w:rsidRPr="005C07C1" w:rsidRDefault="008C7F3A" w:rsidP="00DE7373">
            <w:pPr>
              <w:jc w:val="center"/>
              <w:rPr>
                <w:rFonts w:ascii="TH SarabunPSK" w:hAnsi="TH SarabunPSK" w:cs="TH SarabunPSK"/>
              </w:rPr>
            </w:pPr>
          </w:p>
        </w:tc>
        <w:tc>
          <w:tcPr>
            <w:tcW w:w="113" w:type="pct"/>
            <w:vAlign w:val="center"/>
          </w:tcPr>
          <w:p w14:paraId="2DD606C0" w14:textId="77777777" w:rsidR="008C7F3A" w:rsidRPr="005C07C1" w:rsidRDefault="008C7F3A" w:rsidP="00DE7373">
            <w:pPr>
              <w:jc w:val="center"/>
              <w:rPr>
                <w:rFonts w:ascii="TH SarabunPSK" w:hAnsi="TH SarabunPSK" w:cs="TH SarabunPSK"/>
              </w:rPr>
            </w:pPr>
          </w:p>
        </w:tc>
        <w:tc>
          <w:tcPr>
            <w:tcW w:w="115" w:type="pct"/>
            <w:vAlign w:val="center"/>
          </w:tcPr>
          <w:p w14:paraId="06CDADC0" w14:textId="77777777" w:rsidR="008C7F3A" w:rsidRPr="005C07C1" w:rsidRDefault="008C7F3A" w:rsidP="00DE7373">
            <w:pPr>
              <w:jc w:val="center"/>
              <w:rPr>
                <w:rFonts w:ascii="TH SarabunPSK" w:hAnsi="TH SarabunPSK" w:cs="TH SarabunPSK"/>
              </w:rPr>
            </w:pPr>
          </w:p>
        </w:tc>
        <w:tc>
          <w:tcPr>
            <w:tcW w:w="113" w:type="pct"/>
            <w:vAlign w:val="center"/>
          </w:tcPr>
          <w:p w14:paraId="1B8F427E" w14:textId="77777777" w:rsidR="008C7F3A" w:rsidRPr="005C07C1" w:rsidRDefault="008C7F3A" w:rsidP="00DE7373">
            <w:pPr>
              <w:jc w:val="center"/>
              <w:rPr>
                <w:rFonts w:ascii="TH SarabunPSK" w:hAnsi="TH SarabunPSK" w:cs="TH SarabunPSK"/>
              </w:rPr>
            </w:pPr>
          </w:p>
        </w:tc>
        <w:tc>
          <w:tcPr>
            <w:tcW w:w="113" w:type="pct"/>
            <w:vAlign w:val="center"/>
          </w:tcPr>
          <w:p w14:paraId="61F6A7E6" w14:textId="77777777" w:rsidR="008C7F3A" w:rsidRPr="005C07C1" w:rsidRDefault="008C7F3A" w:rsidP="00DE7373">
            <w:pPr>
              <w:jc w:val="center"/>
              <w:rPr>
                <w:rFonts w:ascii="TH SarabunPSK" w:hAnsi="TH SarabunPSK" w:cs="TH SarabunPSK"/>
              </w:rPr>
            </w:pPr>
          </w:p>
        </w:tc>
        <w:tc>
          <w:tcPr>
            <w:tcW w:w="113" w:type="pct"/>
            <w:vAlign w:val="center"/>
          </w:tcPr>
          <w:p w14:paraId="4E941160" w14:textId="77777777" w:rsidR="008C7F3A" w:rsidRPr="005C07C1" w:rsidRDefault="008C7F3A" w:rsidP="00DE7373">
            <w:pPr>
              <w:jc w:val="center"/>
              <w:rPr>
                <w:rFonts w:ascii="TH SarabunPSK" w:hAnsi="TH SarabunPSK" w:cs="TH SarabunPSK"/>
              </w:rPr>
            </w:pPr>
          </w:p>
        </w:tc>
        <w:tc>
          <w:tcPr>
            <w:tcW w:w="110" w:type="pct"/>
            <w:vAlign w:val="center"/>
          </w:tcPr>
          <w:p w14:paraId="216B5C27" w14:textId="77777777" w:rsidR="008C7F3A" w:rsidRPr="005C07C1" w:rsidRDefault="008C7F3A" w:rsidP="00DE7373">
            <w:pPr>
              <w:jc w:val="center"/>
              <w:rPr>
                <w:rFonts w:ascii="TH SarabunPSK" w:hAnsi="TH SarabunPSK" w:cs="TH SarabunPSK"/>
              </w:rPr>
            </w:pPr>
          </w:p>
        </w:tc>
        <w:tc>
          <w:tcPr>
            <w:tcW w:w="111" w:type="pct"/>
            <w:vAlign w:val="center"/>
          </w:tcPr>
          <w:p w14:paraId="2EBB1A90" w14:textId="77777777" w:rsidR="008C7F3A" w:rsidRPr="005C07C1" w:rsidRDefault="008C7F3A" w:rsidP="00DE7373">
            <w:pPr>
              <w:jc w:val="center"/>
              <w:rPr>
                <w:rFonts w:ascii="TH SarabunPSK" w:hAnsi="TH SarabunPSK" w:cs="TH SarabunPSK"/>
              </w:rPr>
            </w:pPr>
          </w:p>
        </w:tc>
        <w:tc>
          <w:tcPr>
            <w:tcW w:w="118" w:type="pct"/>
            <w:vAlign w:val="center"/>
          </w:tcPr>
          <w:p w14:paraId="5AF6CA59" w14:textId="77777777" w:rsidR="008C7F3A" w:rsidRPr="005C07C1" w:rsidRDefault="008C7F3A" w:rsidP="00DE7373">
            <w:pPr>
              <w:jc w:val="center"/>
              <w:rPr>
                <w:rFonts w:ascii="TH SarabunPSK" w:hAnsi="TH SarabunPSK" w:cs="TH SarabunPSK"/>
              </w:rPr>
            </w:pPr>
          </w:p>
        </w:tc>
        <w:tc>
          <w:tcPr>
            <w:tcW w:w="118" w:type="pct"/>
            <w:vAlign w:val="center"/>
          </w:tcPr>
          <w:p w14:paraId="48BD8F79" w14:textId="77777777" w:rsidR="008C7F3A" w:rsidRPr="005C07C1" w:rsidRDefault="008C7F3A" w:rsidP="00DE7373">
            <w:pPr>
              <w:jc w:val="center"/>
              <w:rPr>
                <w:rFonts w:ascii="TH SarabunPSK" w:hAnsi="TH SarabunPSK" w:cs="TH SarabunPSK"/>
              </w:rPr>
            </w:pPr>
          </w:p>
        </w:tc>
        <w:tc>
          <w:tcPr>
            <w:tcW w:w="118" w:type="pct"/>
            <w:vAlign w:val="center"/>
          </w:tcPr>
          <w:p w14:paraId="2B35F850" w14:textId="77777777" w:rsidR="008C7F3A" w:rsidRPr="005C07C1" w:rsidRDefault="008C7F3A" w:rsidP="00DE7373">
            <w:pPr>
              <w:jc w:val="center"/>
              <w:rPr>
                <w:rFonts w:ascii="TH SarabunPSK" w:hAnsi="TH SarabunPSK" w:cs="TH SarabunPSK"/>
              </w:rPr>
            </w:pPr>
          </w:p>
        </w:tc>
        <w:tc>
          <w:tcPr>
            <w:tcW w:w="118" w:type="pct"/>
            <w:vAlign w:val="center"/>
          </w:tcPr>
          <w:p w14:paraId="5083E95B" w14:textId="77777777" w:rsidR="008C7F3A" w:rsidRPr="005C07C1" w:rsidRDefault="008C7F3A" w:rsidP="00DE7373">
            <w:pPr>
              <w:jc w:val="center"/>
              <w:rPr>
                <w:rFonts w:ascii="TH SarabunPSK" w:hAnsi="TH SarabunPSK" w:cs="TH SarabunPSK"/>
              </w:rPr>
            </w:pPr>
          </w:p>
        </w:tc>
        <w:tc>
          <w:tcPr>
            <w:tcW w:w="87" w:type="pct"/>
            <w:vAlign w:val="center"/>
          </w:tcPr>
          <w:p w14:paraId="6F9C2F28" w14:textId="77777777" w:rsidR="008C7F3A" w:rsidRPr="005C07C1" w:rsidRDefault="008C7F3A" w:rsidP="00DE7373">
            <w:pPr>
              <w:jc w:val="center"/>
              <w:rPr>
                <w:rFonts w:ascii="TH SarabunPSK" w:hAnsi="TH SarabunPSK" w:cs="TH SarabunPSK"/>
              </w:rPr>
            </w:pPr>
          </w:p>
        </w:tc>
      </w:tr>
      <w:tr w:rsidR="008C7F3A" w:rsidRPr="005C07C1" w14:paraId="1F4F0452" w14:textId="77777777" w:rsidTr="00DE7373">
        <w:trPr>
          <w:trHeight w:val="433"/>
          <w:jc w:val="center"/>
        </w:trPr>
        <w:tc>
          <w:tcPr>
            <w:tcW w:w="869" w:type="pct"/>
            <w:shd w:val="clear" w:color="auto" w:fill="auto"/>
          </w:tcPr>
          <w:p w14:paraId="573C2514" w14:textId="08618947"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GEN208</w:t>
            </w:r>
            <w:r w:rsidRPr="008C7F3A">
              <w:rPr>
                <w:rFonts w:ascii="TH Sarabun New" w:hAnsi="TH Sarabun New" w:cs="TH Sarabun New"/>
                <w:color w:val="000000" w:themeColor="text1"/>
                <w:cs/>
              </w:rPr>
              <w:t xml:space="preserve"> ศิลปะกับชีวิต</w:t>
            </w:r>
          </w:p>
        </w:tc>
        <w:tc>
          <w:tcPr>
            <w:tcW w:w="116" w:type="pct"/>
            <w:shd w:val="clear" w:color="auto" w:fill="auto"/>
            <w:vAlign w:val="center"/>
          </w:tcPr>
          <w:p w14:paraId="39675A71" w14:textId="20DC0D83"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D056349" w14:textId="34FF0E3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62BED73C" w14:textId="77777777" w:rsidR="008C7F3A" w:rsidRPr="008C7F3A" w:rsidRDefault="008C7F3A" w:rsidP="00DE7373">
            <w:pPr>
              <w:jc w:val="center"/>
              <w:rPr>
                <w:rFonts w:ascii="TH SarabunPSK" w:hAnsi="TH SarabunPSK" w:cs="TH SarabunPSK"/>
                <w:color w:val="0000FF"/>
                <w:sz w:val="20"/>
                <w:szCs w:val="20"/>
              </w:rPr>
            </w:pPr>
          </w:p>
        </w:tc>
        <w:tc>
          <w:tcPr>
            <w:tcW w:w="116" w:type="pct"/>
            <w:shd w:val="clear" w:color="auto" w:fill="auto"/>
            <w:vAlign w:val="center"/>
          </w:tcPr>
          <w:p w14:paraId="4E541254"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0A50122F" w14:textId="37D13397"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CD65D9B"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06D1D68F" w14:textId="6FB4F900"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3B20D7DC"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7605D754" w14:textId="0CC16A5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922AB7F" w14:textId="73195076"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21A1C40" w14:textId="2D30BC4C"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EBA996A" w14:textId="41B48C25"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79C735D" w14:textId="46714DC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8029A4B" w14:textId="03C2433C"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6E5EB1D" w14:textId="4E9A0A25"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1D799666" w14:textId="068413DF"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C8B78E1" w14:textId="13FB111B"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6DA947EC" w14:textId="77777777" w:rsidR="008C7F3A" w:rsidRPr="005C07C1" w:rsidRDefault="008C7F3A" w:rsidP="00DE7373">
            <w:pPr>
              <w:jc w:val="center"/>
              <w:rPr>
                <w:rFonts w:ascii="TH SarabunPSK" w:hAnsi="TH SarabunPSK" w:cs="TH SarabunPSK"/>
              </w:rPr>
            </w:pPr>
          </w:p>
        </w:tc>
        <w:tc>
          <w:tcPr>
            <w:tcW w:w="113" w:type="pct"/>
            <w:vAlign w:val="center"/>
          </w:tcPr>
          <w:p w14:paraId="12391010" w14:textId="77777777" w:rsidR="008C7F3A" w:rsidRPr="005C07C1" w:rsidRDefault="008C7F3A" w:rsidP="00DE7373">
            <w:pPr>
              <w:jc w:val="center"/>
              <w:rPr>
                <w:rFonts w:ascii="TH SarabunPSK" w:hAnsi="TH SarabunPSK" w:cs="TH SarabunPSK"/>
              </w:rPr>
            </w:pPr>
          </w:p>
        </w:tc>
        <w:tc>
          <w:tcPr>
            <w:tcW w:w="113" w:type="pct"/>
            <w:vAlign w:val="center"/>
          </w:tcPr>
          <w:p w14:paraId="3229FBDF" w14:textId="77777777" w:rsidR="008C7F3A" w:rsidRPr="005C07C1" w:rsidRDefault="008C7F3A" w:rsidP="00DE7373">
            <w:pPr>
              <w:jc w:val="center"/>
              <w:rPr>
                <w:rFonts w:ascii="TH SarabunPSK" w:hAnsi="TH SarabunPSK" w:cs="TH SarabunPSK"/>
              </w:rPr>
            </w:pPr>
          </w:p>
        </w:tc>
        <w:tc>
          <w:tcPr>
            <w:tcW w:w="114" w:type="pct"/>
            <w:vAlign w:val="center"/>
          </w:tcPr>
          <w:p w14:paraId="0FB06D7C" w14:textId="77777777" w:rsidR="008C7F3A" w:rsidRPr="005C07C1" w:rsidRDefault="008C7F3A" w:rsidP="00DE7373">
            <w:pPr>
              <w:jc w:val="center"/>
              <w:rPr>
                <w:rFonts w:ascii="TH SarabunPSK" w:hAnsi="TH SarabunPSK" w:cs="TH SarabunPSK"/>
              </w:rPr>
            </w:pPr>
          </w:p>
        </w:tc>
        <w:tc>
          <w:tcPr>
            <w:tcW w:w="113" w:type="pct"/>
            <w:vAlign w:val="center"/>
          </w:tcPr>
          <w:p w14:paraId="7E64EEDB" w14:textId="77777777" w:rsidR="008C7F3A" w:rsidRPr="005C07C1" w:rsidRDefault="008C7F3A" w:rsidP="00DE7373">
            <w:pPr>
              <w:jc w:val="center"/>
              <w:rPr>
                <w:rFonts w:ascii="TH SarabunPSK" w:hAnsi="TH SarabunPSK" w:cs="TH SarabunPSK"/>
              </w:rPr>
            </w:pPr>
          </w:p>
        </w:tc>
        <w:tc>
          <w:tcPr>
            <w:tcW w:w="113" w:type="pct"/>
            <w:vAlign w:val="center"/>
          </w:tcPr>
          <w:p w14:paraId="012C4C56" w14:textId="77777777" w:rsidR="008C7F3A" w:rsidRPr="005C07C1" w:rsidRDefault="008C7F3A" w:rsidP="00DE7373">
            <w:pPr>
              <w:jc w:val="center"/>
              <w:rPr>
                <w:rFonts w:ascii="TH SarabunPSK" w:hAnsi="TH SarabunPSK" w:cs="TH SarabunPSK"/>
              </w:rPr>
            </w:pPr>
          </w:p>
        </w:tc>
        <w:tc>
          <w:tcPr>
            <w:tcW w:w="113" w:type="pct"/>
            <w:vAlign w:val="center"/>
          </w:tcPr>
          <w:p w14:paraId="1B792DA0" w14:textId="77777777" w:rsidR="008C7F3A" w:rsidRPr="005C07C1" w:rsidRDefault="008C7F3A" w:rsidP="00DE7373">
            <w:pPr>
              <w:jc w:val="center"/>
              <w:rPr>
                <w:rFonts w:ascii="TH SarabunPSK" w:hAnsi="TH SarabunPSK" w:cs="TH SarabunPSK"/>
              </w:rPr>
            </w:pPr>
          </w:p>
        </w:tc>
        <w:tc>
          <w:tcPr>
            <w:tcW w:w="113" w:type="pct"/>
            <w:vAlign w:val="center"/>
          </w:tcPr>
          <w:p w14:paraId="12D81750" w14:textId="77777777" w:rsidR="008C7F3A" w:rsidRPr="005C07C1" w:rsidRDefault="008C7F3A" w:rsidP="00DE7373">
            <w:pPr>
              <w:jc w:val="center"/>
              <w:rPr>
                <w:rFonts w:ascii="TH SarabunPSK" w:hAnsi="TH SarabunPSK" w:cs="TH SarabunPSK"/>
              </w:rPr>
            </w:pPr>
          </w:p>
        </w:tc>
        <w:tc>
          <w:tcPr>
            <w:tcW w:w="115" w:type="pct"/>
            <w:vAlign w:val="center"/>
          </w:tcPr>
          <w:p w14:paraId="07032248" w14:textId="77777777" w:rsidR="008C7F3A" w:rsidRPr="005C07C1" w:rsidRDefault="008C7F3A" w:rsidP="00DE7373">
            <w:pPr>
              <w:jc w:val="center"/>
              <w:rPr>
                <w:rFonts w:ascii="TH SarabunPSK" w:hAnsi="TH SarabunPSK" w:cs="TH SarabunPSK"/>
              </w:rPr>
            </w:pPr>
          </w:p>
        </w:tc>
        <w:tc>
          <w:tcPr>
            <w:tcW w:w="113" w:type="pct"/>
            <w:vAlign w:val="center"/>
          </w:tcPr>
          <w:p w14:paraId="1E46E78E" w14:textId="77777777" w:rsidR="008C7F3A" w:rsidRPr="005C07C1" w:rsidRDefault="008C7F3A" w:rsidP="00DE7373">
            <w:pPr>
              <w:jc w:val="center"/>
              <w:rPr>
                <w:rFonts w:ascii="TH SarabunPSK" w:hAnsi="TH SarabunPSK" w:cs="TH SarabunPSK"/>
              </w:rPr>
            </w:pPr>
          </w:p>
        </w:tc>
        <w:tc>
          <w:tcPr>
            <w:tcW w:w="113" w:type="pct"/>
            <w:vAlign w:val="center"/>
          </w:tcPr>
          <w:p w14:paraId="212E080B" w14:textId="77777777" w:rsidR="008C7F3A" w:rsidRPr="005C07C1" w:rsidRDefault="008C7F3A" w:rsidP="00DE7373">
            <w:pPr>
              <w:jc w:val="center"/>
              <w:rPr>
                <w:rFonts w:ascii="TH SarabunPSK" w:hAnsi="TH SarabunPSK" w:cs="TH SarabunPSK"/>
              </w:rPr>
            </w:pPr>
          </w:p>
        </w:tc>
        <w:tc>
          <w:tcPr>
            <w:tcW w:w="113" w:type="pct"/>
            <w:vAlign w:val="center"/>
          </w:tcPr>
          <w:p w14:paraId="7DF75AD5" w14:textId="77777777" w:rsidR="008C7F3A" w:rsidRPr="005C07C1" w:rsidRDefault="008C7F3A" w:rsidP="00DE7373">
            <w:pPr>
              <w:jc w:val="center"/>
              <w:rPr>
                <w:rFonts w:ascii="TH SarabunPSK" w:hAnsi="TH SarabunPSK" w:cs="TH SarabunPSK"/>
              </w:rPr>
            </w:pPr>
          </w:p>
        </w:tc>
        <w:tc>
          <w:tcPr>
            <w:tcW w:w="110" w:type="pct"/>
            <w:vAlign w:val="center"/>
          </w:tcPr>
          <w:p w14:paraId="156494DB" w14:textId="77777777" w:rsidR="008C7F3A" w:rsidRPr="005C07C1" w:rsidRDefault="008C7F3A" w:rsidP="00DE7373">
            <w:pPr>
              <w:jc w:val="center"/>
              <w:rPr>
                <w:rFonts w:ascii="TH SarabunPSK" w:hAnsi="TH SarabunPSK" w:cs="TH SarabunPSK"/>
              </w:rPr>
            </w:pPr>
          </w:p>
        </w:tc>
        <w:tc>
          <w:tcPr>
            <w:tcW w:w="111" w:type="pct"/>
            <w:vAlign w:val="center"/>
          </w:tcPr>
          <w:p w14:paraId="4EAF4DFB" w14:textId="77777777" w:rsidR="008C7F3A" w:rsidRPr="005C07C1" w:rsidRDefault="008C7F3A" w:rsidP="00DE7373">
            <w:pPr>
              <w:jc w:val="center"/>
              <w:rPr>
                <w:rFonts w:ascii="TH SarabunPSK" w:hAnsi="TH SarabunPSK" w:cs="TH SarabunPSK"/>
              </w:rPr>
            </w:pPr>
          </w:p>
        </w:tc>
        <w:tc>
          <w:tcPr>
            <w:tcW w:w="118" w:type="pct"/>
            <w:vAlign w:val="center"/>
          </w:tcPr>
          <w:p w14:paraId="364F6768" w14:textId="77777777" w:rsidR="008C7F3A" w:rsidRPr="005C07C1" w:rsidRDefault="008C7F3A" w:rsidP="00DE7373">
            <w:pPr>
              <w:jc w:val="center"/>
              <w:rPr>
                <w:rFonts w:ascii="TH SarabunPSK" w:hAnsi="TH SarabunPSK" w:cs="TH SarabunPSK"/>
              </w:rPr>
            </w:pPr>
          </w:p>
        </w:tc>
        <w:tc>
          <w:tcPr>
            <w:tcW w:w="118" w:type="pct"/>
            <w:vAlign w:val="center"/>
          </w:tcPr>
          <w:p w14:paraId="1F3ED6BA" w14:textId="77777777" w:rsidR="008C7F3A" w:rsidRPr="005C07C1" w:rsidRDefault="008C7F3A" w:rsidP="00DE7373">
            <w:pPr>
              <w:jc w:val="center"/>
              <w:rPr>
                <w:rFonts w:ascii="TH SarabunPSK" w:hAnsi="TH SarabunPSK" w:cs="TH SarabunPSK"/>
              </w:rPr>
            </w:pPr>
          </w:p>
        </w:tc>
        <w:tc>
          <w:tcPr>
            <w:tcW w:w="118" w:type="pct"/>
            <w:vAlign w:val="center"/>
          </w:tcPr>
          <w:p w14:paraId="48C05E29" w14:textId="77777777" w:rsidR="008C7F3A" w:rsidRPr="005C07C1" w:rsidRDefault="008C7F3A" w:rsidP="00DE7373">
            <w:pPr>
              <w:jc w:val="center"/>
              <w:rPr>
                <w:rFonts w:ascii="TH SarabunPSK" w:hAnsi="TH SarabunPSK" w:cs="TH SarabunPSK"/>
              </w:rPr>
            </w:pPr>
          </w:p>
        </w:tc>
        <w:tc>
          <w:tcPr>
            <w:tcW w:w="118" w:type="pct"/>
            <w:vAlign w:val="center"/>
          </w:tcPr>
          <w:p w14:paraId="16E91467" w14:textId="77777777" w:rsidR="008C7F3A" w:rsidRPr="005C07C1" w:rsidRDefault="008C7F3A" w:rsidP="00DE7373">
            <w:pPr>
              <w:jc w:val="center"/>
              <w:rPr>
                <w:rFonts w:ascii="TH SarabunPSK" w:hAnsi="TH SarabunPSK" w:cs="TH SarabunPSK"/>
              </w:rPr>
            </w:pPr>
          </w:p>
        </w:tc>
        <w:tc>
          <w:tcPr>
            <w:tcW w:w="87" w:type="pct"/>
            <w:vAlign w:val="center"/>
          </w:tcPr>
          <w:p w14:paraId="06C06E2A" w14:textId="77777777" w:rsidR="008C7F3A" w:rsidRPr="005C07C1" w:rsidRDefault="008C7F3A" w:rsidP="00DE7373">
            <w:pPr>
              <w:jc w:val="center"/>
              <w:rPr>
                <w:rFonts w:ascii="TH SarabunPSK" w:hAnsi="TH SarabunPSK" w:cs="TH SarabunPSK"/>
              </w:rPr>
            </w:pPr>
          </w:p>
        </w:tc>
      </w:tr>
      <w:tr w:rsidR="008C7F3A" w:rsidRPr="005C07C1" w14:paraId="23E58BDE" w14:textId="77777777" w:rsidTr="00DE7373">
        <w:trPr>
          <w:trHeight w:val="433"/>
          <w:jc w:val="center"/>
        </w:trPr>
        <w:tc>
          <w:tcPr>
            <w:tcW w:w="869" w:type="pct"/>
            <w:shd w:val="clear" w:color="auto" w:fill="auto"/>
          </w:tcPr>
          <w:p w14:paraId="4B6D3F87" w14:textId="76D9C153"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GEN209</w:t>
            </w:r>
            <w:r w:rsidRPr="008C7F3A">
              <w:rPr>
                <w:rFonts w:ascii="TH Sarabun New" w:hAnsi="TH Sarabun New" w:cs="TH Sarabun New"/>
                <w:color w:val="000000" w:themeColor="text1"/>
                <w:cs/>
              </w:rPr>
              <w:t xml:space="preserve"> การท่องเที่ยวเชิงวัฒนธรรมชุมชน    </w:t>
            </w:r>
          </w:p>
        </w:tc>
        <w:tc>
          <w:tcPr>
            <w:tcW w:w="116" w:type="pct"/>
            <w:shd w:val="clear" w:color="auto" w:fill="auto"/>
            <w:vAlign w:val="center"/>
          </w:tcPr>
          <w:p w14:paraId="392AF3B0" w14:textId="1ADA7215"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FD37204" w14:textId="77777777" w:rsidR="008C7F3A" w:rsidRPr="008C7F3A" w:rsidRDefault="008C7F3A" w:rsidP="00DE7373">
            <w:pPr>
              <w:jc w:val="center"/>
              <w:rPr>
                <w:rFonts w:ascii="TH Sarabun New" w:hAnsi="TH Sarabun New" w:cs="TH Sarabun New"/>
                <w:color w:val="000000" w:themeColor="text1"/>
                <w:sz w:val="20"/>
                <w:szCs w:val="20"/>
              </w:rPr>
            </w:pPr>
          </w:p>
        </w:tc>
        <w:tc>
          <w:tcPr>
            <w:tcW w:w="117" w:type="pct"/>
            <w:shd w:val="clear" w:color="auto" w:fill="auto"/>
            <w:vAlign w:val="center"/>
          </w:tcPr>
          <w:p w14:paraId="2DC9DD72" w14:textId="77777777" w:rsidR="008C7F3A" w:rsidRPr="008C7F3A" w:rsidRDefault="008C7F3A" w:rsidP="00DE7373">
            <w:pPr>
              <w:jc w:val="center"/>
              <w:rPr>
                <w:rFonts w:ascii="TH SarabunPSK" w:hAnsi="TH SarabunPSK" w:cs="TH SarabunPSK"/>
                <w:color w:val="0000FF"/>
                <w:sz w:val="20"/>
                <w:szCs w:val="20"/>
              </w:rPr>
            </w:pPr>
          </w:p>
        </w:tc>
        <w:tc>
          <w:tcPr>
            <w:tcW w:w="116" w:type="pct"/>
            <w:shd w:val="clear" w:color="auto" w:fill="auto"/>
            <w:vAlign w:val="center"/>
          </w:tcPr>
          <w:p w14:paraId="344117A9"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40357F8B"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F6AC678" w14:textId="49575CE1"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E4CD4AB" w14:textId="379307FE"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04876D41"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5A7714E1" w14:textId="1EA6767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568D368"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41830430" w14:textId="731B68E0"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A44833F" w14:textId="7D935BAC"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16BF19D" w14:textId="1930D0E5"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520D2D2" w14:textId="00CA9AF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744CABD" w14:textId="77A7AAED"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75225F4B" w14:textId="765544F3"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42AEA7A6" w14:textId="40431796"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41625842" w14:textId="77777777" w:rsidR="008C7F3A" w:rsidRPr="005C07C1" w:rsidRDefault="008C7F3A" w:rsidP="00DE7373">
            <w:pPr>
              <w:jc w:val="center"/>
              <w:rPr>
                <w:rFonts w:ascii="TH SarabunPSK" w:hAnsi="TH SarabunPSK" w:cs="TH SarabunPSK"/>
              </w:rPr>
            </w:pPr>
          </w:p>
        </w:tc>
        <w:tc>
          <w:tcPr>
            <w:tcW w:w="113" w:type="pct"/>
            <w:vAlign w:val="center"/>
          </w:tcPr>
          <w:p w14:paraId="74E0A45B" w14:textId="77777777" w:rsidR="008C7F3A" w:rsidRPr="005C07C1" w:rsidRDefault="008C7F3A" w:rsidP="00DE7373">
            <w:pPr>
              <w:jc w:val="center"/>
              <w:rPr>
                <w:rFonts w:ascii="TH SarabunPSK" w:hAnsi="TH SarabunPSK" w:cs="TH SarabunPSK"/>
              </w:rPr>
            </w:pPr>
          </w:p>
        </w:tc>
        <w:tc>
          <w:tcPr>
            <w:tcW w:w="113" w:type="pct"/>
            <w:vAlign w:val="center"/>
          </w:tcPr>
          <w:p w14:paraId="690E22BA" w14:textId="77777777" w:rsidR="008C7F3A" w:rsidRPr="005C07C1" w:rsidRDefault="008C7F3A" w:rsidP="00DE7373">
            <w:pPr>
              <w:jc w:val="center"/>
              <w:rPr>
                <w:rFonts w:ascii="TH SarabunPSK" w:hAnsi="TH SarabunPSK" w:cs="TH SarabunPSK"/>
              </w:rPr>
            </w:pPr>
          </w:p>
        </w:tc>
        <w:tc>
          <w:tcPr>
            <w:tcW w:w="114" w:type="pct"/>
            <w:vAlign w:val="center"/>
          </w:tcPr>
          <w:p w14:paraId="5E573A85" w14:textId="77777777" w:rsidR="008C7F3A" w:rsidRPr="005C07C1" w:rsidRDefault="008C7F3A" w:rsidP="00DE7373">
            <w:pPr>
              <w:jc w:val="center"/>
              <w:rPr>
                <w:rFonts w:ascii="TH SarabunPSK" w:hAnsi="TH SarabunPSK" w:cs="TH SarabunPSK"/>
              </w:rPr>
            </w:pPr>
          </w:p>
        </w:tc>
        <w:tc>
          <w:tcPr>
            <w:tcW w:w="113" w:type="pct"/>
            <w:vAlign w:val="center"/>
          </w:tcPr>
          <w:p w14:paraId="536CF14F" w14:textId="77777777" w:rsidR="008C7F3A" w:rsidRPr="005C07C1" w:rsidRDefault="008C7F3A" w:rsidP="00DE7373">
            <w:pPr>
              <w:jc w:val="center"/>
              <w:rPr>
                <w:rFonts w:ascii="TH SarabunPSK" w:hAnsi="TH SarabunPSK" w:cs="TH SarabunPSK"/>
              </w:rPr>
            </w:pPr>
          </w:p>
        </w:tc>
        <w:tc>
          <w:tcPr>
            <w:tcW w:w="113" w:type="pct"/>
            <w:vAlign w:val="center"/>
          </w:tcPr>
          <w:p w14:paraId="15723A3F" w14:textId="77777777" w:rsidR="008C7F3A" w:rsidRPr="005C07C1" w:rsidRDefault="008C7F3A" w:rsidP="00DE7373">
            <w:pPr>
              <w:jc w:val="center"/>
              <w:rPr>
                <w:rFonts w:ascii="TH SarabunPSK" w:hAnsi="TH SarabunPSK" w:cs="TH SarabunPSK"/>
              </w:rPr>
            </w:pPr>
          </w:p>
        </w:tc>
        <w:tc>
          <w:tcPr>
            <w:tcW w:w="113" w:type="pct"/>
            <w:vAlign w:val="center"/>
          </w:tcPr>
          <w:p w14:paraId="5A312E7E" w14:textId="77777777" w:rsidR="008C7F3A" w:rsidRPr="005C07C1" w:rsidRDefault="008C7F3A" w:rsidP="00DE7373">
            <w:pPr>
              <w:jc w:val="center"/>
              <w:rPr>
                <w:rFonts w:ascii="TH SarabunPSK" w:hAnsi="TH SarabunPSK" w:cs="TH SarabunPSK"/>
              </w:rPr>
            </w:pPr>
          </w:p>
        </w:tc>
        <w:tc>
          <w:tcPr>
            <w:tcW w:w="113" w:type="pct"/>
            <w:vAlign w:val="center"/>
          </w:tcPr>
          <w:p w14:paraId="2BD18D0A" w14:textId="77777777" w:rsidR="008C7F3A" w:rsidRPr="005C07C1" w:rsidRDefault="008C7F3A" w:rsidP="00DE7373">
            <w:pPr>
              <w:jc w:val="center"/>
              <w:rPr>
                <w:rFonts w:ascii="TH SarabunPSK" w:hAnsi="TH SarabunPSK" w:cs="TH SarabunPSK"/>
              </w:rPr>
            </w:pPr>
          </w:p>
        </w:tc>
        <w:tc>
          <w:tcPr>
            <w:tcW w:w="115" w:type="pct"/>
            <w:vAlign w:val="center"/>
          </w:tcPr>
          <w:p w14:paraId="211C7660" w14:textId="77777777" w:rsidR="008C7F3A" w:rsidRPr="005C07C1" w:rsidRDefault="008C7F3A" w:rsidP="00DE7373">
            <w:pPr>
              <w:jc w:val="center"/>
              <w:rPr>
                <w:rFonts w:ascii="TH SarabunPSK" w:hAnsi="TH SarabunPSK" w:cs="TH SarabunPSK"/>
              </w:rPr>
            </w:pPr>
          </w:p>
        </w:tc>
        <w:tc>
          <w:tcPr>
            <w:tcW w:w="113" w:type="pct"/>
            <w:vAlign w:val="center"/>
          </w:tcPr>
          <w:p w14:paraId="5BF60E20" w14:textId="77777777" w:rsidR="008C7F3A" w:rsidRPr="005C07C1" w:rsidRDefault="008C7F3A" w:rsidP="00DE7373">
            <w:pPr>
              <w:jc w:val="center"/>
              <w:rPr>
                <w:rFonts w:ascii="TH SarabunPSK" w:hAnsi="TH SarabunPSK" w:cs="TH SarabunPSK"/>
              </w:rPr>
            </w:pPr>
          </w:p>
        </w:tc>
        <w:tc>
          <w:tcPr>
            <w:tcW w:w="113" w:type="pct"/>
            <w:vAlign w:val="center"/>
          </w:tcPr>
          <w:p w14:paraId="0988C5E2" w14:textId="77777777" w:rsidR="008C7F3A" w:rsidRPr="005C07C1" w:rsidRDefault="008C7F3A" w:rsidP="00DE7373">
            <w:pPr>
              <w:jc w:val="center"/>
              <w:rPr>
                <w:rFonts w:ascii="TH SarabunPSK" w:hAnsi="TH SarabunPSK" w:cs="TH SarabunPSK"/>
              </w:rPr>
            </w:pPr>
          </w:p>
        </w:tc>
        <w:tc>
          <w:tcPr>
            <w:tcW w:w="113" w:type="pct"/>
            <w:vAlign w:val="center"/>
          </w:tcPr>
          <w:p w14:paraId="5F1C23ED" w14:textId="77777777" w:rsidR="008C7F3A" w:rsidRPr="005C07C1" w:rsidRDefault="008C7F3A" w:rsidP="00DE7373">
            <w:pPr>
              <w:jc w:val="center"/>
              <w:rPr>
                <w:rFonts w:ascii="TH SarabunPSK" w:hAnsi="TH SarabunPSK" w:cs="TH SarabunPSK"/>
              </w:rPr>
            </w:pPr>
          </w:p>
        </w:tc>
        <w:tc>
          <w:tcPr>
            <w:tcW w:w="110" w:type="pct"/>
            <w:vAlign w:val="center"/>
          </w:tcPr>
          <w:p w14:paraId="559B171C" w14:textId="77777777" w:rsidR="008C7F3A" w:rsidRPr="005C07C1" w:rsidRDefault="008C7F3A" w:rsidP="00DE7373">
            <w:pPr>
              <w:jc w:val="center"/>
              <w:rPr>
                <w:rFonts w:ascii="TH SarabunPSK" w:hAnsi="TH SarabunPSK" w:cs="TH SarabunPSK"/>
              </w:rPr>
            </w:pPr>
          </w:p>
        </w:tc>
        <w:tc>
          <w:tcPr>
            <w:tcW w:w="111" w:type="pct"/>
            <w:vAlign w:val="center"/>
          </w:tcPr>
          <w:p w14:paraId="39D2691C" w14:textId="77777777" w:rsidR="008C7F3A" w:rsidRPr="005C07C1" w:rsidRDefault="008C7F3A" w:rsidP="00DE7373">
            <w:pPr>
              <w:jc w:val="center"/>
              <w:rPr>
                <w:rFonts w:ascii="TH SarabunPSK" w:hAnsi="TH SarabunPSK" w:cs="TH SarabunPSK"/>
              </w:rPr>
            </w:pPr>
          </w:p>
        </w:tc>
        <w:tc>
          <w:tcPr>
            <w:tcW w:w="118" w:type="pct"/>
            <w:vAlign w:val="center"/>
          </w:tcPr>
          <w:p w14:paraId="58172C24" w14:textId="77777777" w:rsidR="008C7F3A" w:rsidRPr="005C07C1" w:rsidRDefault="008C7F3A" w:rsidP="00DE7373">
            <w:pPr>
              <w:jc w:val="center"/>
              <w:rPr>
                <w:rFonts w:ascii="TH SarabunPSK" w:hAnsi="TH SarabunPSK" w:cs="TH SarabunPSK"/>
              </w:rPr>
            </w:pPr>
          </w:p>
        </w:tc>
        <w:tc>
          <w:tcPr>
            <w:tcW w:w="118" w:type="pct"/>
            <w:vAlign w:val="center"/>
          </w:tcPr>
          <w:p w14:paraId="0C053A2C" w14:textId="77777777" w:rsidR="008C7F3A" w:rsidRPr="005C07C1" w:rsidRDefault="008C7F3A" w:rsidP="00DE7373">
            <w:pPr>
              <w:jc w:val="center"/>
              <w:rPr>
                <w:rFonts w:ascii="TH SarabunPSK" w:hAnsi="TH SarabunPSK" w:cs="TH SarabunPSK"/>
              </w:rPr>
            </w:pPr>
          </w:p>
        </w:tc>
        <w:tc>
          <w:tcPr>
            <w:tcW w:w="118" w:type="pct"/>
            <w:vAlign w:val="center"/>
          </w:tcPr>
          <w:p w14:paraId="3F955C56" w14:textId="77777777" w:rsidR="008C7F3A" w:rsidRPr="005C07C1" w:rsidRDefault="008C7F3A" w:rsidP="00DE7373">
            <w:pPr>
              <w:jc w:val="center"/>
              <w:rPr>
                <w:rFonts w:ascii="TH SarabunPSK" w:hAnsi="TH SarabunPSK" w:cs="TH SarabunPSK"/>
              </w:rPr>
            </w:pPr>
          </w:p>
        </w:tc>
        <w:tc>
          <w:tcPr>
            <w:tcW w:w="118" w:type="pct"/>
            <w:vAlign w:val="center"/>
          </w:tcPr>
          <w:p w14:paraId="60042B7A" w14:textId="77777777" w:rsidR="008C7F3A" w:rsidRPr="005C07C1" w:rsidRDefault="008C7F3A" w:rsidP="00DE7373">
            <w:pPr>
              <w:jc w:val="center"/>
              <w:rPr>
                <w:rFonts w:ascii="TH SarabunPSK" w:hAnsi="TH SarabunPSK" w:cs="TH SarabunPSK"/>
              </w:rPr>
            </w:pPr>
          </w:p>
        </w:tc>
        <w:tc>
          <w:tcPr>
            <w:tcW w:w="87" w:type="pct"/>
            <w:vAlign w:val="center"/>
          </w:tcPr>
          <w:p w14:paraId="1B04D82A" w14:textId="77777777" w:rsidR="008C7F3A" w:rsidRPr="005C07C1" w:rsidRDefault="008C7F3A" w:rsidP="00DE7373">
            <w:pPr>
              <w:jc w:val="center"/>
              <w:rPr>
                <w:rFonts w:ascii="TH SarabunPSK" w:hAnsi="TH SarabunPSK" w:cs="TH SarabunPSK"/>
              </w:rPr>
            </w:pPr>
          </w:p>
        </w:tc>
      </w:tr>
      <w:tr w:rsidR="008C7F3A" w:rsidRPr="005C07C1" w14:paraId="63667EB2" w14:textId="77777777" w:rsidTr="00DE7373">
        <w:trPr>
          <w:trHeight w:val="433"/>
          <w:jc w:val="center"/>
        </w:trPr>
        <w:tc>
          <w:tcPr>
            <w:tcW w:w="869" w:type="pct"/>
            <w:shd w:val="clear" w:color="auto" w:fill="auto"/>
          </w:tcPr>
          <w:p w14:paraId="749269F5" w14:textId="68ECB253"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GEN210</w:t>
            </w:r>
            <w:r w:rsidRPr="008C7F3A">
              <w:rPr>
                <w:rFonts w:ascii="TH Sarabun New" w:hAnsi="TH Sarabun New" w:cs="TH Sarabun New"/>
                <w:color w:val="000000" w:themeColor="text1"/>
                <w:cs/>
              </w:rPr>
              <w:t xml:space="preserve"> ทักษะการคิดและการพัฒนาตนในศตวรรษที่ 21</w:t>
            </w:r>
          </w:p>
        </w:tc>
        <w:tc>
          <w:tcPr>
            <w:tcW w:w="116" w:type="pct"/>
            <w:shd w:val="clear" w:color="auto" w:fill="auto"/>
            <w:vAlign w:val="center"/>
          </w:tcPr>
          <w:p w14:paraId="2FF7D59D"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1CABA61" w14:textId="5B821C60"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695D0CFA" w14:textId="2987833E" w:rsidR="008C7F3A" w:rsidRPr="008C7F3A" w:rsidRDefault="008C7F3A" w:rsidP="00DE7373">
            <w:pPr>
              <w:jc w:val="center"/>
              <w:rPr>
                <w:rFonts w:ascii="TH SarabunPSK" w:hAnsi="TH SarabunPSK" w:cs="TH SarabunPSK"/>
                <w:color w:val="0000FF"/>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1C7C8AF" w14:textId="4EC2985F"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86AB0B3"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A5C4CDB"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100995AD"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ABFCEBC" w14:textId="77777777" w:rsidR="008C7F3A" w:rsidRPr="008C7F3A" w:rsidRDefault="008C7F3A" w:rsidP="00DE7373">
            <w:pPr>
              <w:jc w:val="center"/>
              <w:rPr>
                <w:rFonts w:ascii="TH Sarabun New" w:hAnsi="TH Sarabun New" w:cs="TH Sarabun New"/>
                <w:color w:val="000000" w:themeColor="text1"/>
                <w:sz w:val="20"/>
                <w:szCs w:val="20"/>
              </w:rPr>
            </w:pPr>
          </w:p>
        </w:tc>
        <w:tc>
          <w:tcPr>
            <w:tcW w:w="148" w:type="pct"/>
            <w:shd w:val="clear" w:color="auto" w:fill="auto"/>
            <w:vAlign w:val="center"/>
          </w:tcPr>
          <w:p w14:paraId="0B6AE7AE"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1F46A879" w14:textId="61FD26F4"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4B9EE83" w14:textId="47CC3DB9"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C001F83" w14:textId="0168CF4F"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BC5AB3F" w14:textId="2CE5A8CC"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94774BD" w14:textId="01895C34"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556633B" w14:textId="0DA2D773"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E29AFEB" w14:textId="3B301A7A"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404E89E9" w14:textId="3F7490CA"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200D8AAF" w14:textId="75E36062"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428E29A6" w14:textId="77777777" w:rsidR="008C7F3A" w:rsidRPr="005C07C1" w:rsidRDefault="008C7F3A" w:rsidP="00DE7373">
            <w:pPr>
              <w:jc w:val="center"/>
              <w:rPr>
                <w:rFonts w:ascii="TH SarabunPSK" w:hAnsi="TH SarabunPSK" w:cs="TH SarabunPSK"/>
              </w:rPr>
            </w:pPr>
          </w:p>
        </w:tc>
        <w:tc>
          <w:tcPr>
            <w:tcW w:w="113" w:type="pct"/>
            <w:vAlign w:val="center"/>
          </w:tcPr>
          <w:p w14:paraId="62E0A97B" w14:textId="77777777" w:rsidR="008C7F3A" w:rsidRPr="005C07C1" w:rsidRDefault="008C7F3A" w:rsidP="00DE7373">
            <w:pPr>
              <w:jc w:val="center"/>
              <w:rPr>
                <w:rFonts w:ascii="TH SarabunPSK" w:hAnsi="TH SarabunPSK" w:cs="TH SarabunPSK"/>
              </w:rPr>
            </w:pPr>
          </w:p>
        </w:tc>
        <w:tc>
          <w:tcPr>
            <w:tcW w:w="113" w:type="pct"/>
            <w:vAlign w:val="center"/>
          </w:tcPr>
          <w:p w14:paraId="5FD2CE44" w14:textId="77777777" w:rsidR="008C7F3A" w:rsidRPr="005C07C1" w:rsidRDefault="008C7F3A" w:rsidP="00DE7373">
            <w:pPr>
              <w:jc w:val="center"/>
              <w:rPr>
                <w:rFonts w:ascii="TH SarabunPSK" w:hAnsi="TH SarabunPSK" w:cs="TH SarabunPSK"/>
              </w:rPr>
            </w:pPr>
          </w:p>
        </w:tc>
        <w:tc>
          <w:tcPr>
            <w:tcW w:w="114" w:type="pct"/>
            <w:vAlign w:val="center"/>
          </w:tcPr>
          <w:p w14:paraId="353FE6D6" w14:textId="77777777" w:rsidR="008C7F3A" w:rsidRPr="005C07C1" w:rsidRDefault="008C7F3A" w:rsidP="00DE7373">
            <w:pPr>
              <w:jc w:val="center"/>
              <w:rPr>
                <w:rFonts w:ascii="TH SarabunPSK" w:hAnsi="TH SarabunPSK" w:cs="TH SarabunPSK"/>
              </w:rPr>
            </w:pPr>
          </w:p>
        </w:tc>
        <w:tc>
          <w:tcPr>
            <w:tcW w:w="113" w:type="pct"/>
            <w:vAlign w:val="center"/>
          </w:tcPr>
          <w:p w14:paraId="6F877B4D" w14:textId="77777777" w:rsidR="008C7F3A" w:rsidRPr="005C07C1" w:rsidRDefault="008C7F3A" w:rsidP="00DE7373">
            <w:pPr>
              <w:jc w:val="center"/>
              <w:rPr>
                <w:rFonts w:ascii="TH SarabunPSK" w:hAnsi="TH SarabunPSK" w:cs="TH SarabunPSK"/>
              </w:rPr>
            </w:pPr>
          </w:p>
        </w:tc>
        <w:tc>
          <w:tcPr>
            <w:tcW w:w="113" w:type="pct"/>
            <w:vAlign w:val="center"/>
          </w:tcPr>
          <w:p w14:paraId="3B9237D4" w14:textId="77777777" w:rsidR="008C7F3A" w:rsidRPr="005C07C1" w:rsidRDefault="008C7F3A" w:rsidP="00DE7373">
            <w:pPr>
              <w:jc w:val="center"/>
              <w:rPr>
                <w:rFonts w:ascii="TH SarabunPSK" w:hAnsi="TH SarabunPSK" w:cs="TH SarabunPSK"/>
              </w:rPr>
            </w:pPr>
          </w:p>
        </w:tc>
        <w:tc>
          <w:tcPr>
            <w:tcW w:w="113" w:type="pct"/>
            <w:vAlign w:val="center"/>
          </w:tcPr>
          <w:p w14:paraId="7374876B" w14:textId="77777777" w:rsidR="008C7F3A" w:rsidRPr="005C07C1" w:rsidRDefault="008C7F3A" w:rsidP="00DE7373">
            <w:pPr>
              <w:jc w:val="center"/>
              <w:rPr>
                <w:rFonts w:ascii="TH SarabunPSK" w:hAnsi="TH SarabunPSK" w:cs="TH SarabunPSK"/>
              </w:rPr>
            </w:pPr>
          </w:p>
        </w:tc>
        <w:tc>
          <w:tcPr>
            <w:tcW w:w="113" w:type="pct"/>
            <w:vAlign w:val="center"/>
          </w:tcPr>
          <w:p w14:paraId="587C180B" w14:textId="77777777" w:rsidR="008C7F3A" w:rsidRPr="005C07C1" w:rsidRDefault="008C7F3A" w:rsidP="00DE7373">
            <w:pPr>
              <w:jc w:val="center"/>
              <w:rPr>
                <w:rFonts w:ascii="TH SarabunPSK" w:hAnsi="TH SarabunPSK" w:cs="TH SarabunPSK"/>
              </w:rPr>
            </w:pPr>
          </w:p>
        </w:tc>
        <w:tc>
          <w:tcPr>
            <w:tcW w:w="115" w:type="pct"/>
            <w:vAlign w:val="center"/>
          </w:tcPr>
          <w:p w14:paraId="2BB347B9" w14:textId="77777777" w:rsidR="008C7F3A" w:rsidRPr="005C07C1" w:rsidRDefault="008C7F3A" w:rsidP="00DE7373">
            <w:pPr>
              <w:jc w:val="center"/>
              <w:rPr>
                <w:rFonts w:ascii="TH SarabunPSK" w:hAnsi="TH SarabunPSK" w:cs="TH SarabunPSK"/>
              </w:rPr>
            </w:pPr>
          </w:p>
        </w:tc>
        <w:tc>
          <w:tcPr>
            <w:tcW w:w="113" w:type="pct"/>
            <w:vAlign w:val="center"/>
          </w:tcPr>
          <w:p w14:paraId="17D34300" w14:textId="77777777" w:rsidR="008C7F3A" w:rsidRPr="005C07C1" w:rsidRDefault="008C7F3A" w:rsidP="00DE7373">
            <w:pPr>
              <w:jc w:val="center"/>
              <w:rPr>
                <w:rFonts w:ascii="TH SarabunPSK" w:hAnsi="TH SarabunPSK" w:cs="TH SarabunPSK"/>
              </w:rPr>
            </w:pPr>
          </w:p>
        </w:tc>
        <w:tc>
          <w:tcPr>
            <w:tcW w:w="113" w:type="pct"/>
            <w:vAlign w:val="center"/>
          </w:tcPr>
          <w:p w14:paraId="1EBE12B8" w14:textId="77777777" w:rsidR="008C7F3A" w:rsidRPr="005C07C1" w:rsidRDefault="008C7F3A" w:rsidP="00DE7373">
            <w:pPr>
              <w:jc w:val="center"/>
              <w:rPr>
                <w:rFonts w:ascii="TH SarabunPSK" w:hAnsi="TH SarabunPSK" w:cs="TH SarabunPSK"/>
              </w:rPr>
            </w:pPr>
          </w:p>
        </w:tc>
        <w:tc>
          <w:tcPr>
            <w:tcW w:w="113" w:type="pct"/>
            <w:vAlign w:val="center"/>
          </w:tcPr>
          <w:p w14:paraId="7CE0EDC3" w14:textId="77777777" w:rsidR="008C7F3A" w:rsidRPr="005C07C1" w:rsidRDefault="008C7F3A" w:rsidP="00DE7373">
            <w:pPr>
              <w:jc w:val="center"/>
              <w:rPr>
                <w:rFonts w:ascii="TH SarabunPSK" w:hAnsi="TH SarabunPSK" w:cs="TH SarabunPSK"/>
              </w:rPr>
            </w:pPr>
          </w:p>
        </w:tc>
        <w:tc>
          <w:tcPr>
            <w:tcW w:w="110" w:type="pct"/>
            <w:vAlign w:val="center"/>
          </w:tcPr>
          <w:p w14:paraId="5C0E58A2" w14:textId="77777777" w:rsidR="008C7F3A" w:rsidRPr="005C07C1" w:rsidRDefault="008C7F3A" w:rsidP="00DE7373">
            <w:pPr>
              <w:jc w:val="center"/>
              <w:rPr>
                <w:rFonts w:ascii="TH SarabunPSK" w:hAnsi="TH SarabunPSK" w:cs="TH SarabunPSK"/>
              </w:rPr>
            </w:pPr>
          </w:p>
        </w:tc>
        <w:tc>
          <w:tcPr>
            <w:tcW w:w="111" w:type="pct"/>
            <w:vAlign w:val="center"/>
          </w:tcPr>
          <w:p w14:paraId="2D6B365D" w14:textId="77777777" w:rsidR="008C7F3A" w:rsidRPr="005C07C1" w:rsidRDefault="008C7F3A" w:rsidP="00DE7373">
            <w:pPr>
              <w:jc w:val="center"/>
              <w:rPr>
                <w:rFonts w:ascii="TH SarabunPSK" w:hAnsi="TH SarabunPSK" w:cs="TH SarabunPSK"/>
              </w:rPr>
            </w:pPr>
          </w:p>
        </w:tc>
        <w:tc>
          <w:tcPr>
            <w:tcW w:w="118" w:type="pct"/>
            <w:vAlign w:val="center"/>
          </w:tcPr>
          <w:p w14:paraId="05115CC3" w14:textId="77777777" w:rsidR="008C7F3A" w:rsidRPr="005C07C1" w:rsidRDefault="008C7F3A" w:rsidP="00DE7373">
            <w:pPr>
              <w:jc w:val="center"/>
              <w:rPr>
                <w:rFonts w:ascii="TH SarabunPSK" w:hAnsi="TH SarabunPSK" w:cs="TH SarabunPSK"/>
              </w:rPr>
            </w:pPr>
          </w:p>
        </w:tc>
        <w:tc>
          <w:tcPr>
            <w:tcW w:w="118" w:type="pct"/>
            <w:vAlign w:val="center"/>
          </w:tcPr>
          <w:p w14:paraId="0620698E" w14:textId="77777777" w:rsidR="008C7F3A" w:rsidRPr="005C07C1" w:rsidRDefault="008C7F3A" w:rsidP="00DE7373">
            <w:pPr>
              <w:jc w:val="center"/>
              <w:rPr>
                <w:rFonts w:ascii="TH SarabunPSK" w:hAnsi="TH SarabunPSK" w:cs="TH SarabunPSK"/>
              </w:rPr>
            </w:pPr>
          </w:p>
        </w:tc>
        <w:tc>
          <w:tcPr>
            <w:tcW w:w="118" w:type="pct"/>
            <w:vAlign w:val="center"/>
          </w:tcPr>
          <w:p w14:paraId="247E0F5B" w14:textId="77777777" w:rsidR="008C7F3A" w:rsidRPr="005C07C1" w:rsidRDefault="008C7F3A" w:rsidP="00DE7373">
            <w:pPr>
              <w:jc w:val="center"/>
              <w:rPr>
                <w:rFonts w:ascii="TH SarabunPSK" w:hAnsi="TH SarabunPSK" w:cs="TH SarabunPSK"/>
              </w:rPr>
            </w:pPr>
          </w:p>
        </w:tc>
        <w:tc>
          <w:tcPr>
            <w:tcW w:w="118" w:type="pct"/>
            <w:vAlign w:val="center"/>
          </w:tcPr>
          <w:p w14:paraId="131FD454" w14:textId="77777777" w:rsidR="008C7F3A" w:rsidRPr="005C07C1" w:rsidRDefault="008C7F3A" w:rsidP="00DE7373">
            <w:pPr>
              <w:jc w:val="center"/>
              <w:rPr>
                <w:rFonts w:ascii="TH SarabunPSK" w:hAnsi="TH SarabunPSK" w:cs="TH SarabunPSK"/>
              </w:rPr>
            </w:pPr>
          </w:p>
        </w:tc>
        <w:tc>
          <w:tcPr>
            <w:tcW w:w="87" w:type="pct"/>
            <w:vAlign w:val="center"/>
          </w:tcPr>
          <w:p w14:paraId="47214BD1" w14:textId="77777777" w:rsidR="008C7F3A" w:rsidRPr="005C07C1" w:rsidRDefault="008C7F3A" w:rsidP="00DE7373">
            <w:pPr>
              <w:jc w:val="center"/>
              <w:rPr>
                <w:rFonts w:ascii="TH SarabunPSK" w:hAnsi="TH SarabunPSK" w:cs="TH SarabunPSK"/>
              </w:rPr>
            </w:pPr>
          </w:p>
        </w:tc>
      </w:tr>
      <w:tr w:rsidR="008C7F3A" w:rsidRPr="005C07C1" w14:paraId="76C32D97" w14:textId="77777777" w:rsidTr="00DE7373">
        <w:trPr>
          <w:trHeight w:val="433"/>
          <w:jc w:val="center"/>
        </w:trPr>
        <w:tc>
          <w:tcPr>
            <w:tcW w:w="869" w:type="pct"/>
            <w:shd w:val="clear" w:color="auto" w:fill="auto"/>
          </w:tcPr>
          <w:p w14:paraId="6CCFBDA4" w14:textId="2EF588FD"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GEN211</w:t>
            </w:r>
            <w:r w:rsidRPr="008C7F3A">
              <w:rPr>
                <w:rFonts w:ascii="TH Sarabun New" w:hAnsi="TH Sarabun New" w:cs="TH Sarabun New"/>
                <w:color w:val="000000" w:themeColor="text1"/>
                <w:cs/>
              </w:rPr>
              <w:t xml:space="preserve"> จิตวิทยาเพื่อชีวิตยุคใหม่</w:t>
            </w:r>
          </w:p>
        </w:tc>
        <w:tc>
          <w:tcPr>
            <w:tcW w:w="116" w:type="pct"/>
            <w:shd w:val="clear" w:color="auto" w:fill="auto"/>
            <w:vAlign w:val="center"/>
          </w:tcPr>
          <w:p w14:paraId="78AB2E2B"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A170F8C" w14:textId="1C950F4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41BC454D" w14:textId="1D77E791" w:rsidR="008C7F3A" w:rsidRPr="008C7F3A" w:rsidRDefault="008C7F3A" w:rsidP="00DE7373">
            <w:pPr>
              <w:jc w:val="center"/>
              <w:rPr>
                <w:rFonts w:ascii="TH SarabunPSK" w:hAnsi="TH SarabunPSK" w:cs="TH SarabunPSK"/>
                <w:color w:val="0000FF"/>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EBB73D6" w14:textId="1BFB782D"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857C2EB"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9DD73AF"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FABD0E6" w14:textId="77777777" w:rsidR="008C7F3A" w:rsidRPr="008C7F3A" w:rsidRDefault="008C7F3A" w:rsidP="00DE7373">
            <w:pPr>
              <w:jc w:val="center"/>
              <w:rPr>
                <w:rFonts w:ascii="TH Sarabun New" w:hAnsi="TH Sarabun New" w:cs="TH Sarabun New"/>
                <w:color w:val="000000" w:themeColor="text1"/>
                <w:sz w:val="20"/>
                <w:szCs w:val="20"/>
              </w:rPr>
            </w:pPr>
          </w:p>
        </w:tc>
        <w:tc>
          <w:tcPr>
            <w:tcW w:w="148" w:type="pct"/>
            <w:shd w:val="clear" w:color="auto" w:fill="auto"/>
            <w:vAlign w:val="center"/>
          </w:tcPr>
          <w:p w14:paraId="0D79D69C"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162AC3FD" w14:textId="193E094D"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1AD85EC" w14:textId="7BF7963A"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8F76D5F" w14:textId="644B254E"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72BD006" w14:textId="31E31374"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6D83FFB" w14:textId="6F6E151E"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11B7D2A" w14:textId="6D2D00C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69D8D32" w14:textId="7283CD3F"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153EA84F" w14:textId="4565ECF0"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1FCB9CF8" w14:textId="723F812F"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61518765" w14:textId="77777777" w:rsidR="008C7F3A" w:rsidRPr="005C07C1" w:rsidRDefault="008C7F3A" w:rsidP="00DE7373">
            <w:pPr>
              <w:jc w:val="center"/>
              <w:rPr>
                <w:rFonts w:ascii="TH SarabunPSK" w:hAnsi="TH SarabunPSK" w:cs="TH SarabunPSK"/>
              </w:rPr>
            </w:pPr>
          </w:p>
        </w:tc>
        <w:tc>
          <w:tcPr>
            <w:tcW w:w="113" w:type="pct"/>
            <w:vAlign w:val="center"/>
          </w:tcPr>
          <w:p w14:paraId="0FC41B77" w14:textId="77777777" w:rsidR="008C7F3A" w:rsidRPr="005C07C1" w:rsidRDefault="008C7F3A" w:rsidP="00DE7373">
            <w:pPr>
              <w:jc w:val="center"/>
              <w:rPr>
                <w:rFonts w:ascii="TH SarabunPSK" w:hAnsi="TH SarabunPSK" w:cs="TH SarabunPSK"/>
              </w:rPr>
            </w:pPr>
          </w:p>
        </w:tc>
        <w:tc>
          <w:tcPr>
            <w:tcW w:w="113" w:type="pct"/>
            <w:vAlign w:val="center"/>
          </w:tcPr>
          <w:p w14:paraId="715E5BAD" w14:textId="77777777" w:rsidR="008C7F3A" w:rsidRPr="005C07C1" w:rsidRDefault="008C7F3A" w:rsidP="00DE7373">
            <w:pPr>
              <w:jc w:val="center"/>
              <w:rPr>
                <w:rFonts w:ascii="TH SarabunPSK" w:hAnsi="TH SarabunPSK" w:cs="TH SarabunPSK"/>
              </w:rPr>
            </w:pPr>
          </w:p>
        </w:tc>
        <w:tc>
          <w:tcPr>
            <w:tcW w:w="114" w:type="pct"/>
            <w:vAlign w:val="center"/>
          </w:tcPr>
          <w:p w14:paraId="4BEFE592" w14:textId="77777777" w:rsidR="008C7F3A" w:rsidRPr="005C07C1" w:rsidRDefault="008C7F3A" w:rsidP="00DE7373">
            <w:pPr>
              <w:jc w:val="center"/>
              <w:rPr>
                <w:rFonts w:ascii="TH SarabunPSK" w:hAnsi="TH SarabunPSK" w:cs="TH SarabunPSK"/>
              </w:rPr>
            </w:pPr>
          </w:p>
        </w:tc>
        <w:tc>
          <w:tcPr>
            <w:tcW w:w="113" w:type="pct"/>
            <w:vAlign w:val="center"/>
          </w:tcPr>
          <w:p w14:paraId="4D46F744" w14:textId="77777777" w:rsidR="008C7F3A" w:rsidRPr="005C07C1" w:rsidRDefault="008C7F3A" w:rsidP="00DE7373">
            <w:pPr>
              <w:jc w:val="center"/>
              <w:rPr>
                <w:rFonts w:ascii="TH SarabunPSK" w:hAnsi="TH SarabunPSK" w:cs="TH SarabunPSK"/>
              </w:rPr>
            </w:pPr>
          </w:p>
        </w:tc>
        <w:tc>
          <w:tcPr>
            <w:tcW w:w="113" w:type="pct"/>
            <w:vAlign w:val="center"/>
          </w:tcPr>
          <w:p w14:paraId="3688D4C1" w14:textId="77777777" w:rsidR="008C7F3A" w:rsidRPr="005C07C1" w:rsidRDefault="008C7F3A" w:rsidP="00DE7373">
            <w:pPr>
              <w:jc w:val="center"/>
              <w:rPr>
                <w:rFonts w:ascii="TH SarabunPSK" w:hAnsi="TH SarabunPSK" w:cs="TH SarabunPSK"/>
              </w:rPr>
            </w:pPr>
          </w:p>
        </w:tc>
        <w:tc>
          <w:tcPr>
            <w:tcW w:w="113" w:type="pct"/>
            <w:vAlign w:val="center"/>
          </w:tcPr>
          <w:p w14:paraId="3A56BCEA" w14:textId="77777777" w:rsidR="008C7F3A" w:rsidRPr="005C07C1" w:rsidRDefault="008C7F3A" w:rsidP="00DE7373">
            <w:pPr>
              <w:jc w:val="center"/>
              <w:rPr>
                <w:rFonts w:ascii="TH SarabunPSK" w:hAnsi="TH SarabunPSK" w:cs="TH SarabunPSK"/>
              </w:rPr>
            </w:pPr>
          </w:p>
        </w:tc>
        <w:tc>
          <w:tcPr>
            <w:tcW w:w="113" w:type="pct"/>
            <w:vAlign w:val="center"/>
          </w:tcPr>
          <w:p w14:paraId="2C9A3DD1" w14:textId="77777777" w:rsidR="008C7F3A" w:rsidRPr="005C07C1" w:rsidRDefault="008C7F3A" w:rsidP="00DE7373">
            <w:pPr>
              <w:jc w:val="center"/>
              <w:rPr>
                <w:rFonts w:ascii="TH SarabunPSK" w:hAnsi="TH SarabunPSK" w:cs="TH SarabunPSK"/>
              </w:rPr>
            </w:pPr>
          </w:p>
        </w:tc>
        <w:tc>
          <w:tcPr>
            <w:tcW w:w="115" w:type="pct"/>
            <w:vAlign w:val="center"/>
          </w:tcPr>
          <w:p w14:paraId="3442487A" w14:textId="77777777" w:rsidR="008C7F3A" w:rsidRPr="005C07C1" w:rsidRDefault="008C7F3A" w:rsidP="00DE7373">
            <w:pPr>
              <w:jc w:val="center"/>
              <w:rPr>
                <w:rFonts w:ascii="TH SarabunPSK" w:hAnsi="TH SarabunPSK" w:cs="TH SarabunPSK"/>
              </w:rPr>
            </w:pPr>
          </w:p>
        </w:tc>
        <w:tc>
          <w:tcPr>
            <w:tcW w:w="113" w:type="pct"/>
            <w:vAlign w:val="center"/>
          </w:tcPr>
          <w:p w14:paraId="6DE34A15" w14:textId="77777777" w:rsidR="008C7F3A" w:rsidRPr="005C07C1" w:rsidRDefault="008C7F3A" w:rsidP="00DE7373">
            <w:pPr>
              <w:jc w:val="center"/>
              <w:rPr>
                <w:rFonts w:ascii="TH SarabunPSK" w:hAnsi="TH SarabunPSK" w:cs="TH SarabunPSK"/>
              </w:rPr>
            </w:pPr>
          </w:p>
        </w:tc>
        <w:tc>
          <w:tcPr>
            <w:tcW w:w="113" w:type="pct"/>
            <w:vAlign w:val="center"/>
          </w:tcPr>
          <w:p w14:paraId="439DF8B2" w14:textId="77777777" w:rsidR="008C7F3A" w:rsidRPr="005C07C1" w:rsidRDefault="008C7F3A" w:rsidP="00DE7373">
            <w:pPr>
              <w:jc w:val="center"/>
              <w:rPr>
                <w:rFonts w:ascii="TH SarabunPSK" w:hAnsi="TH SarabunPSK" w:cs="TH SarabunPSK"/>
              </w:rPr>
            </w:pPr>
          </w:p>
        </w:tc>
        <w:tc>
          <w:tcPr>
            <w:tcW w:w="113" w:type="pct"/>
            <w:vAlign w:val="center"/>
          </w:tcPr>
          <w:p w14:paraId="1E5AA240" w14:textId="77777777" w:rsidR="008C7F3A" w:rsidRPr="005C07C1" w:rsidRDefault="008C7F3A" w:rsidP="00DE7373">
            <w:pPr>
              <w:jc w:val="center"/>
              <w:rPr>
                <w:rFonts w:ascii="TH SarabunPSK" w:hAnsi="TH SarabunPSK" w:cs="TH SarabunPSK"/>
              </w:rPr>
            </w:pPr>
          </w:p>
        </w:tc>
        <w:tc>
          <w:tcPr>
            <w:tcW w:w="110" w:type="pct"/>
            <w:vAlign w:val="center"/>
          </w:tcPr>
          <w:p w14:paraId="160F4612" w14:textId="77777777" w:rsidR="008C7F3A" w:rsidRPr="005C07C1" w:rsidRDefault="008C7F3A" w:rsidP="00DE7373">
            <w:pPr>
              <w:jc w:val="center"/>
              <w:rPr>
                <w:rFonts w:ascii="TH SarabunPSK" w:hAnsi="TH SarabunPSK" w:cs="TH SarabunPSK"/>
              </w:rPr>
            </w:pPr>
          </w:p>
        </w:tc>
        <w:tc>
          <w:tcPr>
            <w:tcW w:w="111" w:type="pct"/>
            <w:vAlign w:val="center"/>
          </w:tcPr>
          <w:p w14:paraId="62FFEBB1" w14:textId="77777777" w:rsidR="008C7F3A" w:rsidRPr="005C07C1" w:rsidRDefault="008C7F3A" w:rsidP="00DE7373">
            <w:pPr>
              <w:jc w:val="center"/>
              <w:rPr>
                <w:rFonts w:ascii="TH SarabunPSK" w:hAnsi="TH SarabunPSK" w:cs="TH SarabunPSK"/>
              </w:rPr>
            </w:pPr>
          </w:p>
        </w:tc>
        <w:tc>
          <w:tcPr>
            <w:tcW w:w="118" w:type="pct"/>
            <w:vAlign w:val="center"/>
          </w:tcPr>
          <w:p w14:paraId="0F01C643" w14:textId="77777777" w:rsidR="008C7F3A" w:rsidRPr="005C07C1" w:rsidRDefault="008C7F3A" w:rsidP="00DE7373">
            <w:pPr>
              <w:jc w:val="center"/>
              <w:rPr>
                <w:rFonts w:ascii="TH SarabunPSK" w:hAnsi="TH SarabunPSK" w:cs="TH SarabunPSK"/>
              </w:rPr>
            </w:pPr>
          </w:p>
        </w:tc>
        <w:tc>
          <w:tcPr>
            <w:tcW w:w="118" w:type="pct"/>
            <w:vAlign w:val="center"/>
          </w:tcPr>
          <w:p w14:paraId="521FAD77" w14:textId="77777777" w:rsidR="008C7F3A" w:rsidRPr="005C07C1" w:rsidRDefault="008C7F3A" w:rsidP="00DE7373">
            <w:pPr>
              <w:jc w:val="center"/>
              <w:rPr>
                <w:rFonts w:ascii="TH SarabunPSK" w:hAnsi="TH SarabunPSK" w:cs="TH SarabunPSK"/>
              </w:rPr>
            </w:pPr>
          </w:p>
        </w:tc>
        <w:tc>
          <w:tcPr>
            <w:tcW w:w="118" w:type="pct"/>
            <w:vAlign w:val="center"/>
          </w:tcPr>
          <w:p w14:paraId="244E7FC1" w14:textId="77777777" w:rsidR="008C7F3A" w:rsidRPr="005C07C1" w:rsidRDefault="008C7F3A" w:rsidP="00DE7373">
            <w:pPr>
              <w:jc w:val="center"/>
              <w:rPr>
                <w:rFonts w:ascii="TH SarabunPSK" w:hAnsi="TH SarabunPSK" w:cs="TH SarabunPSK"/>
              </w:rPr>
            </w:pPr>
          </w:p>
        </w:tc>
        <w:tc>
          <w:tcPr>
            <w:tcW w:w="118" w:type="pct"/>
            <w:vAlign w:val="center"/>
          </w:tcPr>
          <w:p w14:paraId="7287DA90" w14:textId="77777777" w:rsidR="008C7F3A" w:rsidRPr="005C07C1" w:rsidRDefault="008C7F3A" w:rsidP="00DE7373">
            <w:pPr>
              <w:jc w:val="center"/>
              <w:rPr>
                <w:rFonts w:ascii="TH SarabunPSK" w:hAnsi="TH SarabunPSK" w:cs="TH SarabunPSK"/>
              </w:rPr>
            </w:pPr>
          </w:p>
        </w:tc>
        <w:tc>
          <w:tcPr>
            <w:tcW w:w="87" w:type="pct"/>
            <w:vAlign w:val="center"/>
          </w:tcPr>
          <w:p w14:paraId="60D8C324" w14:textId="77777777" w:rsidR="008C7F3A" w:rsidRPr="005C07C1" w:rsidRDefault="008C7F3A" w:rsidP="00DE7373">
            <w:pPr>
              <w:jc w:val="center"/>
              <w:rPr>
                <w:rFonts w:ascii="TH SarabunPSK" w:hAnsi="TH SarabunPSK" w:cs="TH SarabunPSK"/>
              </w:rPr>
            </w:pPr>
          </w:p>
        </w:tc>
      </w:tr>
      <w:tr w:rsidR="008C7F3A" w:rsidRPr="005C07C1" w14:paraId="7217013B" w14:textId="77777777" w:rsidTr="00DE7373">
        <w:trPr>
          <w:trHeight w:val="433"/>
          <w:jc w:val="center"/>
        </w:trPr>
        <w:tc>
          <w:tcPr>
            <w:tcW w:w="869" w:type="pct"/>
            <w:shd w:val="clear" w:color="auto" w:fill="auto"/>
          </w:tcPr>
          <w:p w14:paraId="149909B0" w14:textId="094BEBA7"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 xml:space="preserve">GEN212 </w:t>
            </w:r>
            <w:r w:rsidRPr="008C7F3A">
              <w:rPr>
                <w:rFonts w:ascii="TH Sarabun New" w:hAnsi="TH Sarabun New" w:cs="TH Sarabun New"/>
                <w:color w:val="000000" w:themeColor="text1"/>
                <w:cs/>
              </w:rPr>
              <w:t>การพัฒนาบุคลิกภาพ</w:t>
            </w:r>
          </w:p>
        </w:tc>
        <w:tc>
          <w:tcPr>
            <w:tcW w:w="116" w:type="pct"/>
            <w:shd w:val="clear" w:color="auto" w:fill="auto"/>
            <w:vAlign w:val="center"/>
          </w:tcPr>
          <w:p w14:paraId="4E1570D7"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2796C205" w14:textId="409C17A5"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5D9E1275" w14:textId="3F43F4B3" w:rsidR="008C7F3A" w:rsidRPr="008C7F3A" w:rsidRDefault="008C7F3A" w:rsidP="00DE7373">
            <w:pPr>
              <w:jc w:val="center"/>
              <w:rPr>
                <w:rFonts w:ascii="TH SarabunPSK" w:hAnsi="TH SarabunPSK" w:cs="TH SarabunPSK"/>
                <w:color w:val="0000FF"/>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436E7C6" w14:textId="2D0F561D"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9666588"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0851DAA4"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73D7CF3" w14:textId="77777777" w:rsidR="008C7F3A" w:rsidRPr="008C7F3A" w:rsidRDefault="008C7F3A" w:rsidP="00DE7373">
            <w:pPr>
              <w:jc w:val="center"/>
              <w:rPr>
                <w:rFonts w:ascii="TH Sarabun New" w:hAnsi="TH Sarabun New" w:cs="TH Sarabun New"/>
                <w:color w:val="000000" w:themeColor="text1"/>
                <w:sz w:val="20"/>
                <w:szCs w:val="20"/>
              </w:rPr>
            </w:pPr>
          </w:p>
        </w:tc>
        <w:tc>
          <w:tcPr>
            <w:tcW w:w="148" w:type="pct"/>
            <w:shd w:val="clear" w:color="auto" w:fill="auto"/>
            <w:vAlign w:val="center"/>
          </w:tcPr>
          <w:p w14:paraId="1CEF5909"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2537712F" w14:textId="40675D45"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AFDD36B" w14:textId="5871E586"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6A48450" w14:textId="247F2E22"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074E61B" w14:textId="3E1989C5"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FAC42A6" w14:textId="74C725FA"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E858D8F" w14:textId="1708D8BD"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4946F37" w14:textId="496F9A4F"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D7B8561" w14:textId="597FA5C2"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66B8CE13" w14:textId="1106F43F"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5AC6A80F" w14:textId="77777777" w:rsidR="008C7F3A" w:rsidRPr="005C07C1" w:rsidRDefault="008C7F3A" w:rsidP="00DE7373">
            <w:pPr>
              <w:jc w:val="center"/>
              <w:rPr>
                <w:rFonts w:ascii="TH SarabunPSK" w:hAnsi="TH SarabunPSK" w:cs="TH SarabunPSK"/>
              </w:rPr>
            </w:pPr>
          </w:p>
        </w:tc>
        <w:tc>
          <w:tcPr>
            <w:tcW w:w="113" w:type="pct"/>
            <w:vAlign w:val="center"/>
          </w:tcPr>
          <w:p w14:paraId="122A3CA4" w14:textId="77777777" w:rsidR="008C7F3A" w:rsidRPr="005C07C1" w:rsidRDefault="008C7F3A" w:rsidP="00DE7373">
            <w:pPr>
              <w:jc w:val="center"/>
              <w:rPr>
                <w:rFonts w:ascii="TH SarabunPSK" w:hAnsi="TH SarabunPSK" w:cs="TH SarabunPSK"/>
              </w:rPr>
            </w:pPr>
          </w:p>
        </w:tc>
        <w:tc>
          <w:tcPr>
            <w:tcW w:w="113" w:type="pct"/>
            <w:vAlign w:val="center"/>
          </w:tcPr>
          <w:p w14:paraId="79651659" w14:textId="77777777" w:rsidR="008C7F3A" w:rsidRPr="005C07C1" w:rsidRDefault="008C7F3A" w:rsidP="00DE7373">
            <w:pPr>
              <w:jc w:val="center"/>
              <w:rPr>
                <w:rFonts w:ascii="TH SarabunPSK" w:hAnsi="TH SarabunPSK" w:cs="TH SarabunPSK"/>
              </w:rPr>
            </w:pPr>
          </w:p>
        </w:tc>
        <w:tc>
          <w:tcPr>
            <w:tcW w:w="114" w:type="pct"/>
            <w:vAlign w:val="center"/>
          </w:tcPr>
          <w:p w14:paraId="36174C12" w14:textId="77777777" w:rsidR="008C7F3A" w:rsidRPr="005C07C1" w:rsidRDefault="008C7F3A" w:rsidP="00DE7373">
            <w:pPr>
              <w:jc w:val="center"/>
              <w:rPr>
                <w:rFonts w:ascii="TH SarabunPSK" w:hAnsi="TH SarabunPSK" w:cs="TH SarabunPSK"/>
              </w:rPr>
            </w:pPr>
          </w:p>
        </w:tc>
        <w:tc>
          <w:tcPr>
            <w:tcW w:w="113" w:type="pct"/>
            <w:vAlign w:val="center"/>
          </w:tcPr>
          <w:p w14:paraId="36CE0C35" w14:textId="77777777" w:rsidR="008C7F3A" w:rsidRPr="005C07C1" w:rsidRDefault="008C7F3A" w:rsidP="00DE7373">
            <w:pPr>
              <w:jc w:val="center"/>
              <w:rPr>
                <w:rFonts w:ascii="TH SarabunPSK" w:hAnsi="TH SarabunPSK" w:cs="TH SarabunPSK"/>
              </w:rPr>
            </w:pPr>
          </w:p>
        </w:tc>
        <w:tc>
          <w:tcPr>
            <w:tcW w:w="113" w:type="pct"/>
            <w:vAlign w:val="center"/>
          </w:tcPr>
          <w:p w14:paraId="19B7138A" w14:textId="77777777" w:rsidR="008C7F3A" w:rsidRPr="005C07C1" w:rsidRDefault="008C7F3A" w:rsidP="00DE7373">
            <w:pPr>
              <w:jc w:val="center"/>
              <w:rPr>
                <w:rFonts w:ascii="TH SarabunPSK" w:hAnsi="TH SarabunPSK" w:cs="TH SarabunPSK"/>
              </w:rPr>
            </w:pPr>
          </w:p>
        </w:tc>
        <w:tc>
          <w:tcPr>
            <w:tcW w:w="113" w:type="pct"/>
            <w:vAlign w:val="center"/>
          </w:tcPr>
          <w:p w14:paraId="1F755726" w14:textId="77777777" w:rsidR="008C7F3A" w:rsidRPr="005C07C1" w:rsidRDefault="008C7F3A" w:rsidP="00DE7373">
            <w:pPr>
              <w:jc w:val="center"/>
              <w:rPr>
                <w:rFonts w:ascii="TH SarabunPSK" w:hAnsi="TH SarabunPSK" w:cs="TH SarabunPSK"/>
              </w:rPr>
            </w:pPr>
          </w:p>
        </w:tc>
        <w:tc>
          <w:tcPr>
            <w:tcW w:w="113" w:type="pct"/>
            <w:vAlign w:val="center"/>
          </w:tcPr>
          <w:p w14:paraId="739D0140" w14:textId="77777777" w:rsidR="008C7F3A" w:rsidRPr="005C07C1" w:rsidRDefault="008C7F3A" w:rsidP="00DE7373">
            <w:pPr>
              <w:jc w:val="center"/>
              <w:rPr>
                <w:rFonts w:ascii="TH SarabunPSK" w:hAnsi="TH SarabunPSK" w:cs="TH SarabunPSK"/>
              </w:rPr>
            </w:pPr>
          </w:p>
        </w:tc>
        <w:tc>
          <w:tcPr>
            <w:tcW w:w="115" w:type="pct"/>
            <w:vAlign w:val="center"/>
          </w:tcPr>
          <w:p w14:paraId="6945FA25" w14:textId="77777777" w:rsidR="008C7F3A" w:rsidRPr="005C07C1" w:rsidRDefault="008C7F3A" w:rsidP="00DE7373">
            <w:pPr>
              <w:jc w:val="center"/>
              <w:rPr>
                <w:rFonts w:ascii="TH SarabunPSK" w:hAnsi="TH SarabunPSK" w:cs="TH SarabunPSK"/>
              </w:rPr>
            </w:pPr>
          </w:p>
        </w:tc>
        <w:tc>
          <w:tcPr>
            <w:tcW w:w="113" w:type="pct"/>
            <w:vAlign w:val="center"/>
          </w:tcPr>
          <w:p w14:paraId="3C9A4E0F" w14:textId="77777777" w:rsidR="008C7F3A" w:rsidRPr="005C07C1" w:rsidRDefault="008C7F3A" w:rsidP="00DE7373">
            <w:pPr>
              <w:jc w:val="center"/>
              <w:rPr>
                <w:rFonts w:ascii="TH SarabunPSK" w:hAnsi="TH SarabunPSK" w:cs="TH SarabunPSK"/>
              </w:rPr>
            </w:pPr>
          </w:p>
        </w:tc>
        <w:tc>
          <w:tcPr>
            <w:tcW w:w="113" w:type="pct"/>
            <w:vAlign w:val="center"/>
          </w:tcPr>
          <w:p w14:paraId="06B16F84" w14:textId="77777777" w:rsidR="008C7F3A" w:rsidRPr="005C07C1" w:rsidRDefault="008C7F3A" w:rsidP="00DE7373">
            <w:pPr>
              <w:jc w:val="center"/>
              <w:rPr>
                <w:rFonts w:ascii="TH SarabunPSK" w:hAnsi="TH SarabunPSK" w:cs="TH SarabunPSK"/>
              </w:rPr>
            </w:pPr>
          </w:p>
        </w:tc>
        <w:tc>
          <w:tcPr>
            <w:tcW w:w="113" w:type="pct"/>
            <w:vAlign w:val="center"/>
          </w:tcPr>
          <w:p w14:paraId="600FDB2A" w14:textId="77777777" w:rsidR="008C7F3A" w:rsidRPr="005C07C1" w:rsidRDefault="008C7F3A" w:rsidP="00DE7373">
            <w:pPr>
              <w:jc w:val="center"/>
              <w:rPr>
                <w:rFonts w:ascii="TH SarabunPSK" w:hAnsi="TH SarabunPSK" w:cs="TH SarabunPSK"/>
              </w:rPr>
            </w:pPr>
          </w:p>
        </w:tc>
        <w:tc>
          <w:tcPr>
            <w:tcW w:w="110" w:type="pct"/>
            <w:vAlign w:val="center"/>
          </w:tcPr>
          <w:p w14:paraId="5B57CDA5" w14:textId="77777777" w:rsidR="008C7F3A" w:rsidRPr="005C07C1" w:rsidRDefault="008C7F3A" w:rsidP="00DE7373">
            <w:pPr>
              <w:jc w:val="center"/>
              <w:rPr>
                <w:rFonts w:ascii="TH SarabunPSK" w:hAnsi="TH SarabunPSK" w:cs="TH SarabunPSK"/>
              </w:rPr>
            </w:pPr>
          </w:p>
        </w:tc>
        <w:tc>
          <w:tcPr>
            <w:tcW w:w="111" w:type="pct"/>
            <w:vAlign w:val="center"/>
          </w:tcPr>
          <w:p w14:paraId="527928A7" w14:textId="77777777" w:rsidR="008C7F3A" w:rsidRPr="005C07C1" w:rsidRDefault="008C7F3A" w:rsidP="00DE7373">
            <w:pPr>
              <w:jc w:val="center"/>
              <w:rPr>
                <w:rFonts w:ascii="TH SarabunPSK" w:hAnsi="TH SarabunPSK" w:cs="TH SarabunPSK"/>
              </w:rPr>
            </w:pPr>
          </w:p>
        </w:tc>
        <w:tc>
          <w:tcPr>
            <w:tcW w:w="118" w:type="pct"/>
            <w:vAlign w:val="center"/>
          </w:tcPr>
          <w:p w14:paraId="0D197639" w14:textId="77777777" w:rsidR="008C7F3A" w:rsidRPr="005C07C1" w:rsidRDefault="008C7F3A" w:rsidP="00DE7373">
            <w:pPr>
              <w:jc w:val="center"/>
              <w:rPr>
                <w:rFonts w:ascii="TH SarabunPSK" w:hAnsi="TH SarabunPSK" w:cs="TH SarabunPSK"/>
              </w:rPr>
            </w:pPr>
          </w:p>
        </w:tc>
        <w:tc>
          <w:tcPr>
            <w:tcW w:w="118" w:type="pct"/>
            <w:vAlign w:val="center"/>
          </w:tcPr>
          <w:p w14:paraId="24D91D3C" w14:textId="77777777" w:rsidR="008C7F3A" w:rsidRPr="005C07C1" w:rsidRDefault="008C7F3A" w:rsidP="00DE7373">
            <w:pPr>
              <w:jc w:val="center"/>
              <w:rPr>
                <w:rFonts w:ascii="TH SarabunPSK" w:hAnsi="TH SarabunPSK" w:cs="TH SarabunPSK"/>
              </w:rPr>
            </w:pPr>
          </w:p>
        </w:tc>
        <w:tc>
          <w:tcPr>
            <w:tcW w:w="118" w:type="pct"/>
            <w:vAlign w:val="center"/>
          </w:tcPr>
          <w:p w14:paraId="384346F0" w14:textId="77777777" w:rsidR="008C7F3A" w:rsidRPr="005C07C1" w:rsidRDefault="008C7F3A" w:rsidP="00DE7373">
            <w:pPr>
              <w:jc w:val="center"/>
              <w:rPr>
                <w:rFonts w:ascii="TH SarabunPSK" w:hAnsi="TH SarabunPSK" w:cs="TH SarabunPSK"/>
              </w:rPr>
            </w:pPr>
          </w:p>
        </w:tc>
        <w:tc>
          <w:tcPr>
            <w:tcW w:w="118" w:type="pct"/>
            <w:vAlign w:val="center"/>
          </w:tcPr>
          <w:p w14:paraId="08052B40" w14:textId="77777777" w:rsidR="008C7F3A" w:rsidRPr="005C07C1" w:rsidRDefault="008C7F3A" w:rsidP="00DE7373">
            <w:pPr>
              <w:jc w:val="center"/>
              <w:rPr>
                <w:rFonts w:ascii="TH SarabunPSK" w:hAnsi="TH SarabunPSK" w:cs="TH SarabunPSK"/>
              </w:rPr>
            </w:pPr>
          </w:p>
        </w:tc>
        <w:tc>
          <w:tcPr>
            <w:tcW w:w="87" w:type="pct"/>
            <w:vAlign w:val="center"/>
          </w:tcPr>
          <w:p w14:paraId="4958E35B" w14:textId="77777777" w:rsidR="008C7F3A" w:rsidRPr="005C07C1" w:rsidRDefault="008C7F3A" w:rsidP="00DE7373">
            <w:pPr>
              <w:jc w:val="center"/>
              <w:rPr>
                <w:rFonts w:ascii="TH SarabunPSK" w:hAnsi="TH SarabunPSK" w:cs="TH SarabunPSK"/>
              </w:rPr>
            </w:pPr>
          </w:p>
        </w:tc>
      </w:tr>
      <w:tr w:rsidR="008C7F3A" w:rsidRPr="005C07C1" w14:paraId="5BBE6D70" w14:textId="77777777" w:rsidTr="00DE7373">
        <w:trPr>
          <w:trHeight w:val="433"/>
          <w:jc w:val="center"/>
        </w:trPr>
        <w:tc>
          <w:tcPr>
            <w:tcW w:w="869" w:type="pct"/>
            <w:shd w:val="clear" w:color="auto" w:fill="auto"/>
          </w:tcPr>
          <w:p w14:paraId="3E29E8AB" w14:textId="7B4CDC58"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GEN213</w:t>
            </w:r>
            <w:r w:rsidRPr="008C7F3A">
              <w:rPr>
                <w:rFonts w:ascii="TH Sarabun New" w:hAnsi="TH Sarabun New" w:cs="TH Sarabun New"/>
                <w:color w:val="000000" w:themeColor="text1"/>
                <w:cs/>
              </w:rPr>
              <w:t xml:space="preserve"> การคิดเชิงเหตุผล</w:t>
            </w:r>
          </w:p>
        </w:tc>
        <w:tc>
          <w:tcPr>
            <w:tcW w:w="116" w:type="pct"/>
            <w:shd w:val="clear" w:color="auto" w:fill="auto"/>
            <w:vAlign w:val="center"/>
          </w:tcPr>
          <w:p w14:paraId="4EAE2862"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68CFB8E4"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03F4FBB1" w14:textId="0A5020B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68686840" w14:textId="3F04535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8744CE0" w14:textId="23FE0D4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0B5D6E2"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0B018E12"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5B406A7" w14:textId="77777777" w:rsidR="008C7F3A" w:rsidRPr="008C7F3A" w:rsidRDefault="008C7F3A" w:rsidP="00DE7373">
            <w:pPr>
              <w:jc w:val="center"/>
              <w:rPr>
                <w:rFonts w:ascii="TH Sarabun New" w:hAnsi="TH Sarabun New" w:cs="TH Sarabun New"/>
                <w:color w:val="000000" w:themeColor="text1"/>
                <w:sz w:val="20"/>
                <w:szCs w:val="20"/>
              </w:rPr>
            </w:pPr>
          </w:p>
        </w:tc>
        <w:tc>
          <w:tcPr>
            <w:tcW w:w="148" w:type="pct"/>
            <w:shd w:val="clear" w:color="auto" w:fill="auto"/>
            <w:vAlign w:val="center"/>
          </w:tcPr>
          <w:p w14:paraId="767024C2" w14:textId="6450C42B" w:rsidR="008C7F3A" w:rsidRPr="008C7F3A" w:rsidRDefault="008C7F3A"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73F1C7D" w14:textId="0982A23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B34C48B" w14:textId="7396678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265003C" w14:textId="6C0EABCA"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7C6BB50" w14:textId="09E14711"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E0CCAC6" w14:textId="22701332"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BCBD82F" w14:textId="409D2B99"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6315D24" w14:textId="689E5C8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7ECEEE4A" w14:textId="1E509FF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63988045" w14:textId="16161A1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6C7DCCC7" w14:textId="77777777" w:rsidR="008C7F3A" w:rsidRPr="005C07C1" w:rsidRDefault="008C7F3A" w:rsidP="00DE7373">
            <w:pPr>
              <w:jc w:val="center"/>
              <w:rPr>
                <w:rFonts w:ascii="TH SarabunPSK" w:hAnsi="TH SarabunPSK" w:cs="TH SarabunPSK"/>
              </w:rPr>
            </w:pPr>
          </w:p>
        </w:tc>
        <w:tc>
          <w:tcPr>
            <w:tcW w:w="113" w:type="pct"/>
            <w:vAlign w:val="center"/>
          </w:tcPr>
          <w:p w14:paraId="3125D5D8" w14:textId="77777777" w:rsidR="008C7F3A" w:rsidRPr="005C07C1" w:rsidRDefault="008C7F3A" w:rsidP="00DE7373">
            <w:pPr>
              <w:jc w:val="center"/>
              <w:rPr>
                <w:rFonts w:ascii="TH SarabunPSK" w:hAnsi="TH SarabunPSK" w:cs="TH SarabunPSK"/>
              </w:rPr>
            </w:pPr>
          </w:p>
        </w:tc>
        <w:tc>
          <w:tcPr>
            <w:tcW w:w="113" w:type="pct"/>
            <w:vAlign w:val="center"/>
          </w:tcPr>
          <w:p w14:paraId="13899A82" w14:textId="77777777" w:rsidR="008C7F3A" w:rsidRPr="005C07C1" w:rsidRDefault="008C7F3A" w:rsidP="00DE7373">
            <w:pPr>
              <w:jc w:val="center"/>
              <w:rPr>
                <w:rFonts w:ascii="TH SarabunPSK" w:hAnsi="TH SarabunPSK" w:cs="TH SarabunPSK"/>
              </w:rPr>
            </w:pPr>
          </w:p>
        </w:tc>
        <w:tc>
          <w:tcPr>
            <w:tcW w:w="114" w:type="pct"/>
            <w:vAlign w:val="center"/>
          </w:tcPr>
          <w:p w14:paraId="20F93B4E" w14:textId="77777777" w:rsidR="008C7F3A" w:rsidRPr="005C07C1" w:rsidRDefault="008C7F3A" w:rsidP="00DE7373">
            <w:pPr>
              <w:jc w:val="center"/>
              <w:rPr>
                <w:rFonts w:ascii="TH SarabunPSK" w:hAnsi="TH SarabunPSK" w:cs="TH SarabunPSK"/>
              </w:rPr>
            </w:pPr>
          </w:p>
        </w:tc>
        <w:tc>
          <w:tcPr>
            <w:tcW w:w="113" w:type="pct"/>
            <w:vAlign w:val="center"/>
          </w:tcPr>
          <w:p w14:paraId="1464DD28" w14:textId="77777777" w:rsidR="008C7F3A" w:rsidRPr="005C07C1" w:rsidRDefault="008C7F3A" w:rsidP="00DE7373">
            <w:pPr>
              <w:jc w:val="center"/>
              <w:rPr>
                <w:rFonts w:ascii="TH SarabunPSK" w:hAnsi="TH SarabunPSK" w:cs="TH SarabunPSK"/>
              </w:rPr>
            </w:pPr>
          </w:p>
        </w:tc>
        <w:tc>
          <w:tcPr>
            <w:tcW w:w="113" w:type="pct"/>
            <w:vAlign w:val="center"/>
          </w:tcPr>
          <w:p w14:paraId="7C84F562" w14:textId="77777777" w:rsidR="008C7F3A" w:rsidRPr="005C07C1" w:rsidRDefault="008C7F3A" w:rsidP="00DE7373">
            <w:pPr>
              <w:jc w:val="center"/>
              <w:rPr>
                <w:rFonts w:ascii="TH SarabunPSK" w:hAnsi="TH SarabunPSK" w:cs="TH SarabunPSK"/>
              </w:rPr>
            </w:pPr>
          </w:p>
        </w:tc>
        <w:tc>
          <w:tcPr>
            <w:tcW w:w="113" w:type="pct"/>
            <w:vAlign w:val="center"/>
          </w:tcPr>
          <w:p w14:paraId="13C6B71A" w14:textId="77777777" w:rsidR="008C7F3A" w:rsidRPr="005C07C1" w:rsidRDefault="008C7F3A" w:rsidP="00DE7373">
            <w:pPr>
              <w:jc w:val="center"/>
              <w:rPr>
                <w:rFonts w:ascii="TH SarabunPSK" w:hAnsi="TH SarabunPSK" w:cs="TH SarabunPSK"/>
              </w:rPr>
            </w:pPr>
          </w:p>
        </w:tc>
        <w:tc>
          <w:tcPr>
            <w:tcW w:w="113" w:type="pct"/>
            <w:vAlign w:val="center"/>
          </w:tcPr>
          <w:p w14:paraId="496B15B8" w14:textId="77777777" w:rsidR="008C7F3A" w:rsidRPr="005C07C1" w:rsidRDefault="008C7F3A" w:rsidP="00DE7373">
            <w:pPr>
              <w:jc w:val="center"/>
              <w:rPr>
                <w:rFonts w:ascii="TH SarabunPSK" w:hAnsi="TH SarabunPSK" w:cs="TH SarabunPSK"/>
              </w:rPr>
            </w:pPr>
          </w:p>
        </w:tc>
        <w:tc>
          <w:tcPr>
            <w:tcW w:w="115" w:type="pct"/>
            <w:vAlign w:val="center"/>
          </w:tcPr>
          <w:p w14:paraId="2C2D134E" w14:textId="77777777" w:rsidR="008C7F3A" w:rsidRPr="005C07C1" w:rsidRDefault="008C7F3A" w:rsidP="00DE7373">
            <w:pPr>
              <w:jc w:val="center"/>
              <w:rPr>
                <w:rFonts w:ascii="TH SarabunPSK" w:hAnsi="TH SarabunPSK" w:cs="TH SarabunPSK"/>
              </w:rPr>
            </w:pPr>
          </w:p>
        </w:tc>
        <w:tc>
          <w:tcPr>
            <w:tcW w:w="113" w:type="pct"/>
            <w:vAlign w:val="center"/>
          </w:tcPr>
          <w:p w14:paraId="584A5A8C" w14:textId="77777777" w:rsidR="008C7F3A" w:rsidRPr="005C07C1" w:rsidRDefault="008C7F3A" w:rsidP="00DE7373">
            <w:pPr>
              <w:jc w:val="center"/>
              <w:rPr>
                <w:rFonts w:ascii="TH SarabunPSK" w:hAnsi="TH SarabunPSK" w:cs="TH SarabunPSK"/>
              </w:rPr>
            </w:pPr>
          </w:p>
        </w:tc>
        <w:tc>
          <w:tcPr>
            <w:tcW w:w="113" w:type="pct"/>
            <w:vAlign w:val="center"/>
          </w:tcPr>
          <w:p w14:paraId="37808414" w14:textId="77777777" w:rsidR="008C7F3A" w:rsidRPr="005C07C1" w:rsidRDefault="008C7F3A" w:rsidP="00DE7373">
            <w:pPr>
              <w:jc w:val="center"/>
              <w:rPr>
                <w:rFonts w:ascii="TH SarabunPSK" w:hAnsi="TH SarabunPSK" w:cs="TH SarabunPSK"/>
              </w:rPr>
            </w:pPr>
          </w:p>
        </w:tc>
        <w:tc>
          <w:tcPr>
            <w:tcW w:w="113" w:type="pct"/>
            <w:vAlign w:val="center"/>
          </w:tcPr>
          <w:p w14:paraId="5857B739" w14:textId="77777777" w:rsidR="008C7F3A" w:rsidRPr="005C07C1" w:rsidRDefault="008C7F3A" w:rsidP="00DE7373">
            <w:pPr>
              <w:jc w:val="center"/>
              <w:rPr>
                <w:rFonts w:ascii="TH SarabunPSK" w:hAnsi="TH SarabunPSK" w:cs="TH SarabunPSK"/>
              </w:rPr>
            </w:pPr>
          </w:p>
        </w:tc>
        <w:tc>
          <w:tcPr>
            <w:tcW w:w="110" w:type="pct"/>
            <w:vAlign w:val="center"/>
          </w:tcPr>
          <w:p w14:paraId="381CFC3F" w14:textId="77777777" w:rsidR="008C7F3A" w:rsidRPr="005C07C1" w:rsidRDefault="008C7F3A" w:rsidP="00DE7373">
            <w:pPr>
              <w:jc w:val="center"/>
              <w:rPr>
                <w:rFonts w:ascii="TH SarabunPSK" w:hAnsi="TH SarabunPSK" w:cs="TH SarabunPSK"/>
              </w:rPr>
            </w:pPr>
          </w:p>
        </w:tc>
        <w:tc>
          <w:tcPr>
            <w:tcW w:w="111" w:type="pct"/>
            <w:vAlign w:val="center"/>
          </w:tcPr>
          <w:p w14:paraId="4B05BE00" w14:textId="77777777" w:rsidR="008C7F3A" w:rsidRPr="005C07C1" w:rsidRDefault="008C7F3A" w:rsidP="00DE7373">
            <w:pPr>
              <w:jc w:val="center"/>
              <w:rPr>
                <w:rFonts w:ascii="TH SarabunPSK" w:hAnsi="TH SarabunPSK" w:cs="TH SarabunPSK"/>
              </w:rPr>
            </w:pPr>
          </w:p>
        </w:tc>
        <w:tc>
          <w:tcPr>
            <w:tcW w:w="118" w:type="pct"/>
            <w:vAlign w:val="center"/>
          </w:tcPr>
          <w:p w14:paraId="3656D9EC" w14:textId="77777777" w:rsidR="008C7F3A" w:rsidRPr="005C07C1" w:rsidRDefault="008C7F3A" w:rsidP="00DE7373">
            <w:pPr>
              <w:jc w:val="center"/>
              <w:rPr>
                <w:rFonts w:ascii="TH SarabunPSK" w:hAnsi="TH SarabunPSK" w:cs="TH SarabunPSK"/>
              </w:rPr>
            </w:pPr>
          </w:p>
        </w:tc>
        <w:tc>
          <w:tcPr>
            <w:tcW w:w="118" w:type="pct"/>
            <w:vAlign w:val="center"/>
          </w:tcPr>
          <w:p w14:paraId="3CF2F6FF" w14:textId="77777777" w:rsidR="008C7F3A" w:rsidRPr="005C07C1" w:rsidRDefault="008C7F3A" w:rsidP="00DE7373">
            <w:pPr>
              <w:jc w:val="center"/>
              <w:rPr>
                <w:rFonts w:ascii="TH SarabunPSK" w:hAnsi="TH SarabunPSK" w:cs="TH SarabunPSK"/>
              </w:rPr>
            </w:pPr>
          </w:p>
        </w:tc>
        <w:tc>
          <w:tcPr>
            <w:tcW w:w="118" w:type="pct"/>
            <w:vAlign w:val="center"/>
          </w:tcPr>
          <w:p w14:paraId="4FFA5A52" w14:textId="77777777" w:rsidR="008C7F3A" w:rsidRPr="005C07C1" w:rsidRDefault="008C7F3A" w:rsidP="00DE7373">
            <w:pPr>
              <w:jc w:val="center"/>
              <w:rPr>
                <w:rFonts w:ascii="TH SarabunPSK" w:hAnsi="TH SarabunPSK" w:cs="TH SarabunPSK"/>
              </w:rPr>
            </w:pPr>
          </w:p>
        </w:tc>
        <w:tc>
          <w:tcPr>
            <w:tcW w:w="118" w:type="pct"/>
            <w:vAlign w:val="center"/>
          </w:tcPr>
          <w:p w14:paraId="5267D2C8" w14:textId="77777777" w:rsidR="008C7F3A" w:rsidRPr="005C07C1" w:rsidRDefault="008C7F3A" w:rsidP="00DE7373">
            <w:pPr>
              <w:jc w:val="center"/>
              <w:rPr>
                <w:rFonts w:ascii="TH SarabunPSK" w:hAnsi="TH SarabunPSK" w:cs="TH SarabunPSK"/>
              </w:rPr>
            </w:pPr>
          </w:p>
        </w:tc>
        <w:tc>
          <w:tcPr>
            <w:tcW w:w="87" w:type="pct"/>
            <w:vAlign w:val="center"/>
          </w:tcPr>
          <w:p w14:paraId="740E1812" w14:textId="77777777" w:rsidR="008C7F3A" w:rsidRPr="005C07C1" w:rsidRDefault="008C7F3A" w:rsidP="00DE7373">
            <w:pPr>
              <w:jc w:val="center"/>
              <w:rPr>
                <w:rFonts w:ascii="TH SarabunPSK" w:hAnsi="TH SarabunPSK" w:cs="TH SarabunPSK"/>
              </w:rPr>
            </w:pPr>
          </w:p>
        </w:tc>
      </w:tr>
      <w:tr w:rsidR="008C7F3A" w:rsidRPr="005C07C1" w14:paraId="2FF83788" w14:textId="77777777" w:rsidTr="00DE7373">
        <w:trPr>
          <w:trHeight w:val="433"/>
          <w:jc w:val="center"/>
        </w:trPr>
        <w:tc>
          <w:tcPr>
            <w:tcW w:w="869" w:type="pct"/>
            <w:shd w:val="clear" w:color="auto" w:fill="auto"/>
          </w:tcPr>
          <w:p w14:paraId="398C55C1" w14:textId="68F440F1"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 xml:space="preserve">GEN214 </w:t>
            </w:r>
            <w:r w:rsidRPr="008C7F3A">
              <w:rPr>
                <w:rFonts w:ascii="TH Sarabun New" w:hAnsi="TH Sarabun New" w:cs="TH Sarabun New"/>
                <w:color w:val="000000" w:themeColor="text1"/>
                <w:cs/>
              </w:rPr>
              <w:t>นาฏศิลป์ไทยเพื่อสุขภาพ</w:t>
            </w:r>
          </w:p>
        </w:tc>
        <w:tc>
          <w:tcPr>
            <w:tcW w:w="116" w:type="pct"/>
            <w:shd w:val="clear" w:color="auto" w:fill="auto"/>
            <w:vAlign w:val="center"/>
          </w:tcPr>
          <w:p w14:paraId="57C2A946"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1E4CC4D" w14:textId="7D6C5429"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217E9911" w14:textId="3FE5975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0C2D4A8" w14:textId="65EBB48D"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D64DC58" w14:textId="1E7A7E29"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165CEFF"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79C2DADC" w14:textId="5C46A4D0"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43531C0A"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666777AF"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2A675C6D"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A5191FF" w14:textId="1D2DA910"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65AB9A9" w14:textId="7BBB9B0F"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1912996" w14:textId="67387CE4"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8F54B3E" w14:textId="7D1C2D23"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55444A5" w14:textId="3CFC90A6"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CDA2D7B" w14:textId="404610BD"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390FA2B9" w14:textId="5AFCF3B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27E26149" w14:textId="77777777" w:rsidR="008C7F3A" w:rsidRPr="005C07C1" w:rsidRDefault="008C7F3A" w:rsidP="00DE7373">
            <w:pPr>
              <w:jc w:val="center"/>
              <w:rPr>
                <w:rFonts w:ascii="TH SarabunPSK" w:hAnsi="TH SarabunPSK" w:cs="TH SarabunPSK"/>
              </w:rPr>
            </w:pPr>
          </w:p>
        </w:tc>
        <w:tc>
          <w:tcPr>
            <w:tcW w:w="113" w:type="pct"/>
            <w:vAlign w:val="center"/>
          </w:tcPr>
          <w:p w14:paraId="32BAEB56" w14:textId="77777777" w:rsidR="008C7F3A" w:rsidRPr="005C07C1" w:rsidRDefault="008C7F3A" w:rsidP="00DE7373">
            <w:pPr>
              <w:jc w:val="center"/>
              <w:rPr>
                <w:rFonts w:ascii="TH SarabunPSK" w:hAnsi="TH SarabunPSK" w:cs="TH SarabunPSK"/>
              </w:rPr>
            </w:pPr>
          </w:p>
        </w:tc>
        <w:tc>
          <w:tcPr>
            <w:tcW w:w="113" w:type="pct"/>
            <w:vAlign w:val="center"/>
          </w:tcPr>
          <w:p w14:paraId="47E31676" w14:textId="77777777" w:rsidR="008C7F3A" w:rsidRPr="005C07C1" w:rsidRDefault="008C7F3A" w:rsidP="00DE7373">
            <w:pPr>
              <w:jc w:val="center"/>
              <w:rPr>
                <w:rFonts w:ascii="TH SarabunPSK" w:hAnsi="TH SarabunPSK" w:cs="TH SarabunPSK"/>
              </w:rPr>
            </w:pPr>
          </w:p>
        </w:tc>
        <w:tc>
          <w:tcPr>
            <w:tcW w:w="114" w:type="pct"/>
            <w:vAlign w:val="center"/>
          </w:tcPr>
          <w:p w14:paraId="6DE18CFF" w14:textId="77777777" w:rsidR="008C7F3A" w:rsidRPr="005C07C1" w:rsidRDefault="008C7F3A" w:rsidP="00DE7373">
            <w:pPr>
              <w:jc w:val="center"/>
              <w:rPr>
                <w:rFonts w:ascii="TH SarabunPSK" w:hAnsi="TH SarabunPSK" w:cs="TH SarabunPSK"/>
              </w:rPr>
            </w:pPr>
          </w:p>
        </w:tc>
        <w:tc>
          <w:tcPr>
            <w:tcW w:w="113" w:type="pct"/>
            <w:vAlign w:val="center"/>
          </w:tcPr>
          <w:p w14:paraId="00EB1491" w14:textId="77777777" w:rsidR="008C7F3A" w:rsidRPr="005C07C1" w:rsidRDefault="008C7F3A" w:rsidP="00DE7373">
            <w:pPr>
              <w:jc w:val="center"/>
              <w:rPr>
                <w:rFonts w:ascii="TH SarabunPSK" w:hAnsi="TH SarabunPSK" w:cs="TH SarabunPSK"/>
              </w:rPr>
            </w:pPr>
          </w:p>
        </w:tc>
        <w:tc>
          <w:tcPr>
            <w:tcW w:w="113" w:type="pct"/>
            <w:vAlign w:val="center"/>
          </w:tcPr>
          <w:p w14:paraId="5580B0F4" w14:textId="77777777" w:rsidR="008C7F3A" w:rsidRPr="005C07C1" w:rsidRDefault="008C7F3A" w:rsidP="00DE7373">
            <w:pPr>
              <w:jc w:val="center"/>
              <w:rPr>
                <w:rFonts w:ascii="TH SarabunPSK" w:hAnsi="TH SarabunPSK" w:cs="TH SarabunPSK"/>
              </w:rPr>
            </w:pPr>
          </w:p>
        </w:tc>
        <w:tc>
          <w:tcPr>
            <w:tcW w:w="113" w:type="pct"/>
            <w:vAlign w:val="center"/>
          </w:tcPr>
          <w:p w14:paraId="451155E9" w14:textId="77777777" w:rsidR="008C7F3A" w:rsidRPr="005C07C1" w:rsidRDefault="008C7F3A" w:rsidP="00DE7373">
            <w:pPr>
              <w:jc w:val="center"/>
              <w:rPr>
                <w:rFonts w:ascii="TH SarabunPSK" w:hAnsi="TH SarabunPSK" w:cs="TH SarabunPSK"/>
              </w:rPr>
            </w:pPr>
          </w:p>
        </w:tc>
        <w:tc>
          <w:tcPr>
            <w:tcW w:w="113" w:type="pct"/>
            <w:vAlign w:val="center"/>
          </w:tcPr>
          <w:p w14:paraId="4519A5B5" w14:textId="77777777" w:rsidR="008C7F3A" w:rsidRPr="005C07C1" w:rsidRDefault="008C7F3A" w:rsidP="00DE7373">
            <w:pPr>
              <w:jc w:val="center"/>
              <w:rPr>
                <w:rFonts w:ascii="TH SarabunPSK" w:hAnsi="TH SarabunPSK" w:cs="TH SarabunPSK"/>
              </w:rPr>
            </w:pPr>
          </w:p>
        </w:tc>
        <w:tc>
          <w:tcPr>
            <w:tcW w:w="115" w:type="pct"/>
            <w:vAlign w:val="center"/>
          </w:tcPr>
          <w:p w14:paraId="03F6F756" w14:textId="77777777" w:rsidR="008C7F3A" w:rsidRPr="005C07C1" w:rsidRDefault="008C7F3A" w:rsidP="00DE7373">
            <w:pPr>
              <w:jc w:val="center"/>
              <w:rPr>
                <w:rFonts w:ascii="TH SarabunPSK" w:hAnsi="TH SarabunPSK" w:cs="TH SarabunPSK"/>
              </w:rPr>
            </w:pPr>
          </w:p>
        </w:tc>
        <w:tc>
          <w:tcPr>
            <w:tcW w:w="113" w:type="pct"/>
            <w:vAlign w:val="center"/>
          </w:tcPr>
          <w:p w14:paraId="347B44E8" w14:textId="77777777" w:rsidR="008C7F3A" w:rsidRPr="005C07C1" w:rsidRDefault="008C7F3A" w:rsidP="00DE7373">
            <w:pPr>
              <w:jc w:val="center"/>
              <w:rPr>
                <w:rFonts w:ascii="TH SarabunPSK" w:hAnsi="TH SarabunPSK" w:cs="TH SarabunPSK"/>
              </w:rPr>
            </w:pPr>
          </w:p>
        </w:tc>
        <w:tc>
          <w:tcPr>
            <w:tcW w:w="113" w:type="pct"/>
            <w:vAlign w:val="center"/>
          </w:tcPr>
          <w:p w14:paraId="780F47A1" w14:textId="77777777" w:rsidR="008C7F3A" w:rsidRPr="005C07C1" w:rsidRDefault="008C7F3A" w:rsidP="00DE7373">
            <w:pPr>
              <w:jc w:val="center"/>
              <w:rPr>
                <w:rFonts w:ascii="TH SarabunPSK" w:hAnsi="TH SarabunPSK" w:cs="TH SarabunPSK"/>
              </w:rPr>
            </w:pPr>
          </w:p>
        </w:tc>
        <w:tc>
          <w:tcPr>
            <w:tcW w:w="113" w:type="pct"/>
            <w:vAlign w:val="center"/>
          </w:tcPr>
          <w:p w14:paraId="7D3BD309" w14:textId="77777777" w:rsidR="008C7F3A" w:rsidRPr="005C07C1" w:rsidRDefault="008C7F3A" w:rsidP="00DE7373">
            <w:pPr>
              <w:jc w:val="center"/>
              <w:rPr>
                <w:rFonts w:ascii="TH SarabunPSK" w:hAnsi="TH SarabunPSK" w:cs="TH SarabunPSK"/>
              </w:rPr>
            </w:pPr>
          </w:p>
        </w:tc>
        <w:tc>
          <w:tcPr>
            <w:tcW w:w="110" w:type="pct"/>
            <w:vAlign w:val="center"/>
          </w:tcPr>
          <w:p w14:paraId="7B1C01AB" w14:textId="77777777" w:rsidR="008C7F3A" w:rsidRPr="005C07C1" w:rsidRDefault="008C7F3A" w:rsidP="00DE7373">
            <w:pPr>
              <w:jc w:val="center"/>
              <w:rPr>
                <w:rFonts w:ascii="TH SarabunPSK" w:hAnsi="TH SarabunPSK" w:cs="TH SarabunPSK"/>
              </w:rPr>
            </w:pPr>
          </w:p>
        </w:tc>
        <w:tc>
          <w:tcPr>
            <w:tcW w:w="111" w:type="pct"/>
            <w:vAlign w:val="center"/>
          </w:tcPr>
          <w:p w14:paraId="7C78F1A2" w14:textId="77777777" w:rsidR="008C7F3A" w:rsidRPr="005C07C1" w:rsidRDefault="008C7F3A" w:rsidP="00DE7373">
            <w:pPr>
              <w:jc w:val="center"/>
              <w:rPr>
                <w:rFonts w:ascii="TH SarabunPSK" w:hAnsi="TH SarabunPSK" w:cs="TH SarabunPSK"/>
              </w:rPr>
            </w:pPr>
          </w:p>
        </w:tc>
        <w:tc>
          <w:tcPr>
            <w:tcW w:w="118" w:type="pct"/>
            <w:vAlign w:val="center"/>
          </w:tcPr>
          <w:p w14:paraId="46DABF13" w14:textId="77777777" w:rsidR="008C7F3A" w:rsidRPr="005C07C1" w:rsidRDefault="008C7F3A" w:rsidP="00DE7373">
            <w:pPr>
              <w:jc w:val="center"/>
              <w:rPr>
                <w:rFonts w:ascii="TH SarabunPSK" w:hAnsi="TH SarabunPSK" w:cs="TH SarabunPSK"/>
              </w:rPr>
            </w:pPr>
          </w:p>
        </w:tc>
        <w:tc>
          <w:tcPr>
            <w:tcW w:w="118" w:type="pct"/>
            <w:vAlign w:val="center"/>
          </w:tcPr>
          <w:p w14:paraId="50E1130B" w14:textId="77777777" w:rsidR="008C7F3A" w:rsidRPr="005C07C1" w:rsidRDefault="008C7F3A" w:rsidP="00DE7373">
            <w:pPr>
              <w:jc w:val="center"/>
              <w:rPr>
                <w:rFonts w:ascii="TH SarabunPSK" w:hAnsi="TH SarabunPSK" w:cs="TH SarabunPSK"/>
              </w:rPr>
            </w:pPr>
          </w:p>
        </w:tc>
        <w:tc>
          <w:tcPr>
            <w:tcW w:w="118" w:type="pct"/>
            <w:vAlign w:val="center"/>
          </w:tcPr>
          <w:p w14:paraId="65A47059" w14:textId="77777777" w:rsidR="008C7F3A" w:rsidRPr="005C07C1" w:rsidRDefault="008C7F3A" w:rsidP="00DE7373">
            <w:pPr>
              <w:jc w:val="center"/>
              <w:rPr>
                <w:rFonts w:ascii="TH SarabunPSK" w:hAnsi="TH SarabunPSK" w:cs="TH SarabunPSK"/>
              </w:rPr>
            </w:pPr>
          </w:p>
        </w:tc>
        <w:tc>
          <w:tcPr>
            <w:tcW w:w="118" w:type="pct"/>
            <w:vAlign w:val="center"/>
          </w:tcPr>
          <w:p w14:paraId="707700FD" w14:textId="77777777" w:rsidR="008C7F3A" w:rsidRPr="005C07C1" w:rsidRDefault="008C7F3A" w:rsidP="00DE7373">
            <w:pPr>
              <w:jc w:val="center"/>
              <w:rPr>
                <w:rFonts w:ascii="TH SarabunPSK" w:hAnsi="TH SarabunPSK" w:cs="TH SarabunPSK"/>
              </w:rPr>
            </w:pPr>
          </w:p>
        </w:tc>
        <w:tc>
          <w:tcPr>
            <w:tcW w:w="87" w:type="pct"/>
            <w:vAlign w:val="center"/>
          </w:tcPr>
          <w:p w14:paraId="206DD104" w14:textId="77777777" w:rsidR="008C7F3A" w:rsidRPr="005C07C1" w:rsidRDefault="008C7F3A" w:rsidP="00DE7373">
            <w:pPr>
              <w:jc w:val="center"/>
              <w:rPr>
                <w:rFonts w:ascii="TH SarabunPSK" w:hAnsi="TH SarabunPSK" w:cs="TH SarabunPSK"/>
              </w:rPr>
            </w:pPr>
          </w:p>
        </w:tc>
      </w:tr>
      <w:tr w:rsidR="008C7F3A" w:rsidRPr="005C07C1" w14:paraId="0706CA44" w14:textId="77777777" w:rsidTr="00DE7373">
        <w:trPr>
          <w:trHeight w:val="433"/>
          <w:jc w:val="center"/>
        </w:trPr>
        <w:tc>
          <w:tcPr>
            <w:tcW w:w="869" w:type="pct"/>
            <w:shd w:val="clear" w:color="auto" w:fill="auto"/>
          </w:tcPr>
          <w:p w14:paraId="6E137CB2" w14:textId="351F3B4E"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GEN215</w:t>
            </w:r>
            <w:r w:rsidRPr="008C7F3A">
              <w:rPr>
                <w:rFonts w:ascii="TH Sarabun New" w:hAnsi="TH Sarabun New" w:cs="TH Sarabun New"/>
                <w:color w:val="000000" w:themeColor="text1"/>
                <w:cs/>
              </w:rPr>
              <w:t xml:space="preserve"> กฎหมายเกี่ยวกับชีวิตประจำวัน</w:t>
            </w:r>
          </w:p>
        </w:tc>
        <w:tc>
          <w:tcPr>
            <w:tcW w:w="116" w:type="pct"/>
            <w:shd w:val="clear" w:color="auto" w:fill="auto"/>
            <w:vAlign w:val="center"/>
          </w:tcPr>
          <w:p w14:paraId="0A32E82B"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7CA3AAA0" w14:textId="5E018260"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AF38506"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2DD5C6F8" w14:textId="6B432373"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09B3DEC1"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7D3EE1E5"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4753BD9"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706D0B2B" w14:textId="3085D45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92FE5A6"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22526FED" w14:textId="5D89D530"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BC48202"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4F9CA1F3"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6FDD2B9" w14:textId="77777777" w:rsidR="008C7F3A" w:rsidRPr="008C7F3A" w:rsidRDefault="008C7F3A" w:rsidP="00DE7373">
            <w:pPr>
              <w:jc w:val="center"/>
              <w:rPr>
                <w:rFonts w:ascii="TH Sarabun New" w:hAnsi="TH Sarabun New" w:cs="TH Sarabun New"/>
                <w:color w:val="000000" w:themeColor="text1"/>
                <w:sz w:val="20"/>
                <w:szCs w:val="20"/>
              </w:rPr>
            </w:pPr>
          </w:p>
        </w:tc>
        <w:tc>
          <w:tcPr>
            <w:tcW w:w="148" w:type="pct"/>
            <w:shd w:val="clear" w:color="auto" w:fill="auto"/>
            <w:vAlign w:val="center"/>
          </w:tcPr>
          <w:p w14:paraId="0CBC4BF7"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1289EF2F"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2EBAEFEA"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50A987BC" w14:textId="5492ABCA"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2C910D7"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9D53EAD"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4697BDE7" w14:textId="24D2219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C5FF7F9"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465D30CB" w14:textId="78B8DBED"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6DA1672"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0025A87A" w14:textId="579BFD49"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650CC9D"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3FBD03CC"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4C65683"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51477AC8" w14:textId="37F1B143"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4E2A30BB"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3E3E326F" w14:textId="439C4429"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732195C0" w14:textId="77777777" w:rsidR="008C7F3A" w:rsidRPr="008C7F3A" w:rsidRDefault="008C7F3A" w:rsidP="00DE7373">
            <w:pPr>
              <w:jc w:val="center"/>
              <w:rPr>
                <w:rFonts w:ascii="TH Sarabun New" w:hAnsi="TH Sarabun New" w:cs="TH Sarabun New"/>
                <w:color w:val="000000" w:themeColor="text1"/>
                <w:sz w:val="20"/>
                <w:szCs w:val="20"/>
              </w:rPr>
            </w:pPr>
          </w:p>
        </w:tc>
        <w:tc>
          <w:tcPr>
            <w:tcW w:w="113" w:type="pct"/>
            <w:vAlign w:val="center"/>
          </w:tcPr>
          <w:p w14:paraId="6A7AE740" w14:textId="77777777" w:rsidR="008C7F3A" w:rsidRPr="005C07C1" w:rsidRDefault="008C7F3A" w:rsidP="00DE7373">
            <w:pPr>
              <w:jc w:val="center"/>
              <w:rPr>
                <w:rFonts w:ascii="TH SarabunPSK" w:hAnsi="TH SarabunPSK" w:cs="TH SarabunPSK"/>
              </w:rPr>
            </w:pPr>
          </w:p>
        </w:tc>
        <w:tc>
          <w:tcPr>
            <w:tcW w:w="113" w:type="pct"/>
            <w:vAlign w:val="center"/>
          </w:tcPr>
          <w:p w14:paraId="08066FE0" w14:textId="77777777" w:rsidR="008C7F3A" w:rsidRPr="005C07C1" w:rsidRDefault="008C7F3A" w:rsidP="00DE7373">
            <w:pPr>
              <w:jc w:val="center"/>
              <w:rPr>
                <w:rFonts w:ascii="TH SarabunPSK" w:hAnsi="TH SarabunPSK" w:cs="TH SarabunPSK"/>
              </w:rPr>
            </w:pPr>
          </w:p>
        </w:tc>
        <w:tc>
          <w:tcPr>
            <w:tcW w:w="113" w:type="pct"/>
            <w:vAlign w:val="center"/>
          </w:tcPr>
          <w:p w14:paraId="79FE8DE2" w14:textId="77777777" w:rsidR="008C7F3A" w:rsidRPr="005C07C1" w:rsidRDefault="008C7F3A" w:rsidP="00DE7373">
            <w:pPr>
              <w:jc w:val="center"/>
              <w:rPr>
                <w:rFonts w:ascii="TH SarabunPSK" w:hAnsi="TH SarabunPSK" w:cs="TH SarabunPSK"/>
              </w:rPr>
            </w:pPr>
          </w:p>
        </w:tc>
        <w:tc>
          <w:tcPr>
            <w:tcW w:w="114" w:type="pct"/>
            <w:vAlign w:val="center"/>
          </w:tcPr>
          <w:p w14:paraId="35960912" w14:textId="77777777" w:rsidR="008C7F3A" w:rsidRPr="005C07C1" w:rsidRDefault="008C7F3A" w:rsidP="00DE7373">
            <w:pPr>
              <w:jc w:val="center"/>
              <w:rPr>
                <w:rFonts w:ascii="TH SarabunPSK" w:hAnsi="TH SarabunPSK" w:cs="TH SarabunPSK"/>
              </w:rPr>
            </w:pPr>
          </w:p>
        </w:tc>
        <w:tc>
          <w:tcPr>
            <w:tcW w:w="113" w:type="pct"/>
            <w:vAlign w:val="center"/>
          </w:tcPr>
          <w:p w14:paraId="57E6B5A7" w14:textId="77777777" w:rsidR="008C7F3A" w:rsidRPr="005C07C1" w:rsidRDefault="008C7F3A" w:rsidP="00DE7373">
            <w:pPr>
              <w:jc w:val="center"/>
              <w:rPr>
                <w:rFonts w:ascii="TH SarabunPSK" w:hAnsi="TH SarabunPSK" w:cs="TH SarabunPSK"/>
              </w:rPr>
            </w:pPr>
          </w:p>
        </w:tc>
        <w:tc>
          <w:tcPr>
            <w:tcW w:w="113" w:type="pct"/>
            <w:vAlign w:val="center"/>
          </w:tcPr>
          <w:p w14:paraId="48D3B7C3" w14:textId="77777777" w:rsidR="008C7F3A" w:rsidRPr="005C07C1" w:rsidRDefault="008C7F3A" w:rsidP="00DE7373">
            <w:pPr>
              <w:jc w:val="center"/>
              <w:rPr>
                <w:rFonts w:ascii="TH SarabunPSK" w:hAnsi="TH SarabunPSK" w:cs="TH SarabunPSK"/>
              </w:rPr>
            </w:pPr>
          </w:p>
        </w:tc>
        <w:tc>
          <w:tcPr>
            <w:tcW w:w="113" w:type="pct"/>
            <w:vAlign w:val="center"/>
          </w:tcPr>
          <w:p w14:paraId="7D3D837C" w14:textId="77777777" w:rsidR="008C7F3A" w:rsidRPr="005C07C1" w:rsidRDefault="008C7F3A" w:rsidP="00DE7373">
            <w:pPr>
              <w:jc w:val="center"/>
              <w:rPr>
                <w:rFonts w:ascii="TH SarabunPSK" w:hAnsi="TH SarabunPSK" w:cs="TH SarabunPSK"/>
              </w:rPr>
            </w:pPr>
          </w:p>
        </w:tc>
        <w:tc>
          <w:tcPr>
            <w:tcW w:w="113" w:type="pct"/>
            <w:vAlign w:val="center"/>
          </w:tcPr>
          <w:p w14:paraId="3BEA2F79" w14:textId="77777777" w:rsidR="008C7F3A" w:rsidRPr="005C07C1" w:rsidRDefault="008C7F3A" w:rsidP="00DE7373">
            <w:pPr>
              <w:jc w:val="center"/>
              <w:rPr>
                <w:rFonts w:ascii="TH SarabunPSK" w:hAnsi="TH SarabunPSK" w:cs="TH SarabunPSK"/>
              </w:rPr>
            </w:pPr>
          </w:p>
        </w:tc>
        <w:tc>
          <w:tcPr>
            <w:tcW w:w="115" w:type="pct"/>
            <w:vAlign w:val="center"/>
          </w:tcPr>
          <w:p w14:paraId="222BFF83" w14:textId="77777777" w:rsidR="008C7F3A" w:rsidRPr="005C07C1" w:rsidRDefault="008C7F3A" w:rsidP="00DE7373">
            <w:pPr>
              <w:jc w:val="center"/>
              <w:rPr>
                <w:rFonts w:ascii="TH SarabunPSK" w:hAnsi="TH SarabunPSK" w:cs="TH SarabunPSK"/>
              </w:rPr>
            </w:pPr>
          </w:p>
        </w:tc>
        <w:tc>
          <w:tcPr>
            <w:tcW w:w="113" w:type="pct"/>
            <w:vAlign w:val="center"/>
          </w:tcPr>
          <w:p w14:paraId="0CF6142B" w14:textId="77777777" w:rsidR="008C7F3A" w:rsidRPr="005C07C1" w:rsidRDefault="008C7F3A" w:rsidP="00DE7373">
            <w:pPr>
              <w:jc w:val="center"/>
              <w:rPr>
                <w:rFonts w:ascii="TH SarabunPSK" w:hAnsi="TH SarabunPSK" w:cs="TH SarabunPSK"/>
              </w:rPr>
            </w:pPr>
          </w:p>
        </w:tc>
        <w:tc>
          <w:tcPr>
            <w:tcW w:w="113" w:type="pct"/>
            <w:vAlign w:val="center"/>
          </w:tcPr>
          <w:p w14:paraId="57706559" w14:textId="77777777" w:rsidR="008C7F3A" w:rsidRPr="005C07C1" w:rsidRDefault="008C7F3A" w:rsidP="00DE7373">
            <w:pPr>
              <w:jc w:val="center"/>
              <w:rPr>
                <w:rFonts w:ascii="TH SarabunPSK" w:hAnsi="TH SarabunPSK" w:cs="TH SarabunPSK"/>
              </w:rPr>
            </w:pPr>
          </w:p>
        </w:tc>
        <w:tc>
          <w:tcPr>
            <w:tcW w:w="113" w:type="pct"/>
            <w:vAlign w:val="center"/>
          </w:tcPr>
          <w:p w14:paraId="0DECFC39" w14:textId="77777777" w:rsidR="008C7F3A" w:rsidRPr="005C07C1" w:rsidRDefault="008C7F3A" w:rsidP="00DE7373">
            <w:pPr>
              <w:jc w:val="center"/>
              <w:rPr>
                <w:rFonts w:ascii="TH SarabunPSK" w:hAnsi="TH SarabunPSK" w:cs="TH SarabunPSK"/>
              </w:rPr>
            </w:pPr>
          </w:p>
        </w:tc>
        <w:tc>
          <w:tcPr>
            <w:tcW w:w="110" w:type="pct"/>
            <w:vAlign w:val="center"/>
          </w:tcPr>
          <w:p w14:paraId="5794D7F8" w14:textId="77777777" w:rsidR="008C7F3A" w:rsidRPr="005C07C1" w:rsidRDefault="008C7F3A" w:rsidP="00DE7373">
            <w:pPr>
              <w:jc w:val="center"/>
              <w:rPr>
                <w:rFonts w:ascii="TH SarabunPSK" w:hAnsi="TH SarabunPSK" w:cs="TH SarabunPSK"/>
              </w:rPr>
            </w:pPr>
          </w:p>
        </w:tc>
        <w:tc>
          <w:tcPr>
            <w:tcW w:w="111" w:type="pct"/>
            <w:vAlign w:val="center"/>
          </w:tcPr>
          <w:p w14:paraId="042E26F4" w14:textId="77777777" w:rsidR="008C7F3A" w:rsidRPr="005C07C1" w:rsidRDefault="008C7F3A" w:rsidP="00DE7373">
            <w:pPr>
              <w:jc w:val="center"/>
              <w:rPr>
                <w:rFonts w:ascii="TH SarabunPSK" w:hAnsi="TH SarabunPSK" w:cs="TH SarabunPSK"/>
              </w:rPr>
            </w:pPr>
          </w:p>
        </w:tc>
        <w:tc>
          <w:tcPr>
            <w:tcW w:w="118" w:type="pct"/>
            <w:vAlign w:val="center"/>
          </w:tcPr>
          <w:p w14:paraId="79991AA8" w14:textId="77777777" w:rsidR="008C7F3A" w:rsidRPr="005C07C1" w:rsidRDefault="008C7F3A" w:rsidP="00DE7373">
            <w:pPr>
              <w:jc w:val="center"/>
              <w:rPr>
                <w:rFonts w:ascii="TH SarabunPSK" w:hAnsi="TH SarabunPSK" w:cs="TH SarabunPSK"/>
              </w:rPr>
            </w:pPr>
          </w:p>
        </w:tc>
        <w:tc>
          <w:tcPr>
            <w:tcW w:w="118" w:type="pct"/>
            <w:vAlign w:val="center"/>
          </w:tcPr>
          <w:p w14:paraId="01A08BD5" w14:textId="77777777" w:rsidR="008C7F3A" w:rsidRPr="005C07C1" w:rsidRDefault="008C7F3A" w:rsidP="00DE7373">
            <w:pPr>
              <w:jc w:val="center"/>
              <w:rPr>
                <w:rFonts w:ascii="TH SarabunPSK" w:hAnsi="TH SarabunPSK" w:cs="TH SarabunPSK"/>
              </w:rPr>
            </w:pPr>
          </w:p>
        </w:tc>
        <w:tc>
          <w:tcPr>
            <w:tcW w:w="118" w:type="pct"/>
            <w:vAlign w:val="center"/>
          </w:tcPr>
          <w:p w14:paraId="072113F8" w14:textId="77777777" w:rsidR="008C7F3A" w:rsidRPr="005C07C1" w:rsidRDefault="008C7F3A" w:rsidP="00DE7373">
            <w:pPr>
              <w:jc w:val="center"/>
              <w:rPr>
                <w:rFonts w:ascii="TH SarabunPSK" w:hAnsi="TH SarabunPSK" w:cs="TH SarabunPSK"/>
              </w:rPr>
            </w:pPr>
          </w:p>
        </w:tc>
        <w:tc>
          <w:tcPr>
            <w:tcW w:w="118" w:type="pct"/>
            <w:vAlign w:val="center"/>
          </w:tcPr>
          <w:p w14:paraId="1B07BD4E" w14:textId="77777777" w:rsidR="008C7F3A" w:rsidRPr="005C07C1" w:rsidRDefault="008C7F3A" w:rsidP="00DE7373">
            <w:pPr>
              <w:jc w:val="center"/>
              <w:rPr>
                <w:rFonts w:ascii="TH SarabunPSK" w:hAnsi="TH SarabunPSK" w:cs="TH SarabunPSK"/>
              </w:rPr>
            </w:pPr>
          </w:p>
        </w:tc>
        <w:tc>
          <w:tcPr>
            <w:tcW w:w="87" w:type="pct"/>
            <w:vAlign w:val="center"/>
          </w:tcPr>
          <w:p w14:paraId="12F61EC3" w14:textId="77777777" w:rsidR="008C7F3A" w:rsidRPr="005C07C1" w:rsidRDefault="008C7F3A" w:rsidP="00DE7373">
            <w:pPr>
              <w:jc w:val="center"/>
              <w:rPr>
                <w:rFonts w:ascii="TH SarabunPSK" w:hAnsi="TH SarabunPSK" w:cs="TH SarabunPSK"/>
              </w:rPr>
            </w:pPr>
          </w:p>
        </w:tc>
      </w:tr>
      <w:tr w:rsidR="008C7F3A" w:rsidRPr="005C07C1" w14:paraId="7D0B6BC7" w14:textId="77777777" w:rsidTr="00DE7373">
        <w:trPr>
          <w:trHeight w:val="433"/>
          <w:jc w:val="center"/>
        </w:trPr>
        <w:tc>
          <w:tcPr>
            <w:tcW w:w="869" w:type="pct"/>
            <w:shd w:val="clear" w:color="auto" w:fill="auto"/>
          </w:tcPr>
          <w:p w14:paraId="479AA886" w14:textId="5CEFA4A5"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 xml:space="preserve">GEN216 </w:t>
            </w:r>
            <w:r w:rsidRPr="008C7F3A">
              <w:rPr>
                <w:rFonts w:ascii="TH Sarabun New" w:hAnsi="TH Sarabun New" w:cs="TH Sarabun New"/>
                <w:color w:val="000000" w:themeColor="text1"/>
                <w:cs/>
              </w:rPr>
              <w:t>เพศวิถีร่วมสมัย</w:t>
            </w:r>
          </w:p>
        </w:tc>
        <w:tc>
          <w:tcPr>
            <w:tcW w:w="116" w:type="pct"/>
            <w:shd w:val="clear" w:color="auto" w:fill="auto"/>
            <w:vAlign w:val="center"/>
          </w:tcPr>
          <w:p w14:paraId="133FF88B" w14:textId="708C4048"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82EBA80" w14:textId="4F8AEB0A"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53B57759" w14:textId="1F67B33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3B069AB" w14:textId="685394AE"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1D2CB3E"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ECBE8C2"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0FAD2F26" w14:textId="77777777" w:rsidR="008C7F3A" w:rsidRPr="008C7F3A" w:rsidRDefault="008C7F3A" w:rsidP="00DE7373">
            <w:pPr>
              <w:jc w:val="center"/>
              <w:rPr>
                <w:rFonts w:ascii="TH Sarabun New" w:hAnsi="TH Sarabun New" w:cs="TH Sarabun New"/>
                <w:color w:val="000000" w:themeColor="text1"/>
                <w:sz w:val="20"/>
                <w:szCs w:val="20"/>
              </w:rPr>
            </w:pPr>
          </w:p>
        </w:tc>
        <w:tc>
          <w:tcPr>
            <w:tcW w:w="148" w:type="pct"/>
            <w:shd w:val="clear" w:color="auto" w:fill="auto"/>
            <w:vAlign w:val="center"/>
          </w:tcPr>
          <w:p w14:paraId="01F68206"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68E6E303"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7C9FEB31"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E0EA65F" w14:textId="697BC48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3114FD2" w14:textId="4C2F6FC5"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A3005CE" w14:textId="52DFB4A7"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F5B737F"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26AA9CD" w14:textId="6B224D92"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6100EF11" w14:textId="77777777" w:rsidR="008C7F3A" w:rsidRPr="008C7F3A" w:rsidRDefault="008C7F3A"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7BE057F5" w14:textId="77777777" w:rsidR="008C7F3A" w:rsidRPr="008C7F3A" w:rsidRDefault="008C7F3A" w:rsidP="00DE7373">
            <w:pPr>
              <w:jc w:val="center"/>
              <w:rPr>
                <w:rFonts w:ascii="TH Sarabun New" w:hAnsi="TH Sarabun New" w:cs="TH Sarabun New"/>
                <w:color w:val="000000" w:themeColor="text1"/>
                <w:sz w:val="20"/>
                <w:szCs w:val="20"/>
              </w:rPr>
            </w:pPr>
          </w:p>
        </w:tc>
        <w:tc>
          <w:tcPr>
            <w:tcW w:w="113" w:type="pct"/>
            <w:vAlign w:val="center"/>
          </w:tcPr>
          <w:p w14:paraId="689B4AB6" w14:textId="77777777" w:rsidR="008C7F3A" w:rsidRPr="005C07C1" w:rsidRDefault="008C7F3A" w:rsidP="00DE7373">
            <w:pPr>
              <w:jc w:val="center"/>
              <w:rPr>
                <w:rFonts w:ascii="TH SarabunPSK" w:hAnsi="TH SarabunPSK" w:cs="TH SarabunPSK"/>
              </w:rPr>
            </w:pPr>
          </w:p>
        </w:tc>
        <w:tc>
          <w:tcPr>
            <w:tcW w:w="113" w:type="pct"/>
            <w:vAlign w:val="center"/>
          </w:tcPr>
          <w:p w14:paraId="288E19EF" w14:textId="77777777" w:rsidR="008C7F3A" w:rsidRPr="005C07C1" w:rsidRDefault="008C7F3A" w:rsidP="00DE7373">
            <w:pPr>
              <w:jc w:val="center"/>
              <w:rPr>
                <w:rFonts w:ascii="TH SarabunPSK" w:hAnsi="TH SarabunPSK" w:cs="TH SarabunPSK"/>
              </w:rPr>
            </w:pPr>
          </w:p>
        </w:tc>
        <w:tc>
          <w:tcPr>
            <w:tcW w:w="113" w:type="pct"/>
            <w:vAlign w:val="center"/>
          </w:tcPr>
          <w:p w14:paraId="6E85BC4A" w14:textId="77777777" w:rsidR="008C7F3A" w:rsidRPr="005C07C1" w:rsidRDefault="008C7F3A" w:rsidP="00DE7373">
            <w:pPr>
              <w:jc w:val="center"/>
              <w:rPr>
                <w:rFonts w:ascii="TH SarabunPSK" w:hAnsi="TH SarabunPSK" w:cs="TH SarabunPSK"/>
              </w:rPr>
            </w:pPr>
          </w:p>
        </w:tc>
        <w:tc>
          <w:tcPr>
            <w:tcW w:w="114" w:type="pct"/>
            <w:vAlign w:val="center"/>
          </w:tcPr>
          <w:p w14:paraId="1B955440" w14:textId="77777777" w:rsidR="008C7F3A" w:rsidRPr="005C07C1" w:rsidRDefault="008C7F3A" w:rsidP="00DE7373">
            <w:pPr>
              <w:jc w:val="center"/>
              <w:rPr>
                <w:rFonts w:ascii="TH SarabunPSK" w:hAnsi="TH SarabunPSK" w:cs="TH SarabunPSK"/>
              </w:rPr>
            </w:pPr>
          </w:p>
        </w:tc>
        <w:tc>
          <w:tcPr>
            <w:tcW w:w="113" w:type="pct"/>
            <w:vAlign w:val="center"/>
          </w:tcPr>
          <w:p w14:paraId="4ACDEE58" w14:textId="77777777" w:rsidR="008C7F3A" w:rsidRPr="005C07C1" w:rsidRDefault="008C7F3A" w:rsidP="00DE7373">
            <w:pPr>
              <w:jc w:val="center"/>
              <w:rPr>
                <w:rFonts w:ascii="TH SarabunPSK" w:hAnsi="TH SarabunPSK" w:cs="TH SarabunPSK"/>
              </w:rPr>
            </w:pPr>
          </w:p>
        </w:tc>
        <w:tc>
          <w:tcPr>
            <w:tcW w:w="113" w:type="pct"/>
            <w:vAlign w:val="center"/>
          </w:tcPr>
          <w:p w14:paraId="593D90AA" w14:textId="77777777" w:rsidR="008C7F3A" w:rsidRPr="005C07C1" w:rsidRDefault="008C7F3A" w:rsidP="00DE7373">
            <w:pPr>
              <w:jc w:val="center"/>
              <w:rPr>
                <w:rFonts w:ascii="TH SarabunPSK" w:hAnsi="TH SarabunPSK" w:cs="TH SarabunPSK"/>
              </w:rPr>
            </w:pPr>
          </w:p>
        </w:tc>
        <w:tc>
          <w:tcPr>
            <w:tcW w:w="113" w:type="pct"/>
            <w:vAlign w:val="center"/>
          </w:tcPr>
          <w:p w14:paraId="29E3BCC6" w14:textId="77777777" w:rsidR="008C7F3A" w:rsidRPr="005C07C1" w:rsidRDefault="008C7F3A" w:rsidP="00DE7373">
            <w:pPr>
              <w:jc w:val="center"/>
              <w:rPr>
                <w:rFonts w:ascii="TH SarabunPSK" w:hAnsi="TH SarabunPSK" w:cs="TH SarabunPSK"/>
              </w:rPr>
            </w:pPr>
          </w:p>
        </w:tc>
        <w:tc>
          <w:tcPr>
            <w:tcW w:w="113" w:type="pct"/>
            <w:vAlign w:val="center"/>
          </w:tcPr>
          <w:p w14:paraId="20CDCACD" w14:textId="77777777" w:rsidR="008C7F3A" w:rsidRPr="005C07C1" w:rsidRDefault="008C7F3A" w:rsidP="00DE7373">
            <w:pPr>
              <w:jc w:val="center"/>
              <w:rPr>
                <w:rFonts w:ascii="TH SarabunPSK" w:hAnsi="TH SarabunPSK" w:cs="TH SarabunPSK"/>
              </w:rPr>
            </w:pPr>
          </w:p>
        </w:tc>
        <w:tc>
          <w:tcPr>
            <w:tcW w:w="115" w:type="pct"/>
            <w:vAlign w:val="center"/>
          </w:tcPr>
          <w:p w14:paraId="11E9F045" w14:textId="77777777" w:rsidR="008C7F3A" w:rsidRPr="005C07C1" w:rsidRDefault="008C7F3A" w:rsidP="00DE7373">
            <w:pPr>
              <w:jc w:val="center"/>
              <w:rPr>
                <w:rFonts w:ascii="TH SarabunPSK" w:hAnsi="TH SarabunPSK" w:cs="TH SarabunPSK"/>
              </w:rPr>
            </w:pPr>
          </w:p>
        </w:tc>
        <w:tc>
          <w:tcPr>
            <w:tcW w:w="113" w:type="pct"/>
            <w:vAlign w:val="center"/>
          </w:tcPr>
          <w:p w14:paraId="56B339B8" w14:textId="77777777" w:rsidR="008C7F3A" w:rsidRPr="005C07C1" w:rsidRDefault="008C7F3A" w:rsidP="00DE7373">
            <w:pPr>
              <w:jc w:val="center"/>
              <w:rPr>
                <w:rFonts w:ascii="TH SarabunPSK" w:hAnsi="TH SarabunPSK" w:cs="TH SarabunPSK"/>
              </w:rPr>
            </w:pPr>
          </w:p>
        </w:tc>
        <w:tc>
          <w:tcPr>
            <w:tcW w:w="113" w:type="pct"/>
            <w:vAlign w:val="center"/>
          </w:tcPr>
          <w:p w14:paraId="34BA1997" w14:textId="77777777" w:rsidR="008C7F3A" w:rsidRPr="005C07C1" w:rsidRDefault="008C7F3A" w:rsidP="00DE7373">
            <w:pPr>
              <w:jc w:val="center"/>
              <w:rPr>
                <w:rFonts w:ascii="TH SarabunPSK" w:hAnsi="TH SarabunPSK" w:cs="TH SarabunPSK"/>
              </w:rPr>
            </w:pPr>
          </w:p>
        </w:tc>
        <w:tc>
          <w:tcPr>
            <w:tcW w:w="113" w:type="pct"/>
            <w:vAlign w:val="center"/>
          </w:tcPr>
          <w:p w14:paraId="62749636" w14:textId="77777777" w:rsidR="008C7F3A" w:rsidRPr="005C07C1" w:rsidRDefault="008C7F3A" w:rsidP="00DE7373">
            <w:pPr>
              <w:jc w:val="center"/>
              <w:rPr>
                <w:rFonts w:ascii="TH SarabunPSK" w:hAnsi="TH SarabunPSK" w:cs="TH SarabunPSK"/>
              </w:rPr>
            </w:pPr>
          </w:p>
        </w:tc>
        <w:tc>
          <w:tcPr>
            <w:tcW w:w="110" w:type="pct"/>
            <w:vAlign w:val="center"/>
          </w:tcPr>
          <w:p w14:paraId="2DB38616" w14:textId="77777777" w:rsidR="008C7F3A" w:rsidRPr="005C07C1" w:rsidRDefault="008C7F3A" w:rsidP="00DE7373">
            <w:pPr>
              <w:jc w:val="center"/>
              <w:rPr>
                <w:rFonts w:ascii="TH SarabunPSK" w:hAnsi="TH SarabunPSK" w:cs="TH SarabunPSK"/>
              </w:rPr>
            </w:pPr>
          </w:p>
        </w:tc>
        <w:tc>
          <w:tcPr>
            <w:tcW w:w="111" w:type="pct"/>
            <w:vAlign w:val="center"/>
          </w:tcPr>
          <w:p w14:paraId="5B2BC61E" w14:textId="77777777" w:rsidR="008C7F3A" w:rsidRPr="005C07C1" w:rsidRDefault="008C7F3A" w:rsidP="00DE7373">
            <w:pPr>
              <w:jc w:val="center"/>
              <w:rPr>
                <w:rFonts w:ascii="TH SarabunPSK" w:hAnsi="TH SarabunPSK" w:cs="TH SarabunPSK"/>
              </w:rPr>
            </w:pPr>
          </w:p>
        </w:tc>
        <w:tc>
          <w:tcPr>
            <w:tcW w:w="118" w:type="pct"/>
            <w:vAlign w:val="center"/>
          </w:tcPr>
          <w:p w14:paraId="395C5BB8" w14:textId="77777777" w:rsidR="008C7F3A" w:rsidRPr="005C07C1" w:rsidRDefault="008C7F3A" w:rsidP="00DE7373">
            <w:pPr>
              <w:jc w:val="center"/>
              <w:rPr>
                <w:rFonts w:ascii="TH SarabunPSK" w:hAnsi="TH SarabunPSK" w:cs="TH SarabunPSK"/>
              </w:rPr>
            </w:pPr>
          </w:p>
        </w:tc>
        <w:tc>
          <w:tcPr>
            <w:tcW w:w="118" w:type="pct"/>
            <w:vAlign w:val="center"/>
          </w:tcPr>
          <w:p w14:paraId="27376E1F" w14:textId="77777777" w:rsidR="008C7F3A" w:rsidRPr="005C07C1" w:rsidRDefault="008C7F3A" w:rsidP="00DE7373">
            <w:pPr>
              <w:jc w:val="center"/>
              <w:rPr>
                <w:rFonts w:ascii="TH SarabunPSK" w:hAnsi="TH SarabunPSK" w:cs="TH SarabunPSK"/>
              </w:rPr>
            </w:pPr>
          </w:p>
        </w:tc>
        <w:tc>
          <w:tcPr>
            <w:tcW w:w="118" w:type="pct"/>
            <w:vAlign w:val="center"/>
          </w:tcPr>
          <w:p w14:paraId="148871A8" w14:textId="77777777" w:rsidR="008C7F3A" w:rsidRPr="005C07C1" w:rsidRDefault="008C7F3A" w:rsidP="00DE7373">
            <w:pPr>
              <w:jc w:val="center"/>
              <w:rPr>
                <w:rFonts w:ascii="TH SarabunPSK" w:hAnsi="TH SarabunPSK" w:cs="TH SarabunPSK"/>
              </w:rPr>
            </w:pPr>
          </w:p>
        </w:tc>
        <w:tc>
          <w:tcPr>
            <w:tcW w:w="118" w:type="pct"/>
            <w:vAlign w:val="center"/>
          </w:tcPr>
          <w:p w14:paraId="517CFE11" w14:textId="77777777" w:rsidR="008C7F3A" w:rsidRPr="005C07C1" w:rsidRDefault="008C7F3A" w:rsidP="00DE7373">
            <w:pPr>
              <w:jc w:val="center"/>
              <w:rPr>
                <w:rFonts w:ascii="TH SarabunPSK" w:hAnsi="TH SarabunPSK" w:cs="TH SarabunPSK"/>
              </w:rPr>
            </w:pPr>
          </w:p>
        </w:tc>
        <w:tc>
          <w:tcPr>
            <w:tcW w:w="87" w:type="pct"/>
            <w:vAlign w:val="center"/>
          </w:tcPr>
          <w:p w14:paraId="432BA951" w14:textId="77777777" w:rsidR="008C7F3A" w:rsidRPr="005C07C1" w:rsidRDefault="008C7F3A" w:rsidP="00DE7373">
            <w:pPr>
              <w:jc w:val="center"/>
              <w:rPr>
                <w:rFonts w:ascii="TH SarabunPSK" w:hAnsi="TH SarabunPSK" w:cs="TH SarabunPSK"/>
              </w:rPr>
            </w:pPr>
          </w:p>
        </w:tc>
      </w:tr>
      <w:tr w:rsidR="008C7F3A" w:rsidRPr="005C07C1" w14:paraId="29060652" w14:textId="77777777" w:rsidTr="00DE7373">
        <w:trPr>
          <w:trHeight w:val="433"/>
          <w:jc w:val="center"/>
        </w:trPr>
        <w:tc>
          <w:tcPr>
            <w:tcW w:w="869" w:type="pct"/>
            <w:shd w:val="clear" w:color="auto" w:fill="auto"/>
          </w:tcPr>
          <w:p w14:paraId="48634AD4" w14:textId="46E94081" w:rsidR="008C7F3A" w:rsidRPr="008C7F3A" w:rsidRDefault="008C7F3A" w:rsidP="00DE7373">
            <w:pPr>
              <w:rPr>
                <w:rFonts w:ascii="TH Sarabun New" w:hAnsi="TH Sarabun New" w:cs="TH Sarabun New"/>
                <w:color w:val="000000" w:themeColor="text1"/>
              </w:rPr>
            </w:pPr>
            <w:r w:rsidRPr="008C7F3A">
              <w:rPr>
                <w:rFonts w:ascii="TH Sarabun New" w:hAnsi="TH Sarabun New" w:cs="TH Sarabun New"/>
                <w:color w:val="000000" w:themeColor="text1"/>
              </w:rPr>
              <w:t xml:space="preserve">GEN228 </w:t>
            </w:r>
            <w:r w:rsidRPr="008C7F3A">
              <w:rPr>
                <w:rFonts w:ascii="TH Sarabun New" w:hAnsi="TH Sarabun New" w:cs="TH Sarabun New"/>
                <w:color w:val="000000" w:themeColor="text1"/>
                <w:cs/>
              </w:rPr>
              <w:t>การจัดการความรู้ภูมิปัญญาท้องถิ่น</w:t>
            </w:r>
          </w:p>
        </w:tc>
        <w:tc>
          <w:tcPr>
            <w:tcW w:w="116" w:type="pct"/>
            <w:shd w:val="clear" w:color="auto" w:fill="auto"/>
            <w:vAlign w:val="center"/>
          </w:tcPr>
          <w:p w14:paraId="7D5C66D5"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243A723F" w14:textId="5CE1EEA4"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28CEDC1"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713D9C72" w14:textId="5389FFB2"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70232FCB"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63A7BF24" w14:textId="10ED80AD"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26E1F21"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355CC07D" w14:textId="55ACE3E4"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2515147"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4A7F0C7" w14:textId="77777777" w:rsidR="008C7F3A" w:rsidRPr="008C7F3A" w:rsidRDefault="008C7F3A"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4AF96CB"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79CCCFEA" w14:textId="3F38C8FB"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41514B1B" w14:textId="77777777" w:rsidR="008C7F3A" w:rsidRPr="008C7F3A" w:rsidRDefault="008C7F3A" w:rsidP="00DE7373">
            <w:pPr>
              <w:jc w:val="center"/>
              <w:rPr>
                <w:rFonts w:ascii="TH SarabunPSK" w:hAnsi="TH SarabunPSK" w:cs="TH SarabunPSK"/>
                <w:sz w:val="20"/>
                <w:szCs w:val="20"/>
              </w:rPr>
            </w:pPr>
          </w:p>
        </w:tc>
        <w:tc>
          <w:tcPr>
            <w:tcW w:w="116" w:type="pct"/>
            <w:shd w:val="clear" w:color="auto" w:fill="auto"/>
            <w:vAlign w:val="center"/>
          </w:tcPr>
          <w:p w14:paraId="008319DB"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66BB1177" w14:textId="4083A3C6"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199E716"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842FD32"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52ECC22"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3CF86EEF" w14:textId="3F59F431"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8F9CC58"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21C4A5C3" w14:textId="2221564A"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017E2A4" w14:textId="77777777" w:rsidR="008C7F3A" w:rsidRPr="008C7F3A" w:rsidRDefault="008C7F3A"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F5E54E9" w14:textId="77777777" w:rsidR="008C7F3A" w:rsidRPr="008C7F3A" w:rsidRDefault="008C7F3A"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73F81458"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60EC7CB5" w14:textId="0F316E68"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766537C3" w14:textId="77777777" w:rsidR="008C7F3A" w:rsidRPr="008C7F3A" w:rsidRDefault="008C7F3A" w:rsidP="00DE7373">
            <w:pPr>
              <w:contextualSpacing/>
              <w:jc w:val="center"/>
              <w:rPr>
                <w:rFonts w:ascii="TH Sarabun New" w:hAnsi="TH Sarabun New" w:cs="TH Sarabun New"/>
                <w:color w:val="000000" w:themeColor="text1"/>
                <w:sz w:val="20"/>
                <w:szCs w:val="20"/>
              </w:rPr>
            </w:pPr>
          </w:p>
          <w:p w14:paraId="6B791494" w14:textId="24192595" w:rsidR="008C7F3A" w:rsidRPr="008C7F3A" w:rsidRDefault="008C7F3A"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1F175007" w14:textId="77777777" w:rsidR="008C7F3A" w:rsidRPr="005C07C1" w:rsidRDefault="008C7F3A" w:rsidP="00DE7373">
            <w:pPr>
              <w:jc w:val="center"/>
              <w:rPr>
                <w:rFonts w:ascii="TH SarabunPSK" w:hAnsi="TH SarabunPSK" w:cs="TH SarabunPSK"/>
              </w:rPr>
            </w:pPr>
          </w:p>
        </w:tc>
        <w:tc>
          <w:tcPr>
            <w:tcW w:w="113" w:type="pct"/>
            <w:vAlign w:val="center"/>
          </w:tcPr>
          <w:p w14:paraId="5C65E380" w14:textId="77777777" w:rsidR="008C7F3A" w:rsidRPr="005C07C1" w:rsidRDefault="008C7F3A" w:rsidP="00DE7373">
            <w:pPr>
              <w:jc w:val="center"/>
              <w:rPr>
                <w:rFonts w:ascii="TH SarabunPSK" w:hAnsi="TH SarabunPSK" w:cs="TH SarabunPSK"/>
              </w:rPr>
            </w:pPr>
          </w:p>
        </w:tc>
        <w:tc>
          <w:tcPr>
            <w:tcW w:w="113" w:type="pct"/>
            <w:vAlign w:val="center"/>
          </w:tcPr>
          <w:p w14:paraId="4BD57FDD" w14:textId="77777777" w:rsidR="008C7F3A" w:rsidRPr="005C07C1" w:rsidRDefault="008C7F3A" w:rsidP="00DE7373">
            <w:pPr>
              <w:jc w:val="center"/>
              <w:rPr>
                <w:rFonts w:ascii="TH SarabunPSK" w:hAnsi="TH SarabunPSK" w:cs="TH SarabunPSK"/>
              </w:rPr>
            </w:pPr>
          </w:p>
        </w:tc>
        <w:tc>
          <w:tcPr>
            <w:tcW w:w="114" w:type="pct"/>
            <w:vAlign w:val="center"/>
          </w:tcPr>
          <w:p w14:paraId="58971D5F" w14:textId="77777777" w:rsidR="008C7F3A" w:rsidRPr="005C07C1" w:rsidRDefault="008C7F3A" w:rsidP="00DE7373">
            <w:pPr>
              <w:jc w:val="center"/>
              <w:rPr>
                <w:rFonts w:ascii="TH SarabunPSK" w:hAnsi="TH SarabunPSK" w:cs="TH SarabunPSK"/>
              </w:rPr>
            </w:pPr>
          </w:p>
        </w:tc>
        <w:tc>
          <w:tcPr>
            <w:tcW w:w="113" w:type="pct"/>
            <w:vAlign w:val="center"/>
          </w:tcPr>
          <w:p w14:paraId="384EA86B" w14:textId="77777777" w:rsidR="008C7F3A" w:rsidRPr="005C07C1" w:rsidRDefault="008C7F3A" w:rsidP="00DE7373">
            <w:pPr>
              <w:jc w:val="center"/>
              <w:rPr>
                <w:rFonts w:ascii="TH SarabunPSK" w:hAnsi="TH SarabunPSK" w:cs="TH SarabunPSK"/>
              </w:rPr>
            </w:pPr>
          </w:p>
        </w:tc>
        <w:tc>
          <w:tcPr>
            <w:tcW w:w="113" w:type="pct"/>
            <w:vAlign w:val="center"/>
          </w:tcPr>
          <w:p w14:paraId="3C9FE1B8" w14:textId="77777777" w:rsidR="008C7F3A" w:rsidRPr="005C07C1" w:rsidRDefault="008C7F3A" w:rsidP="00DE7373">
            <w:pPr>
              <w:jc w:val="center"/>
              <w:rPr>
                <w:rFonts w:ascii="TH SarabunPSK" w:hAnsi="TH SarabunPSK" w:cs="TH SarabunPSK"/>
              </w:rPr>
            </w:pPr>
          </w:p>
        </w:tc>
        <w:tc>
          <w:tcPr>
            <w:tcW w:w="113" w:type="pct"/>
            <w:vAlign w:val="center"/>
          </w:tcPr>
          <w:p w14:paraId="5CA3294F" w14:textId="77777777" w:rsidR="008C7F3A" w:rsidRPr="005C07C1" w:rsidRDefault="008C7F3A" w:rsidP="00DE7373">
            <w:pPr>
              <w:jc w:val="center"/>
              <w:rPr>
                <w:rFonts w:ascii="TH SarabunPSK" w:hAnsi="TH SarabunPSK" w:cs="TH SarabunPSK"/>
              </w:rPr>
            </w:pPr>
          </w:p>
        </w:tc>
        <w:tc>
          <w:tcPr>
            <w:tcW w:w="113" w:type="pct"/>
            <w:vAlign w:val="center"/>
          </w:tcPr>
          <w:p w14:paraId="7A7490E4" w14:textId="77777777" w:rsidR="008C7F3A" w:rsidRPr="005C07C1" w:rsidRDefault="008C7F3A" w:rsidP="00DE7373">
            <w:pPr>
              <w:jc w:val="center"/>
              <w:rPr>
                <w:rFonts w:ascii="TH SarabunPSK" w:hAnsi="TH SarabunPSK" w:cs="TH SarabunPSK"/>
              </w:rPr>
            </w:pPr>
          </w:p>
        </w:tc>
        <w:tc>
          <w:tcPr>
            <w:tcW w:w="115" w:type="pct"/>
            <w:vAlign w:val="center"/>
          </w:tcPr>
          <w:p w14:paraId="64E768D2" w14:textId="77777777" w:rsidR="008C7F3A" w:rsidRPr="005C07C1" w:rsidRDefault="008C7F3A" w:rsidP="00DE7373">
            <w:pPr>
              <w:jc w:val="center"/>
              <w:rPr>
                <w:rFonts w:ascii="TH SarabunPSK" w:hAnsi="TH SarabunPSK" w:cs="TH SarabunPSK"/>
              </w:rPr>
            </w:pPr>
          </w:p>
        </w:tc>
        <w:tc>
          <w:tcPr>
            <w:tcW w:w="113" w:type="pct"/>
            <w:vAlign w:val="center"/>
          </w:tcPr>
          <w:p w14:paraId="1CAD3302" w14:textId="77777777" w:rsidR="008C7F3A" w:rsidRPr="005C07C1" w:rsidRDefault="008C7F3A" w:rsidP="00DE7373">
            <w:pPr>
              <w:jc w:val="center"/>
              <w:rPr>
                <w:rFonts w:ascii="TH SarabunPSK" w:hAnsi="TH SarabunPSK" w:cs="TH SarabunPSK"/>
              </w:rPr>
            </w:pPr>
          </w:p>
        </w:tc>
        <w:tc>
          <w:tcPr>
            <w:tcW w:w="113" w:type="pct"/>
            <w:vAlign w:val="center"/>
          </w:tcPr>
          <w:p w14:paraId="3B8A8AB9" w14:textId="77777777" w:rsidR="008C7F3A" w:rsidRPr="005C07C1" w:rsidRDefault="008C7F3A" w:rsidP="00DE7373">
            <w:pPr>
              <w:jc w:val="center"/>
              <w:rPr>
                <w:rFonts w:ascii="TH SarabunPSK" w:hAnsi="TH SarabunPSK" w:cs="TH SarabunPSK"/>
              </w:rPr>
            </w:pPr>
          </w:p>
        </w:tc>
        <w:tc>
          <w:tcPr>
            <w:tcW w:w="113" w:type="pct"/>
            <w:vAlign w:val="center"/>
          </w:tcPr>
          <w:p w14:paraId="4CF8C17C" w14:textId="77777777" w:rsidR="008C7F3A" w:rsidRPr="005C07C1" w:rsidRDefault="008C7F3A" w:rsidP="00DE7373">
            <w:pPr>
              <w:jc w:val="center"/>
              <w:rPr>
                <w:rFonts w:ascii="TH SarabunPSK" w:hAnsi="TH SarabunPSK" w:cs="TH SarabunPSK"/>
              </w:rPr>
            </w:pPr>
          </w:p>
        </w:tc>
        <w:tc>
          <w:tcPr>
            <w:tcW w:w="110" w:type="pct"/>
            <w:vAlign w:val="center"/>
          </w:tcPr>
          <w:p w14:paraId="7E23898F" w14:textId="77777777" w:rsidR="008C7F3A" w:rsidRPr="005C07C1" w:rsidRDefault="008C7F3A" w:rsidP="00DE7373">
            <w:pPr>
              <w:jc w:val="center"/>
              <w:rPr>
                <w:rFonts w:ascii="TH SarabunPSK" w:hAnsi="TH SarabunPSK" w:cs="TH SarabunPSK"/>
              </w:rPr>
            </w:pPr>
          </w:p>
        </w:tc>
        <w:tc>
          <w:tcPr>
            <w:tcW w:w="111" w:type="pct"/>
            <w:vAlign w:val="center"/>
          </w:tcPr>
          <w:p w14:paraId="34613926" w14:textId="77777777" w:rsidR="008C7F3A" w:rsidRPr="005C07C1" w:rsidRDefault="008C7F3A" w:rsidP="00DE7373">
            <w:pPr>
              <w:jc w:val="center"/>
              <w:rPr>
                <w:rFonts w:ascii="TH SarabunPSK" w:hAnsi="TH SarabunPSK" w:cs="TH SarabunPSK"/>
              </w:rPr>
            </w:pPr>
          </w:p>
        </w:tc>
        <w:tc>
          <w:tcPr>
            <w:tcW w:w="118" w:type="pct"/>
            <w:vAlign w:val="center"/>
          </w:tcPr>
          <w:p w14:paraId="10DA2692" w14:textId="77777777" w:rsidR="008C7F3A" w:rsidRPr="005C07C1" w:rsidRDefault="008C7F3A" w:rsidP="00DE7373">
            <w:pPr>
              <w:jc w:val="center"/>
              <w:rPr>
                <w:rFonts w:ascii="TH SarabunPSK" w:hAnsi="TH SarabunPSK" w:cs="TH SarabunPSK"/>
              </w:rPr>
            </w:pPr>
          </w:p>
        </w:tc>
        <w:tc>
          <w:tcPr>
            <w:tcW w:w="118" w:type="pct"/>
            <w:vAlign w:val="center"/>
          </w:tcPr>
          <w:p w14:paraId="1C06789F" w14:textId="77777777" w:rsidR="008C7F3A" w:rsidRPr="005C07C1" w:rsidRDefault="008C7F3A" w:rsidP="00DE7373">
            <w:pPr>
              <w:jc w:val="center"/>
              <w:rPr>
                <w:rFonts w:ascii="TH SarabunPSK" w:hAnsi="TH SarabunPSK" w:cs="TH SarabunPSK"/>
              </w:rPr>
            </w:pPr>
          </w:p>
        </w:tc>
        <w:tc>
          <w:tcPr>
            <w:tcW w:w="118" w:type="pct"/>
            <w:vAlign w:val="center"/>
          </w:tcPr>
          <w:p w14:paraId="3F4E2D79" w14:textId="77777777" w:rsidR="008C7F3A" w:rsidRPr="005C07C1" w:rsidRDefault="008C7F3A" w:rsidP="00DE7373">
            <w:pPr>
              <w:jc w:val="center"/>
              <w:rPr>
                <w:rFonts w:ascii="TH SarabunPSK" w:hAnsi="TH SarabunPSK" w:cs="TH SarabunPSK"/>
              </w:rPr>
            </w:pPr>
          </w:p>
        </w:tc>
        <w:tc>
          <w:tcPr>
            <w:tcW w:w="118" w:type="pct"/>
            <w:vAlign w:val="center"/>
          </w:tcPr>
          <w:p w14:paraId="35336043" w14:textId="77777777" w:rsidR="008C7F3A" w:rsidRPr="005C07C1" w:rsidRDefault="008C7F3A" w:rsidP="00DE7373">
            <w:pPr>
              <w:jc w:val="center"/>
              <w:rPr>
                <w:rFonts w:ascii="TH SarabunPSK" w:hAnsi="TH SarabunPSK" w:cs="TH SarabunPSK"/>
              </w:rPr>
            </w:pPr>
          </w:p>
        </w:tc>
        <w:tc>
          <w:tcPr>
            <w:tcW w:w="87" w:type="pct"/>
            <w:vAlign w:val="center"/>
          </w:tcPr>
          <w:p w14:paraId="0F00B3FF" w14:textId="77777777" w:rsidR="008C7F3A" w:rsidRPr="005C07C1" w:rsidRDefault="008C7F3A" w:rsidP="00DE7373">
            <w:pPr>
              <w:jc w:val="center"/>
              <w:rPr>
                <w:rFonts w:ascii="TH SarabunPSK" w:hAnsi="TH SarabunPSK" w:cs="TH SarabunPSK"/>
              </w:rPr>
            </w:pPr>
          </w:p>
        </w:tc>
      </w:tr>
      <w:tr w:rsidR="00DE7373" w:rsidRPr="005C07C1" w14:paraId="0D748663" w14:textId="77777777" w:rsidTr="00DE7373">
        <w:trPr>
          <w:trHeight w:val="433"/>
          <w:jc w:val="center"/>
        </w:trPr>
        <w:tc>
          <w:tcPr>
            <w:tcW w:w="869" w:type="pct"/>
            <w:shd w:val="clear" w:color="auto" w:fill="auto"/>
          </w:tcPr>
          <w:p w14:paraId="2DB19C4F" w14:textId="1BB1E595" w:rsidR="00DE7373" w:rsidRPr="008C7F3A" w:rsidRDefault="00DE7373" w:rsidP="00DE7373">
            <w:pPr>
              <w:rPr>
                <w:rFonts w:ascii="TH Sarabun New" w:hAnsi="TH Sarabun New" w:cs="TH Sarabun New"/>
                <w:color w:val="000000" w:themeColor="text1"/>
                <w:cs/>
              </w:rPr>
            </w:pPr>
            <w:r>
              <w:rPr>
                <w:rFonts w:ascii="TH Sarabun New" w:hAnsi="TH Sarabun New" w:cs="TH Sarabun New"/>
                <w:color w:val="000000" w:themeColor="text1"/>
              </w:rPr>
              <w:lastRenderedPageBreak/>
              <w:t xml:space="preserve">GEN231 </w:t>
            </w:r>
            <w:r>
              <w:rPr>
                <w:rFonts w:ascii="TH Sarabun New" w:hAnsi="TH Sarabun New" w:cs="TH Sarabun New" w:hint="cs"/>
                <w:color w:val="000000" w:themeColor="text1"/>
                <w:cs/>
              </w:rPr>
              <w:t>ปรัชญาเศรษฐกิจพอเพียงตามศาสตร์พระราชา</w:t>
            </w:r>
          </w:p>
        </w:tc>
        <w:tc>
          <w:tcPr>
            <w:tcW w:w="116" w:type="pct"/>
            <w:shd w:val="clear" w:color="auto" w:fill="auto"/>
            <w:vAlign w:val="center"/>
          </w:tcPr>
          <w:p w14:paraId="11C641CB" w14:textId="4F559AE4"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DD6B9F8" w14:textId="6CF906F8"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31A96C43"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BAB01E8" w14:textId="2CC47FB4"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A750AA1"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7725AB29"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7B243AA7"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37EB1520"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50963B39" w14:textId="035B3D82"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E6AE84D" w14:textId="5E5350CF"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65EAFB5" w14:textId="3D4FF1F6"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9879583"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17F8581" w14:textId="76286424"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4316136"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56B02B2" w14:textId="77777777" w:rsidR="00DE7373" w:rsidRPr="008C7F3A"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25535BB4" w14:textId="0230E2E9"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09F1D7BE" w14:textId="44097F72"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vAlign w:val="center"/>
          </w:tcPr>
          <w:p w14:paraId="1DEE5537" w14:textId="77777777" w:rsidR="00DE7373" w:rsidRPr="005C07C1" w:rsidRDefault="00DE7373" w:rsidP="00DE7373">
            <w:pPr>
              <w:jc w:val="center"/>
              <w:rPr>
                <w:rFonts w:ascii="TH SarabunPSK" w:hAnsi="TH SarabunPSK" w:cs="TH SarabunPSK"/>
              </w:rPr>
            </w:pPr>
          </w:p>
        </w:tc>
        <w:tc>
          <w:tcPr>
            <w:tcW w:w="113" w:type="pct"/>
            <w:vAlign w:val="center"/>
          </w:tcPr>
          <w:p w14:paraId="5B47D381" w14:textId="77777777" w:rsidR="00DE7373" w:rsidRPr="005C07C1" w:rsidRDefault="00DE7373" w:rsidP="00DE7373">
            <w:pPr>
              <w:jc w:val="center"/>
              <w:rPr>
                <w:rFonts w:ascii="TH SarabunPSK" w:hAnsi="TH SarabunPSK" w:cs="TH SarabunPSK"/>
              </w:rPr>
            </w:pPr>
          </w:p>
        </w:tc>
        <w:tc>
          <w:tcPr>
            <w:tcW w:w="113" w:type="pct"/>
            <w:vAlign w:val="center"/>
          </w:tcPr>
          <w:p w14:paraId="6D89E25D" w14:textId="77777777" w:rsidR="00DE7373" w:rsidRPr="005C07C1" w:rsidRDefault="00DE7373" w:rsidP="00DE7373">
            <w:pPr>
              <w:jc w:val="center"/>
              <w:rPr>
                <w:rFonts w:ascii="TH SarabunPSK" w:hAnsi="TH SarabunPSK" w:cs="TH SarabunPSK"/>
              </w:rPr>
            </w:pPr>
          </w:p>
        </w:tc>
        <w:tc>
          <w:tcPr>
            <w:tcW w:w="114" w:type="pct"/>
            <w:vAlign w:val="center"/>
          </w:tcPr>
          <w:p w14:paraId="5DBDF634" w14:textId="77777777" w:rsidR="00DE7373" w:rsidRPr="005C07C1" w:rsidRDefault="00DE7373" w:rsidP="00DE7373">
            <w:pPr>
              <w:jc w:val="center"/>
              <w:rPr>
                <w:rFonts w:ascii="TH SarabunPSK" w:hAnsi="TH SarabunPSK" w:cs="TH SarabunPSK"/>
              </w:rPr>
            </w:pPr>
          </w:p>
        </w:tc>
        <w:tc>
          <w:tcPr>
            <w:tcW w:w="113" w:type="pct"/>
            <w:vAlign w:val="center"/>
          </w:tcPr>
          <w:p w14:paraId="5B9B22CC" w14:textId="77777777" w:rsidR="00DE7373" w:rsidRPr="005C07C1" w:rsidRDefault="00DE7373" w:rsidP="00DE7373">
            <w:pPr>
              <w:jc w:val="center"/>
              <w:rPr>
                <w:rFonts w:ascii="TH SarabunPSK" w:hAnsi="TH SarabunPSK" w:cs="TH SarabunPSK"/>
              </w:rPr>
            </w:pPr>
          </w:p>
        </w:tc>
        <w:tc>
          <w:tcPr>
            <w:tcW w:w="113" w:type="pct"/>
            <w:vAlign w:val="center"/>
          </w:tcPr>
          <w:p w14:paraId="6992DA40" w14:textId="77777777" w:rsidR="00DE7373" w:rsidRPr="005C07C1" w:rsidRDefault="00DE7373" w:rsidP="00DE7373">
            <w:pPr>
              <w:jc w:val="center"/>
              <w:rPr>
                <w:rFonts w:ascii="TH SarabunPSK" w:hAnsi="TH SarabunPSK" w:cs="TH SarabunPSK"/>
              </w:rPr>
            </w:pPr>
          </w:p>
        </w:tc>
        <w:tc>
          <w:tcPr>
            <w:tcW w:w="113" w:type="pct"/>
            <w:vAlign w:val="center"/>
          </w:tcPr>
          <w:p w14:paraId="41CBC9E7" w14:textId="77777777" w:rsidR="00DE7373" w:rsidRPr="005C07C1" w:rsidRDefault="00DE7373" w:rsidP="00DE7373">
            <w:pPr>
              <w:jc w:val="center"/>
              <w:rPr>
                <w:rFonts w:ascii="TH SarabunPSK" w:hAnsi="TH SarabunPSK" w:cs="TH SarabunPSK"/>
              </w:rPr>
            </w:pPr>
          </w:p>
        </w:tc>
        <w:tc>
          <w:tcPr>
            <w:tcW w:w="113" w:type="pct"/>
            <w:vAlign w:val="center"/>
          </w:tcPr>
          <w:p w14:paraId="420D7809" w14:textId="77777777" w:rsidR="00DE7373" w:rsidRPr="005C07C1" w:rsidRDefault="00DE7373" w:rsidP="00DE7373">
            <w:pPr>
              <w:jc w:val="center"/>
              <w:rPr>
                <w:rFonts w:ascii="TH SarabunPSK" w:hAnsi="TH SarabunPSK" w:cs="TH SarabunPSK"/>
              </w:rPr>
            </w:pPr>
          </w:p>
        </w:tc>
        <w:tc>
          <w:tcPr>
            <w:tcW w:w="115" w:type="pct"/>
            <w:vAlign w:val="center"/>
          </w:tcPr>
          <w:p w14:paraId="19C2D84C" w14:textId="77777777" w:rsidR="00DE7373" w:rsidRPr="005C07C1" w:rsidRDefault="00DE7373" w:rsidP="00DE7373">
            <w:pPr>
              <w:jc w:val="center"/>
              <w:rPr>
                <w:rFonts w:ascii="TH SarabunPSK" w:hAnsi="TH SarabunPSK" w:cs="TH SarabunPSK"/>
              </w:rPr>
            </w:pPr>
          </w:p>
        </w:tc>
        <w:tc>
          <w:tcPr>
            <w:tcW w:w="113" w:type="pct"/>
            <w:vAlign w:val="center"/>
          </w:tcPr>
          <w:p w14:paraId="62F0AC15" w14:textId="77777777" w:rsidR="00DE7373" w:rsidRPr="005C07C1" w:rsidRDefault="00DE7373" w:rsidP="00DE7373">
            <w:pPr>
              <w:jc w:val="center"/>
              <w:rPr>
                <w:rFonts w:ascii="TH SarabunPSK" w:hAnsi="TH SarabunPSK" w:cs="TH SarabunPSK"/>
              </w:rPr>
            </w:pPr>
          </w:p>
        </w:tc>
        <w:tc>
          <w:tcPr>
            <w:tcW w:w="113" w:type="pct"/>
            <w:vAlign w:val="center"/>
          </w:tcPr>
          <w:p w14:paraId="46067E9D" w14:textId="77777777" w:rsidR="00DE7373" w:rsidRPr="005C07C1" w:rsidRDefault="00DE7373" w:rsidP="00DE7373">
            <w:pPr>
              <w:jc w:val="center"/>
              <w:rPr>
                <w:rFonts w:ascii="TH SarabunPSK" w:hAnsi="TH SarabunPSK" w:cs="TH SarabunPSK"/>
              </w:rPr>
            </w:pPr>
          </w:p>
        </w:tc>
        <w:tc>
          <w:tcPr>
            <w:tcW w:w="113" w:type="pct"/>
            <w:vAlign w:val="center"/>
          </w:tcPr>
          <w:p w14:paraId="023436D7" w14:textId="77777777" w:rsidR="00DE7373" w:rsidRPr="005C07C1" w:rsidRDefault="00DE7373" w:rsidP="00DE7373">
            <w:pPr>
              <w:jc w:val="center"/>
              <w:rPr>
                <w:rFonts w:ascii="TH SarabunPSK" w:hAnsi="TH SarabunPSK" w:cs="TH SarabunPSK"/>
              </w:rPr>
            </w:pPr>
          </w:p>
        </w:tc>
        <w:tc>
          <w:tcPr>
            <w:tcW w:w="110" w:type="pct"/>
            <w:vAlign w:val="center"/>
          </w:tcPr>
          <w:p w14:paraId="28287581" w14:textId="77777777" w:rsidR="00DE7373" w:rsidRPr="005C07C1" w:rsidRDefault="00DE7373" w:rsidP="00DE7373">
            <w:pPr>
              <w:jc w:val="center"/>
              <w:rPr>
                <w:rFonts w:ascii="TH SarabunPSK" w:hAnsi="TH SarabunPSK" w:cs="TH SarabunPSK"/>
              </w:rPr>
            </w:pPr>
          </w:p>
        </w:tc>
        <w:tc>
          <w:tcPr>
            <w:tcW w:w="111" w:type="pct"/>
            <w:vAlign w:val="center"/>
          </w:tcPr>
          <w:p w14:paraId="33308D77" w14:textId="77777777" w:rsidR="00DE7373" w:rsidRPr="005C07C1" w:rsidRDefault="00DE7373" w:rsidP="00DE7373">
            <w:pPr>
              <w:jc w:val="center"/>
              <w:rPr>
                <w:rFonts w:ascii="TH SarabunPSK" w:hAnsi="TH SarabunPSK" w:cs="TH SarabunPSK"/>
              </w:rPr>
            </w:pPr>
          </w:p>
        </w:tc>
        <w:tc>
          <w:tcPr>
            <w:tcW w:w="118" w:type="pct"/>
            <w:vAlign w:val="center"/>
          </w:tcPr>
          <w:p w14:paraId="68AFD02A" w14:textId="77777777" w:rsidR="00DE7373" w:rsidRPr="005C07C1" w:rsidRDefault="00DE7373" w:rsidP="00DE7373">
            <w:pPr>
              <w:jc w:val="center"/>
              <w:rPr>
                <w:rFonts w:ascii="TH SarabunPSK" w:hAnsi="TH SarabunPSK" w:cs="TH SarabunPSK"/>
              </w:rPr>
            </w:pPr>
          </w:p>
        </w:tc>
        <w:tc>
          <w:tcPr>
            <w:tcW w:w="118" w:type="pct"/>
            <w:vAlign w:val="center"/>
          </w:tcPr>
          <w:p w14:paraId="3BD1D577" w14:textId="77777777" w:rsidR="00DE7373" w:rsidRPr="005C07C1" w:rsidRDefault="00DE7373" w:rsidP="00DE7373">
            <w:pPr>
              <w:jc w:val="center"/>
              <w:rPr>
                <w:rFonts w:ascii="TH SarabunPSK" w:hAnsi="TH SarabunPSK" w:cs="TH SarabunPSK"/>
              </w:rPr>
            </w:pPr>
          </w:p>
        </w:tc>
        <w:tc>
          <w:tcPr>
            <w:tcW w:w="118" w:type="pct"/>
            <w:vAlign w:val="center"/>
          </w:tcPr>
          <w:p w14:paraId="7BF719E2" w14:textId="77777777" w:rsidR="00DE7373" w:rsidRPr="005C07C1" w:rsidRDefault="00DE7373" w:rsidP="00DE7373">
            <w:pPr>
              <w:jc w:val="center"/>
              <w:rPr>
                <w:rFonts w:ascii="TH SarabunPSK" w:hAnsi="TH SarabunPSK" w:cs="TH SarabunPSK"/>
              </w:rPr>
            </w:pPr>
          </w:p>
        </w:tc>
        <w:tc>
          <w:tcPr>
            <w:tcW w:w="118" w:type="pct"/>
            <w:vAlign w:val="center"/>
          </w:tcPr>
          <w:p w14:paraId="51A8E345" w14:textId="77777777" w:rsidR="00DE7373" w:rsidRPr="005C07C1" w:rsidRDefault="00DE7373" w:rsidP="00DE7373">
            <w:pPr>
              <w:jc w:val="center"/>
              <w:rPr>
                <w:rFonts w:ascii="TH SarabunPSK" w:hAnsi="TH SarabunPSK" w:cs="TH SarabunPSK"/>
              </w:rPr>
            </w:pPr>
          </w:p>
        </w:tc>
        <w:tc>
          <w:tcPr>
            <w:tcW w:w="87" w:type="pct"/>
            <w:vAlign w:val="center"/>
          </w:tcPr>
          <w:p w14:paraId="5723A4C2" w14:textId="77777777" w:rsidR="00DE7373" w:rsidRPr="005C07C1" w:rsidRDefault="00DE7373" w:rsidP="00DE7373">
            <w:pPr>
              <w:jc w:val="center"/>
              <w:rPr>
                <w:rFonts w:ascii="TH SarabunPSK" w:hAnsi="TH SarabunPSK" w:cs="TH SarabunPSK"/>
              </w:rPr>
            </w:pPr>
          </w:p>
        </w:tc>
      </w:tr>
      <w:tr w:rsidR="00DE7373" w:rsidRPr="005C07C1" w14:paraId="033AE1A2" w14:textId="77777777" w:rsidTr="00DE7373">
        <w:trPr>
          <w:trHeight w:val="417"/>
          <w:jc w:val="center"/>
        </w:trPr>
        <w:tc>
          <w:tcPr>
            <w:tcW w:w="869" w:type="pct"/>
            <w:shd w:val="clear" w:color="auto" w:fill="auto"/>
          </w:tcPr>
          <w:p w14:paraId="1608794F" w14:textId="312F735B" w:rsidR="00DE7373" w:rsidRPr="008C7F3A" w:rsidRDefault="00DE7373" w:rsidP="00DE7373">
            <w:pPr>
              <w:rPr>
                <w:rFonts w:ascii="TH SarabunPSK" w:hAnsi="TH SarabunPSK" w:cs="TH SarabunPSK"/>
                <w:color w:val="0000FF"/>
                <w:cs/>
              </w:rPr>
            </w:pPr>
            <w:r w:rsidRPr="008C7F3A">
              <w:rPr>
                <w:rFonts w:ascii="TH Sarabun New" w:hAnsi="TH Sarabun New" w:cs="TH Sarabun New"/>
                <w:b/>
                <w:bCs/>
                <w:color w:val="000000" w:themeColor="text1"/>
                <w:cs/>
              </w:rPr>
              <w:t>กลุ่มวิชาเทคโนโลยีและนวัตกรรม</w:t>
            </w:r>
          </w:p>
        </w:tc>
        <w:tc>
          <w:tcPr>
            <w:tcW w:w="116" w:type="pct"/>
            <w:shd w:val="clear" w:color="auto" w:fill="auto"/>
            <w:vAlign w:val="center"/>
          </w:tcPr>
          <w:p w14:paraId="5E2298A6" w14:textId="28AC5B6A" w:rsidR="00DE7373" w:rsidRPr="008C7F3A" w:rsidRDefault="00DE7373" w:rsidP="00DE7373">
            <w:pPr>
              <w:jc w:val="center"/>
              <w:rPr>
                <w:rFonts w:ascii="TH SarabunPSK" w:hAnsi="TH SarabunPSK" w:cs="TH SarabunPSK"/>
                <w:color w:val="0000FF"/>
                <w:sz w:val="20"/>
                <w:szCs w:val="20"/>
              </w:rPr>
            </w:pPr>
          </w:p>
        </w:tc>
        <w:tc>
          <w:tcPr>
            <w:tcW w:w="116" w:type="pct"/>
            <w:shd w:val="clear" w:color="auto" w:fill="auto"/>
            <w:vAlign w:val="center"/>
          </w:tcPr>
          <w:p w14:paraId="7047070C" w14:textId="0E21259B" w:rsidR="00DE7373" w:rsidRPr="008C7F3A" w:rsidRDefault="00DE7373" w:rsidP="00DE7373">
            <w:pPr>
              <w:jc w:val="center"/>
              <w:rPr>
                <w:rFonts w:ascii="TH SarabunPSK" w:hAnsi="TH SarabunPSK" w:cs="TH SarabunPSK"/>
                <w:color w:val="0000FF"/>
                <w:sz w:val="20"/>
                <w:szCs w:val="20"/>
              </w:rPr>
            </w:pPr>
          </w:p>
        </w:tc>
        <w:tc>
          <w:tcPr>
            <w:tcW w:w="117" w:type="pct"/>
            <w:shd w:val="clear" w:color="auto" w:fill="auto"/>
            <w:vAlign w:val="center"/>
          </w:tcPr>
          <w:p w14:paraId="6FE64307" w14:textId="77777777" w:rsidR="00DE7373" w:rsidRPr="008C7F3A" w:rsidRDefault="00DE7373" w:rsidP="00DE7373">
            <w:pPr>
              <w:jc w:val="center"/>
              <w:rPr>
                <w:rFonts w:ascii="TH SarabunPSK" w:hAnsi="TH SarabunPSK" w:cs="TH SarabunPSK"/>
                <w:color w:val="0000FF"/>
                <w:sz w:val="20"/>
                <w:szCs w:val="20"/>
              </w:rPr>
            </w:pPr>
          </w:p>
        </w:tc>
        <w:tc>
          <w:tcPr>
            <w:tcW w:w="116" w:type="pct"/>
            <w:shd w:val="clear" w:color="auto" w:fill="auto"/>
            <w:vAlign w:val="center"/>
          </w:tcPr>
          <w:p w14:paraId="4C60E3B1"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3C0BD21F"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2C88BA6B"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14645578" w14:textId="77777777" w:rsidR="00DE7373" w:rsidRPr="008C7F3A" w:rsidRDefault="00DE7373" w:rsidP="00DE7373">
            <w:pPr>
              <w:jc w:val="center"/>
              <w:rPr>
                <w:rFonts w:ascii="TH SarabunPSK" w:hAnsi="TH SarabunPSK" w:cs="TH SarabunPSK"/>
                <w:sz w:val="20"/>
                <w:szCs w:val="20"/>
              </w:rPr>
            </w:pPr>
          </w:p>
        </w:tc>
        <w:tc>
          <w:tcPr>
            <w:tcW w:w="148" w:type="pct"/>
            <w:shd w:val="clear" w:color="auto" w:fill="auto"/>
            <w:vAlign w:val="center"/>
          </w:tcPr>
          <w:p w14:paraId="682F91B7"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03F6115F"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12050E9B"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670E0069"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1F32AD83"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42A93D67"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71A56943"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71C42F2A" w14:textId="77777777" w:rsidR="00DE7373" w:rsidRPr="008C7F3A" w:rsidRDefault="00DE7373" w:rsidP="00DE7373">
            <w:pPr>
              <w:jc w:val="center"/>
              <w:rPr>
                <w:rFonts w:ascii="TH SarabunPSK" w:hAnsi="TH SarabunPSK" w:cs="TH SarabunPSK"/>
                <w:sz w:val="20"/>
                <w:szCs w:val="20"/>
              </w:rPr>
            </w:pPr>
          </w:p>
        </w:tc>
        <w:tc>
          <w:tcPr>
            <w:tcW w:w="113" w:type="pct"/>
            <w:shd w:val="clear" w:color="auto" w:fill="auto"/>
            <w:vAlign w:val="center"/>
          </w:tcPr>
          <w:p w14:paraId="0E5259F8" w14:textId="77777777" w:rsidR="00DE7373" w:rsidRPr="008C7F3A" w:rsidRDefault="00DE7373" w:rsidP="00DE7373">
            <w:pPr>
              <w:jc w:val="center"/>
              <w:rPr>
                <w:rFonts w:ascii="TH SarabunPSK" w:hAnsi="TH SarabunPSK" w:cs="TH SarabunPSK"/>
                <w:sz w:val="20"/>
                <w:szCs w:val="20"/>
              </w:rPr>
            </w:pPr>
          </w:p>
        </w:tc>
        <w:tc>
          <w:tcPr>
            <w:tcW w:w="113" w:type="pct"/>
            <w:shd w:val="clear" w:color="auto" w:fill="auto"/>
            <w:vAlign w:val="center"/>
          </w:tcPr>
          <w:p w14:paraId="08522E61" w14:textId="77777777" w:rsidR="00DE7373" w:rsidRPr="008C7F3A" w:rsidRDefault="00DE7373" w:rsidP="00DE7373">
            <w:pPr>
              <w:jc w:val="center"/>
              <w:rPr>
                <w:rFonts w:ascii="TH SarabunPSK" w:hAnsi="TH SarabunPSK" w:cs="TH SarabunPSK"/>
                <w:sz w:val="20"/>
                <w:szCs w:val="20"/>
              </w:rPr>
            </w:pPr>
          </w:p>
        </w:tc>
        <w:tc>
          <w:tcPr>
            <w:tcW w:w="113" w:type="pct"/>
            <w:vAlign w:val="center"/>
          </w:tcPr>
          <w:p w14:paraId="775C8B2C" w14:textId="77777777" w:rsidR="00DE7373" w:rsidRPr="005C07C1" w:rsidRDefault="00DE7373" w:rsidP="00DE7373">
            <w:pPr>
              <w:jc w:val="center"/>
              <w:rPr>
                <w:rFonts w:ascii="TH SarabunPSK" w:hAnsi="TH SarabunPSK" w:cs="TH SarabunPSK"/>
              </w:rPr>
            </w:pPr>
          </w:p>
        </w:tc>
        <w:tc>
          <w:tcPr>
            <w:tcW w:w="113" w:type="pct"/>
            <w:vAlign w:val="center"/>
          </w:tcPr>
          <w:p w14:paraId="34541E4E" w14:textId="77777777" w:rsidR="00DE7373" w:rsidRPr="005C07C1" w:rsidRDefault="00DE7373" w:rsidP="00DE7373">
            <w:pPr>
              <w:jc w:val="center"/>
              <w:rPr>
                <w:rFonts w:ascii="TH SarabunPSK" w:hAnsi="TH SarabunPSK" w:cs="TH SarabunPSK"/>
              </w:rPr>
            </w:pPr>
          </w:p>
        </w:tc>
        <w:tc>
          <w:tcPr>
            <w:tcW w:w="113" w:type="pct"/>
            <w:vAlign w:val="center"/>
          </w:tcPr>
          <w:p w14:paraId="1A1B71FA" w14:textId="77777777" w:rsidR="00DE7373" w:rsidRPr="005C07C1" w:rsidRDefault="00DE7373" w:rsidP="00DE7373">
            <w:pPr>
              <w:jc w:val="center"/>
              <w:rPr>
                <w:rFonts w:ascii="TH SarabunPSK" w:hAnsi="TH SarabunPSK" w:cs="TH SarabunPSK"/>
              </w:rPr>
            </w:pPr>
          </w:p>
        </w:tc>
        <w:tc>
          <w:tcPr>
            <w:tcW w:w="114" w:type="pct"/>
            <w:vAlign w:val="center"/>
          </w:tcPr>
          <w:p w14:paraId="29F03CEB" w14:textId="77777777" w:rsidR="00DE7373" w:rsidRPr="005C07C1" w:rsidRDefault="00DE7373" w:rsidP="00DE7373">
            <w:pPr>
              <w:jc w:val="center"/>
              <w:rPr>
                <w:rFonts w:ascii="TH SarabunPSK" w:hAnsi="TH SarabunPSK" w:cs="TH SarabunPSK"/>
              </w:rPr>
            </w:pPr>
          </w:p>
        </w:tc>
        <w:tc>
          <w:tcPr>
            <w:tcW w:w="113" w:type="pct"/>
            <w:vAlign w:val="center"/>
          </w:tcPr>
          <w:p w14:paraId="005DC696" w14:textId="77777777" w:rsidR="00DE7373" w:rsidRPr="005C07C1" w:rsidRDefault="00DE7373" w:rsidP="00DE7373">
            <w:pPr>
              <w:jc w:val="center"/>
              <w:rPr>
                <w:rFonts w:ascii="TH SarabunPSK" w:hAnsi="TH SarabunPSK" w:cs="TH SarabunPSK"/>
              </w:rPr>
            </w:pPr>
          </w:p>
        </w:tc>
        <w:tc>
          <w:tcPr>
            <w:tcW w:w="113" w:type="pct"/>
            <w:vAlign w:val="center"/>
          </w:tcPr>
          <w:p w14:paraId="28981959" w14:textId="77777777" w:rsidR="00DE7373" w:rsidRPr="005C07C1" w:rsidRDefault="00DE7373" w:rsidP="00DE7373">
            <w:pPr>
              <w:jc w:val="center"/>
              <w:rPr>
                <w:rFonts w:ascii="TH SarabunPSK" w:hAnsi="TH SarabunPSK" w:cs="TH SarabunPSK"/>
              </w:rPr>
            </w:pPr>
          </w:p>
        </w:tc>
        <w:tc>
          <w:tcPr>
            <w:tcW w:w="113" w:type="pct"/>
            <w:vAlign w:val="center"/>
          </w:tcPr>
          <w:p w14:paraId="76B405FC" w14:textId="77777777" w:rsidR="00DE7373" w:rsidRPr="005C07C1" w:rsidRDefault="00DE7373" w:rsidP="00DE7373">
            <w:pPr>
              <w:jc w:val="center"/>
              <w:rPr>
                <w:rFonts w:ascii="TH SarabunPSK" w:hAnsi="TH SarabunPSK" w:cs="TH SarabunPSK"/>
              </w:rPr>
            </w:pPr>
          </w:p>
        </w:tc>
        <w:tc>
          <w:tcPr>
            <w:tcW w:w="113" w:type="pct"/>
            <w:vAlign w:val="center"/>
          </w:tcPr>
          <w:p w14:paraId="73568742" w14:textId="77777777" w:rsidR="00DE7373" w:rsidRPr="005C07C1" w:rsidRDefault="00DE7373" w:rsidP="00DE7373">
            <w:pPr>
              <w:jc w:val="center"/>
              <w:rPr>
                <w:rFonts w:ascii="TH SarabunPSK" w:hAnsi="TH SarabunPSK" w:cs="TH SarabunPSK"/>
              </w:rPr>
            </w:pPr>
          </w:p>
        </w:tc>
        <w:tc>
          <w:tcPr>
            <w:tcW w:w="115" w:type="pct"/>
            <w:vAlign w:val="center"/>
          </w:tcPr>
          <w:p w14:paraId="598FF2C6" w14:textId="77777777" w:rsidR="00DE7373" w:rsidRPr="005C07C1" w:rsidRDefault="00DE7373" w:rsidP="00DE7373">
            <w:pPr>
              <w:jc w:val="center"/>
              <w:rPr>
                <w:rFonts w:ascii="TH SarabunPSK" w:hAnsi="TH SarabunPSK" w:cs="TH SarabunPSK"/>
              </w:rPr>
            </w:pPr>
          </w:p>
        </w:tc>
        <w:tc>
          <w:tcPr>
            <w:tcW w:w="113" w:type="pct"/>
            <w:vAlign w:val="center"/>
          </w:tcPr>
          <w:p w14:paraId="02618341" w14:textId="77777777" w:rsidR="00DE7373" w:rsidRPr="005C07C1" w:rsidRDefault="00DE7373" w:rsidP="00DE7373">
            <w:pPr>
              <w:jc w:val="center"/>
              <w:rPr>
                <w:rFonts w:ascii="TH SarabunPSK" w:hAnsi="TH SarabunPSK" w:cs="TH SarabunPSK"/>
              </w:rPr>
            </w:pPr>
          </w:p>
        </w:tc>
        <w:tc>
          <w:tcPr>
            <w:tcW w:w="113" w:type="pct"/>
            <w:vAlign w:val="center"/>
          </w:tcPr>
          <w:p w14:paraId="71F5089C" w14:textId="77777777" w:rsidR="00DE7373" w:rsidRPr="005C07C1" w:rsidRDefault="00DE7373" w:rsidP="00DE7373">
            <w:pPr>
              <w:jc w:val="center"/>
              <w:rPr>
                <w:rFonts w:ascii="TH SarabunPSK" w:hAnsi="TH SarabunPSK" w:cs="TH SarabunPSK"/>
              </w:rPr>
            </w:pPr>
          </w:p>
        </w:tc>
        <w:tc>
          <w:tcPr>
            <w:tcW w:w="113" w:type="pct"/>
            <w:vAlign w:val="center"/>
          </w:tcPr>
          <w:p w14:paraId="60584B1F" w14:textId="77777777" w:rsidR="00DE7373" w:rsidRPr="005C07C1" w:rsidRDefault="00DE7373" w:rsidP="00DE7373">
            <w:pPr>
              <w:jc w:val="center"/>
              <w:rPr>
                <w:rFonts w:ascii="TH SarabunPSK" w:hAnsi="TH SarabunPSK" w:cs="TH SarabunPSK"/>
              </w:rPr>
            </w:pPr>
          </w:p>
        </w:tc>
        <w:tc>
          <w:tcPr>
            <w:tcW w:w="110" w:type="pct"/>
            <w:vAlign w:val="center"/>
          </w:tcPr>
          <w:p w14:paraId="7B7444C3" w14:textId="77777777" w:rsidR="00DE7373" w:rsidRPr="005C07C1" w:rsidRDefault="00DE7373" w:rsidP="00DE7373">
            <w:pPr>
              <w:jc w:val="center"/>
              <w:rPr>
                <w:rFonts w:ascii="TH SarabunPSK" w:hAnsi="TH SarabunPSK" w:cs="TH SarabunPSK"/>
              </w:rPr>
            </w:pPr>
          </w:p>
        </w:tc>
        <w:tc>
          <w:tcPr>
            <w:tcW w:w="111" w:type="pct"/>
            <w:vAlign w:val="center"/>
          </w:tcPr>
          <w:p w14:paraId="367EF2F6" w14:textId="77777777" w:rsidR="00DE7373" w:rsidRPr="005C07C1" w:rsidRDefault="00DE7373" w:rsidP="00DE7373">
            <w:pPr>
              <w:jc w:val="center"/>
              <w:rPr>
                <w:rFonts w:ascii="TH SarabunPSK" w:hAnsi="TH SarabunPSK" w:cs="TH SarabunPSK"/>
              </w:rPr>
            </w:pPr>
          </w:p>
        </w:tc>
        <w:tc>
          <w:tcPr>
            <w:tcW w:w="118" w:type="pct"/>
            <w:vAlign w:val="center"/>
          </w:tcPr>
          <w:p w14:paraId="3F3BA69A" w14:textId="77777777" w:rsidR="00DE7373" w:rsidRPr="005C07C1" w:rsidRDefault="00DE7373" w:rsidP="00DE7373">
            <w:pPr>
              <w:jc w:val="center"/>
              <w:rPr>
                <w:rFonts w:ascii="TH SarabunPSK" w:hAnsi="TH SarabunPSK" w:cs="TH SarabunPSK"/>
              </w:rPr>
            </w:pPr>
          </w:p>
        </w:tc>
        <w:tc>
          <w:tcPr>
            <w:tcW w:w="118" w:type="pct"/>
            <w:vAlign w:val="center"/>
          </w:tcPr>
          <w:p w14:paraId="6E73369D" w14:textId="77777777" w:rsidR="00DE7373" w:rsidRPr="005C07C1" w:rsidRDefault="00DE7373" w:rsidP="00DE7373">
            <w:pPr>
              <w:jc w:val="center"/>
              <w:rPr>
                <w:rFonts w:ascii="TH SarabunPSK" w:hAnsi="TH SarabunPSK" w:cs="TH SarabunPSK"/>
              </w:rPr>
            </w:pPr>
          </w:p>
        </w:tc>
        <w:tc>
          <w:tcPr>
            <w:tcW w:w="118" w:type="pct"/>
            <w:vAlign w:val="center"/>
          </w:tcPr>
          <w:p w14:paraId="5503089D" w14:textId="77777777" w:rsidR="00DE7373" w:rsidRPr="005C07C1" w:rsidRDefault="00DE7373" w:rsidP="00DE7373">
            <w:pPr>
              <w:jc w:val="center"/>
              <w:rPr>
                <w:rFonts w:ascii="TH SarabunPSK" w:hAnsi="TH SarabunPSK" w:cs="TH SarabunPSK"/>
              </w:rPr>
            </w:pPr>
          </w:p>
        </w:tc>
        <w:tc>
          <w:tcPr>
            <w:tcW w:w="118" w:type="pct"/>
            <w:vAlign w:val="center"/>
          </w:tcPr>
          <w:p w14:paraId="706E584F" w14:textId="77777777" w:rsidR="00DE7373" w:rsidRPr="005C07C1" w:rsidRDefault="00DE7373" w:rsidP="00DE7373">
            <w:pPr>
              <w:jc w:val="center"/>
              <w:rPr>
                <w:rFonts w:ascii="TH SarabunPSK" w:hAnsi="TH SarabunPSK" w:cs="TH SarabunPSK"/>
              </w:rPr>
            </w:pPr>
          </w:p>
        </w:tc>
        <w:tc>
          <w:tcPr>
            <w:tcW w:w="87" w:type="pct"/>
            <w:vAlign w:val="center"/>
          </w:tcPr>
          <w:p w14:paraId="315A2516" w14:textId="77777777" w:rsidR="00DE7373" w:rsidRPr="005C07C1" w:rsidRDefault="00DE7373" w:rsidP="00DE7373">
            <w:pPr>
              <w:jc w:val="center"/>
              <w:rPr>
                <w:rFonts w:ascii="TH SarabunPSK" w:hAnsi="TH SarabunPSK" w:cs="TH SarabunPSK"/>
              </w:rPr>
            </w:pPr>
          </w:p>
        </w:tc>
      </w:tr>
      <w:tr w:rsidR="00DE7373" w:rsidRPr="005C07C1" w14:paraId="277D996F" w14:textId="77777777" w:rsidTr="00DE7373">
        <w:trPr>
          <w:trHeight w:val="433"/>
          <w:jc w:val="center"/>
        </w:trPr>
        <w:tc>
          <w:tcPr>
            <w:tcW w:w="869" w:type="pct"/>
            <w:shd w:val="clear" w:color="auto" w:fill="auto"/>
          </w:tcPr>
          <w:p w14:paraId="036F474E" w14:textId="53143A9C" w:rsidR="00DE7373" w:rsidRPr="008C7F3A" w:rsidRDefault="00DE7373" w:rsidP="00DE7373">
            <w:pPr>
              <w:rPr>
                <w:rFonts w:ascii="TH SarabunPSK" w:hAnsi="TH SarabunPSK" w:cs="TH SarabunPSK"/>
              </w:rPr>
            </w:pPr>
            <w:r w:rsidRPr="008C7F3A">
              <w:rPr>
                <w:rFonts w:ascii="TH Sarabun New" w:hAnsi="TH Sarabun New" w:cs="TH Sarabun New"/>
                <w:color w:val="000000" w:themeColor="text1"/>
              </w:rPr>
              <w:t>GEN105</w:t>
            </w:r>
            <w:r w:rsidRPr="008C7F3A">
              <w:rPr>
                <w:rFonts w:ascii="TH Sarabun New" w:hAnsi="TH Sarabun New" w:cs="TH Sarabun New"/>
                <w:color w:val="000000" w:themeColor="text1"/>
                <w:cs/>
              </w:rPr>
              <w:t xml:space="preserve"> </w:t>
            </w:r>
            <w:r w:rsidRPr="008C7F3A">
              <w:rPr>
                <w:rFonts w:ascii="TH Sarabun New" w:hAnsi="TH Sarabun New" w:cs="TH Sarabun New"/>
                <w:cs/>
              </w:rPr>
              <w:t>ความฉลาดรู้เรื่องดิจิทัล</w:t>
            </w:r>
          </w:p>
        </w:tc>
        <w:tc>
          <w:tcPr>
            <w:tcW w:w="116" w:type="pct"/>
            <w:shd w:val="clear" w:color="auto" w:fill="auto"/>
            <w:vAlign w:val="center"/>
          </w:tcPr>
          <w:p w14:paraId="5F0F1AE1" w14:textId="4A1948C4"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18715A2" w14:textId="470955BA"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1655D746" w14:textId="4C2AA832"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BE98687" w14:textId="1B836806"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8DAD157" w14:textId="1B3A6A33"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D9DF0CF"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2F2C3F4B" w14:textId="2B08ECF6"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4F84F118" w14:textId="10776952"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A21FF2F" w14:textId="50101AFF"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5478345"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6383B5B2"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4EDE6061" w14:textId="14E888EC"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EB541DC" w14:textId="37D988DF"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AAC6C70" w14:textId="2F64A343"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3C8E485" w14:textId="42D8096C"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CF3A85E" w14:textId="74EE4408"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0A8F0720" w14:textId="77777777" w:rsidR="00DE7373" w:rsidRPr="00551E15" w:rsidRDefault="00DE7373" w:rsidP="00DE7373">
            <w:pPr>
              <w:jc w:val="center"/>
              <w:rPr>
                <w:rFonts w:ascii="TH SarabunPSK" w:hAnsi="TH SarabunPSK" w:cs="TH SarabunPSK"/>
                <w:sz w:val="16"/>
                <w:szCs w:val="16"/>
              </w:rPr>
            </w:pPr>
          </w:p>
        </w:tc>
        <w:tc>
          <w:tcPr>
            <w:tcW w:w="113" w:type="pct"/>
            <w:vAlign w:val="center"/>
          </w:tcPr>
          <w:p w14:paraId="24502ECF" w14:textId="77777777" w:rsidR="00DE7373" w:rsidRPr="005C07C1" w:rsidRDefault="00DE7373" w:rsidP="00DE7373">
            <w:pPr>
              <w:jc w:val="center"/>
              <w:rPr>
                <w:rFonts w:ascii="TH SarabunPSK" w:hAnsi="TH SarabunPSK" w:cs="TH SarabunPSK"/>
              </w:rPr>
            </w:pPr>
          </w:p>
        </w:tc>
        <w:tc>
          <w:tcPr>
            <w:tcW w:w="113" w:type="pct"/>
            <w:vAlign w:val="center"/>
          </w:tcPr>
          <w:p w14:paraId="332077AB" w14:textId="77777777" w:rsidR="00DE7373" w:rsidRPr="005C07C1" w:rsidRDefault="00DE7373" w:rsidP="00DE7373">
            <w:pPr>
              <w:jc w:val="center"/>
              <w:rPr>
                <w:rFonts w:ascii="TH SarabunPSK" w:hAnsi="TH SarabunPSK" w:cs="TH SarabunPSK"/>
              </w:rPr>
            </w:pPr>
          </w:p>
        </w:tc>
        <w:tc>
          <w:tcPr>
            <w:tcW w:w="113" w:type="pct"/>
            <w:vAlign w:val="center"/>
          </w:tcPr>
          <w:p w14:paraId="7F9BA4FF" w14:textId="77777777" w:rsidR="00DE7373" w:rsidRPr="005C07C1" w:rsidRDefault="00DE7373" w:rsidP="00DE7373">
            <w:pPr>
              <w:jc w:val="center"/>
              <w:rPr>
                <w:rFonts w:ascii="TH SarabunPSK" w:hAnsi="TH SarabunPSK" w:cs="TH SarabunPSK"/>
              </w:rPr>
            </w:pPr>
          </w:p>
        </w:tc>
        <w:tc>
          <w:tcPr>
            <w:tcW w:w="114" w:type="pct"/>
            <w:vAlign w:val="center"/>
          </w:tcPr>
          <w:p w14:paraId="1115CE97" w14:textId="77777777" w:rsidR="00DE7373" w:rsidRPr="005C07C1" w:rsidRDefault="00DE7373" w:rsidP="00DE7373">
            <w:pPr>
              <w:jc w:val="center"/>
              <w:rPr>
                <w:rFonts w:ascii="TH SarabunPSK" w:hAnsi="TH SarabunPSK" w:cs="TH SarabunPSK"/>
              </w:rPr>
            </w:pPr>
          </w:p>
        </w:tc>
        <w:tc>
          <w:tcPr>
            <w:tcW w:w="113" w:type="pct"/>
            <w:vAlign w:val="center"/>
          </w:tcPr>
          <w:p w14:paraId="0CA32564" w14:textId="77777777" w:rsidR="00DE7373" w:rsidRPr="005C07C1" w:rsidRDefault="00DE7373" w:rsidP="00DE7373">
            <w:pPr>
              <w:jc w:val="center"/>
              <w:rPr>
                <w:rFonts w:ascii="TH SarabunPSK" w:hAnsi="TH SarabunPSK" w:cs="TH SarabunPSK"/>
              </w:rPr>
            </w:pPr>
          </w:p>
        </w:tc>
        <w:tc>
          <w:tcPr>
            <w:tcW w:w="113" w:type="pct"/>
            <w:vAlign w:val="center"/>
          </w:tcPr>
          <w:p w14:paraId="69DE1916" w14:textId="77777777" w:rsidR="00DE7373" w:rsidRPr="005C07C1" w:rsidRDefault="00DE7373" w:rsidP="00DE7373">
            <w:pPr>
              <w:jc w:val="center"/>
              <w:rPr>
                <w:rFonts w:ascii="TH SarabunPSK" w:hAnsi="TH SarabunPSK" w:cs="TH SarabunPSK"/>
              </w:rPr>
            </w:pPr>
          </w:p>
        </w:tc>
        <w:tc>
          <w:tcPr>
            <w:tcW w:w="113" w:type="pct"/>
            <w:vAlign w:val="center"/>
          </w:tcPr>
          <w:p w14:paraId="57C605C4" w14:textId="77777777" w:rsidR="00DE7373" w:rsidRPr="005C07C1" w:rsidRDefault="00DE7373" w:rsidP="00DE7373">
            <w:pPr>
              <w:jc w:val="center"/>
              <w:rPr>
                <w:rFonts w:ascii="TH SarabunPSK" w:hAnsi="TH SarabunPSK" w:cs="TH SarabunPSK"/>
              </w:rPr>
            </w:pPr>
          </w:p>
        </w:tc>
        <w:tc>
          <w:tcPr>
            <w:tcW w:w="113" w:type="pct"/>
            <w:vAlign w:val="center"/>
          </w:tcPr>
          <w:p w14:paraId="62D80A7D" w14:textId="77777777" w:rsidR="00DE7373" w:rsidRPr="005C07C1" w:rsidRDefault="00DE7373" w:rsidP="00DE7373">
            <w:pPr>
              <w:jc w:val="center"/>
              <w:rPr>
                <w:rFonts w:ascii="TH SarabunPSK" w:hAnsi="TH SarabunPSK" w:cs="TH SarabunPSK"/>
              </w:rPr>
            </w:pPr>
          </w:p>
        </w:tc>
        <w:tc>
          <w:tcPr>
            <w:tcW w:w="115" w:type="pct"/>
            <w:vAlign w:val="center"/>
          </w:tcPr>
          <w:p w14:paraId="151758E5" w14:textId="77777777" w:rsidR="00DE7373" w:rsidRPr="005C07C1" w:rsidRDefault="00DE7373" w:rsidP="00DE7373">
            <w:pPr>
              <w:jc w:val="center"/>
              <w:rPr>
                <w:rFonts w:ascii="TH SarabunPSK" w:hAnsi="TH SarabunPSK" w:cs="TH SarabunPSK"/>
              </w:rPr>
            </w:pPr>
          </w:p>
        </w:tc>
        <w:tc>
          <w:tcPr>
            <w:tcW w:w="113" w:type="pct"/>
            <w:vAlign w:val="center"/>
          </w:tcPr>
          <w:p w14:paraId="3BBA09DB" w14:textId="77777777" w:rsidR="00DE7373" w:rsidRPr="005C07C1" w:rsidRDefault="00DE7373" w:rsidP="00DE7373">
            <w:pPr>
              <w:jc w:val="center"/>
              <w:rPr>
                <w:rFonts w:ascii="TH SarabunPSK" w:hAnsi="TH SarabunPSK" w:cs="TH SarabunPSK"/>
              </w:rPr>
            </w:pPr>
          </w:p>
        </w:tc>
        <w:tc>
          <w:tcPr>
            <w:tcW w:w="113" w:type="pct"/>
            <w:vAlign w:val="center"/>
          </w:tcPr>
          <w:p w14:paraId="6B18E707" w14:textId="77777777" w:rsidR="00DE7373" w:rsidRPr="005C07C1" w:rsidRDefault="00DE7373" w:rsidP="00DE7373">
            <w:pPr>
              <w:jc w:val="center"/>
              <w:rPr>
                <w:rFonts w:ascii="TH SarabunPSK" w:hAnsi="TH SarabunPSK" w:cs="TH SarabunPSK"/>
              </w:rPr>
            </w:pPr>
          </w:p>
        </w:tc>
        <w:tc>
          <w:tcPr>
            <w:tcW w:w="113" w:type="pct"/>
            <w:vAlign w:val="center"/>
          </w:tcPr>
          <w:p w14:paraId="3563FAE5" w14:textId="77777777" w:rsidR="00DE7373" w:rsidRPr="005C07C1" w:rsidRDefault="00DE7373" w:rsidP="00DE7373">
            <w:pPr>
              <w:jc w:val="center"/>
              <w:rPr>
                <w:rFonts w:ascii="TH SarabunPSK" w:hAnsi="TH SarabunPSK" w:cs="TH SarabunPSK"/>
              </w:rPr>
            </w:pPr>
          </w:p>
        </w:tc>
        <w:tc>
          <w:tcPr>
            <w:tcW w:w="110" w:type="pct"/>
            <w:vAlign w:val="center"/>
          </w:tcPr>
          <w:p w14:paraId="04025A3B" w14:textId="77777777" w:rsidR="00DE7373" w:rsidRPr="005C07C1" w:rsidRDefault="00DE7373" w:rsidP="00DE7373">
            <w:pPr>
              <w:jc w:val="center"/>
              <w:rPr>
                <w:rFonts w:ascii="TH SarabunPSK" w:hAnsi="TH SarabunPSK" w:cs="TH SarabunPSK"/>
              </w:rPr>
            </w:pPr>
          </w:p>
        </w:tc>
        <w:tc>
          <w:tcPr>
            <w:tcW w:w="111" w:type="pct"/>
            <w:vAlign w:val="center"/>
          </w:tcPr>
          <w:p w14:paraId="694C31BE" w14:textId="77777777" w:rsidR="00DE7373" w:rsidRPr="005C07C1" w:rsidRDefault="00DE7373" w:rsidP="00DE7373">
            <w:pPr>
              <w:jc w:val="center"/>
              <w:rPr>
                <w:rFonts w:ascii="TH SarabunPSK" w:hAnsi="TH SarabunPSK" w:cs="TH SarabunPSK"/>
              </w:rPr>
            </w:pPr>
          </w:p>
        </w:tc>
        <w:tc>
          <w:tcPr>
            <w:tcW w:w="118" w:type="pct"/>
            <w:vAlign w:val="center"/>
          </w:tcPr>
          <w:p w14:paraId="2B1D3B96" w14:textId="77777777" w:rsidR="00DE7373" w:rsidRPr="005C07C1" w:rsidRDefault="00DE7373" w:rsidP="00DE7373">
            <w:pPr>
              <w:jc w:val="center"/>
              <w:rPr>
                <w:rFonts w:ascii="TH SarabunPSK" w:hAnsi="TH SarabunPSK" w:cs="TH SarabunPSK"/>
              </w:rPr>
            </w:pPr>
          </w:p>
        </w:tc>
        <w:tc>
          <w:tcPr>
            <w:tcW w:w="118" w:type="pct"/>
            <w:vAlign w:val="center"/>
          </w:tcPr>
          <w:p w14:paraId="1B83C31C" w14:textId="77777777" w:rsidR="00DE7373" w:rsidRPr="005C07C1" w:rsidRDefault="00DE7373" w:rsidP="00DE7373">
            <w:pPr>
              <w:jc w:val="center"/>
              <w:rPr>
                <w:rFonts w:ascii="TH SarabunPSK" w:hAnsi="TH SarabunPSK" w:cs="TH SarabunPSK"/>
              </w:rPr>
            </w:pPr>
          </w:p>
        </w:tc>
        <w:tc>
          <w:tcPr>
            <w:tcW w:w="118" w:type="pct"/>
            <w:vAlign w:val="center"/>
          </w:tcPr>
          <w:p w14:paraId="28E0C5F1" w14:textId="77777777" w:rsidR="00DE7373" w:rsidRPr="005C07C1" w:rsidRDefault="00DE7373" w:rsidP="00DE7373">
            <w:pPr>
              <w:jc w:val="center"/>
              <w:rPr>
                <w:rFonts w:ascii="TH SarabunPSK" w:hAnsi="TH SarabunPSK" w:cs="TH SarabunPSK"/>
              </w:rPr>
            </w:pPr>
          </w:p>
        </w:tc>
        <w:tc>
          <w:tcPr>
            <w:tcW w:w="118" w:type="pct"/>
            <w:vAlign w:val="center"/>
          </w:tcPr>
          <w:p w14:paraId="52166DF0" w14:textId="77777777" w:rsidR="00DE7373" w:rsidRPr="005C07C1" w:rsidRDefault="00DE7373" w:rsidP="00DE7373">
            <w:pPr>
              <w:jc w:val="center"/>
              <w:rPr>
                <w:rFonts w:ascii="TH SarabunPSK" w:hAnsi="TH SarabunPSK" w:cs="TH SarabunPSK"/>
              </w:rPr>
            </w:pPr>
          </w:p>
        </w:tc>
        <w:tc>
          <w:tcPr>
            <w:tcW w:w="87" w:type="pct"/>
            <w:vAlign w:val="center"/>
          </w:tcPr>
          <w:p w14:paraId="65F7F53C" w14:textId="77777777" w:rsidR="00DE7373" w:rsidRPr="005C07C1" w:rsidRDefault="00DE7373" w:rsidP="00DE7373">
            <w:pPr>
              <w:jc w:val="center"/>
              <w:rPr>
                <w:rFonts w:ascii="TH SarabunPSK" w:hAnsi="TH SarabunPSK" w:cs="TH SarabunPSK"/>
              </w:rPr>
            </w:pPr>
          </w:p>
        </w:tc>
      </w:tr>
      <w:tr w:rsidR="00DE7373" w:rsidRPr="005C07C1" w14:paraId="7E4F5EE8" w14:textId="77777777" w:rsidTr="00DE7373">
        <w:trPr>
          <w:trHeight w:val="417"/>
          <w:jc w:val="center"/>
        </w:trPr>
        <w:tc>
          <w:tcPr>
            <w:tcW w:w="869" w:type="pct"/>
            <w:shd w:val="clear" w:color="auto" w:fill="auto"/>
          </w:tcPr>
          <w:p w14:paraId="35DD7FC9" w14:textId="7AE57371" w:rsidR="00DE7373" w:rsidRPr="008C7F3A" w:rsidRDefault="00DE7373" w:rsidP="00DE7373">
            <w:pPr>
              <w:rPr>
                <w:rFonts w:ascii="TH SarabunPSK" w:hAnsi="TH SarabunPSK" w:cs="TH SarabunPSK"/>
              </w:rPr>
            </w:pPr>
            <w:r w:rsidRPr="008C7F3A">
              <w:rPr>
                <w:rFonts w:ascii="TH Sarabun New" w:hAnsi="TH Sarabun New" w:cs="TH Sarabun New"/>
                <w:color w:val="000000" w:themeColor="text1"/>
              </w:rPr>
              <w:t>GEN106</w:t>
            </w:r>
            <w:r w:rsidRPr="008C7F3A">
              <w:rPr>
                <w:rFonts w:ascii="TH Sarabun New" w:hAnsi="TH Sarabun New" w:cs="TH Sarabun New"/>
                <w:color w:val="000000" w:themeColor="text1"/>
                <w:cs/>
              </w:rPr>
              <w:t xml:space="preserve"> </w:t>
            </w:r>
            <w:r w:rsidRPr="008C7F3A">
              <w:rPr>
                <w:rFonts w:ascii="TH Sarabun New" w:eastAsia="Sarabun" w:hAnsi="TH Sarabun New" w:cs="TH Sarabun New"/>
                <w:color w:val="000000" w:themeColor="text1"/>
                <w:cs/>
              </w:rPr>
              <w:t>สมดุลชีวิตในยุคดิจิทัล</w:t>
            </w:r>
          </w:p>
        </w:tc>
        <w:tc>
          <w:tcPr>
            <w:tcW w:w="116" w:type="pct"/>
            <w:shd w:val="clear" w:color="auto" w:fill="auto"/>
            <w:vAlign w:val="center"/>
          </w:tcPr>
          <w:p w14:paraId="0D7C2155"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6E176F27" w14:textId="77777777" w:rsidR="00DE7373" w:rsidRPr="008C7F3A" w:rsidRDefault="00DE7373" w:rsidP="00DE7373">
            <w:pPr>
              <w:jc w:val="center"/>
              <w:rPr>
                <w:rFonts w:ascii="TH SarabunPSK" w:hAnsi="TH SarabunPSK" w:cs="TH SarabunPSK"/>
                <w:sz w:val="20"/>
                <w:szCs w:val="20"/>
              </w:rPr>
            </w:pPr>
          </w:p>
        </w:tc>
        <w:tc>
          <w:tcPr>
            <w:tcW w:w="117" w:type="pct"/>
            <w:shd w:val="clear" w:color="auto" w:fill="auto"/>
            <w:vAlign w:val="center"/>
          </w:tcPr>
          <w:p w14:paraId="14100AA1" w14:textId="4F8A9EE0"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AF537A1" w14:textId="13FDD5B6"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C63EC7C" w14:textId="0BFC74E5"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0743872"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65A660BA" w14:textId="6F1D3D7F"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3AD9AE51" w14:textId="4FCD15D7"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C011EBC"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6204ECCF"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71FDAB38"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2B9E845F"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3AE87E56" w14:textId="09CBB7BE"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4437380" w14:textId="6754B74F"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AB2A934" w14:textId="77777777" w:rsidR="00DE7373" w:rsidRPr="008C7F3A" w:rsidRDefault="00DE7373" w:rsidP="00DE7373">
            <w:pPr>
              <w:jc w:val="center"/>
              <w:rPr>
                <w:rFonts w:ascii="TH SarabunPSK" w:hAnsi="TH SarabunPSK" w:cs="TH SarabunPSK"/>
                <w:sz w:val="20"/>
                <w:szCs w:val="20"/>
              </w:rPr>
            </w:pPr>
          </w:p>
        </w:tc>
        <w:tc>
          <w:tcPr>
            <w:tcW w:w="113" w:type="pct"/>
            <w:shd w:val="clear" w:color="auto" w:fill="auto"/>
            <w:vAlign w:val="center"/>
          </w:tcPr>
          <w:p w14:paraId="2311F01B" w14:textId="38092FE3"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023508D7" w14:textId="77777777" w:rsidR="00DE7373" w:rsidRPr="00551E15" w:rsidRDefault="00DE7373" w:rsidP="00DE7373">
            <w:pPr>
              <w:jc w:val="center"/>
              <w:rPr>
                <w:rFonts w:ascii="TH SarabunPSK" w:hAnsi="TH SarabunPSK" w:cs="TH SarabunPSK"/>
                <w:sz w:val="16"/>
                <w:szCs w:val="16"/>
              </w:rPr>
            </w:pPr>
          </w:p>
        </w:tc>
        <w:tc>
          <w:tcPr>
            <w:tcW w:w="113" w:type="pct"/>
            <w:vAlign w:val="center"/>
          </w:tcPr>
          <w:p w14:paraId="14D1C9E1" w14:textId="77777777" w:rsidR="00DE7373" w:rsidRPr="005C07C1" w:rsidRDefault="00DE7373" w:rsidP="00DE7373">
            <w:pPr>
              <w:jc w:val="center"/>
              <w:rPr>
                <w:rFonts w:ascii="TH SarabunPSK" w:hAnsi="TH SarabunPSK" w:cs="TH SarabunPSK"/>
              </w:rPr>
            </w:pPr>
          </w:p>
        </w:tc>
        <w:tc>
          <w:tcPr>
            <w:tcW w:w="113" w:type="pct"/>
            <w:vAlign w:val="center"/>
          </w:tcPr>
          <w:p w14:paraId="4F3A8ABD" w14:textId="77777777" w:rsidR="00DE7373" w:rsidRPr="005C07C1" w:rsidRDefault="00DE7373" w:rsidP="00DE7373">
            <w:pPr>
              <w:jc w:val="center"/>
              <w:rPr>
                <w:rFonts w:ascii="TH SarabunPSK" w:hAnsi="TH SarabunPSK" w:cs="TH SarabunPSK"/>
              </w:rPr>
            </w:pPr>
          </w:p>
        </w:tc>
        <w:tc>
          <w:tcPr>
            <w:tcW w:w="113" w:type="pct"/>
            <w:vAlign w:val="center"/>
          </w:tcPr>
          <w:p w14:paraId="13E951E0" w14:textId="77777777" w:rsidR="00DE7373" w:rsidRPr="005C07C1" w:rsidRDefault="00DE7373" w:rsidP="00DE7373">
            <w:pPr>
              <w:jc w:val="center"/>
              <w:rPr>
                <w:rFonts w:ascii="TH SarabunPSK" w:hAnsi="TH SarabunPSK" w:cs="TH SarabunPSK"/>
              </w:rPr>
            </w:pPr>
          </w:p>
        </w:tc>
        <w:tc>
          <w:tcPr>
            <w:tcW w:w="114" w:type="pct"/>
            <w:vAlign w:val="center"/>
          </w:tcPr>
          <w:p w14:paraId="78F6B059" w14:textId="77777777" w:rsidR="00DE7373" w:rsidRPr="005C07C1" w:rsidRDefault="00DE7373" w:rsidP="00DE7373">
            <w:pPr>
              <w:jc w:val="center"/>
              <w:rPr>
                <w:rFonts w:ascii="TH SarabunPSK" w:hAnsi="TH SarabunPSK" w:cs="TH SarabunPSK"/>
              </w:rPr>
            </w:pPr>
          </w:p>
        </w:tc>
        <w:tc>
          <w:tcPr>
            <w:tcW w:w="113" w:type="pct"/>
            <w:vAlign w:val="center"/>
          </w:tcPr>
          <w:p w14:paraId="2AD84C75" w14:textId="77777777" w:rsidR="00DE7373" w:rsidRPr="005C07C1" w:rsidRDefault="00DE7373" w:rsidP="00DE7373">
            <w:pPr>
              <w:jc w:val="center"/>
              <w:rPr>
                <w:rFonts w:ascii="TH SarabunPSK" w:hAnsi="TH SarabunPSK" w:cs="TH SarabunPSK"/>
              </w:rPr>
            </w:pPr>
          </w:p>
        </w:tc>
        <w:tc>
          <w:tcPr>
            <w:tcW w:w="113" w:type="pct"/>
            <w:vAlign w:val="center"/>
          </w:tcPr>
          <w:p w14:paraId="46F9DD60" w14:textId="77777777" w:rsidR="00DE7373" w:rsidRPr="005C07C1" w:rsidRDefault="00DE7373" w:rsidP="00DE7373">
            <w:pPr>
              <w:jc w:val="center"/>
              <w:rPr>
                <w:rFonts w:ascii="TH SarabunPSK" w:hAnsi="TH SarabunPSK" w:cs="TH SarabunPSK"/>
              </w:rPr>
            </w:pPr>
          </w:p>
        </w:tc>
        <w:tc>
          <w:tcPr>
            <w:tcW w:w="113" w:type="pct"/>
            <w:vAlign w:val="center"/>
          </w:tcPr>
          <w:p w14:paraId="394B541E" w14:textId="77777777" w:rsidR="00DE7373" w:rsidRPr="005C07C1" w:rsidRDefault="00DE7373" w:rsidP="00DE7373">
            <w:pPr>
              <w:jc w:val="center"/>
              <w:rPr>
                <w:rFonts w:ascii="TH SarabunPSK" w:hAnsi="TH SarabunPSK" w:cs="TH SarabunPSK"/>
              </w:rPr>
            </w:pPr>
          </w:p>
        </w:tc>
        <w:tc>
          <w:tcPr>
            <w:tcW w:w="113" w:type="pct"/>
            <w:vAlign w:val="center"/>
          </w:tcPr>
          <w:p w14:paraId="19E6DCBD" w14:textId="77777777" w:rsidR="00DE7373" w:rsidRPr="005C07C1" w:rsidRDefault="00DE7373" w:rsidP="00DE7373">
            <w:pPr>
              <w:jc w:val="center"/>
              <w:rPr>
                <w:rFonts w:ascii="TH SarabunPSK" w:hAnsi="TH SarabunPSK" w:cs="TH SarabunPSK"/>
              </w:rPr>
            </w:pPr>
          </w:p>
        </w:tc>
        <w:tc>
          <w:tcPr>
            <w:tcW w:w="115" w:type="pct"/>
            <w:vAlign w:val="center"/>
          </w:tcPr>
          <w:p w14:paraId="48AF1055" w14:textId="77777777" w:rsidR="00DE7373" w:rsidRPr="005C07C1" w:rsidRDefault="00DE7373" w:rsidP="00DE7373">
            <w:pPr>
              <w:jc w:val="center"/>
              <w:rPr>
                <w:rFonts w:ascii="TH SarabunPSK" w:hAnsi="TH SarabunPSK" w:cs="TH SarabunPSK"/>
              </w:rPr>
            </w:pPr>
          </w:p>
        </w:tc>
        <w:tc>
          <w:tcPr>
            <w:tcW w:w="113" w:type="pct"/>
            <w:vAlign w:val="center"/>
          </w:tcPr>
          <w:p w14:paraId="7F126644" w14:textId="77777777" w:rsidR="00DE7373" w:rsidRPr="005C07C1" w:rsidRDefault="00DE7373" w:rsidP="00DE7373">
            <w:pPr>
              <w:jc w:val="center"/>
              <w:rPr>
                <w:rFonts w:ascii="TH SarabunPSK" w:hAnsi="TH SarabunPSK" w:cs="TH SarabunPSK"/>
              </w:rPr>
            </w:pPr>
          </w:p>
        </w:tc>
        <w:tc>
          <w:tcPr>
            <w:tcW w:w="113" w:type="pct"/>
            <w:vAlign w:val="center"/>
          </w:tcPr>
          <w:p w14:paraId="7FEA334A" w14:textId="77777777" w:rsidR="00DE7373" w:rsidRPr="005C07C1" w:rsidRDefault="00DE7373" w:rsidP="00DE7373">
            <w:pPr>
              <w:jc w:val="center"/>
              <w:rPr>
                <w:rFonts w:ascii="TH SarabunPSK" w:hAnsi="TH SarabunPSK" w:cs="TH SarabunPSK"/>
              </w:rPr>
            </w:pPr>
          </w:p>
        </w:tc>
        <w:tc>
          <w:tcPr>
            <w:tcW w:w="113" w:type="pct"/>
            <w:vAlign w:val="center"/>
          </w:tcPr>
          <w:p w14:paraId="56BE8FFF" w14:textId="77777777" w:rsidR="00DE7373" w:rsidRPr="005C07C1" w:rsidRDefault="00DE7373" w:rsidP="00DE7373">
            <w:pPr>
              <w:jc w:val="center"/>
              <w:rPr>
                <w:rFonts w:ascii="TH SarabunPSK" w:hAnsi="TH SarabunPSK" w:cs="TH SarabunPSK"/>
              </w:rPr>
            </w:pPr>
          </w:p>
        </w:tc>
        <w:tc>
          <w:tcPr>
            <w:tcW w:w="110" w:type="pct"/>
            <w:vAlign w:val="center"/>
          </w:tcPr>
          <w:p w14:paraId="13BB73FD" w14:textId="77777777" w:rsidR="00DE7373" w:rsidRPr="005C07C1" w:rsidRDefault="00DE7373" w:rsidP="00DE7373">
            <w:pPr>
              <w:jc w:val="center"/>
              <w:rPr>
                <w:rFonts w:ascii="TH SarabunPSK" w:hAnsi="TH SarabunPSK" w:cs="TH SarabunPSK"/>
              </w:rPr>
            </w:pPr>
          </w:p>
        </w:tc>
        <w:tc>
          <w:tcPr>
            <w:tcW w:w="111" w:type="pct"/>
            <w:vAlign w:val="center"/>
          </w:tcPr>
          <w:p w14:paraId="195D6DFB" w14:textId="77777777" w:rsidR="00DE7373" w:rsidRPr="005C07C1" w:rsidRDefault="00DE7373" w:rsidP="00DE7373">
            <w:pPr>
              <w:jc w:val="center"/>
              <w:rPr>
                <w:rFonts w:ascii="TH SarabunPSK" w:hAnsi="TH SarabunPSK" w:cs="TH SarabunPSK"/>
              </w:rPr>
            </w:pPr>
          </w:p>
        </w:tc>
        <w:tc>
          <w:tcPr>
            <w:tcW w:w="118" w:type="pct"/>
            <w:vAlign w:val="center"/>
          </w:tcPr>
          <w:p w14:paraId="3050EB16" w14:textId="77777777" w:rsidR="00DE7373" w:rsidRPr="005C07C1" w:rsidRDefault="00DE7373" w:rsidP="00DE7373">
            <w:pPr>
              <w:jc w:val="center"/>
              <w:rPr>
                <w:rFonts w:ascii="TH SarabunPSK" w:hAnsi="TH SarabunPSK" w:cs="TH SarabunPSK"/>
              </w:rPr>
            </w:pPr>
          </w:p>
        </w:tc>
        <w:tc>
          <w:tcPr>
            <w:tcW w:w="118" w:type="pct"/>
            <w:vAlign w:val="center"/>
          </w:tcPr>
          <w:p w14:paraId="2B57679C" w14:textId="77777777" w:rsidR="00DE7373" w:rsidRPr="005C07C1" w:rsidRDefault="00DE7373" w:rsidP="00DE7373">
            <w:pPr>
              <w:jc w:val="center"/>
              <w:rPr>
                <w:rFonts w:ascii="TH SarabunPSK" w:hAnsi="TH SarabunPSK" w:cs="TH SarabunPSK"/>
              </w:rPr>
            </w:pPr>
          </w:p>
        </w:tc>
        <w:tc>
          <w:tcPr>
            <w:tcW w:w="118" w:type="pct"/>
            <w:vAlign w:val="center"/>
          </w:tcPr>
          <w:p w14:paraId="532EA37D" w14:textId="77777777" w:rsidR="00DE7373" w:rsidRPr="005C07C1" w:rsidRDefault="00DE7373" w:rsidP="00DE7373">
            <w:pPr>
              <w:jc w:val="center"/>
              <w:rPr>
                <w:rFonts w:ascii="TH SarabunPSK" w:hAnsi="TH SarabunPSK" w:cs="TH SarabunPSK"/>
              </w:rPr>
            </w:pPr>
          </w:p>
        </w:tc>
        <w:tc>
          <w:tcPr>
            <w:tcW w:w="118" w:type="pct"/>
            <w:vAlign w:val="center"/>
          </w:tcPr>
          <w:p w14:paraId="3F42C7C1" w14:textId="77777777" w:rsidR="00DE7373" w:rsidRPr="005C07C1" w:rsidRDefault="00DE7373" w:rsidP="00DE7373">
            <w:pPr>
              <w:jc w:val="center"/>
              <w:rPr>
                <w:rFonts w:ascii="TH SarabunPSK" w:hAnsi="TH SarabunPSK" w:cs="TH SarabunPSK"/>
              </w:rPr>
            </w:pPr>
          </w:p>
        </w:tc>
        <w:tc>
          <w:tcPr>
            <w:tcW w:w="87" w:type="pct"/>
            <w:vAlign w:val="center"/>
          </w:tcPr>
          <w:p w14:paraId="0987721F" w14:textId="77777777" w:rsidR="00DE7373" w:rsidRPr="005C07C1" w:rsidRDefault="00DE7373" w:rsidP="00DE7373">
            <w:pPr>
              <w:jc w:val="center"/>
              <w:rPr>
                <w:rFonts w:ascii="TH SarabunPSK" w:hAnsi="TH SarabunPSK" w:cs="TH SarabunPSK"/>
              </w:rPr>
            </w:pPr>
          </w:p>
        </w:tc>
      </w:tr>
      <w:tr w:rsidR="00DE7373" w:rsidRPr="005C07C1" w14:paraId="52C1BB12" w14:textId="77777777" w:rsidTr="00DE7373">
        <w:trPr>
          <w:trHeight w:val="417"/>
          <w:jc w:val="center"/>
        </w:trPr>
        <w:tc>
          <w:tcPr>
            <w:tcW w:w="869" w:type="pct"/>
            <w:shd w:val="clear" w:color="auto" w:fill="auto"/>
          </w:tcPr>
          <w:p w14:paraId="72112653" w14:textId="65A06C5B" w:rsidR="00DE7373" w:rsidRPr="008C7F3A" w:rsidRDefault="00DE7373" w:rsidP="00DE7373">
            <w:pPr>
              <w:rPr>
                <w:rFonts w:ascii="TH Sarabun New" w:hAnsi="TH Sarabun New" w:cs="TH Sarabun New"/>
                <w:color w:val="000000" w:themeColor="text1"/>
                <w:cs/>
              </w:rPr>
            </w:pPr>
            <w:r>
              <w:rPr>
                <w:rFonts w:ascii="TH Sarabun New" w:hAnsi="TH Sarabun New" w:cs="TH Sarabun New"/>
                <w:color w:val="000000" w:themeColor="text1"/>
              </w:rPr>
              <w:t xml:space="preserve">GEN112 </w:t>
            </w:r>
            <w:r>
              <w:rPr>
                <w:rFonts w:ascii="TH Sarabun New" w:hAnsi="TH Sarabun New" w:cs="TH Sarabun New" w:hint="cs"/>
                <w:color w:val="000000" w:themeColor="text1"/>
                <w:cs/>
              </w:rPr>
              <w:t>สภาวะโลกร้อนและการเปลี่ยนแปลงทางสังคม</w:t>
            </w:r>
          </w:p>
        </w:tc>
        <w:tc>
          <w:tcPr>
            <w:tcW w:w="116" w:type="pct"/>
            <w:shd w:val="clear" w:color="auto" w:fill="auto"/>
          </w:tcPr>
          <w:p w14:paraId="16F82661" w14:textId="656A8682"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tcPr>
          <w:p w14:paraId="48E52430" w14:textId="40A670A4" w:rsidR="00DE7373" w:rsidRPr="008C7F3A" w:rsidRDefault="00DE7373" w:rsidP="00DE7373">
            <w:pPr>
              <w:jc w:val="center"/>
              <w:rPr>
                <w:rFonts w:ascii="TH SarabunPSK" w:hAnsi="TH SarabunPSK" w:cs="TH SarabunPSK"/>
                <w:sz w:val="20"/>
                <w:szCs w:val="20"/>
              </w:rPr>
            </w:pPr>
            <w:r w:rsidRPr="00543454">
              <w:rPr>
                <w:rFonts w:ascii="TH Sarabun New" w:hAnsi="TH Sarabun New" w:cs="TH Sarabun New"/>
                <w:color w:val="000000" w:themeColor="text1"/>
                <w:sz w:val="20"/>
                <w:szCs w:val="20"/>
              </w:rPr>
              <w:sym w:font="Wingdings 2" w:char="F050"/>
            </w:r>
          </w:p>
        </w:tc>
        <w:tc>
          <w:tcPr>
            <w:tcW w:w="117" w:type="pct"/>
            <w:shd w:val="clear" w:color="auto" w:fill="auto"/>
          </w:tcPr>
          <w:p w14:paraId="19AA342F" w14:textId="3B1E8E13" w:rsidR="00DE7373" w:rsidRPr="008C7F3A" w:rsidRDefault="00DE7373" w:rsidP="00DE7373">
            <w:pPr>
              <w:jc w:val="center"/>
              <w:rPr>
                <w:rFonts w:ascii="TH Sarabun New" w:hAnsi="TH Sarabun New" w:cs="TH Sarabun New"/>
                <w:color w:val="000000" w:themeColor="text1"/>
                <w:sz w:val="20"/>
                <w:szCs w:val="20"/>
              </w:rPr>
            </w:pPr>
            <w:r w:rsidRPr="00543454">
              <w:rPr>
                <w:rFonts w:ascii="TH Sarabun New" w:hAnsi="TH Sarabun New" w:cs="TH Sarabun New"/>
                <w:color w:val="000000" w:themeColor="text1"/>
                <w:sz w:val="20"/>
                <w:szCs w:val="20"/>
              </w:rPr>
              <w:sym w:font="Wingdings 2" w:char="F050"/>
            </w:r>
          </w:p>
        </w:tc>
        <w:tc>
          <w:tcPr>
            <w:tcW w:w="116" w:type="pct"/>
            <w:shd w:val="clear" w:color="auto" w:fill="auto"/>
          </w:tcPr>
          <w:p w14:paraId="31A0B462" w14:textId="3102685A" w:rsidR="00DE7373" w:rsidRPr="008C7F3A" w:rsidRDefault="00DE7373" w:rsidP="00DE7373">
            <w:pPr>
              <w:jc w:val="center"/>
              <w:rPr>
                <w:rFonts w:ascii="TH Sarabun New" w:hAnsi="TH Sarabun New" w:cs="TH Sarabun New"/>
                <w:color w:val="000000" w:themeColor="text1"/>
                <w:sz w:val="20"/>
                <w:szCs w:val="20"/>
              </w:rPr>
            </w:pPr>
            <w:r w:rsidRPr="00543454">
              <w:rPr>
                <w:rFonts w:ascii="TH Sarabun New" w:hAnsi="TH Sarabun New" w:cs="TH Sarabun New"/>
                <w:color w:val="000000" w:themeColor="text1"/>
                <w:sz w:val="20"/>
                <w:szCs w:val="20"/>
              </w:rPr>
              <w:sym w:font="Wingdings 2" w:char="F050"/>
            </w:r>
          </w:p>
        </w:tc>
        <w:tc>
          <w:tcPr>
            <w:tcW w:w="116" w:type="pct"/>
            <w:shd w:val="clear" w:color="auto" w:fill="auto"/>
          </w:tcPr>
          <w:p w14:paraId="7D34EE1D" w14:textId="32A72789" w:rsidR="00DE7373" w:rsidRPr="008C7F3A" w:rsidRDefault="00DE7373" w:rsidP="00DE7373">
            <w:pPr>
              <w:jc w:val="center"/>
              <w:rPr>
                <w:rFonts w:ascii="TH Sarabun New" w:hAnsi="TH Sarabun New" w:cs="TH Sarabun New"/>
                <w:color w:val="000000" w:themeColor="text1"/>
                <w:sz w:val="20"/>
                <w:szCs w:val="20"/>
              </w:rPr>
            </w:pPr>
            <w:r w:rsidRPr="00543454">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29FB88E"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747820AF" w14:textId="77777777" w:rsidR="00DE7373" w:rsidRPr="008C7F3A" w:rsidRDefault="00DE7373" w:rsidP="00DE7373">
            <w:pPr>
              <w:jc w:val="center"/>
              <w:rPr>
                <w:rFonts w:ascii="TH Sarabun New" w:hAnsi="TH Sarabun New" w:cs="TH Sarabun New"/>
                <w:color w:val="000000" w:themeColor="text1"/>
                <w:sz w:val="20"/>
                <w:szCs w:val="20"/>
              </w:rPr>
            </w:pPr>
          </w:p>
        </w:tc>
        <w:tc>
          <w:tcPr>
            <w:tcW w:w="148" w:type="pct"/>
            <w:shd w:val="clear" w:color="auto" w:fill="auto"/>
            <w:vAlign w:val="center"/>
          </w:tcPr>
          <w:p w14:paraId="3F8AD894"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CA37B1C" w14:textId="51A47155"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6B6B6BE"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1A8D5B23" w14:textId="77777777" w:rsidR="00DE7373" w:rsidRPr="008C7F3A" w:rsidRDefault="00DE7373" w:rsidP="00DE7373">
            <w:pPr>
              <w:jc w:val="center"/>
              <w:rPr>
                <w:rFonts w:ascii="TH SarabunPSK" w:hAnsi="TH SarabunPSK" w:cs="TH SarabunPSK"/>
                <w:sz w:val="20"/>
                <w:szCs w:val="20"/>
              </w:rPr>
            </w:pPr>
          </w:p>
        </w:tc>
        <w:tc>
          <w:tcPr>
            <w:tcW w:w="115" w:type="pct"/>
            <w:shd w:val="clear" w:color="auto" w:fill="auto"/>
            <w:vAlign w:val="center"/>
          </w:tcPr>
          <w:p w14:paraId="3BEE0576" w14:textId="2C9CBD6B"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5545F1A" w14:textId="465A32C5" w:rsidR="00DE7373" w:rsidRPr="008C7F3A" w:rsidRDefault="00CE40EF"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0D13D1E"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622651D" w14:textId="77777777" w:rsidR="00DE7373" w:rsidRPr="008C7F3A" w:rsidRDefault="00DE7373" w:rsidP="00DE7373">
            <w:pPr>
              <w:jc w:val="center"/>
              <w:rPr>
                <w:rFonts w:ascii="TH SarabunPSK" w:hAnsi="TH SarabunPSK" w:cs="TH SarabunPSK"/>
                <w:sz w:val="20"/>
                <w:szCs w:val="20"/>
              </w:rPr>
            </w:pPr>
          </w:p>
        </w:tc>
        <w:tc>
          <w:tcPr>
            <w:tcW w:w="113" w:type="pct"/>
            <w:shd w:val="clear" w:color="auto" w:fill="auto"/>
            <w:vAlign w:val="center"/>
          </w:tcPr>
          <w:p w14:paraId="208DF2BD" w14:textId="0D5A7973" w:rsidR="00DE7373" w:rsidRPr="008C7F3A" w:rsidRDefault="00CE40EF"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00A5FC94" w14:textId="77777777" w:rsidR="00DE7373" w:rsidRPr="00551E15" w:rsidRDefault="00DE7373" w:rsidP="00DE7373">
            <w:pPr>
              <w:jc w:val="center"/>
              <w:rPr>
                <w:rFonts w:ascii="TH SarabunPSK" w:hAnsi="TH SarabunPSK" w:cs="TH SarabunPSK"/>
                <w:sz w:val="16"/>
                <w:szCs w:val="16"/>
              </w:rPr>
            </w:pPr>
          </w:p>
        </w:tc>
        <w:tc>
          <w:tcPr>
            <w:tcW w:w="113" w:type="pct"/>
            <w:vAlign w:val="center"/>
          </w:tcPr>
          <w:p w14:paraId="7AD76AEA" w14:textId="77777777" w:rsidR="00DE7373" w:rsidRPr="005C07C1" w:rsidRDefault="00DE7373" w:rsidP="00DE7373">
            <w:pPr>
              <w:jc w:val="center"/>
              <w:rPr>
                <w:rFonts w:ascii="TH SarabunPSK" w:hAnsi="TH SarabunPSK" w:cs="TH SarabunPSK"/>
              </w:rPr>
            </w:pPr>
          </w:p>
        </w:tc>
        <w:tc>
          <w:tcPr>
            <w:tcW w:w="113" w:type="pct"/>
            <w:vAlign w:val="center"/>
          </w:tcPr>
          <w:p w14:paraId="352D9935" w14:textId="77777777" w:rsidR="00DE7373" w:rsidRPr="005C07C1" w:rsidRDefault="00DE7373" w:rsidP="00DE7373">
            <w:pPr>
              <w:jc w:val="center"/>
              <w:rPr>
                <w:rFonts w:ascii="TH SarabunPSK" w:hAnsi="TH SarabunPSK" w:cs="TH SarabunPSK"/>
              </w:rPr>
            </w:pPr>
          </w:p>
        </w:tc>
        <w:tc>
          <w:tcPr>
            <w:tcW w:w="113" w:type="pct"/>
            <w:vAlign w:val="center"/>
          </w:tcPr>
          <w:p w14:paraId="315B518F" w14:textId="77777777" w:rsidR="00DE7373" w:rsidRPr="005C07C1" w:rsidRDefault="00DE7373" w:rsidP="00DE7373">
            <w:pPr>
              <w:jc w:val="center"/>
              <w:rPr>
                <w:rFonts w:ascii="TH SarabunPSK" w:hAnsi="TH SarabunPSK" w:cs="TH SarabunPSK"/>
              </w:rPr>
            </w:pPr>
          </w:p>
        </w:tc>
        <w:tc>
          <w:tcPr>
            <w:tcW w:w="114" w:type="pct"/>
            <w:vAlign w:val="center"/>
          </w:tcPr>
          <w:p w14:paraId="1754A37C" w14:textId="77777777" w:rsidR="00DE7373" w:rsidRPr="005C07C1" w:rsidRDefault="00DE7373" w:rsidP="00DE7373">
            <w:pPr>
              <w:jc w:val="center"/>
              <w:rPr>
                <w:rFonts w:ascii="TH SarabunPSK" w:hAnsi="TH SarabunPSK" w:cs="TH SarabunPSK"/>
              </w:rPr>
            </w:pPr>
          </w:p>
        </w:tc>
        <w:tc>
          <w:tcPr>
            <w:tcW w:w="113" w:type="pct"/>
            <w:vAlign w:val="center"/>
          </w:tcPr>
          <w:p w14:paraId="251078EE" w14:textId="77777777" w:rsidR="00DE7373" w:rsidRPr="005C07C1" w:rsidRDefault="00DE7373" w:rsidP="00DE7373">
            <w:pPr>
              <w:jc w:val="center"/>
              <w:rPr>
                <w:rFonts w:ascii="TH SarabunPSK" w:hAnsi="TH SarabunPSK" w:cs="TH SarabunPSK"/>
              </w:rPr>
            </w:pPr>
          </w:p>
        </w:tc>
        <w:tc>
          <w:tcPr>
            <w:tcW w:w="113" w:type="pct"/>
            <w:vAlign w:val="center"/>
          </w:tcPr>
          <w:p w14:paraId="03FC14BC" w14:textId="77777777" w:rsidR="00DE7373" w:rsidRPr="005C07C1" w:rsidRDefault="00DE7373" w:rsidP="00DE7373">
            <w:pPr>
              <w:jc w:val="center"/>
              <w:rPr>
                <w:rFonts w:ascii="TH SarabunPSK" w:hAnsi="TH SarabunPSK" w:cs="TH SarabunPSK"/>
              </w:rPr>
            </w:pPr>
          </w:p>
        </w:tc>
        <w:tc>
          <w:tcPr>
            <w:tcW w:w="113" w:type="pct"/>
            <w:vAlign w:val="center"/>
          </w:tcPr>
          <w:p w14:paraId="78B434B4" w14:textId="77777777" w:rsidR="00DE7373" w:rsidRPr="005C07C1" w:rsidRDefault="00DE7373" w:rsidP="00DE7373">
            <w:pPr>
              <w:jc w:val="center"/>
              <w:rPr>
                <w:rFonts w:ascii="TH SarabunPSK" w:hAnsi="TH SarabunPSK" w:cs="TH SarabunPSK"/>
              </w:rPr>
            </w:pPr>
          </w:p>
        </w:tc>
        <w:tc>
          <w:tcPr>
            <w:tcW w:w="113" w:type="pct"/>
            <w:vAlign w:val="center"/>
          </w:tcPr>
          <w:p w14:paraId="3456D760" w14:textId="77777777" w:rsidR="00DE7373" w:rsidRPr="005C07C1" w:rsidRDefault="00DE7373" w:rsidP="00DE7373">
            <w:pPr>
              <w:jc w:val="center"/>
              <w:rPr>
                <w:rFonts w:ascii="TH SarabunPSK" w:hAnsi="TH SarabunPSK" w:cs="TH SarabunPSK"/>
              </w:rPr>
            </w:pPr>
          </w:p>
        </w:tc>
        <w:tc>
          <w:tcPr>
            <w:tcW w:w="115" w:type="pct"/>
            <w:vAlign w:val="center"/>
          </w:tcPr>
          <w:p w14:paraId="02914CA1" w14:textId="77777777" w:rsidR="00DE7373" w:rsidRPr="005C07C1" w:rsidRDefault="00DE7373" w:rsidP="00DE7373">
            <w:pPr>
              <w:jc w:val="center"/>
              <w:rPr>
                <w:rFonts w:ascii="TH SarabunPSK" w:hAnsi="TH SarabunPSK" w:cs="TH SarabunPSK"/>
              </w:rPr>
            </w:pPr>
          </w:p>
        </w:tc>
        <w:tc>
          <w:tcPr>
            <w:tcW w:w="113" w:type="pct"/>
            <w:vAlign w:val="center"/>
          </w:tcPr>
          <w:p w14:paraId="1B356C4C" w14:textId="77777777" w:rsidR="00DE7373" w:rsidRPr="005C07C1" w:rsidRDefault="00DE7373" w:rsidP="00DE7373">
            <w:pPr>
              <w:jc w:val="center"/>
              <w:rPr>
                <w:rFonts w:ascii="TH SarabunPSK" w:hAnsi="TH SarabunPSK" w:cs="TH SarabunPSK"/>
              </w:rPr>
            </w:pPr>
          </w:p>
        </w:tc>
        <w:tc>
          <w:tcPr>
            <w:tcW w:w="113" w:type="pct"/>
            <w:vAlign w:val="center"/>
          </w:tcPr>
          <w:p w14:paraId="6B884EBD" w14:textId="77777777" w:rsidR="00DE7373" w:rsidRPr="005C07C1" w:rsidRDefault="00DE7373" w:rsidP="00DE7373">
            <w:pPr>
              <w:jc w:val="center"/>
              <w:rPr>
                <w:rFonts w:ascii="TH SarabunPSK" w:hAnsi="TH SarabunPSK" w:cs="TH SarabunPSK"/>
              </w:rPr>
            </w:pPr>
          </w:p>
        </w:tc>
        <w:tc>
          <w:tcPr>
            <w:tcW w:w="113" w:type="pct"/>
            <w:vAlign w:val="center"/>
          </w:tcPr>
          <w:p w14:paraId="6741A32A" w14:textId="77777777" w:rsidR="00DE7373" w:rsidRPr="005C07C1" w:rsidRDefault="00DE7373" w:rsidP="00DE7373">
            <w:pPr>
              <w:jc w:val="center"/>
              <w:rPr>
                <w:rFonts w:ascii="TH SarabunPSK" w:hAnsi="TH SarabunPSK" w:cs="TH SarabunPSK"/>
              </w:rPr>
            </w:pPr>
          </w:p>
        </w:tc>
        <w:tc>
          <w:tcPr>
            <w:tcW w:w="110" w:type="pct"/>
            <w:vAlign w:val="center"/>
          </w:tcPr>
          <w:p w14:paraId="5C1D81DC" w14:textId="77777777" w:rsidR="00DE7373" w:rsidRPr="005C07C1" w:rsidRDefault="00DE7373" w:rsidP="00DE7373">
            <w:pPr>
              <w:jc w:val="center"/>
              <w:rPr>
                <w:rFonts w:ascii="TH SarabunPSK" w:hAnsi="TH SarabunPSK" w:cs="TH SarabunPSK"/>
              </w:rPr>
            </w:pPr>
          </w:p>
        </w:tc>
        <w:tc>
          <w:tcPr>
            <w:tcW w:w="111" w:type="pct"/>
            <w:vAlign w:val="center"/>
          </w:tcPr>
          <w:p w14:paraId="730BBB92" w14:textId="77777777" w:rsidR="00DE7373" w:rsidRPr="005C07C1" w:rsidRDefault="00DE7373" w:rsidP="00DE7373">
            <w:pPr>
              <w:jc w:val="center"/>
              <w:rPr>
                <w:rFonts w:ascii="TH SarabunPSK" w:hAnsi="TH SarabunPSK" w:cs="TH SarabunPSK"/>
              </w:rPr>
            </w:pPr>
          </w:p>
        </w:tc>
        <w:tc>
          <w:tcPr>
            <w:tcW w:w="118" w:type="pct"/>
            <w:vAlign w:val="center"/>
          </w:tcPr>
          <w:p w14:paraId="2427CA66" w14:textId="77777777" w:rsidR="00DE7373" w:rsidRPr="005C07C1" w:rsidRDefault="00DE7373" w:rsidP="00DE7373">
            <w:pPr>
              <w:jc w:val="center"/>
              <w:rPr>
                <w:rFonts w:ascii="TH SarabunPSK" w:hAnsi="TH SarabunPSK" w:cs="TH SarabunPSK"/>
              </w:rPr>
            </w:pPr>
          </w:p>
        </w:tc>
        <w:tc>
          <w:tcPr>
            <w:tcW w:w="118" w:type="pct"/>
            <w:vAlign w:val="center"/>
          </w:tcPr>
          <w:p w14:paraId="258C765C" w14:textId="77777777" w:rsidR="00DE7373" w:rsidRPr="005C07C1" w:rsidRDefault="00DE7373" w:rsidP="00DE7373">
            <w:pPr>
              <w:jc w:val="center"/>
              <w:rPr>
                <w:rFonts w:ascii="TH SarabunPSK" w:hAnsi="TH SarabunPSK" w:cs="TH SarabunPSK"/>
              </w:rPr>
            </w:pPr>
          </w:p>
        </w:tc>
        <w:tc>
          <w:tcPr>
            <w:tcW w:w="118" w:type="pct"/>
            <w:vAlign w:val="center"/>
          </w:tcPr>
          <w:p w14:paraId="18A56FF5" w14:textId="77777777" w:rsidR="00DE7373" w:rsidRPr="005C07C1" w:rsidRDefault="00DE7373" w:rsidP="00DE7373">
            <w:pPr>
              <w:jc w:val="center"/>
              <w:rPr>
                <w:rFonts w:ascii="TH SarabunPSK" w:hAnsi="TH SarabunPSK" w:cs="TH SarabunPSK"/>
              </w:rPr>
            </w:pPr>
          </w:p>
        </w:tc>
        <w:tc>
          <w:tcPr>
            <w:tcW w:w="118" w:type="pct"/>
            <w:vAlign w:val="center"/>
          </w:tcPr>
          <w:p w14:paraId="1DC4B6E3" w14:textId="77777777" w:rsidR="00DE7373" w:rsidRPr="005C07C1" w:rsidRDefault="00DE7373" w:rsidP="00DE7373">
            <w:pPr>
              <w:jc w:val="center"/>
              <w:rPr>
                <w:rFonts w:ascii="TH SarabunPSK" w:hAnsi="TH SarabunPSK" w:cs="TH SarabunPSK"/>
              </w:rPr>
            </w:pPr>
          </w:p>
        </w:tc>
        <w:tc>
          <w:tcPr>
            <w:tcW w:w="87" w:type="pct"/>
            <w:vAlign w:val="center"/>
          </w:tcPr>
          <w:p w14:paraId="1EA8F4BD" w14:textId="77777777" w:rsidR="00DE7373" w:rsidRPr="005C07C1" w:rsidRDefault="00DE7373" w:rsidP="00DE7373">
            <w:pPr>
              <w:jc w:val="center"/>
              <w:rPr>
                <w:rFonts w:ascii="TH SarabunPSK" w:hAnsi="TH SarabunPSK" w:cs="TH SarabunPSK"/>
              </w:rPr>
            </w:pPr>
          </w:p>
        </w:tc>
      </w:tr>
      <w:tr w:rsidR="00DE7373" w:rsidRPr="005C07C1" w14:paraId="152409A5" w14:textId="77777777" w:rsidTr="00DE7373">
        <w:trPr>
          <w:trHeight w:val="417"/>
          <w:jc w:val="center"/>
        </w:trPr>
        <w:tc>
          <w:tcPr>
            <w:tcW w:w="869" w:type="pct"/>
            <w:shd w:val="clear" w:color="auto" w:fill="auto"/>
          </w:tcPr>
          <w:p w14:paraId="7723616B" w14:textId="44169BE2" w:rsidR="00DE7373" w:rsidRPr="008C7F3A" w:rsidRDefault="00DE7373" w:rsidP="00DE7373">
            <w:pPr>
              <w:rPr>
                <w:rFonts w:ascii="TH SarabunPSK" w:hAnsi="TH SarabunPSK" w:cs="TH SarabunPSK"/>
              </w:rPr>
            </w:pPr>
            <w:r w:rsidRPr="008C7F3A">
              <w:rPr>
                <w:rFonts w:ascii="TH Sarabun New" w:hAnsi="TH Sarabun New" w:cs="TH Sarabun New"/>
                <w:color w:val="000000" w:themeColor="text1"/>
              </w:rPr>
              <w:t>GEN107</w:t>
            </w:r>
            <w:r w:rsidRPr="008C7F3A">
              <w:rPr>
                <w:rFonts w:ascii="TH Sarabun New" w:hAnsi="TH Sarabun New" w:cs="TH Sarabun New"/>
                <w:color w:val="000000" w:themeColor="text1"/>
                <w:cs/>
              </w:rPr>
              <w:t xml:space="preserve"> </w:t>
            </w:r>
            <w:r w:rsidRPr="008C7F3A">
              <w:rPr>
                <w:rFonts w:ascii="TH Sarabun New" w:hAnsi="TH Sarabun New" w:cs="TH Sarabun New" w:hint="cs"/>
                <w:color w:val="000000" w:themeColor="text1"/>
                <w:cs/>
              </w:rPr>
              <w:t>ทักษะ</w:t>
            </w:r>
            <w:r w:rsidRPr="008C7F3A">
              <w:rPr>
                <w:rFonts w:ascii="TH Sarabun New" w:eastAsia="Sarabun" w:hAnsi="TH Sarabun New" w:cs="TH Sarabun New"/>
                <w:color w:val="000000" w:themeColor="text1"/>
                <w:cs/>
              </w:rPr>
              <w:t>เทคโนโลยีในศตวรรษที่ 21 เพื่อชีวิตและอาชีพ</w:t>
            </w:r>
          </w:p>
        </w:tc>
        <w:tc>
          <w:tcPr>
            <w:tcW w:w="116" w:type="pct"/>
            <w:shd w:val="clear" w:color="auto" w:fill="auto"/>
            <w:vAlign w:val="center"/>
          </w:tcPr>
          <w:p w14:paraId="235D331E"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497ED971" w14:textId="3267110F"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2268B233" w14:textId="37062BC4"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E475802" w14:textId="02C9C457"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207EED6"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656264BA"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0ABF1D5F" w14:textId="117DF1AF"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60D68B45"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21A9B407" w14:textId="27AD8345" w:rsidR="00DE7373" w:rsidRPr="008C7F3A" w:rsidRDefault="00DE7373" w:rsidP="00DE7373">
            <w:pPr>
              <w:jc w:val="center"/>
              <w:rPr>
                <w:rFonts w:ascii="TH SarabunPSK" w:hAnsi="TH SarabunPSK" w:cs="TH SarabunPSK"/>
                <w:sz w:val="20"/>
                <w:szCs w:val="20"/>
                <w:cs/>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66C41D8" w14:textId="77777777" w:rsidR="00DE7373" w:rsidRPr="008C7F3A" w:rsidRDefault="00DE7373" w:rsidP="00DE7373">
            <w:pPr>
              <w:jc w:val="center"/>
              <w:rPr>
                <w:rFonts w:ascii="TH SarabunPSK" w:hAnsi="TH SarabunPSK" w:cs="TH SarabunPSK"/>
                <w:sz w:val="20"/>
                <w:szCs w:val="20"/>
                <w:cs/>
              </w:rPr>
            </w:pPr>
          </w:p>
        </w:tc>
        <w:tc>
          <w:tcPr>
            <w:tcW w:w="115" w:type="pct"/>
            <w:shd w:val="clear" w:color="auto" w:fill="auto"/>
            <w:vAlign w:val="center"/>
          </w:tcPr>
          <w:p w14:paraId="0226B205" w14:textId="4691BD7E" w:rsidR="00DE7373" w:rsidRPr="008C7F3A" w:rsidRDefault="00DE7373" w:rsidP="00DE7373">
            <w:pPr>
              <w:jc w:val="center"/>
              <w:rPr>
                <w:rFonts w:ascii="TH SarabunPSK" w:hAnsi="TH SarabunPSK" w:cs="TH SarabunPSK"/>
                <w:sz w:val="20"/>
                <w:szCs w:val="20"/>
                <w:cs/>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1882649" w14:textId="601F52EE" w:rsidR="00DE7373" w:rsidRPr="008C7F3A" w:rsidRDefault="00DE7373" w:rsidP="00DE7373">
            <w:pPr>
              <w:jc w:val="center"/>
              <w:rPr>
                <w:rFonts w:ascii="TH SarabunPSK" w:hAnsi="TH SarabunPSK" w:cs="TH SarabunPSK"/>
                <w:sz w:val="20"/>
                <w:szCs w:val="20"/>
                <w:cs/>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A4AA5A5" w14:textId="2CBD4B3B" w:rsidR="00DE7373" w:rsidRPr="008C7F3A" w:rsidRDefault="00DE7373" w:rsidP="00DE7373">
            <w:pPr>
              <w:jc w:val="center"/>
              <w:rPr>
                <w:rFonts w:ascii="TH SarabunPSK" w:hAnsi="TH SarabunPSK" w:cs="TH SarabunPSK"/>
                <w:sz w:val="20"/>
                <w:szCs w:val="20"/>
                <w:cs/>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CC176B3" w14:textId="77777777" w:rsidR="00DE7373" w:rsidRPr="008C7F3A" w:rsidRDefault="00DE7373" w:rsidP="00DE7373">
            <w:pPr>
              <w:jc w:val="center"/>
              <w:rPr>
                <w:rFonts w:ascii="TH SarabunPSK" w:hAnsi="TH SarabunPSK" w:cs="TH SarabunPSK"/>
                <w:sz w:val="20"/>
                <w:szCs w:val="20"/>
                <w:cs/>
              </w:rPr>
            </w:pPr>
          </w:p>
        </w:tc>
        <w:tc>
          <w:tcPr>
            <w:tcW w:w="115" w:type="pct"/>
            <w:shd w:val="clear" w:color="auto" w:fill="auto"/>
            <w:vAlign w:val="center"/>
          </w:tcPr>
          <w:p w14:paraId="74F356A3" w14:textId="77777777" w:rsidR="00DE7373" w:rsidRPr="008C7F3A" w:rsidRDefault="00DE7373" w:rsidP="00DE7373">
            <w:pPr>
              <w:jc w:val="center"/>
              <w:rPr>
                <w:rFonts w:ascii="TH SarabunPSK" w:hAnsi="TH SarabunPSK" w:cs="TH SarabunPSK"/>
                <w:sz w:val="20"/>
                <w:szCs w:val="20"/>
                <w:cs/>
              </w:rPr>
            </w:pPr>
          </w:p>
        </w:tc>
        <w:tc>
          <w:tcPr>
            <w:tcW w:w="113" w:type="pct"/>
            <w:shd w:val="clear" w:color="auto" w:fill="auto"/>
            <w:vAlign w:val="center"/>
          </w:tcPr>
          <w:p w14:paraId="364FB276" w14:textId="74FBD6F2" w:rsidR="00DE7373" w:rsidRPr="008C7F3A" w:rsidRDefault="00DE7373" w:rsidP="00DE7373">
            <w:pPr>
              <w:jc w:val="center"/>
              <w:rPr>
                <w:rFonts w:ascii="TH SarabunPSK" w:hAnsi="TH SarabunPSK" w:cs="TH SarabunPSK"/>
                <w:sz w:val="20"/>
                <w:szCs w:val="20"/>
                <w:cs/>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2A7E2D76" w14:textId="77777777" w:rsidR="00DE7373" w:rsidRPr="00551E15" w:rsidRDefault="00DE7373" w:rsidP="00DE7373">
            <w:pPr>
              <w:jc w:val="center"/>
              <w:rPr>
                <w:rFonts w:ascii="TH SarabunPSK" w:hAnsi="TH SarabunPSK" w:cs="TH SarabunPSK"/>
                <w:sz w:val="16"/>
                <w:szCs w:val="16"/>
                <w:cs/>
              </w:rPr>
            </w:pPr>
          </w:p>
        </w:tc>
        <w:tc>
          <w:tcPr>
            <w:tcW w:w="113" w:type="pct"/>
            <w:vAlign w:val="center"/>
          </w:tcPr>
          <w:p w14:paraId="13863814" w14:textId="77777777" w:rsidR="00DE7373" w:rsidRPr="005C07C1" w:rsidRDefault="00DE7373" w:rsidP="00DE7373">
            <w:pPr>
              <w:jc w:val="center"/>
              <w:rPr>
                <w:rFonts w:ascii="TH SarabunPSK" w:hAnsi="TH SarabunPSK" w:cs="TH SarabunPSK"/>
                <w:cs/>
              </w:rPr>
            </w:pPr>
          </w:p>
        </w:tc>
        <w:tc>
          <w:tcPr>
            <w:tcW w:w="113" w:type="pct"/>
            <w:vAlign w:val="center"/>
          </w:tcPr>
          <w:p w14:paraId="1F221A2E" w14:textId="77777777" w:rsidR="00DE7373" w:rsidRPr="005C07C1" w:rsidRDefault="00DE7373" w:rsidP="00DE7373">
            <w:pPr>
              <w:jc w:val="center"/>
              <w:rPr>
                <w:rFonts w:ascii="TH SarabunPSK" w:hAnsi="TH SarabunPSK" w:cs="TH SarabunPSK"/>
                <w:cs/>
              </w:rPr>
            </w:pPr>
          </w:p>
        </w:tc>
        <w:tc>
          <w:tcPr>
            <w:tcW w:w="113" w:type="pct"/>
            <w:vAlign w:val="center"/>
          </w:tcPr>
          <w:p w14:paraId="7A53120D" w14:textId="77777777" w:rsidR="00DE7373" w:rsidRPr="005C07C1" w:rsidRDefault="00DE7373" w:rsidP="00DE7373">
            <w:pPr>
              <w:jc w:val="center"/>
              <w:rPr>
                <w:rFonts w:ascii="TH SarabunPSK" w:hAnsi="TH SarabunPSK" w:cs="TH SarabunPSK"/>
                <w:cs/>
              </w:rPr>
            </w:pPr>
          </w:p>
        </w:tc>
        <w:tc>
          <w:tcPr>
            <w:tcW w:w="114" w:type="pct"/>
            <w:vAlign w:val="center"/>
          </w:tcPr>
          <w:p w14:paraId="5FE87787" w14:textId="77777777" w:rsidR="00DE7373" w:rsidRPr="005C07C1" w:rsidRDefault="00DE7373" w:rsidP="00DE7373">
            <w:pPr>
              <w:jc w:val="center"/>
              <w:rPr>
                <w:rFonts w:ascii="TH SarabunPSK" w:hAnsi="TH SarabunPSK" w:cs="TH SarabunPSK"/>
                <w:cs/>
              </w:rPr>
            </w:pPr>
          </w:p>
        </w:tc>
        <w:tc>
          <w:tcPr>
            <w:tcW w:w="113" w:type="pct"/>
            <w:vAlign w:val="center"/>
          </w:tcPr>
          <w:p w14:paraId="743E6B27" w14:textId="77777777" w:rsidR="00DE7373" w:rsidRPr="005C07C1" w:rsidRDefault="00DE7373" w:rsidP="00DE7373">
            <w:pPr>
              <w:jc w:val="center"/>
              <w:rPr>
                <w:rFonts w:ascii="TH SarabunPSK" w:hAnsi="TH SarabunPSK" w:cs="TH SarabunPSK"/>
                <w:cs/>
              </w:rPr>
            </w:pPr>
          </w:p>
        </w:tc>
        <w:tc>
          <w:tcPr>
            <w:tcW w:w="113" w:type="pct"/>
            <w:vAlign w:val="center"/>
          </w:tcPr>
          <w:p w14:paraId="19A1B3B4" w14:textId="77777777" w:rsidR="00DE7373" w:rsidRPr="005C07C1" w:rsidRDefault="00DE7373" w:rsidP="00DE7373">
            <w:pPr>
              <w:jc w:val="center"/>
              <w:rPr>
                <w:rFonts w:ascii="TH SarabunPSK" w:hAnsi="TH SarabunPSK" w:cs="TH SarabunPSK"/>
                <w:cs/>
              </w:rPr>
            </w:pPr>
          </w:p>
        </w:tc>
        <w:tc>
          <w:tcPr>
            <w:tcW w:w="113" w:type="pct"/>
            <w:vAlign w:val="center"/>
          </w:tcPr>
          <w:p w14:paraId="10EC0694" w14:textId="77777777" w:rsidR="00DE7373" w:rsidRPr="005C07C1" w:rsidRDefault="00DE7373" w:rsidP="00DE7373">
            <w:pPr>
              <w:jc w:val="center"/>
              <w:rPr>
                <w:rFonts w:ascii="TH SarabunPSK" w:hAnsi="TH SarabunPSK" w:cs="TH SarabunPSK"/>
                <w:cs/>
              </w:rPr>
            </w:pPr>
          </w:p>
        </w:tc>
        <w:tc>
          <w:tcPr>
            <w:tcW w:w="113" w:type="pct"/>
            <w:vAlign w:val="center"/>
          </w:tcPr>
          <w:p w14:paraId="49C505CD" w14:textId="77777777" w:rsidR="00DE7373" w:rsidRPr="005C07C1" w:rsidRDefault="00DE7373" w:rsidP="00DE7373">
            <w:pPr>
              <w:jc w:val="center"/>
              <w:rPr>
                <w:rFonts w:ascii="TH SarabunPSK" w:hAnsi="TH SarabunPSK" w:cs="TH SarabunPSK"/>
                <w:cs/>
              </w:rPr>
            </w:pPr>
          </w:p>
        </w:tc>
        <w:tc>
          <w:tcPr>
            <w:tcW w:w="115" w:type="pct"/>
            <w:vAlign w:val="center"/>
          </w:tcPr>
          <w:p w14:paraId="267C5F7E" w14:textId="77777777" w:rsidR="00DE7373" w:rsidRPr="005C07C1" w:rsidRDefault="00DE7373" w:rsidP="00DE7373">
            <w:pPr>
              <w:jc w:val="center"/>
              <w:rPr>
                <w:rFonts w:ascii="TH SarabunPSK" w:hAnsi="TH SarabunPSK" w:cs="TH SarabunPSK"/>
                <w:cs/>
              </w:rPr>
            </w:pPr>
          </w:p>
        </w:tc>
        <w:tc>
          <w:tcPr>
            <w:tcW w:w="113" w:type="pct"/>
            <w:vAlign w:val="center"/>
          </w:tcPr>
          <w:p w14:paraId="0C682C55" w14:textId="77777777" w:rsidR="00DE7373" w:rsidRPr="005C07C1" w:rsidRDefault="00DE7373" w:rsidP="00DE7373">
            <w:pPr>
              <w:jc w:val="center"/>
              <w:rPr>
                <w:rFonts w:ascii="TH SarabunPSK" w:hAnsi="TH SarabunPSK" w:cs="TH SarabunPSK"/>
                <w:cs/>
              </w:rPr>
            </w:pPr>
          </w:p>
        </w:tc>
        <w:tc>
          <w:tcPr>
            <w:tcW w:w="113" w:type="pct"/>
            <w:vAlign w:val="center"/>
          </w:tcPr>
          <w:p w14:paraId="13797E44" w14:textId="77777777" w:rsidR="00DE7373" w:rsidRPr="005C07C1" w:rsidRDefault="00DE7373" w:rsidP="00DE7373">
            <w:pPr>
              <w:jc w:val="center"/>
              <w:rPr>
                <w:rFonts w:ascii="TH SarabunPSK" w:hAnsi="TH SarabunPSK" w:cs="TH SarabunPSK"/>
                <w:cs/>
              </w:rPr>
            </w:pPr>
          </w:p>
        </w:tc>
        <w:tc>
          <w:tcPr>
            <w:tcW w:w="113" w:type="pct"/>
            <w:vAlign w:val="center"/>
          </w:tcPr>
          <w:p w14:paraId="36EDB1D3" w14:textId="77777777" w:rsidR="00DE7373" w:rsidRPr="005C07C1" w:rsidRDefault="00DE7373" w:rsidP="00DE7373">
            <w:pPr>
              <w:jc w:val="center"/>
              <w:rPr>
                <w:rFonts w:ascii="TH SarabunPSK" w:hAnsi="TH SarabunPSK" w:cs="TH SarabunPSK"/>
                <w:cs/>
              </w:rPr>
            </w:pPr>
          </w:p>
        </w:tc>
        <w:tc>
          <w:tcPr>
            <w:tcW w:w="110" w:type="pct"/>
            <w:vAlign w:val="center"/>
          </w:tcPr>
          <w:p w14:paraId="1D5159B0" w14:textId="77777777" w:rsidR="00DE7373" w:rsidRPr="005C07C1" w:rsidRDefault="00DE7373" w:rsidP="00DE7373">
            <w:pPr>
              <w:jc w:val="center"/>
              <w:rPr>
                <w:rFonts w:ascii="TH SarabunPSK" w:hAnsi="TH SarabunPSK" w:cs="TH SarabunPSK"/>
                <w:cs/>
              </w:rPr>
            </w:pPr>
          </w:p>
        </w:tc>
        <w:tc>
          <w:tcPr>
            <w:tcW w:w="111" w:type="pct"/>
            <w:vAlign w:val="center"/>
          </w:tcPr>
          <w:p w14:paraId="54EA6CC2" w14:textId="77777777" w:rsidR="00DE7373" w:rsidRPr="005C07C1" w:rsidRDefault="00DE7373" w:rsidP="00DE7373">
            <w:pPr>
              <w:jc w:val="center"/>
              <w:rPr>
                <w:rFonts w:ascii="TH SarabunPSK" w:hAnsi="TH SarabunPSK" w:cs="TH SarabunPSK"/>
                <w:cs/>
              </w:rPr>
            </w:pPr>
          </w:p>
        </w:tc>
        <w:tc>
          <w:tcPr>
            <w:tcW w:w="118" w:type="pct"/>
            <w:vAlign w:val="center"/>
          </w:tcPr>
          <w:p w14:paraId="405B34AE" w14:textId="77777777" w:rsidR="00DE7373" w:rsidRPr="005C07C1" w:rsidRDefault="00DE7373" w:rsidP="00DE7373">
            <w:pPr>
              <w:jc w:val="center"/>
              <w:rPr>
                <w:rFonts w:ascii="TH SarabunPSK" w:hAnsi="TH SarabunPSK" w:cs="TH SarabunPSK"/>
                <w:cs/>
              </w:rPr>
            </w:pPr>
          </w:p>
        </w:tc>
        <w:tc>
          <w:tcPr>
            <w:tcW w:w="118" w:type="pct"/>
            <w:vAlign w:val="center"/>
          </w:tcPr>
          <w:p w14:paraId="0600C7C3" w14:textId="77777777" w:rsidR="00DE7373" w:rsidRPr="005C07C1" w:rsidRDefault="00DE7373" w:rsidP="00DE7373">
            <w:pPr>
              <w:jc w:val="center"/>
              <w:rPr>
                <w:rFonts w:ascii="TH SarabunPSK" w:hAnsi="TH SarabunPSK" w:cs="TH SarabunPSK"/>
                <w:cs/>
              </w:rPr>
            </w:pPr>
          </w:p>
        </w:tc>
        <w:tc>
          <w:tcPr>
            <w:tcW w:w="118" w:type="pct"/>
            <w:vAlign w:val="center"/>
          </w:tcPr>
          <w:p w14:paraId="66FC416E" w14:textId="77777777" w:rsidR="00DE7373" w:rsidRPr="005C07C1" w:rsidRDefault="00DE7373" w:rsidP="00DE7373">
            <w:pPr>
              <w:jc w:val="center"/>
              <w:rPr>
                <w:rFonts w:ascii="TH SarabunPSK" w:hAnsi="TH SarabunPSK" w:cs="TH SarabunPSK"/>
                <w:cs/>
              </w:rPr>
            </w:pPr>
          </w:p>
        </w:tc>
        <w:tc>
          <w:tcPr>
            <w:tcW w:w="118" w:type="pct"/>
            <w:vAlign w:val="center"/>
          </w:tcPr>
          <w:p w14:paraId="7666FEA3" w14:textId="77777777" w:rsidR="00DE7373" w:rsidRPr="005C07C1" w:rsidRDefault="00DE7373" w:rsidP="00DE7373">
            <w:pPr>
              <w:jc w:val="center"/>
              <w:rPr>
                <w:rFonts w:ascii="TH SarabunPSK" w:hAnsi="TH SarabunPSK" w:cs="TH SarabunPSK"/>
                <w:cs/>
              </w:rPr>
            </w:pPr>
          </w:p>
        </w:tc>
        <w:tc>
          <w:tcPr>
            <w:tcW w:w="87" w:type="pct"/>
            <w:vAlign w:val="center"/>
          </w:tcPr>
          <w:p w14:paraId="55DAE7BE" w14:textId="77777777" w:rsidR="00DE7373" w:rsidRPr="005C07C1" w:rsidRDefault="00DE7373" w:rsidP="00DE7373">
            <w:pPr>
              <w:jc w:val="center"/>
              <w:rPr>
                <w:rFonts w:ascii="TH SarabunPSK" w:hAnsi="TH SarabunPSK" w:cs="TH SarabunPSK"/>
                <w:cs/>
              </w:rPr>
            </w:pPr>
          </w:p>
        </w:tc>
      </w:tr>
      <w:tr w:rsidR="00DE7373" w:rsidRPr="005C07C1" w14:paraId="56AE3E0F" w14:textId="77777777" w:rsidTr="00DE7373">
        <w:trPr>
          <w:trHeight w:val="417"/>
          <w:jc w:val="center"/>
        </w:trPr>
        <w:tc>
          <w:tcPr>
            <w:tcW w:w="869" w:type="pct"/>
            <w:shd w:val="clear" w:color="auto" w:fill="auto"/>
          </w:tcPr>
          <w:p w14:paraId="029748D6" w14:textId="758FADD2" w:rsidR="00DE7373" w:rsidRPr="008C7F3A" w:rsidRDefault="00DE7373" w:rsidP="00DE7373">
            <w:pPr>
              <w:rPr>
                <w:rFonts w:ascii="TH Sarabun New" w:hAnsi="TH Sarabun New" w:cs="TH Sarabun New"/>
                <w:color w:val="000000" w:themeColor="text1"/>
              </w:rPr>
            </w:pPr>
            <w:r w:rsidRPr="008C7F3A">
              <w:rPr>
                <w:rFonts w:ascii="TH Sarabun New" w:hAnsi="TH Sarabun New" w:cs="TH Sarabun New"/>
                <w:color w:val="000000" w:themeColor="text1"/>
              </w:rPr>
              <w:t>GEN217</w:t>
            </w:r>
            <w:r w:rsidRPr="008C7F3A">
              <w:rPr>
                <w:rFonts w:ascii="TH Sarabun New" w:hAnsi="TH Sarabun New" w:cs="TH Sarabun New"/>
                <w:color w:val="000000" w:themeColor="text1"/>
                <w:cs/>
              </w:rPr>
              <w:t xml:space="preserve"> </w:t>
            </w:r>
            <w:r w:rsidRPr="008C7F3A">
              <w:rPr>
                <w:rFonts w:ascii="TH Sarabun New" w:eastAsia="Sarabun" w:hAnsi="TH Sarabun New" w:cs="TH Sarabun New"/>
                <w:color w:val="000000" w:themeColor="text1"/>
                <w:cs/>
              </w:rPr>
              <w:t>ธุรกรรมอิเล็กทรอนิกส์และอีคอมเมิร์ซเบื้องต้น</w:t>
            </w:r>
          </w:p>
        </w:tc>
        <w:tc>
          <w:tcPr>
            <w:tcW w:w="116" w:type="pct"/>
            <w:shd w:val="clear" w:color="auto" w:fill="auto"/>
            <w:vAlign w:val="center"/>
          </w:tcPr>
          <w:p w14:paraId="00D1DFE3" w14:textId="240C5278"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E86A60B" w14:textId="07C47EC5"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5E9C9C4D" w14:textId="183FEF63"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9251869" w14:textId="67CF55B2"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F264969" w14:textId="1817785D"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ADB361B"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26B79868" w14:textId="57715470"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6C5E8527" w14:textId="31C11F8F" w:rsidR="00DE7373" w:rsidRPr="008C7F3A" w:rsidRDefault="00DE7373" w:rsidP="00DE7373">
            <w:pPr>
              <w:jc w:val="center"/>
              <w:rPr>
                <w:rFonts w:ascii="TH SarabunPSK" w:hAnsi="TH SarabunPSK" w:cs="TH SarabunPSK"/>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1270BED" w14:textId="58E486BE"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2014628" w14:textId="77777777" w:rsidR="00DE7373" w:rsidRPr="008C7F3A" w:rsidRDefault="00DE7373" w:rsidP="00DE7373">
            <w:pPr>
              <w:jc w:val="center"/>
              <w:rPr>
                <w:rFonts w:ascii="TH SarabunPSK" w:hAnsi="TH SarabunPSK" w:cs="TH SarabunPSK"/>
                <w:sz w:val="20"/>
                <w:szCs w:val="20"/>
                <w:cs/>
              </w:rPr>
            </w:pPr>
          </w:p>
        </w:tc>
        <w:tc>
          <w:tcPr>
            <w:tcW w:w="115" w:type="pct"/>
            <w:shd w:val="clear" w:color="auto" w:fill="auto"/>
            <w:vAlign w:val="center"/>
          </w:tcPr>
          <w:p w14:paraId="15ED5C2E"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4DF60203" w14:textId="5212000A"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1B81ADB" w14:textId="17985162"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EEB47BC" w14:textId="4976D699" w:rsidR="00DE7373" w:rsidRPr="008C7F3A" w:rsidRDefault="00DE7373" w:rsidP="00DE7373">
            <w:pPr>
              <w:jc w:val="center"/>
              <w:rPr>
                <w:rFonts w:ascii="TH SarabunPSK" w:hAnsi="TH SarabunPSK" w:cs="TH SarabunPSK"/>
                <w:sz w:val="20"/>
                <w:szCs w:val="20"/>
                <w:cs/>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32BBAA8" w14:textId="6F1375AF" w:rsidR="00DE7373" w:rsidRPr="008C7F3A" w:rsidRDefault="00DE7373" w:rsidP="00DE7373">
            <w:pPr>
              <w:jc w:val="center"/>
              <w:rPr>
                <w:rFonts w:ascii="TH SarabunPSK" w:hAnsi="TH SarabunPSK" w:cs="TH SarabunPSK"/>
                <w:sz w:val="20"/>
                <w:szCs w:val="20"/>
                <w:cs/>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1FA4A430" w14:textId="5896AD10"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0A3B8129" w14:textId="77777777" w:rsidR="00DE7373" w:rsidRPr="00551E15" w:rsidRDefault="00DE7373" w:rsidP="00DE7373">
            <w:pPr>
              <w:jc w:val="center"/>
              <w:rPr>
                <w:rFonts w:ascii="TH SarabunPSK" w:hAnsi="TH SarabunPSK" w:cs="TH SarabunPSK"/>
                <w:sz w:val="16"/>
                <w:szCs w:val="16"/>
                <w:cs/>
              </w:rPr>
            </w:pPr>
          </w:p>
        </w:tc>
        <w:tc>
          <w:tcPr>
            <w:tcW w:w="113" w:type="pct"/>
            <w:vAlign w:val="center"/>
          </w:tcPr>
          <w:p w14:paraId="27D6AC75" w14:textId="77777777" w:rsidR="00DE7373" w:rsidRPr="005C07C1" w:rsidRDefault="00DE7373" w:rsidP="00DE7373">
            <w:pPr>
              <w:jc w:val="center"/>
              <w:rPr>
                <w:rFonts w:ascii="TH SarabunPSK" w:hAnsi="TH SarabunPSK" w:cs="TH SarabunPSK"/>
                <w:cs/>
              </w:rPr>
            </w:pPr>
          </w:p>
        </w:tc>
        <w:tc>
          <w:tcPr>
            <w:tcW w:w="113" w:type="pct"/>
            <w:vAlign w:val="center"/>
          </w:tcPr>
          <w:p w14:paraId="71A2BE92" w14:textId="77777777" w:rsidR="00DE7373" w:rsidRPr="005C07C1" w:rsidRDefault="00DE7373" w:rsidP="00DE7373">
            <w:pPr>
              <w:jc w:val="center"/>
              <w:rPr>
                <w:rFonts w:ascii="TH SarabunPSK" w:hAnsi="TH SarabunPSK" w:cs="TH SarabunPSK"/>
                <w:cs/>
              </w:rPr>
            </w:pPr>
          </w:p>
        </w:tc>
        <w:tc>
          <w:tcPr>
            <w:tcW w:w="113" w:type="pct"/>
            <w:vAlign w:val="center"/>
          </w:tcPr>
          <w:p w14:paraId="0B75DE7A" w14:textId="77777777" w:rsidR="00DE7373" w:rsidRPr="005C07C1" w:rsidRDefault="00DE7373" w:rsidP="00DE7373">
            <w:pPr>
              <w:jc w:val="center"/>
              <w:rPr>
                <w:rFonts w:ascii="TH SarabunPSK" w:hAnsi="TH SarabunPSK" w:cs="TH SarabunPSK"/>
                <w:cs/>
              </w:rPr>
            </w:pPr>
          </w:p>
        </w:tc>
        <w:tc>
          <w:tcPr>
            <w:tcW w:w="114" w:type="pct"/>
            <w:vAlign w:val="center"/>
          </w:tcPr>
          <w:p w14:paraId="43E4B67A" w14:textId="77777777" w:rsidR="00DE7373" w:rsidRPr="005C07C1" w:rsidRDefault="00DE7373" w:rsidP="00DE7373">
            <w:pPr>
              <w:jc w:val="center"/>
              <w:rPr>
                <w:rFonts w:ascii="TH SarabunPSK" w:hAnsi="TH SarabunPSK" w:cs="TH SarabunPSK"/>
                <w:cs/>
              </w:rPr>
            </w:pPr>
          </w:p>
        </w:tc>
        <w:tc>
          <w:tcPr>
            <w:tcW w:w="113" w:type="pct"/>
            <w:vAlign w:val="center"/>
          </w:tcPr>
          <w:p w14:paraId="38393D17" w14:textId="77777777" w:rsidR="00DE7373" w:rsidRPr="005C07C1" w:rsidRDefault="00DE7373" w:rsidP="00DE7373">
            <w:pPr>
              <w:jc w:val="center"/>
              <w:rPr>
                <w:rFonts w:ascii="TH SarabunPSK" w:hAnsi="TH SarabunPSK" w:cs="TH SarabunPSK"/>
                <w:cs/>
              </w:rPr>
            </w:pPr>
          </w:p>
        </w:tc>
        <w:tc>
          <w:tcPr>
            <w:tcW w:w="113" w:type="pct"/>
            <w:vAlign w:val="center"/>
          </w:tcPr>
          <w:p w14:paraId="06E95BDF" w14:textId="77777777" w:rsidR="00DE7373" w:rsidRPr="005C07C1" w:rsidRDefault="00DE7373" w:rsidP="00DE7373">
            <w:pPr>
              <w:jc w:val="center"/>
              <w:rPr>
                <w:rFonts w:ascii="TH SarabunPSK" w:hAnsi="TH SarabunPSK" w:cs="TH SarabunPSK"/>
                <w:cs/>
              </w:rPr>
            </w:pPr>
          </w:p>
        </w:tc>
        <w:tc>
          <w:tcPr>
            <w:tcW w:w="113" w:type="pct"/>
            <w:vAlign w:val="center"/>
          </w:tcPr>
          <w:p w14:paraId="41763C8C" w14:textId="77777777" w:rsidR="00DE7373" w:rsidRPr="005C07C1" w:rsidRDefault="00DE7373" w:rsidP="00DE7373">
            <w:pPr>
              <w:jc w:val="center"/>
              <w:rPr>
                <w:rFonts w:ascii="TH SarabunPSK" w:hAnsi="TH SarabunPSK" w:cs="TH SarabunPSK"/>
                <w:cs/>
              </w:rPr>
            </w:pPr>
          </w:p>
        </w:tc>
        <w:tc>
          <w:tcPr>
            <w:tcW w:w="113" w:type="pct"/>
            <w:vAlign w:val="center"/>
          </w:tcPr>
          <w:p w14:paraId="6FFDAC16" w14:textId="77777777" w:rsidR="00DE7373" w:rsidRPr="005C07C1" w:rsidRDefault="00DE7373" w:rsidP="00DE7373">
            <w:pPr>
              <w:jc w:val="center"/>
              <w:rPr>
                <w:rFonts w:ascii="TH SarabunPSK" w:hAnsi="TH SarabunPSK" w:cs="TH SarabunPSK"/>
                <w:cs/>
              </w:rPr>
            </w:pPr>
          </w:p>
        </w:tc>
        <w:tc>
          <w:tcPr>
            <w:tcW w:w="115" w:type="pct"/>
            <w:vAlign w:val="center"/>
          </w:tcPr>
          <w:p w14:paraId="71BFB10A" w14:textId="77777777" w:rsidR="00DE7373" w:rsidRPr="005C07C1" w:rsidRDefault="00DE7373" w:rsidP="00DE7373">
            <w:pPr>
              <w:jc w:val="center"/>
              <w:rPr>
                <w:rFonts w:ascii="TH SarabunPSK" w:hAnsi="TH SarabunPSK" w:cs="TH SarabunPSK"/>
                <w:cs/>
              </w:rPr>
            </w:pPr>
          </w:p>
        </w:tc>
        <w:tc>
          <w:tcPr>
            <w:tcW w:w="113" w:type="pct"/>
            <w:vAlign w:val="center"/>
          </w:tcPr>
          <w:p w14:paraId="61F7BFF2" w14:textId="77777777" w:rsidR="00DE7373" w:rsidRPr="005C07C1" w:rsidRDefault="00DE7373" w:rsidP="00DE7373">
            <w:pPr>
              <w:jc w:val="center"/>
              <w:rPr>
                <w:rFonts w:ascii="TH SarabunPSK" w:hAnsi="TH SarabunPSK" w:cs="TH SarabunPSK"/>
                <w:cs/>
              </w:rPr>
            </w:pPr>
          </w:p>
        </w:tc>
        <w:tc>
          <w:tcPr>
            <w:tcW w:w="113" w:type="pct"/>
            <w:vAlign w:val="center"/>
          </w:tcPr>
          <w:p w14:paraId="788B95BB" w14:textId="77777777" w:rsidR="00DE7373" w:rsidRPr="005C07C1" w:rsidRDefault="00DE7373" w:rsidP="00DE7373">
            <w:pPr>
              <w:jc w:val="center"/>
              <w:rPr>
                <w:rFonts w:ascii="TH SarabunPSK" w:hAnsi="TH SarabunPSK" w:cs="TH SarabunPSK"/>
                <w:cs/>
              </w:rPr>
            </w:pPr>
          </w:p>
        </w:tc>
        <w:tc>
          <w:tcPr>
            <w:tcW w:w="113" w:type="pct"/>
            <w:vAlign w:val="center"/>
          </w:tcPr>
          <w:p w14:paraId="1DFC1994" w14:textId="77777777" w:rsidR="00DE7373" w:rsidRPr="005C07C1" w:rsidRDefault="00DE7373" w:rsidP="00DE7373">
            <w:pPr>
              <w:jc w:val="center"/>
              <w:rPr>
                <w:rFonts w:ascii="TH SarabunPSK" w:hAnsi="TH SarabunPSK" w:cs="TH SarabunPSK"/>
                <w:cs/>
              </w:rPr>
            </w:pPr>
          </w:p>
        </w:tc>
        <w:tc>
          <w:tcPr>
            <w:tcW w:w="110" w:type="pct"/>
            <w:vAlign w:val="center"/>
          </w:tcPr>
          <w:p w14:paraId="6B6DF2F1" w14:textId="77777777" w:rsidR="00DE7373" w:rsidRPr="005C07C1" w:rsidRDefault="00DE7373" w:rsidP="00DE7373">
            <w:pPr>
              <w:jc w:val="center"/>
              <w:rPr>
                <w:rFonts w:ascii="TH SarabunPSK" w:hAnsi="TH SarabunPSK" w:cs="TH SarabunPSK"/>
                <w:cs/>
              </w:rPr>
            </w:pPr>
          </w:p>
        </w:tc>
        <w:tc>
          <w:tcPr>
            <w:tcW w:w="111" w:type="pct"/>
            <w:vAlign w:val="center"/>
          </w:tcPr>
          <w:p w14:paraId="740DFFE2" w14:textId="77777777" w:rsidR="00DE7373" w:rsidRPr="005C07C1" w:rsidRDefault="00DE7373" w:rsidP="00DE7373">
            <w:pPr>
              <w:jc w:val="center"/>
              <w:rPr>
                <w:rFonts w:ascii="TH SarabunPSK" w:hAnsi="TH SarabunPSK" w:cs="TH SarabunPSK"/>
                <w:cs/>
              </w:rPr>
            </w:pPr>
          </w:p>
        </w:tc>
        <w:tc>
          <w:tcPr>
            <w:tcW w:w="118" w:type="pct"/>
            <w:vAlign w:val="center"/>
          </w:tcPr>
          <w:p w14:paraId="581E7683" w14:textId="77777777" w:rsidR="00DE7373" w:rsidRPr="005C07C1" w:rsidRDefault="00DE7373" w:rsidP="00DE7373">
            <w:pPr>
              <w:jc w:val="center"/>
              <w:rPr>
                <w:rFonts w:ascii="TH SarabunPSK" w:hAnsi="TH SarabunPSK" w:cs="TH SarabunPSK"/>
                <w:cs/>
              </w:rPr>
            </w:pPr>
          </w:p>
        </w:tc>
        <w:tc>
          <w:tcPr>
            <w:tcW w:w="118" w:type="pct"/>
            <w:vAlign w:val="center"/>
          </w:tcPr>
          <w:p w14:paraId="23B571B5" w14:textId="77777777" w:rsidR="00DE7373" w:rsidRPr="005C07C1" w:rsidRDefault="00DE7373" w:rsidP="00DE7373">
            <w:pPr>
              <w:jc w:val="center"/>
              <w:rPr>
                <w:rFonts w:ascii="TH SarabunPSK" w:hAnsi="TH SarabunPSK" w:cs="TH SarabunPSK"/>
                <w:cs/>
              </w:rPr>
            </w:pPr>
          </w:p>
        </w:tc>
        <w:tc>
          <w:tcPr>
            <w:tcW w:w="118" w:type="pct"/>
            <w:vAlign w:val="center"/>
          </w:tcPr>
          <w:p w14:paraId="02D7F8BC" w14:textId="77777777" w:rsidR="00DE7373" w:rsidRPr="005C07C1" w:rsidRDefault="00DE7373" w:rsidP="00DE7373">
            <w:pPr>
              <w:jc w:val="center"/>
              <w:rPr>
                <w:rFonts w:ascii="TH SarabunPSK" w:hAnsi="TH SarabunPSK" w:cs="TH SarabunPSK"/>
                <w:cs/>
              </w:rPr>
            </w:pPr>
          </w:p>
        </w:tc>
        <w:tc>
          <w:tcPr>
            <w:tcW w:w="118" w:type="pct"/>
            <w:vAlign w:val="center"/>
          </w:tcPr>
          <w:p w14:paraId="326DFED1" w14:textId="77777777" w:rsidR="00DE7373" w:rsidRPr="005C07C1" w:rsidRDefault="00DE7373" w:rsidP="00DE7373">
            <w:pPr>
              <w:jc w:val="center"/>
              <w:rPr>
                <w:rFonts w:ascii="TH SarabunPSK" w:hAnsi="TH SarabunPSK" w:cs="TH SarabunPSK"/>
                <w:cs/>
              </w:rPr>
            </w:pPr>
          </w:p>
        </w:tc>
        <w:tc>
          <w:tcPr>
            <w:tcW w:w="87" w:type="pct"/>
            <w:vAlign w:val="center"/>
          </w:tcPr>
          <w:p w14:paraId="40D56C73" w14:textId="77777777" w:rsidR="00DE7373" w:rsidRPr="005C07C1" w:rsidRDefault="00DE7373" w:rsidP="00DE7373">
            <w:pPr>
              <w:jc w:val="center"/>
              <w:rPr>
                <w:rFonts w:ascii="TH SarabunPSK" w:hAnsi="TH SarabunPSK" w:cs="TH SarabunPSK"/>
                <w:cs/>
              </w:rPr>
            </w:pPr>
          </w:p>
        </w:tc>
      </w:tr>
      <w:tr w:rsidR="00DE7373" w:rsidRPr="005C07C1" w14:paraId="49070C94" w14:textId="77777777" w:rsidTr="00DE7373">
        <w:trPr>
          <w:trHeight w:val="417"/>
          <w:jc w:val="center"/>
        </w:trPr>
        <w:tc>
          <w:tcPr>
            <w:tcW w:w="869" w:type="pct"/>
            <w:shd w:val="clear" w:color="auto" w:fill="auto"/>
          </w:tcPr>
          <w:p w14:paraId="3278AF4E" w14:textId="2E7A6D7F" w:rsidR="00DE7373" w:rsidRPr="008C7F3A" w:rsidRDefault="00DE7373" w:rsidP="00DE7373">
            <w:pPr>
              <w:rPr>
                <w:rFonts w:ascii="TH Sarabun New" w:hAnsi="TH Sarabun New" w:cs="TH Sarabun New"/>
                <w:color w:val="000000" w:themeColor="text1"/>
              </w:rPr>
            </w:pPr>
            <w:r w:rsidRPr="008C7F3A">
              <w:rPr>
                <w:rFonts w:ascii="TH Sarabun New" w:hAnsi="TH Sarabun New" w:cs="TH Sarabun New"/>
                <w:color w:val="000000" w:themeColor="text1"/>
              </w:rPr>
              <w:t>GEN218</w:t>
            </w:r>
            <w:r w:rsidRPr="008C7F3A">
              <w:rPr>
                <w:rFonts w:ascii="TH Sarabun New" w:hAnsi="TH Sarabun New" w:cs="TH Sarabun New"/>
                <w:color w:val="000000" w:themeColor="text1"/>
                <w:cs/>
              </w:rPr>
              <w:t xml:space="preserve"> </w:t>
            </w:r>
            <w:r w:rsidRPr="008C7F3A">
              <w:rPr>
                <w:rFonts w:ascii="TH Sarabun New" w:eastAsia="Sarabun" w:hAnsi="TH Sarabun New" w:cs="TH Sarabun New"/>
                <w:color w:val="000000" w:themeColor="text1"/>
                <w:cs/>
              </w:rPr>
              <w:t>สนุกคิดสนุกโค้ด</w:t>
            </w:r>
          </w:p>
        </w:tc>
        <w:tc>
          <w:tcPr>
            <w:tcW w:w="116" w:type="pct"/>
            <w:shd w:val="clear" w:color="auto" w:fill="auto"/>
            <w:vAlign w:val="center"/>
          </w:tcPr>
          <w:p w14:paraId="5AEA16E1"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17CA3E2" w14:textId="29C771E9"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05A7EF65" w14:textId="6369CA24"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697A473" w14:textId="6C7CA064"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28C9071" w14:textId="042209F4"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58E0F85"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65F664AA" w14:textId="28E47F3A"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3880B7A2" w14:textId="60F1A6A4"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D118E94" w14:textId="3192C1DD"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5979D9A" w14:textId="77777777" w:rsidR="00DE7373" w:rsidRPr="008C7F3A" w:rsidRDefault="00DE7373" w:rsidP="00DE7373">
            <w:pPr>
              <w:jc w:val="center"/>
              <w:rPr>
                <w:rFonts w:ascii="TH SarabunPSK" w:hAnsi="TH SarabunPSK" w:cs="TH SarabunPSK"/>
                <w:sz w:val="20"/>
                <w:szCs w:val="20"/>
                <w:cs/>
              </w:rPr>
            </w:pPr>
          </w:p>
        </w:tc>
        <w:tc>
          <w:tcPr>
            <w:tcW w:w="115" w:type="pct"/>
            <w:shd w:val="clear" w:color="auto" w:fill="auto"/>
            <w:vAlign w:val="center"/>
          </w:tcPr>
          <w:p w14:paraId="048614FC"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26DFBA93" w14:textId="6623FE6B"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00567A0" w14:textId="0DE4457C"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A65573E" w14:textId="094A6E22"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CD0B194" w14:textId="77777777" w:rsidR="00DE7373" w:rsidRPr="008C7F3A"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2D393C41" w14:textId="77777777" w:rsidR="00DE7373" w:rsidRPr="008C7F3A"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07C95A04" w14:textId="77777777" w:rsidR="00DE7373" w:rsidRPr="00551E15" w:rsidRDefault="00DE7373" w:rsidP="00DE7373">
            <w:pPr>
              <w:jc w:val="center"/>
              <w:rPr>
                <w:rFonts w:ascii="TH SarabunPSK" w:hAnsi="TH SarabunPSK" w:cs="TH SarabunPSK"/>
                <w:sz w:val="16"/>
                <w:szCs w:val="16"/>
                <w:cs/>
              </w:rPr>
            </w:pPr>
          </w:p>
        </w:tc>
        <w:tc>
          <w:tcPr>
            <w:tcW w:w="113" w:type="pct"/>
            <w:vAlign w:val="center"/>
          </w:tcPr>
          <w:p w14:paraId="528EFB1B" w14:textId="77777777" w:rsidR="00DE7373" w:rsidRPr="005C07C1" w:rsidRDefault="00DE7373" w:rsidP="00DE7373">
            <w:pPr>
              <w:jc w:val="center"/>
              <w:rPr>
                <w:rFonts w:ascii="TH SarabunPSK" w:hAnsi="TH SarabunPSK" w:cs="TH SarabunPSK"/>
                <w:cs/>
              </w:rPr>
            </w:pPr>
          </w:p>
        </w:tc>
        <w:tc>
          <w:tcPr>
            <w:tcW w:w="113" w:type="pct"/>
            <w:vAlign w:val="center"/>
          </w:tcPr>
          <w:p w14:paraId="524428BA" w14:textId="77777777" w:rsidR="00DE7373" w:rsidRPr="005C07C1" w:rsidRDefault="00DE7373" w:rsidP="00DE7373">
            <w:pPr>
              <w:jc w:val="center"/>
              <w:rPr>
                <w:rFonts w:ascii="TH SarabunPSK" w:hAnsi="TH SarabunPSK" w:cs="TH SarabunPSK"/>
                <w:cs/>
              </w:rPr>
            </w:pPr>
          </w:p>
        </w:tc>
        <w:tc>
          <w:tcPr>
            <w:tcW w:w="113" w:type="pct"/>
            <w:vAlign w:val="center"/>
          </w:tcPr>
          <w:p w14:paraId="1BDB5352" w14:textId="77777777" w:rsidR="00DE7373" w:rsidRPr="005C07C1" w:rsidRDefault="00DE7373" w:rsidP="00DE7373">
            <w:pPr>
              <w:jc w:val="center"/>
              <w:rPr>
                <w:rFonts w:ascii="TH SarabunPSK" w:hAnsi="TH SarabunPSK" w:cs="TH SarabunPSK"/>
                <w:cs/>
              </w:rPr>
            </w:pPr>
          </w:p>
        </w:tc>
        <w:tc>
          <w:tcPr>
            <w:tcW w:w="114" w:type="pct"/>
            <w:vAlign w:val="center"/>
          </w:tcPr>
          <w:p w14:paraId="48182BE8" w14:textId="77777777" w:rsidR="00DE7373" w:rsidRPr="005C07C1" w:rsidRDefault="00DE7373" w:rsidP="00DE7373">
            <w:pPr>
              <w:jc w:val="center"/>
              <w:rPr>
                <w:rFonts w:ascii="TH SarabunPSK" w:hAnsi="TH SarabunPSK" w:cs="TH SarabunPSK"/>
                <w:cs/>
              </w:rPr>
            </w:pPr>
          </w:p>
        </w:tc>
        <w:tc>
          <w:tcPr>
            <w:tcW w:w="113" w:type="pct"/>
            <w:vAlign w:val="center"/>
          </w:tcPr>
          <w:p w14:paraId="6259492F" w14:textId="77777777" w:rsidR="00DE7373" w:rsidRPr="005C07C1" w:rsidRDefault="00DE7373" w:rsidP="00DE7373">
            <w:pPr>
              <w:jc w:val="center"/>
              <w:rPr>
                <w:rFonts w:ascii="TH SarabunPSK" w:hAnsi="TH SarabunPSK" w:cs="TH SarabunPSK"/>
                <w:cs/>
              </w:rPr>
            </w:pPr>
          </w:p>
        </w:tc>
        <w:tc>
          <w:tcPr>
            <w:tcW w:w="113" w:type="pct"/>
            <w:vAlign w:val="center"/>
          </w:tcPr>
          <w:p w14:paraId="16596B1D" w14:textId="77777777" w:rsidR="00DE7373" w:rsidRPr="005C07C1" w:rsidRDefault="00DE7373" w:rsidP="00DE7373">
            <w:pPr>
              <w:jc w:val="center"/>
              <w:rPr>
                <w:rFonts w:ascii="TH SarabunPSK" w:hAnsi="TH SarabunPSK" w:cs="TH SarabunPSK"/>
                <w:cs/>
              </w:rPr>
            </w:pPr>
          </w:p>
        </w:tc>
        <w:tc>
          <w:tcPr>
            <w:tcW w:w="113" w:type="pct"/>
            <w:vAlign w:val="center"/>
          </w:tcPr>
          <w:p w14:paraId="7F6F059B" w14:textId="77777777" w:rsidR="00DE7373" w:rsidRPr="005C07C1" w:rsidRDefault="00DE7373" w:rsidP="00DE7373">
            <w:pPr>
              <w:jc w:val="center"/>
              <w:rPr>
                <w:rFonts w:ascii="TH SarabunPSK" w:hAnsi="TH SarabunPSK" w:cs="TH SarabunPSK"/>
                <w:cs/>
              </w:rPr>
            </w:pPr>
          </w:p>
        </w:tc>
        <w:tc>
          <w:tcPr>
            <w:tcW w:w="113" w:type="pct"/>
            <w:vAlign w:val="center"/>
          </w:tcPr>
          <w:p w14:paraId="613715D9" w14:textId="77777777" w:rsidR="00DE7373" w:rsidRPr="005C07C1" w:rsidRDefault="00DE7373" w:rsidP="00DE7373">
            <w:pPr>
              <w:jc w:val="center"/>
              <w:rPr>
                <w:rFonts w:ascii="TH SarabunPSK" w:hAnsi="TH SarabunPSK" w:cs="TH SarabunPSK"/>
                <w:cs/>
              </w:rPr>
            </w:pPr>
          </w:p>
        </w:tc>
        <w:tc>
          <w:tcPr>
            <w:tcW w:w="115" w:type="pct"/>
            <w:vAlign w:val="center"/>
          </w:tcPr>
          <w:p w14:paraId="194E207E" w14:textId="77777777" w:rsidR="00DE7373" w:rsidRPr="005C07C1" w:rsidRDefault="00DE7373" w:rsidP="00DE7373">
            <w:pPr>
              <w:jc w:val="center"/>
              <w:rPr>
                <w:rFonts w:ascii="TH SarabunPSK" w:hAnsi="TH SarabunPSK" w:cs="TH SarabunPSK"/>
                <w:cs/>
              </w:rPr>
            </w:pPr>
          </w:p>
        </w:tc>
        <w:tc>
          <w:tcPr>
            <w:tcW w:w="113" w:type="pct"/>
            <w:vAlign w:val="center"/>
          </w:tcPr>
          <w:p w14:paraId="65414282" w14:textId="77777777" w:rsidR="00DE7373" w:rsidRPr="005C07C1" w:rsidRDefault="00DE7373" w:rsidP="00DE7373">
            <w:pPr>
              <w:jc w:val="center"/>
              <w:rPr>
                <w:rFonts w:ascii="TH SarabunPSK" w:hAnsi="TH SarabunPSK" w:cs="TH SarabunPSK"/>
                <w:cs/>
              </w:rPr>
            </w:pPr>
          </w:p>
        </w:tc>
        <w:tc>
          <w:tcPr>
            <w:tcW w:w="113" w:type="pct"/>
            <w:vAlign w:val="center"/>
          </w:tcPr>
          <w:p w14:paraId="13A17309" w14:textId="77777777" w:rsidR="00DE7373" w:rsidRPr="005C07C1" w:rsidRDefault="00DE7373" w:rsidP="00DE7373">
            <w:pPr>
              <w:jc w:val="center"/>
              <w:rPr>
                <w:rFonts w:ascii="TH SarabunPSK" w:hAnsi="TH SarabunPSK" w:cs="TH SarabunPSK"/>
                <w:cs/>
              </w:rPr>
            </w:pPr>
          </w:p>
        </w:tc>
        <w:tc>
          <w:tcPr>
            <w:tcW w:w="113" w:type="pct"/>
            <w:vAlign w:val="center"/>
          </w:tcPr>
          <w:p w14:paraId="33C6D2C6" w14:textId="77777777" w:rsidR="00DE7373" w:rsidRPr="005C07C1" w:rsidRDefault="00DE7373" w:rsidP="00DE7373">
            <w:pPr>
              <w:jc w:val="center"/>
              <w:rPr>
                <w:rFonts w:ascii="TH SarabunPSK" w:hAnsi="TH SarabunPSK" w:cs="TH SarabunPSK"/>
                <w:cs/>
              </w:rPr>
            </w:pPr>
          </w:p>
        </w:tc>
        <w:tc>
          <w:tcPr>
            <w:tcW w:w="110" w:type="pct"/>
            <w:vAlign w:val="center"/>
          </w:tcPr>
          <w:p w14:paraId="6D90B9BD" w14:textId="77777777" w:rsidR="00DE7373" w:rsidRPr="005C07C1" w:rsidRDefault="00DE7373" w:rsidP="00DE7373">
            <w:pPr>
              <w:jc w:val="center"/>
              <w:rPr>
                <w:rFonts w:ascii="TH SarabunPSK" w:hAnsi="TH SarabunPSK" w:cs="TH SarabunPSK"/>
                <w:cs/>
              </w:rPr>
            </w:pPr>
          </w:p>
        </w:tc>
        <w:tc>
          <w:tcPr>
            <w:tcW w:w="111" w:type="pct"/>
            <w:vAlign w:val="center"/>
          </w:tcPr>
          <w:p w14:paraId="64327042" w14:textId="77777777" w:rsidR="00DE7373" w:rsidRPr="005C07C1" w:rsidRDefault="00DE7373" w:rsidP="00DE7373">
            <w:pPr>
              <w:jc w:val="center"/>
              <w:rPr>
                <w:rFonts w:ascii="TH SarabunPSK" w:hAnsi="TH SarabunPSK" w:cs="TH SarabunPSK"/>
                <w:cs/>
              </w:rPr>
            </w:pPr>
          </w:p>
        </w:tc>
        <w:tc>
          <w:tcPr>
            <w:tcW w:w="118" w:type="pct"/>
            <w:vAlign w:val="center"/>
          </w:tcPr>
          <w:p w14:paraId="7E0983B1" w14:textId="77777777" w:rsidR="00DE7373" w:rsidRPr="005C07C1" w:rsidRDefault="00DE7373" w:rsidP="00DE7373">
            <w:pPr>
              <w:jc w:val="center"/>
              <w:rPr>
                <w:rFonts w:ascii="TH SarabunPSK" w:hAnsi="TH SarabunPSK" w:cs="TH SarabunPSK"/>
                <w:cs/>
              </w:rPr>
            </w:pPr>
          </w:p>
        </w:tc>
        <w:tc>
          <w:tcPr>
            <w:tcW w:w="118" w:type="pct"/>
            <w:vAlign w:val="center"/>
          </w:tcPr>
          <w:p w14:paraId="4E0E16D5" w14:textId="77777777" w:rsidR="00DE7373" w:rsidRPr="005C07C1" w:rsidRDefault="00DE7373" w:rsidP="00DE7373">
            <w:pPr>
              <w:jc w:val="center"/>
              <w:rPr>
                <w:rFonts w:ascii="TH SarabunPSK" w:hAnsi="TH SarabunPSK" w:cs="TH SarabunPSK"/>
                <w:cs/>
              </w:rPr>
            </w:pPr>
          </w:p>
        </w:tc>
        <w:tc>
          <w:tcPr>
            <w:tcW w:w="118" w:type="pct"/>
            <w:vAlign w:val="center"/>
          </w:tcPr>
          <w:p w14:paraId="0D8EDB33" w14:textId="77777777" w:rsidR="00DE7373" w:rsidRPr="005C07C1" w:rsidRDefault="00DE7373" w:rsidP="00DE7373">
            <w:pPr>
              <w:jc w:val="center"/>
              <w:rPr>
                <w:rFonts w:ascii="TH SarabunPSK" w:hAnsi="TH SarabunPSK" w:cs="TH SarabunPSK"/>
                <w:cs/>
              </w:rPr>
            </w:pPr>
          </w:p>
        </w:tc>
        <w:tc>
          <w:tcPr>
            <w:tcW w:w="118" w:type="pct"/>
            <w:vAlign w:val="center"/>
          </w:tcPr>
          <w:p w14:paraId="3C7BE3A2" w14:textId="77777777" w:rsidR="00DE7373" w:rsidRPr="005C07C1" w:rsidRDefault="00DE7373" w:rsidP="00DE7373">
            <w:pPr>
              <w:jc w:val="center"/>
              <w:rPr>
                <w:rFonts w:ascii="TH SarabunPSK" w:hAnsi="TH SarabunPSK" w:cs="TH SarabunPSK"/>
                <w:cs/>
              </w:rPr>
            </w:pPr>
          </w:p>
        </w:tc>
        <w:tc>
          <w:tcPr>
            <w:tcW w:w="87" w:type="pct"/>
            <w:vAlign w:val="center"/>
          </w:tcPr>
          <w:p w14:paraId="77D888DA" w14:textId="77777777" w:rsidR="00DE7373" w:rsidRPr="005C07C1" w:rsidRDefault="00DE7373" w:rsidP="00DE7373">
            <w:pPr>
              <w:jc w:val="center"/>
              <w:rPr>
                <w:rFonts w:ascii="TH SarabunPSK" w:hAnsi="TH SarabunPSK" w:cs="TH SarabunPSK"/>
                <w:cs/>
              </w:rPr>
            </w:pPr>
          </w:p>
        </w:tc>
      </w:tr>
      <w:tr w:rsidR="00DE7373" w:rsidRPr="005C07C1" w14:paraId="4A96473A" w14:textId="77777777" w:rsidTr="00DE7373">
        <w:trPr>
          <w:trHeight w:val="417"/>
          <w:jc w:val="center"/>
        </w:trPr>
        <w:tc>
          <w:tcPr>
            <w:tcW w:w="869" w:type="pct"/>
            <w:shd w:val="clear" w:color="auto" w:fill="auto"/>
          </w:tcPr>
          <w:p w14:paraId="1171832C" w14:textId="02374D26" w:rsidR="00DE7373" w:rsidRPr="008C7F3A" w:rsidRDefault="00DE7373" w:rsidP="00DE7373">
            <w:pPr>
              <w:rPr>
                <w:rFonts w:ascii="TH Sarabun New" w:hAnsi="TH Sarabun New" w:cs="TH Sarabun New"/>
                <w:color w:val="000000" w:themeColor="text1"/>
              </w:rPr>
            </w:pPr>
            <w:r w:rsidRPr="008C7F3A">
              <w:rPr>
                <w:rFonts w:ascii="TH Sarabun New" w:hAnsi="TH Sarabun New" w:cs="TH Sarabun New"/>
                <w:color w:val="000000" w:themeColor="text1"/>
              </w:rPr>
              <w:t>GEN219</w:t>
            </w:r>
            <w:r w:rsidRPr="008C7F3A">
              <w:rPr>
                <w:rFonts w:ascii="TH Sarabun New" w:hAnsi="TH Sarabun New" w:cs="TH Sarabun New"/>
                <w:color w:val="000000" w:themeColor="text1"/>
                <w:cs/>
              </w:rPr>
              <w:t xml:space="preserve"> </w:t>
            </w:r>
            <w:r w:rsidRPr="008C7F3A">
              <w:rPr>
                <w:rFonts w:ascii="TH Sarabun New" w:eastAsia="Sarabun" w:hAnsi="TH Sarabun New" w:cs="TH Sarabun New"/>
                <w:color w:val="000000" w:themeColor="text1"/>
                <w:cs/>
              </w:rPr>
              <w:t>การออกแบบอินโฟกราฟิก</w:t>
            </w:r>
          </w:p>
        </w:tc>
        <w:tc>
          <w:tcPr>
            <w:tcW w:w="116" w:type="pct"/>
            <w:shd w:val="clear" w:color="auto" w:fill="auto"/>
            <w:vAlign w:val="center"/>
          </w:tcPr>
          <w:p w14:paraId="4AC1E934"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0C1C4EE7" w14:textId="1E974C73"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350BB3AF"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CF90A28"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907623F" w14:textId="2D5CA09D"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B50C9D3"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755B93AB" w14:textId="558A606E"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553CF62A"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EBC8A98" w14:textId="38A23B0C"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21D9AD2" w14:textId="77777777" w:rsidR="00DE7373" w:rsidRPr="008C7F3A" w:rsidRDefault="00DE7373" w:rsidP="00DE7373">
            <w:pPr>
              <w:jc w:val="center"/>
              <w:rPr>
                <w:rFonts w:ascii="TH SarabunPSK" w:hAnsi="TH SarabunPSK" w:cs="TH SarabunPSK"/>
                <w:sz w:val="20"/>
                <w:szCs w:val="20"/>
                <w:cs/>
              </w:rPr>
            </w:pPr>
          </w:p>
        </w:tc>
        <w:tc>
          <w:tcPr>
            <w:tcW w:w="115" w:type="pct"/>
            <w:shd w:val="clear" w:color="auto" w:fill="auto"/>
            <w:vAlign w:val="center"/>
          </w:tcPr>
          <w:p w14:paraId="04C94D93"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9B1A75E" w14:textId="42C00218"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F6E8601"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E17D1CA" w14:textId="5B1D182D"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2D83548" w14:textId="77777777" w:rsidR="00DE7373" w:rsidRPr="008C7F3A"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6B80F195" w14:textId="77777777" w:rsidR="00DE7373" w:rsidRPr="008C7F3A"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4CC0C6A8" w14:textId="77777777" w:rsidR="00DE7373" w:rsidRPr="00551E15" w:rsidRDefault="00DE7373" w:rsidP="00DE7373">
            <w:pPr>
              <w:jc w:val="center"/>
              <w:rPr>
                <w:rFonts w:ascii="TH SarabunPSK" w:hAnsi="TH SarabunPSK" w:cs="TH SarabunPSK"/>
                <w:sz w:val="16"/>
                <w:szCs w:val="16"/>
                <w:cs/>
              </w:rPr>
            </w:pPr>
          </w:p>
        </w:tc>
        <w:tc>
          <w:tcPr>
            <w:tcW w:w="113" w:type="pct"/>
            <w:vAlign w:val="center"/>
          </w:tcPr>
          <w:p w14:paraId="1A91F9AB" w14:textId="77777777" w:rsidR="00DE7373" w:rsidRPr="005C07C1" w:rsidRDefault="00DE7373" w:rsidP="00DE7373">
            <w:pPr>
              <w:jc w:val="center"/>
              <w:rPr>
                <w:rFonts w:ascii="TH SarabunPSK" w:hAnsi="TH SarabunPSK" w:cs="TH SarabunPSK"/>
                <w:cs/>
              </w:rPr>
            </w:pPr>
          </w:p>
        </w:tc>
        <w:tc>
          <w:tcPr>
            <w:tcW w:w="113" w:type="pct"/>
            <w:vAlign w:val="center"/>
          </w:tcPr>
          <w:p w14:paraId="6D23D867" w14:textId="77777777" w:rsidR="00DE7373" w:rsidRPr="005C07C1" w:rsidRDefault="00DE7373" w:rsidP="00DE7373">
            <w:pPr>
              <w:jc w:val="center"/>
              <w:rPr>
                <w:rFonts w:ascii="TH SarabunPSK" w:hAnsi="TH SarabunPSK" w:cs="TH SarabunPSK"/>
                <w:cs/>
              </w:rPr>
            </w:pPr>
          </w:p>
        </w:tc>
        <w:tc>
          <w:tcPr>
            <w:tcW w:w="113" w:type="pct"/>
            <w:vAlign w:val="center"/>
          </w:tcPr>
          <w:p w14:paraId="1331EBF8" w14:textId="77777777" w:rsidR="00DE7373" w:rsidRPr="005C07C1" w:rsidRDefault="00DE7373" w:rsidP="00DE7373">
            <w:pPr>
              <w:jc w:val="center"/>
              <w:rPr>
                <w:rFonts w:ascii="TH SarabunPSK" w:hAnsi="TH SarabunPSK" w:cs="TH SarabunPSK"/>
                <w:cs/>
              </w:rPr>
            </w:pPr>
          </w:p>
        </w:tc>
        <w:tc>
          <w:tcPr>
            <w:tcW w:w="114" w:type="pct"/>
            <w:vAlign w:val="center"/>
          </w:tcPr>
          <w:p w14:paraId="7D364901" w14:textId="77777777" w:rsidR="00DE7373" w:rsidRPr="005C07C1" w:rsidRDefault="00DE7373" w:rsidP="00DE7373">
            <w:pPr>
              <w:jc w:val="center"/>
              <w:rPr>
                <w:rFonts w:ascii="TH SarabunPSK" w:hAnsi="TH SarabunPSK" w:cs="TH SarabunPSK"/>
                <w:cs/>
              </w:rPr>
            </w:pPr>
          </w:p>
        </w:tc>
        <w:tc>
          <w:tcPr>
            <w:tcW w:w="113" w:type="pct"/>
            <w:vAlign w:val="center"/>
          </w:tcPr>
          <w:p w14:paraId="269BA93F" w14:textId="77777777" w:rsidR="00DE7373" w:rsidRPr="005C07C1" w:rsidRDefault="00DE7373" w:rsidP="00DE7373">
            <w:pPr>
              <w:jc w:val="center"/>
              <w:rPr>
                <w:rFonts w:ascii="TH SarabunPSK" w:hAnsi="TH SarabunPSK" w:cs="TH SarabunPSK"/>
                <w:cs/>
              </w:rPr>
            </w:pPr>
          </w:p>
        </w:tc>
        <w:tc>
          <w:tcPr>
            <w:tcW w:w="113" w:type="pct"/>
            <w:vAlign w:val="center"/>
          </w:tcPr>
          <w:p w14:paraId="3CB88F5B" w14:textId="77777777" w:rsidR="00DE7373" w:rsidRPr="005C07C1" w:rsidRDefault="00DE7373" w:rsidP="00DE7373">
            <w:pPr>
              <w:jc w:val="center"/>
              <w:rPr>
                <w:rFonts w:ascii="TH SarabunPSK" w:hAnsi="TH SarabunPSK" w:cs="TH SarabunPSK"/>
                <w:cs/>
              </w:rPr>
            </w:pPr>
          </w:p>
        </w:tc>
        <w:tc>
          <w:tcPr>
            <w:tcW w:w="113" w:type="pct"/>
            <w:vAlign w:val="center"/>
          </w:tcPr>
          <w:p w14:paraId="0F607C1D" w14:textId="77777777" w:rsidR="00DE7373" w:rsidRPr="005C07C1" w:rsidRDefault="00DE7373" w:rsidP="00DE7373">
            <w:pPr>
              <w:jc w:val="center"/>
              <w:rPr>
                <w:rFonts w:ascii="TH SarabunPSK" w:hAnsi="TH SarabunPSK" w:cs="TH SarabunPSK"/>
                <w:cs/>
              </w:rPr>
            </w:pPr>
          </w:p>
        </w:tc>
        <w:tc>
          <w:tcPr>
            <w:tcW w:w="113" w:type="pct"/>
            <w:vAlign w:val="center"/>
          </w:tcPr>
          <w:p w14:paraId="03862727" w14:textId="77777777" w:rsidR="00DE7373" w:rsidRPr="005C07C1" w:rsidRDefault="00DE7373" w:rsidP="00DE7373">
            <w:pPr>
              <w:jc w:val="center"/>
              <w:rPr>
                <w:rFonts w:ascii="TH SarabunPSK" w:hAnsi="TH SarabunPSK" w:cs="TH SarabunPSK"/>
                <w:cs/>
              </w:rPr>
            </w:pPr>
          </w:p>
        </w:tc>
        <w:tc>
          <w:tcPr>
            <w:tcW w:w="115" w:type="pct"/>
            <w:vAlign w:val="center"/>
          </w:tcPr>
          <w:p w14:paraId="4C98A2A3" w14:textId="77777777" w:rsidR="00DE7373" w:rsidRPr="005C07C1" w:rsidRDefault="00DE7373" w:rsidP="00DE7373">
            <w:pPr>
              <w:jc w:val="center"/>
              <w:rPr>
                <w:rFonts w:ascii="TH SarabunPSK" w:hAnsi="TH SarabunPSK" w:cs="TH SarabunPSK"/>
                <w:cs/>
              </w:rPr>
            </w:pPr>
          </w:p>
        </w:tc>
        <w:tc>
          <w:tcPr>
            <w:tcW w:w="113" w:type="pct"/>
            <w:vAlign w:val="center"/>
          </w:tcPr>
          <w:p w14:paraId="16A42C25" w14:textId="77777777" w:rsidR="00DE7373" w:rsidRPr="005C07C1" w:rsidRDefault="00DE7373" w:rsidP="00DE7373">
            <w:pPr>
              <w:jc w:val="center"/>
              <w:rPr>
                <w:rFonts w:ascii="TH SarabunPSK" w:hAnsi="TH SarabunPSK" w:cs="TH SarabunPSK"/>
                <w:cs/>
              </w:rPr>
            </w:pPr>
          </w:p>
        </w:tc>
        <w:tc>
          <w:tcPr>
            <w:tcW w:w="113" w:type="pct"/>
            <w:vAlign w:val="center"/>
          </w:tcPr>
          <w:p w14:paraId="333E549E" w14:textId="77777777" w:rsidR="00DE7373" w:rsidRPr="005C07C1" w:rsidRDefault="00DE7373" w:rsidP="00DE7373">
            <w:pPr>
              <w:jc w:val="center"/>
              <w:rPr>
                <w:rFonts w:ascii="TH SarabunPSK" w:hAnsi="TH SarabunPSK" w:cs="TH SarabunPSK"/>
                <w:cs/>
              </w:rPr>
            </w:pPr>
          </w:p>
        </w:tc>
        <w:tc>
          <w:tcPr>
            <w:tcW w:w="113" w:type="pct"/>
            <w:vAlign w:val="center"/>
          </w:tcPr>
          <w:p w14:paraId="79410EAE" w14:textId="77777777" w:rsidR="00DE7373" w:rsidRPr="005C07C1" w:rsidRDefault="00DE7373" w:rsidP="00DE7373">
            <w:pPr>
              <w:jc w:val="center"/>
              <w:rPr>
                <w:rFonts w:ascii="TH SarabunPSK" w:hAnsi="TH SarabunPSK" w:cs="TH SarabunPSK"/>
                <w:cs/>
              </w:rPr>
            </w:pPr>
          </w:p>
        </w:tc>
        <w:tc>
          <w:tcPr>
            <w:tcW w:w="110" w:type="pct"/>
            <w:vAlign w:val="center"/>
          </w:tcPr>
          <w:p w14:paraId="4FDD2EE2" w14:textId="77777777" w:rsidR="00DE7373" w:rsidRPr="005C07C1" w:rsidRDefault="00DE7373" w:rsidP="00DE7373">
            <w:pPr>
              <w:jc w:val="center"/>
              <w:rPr>
                <w:rFonts w:ascii="TH SarabunPSK" w:hAnsi="TH SarabunPSK" w:cs="TH SarabunPSK"/>
                <w:cs/>
              </w:rPr>
            </w:pPr>
          </w:p>
        </w:tc>
        <w:tc>
          <w:tcPr>
            <w:tcW w:w="111" w:type="pct"/>
            <w:vAlign w:val="center"/>
          </w:tcPr>
          <w:p w14:paraId="735C6FBC" w14:textId="77777777" w:rsidR="00DE7373" w:rsidRPr="005C07C1" w:rsidRDefault="00DE7373" w:rsidP="00DE7373">
            <w:pPr>
              <w:jc w:val="center"/>
              <w:rPr>
                <w:rFonts w:ascii="TH SarabunPSK" w:hAnsi="TH SarabunPSK" w:cs="TH SarabunPSK"/>
                <w:cs/>
              </w:rPr>
            </w:pPr>
          </w:p>
        </w:tc>
        <w:tc>
          <w:tcPr>
            <w:tcW w:w="118" w:type="pct"/>
            <w:vAlign w:val="center"/>
          </w:tcPr>
          <w:p w14:paraId="3C37851F" w14:textId="77777777" w:rsidR="00DE7373" w:rsidRPr="005C07C1" w:rsidRDefault="00DE7373" w:rsidP="00DE7373">
            <w:pPr>
              <w:jc w:val="center"/>
              <w:rPr>
                <w:rFonts w:ascii="TH SarabunPSK" w:hAnsi="TH SarabunPSK" w:cs="TH SarabunPSK"/>
                <w:cs/>
              </w:rPr>
            </w:pPr>
          </w:p>
        </w:tc>
        <w:tc>
          <w:tcPr>
            <w:tcW w:w="118" w:type="pct"/>
            <w:vAlign w:val="center"/>
          </w:tcPr>
          <w:p w14:paraId="38FAB99F" w14:textId="77777777" w:rsidR="00DE7373" w:rsidRPr="005C07C1" w:rsidRDefault="00DE7373" w:rsidP="00DE7373">
            <w:pPr>
              <w:jc w:val="center"/>
              <w:rPr>
                <w:rFonts w:ascii="TH SarabunPSK" w:hAnsi="TH SarabunPSK" w:cs="TH SarabunPSK"/>
                <w:cs/>
              </w:rPr>
            </w:pPr>
          </w:p>
        </w:tc>
        <w:tc>
          <w:tcPr>
            <w:tcW w:w="118" w:type="pct"/>
            <w:vAlign w:val="center"/>
          </w:tcPr>
          <w:p w14:paraId="05AFEDEB" w14:textId="77777777" w:rsidR="00DE7373" w:rsidRPr="005C07C1" w:rsidRDefault="00DE7373" w:rsidP="00DE7373">
            <w:pPr>
              <w:jc w:val="center"/>
              <w:rPr>
                <w:rFonts w:ascii="TH SarabunPSK" w:hAnsi="TH SarabunPSK" w:cs="TH SarabunPSK"/>
                <w:cs/>
              </w:rPr>
            </w:pPr>
          </w:p>
        </w:tc>
        <w:tc>
          <w:tcPr>
            <w:tcW w:w="118" w:type="pct"/>
            <w:vAlign w:val="center"/>
          </w:tcPr>
          <w:p w14:paraId="49470C17" w14:textId="77777777" w:rsidR="00DE7373" w:rsidRPr="005C07C1" w:rsidRDefault="00DE7373" w:rsidP="00DE7373">
            <w:pPr>
              <w:jc w:val="center"/>
              <w:rPr>
                <w:rFonts w:ascii="TH SarabunPSK" w:hAnsi="TH SarabunPSK" w:cs="TH SarabunPSK"/>
                <w:cs/>
              </w:rPr>
            </w:pPr>
          </w:p>
        </w:tc>
        <w:tc>
          <w:tcPr>
            <w:tcW w:w="87" w:type="pct"/>
            <w:vAlign w:val="center"/>
          </w:tcPr>
          <w:p w14:paraId="45A79F47" w14:textId="77777777" w:rsidR="00DE7373" w:rsidRPr="005C07C1" w:rsidRDefault="00DE7373" w:rsidP="00DE7373">
            <w:pPr>
              <w:jc w:val="center"/>
              <w:rPr>
                <w:rFonts w:ascii="TH SarabunPSK" w:hAnsi="TH SarabunPSK" w:cs="TH SarabunPSK"/>
                <w:cs/>
              </w:rPr>
            </w:pPr>
          </w:p>
        </w:tc>
      </w:tr>
      <w:tr w:rsidR="00DE7373" w:rsidRPr="005C07C1" w14:paraId="0DC00C76" w14:textId="77777777" w:rsidTr="00DE7373">
        <w:trPr>
          <w:trHeight w:val="417"/>
          <w:jc w:val="center"/>
        </w:trPr>
        <w:tc>
          <w:tcPr>
            <w:tcW w:w="869" w:type="pct"/>
            <w:shd w:val="clear" w:color="auto" w:fill="auto"/>
          </w:tcPr>
          <w:p w14:paraId="6BDEAC1C" w14:textId="1BAABA00" w:rsidR="00DE7373" w:rsidRPr="008C7F3A" w:rsidRDefault="00DE7373" w:rsidP="00DE7373">
            <w:pPr>
              <w:rPr>
                <w:rFonts w:ascii="TH Sarabun New" w:hAnsi="TH Sarabun New" w:cs="TH Sarabun New"/>
                <w:color w:val="000000" w:themeColor="text1"/>
              </w:rPr>
            </w:pPr>
            <w:r w:rsidRPr="008C7F3A">
              <w:rPr>
                <w:rFonts w:ascii="TH Sarabun New" w:hAnsi="TH Sarabun New" w:cs="TH Sarabun New"/>
                <w:color w:val="000000" w:themeColor="text1"/>
              </w:rPr>
              <w:t xml:space="preserve">GEN220 </w:t>
            </w:r>
            <w:r w:rsidRPr="008C7F3A">
              <w:rPr>
                <w:rFonts w:ascii="TH Sarabun New" w:hAnsi="TH Sarabun New" w:cs="TH Sarabun New"/>
                <w:color w:val="000000" w:themeColor="text1"/>
                <w:cs/>
              </w:rPr>
              <w:t>เทคโนโลยีเพื่อการคำนวณ</w:t>
            </w:r>
          </w:p>
        </w:tc>
        <w:tc>
          <w:tcPr>
            <w:tcW w:w="116" w:type="pct"/>
            <w:shd w:val="clear" w:color="auto" w:fill="auto"/>
            <w:vAlign w:val="center"/>
          </w:tcPr>
          <w:p w14:paraId="587DAC5A"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849CE09" w14:textId="7FAE4F23"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72722B33" w14:textId="5D1EFA4F"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0F02E01" w14:textId="087587A3"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9219430"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83EB546"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78BD3556" w14:textId="1FE13103"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1D220DCB" w14:textId="77777777"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p w14:paraId="0DB42E90"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46B09C7" w14:textId="3E77E616"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962EB5D" w14:textId="77777777" w:rsidR="00DE7373" w:rsidRPr="008C7F3A" w:rsidRDefault="00DE7373" w:rsidP="00DE7373">
            <w:pPr>
              <w:jc w:val="center"/>
              <w:rPr>
                <w:rFonts w:ascii="TH SarabunPSK" w:hAnsi="TH SarabunPSK" w:cs="TH SarabunPSK"/>
                <w:sz w:val="20"/>
                <w:szCs w:val="20"/>
                <w:cs/>
              </w:rPr>
            </w:pPr>
          </w:p>
        </w:tc>
        <w:tc>
          <w:tcPr>
            <w:tcW w:w="115" w:type="pct"/>
            <w:shd w:val="clear" w:color="auto" w:fill="auto"/>
            <w:vAlign w:val="center"/>
          </w:tcPr>
          <w:p w14:paraId="52EC20FB"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47BA20FD" w14:textId="18C29C75"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A9061A7" w14:textId="7CF8EC66"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FFF120C" w14:textId="7491F239"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76409B0" w14:textId="77777777" w:rsidR="00DE7373" w:rsidRPr="008C7F3A"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73D468AB" w14:textId="1E066793"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36C0701E" w14:textId="77777777" w:rsidR="00DE7373" w:rsidRPr="00551E15" w:rsidRDefault="00DE7373" w:rsidP="00DE7373">
            <w:pPr>
              <w:jc w:val="center"/>
              <w:rPr>
                <w:rFonts w:ascii="TH SarabunPSK" w:hAnsi="TH SarabunPSK" w:cs="TH SarabunPSK"/>
                <w:sz w:val="16"/>
                <w:szCs w:val="16"/>
                <w:cs/>
              </w:rPr>
            </w:pPr>
          </w:p>
        </w:tc>
        <w:tc>
          <w:tcPr>
            <w:tcW w:w="113" w:type="pct"/>
            <w:vAlign w:val="center"/>
          </w:tcPr>
          <w:p w14:paraId="0F99FC74" w14:textId="77777777" w:rsidR="00DE7373" w:rsidRPr="005C07C1" w:rsidRDefault="00DE7373" w:rsidP="00DE7373">
            <w:pPr>
              <w:jc w:val="center"/>
              <w:rPr>
                <w:rFonts w:ascii="TH SarabunPSK" w:hAnsi="TH SarabunPSK" w:cs="TH SarabunPSK"/>
                <w:cs/>
              </w:rPr>
            </w:pPr>
          </w:p>
        </w:tc>
        <w:tc>
          <w:tcPr>
            <w:tcW w:w="113" w:type="pct"/>
            <w:vAlign w:val="center"/>
          </w:tcPr>
          <w:p w14:paraId="2176A18B" w14:textId="77777777" w:rsidR="00DE7373" w:rsidRPr="005C07C1" w:rsidRDefault="00DE7373" w:rsidP="00DE7373">
            <w:pPr>
              <w:jc w:val="center"/>
              <w:rPr>
                <w:rFonts w:ascii="TH SarabunPSK" w:hAnsi="TH SarabunPSK" w:cs="TH SarabunPSK"/>
                <w:cs/>
              </w:rPr>
            </w:pPr>
          </w:p>
        </w:tc>
        <w:tc>
          <w:tcPr>
            <w:tcW w:w="113" w:type="pct"/>
            <w:vAlign w:val="center"/>
          </w:tcPr>
          <w:p w14:paraId="5F201C33" w14:textId="77777777" w:rsidR="00DE7373" w:rsidRPr="005C07C1" w:rsidRDefault="00DE7373" w:rsidP="00DE7373">
            <w:pPr>
              <w:jc w:val="center"/>
              <w:rPr>
                <w:rFonts w:ascii="TH SarabunPSK" w:hAnsi="TH SarabunPSK" w:cs="TH SarabunPSK"/>
                <w:cs/>
              </w:rPr>
            </w:pPr>
          </w:p>
        </w:tc>
        <w:tc>
          <w:tcPr>
            <w:tcW w:w="114" w:type="pct"/>
            <w:vAlign w:val="center"/>
          </w:tcPr>
          <w:p w14:paraId="6DE6AE09" w14:textId="77777777" w:rsidR="00DE7373" w:rsidRPr="005C07C1" w:rsidRDefault="00DE7373" w:rsidP="00DE7373">
            <w:pPr>
              <w:jc w:val="center"/>
              <w:rPr>
                <w:rFonts w:ascii="TH SarabunPSK" w:hAnsi="TH SarabunPSK" w:cs="TH SarabunPSK"/>
                <w:cs/>
              </w:rPr>
            </w:pPr>
          </w:p>
        </w:tc>
        <w:tc>
          <w:tcPr>
            <w:tcW w:w="113" w:type="pct"/>
            <w:vAlign w:val="center"/>
          </w:tcPr>
          <w:p w14:paraId="45AF837C" w14:textId="77777777" w:rsidR="00DE7373" w:rsidRPr="005C07C1" w:rsidRDefault="00DE7373" w:rsidP="00DE7373">
            <w:pPr>
              <w:jc w:val="center"/>
              <w:rPr>
                <w:rFonts w:ascii="TH SarabunPSK" w:hAnsi="TH SarabunPSK" w:cs="TH SarabunPSK"/>
                <w:cs/>
              </w:rPr>
            </w:pPr>
          </w:p>
        </w:tc>
        <w:tc>
          <w:tcPr>
            <w:tcW w:w="113" w:type="pct"/>
            <w:vAlign w:val="center"/>
          </w:tcPr>
          <w:p w14:paraId="7953FB65" w14:textId="77777777" w:rsidR="00DE7373" w:rsidRPr="005C07C1" w:rsidRDefault="00DE7373" w:rsidP="00DE7373">
            <w:pPr>
              <w:jc w:val="center"/>
              <w:rPr>
                <w:rFonts w:ascii="TH SarabunPSK" w:hAnsi="TH SarabunPSK" w:cs="TH SarabunPSK"/>
                <w:cs/>
              </w:rPr>
            </w:pPr>
          </w:p>
        </w:tc>
        <w:tc>
          <w:tcPr>
            <w:tcW w:w="113" w:type="pct"/>
            <w:vAlign w:val="center"/>
          </w:tcPr>
          <w:p w14:paraId="25E0393F" w14:textId="77777777" w:rsidR="00DE7373" w:rsidRPr="005C07C1" w:rsidRDefault="00DE7373" w:rsidP="00DE7373">
            <w:pPr>
              <w:jc w:val="center"/>
              <w:rPr>
                <w:rFonts w:ascii="TH SarabunPSK" w:hAnsi="TH SarabunPSK" w:cs="TH SarabunPSK"/>
                <w:cs/>
              </w:rPr>
            </w:pPr>
          </w:p>
        </w:tc>
        <w:tc>
          <w:tcPr>
            <w:tcW w:w="113" w:type="pct"/>
            <w:vAlign w:val="center"/>
          </w:tcPr>
          <w:p w14:paraId="2600DA90" w14:textId="77777777" w:rsidR="00DE7373" w:rsidRPr="005C07C1" w:rsidRDefault="00DE7373" w:rsidP="00DE7373">
            <w:pPr>
              <w:jc w:val="center"/>
              <w:rPr>
                <w:rFonts w:ascii="TH SarabunPSK" w:hAnsi="TH SarabunPSK" w:cs="TH SarabunPSK"/>
                <w:cs/>
              </w:rPr>
            </w:pPr>
          </w:p>
        </w:tc>
        <w:tc>
          <w:tcPr>
            <w:tcW w:w="115" w:type="pct"/>
            <w:vAlign w:val="center"/>
          </w:tcPr>
          <w:p w14:paraId="09CD9464" w14:textId="77777777" w:rsidR="00DE7373" w:rsidRPr="005C07C1" w:rsidRDefault="00DE7373" w:rsidP="00DE7373">
            <w:pPr>
              <w:jc w:val="center"/>
              <w:rPr>
                <w:rFonts w:ascii="TH SarabunPSK" w:hAnsi="TH SarabunPSK" w:cs="TH SarabunPSK"/>
                <w:cs/>
              </w:rPr>
            </w:pPr>
          </w:p>
        </w:tc>
        <w:tc>
          <w:tcPr>
            <w:tcW w:w="113" w:type="pct"/>
            <w:vAlign w:val="center"/>
          </w:tcPr>
          <w:p w14:paraId="2EC27E25" w14:textId="77777777" w:rsidR="00DE7373" w:rsidRPr="005C07C1" w:rsidRDefault="00DE7373" w:rsidP="00DE7373">
            <w:pPr>
              <w:jc w:val="center"/>
              <w:rPr>
                <w:rFonts w:ascii="TH SarabunPSK" w:hAnsi="TH SarabunPSK" w:cs="TH SarabunPSK"/>
                <w:cs/>
              </w:rPr>
            </w:pPr>
          </w:p>
        </w:tc>
        <w:tc>
          <w:tcPr>
            <w:tcW w:w="113" w:type="pct"/>
            <w:vAlign w:val="center"/>
          </w:tcPr>
          <w:p w14:paraId="766E25A8" w14:textId="77777777" w:rsidR="00DE7373" w:rsidRPr="005C07C1" w:rsidRDefault="00DE7373" w:rsidP="00DE7373">
            <w:pPr>
              <w:jc w:val="center"/>
              <w:rPr>
                <w:rFonts w:ascii="TH SarabunPSK" w:hAnsi="TH SarabunPSK" w:cs="TH SarabunPSK"/>
                <w:cs/>
              </w:rPr>
            </w:pPr>
          </w:p>
        </w:tc>
        <w:tc>
          <w:tcPr>
            <w:tcW w:w="113" w:type="pct"/>
            <w:vAlign w:val="center"/>
          </w:tcPr>
          <w:p w14:paraId="7AA7A486" w14:textId="77777777" w:rsidR="00DE7373" w:rsidRPr="005C07C1" w:rsidRDefault="00DE7373" w:rsidP="00DE7373">
            <w:pPr>
              <w:jc w:val="center"/>
              <w:rPr>
                <w:rFonts w:ascii="TH SarabunPSK" w:hAnsi="TH SarabunPSK" w:cs="TH SarabunPSK"/>
                <w:cs/>
              </w:rPr>
            </w:pPr>
          </w:p>
        </w:tc>
        <w:tc>
          <w:tcPr>
            <w:tcW w:w="110" w:type="pct"/>
            <w:vAlign w:val="center"/>
          </w:tcPr>
          <w:p w14:paraId="0C5FAAAF" w14:textId="77777777" w:rsidR="00DE7373" w:rsidRPr="005C07C1" w:rsidRDefault="00DE7373" w:rsidP="00DE7373">
            <w:pPr>
              <w:jc w:val="center"/>
              <w:rPr>
                <w:rFonts w:ascii="TH SarabunPSK" w:hAnsi="TH SarabunPSK" w:cs="TH SarabunPSK"/>
                <w:cs/>
              </w:rPr>
            </w:pPr>
          </w:p>
        </w:tc>
        <w:tc>
          <w:tcPr>
            <w:tcW w:w="111" w:type="pct"/>
            <w:vAlign w:val="center"/>
          </w:tcPr>
          <w:p w14:paraId="4D23B4BE" w14:textId="77777777" w:rsidR="00DE7373" w:rsidRPr="005C07C1" w:rsidRDefault="00DE7373" w:rsidP="00DE7373">
            <w:pPr>
              <w:jc w:val="center"/>
              <w:rPr>
                <w:rFonts w:ascii="TH SarabunPSK" w:hAnsi="TH SarabunPSK" w:cs="TH SarabunPSK"/>
                <w:cs/>
              </w:rPr>
            </w:pPr>
          </w:p>
        </w:tc>
        <w:tc>
          <w:tcPr>
            <w:tcW w:w="118" w:type="pct"/>
            <w:vAlign w:val="center"/>
          </w:tcPr>
          <w:p w14:paraId="6DD9CD90" w14:textId="77777777" w:rsidR="00DE7373" w:rsidRPr="005C07C1" w:rsidRDefault="00DE7373" w:rsidP="00DE7373">
            <w:pPr>
              <w:jc w:val="center"/>
              <w:rPr>
                <w:rFonts w:ascii="TH SarabunPSK" w:hAnsi="TH SarabunPSK" w:cs="TH SarabunPSK"/>
                <w:cs/>
              </w:rPr>
            </w:pPr>
          </w:p>
        </w:tc>
        <w:tc>
          <w:tcPr>
            <w:tcW w:w="118" w:type="pct"/>
            <w:vAlign w:val="center"/>
          </w:tcPr>
          <w:p w14:paraId="57B006C5" w14:textId="77777777" w:rsidR="00DE7373" w:rsidRPr="005C07C1" w:rsidRDefault="00DE7373" w:rsidP="00DE7373">
            <w:pPr>
              <w:jc w:val="center"/>
              <w:rPr>
                <w:rFonts w:ascii="TH SarabunPSK" w:hAnsi="TH SarabunPSK" w:cs="TH SarabunPSK"/>
                <w:cs/>
              </w:rPr>
            </w:pPr>
          </w:p>
        </w:tc>
        <w:tc>
          <w:tcPr>
            <w:tcW w:w="118" w:type="pct"/>
            <w:vAlign w:val="center"/>
          </w:tcPr>
          <w:p w14:paraId="17009E58" w14:textId="77777777" w:rsidR="00DE7373" w:rsidRPr="005C07C1" w:rsidRDefault="00DE7373" w:rsidP="00DE7373">
            <w:pPr>
              <w:jc w:val="center"/>
              <w:rPr>
                <w:rFonts w:ascii="TH SarabunPSK" w:hAnsi="TH SarabunPSK" w:cs="TH SarabunPSK"/>
                <w:cs/>
              </w:rPr>
            </w:pPr>
          </w:p>
        </w:tc>
        <w:tc>
          <w:tcPr>
            <w:tcW w:w="118" w:type="pct"/>
            <w:vAlign w:val="center"/>
          </w:tcPr>
          <w:p w14:paraId="0DC7433B" w14:textId="77777777" w:rsidR="00DE7373" w:rsidRPr="005C07C1" w:rsidRDefault="00DE7373" w:rsidP="00DE7373">
            <w:pPr>
              <w:jc w:val="center"/>
              <w:rPr>
                <w:rFonts w:ascii="TH SarabunPSK" w:hAnsi="TH SarabunPSK" w:cs="TH SarabunPSK"/>
                <w:cs/>
              </w:rPr>
            </w:pPr>
          </w:p>
        </w:tc>
        <w:tc>
          <w:tcPr>
            <w:tcW w:w="87" w:type="pct"/>
            <w:vAlign w:val="center"/>
          </w:tcPr>
          <w:p w14:paraId="306AD6D2" w14:textId="77777777" w:rsidR="00DE7373" w:rsidRPr="005C07C1" w:rsidRDefault="00DE7373" w:rsidP="00DE7373">
            <w:pPr>
              <w:jc w:val="center"/>
              <w:rPr>
                <w:rFonts w:ascii="TH SarabunPSK" w:hAnsi="TH SarabunPSK" w:cs="TH SarabunPSK"/>
                <w:cs/>
              </w:rPr>
            </w:pPr>
          </w:p>
        </w:tc>
      </w:tr>
      <w:tr w:rsidR="00DE7373" w:rsidRPr="005C07C1" w14:paraId="15F1F6D3" w14:textId="77777777" w:rsidTr="00DE7373">
        <w:trPr>
          <w:trHeight w:val="417"/>
          <w:jc w:val="center"/>
        </w:trPr>
        <w:tc>
          <w:tcPr>
            <w:tcW w:w="869" w:type="pct"/>
            <w:shd w:val="clear" w:color="auto" w:fill="auto"/>
          </w:tcPr>
          <w:p w14:paraId="0608F257" w14:textId="7E96B73E" w:rsidR="00DE7373" w:rsidRPr="008C7F3A" w:rsidRDefault="00DE7373" w:rsidP="00DE7373">
            <w:pPr>
              <w:rPr>
                <w:rFonts w:ascii="TH Sarabun New" w:hAnsi="TH Sarabun New" w:cs="TH Sarabun New"/>
                <w:color w:val="000000" w:themeColor="text1"/>
              </w:rPr>
            </w:pPr>
            <w:r w:rsidRPr="008C7F3A">
              <w:rPr>
                <w:rFonts w:ascii="TH Sarabun New" w:hAnsi="TH Sarabun New" w:cs="TH Sarabun New"/>
                <w:color w:val="000000" w:themeColor="text1"/>
              </w:rPr>
              <w:t>GEN221</w:t>
            </w:r>
            <w:r w:rsidRPr="008C7F3A">
              <w:rPr>
                <w:rFonts w:ascii="TH Sarabun New" w:hAnsi="TH Sarabun New" w:cs="TH Sarabun New"/>
                <w:color w:val="000000" w:themeColor="text1"/>
                <w:cs/>
              </w:rPr>
              <w:t xml:space="preserve"> นวัตกรรมและเทคโนโลยีเพื่อการพัฒนาอย่างยั่งยืน</w:t>
            </w:r>
          </w:p>
        </w:tc>
        <w:tc>
          <w:tcPr>
            <w:tcW w:w="116" w:type="pct"/>
            <w:shd w:val="clear" w:color="auto" w:fill="auto"/>
            <w:vAlign w:val="center"/>
          </w:tcPr>
          <w:p w14:paraId="7700C75F"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73ED7F78" w14:textId="77777777"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p w14:paraId="2045B16C"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79401773"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2AD09688" w14:textId="77777777"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p w14:paraId="2CB45075" w14:textId="77777777" w:rsidR="00DE7373" w:rsidRPr="008C7F3A" w:rsidRDefault="00DE7373" w:rsidP="00DE7373">
            <w:pPr>
              <w:jc w:val="center"/>
              <w:rPr>
                <w:rFonts w:ascii="TH Sarabun New" w:hAnsi="TH Sarabun New" w:cs="TH Sarabun New"/>
                <w:color w:val="000000" w:themeColor="text1"/>
                <w:sz w:val="20"/>
                <w:szCs w:val="20"/>
              </w:rPr>
            </w:pPr>
          </w:p>
        </w:tc>
        <w:tc>
          <w:tcPr>
            <w:tcW w:w="117" w:type="pct"/>
            <w:shd w:val="clear" w:color="auto" w:fill="auto"/>
            <w:vAlign w:val="center"/>
          </w:tcPr>
          <w:p w14:paraId="1F2BADB5"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69B3CB79" w14:textId="77777777"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p w14:paraId="1C7F5247"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B8422FE" w14:textId="3191CF2E"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73F42C3" w14:textId="41C5D29B"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D2D554E"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50F12089" w14:textId="77777777" w:rsidR="00DE7373" w:rsidRPr="008C7F3A" w:rsidRDefault="00DE7373" w:rsidP="00DE7373">
            <w:pPr>
              <w:jc w:val="center"/>
              <w:rPr>
                <w:rFonts w:ascii="TH SarabunPSK" w:hAnsi="TH SarabunPSK" w:cs="TH SarabunPSK"/>
                <w:sz w:val="20"/>
                <w:szCs w:val="20"/>
              </w:rPr>
            </w:pPr>
          </w:p>
        </w:tc>
        <w:tc>
          <w:tcPr>
            <w:tcW w:w="116" w:type="pct"/>
            <w:shd w:val="clear" w:color="auto" w:fill="auto"/>
            <w:vAlign w:val="center"/>
          </w:tcPr>
          <w:p w14:paraId="4D79FE9C" w14:textId="2F2E78BD"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24DAB79D"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5C299484"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23370BB" w14:textId="75C2CA6A"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A789B89" w14:textId="77777777" w:rsidR="00DE7373" w:rsidRPr="008C7F3A" w:rsidRDefault="00DE7373" w:rsidP="00DE7373">
            <w:pPr>
              <w:jc w:val="center"/>
              <w:rPr>
                <w:rFonts w:ascii="TH SarabunPSK" w:hAnsi="TH SarabunPSK" w:cs="TH SarabunPSK"/>
                <w:sz w:val="20"/>
                <w:szCs w:val="20"/>
                <w:cs/>
              </w:rPr>
            </w:pPr>
          </w:p>
        </w:tc>
        <w:tc>
          <w:tcPr>
            <w:tcW w:w="115" w:type="pct"/>
            <w:shd w:val="clear" w:color="auto" w:fill="auto"/>
            <w:vAlign w:val="center"/>
          </w:tcPr>
          <w:p w14:paraId="0FF3BC4D"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48B8E2C" w14:textId="4CDC302E"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6312F4D"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17F0679B" w14:textId="77777777"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p w14:paraId="48D9EA4D"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6AFE6E47"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DD97F9F" w14:textId="77777777" w:rsidR="00DE7373" w:rsidRPr="008C7F3A"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5C01CAE8" w14:textId="7CC3557C"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4BD1FF72" w14:textId="77777777" w:rsidR="00DE7373" w:rsidRPr="00551E15" w:rsidRDefault="00DE7373" w:rsidP="00DE7373">
            <w:pPr>
              <w:jc w:val="center"/>
              <w:rPr>
                <w:rFonts w:ascii="TH SarabunPSK" w:hAnsi="TH SarabunPSK" w:cs="TH SarabunPSK"/>
                <w:sz w:val="16"/>
                <w:szCs w:val="16"/>
                <w:cs/>
              </w:rPr>
            </w:pPr>
          </w:p>
        </w:tc>
        <w:tc>
          <w:tcPr>
            <w:tcW w:w="113" w:type="pct"/>
            <w:vAlign w:val="center"/>
          </w:tcPr>
          <w:p w14:paraId="52419819" w14:textId="77777777" w:rsidR="00DE7373" w:rsidRPr="005C07C1" w:rsidRDefault="00DE7373" w:rsidP="00DE7373">
            <w:pPr>
              <w:jc w:val="center"/>
              <w:rPr>
                <w:rFonts w:ascii="TH SarabunPSK" w:hAnsi="TH SarabunPSK" w:cs="TH SarabunPSK"/>
                <w:cs/>
              </w:rPr>
            </w:pPr>
          </w:p>
        </w:tc>
        <w:tc>
          <w:tcPr>
            <w:tcW w:w="113" w:type="pct"/>
            <w:vAlign w:val="center"/>
          </w:tcPr>
          <w:p w14:paraId="3974CF33" w14:textId="77777777" w:rsidR="00DE7373" w:rsidRPr="005C07C1" w:rsidRDefault="00DE7373" w:rsidP="00DE7373">
            <w:pPr>
              <w:jc w:val="center"/>
              <w:rPr>
                <w:rFonts w:ascii="TH SarabunPSK" w:hAnsi="TH SarabunPSK" w:cs="TH SarabunPSK"/>
                <w:cs/>
              </w:rPr>
            </w:pPr>
          </w:p>
        </w:tc>
        <w:tc>
          <w:tcPr>
            <w:tcW w:w="113" w:type="pct"/>
            <w:vAlign w:val="center"/>
          </w:tcPr>
          <w:p w14:paraId="513DA261" w14:textId="77777777" w:rsidR="00DE7373" w:rsidRPr="005C07C1" w:rsidRDefault="00DE7373" w:rsidP="00DE7373">
            <w:pPr>
              <w:jc w:val="center"/>
              <w:rPr>
                <w:rFonts w:ascii="TH SarabunPSK" w:hAnsi="TH SarabunPSK" w:cs="TH SarabunPSK"/>
                <w:cs/>
              </w:rPr>
            </w:pPr>
          </w:p>
        </w:tc>
        <w:tc>
          <w:tcPr>
            <w:tcW w:w="114" w:type="pct"/>
            <w:vAlign w:val="center"/>
          </w:tcPr>
          <w:p w14:paraId="448B4EAF" w14:textId="77777777" w:rsidR="00DE7373" w:rsidRPr="005C07C1" w:rsidRDefault="00DE7373" w:rsidP="00DE7373">
            <w:pPr>
              <w:jc w:val="center"/>
              <w:rPr>
                <w:rFonts w:ascii="TH SarabunPSK" w:hAnsi="TH SarabunPSK" w:cs="TH SarabunPSK"/>
                <w:cs/>
              </w:rPr>
            </w:pPr>
          </w:p>
        </w:tc>
        <w:tc>
          <w:tcPr>
            <w:tcW w:w="113" w:type="pct"/>
            <w:vAlign w:val="center"/>
          </w:tcPr>
          <w:p w14:paraId="2F567B8C" w14:textId="77777777" w:rsidR="00DE7373" w:rsidRPr="005C07C1" w:rsidRDefault="00DE7373" w:rsidP="00DE7373">
            <w:pPr>
              <w:jc w:val="center"/>
              <w:rPr>
                <w:rFonts w:ascii="TH SarabunPSK" w:hAnsi="TH SarabunPSK" w:cs="TH SarabunPSK"/>
                <w:cs/>
              </w:rPr>
            </w:pPr>
          </w:p>
        </w:tc>
        <w:tc>
          <w:tcPr>
            <w:tcW w:w="113" w:type="pct"/>
            <w:vAlign w:val="center"/>
          </w:tcPr>
          <w:p w14:paraId="23CE79E3" w14:textId="77777777" w:rsidR="00DE7373" w:rsidRPr="005C07C1" w:rsidRDefault="00DE7373" w:rsidP="00DE7373">
            <w:pPr>
              <w:jc w:val="center"/>
              <w:rPr>
                <w:rFonts w:ascii="TH SarabunPSK" w:hAnsi="TH SarabunPSK" w:cs="TH SarabunPSK"/>
                <w:cs/>
              </w:rPr>
            </w:pPr>
          </w:p>
        </w:tc>
        <w:tc>
          <w:tcPr>
            <w:tcW w:w="113" w:type="pct"/>
            <w:vAlign w:val="center"/>
          </w:tcPr>
          <w:p w14:paraId="4326ACA4" w14:textId="77777777" w:rsidR="00DE7373" w:rsidRPr="005C07C1" w:rsidRDefault="00DE7373" w:rsidP="00DE7373">
            <w:pPr>
              <w:jc w:val="center"/>
              <w:rPr>
                <w:rFonts w:ascii="TH SarabunPSK" w:hAnsi="TH SarabunPSK" w:cs="TH SarabunPSK"/>
                <w:cs/>
              </w:rPr>
            </w:pPr>
          </w:p>
        </w:tc>
        <w:tc>
          <w:tcPr>
            <w:tcW w:w="113" w:type="pct"/>
            <w:vAlign w:val="center"/>
          </w:tcPr>
          <w:p w14:paraId="3DB9EBBE" w14:textId="77777777" w:rsidR="00DE7373" w:rsidRPr="005C07C1" w:rsidRDefault="00DE7373" w:rsidP="00DE7373">
            <w:pPr>
              <w:jc w:val="center"/>
              <w:rPr>
                <w:rFonts w:ascii="TH SarabunPSK" w:hAnsi="TH SarabunPSK" w:cs="TH SarabunPSK"/>
                <w:cs/>
              </w:rPr>
            </w:pPr>
          </w:p>
        </w:tc>
        <w:tc>
          <w:tcPr>
            <w:tcW w:w="115" w:type="pct"/>
            <w:vAlign w:val="center"/>
          </w:tcPr>
          <w:p w14:paraId="20959B89" w14:textId="77777777" w:rsidR="00DE7373" w:rsidRPr="005C07C1" w:rsidRDefault="00DE7373" w:rsidP="00DE7373">
            <w:pPr>
              <w:jc w:val="center"/>
              <w:rPr>
                <w:rFonts w:ascii="TH SarabunPSK" w:hAnsi="TH SarabunPSK" w:cs="TH SarabunPSK"/>
                <w:cs/>
              </w:rPr>
            </w:pPr>
          </w:p>
        </w:tc>
        <w:tc>
          <w:tcPr>
            <w:tcW w:w="113" w:type="pct"/>
            <w:vAlign w:val="center"/>
          </w:tcPr>
          <w:p w14:paraId="267CA37F" w14:textId="77777777" w:rsidR="00DE7373" w:rsidRPr="005C07C1" w:rsidRDefault="00DE7373" w:rsidP="00DE7373">
            <w:pPr>
              <w:jc w:val="center"/>
              <w:rPr>
                <w:rFonts w:ascii="TH SarabunPSK" w:hAnsi="TH SarabunPSK" w:cs="TH SarabunPSK"/>
                <w:cs/>
              </w:rPr>
            </w:pPr>
          </w:p>
        </w:tc>
        <w:tc>
          <w:tcPr>
            <w:tcW w:w="113" w:type="pct"/>
            <w:vAlign w:val="center"/>
          </w:tcPr>
          <w:p w14:paraId="169918FB" w14:textId="77777777" w:rsidR="00DE7373" w:rsidRPr="005C07C1" w:rsidRDefault="00DE7373" w:rsidP="00DE7373">
            <w:pPr>
              <w:jc w:val="center"/>
              <w:rPr>
                <w:rFonts w:ascii="TH SarabunPSK" w:hAnsi="TH SarabunPSK" w:cs="TH SarabunPSK"/>
                <w:cs/>
              </w:rPr>
            </w:pPr>
          </w:p>
        </w:tc>
        <w:tc>
          <w:tcPr>
            <w:tcW w:w="113" w:type="pct"/>
            <w:vAlign w:val="center"/>
          </w:tcPr>
          <w:p w14:paraId="0A60007F" w14:textId="77777777" w:rsidR="00DE7373" w:rsidRPr="005C07C1" w:rsidRDefault="00DE7373" w:rsidP="00DE7373">
            <w:pPr>
              <w:jc w:val="center"/>
              <w:rPr>
                <w:rFonts w:ascii="TH SarabunPSK" w:hAnsi="TH SarabunPSK" w:cs="TH SarabunPSK"/>
                <w:cs/>
              </w:rPr>
            </w:pPr>
          </w:p>
        </w:tc>
        <w:tc>
          <w:tcPr>
            <w:tcW w:w="110" w:type="pct"/>
            <w:vAlign w:val="center"/>
          </w:tcPr>
          <w:p w14:paraId="1FFFBB2A" w14:textId="77777777" w:rsidR="00DE7373" w:rsidRPr="005C07C1" w:rsidRDefault="00DE7373" w:rsidP="00DE7373">
            <w:pPr>
              <w:jc w:val="center"/>
              <w:rPr>
                <w:rFonts w:ascii="TH SarabunPSK" w:hAnsi="TH SarabunPSK" w:cs="TH SarabunPSK"/>
                <w:cs/>
              </w:rPr>
            </w:pPr>
          </w:p>
        </w:tc>
        <w:tc>
          <w:tcPr>
            <w:tcW w:w="111" w:type="pct"/>
            <w:vAlign w:val="center"/>
          </w:tcPr>
          <w:p w14:paraId="30BC087C" w14:textId="77777777" w:rsidR="00DE7373" w:rsidRPr="005C07C1" w:rsidRDefault="00DE7373" w:rsidP="00DE7373">
            <w:pPr>
              <w:jc w:val="center"/>
              <w:rPr>
                <w:rFonts w:ascii="TH SarabunPSK" w:hAnsi="TH SarabunPSK" w:cs="TH SarabunPSK"/>
                <w:cs/>
              </w:rPr>
            </w:pPr>
          </w:p>
        </w:tc>
        <w:tc>
          <w:tcPr>
            <w:tcW w:w="118" w:type="pct"/>
            <w:vAlign w:val="center"/>
          </w:tcPr>
          <w:p w14:paraId="389E48CD" w14:textId="77777777" w:rsidR="00DE7373" w:rsidRPr="005C07C1" w:rsidRDefault="00DE7373" w:rsidP="00DE7373">
            <w:pPr>
              <w:jc w:val="center"/>
              <w:rPr>
                <w:rFonts w:ascii="TH SarabunPSK" w:hAnsi="TH SarabunPSK" w:cs="TH SarabunPSK"/>
                <w:cs/>
              </w:rPr>
            </w:pPr>
          </w:p>
        </w:tc>
        <w:tc>
          <w:tcPr>
            <w:tcW w:w="118" w:type="pct"/>
            <w:vAlign w:val="center"/>
          </w:tcPr>
          <w:p w14:paraId="2B5BAC74" w14:textId="77777777" w:rsidR="00DE7373" w:rsidRPr="005C07C1" w:rsidRDefault="00DE7373" w:rsidP="00DE7373">
            <w:pPr>
              <w:jc w:val="center"/>
              <w:rPr>
                <w:rFonts w:ascii="TH SarabunPSK" w:hAnsi="TH SarabunPSK" w:cs="TH SarabunPSK"/>
                <w:cs/>
              </w:rPr>
            </w:pPr>
          </w:p>
        </w:tc>
        <w:tc>
          <w:tcPr>
            <w:tcW w:w="118" w:type="pct"/>
            <w:vAlign w:val="center"/>
          </w:tcPr>
          <w:p w14:paraId="76F398A8" w14:textId="77777777" w:rsidR="00DE7373" w:rsidRPr="005C07C1" w:rsidRDefault="00DE7373" w:rsidP="00DE7373">
            <w:pPr>
              <w:jc w:val="center"/>
              <w:rPr>
                <w:rFonts w:ascii="TH SarabunPSK" w:hAnsi="TH SarabunPSK" w:cs="TH SarabunPSK"/>
                <w:cs/>
              </w:rPr>
            </w:pPr>
          </w:p>
        </w:tc>
        <w:tc>
          <w:tcPr>
            <w:tcW w:w="118" w:type="pct"/>
            <w:vAlign w:val="center"/>
          </w:tcPr>
          <w:p w14:paraId="7A345FE9" w14:textId="77777777" w:rsidR="00DE7373" w:rsidRPr="005C07C1" w:rsidRDefault="00DE7373" w:rsidP="00DE7373">
            <w:pPr>
              <w:jc w:val="center"/>
              <w:rPr>
                <w:rFonts w:ascii="TH SarabunPSK" w:hAnsi="TH SarabunPSK" w:cs="TH SarabunPSK"/>
                <w:cs/>
              </w:rPr>
            </w:pPr>
          </w:p>
        </w:tc>
        <w:tc>
          <w:tcPr>
            <w:tcW w:w="87" w:type="pct"/>
            <w:vAlign w:val="center"/>
          </w:tcPr>
          <w:p w14:paraId="465069A7" w14:textId="77777777" w:rsidR="00DE7373" w:rsidRPr="005C07C1" w:rsidRDefault="00DE7373" w:rsidP="00DE7373">
            <w:pPr>
              <w:jc w:val="center"/>
              <w:rPr>
                <w:rFonts w:ascii="TH SarabunPSK" w:hAnsi="TH SarabunPSK" w:cs="TH SarabunPSK"/>
                <w:cs/>
              </w:rPr>
            </w:pPr>
          </w:p>
        </w:tc>
      </w:tr>
      <w:tr w:rsidR="00DE7373" w:rsidRPr="005C07C1" w14:paraId="07F22FCD" w14:textId="77777777" w:rsidTr="00DE7373">
        <w:trPr>
          <w:trHeight w:val="417"/>
          <w:jc w:val="center"/>
        </w:trPr>
        <w:tc>
          <w:tcPr>
            <w:tcW w:w="869" w:type="pct"/>
            <w:shd w:val="clear" w:color="auto" w:fill="auto"/>
          </w:tcPr>
          <w:p w14:paraId="6C9042A9" w14:textId="7120785A" w:rsidR="00DE7373" w:rsidRPr="008C7F3A" w:rsidRDefault="00DE7373" w:rsidP="00DE7373">
            <w:pPr>
              <w:rPr>
                <w:rFonts w:ascii="TH Sarabun New" w:hAnsi="TH Sarabun New" w:cs="TH Sarabun New"/>
                <w:color w:val="000000" w:themeColor="text1"/>
              </w:rPr>
            </w:pPr>
            <w:r w:rsidRPr="008C7F3A">
              <w:rPr>
                <w:rFonts w:ascii="TH Sarabun New" w:hAnsi="TH Sarabun New" w:cs="TH Sarabun New"/>
                <w:color w:val="000000" w:themeColor="text1"/>
              </w:rPr>
              <w:t>GEN222</w:t>
            </w:r>
            <w:r w:rsidRPr="008C7F3A">
              <w:rPr>
                <w:rFonts w:ascii="TH Sarabun New" w:hAnsi="TH Sarabun New" w:cs="TH Sarabun New"/>
                <w:color w:val="000000" w:themeColor="text1"/>
                <w:cs/>
              </w:rPr>
              <w:t xml:space="preserve"> เทคโนโลยีการจัดการพลังงาน</w:t>
            </w:r>
          </w:p>
        </w:tc>
        <w:tc>
          <w:tcPr>
            <w:tcW w:w="116" w:type="pct"/>
            <w:shd w:val="clear" w:color="auto" w:fill="auto"/>
            <w:vAlign w:val="center"/>
          </w:tcPr>
          <w:p w14:paraId="05B60D55"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755A4188"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290ED3A" w14:textId="342A3A70"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5310BC3E"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2CE9966C"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83C8A99" w14:textId="44128365"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59DCF7E"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547909C"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722E12A6"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C8E7080" w14:textId="75837F1E"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50B0A8EB"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2F7EC4A1"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D4A1E25" w14:textId="244D2580"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F733A20" w14:textId="77777777" w:rsidR="00DE7373" w:rsidRPr="008C7F3A" w:rsidRDefault="00DE7373" w:rsidP="00DE7373">
            <w:pPr>
              <w:jc w:val="center"/>
              <w:rPr>
                <w:rFonts w:ascii="TH SarabunPSK" w:hAnsi="TH SarabunPSK" w:cs="TH SarabunPSK"/>
                <w:sz w:val="20"/>
                <w:szCs w:val="20"/>
                <w:cs/>
              </w:rPr>
            </w:pPr>
          </w:p>
        </w:tc>
        <w:tc>
          <w:tcPr>
            <w:tcW w:w="115" w:type="pct"/>
            <w:shd w:val="clear" w:color="auto" w:fill="auto"/>
            <w:vAlign w:val="center"/>
          </w:tcPr>
          <w:p w14:paraId="52899871"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3AA1772" w14:textId="3EA46914"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4600C57"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2F523593"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7FDE14FA" w14:textId="33C64AE9"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5D7AD17" w14:textId="77777777" w:rsidR="00DE7373" w:rsidRPr="008C7F3A"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3E17FEFB" w14:textId="5934964C"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399DC2CB" w14:textId="77777777" w:rsidR="00DE7373" w:rsidRPr="00551E15" w:rsidRDefault="00DE7373" w:rsidP="00DE7373">
            <w:pPr>
              <w:jc w:val="center"/>
              <w:rPr>
                <w:rFonts w:ascii="TH SarabunPSK" w:hAnsi="TH SarabunPSK" w:cs="TH SarabunPSK"/>
                <w:sz w:val="16"/>
                <w:szCs w:val="16"/>
                <w:cs/>
              </w:rPr>
            </w:pPr>
          </w:p>
        </w:tc>
        <w:tc>
          <w:tcPr>
            <w:tcW w:w="113" w:type="pct"/>
            <w:vAlign w:val="center"/>
          </w:tcPr>
          <w:p w14:paraId="7446B6E4" w14:textId="77777777" w:rsidR="00DE7373" w:rsidRPr="005C07C1" w:rsidRDefault="00DE7373" w:rsidP="00DE7373">
            <w:pPr>
              <w:jc w:val="center"/>
              <w:rPr>
                <w:rFonts w:ascii="TH SarabunPSK" w:hAnsi="TH SarabunPSK" w:cs="TH SarabunPSK"/>
                <w:cs/>
              </w:rPr>
            </w:pPr>
          </w:p>
        </w:tc>
        <w:tc>
          <w:tcPr>
            <w:tcW w:w="113" w:type="pct"/>
            <w:vAlign w:val="center"/>
          </w:tcPr>
          <w:p w14:paraId="57E33E2A" w14:textId="77777777" w:rsidR="00DE7373" w:rsidRPr="005C07C1" w:rsidRDefault="00DE7373" w:rsidP="00DE7373">
            <w:pPr>
              <w:jc w:val="center"/>
              <w:rPr>
                <w:rFonts w:ascii="TH SarabunPSK" w:hAnsi="TH SarabunPSK" w:cs="TH SarabunPSK"/>
                <w:cs/>
              </w:rPr>
            </w:pPr>
          </w:p>
        </w:tc>
        <w:tc>
          <w:tcPr>
            <w:tcW w:w="113" w:type="pct"/>
            <w:vAlign w:val="center"/>
          </w:tcPr>
          <w:p w14:paraId="43D4BC7B" w14:textId="77777777" w:rsidR="00DE7373" w:rsidRPr="005C07C1" w:rsidRDefault="00DE7373" w:rsidP="00DE7373">
            <w:pPr>
              <w:jc w:val="center"/>
              <w:rPr>
                <w:rFonts w:ascii="TH SarabunPSK" w:hAnsi="TH SarabunPSK" w:cs="TH SarabunPSK"/>
                <w:cs/>
              </w:rPr>
            </w:pPr>
          </w:p>
        </w:tc>
        <w:tc>
          <w:tcPr>
            <w:tcW w:w="114" w:type="pct"/>
            <w:vAlign w:val="center"/>
          </w:tcPr>
          <w:p w14:paraId="534F91C0" w14:textId="77777777" w:rsidR="00DE7373" w:rsidRPr="005C07C1" w:rsidRDefault="00DE7373" w:rsidP="00DE7373">
            <w:pPr>
              <w:jc w:val="center"/>
              <w:rPr>
                <w:rFonts w:ascii="TH SarabunPSK" w:hAnsi="TH SarabunPSK" w:cs="TH SarabunPSK"/>
                <w:cs/>
              </w:rPr>
            </w:pPr>
          </w:p>
        </w:tc>
        <w:tc>
          <w:tcPr>
            <w:tcW w:w="113" w:type="pct"/>
            <w:vAlign w:val="center"/>
          </w:tcPr>
          <w:p w14:paraId="2E974F23" w14:textId="77777777" w:rsidR="00DE7373" w:rsidRPr="005C07C1" w:rsidRDefault="00DE7373" w:rsidP="00DE7373">
            <w:pPr>
              <w:jc w:val="center"/>
              <w:rPr>
                <w:rFonts w:ascii="TH SarabunPSK" w:hAnsi="TH SarabunPSK" w:cs="TH SarabunPSK"/>
                <w:cs/>
              </w:rPr>
            </w:pPr>
          </w:p>
        </w:tc>
        <w:tc>
          <w:tcPr>
            <w:tcW w:w="113" w:type="pct"/>
            <w:vAlign w:val="center"/>
          </w:tcPr>
          <w:p w14:paraId="7DC3CA20" w14:textId="77777777" w:rsidR="00DE7373" w:rsidRPr="005C07C1" w:rsidRDefault="00DE7373" w:rsidP="00DE7373">
            <w:pPr>
              <w:jc w:val="center"/>
              <w:rPr>
                <w:rFonts w:ascii="TH SarabunPSK" w:hAnsi="TH SarabunPSK" w:cs="TH SarabunPSK"/>
                <w:cs/>
              </w:rPr>
            </w:pPr>
          </w:p>
        </w:tc>
        <w:tc>
          <w:tcPr>
            <w:tcW w:w="113" w:type="pct"/>
            <w:vAlign w:val="center"/>
          </w:tcPr>
          <w:p w14:paraId="5B2E3AB7" w14:textId="77777777" w:rsidR="00DE7373" w:rsidRPr="005C07C1" w:rsidRDefault="00DE7373" w:rsidP="00DE7373">
            <w:pPr>
              <w:jc w:val="center"/>
              <w:rPr>
                <w:rFonts w:ascii="TH SarabunPSK" w:hAnsi="TH SarabunPSK" w:cs="TH SarabunPSK"/>
                <w:cs/>
              </w:rPr>
            </w:pPr>
          </w:p>
        </w:tc>
        <w:tc>
          <w:tcPr>
            <w:tcW w:w="113" w:type="pct"/>
            <w:vAlign w:val="center"/>
          </w:tcPr>
          <w:p w14:paraId="178F5985" w14:textId="77777777" w:rsidR="00DE7373" w:rsidRPr="005C07C1" w:rsidRDefault="00DE7373" w:rsidP="00DE7373">
            <w:pPr>
              <w:jc w:val="center"/>
              <w:rPr>
                <w:rFonts w:ascii="TH SarabunPSK" w:hAnsi="TH SarabunPSK" w:cs="TH SarabunPSK"/>
                <w:cs/>
              </w:rPr>
            </w:pPr>
          </w:p>
        </w:tc>
        <w:tc>
          <w:tcPr>
            <w:tcW w:w="115" w:type="pct"/>
            <w:vAlign w:val="center"/>
          </w:tcPr>
          <w:p w14:paraId="716A1164" w14:textId="77777777" w:rsidR="00DE7373" w:rsidRPr="005C07C1" w:rsidRDefault="00DE7373" w:rsidP="00DE7373">
            <w:pPr>
              <w:jc w:val="center"/>
              <w:rPr>
                <w:rFonts w:ascii="TH SarabunPSK" w:hAnsi="TH SarabunPSK" w:cs="TH SarabunPSK"/>
                <w:cs/>
              </w:rPr>
            </w:pPr>
          </w:p>
        </w:tc>
        <w:tc>
          <w:tcPr>
            <w:tcW w:w="113" w:type="pct"/>
            <w:vAlign w:val="center"/>
          </w:tcPr>
          <w:p w14:paraId="0D2A0D83" w14:textId="77777777" w:rsidR="00DE7373" w:rsidRPr="005C07C1" w:rsidRDefault="00DE7373" w:rsidP="00DE7373">
            <w:pPr>
              <w:jc w:val="center"/>
              <w:rPr>
                <w:rFonts w:ascii="TH SarabunPSK" w:hAnsi="TH SarabunPSK" w:cs="TH SarabunPSK"/>
                <w:cs/>
              </w:rPr>
            </w:pPr>
          </w:p>
        </w:tc>
        <w:tc>
          <w:tcPr>
            <w:tcW w:w="113" w:type="pct"/>
            <w:vAlign w:val="center"/>
          </w:tcPr>
          <w:p w14:paraId="21550886" w14:textId="77777777" w:rsidR="00DE7373" w:rsidRPr="005C07C1" w:rsidRDefault="00DE7373" w:rsidP="00DE7373">
            <w:pPr>
              <w:jc w:val="center"/>
              <w:rPr>
                <w:rFonts w:ascii="TH SarabunPSK" w:hAnsi="TH SarabunPSK" w:cs="TH SarabunPSK"/>
                <w:cs/>
              </w:rPr>
            </w:pPr>
          </w:p>
        </w:tc>
        <w:tc>
          <w:tcPr>
            <w:tcW w:w="113" w:type="pct"/>
            <w:vAlign w:val="center"/>
          </w:tcPr>
          <w:p w14:paraId="5634BD6B" w14:textId="77777777" w:rsidR="00DE7373" w:rsidRPr="005C07C1" w:rsidRDefault="00DE7373" w:rsidP="00DE7373">
            <w:pPr>
              <w:jc w:val="center"/>
              <w:rPr>
                <w:rFonts w:ascii="TH SarabunPSK" w:hAnsi="TH SarabunPSK" w:cs="TH SarabunPSK"/>
                <w:cs/>
              </w:rPr>
            </w:pPr>
          </w:p>
        </w:tc>
        <w:tc>
          <w:tcPr>
            <w:tcW w:w="110" w:type="pct"/>
            <w:vAlign w:val="center"/>
          </w:tcPr>
          <w:p w14:paraId="40538950" w14:textId="77777777" w:rsidR="00DE7373" w:rsidRPr="005C07C1" w:rsidRDefault="00DE7373" w:rsidP="00DE7373">
            <w:pPr>
              <w:jc w:val="center"/>
              <w:rPr>
                <w:rFonts w:ascii="TH SarabunPSK" w:hAnsi="TH SarabunPSK" w:cs="TH SarabunPSK"/>
                <w:cs/>
              </w:rPr>
            </w:pPr>
          </w:p>
        </w:tc>
        <w:tc>
          <w:tcPr>
            <w:tcW w:w="111" w:type="pct"/>
            <w:vAlign w:val="center"/>
          </w:tcPr>
          <w:p w14:paraId="5FC79AED" w14:textId="77777777" w:rsidR="00DE7373" w:rsidRPr="005C07C1" w:rsidRDefault="00DE7373" w:rsidP="00DE7373">
            <w:pPr>
              <w:jc w:val="center"/>
              <w:rPr>
                <w:rFonts w:ascii="TH SarabunPSK" w:hAnsi="TH SarabunPSK" w:cs="TH SarabunPSK"/>
                <w:cs/>
              </w:rPr>
            </w:pPr>
          </w:p>
        </w:tc>
        <w:tc>
          <w:tcPr>
            <w:tcW w:w="118" w:type="pct"/>
            <w:vAlign w:val="center"/>
          </w:tcPr>
          <w:p w14:paraId="078F6046" w14:textId="77777777" w:rsidR="00DE7373" w:rsidRPr="005C07C1" w:rsidRDefault="00DE7373" w:rsidP="00DE7373">
            <w:pPr>
              <w:jc w:val="center"/>
              <w:rPr>
                <w:rFonts w:ascii="TH SarabunPSK" w:hAnsi="TH SarabunPSK" w:cs="TH SarabunPSK"/>
                <w:cs/>
              </w:rPr>
            </w:pPr>
          </w:p>
        </w:tc>
        <w:tc>
          <w:tcPr>
            <w:tcW w:w="118" w:type="pct"/>
            <w:vAlign w:val="center"/>
          </w:tcPr>
          <w:p w14:paraId="226D1FAB" w14:textId="77777777" w:rsidR="00DE7373" w:rsidRPr="005C07C1" w:rsidRDefault="00DE7373" w:rsidP="00DE7373">
            <w:pPr>
              <w:jc w:val="center"/>
              <w:rPr>
                <w:rFonts w:ascii="TH SarabunPSK" w:hAnsi="TH SarabunPSK" w:cs="TH SarabunPSK"/>
                <w:cs/>
              </w:rPr>
            </w:pPr>
          </w:p>
        </w:tc>
        <w:tc>
          <w:tcPr>
            <w:tcW w:w="118" w:type="pct"/>
            <w:vAlign w:val="center"/>
          </w:tcPr>
          <w:p w14:paraId="4F64AC7A" w14:textId="77777777" w:rsidR="00DE7373" w:rsidRPr="005C07C1" w:rsidRDefault="00DE7373" w:rsidP="00DE7373">
            <w:pPr>
              <w:jc w:val="center"/>
              <w:rPr>
                <w:rFonts w:ascii="TH SarabunPSK" w:hAnsi="TH SarabunPSK" w:cs="TH SarabunPSK"/>
                <w:cs/>
              </w:rPr>
            </w:pPr>
          </w:p>
        </w:tc>
        <w:tc>
          <w:tcPr>
            <w:tcW w:w="118" w:type="pct"/>
            <w:vAlign w:val="center"/>
          </w:tcPr>
          <w:p w14:paraId="6439977D" w14:textId="77777777" w:rsidR="00DE7373" w:rsidRPr="005C07C1" w:rsidRDefault="00DE7373" w:rsidP="00DE7373">
            <w:pPr>
              <w:jc w:val="center"/>
              <w:rPr>
                <w:rFonts w:ascii="TH SarabunPSK" w:hAnsi="TH SarabunPSK" w:cs="TH SarabunPSK"/>
                <w:cs/>
              </w:rPr>
            </w:pPr>
          </w:p>
        </w:tc>
        <w:tc>
          <w:tcPr>
            <w:tcW w:w="87" w:type="pct"/>
            <w:vAlign w:val="center"/>
          </w:tcPr>
          <w:p w14:paraId="10758814" w14:textId="77777777" w:rsidR="00DE7373" w:rsidRPr="005C07C1" w:rsidRDefault="00DE7373" w:rsidP="00DE7373">
            <w:pPr>
              <w:jc w:val="center"/>
              <w:rPr>
                <w:rFonts w:ascii="TH SarabunPSK" w:hAnsi="TH SarabunPSK" w:cs="TH SarabunPSK"/>
                <w:cs/>
              </w:rPr>
            </w:pPr>
          </w:p>
        </w:tc>
      </w:tr>
      <w:tr w:rsidR="00DE7373" w:rsidRPr="005C07C1" w14:paraId="42C464A9" w14:textId="77777777" w:rsidTr="00DE7373">
        <w:trPr>
          <w:trHeight w:val="417"/>
          <w:jc w:val="center"/>
        </w:trPr>
        <w:tc>
          <w:tcPr>
            <w:tcW w:w="869" w:type="pct"/>
            <w:shd w:val="clear" w:color="auto" w:fill="auto"/>
          </w:tcPr>
          <w:p w14:paraId="54F75B42" w14:textId="03568EA6" w:rsidR="00DE7373" w:rsidRPr="008C7F3A" w:rsidRDefault="00DE7373" w:rsidP="00DE7373">
            <w:pPr>
              <w:rPr>
                <w:rFonts w:ascii="TH Sarabun New" w:hAnsi="TH Sarabun New" w:cs="TH Sarabun New"/>
                <w:color w:val="000000" w:themeColor="text1"/>
              </w:rPr>
            </w:pPr>
            <w:r w:rsidRPr="008C7F3A">
              <w:rPr>
                <w:rFonts w:ascii="TH Sarabun New" w:hAnsi="TH Sarabun New" w:cs="TH Sarabun New"/>
                <w:color w:val="000000" w:themeColor="text1"/>
              </w:rPr>
              <w:lastRenderedPageBreak/>
              <w:t>GEN223</w:t>
            </w:r>
            <w:r w:rsidRPr="008C7F3A">
              <w:rPr>
                <w:rFonts w:ascii="TH Sarabun New" w:hAnsi="TH Sarabun New" w:cs="TH Sarabun New"/>
                <w:color w:val="000000" w:themeColor="text1"/>
                <w:cs/>
              </w:rPr>
              <w:t xml:space="preserve"> </w:t>
            </w:r>
            <w:r w:rsidRPr="008C7F3A">
              <w:rPr>
                <w:rFonts w:ascii="TH Sarabun New" w:eastAsia="BrowalliaNew-Bold" w:hAnsi="TH Sarabun New" w:cs="TH Sarabun New"/>
                <w:color w:val="000000" w:themeColor="text1"/>
                <w:cs/>
              </w:rPr>
              <w:t>โภชนาการเพื่อสุขภาพในยุคดิจิทัล</w:t>
            </w:r>
          </w:p>
        </w:tc>
        <w:tc>
          <w:tcPr>
            <w:tcW w:w="116" w:type="pct"/>
            <w:shd w:val="clear" w:color="auto" w:fill="auto"/>
            <w:vAlign w:val="center"/>
          </w:tcPr>
          <w:p w14:paraId="2AAB3552"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3074E4F2"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5295B6A"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0F7FECF6" w14:textId="1EA4B612"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2FE98BBC"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39B25310" w14:textId="2DA271CE"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9296169"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38AAF65" w14:textId="77777777" w:rsidR="00DE7373" w:rsidRPr="008C7F3A"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BF4C2C1"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4A777CA6" w14:textId="07E03491"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F4D58F8"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64F5C6AB" w14:textId="155B0813"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60517C8B"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43D36A35" w14:textId="77777777" w:rsidR="00DE7373" w:rsidRPr="008C7F3A"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123D0D1"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209E5629" w14:textId="460EA01E"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55C33BD" w14:textId="77777777" w:rsidR="00DE7373" w:rsidRPr="008C7F3A" w:rsidRDefault="00DE7373" w:rsidP="00DE7373">
            <w:pPr>
              <w:jc w:val="center"/>
              <w:rPr>
                <w:rFonts w:ascii="TH SarabunPSK" w:hAnsi="TH SarabunPSK" w:cs="TH SarabunPSK"/>
                <w:sz w:val="20"/>
                <w:szCs w:val="20"/>
                <w:cs/>
              </w:rPr>
            </w:pPr>
          </w:p>
        </w:tc>
        <w:tc>
          <w:tcPr>
            <w:tcW w:w="115" w:type="pct"/>
            <w:shd w:val="clear" w:color="auto" w:fill="auto"/>
            <w:vAlign w:val="center"/>
          </w:tcPr>
          <w:p w14:paraId="6D39D97C" w14:textId="77777777" w:rsidR="00DE7373" w:rsidRPr="008C7F3A"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A216F99"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5F5965C0" w14:textId="2FC30C1C"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8B46B9B"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03A172C3" w14:textId="6C91068D" w:rsidR="00DE7373" w:rsidRPr="008C7F3A" w:rsidRDefault="00DE7373" w:rsidP="00DE7373">
            <w:pPr>
              <w:contextualSpacing/>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2B548FC"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63BC478E" w14:textId="4FBDA577"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911EC93" w14:textId="77777777" w:rsidR="00DE7373" w:rsidRPr="008C7F3A"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3981AFBB" w14:textId="77777777" w:rsidR="00DE7373" w:rsidRPr="008C7F3A" w:rsidRDefault="00DE7373" w:rsidP="00DE7373">
            <w:pPr>
              <w:contextualSpacing/>
              <w:jc w:val="center"/>
              <w:rPr>
                <w:rFonts w:ascii="TH Sarabun New" w:hAnsi="TH Sarabun New" w:cs="TH Sarabun New"/>
                <w:color w:val="000000" w:themeColor="text1"/>
                <w:sz w:val="20"/>
                <w:szCs w:val="20"/>
              </w:rPr>
            </w:pPr>
          </w:p>
          <w:p w14:paraId="4FADA303" w14:textId="3F3F692F" w:rsidR="00DE7373" w:rsidRPr="008C7F3A" w:rsidRDefault="00DE7373" w:rsidP="00DE7373">
            <w:pPr>
              <w:jc w:val="center"/>
              <w:rPr>
                <w:rFonts w:ascii="TH Sarabun New" w:hAnsi="TH Sarabun New" w:cs="TH Sarabun New"/>
                <w:color w:val="000000" w:themeColor="text1"/>
                <w:sz w:val="20"/>
                <w:szCs w:val="20"/>
              </w:rPr>
            </w:pPr>
            <w:r w:rsidRPr="008C7F3A">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3537B3D" w14:textId="77777777" w:rsidR="00DE7373" w:rsidRPr="00551E15" w:rsidRDefault="00DE7373" w:rsidP="00DE7373">
            <w:pPr>
              <w:jc w:val="center"/>
              <w:rPr>
                <w:rFonts w:ascii="TH SarabunPSK" w:hAnsi="TH SarabunPSK" w:cs="TH SarabunPSK"/>
                <w:sz w:val="16"/>
                <w:szCs w:val="16"/>
                <w:cs/>
              </w:rPr>
            </w:pPr>
          </w:p>
        </w:tc>
        <w:tc>
          <w:tcPr>
            <w:tcW w:w="113" w:type="pct"/>
            <w:vAlign w:val="center"/>
          </w:tcPr>
          <w:p w14:paraId="44ABA222" w14:textId="77777777" w:rsidR="00DE7373" w:rsidRPr="005C07C1" w:rsidRDefault="00DE7373" w:rsidP="00DE7373">
            <w:pPr>
              <w:jc w:val="center"/>
              <w:rPr>
                <w:rFonts w:ascii="TH SarabunPSK" w:hAnsi="TH SarabunPSK" w:cs="TH SarabunPSK"/>
                <w:cs/>
              </w:rPr>
            </w:pPr>
          </w:p>
        </w:tc>
        <w:tc>
          <w:tcPr>
            <w:tcW w:w="113" w:type="pct"/>
            <w:vAlign w:val="center"/>
          </w:tcPr>
          <w:p w14:paraId="0777DD6E" w14:textId="77777777" w:rsidR="00DE7373" w:rsidRPr="005C07C1" w:rsidRDefault="00DE7373" w:rsidP="00DE7373">
            <w:pPr>
              <w:jc w:val="center"/>
              <w:rPr>
                <w:rFonts w:ascii="TH SarabunPSK" w:hAnsi="TH SarabunPSK" w:cs="TH SarabunPSK"/>
                <w:cs/>
              </w:rPr>
            </w:pPr>
          </w:p>
        </w:tc>
        <w:tc>
          <w:tcPr>
            <w:tcW w:w="113" w:type="pct"/>
            <w:vAlign w:val="center"/>
          </w:tcPr>
          <w:p w14:paraId="1C7667BB" w14:textId="77777777" w:rsidR="00DE7373" w:rsidRPr="005C07C1" w:rsidRDefault="00DE7373" w:rsidP="00DE7373">
            <w:pPr>
              <w:jc w:val="center"/>
              <w:rPr>
                <w:rFonts w:ascii="TH SarabunPSK" w:hAnsi="TH SarabunPSK" w:cs="TH SarabunPSK"/>
                <w:cs/>
              </w:rPr>
            </w:pPr>
          </w:p>
        </w:tc>
        <w:tc>
          <w:tcPr>
            <w:tcW w:w="114" w:type="pct"/>
            <w:vAlign w:val="center"/>
          </w:tcPr>
          <w:p w14:paraId="05762F34" w14:textId="77777777" w:rsidR="00DE7373" w:rsidRPr="005C07C1" w:rsidRDefault="00DE7373" w:rsidP="00DE7373">
            <w:pPr>
              <w:jc w:val="center"/>
              <w:rPr>
                <w:rFonts w:ascii="TH SarabunPSK" w:hAnsi="TH SarabunPSK" w:cs="TH SarabunPSK"/>
                <w:cs/>
              </w:rPr>
            </w:pPr>
          </w:p>
        </w:tc>
        <w:tc>
          <w:tcPr>
            <w:tcW w:w="113" w:type="pct"/>
            <w:vAlign w:val="center"/>
          </w:tcPr>
          <w:p w14:paraId="21FD8F32" w14:textId="77777777" w:rsidR="00DE7373" w:rsidRPr="005C07C1" w:rsidRDefault="00DE7373" w:rsidP="00DE7373">
            <w:pPr>
              <w:jc w:val="center"/>
              <w:rPr>
                <w:rFonts w:ascii="TH SarabunPSK" w:hAnsi="TH SarabunPSK" w:cs="TH SarabunPSK"/>
                <w:cs/>
              </w:rPr>
            </w:pPr>
          </w:p>
        </w:tc>
        <w:tc>
          <w:tcPr>
            <w:tcW w:w="113" w:type="pct"/>
            <w:vAlign w:val="center"/>
          </w:tcPr>
          <w:p w14:paraId="176B3893" w14:textId="77777777" w:rsidR="00DE7373" w:rsidRPr="005C07C1" w:rsidRDefault="00DE7373" w:rsidP="00DE7373">
            <w:pPr>
              <w:jc w:val="center"/>
              <w:rPr>
                <w:rFonts w:ascii="TH SarabunPSK" w:hAnsi="TH SarabunPSK" w:cs="TH SarabunPSK"/>
                <w:cs/>
              </w:rPr>
            </w:pPr>
          </w:p>
        </w:tc>
        <w:tc>
          <w:tcPr>
            <w:tcW w:w="113" w:type="pct"/>
            <w:vAlign w:val="center"/>
          </w:tcPr>
          <w:p w14:paraId="076616DA" w14:textId="77777777" w:rsidR="00DE7373" w:rsidRPr="005C07C1" w:rsidRDefault="00DE7373" w:rsidP="00DE7373">
            <w:pPr>
              <w:jc w:val="center"/>
              <w:rPr>
                <w:rFonts w:ascii="TH SarabunPSK" w:hAnsi="TH SarabunPSK" w:cs="TH SarabunPSK"/>
                <w:cs/>
              </w:rPr>
            </w:pPr>
          </w:p>
        </w:tc>
        <w:tc>
          <w:tcPr>
            <w:tcW w:w="113" w:type="pct"/>
            <w:vAlign w:val="center"/>
          </w:tcPr>
          <w:p w14:paraId="72876C8E" w14:textId="77777777" w:rsidR="00DE7373" w:rsidRPr="005C07C1" w:rsidRDefault="00DE7373" w:rsidP="00DE7373">
            <w:pPr>
              <w:jc w:val="center"/>
              <w:rPr>
                <w:rFonts w:ascii="TH SarabunPSK" w:hAnsi="TH SarabunPSK" w:cs="TH SarabunPSK"/>
                <w:cs/>
              </w:rPr>
            </w:pPr>
          </w:p>
        </w:tc>
        <w:tc>
          <w:tcPr>
            <w:tcW w:w="115" w:type="pct"/>
            <w:vAlign w:val="center"/>
          </w:tcPr>
          <w:p w14:paraId="505C68BD" w14:textId="77777777" w:rsidR="00DE7373" w:rsidRPr="005C07C1" w:rsidRDefault="00DE7373" w:rsidP="00DE7373">
            <w:pPr>
              <w:jc w:val="center"/>
              <w:rPr>
                <w:rFonts w:ascii="TH SarabunPSK" w:hAnsi="TH SarabunPSK" w:cs="TH SarabunPSK"/>
                <w:cs/>
              </w:rPr>
            </w:pPr>
          </w:p>
        </w:tc>
        <w:tc>
          <w:tcPr>
            <w:tcW w:w="113" w:type="pct"/>
            <w:vAlign w:val="center"/>
          </w:tcPr>
          <w:p w14:paraId="042AFCE5" w14:textId="77777777" w:rsidR="00DE7373" w:rsidRPr="005C07C1" w:rsidRDefault="00DE7373" w:rsidP="00DE7373">
            <w:pPr>
              <w:jc w:val="center"/>
              <w:rPr>
                <w:rFonts w:ascii="TH SarabunPSK" w:hAnsi="TH SarabunPSK" w:cs="TH SarabunPSK"/>
                <w:cs/>
              </w:rPr>
            </w:pPr>
          </w:p>
        </w:tc>
        <w:tc>
          <w:tcPr>
            <w:tcW w:w="113" w:type="pct"/>
            <w:vAlign w:val="center"/>
          </w:tcPr>
          <w:p w14:paraId="003495B1" w14:textId="77777777" w:rsidR="00DE7373" w:rsidRPr="005C07C1" w:rsidRDefault="00DE7373" w:rsidP="00DE7373">
            <w:pPr>
              <w:jc w:val="center"/>
              <w:rPr>
                <w:rFonts w:ascii="TH SarabunPSK" w:hAnsi="TH SarabunPSK" w:cs="TH SarabunPSK"/>
                <w:cs/>
              </w:rPr>
            </w:pPr>
          </w:p>
        </w:tc>
        <w:tc>
          <w:tcPr>
            <w:tcW w:w="113" w:type="pct"/>
            <w:vAlign w:val="center"/>
          </w:tcPr>
          <w:p w14:paraId="7C5F5920" w14:textId="77777777" w:rsidR="00DE7373" w:rsidRPr="005C07C1" w:rsidRDefault="00DE7373" w:rsidP="00DE7373">
            <w:pPr>
              <w:jc w:val="center"/>
              <w:rPr>
                <w:rFonts w:ascii="TH SarabunPSK" w:hAnsi="TH SarabunPSK" w:cs="TH SarabunPSK"/>
                <w:cs/>
              </w:rPr>
            </w:pPr>
          </w:p>
        </w:tc>
        <w:tc>
          <w:tcPr>
            <w:tcW w:w="110" w:type="pct"/>
            <w:vAlign w:val="center"/>
          </w:tcPr>
          <w:p w14:paraId="70EB18CF" w14:textId="77777777" w:rsidR="00DE7373" w:rsidRPr="005C07C1" w:rsidRDefault="00DE7373" w:rsidP="00DE7373">
            <w:pPr>
              <w:jc w:val="center"/>
              <w:rPr>
                <w:rFonts w:ascii="TH SarabunPSK" w:hAnsi="TH SarabunPSK" w:cs="TH SarabunPSK"/>
                <w:cs/>
              </w:rPr>
            </w:pPr>
          </w:p>
        </w:tc>
        <w:tc>
          <w:tcPr>
            <w:tcW w:w="111" w:type="pct"/>
            <w:vAlign w:val="center"/>
          </w:tcPr>
          <w:p w14:paraId="0623B2EA" w14:textId="77777777" w:rsidR="00DE7373" w:rsidRPr="005C07C1" w:rsidRDefault="00DE7373" w:rsidP="00DE7373">
            <w:pPr>
              <w:jc w:val="center"/>
              <w:rPr>
                <w:rFonts w:ascii="TH SarabunPSK" w:hAnsi="TH SarabunPSK" w:cs="TH SarabunPSK"/>
                <w:cs/>
              </w:rPr>
            </w:pPr>
          </w:p>
        </w:tc>
        <w:tc>
          <w:tcPr>
            <w:tcW w:w="118" w:type="pct"/>
            <w:vAlign w:val="center"/>
          </w:tcPr>
          <w:p w14:paraId="22937C46" w14:textId="77777777" w:rsidR="00DE7373" w:rsidRPr="005C07C1" w:rsidRDefault="00DE7373" w:rsidP="00DE7373">
            <w:pPr>
              <w:jc w:val="center"/>
              <w:rPr>
                <w:rFonts w:ascii="TH SarabunPSK" w:hAnsi="TH SarabunPSK" w:cs="TH SarabunPSK"/>
                <w:cs/>
              </w:rPr>
            </w:pPr>
          </w:p>
        </w:tc>
        <w:tc>
          <w:tcPr>
            <w:tcW w:w="118" w:type="pct"/>
            <w:vAlign w:val="center"/>
          </w:tcPr>
          <w:p w14:paraId="0F1344ED" w14:textId="77777777" w:rsidR="00DE7373" w:rsidRPr="005C07C1" w:rsidRDefault="00DE7373" w:rsidP="00DE7373">
            <w:pPr>
              <w:jc w:val="center"/>
              <w:rPr>
                <w:rFonts w:ascii="TH SarabunPSK" w:hAnsi="TH SarabunPSK" w:cs="TH SarabunPSK"/>
                <w:cs/>
              </w:rPr>
            </w:pPr>
          </w:p>
        </w:tc>
        <w:tc>
          <w:tcPr>
            <w:tcW w:w="118" w:type="pct"/>
            <w:vAlign w:val="center"/>
          </w:tcPr>
          <w:p w14:paraId="7147F41D" w14:textId="77777777" w:rsidR="00DE7373" w:rsidRPr="005C07C1" w:rsidRDefault="00DE7373" w:rsidP="00DE7373">
            <w:pPr>
              <w:jc w:val="center"/>
              <w:rPr>
                <w:rFonts w:ascii="TH SarabunPSK" w:hAnsi="TH SarabunPSK" w:cs="TH SarabunPSK"/>
                <w:cs/>
              </w:rPr>
            </w:pPr>
          </w:p>
        </w:tc>
        <w:tc>
          <w:tcPr>
            <w:tcW w:w="118" w:type="pct"/>
            <w:vAlign w:val="center"/>
          </w:tcPr>
          <w:p w14:paraId="706CE954" w14:textId="77777777" w:rsidR="00DE7373" w:rsidRPr="005C07C1" w:rsidRDefault="00DE7373" w:rsidP="00DE7373">
            <w:pPr>
              <w:jc w:val="center"/>
              <w:rPr>
                <w:rFonts w:ascii="TH SarabunPSK" w:hAnsi="TH SarabunPSK" w:cs="TH SarabunPSK"/>
                <w:cs/>
              </w:rPr>
            </w:pPr>
          </w:p>
        </w:tc>
        <w:tc>
          <w:tcPr>
            <w:tcW w:w="87" w:type="pct"/>
            <w:vAlign w:val="center"/>
          </w:tcPr>
          <w:p w14:paraId="1D4031D4" w14:textId="77777777" w:rsidR="00DE7373" w:rsidRPr="005C07C1" w:rsidRDefault="00DE7373" w:rsidP="00DE7373">
            <w:pPr>
              <w:jc w:val="center"/>
              <w:rPr>
                <w:rFonts w:ascii="TH SarabunPSK" w:hAnsi="TH SarabunPSK" w:cs="TH SarabunPSK"/>
                <w:cs/>
              </w:rPr>
            </w:pPr>
          </w:p>
        </w:tc>
      </w:tr>
      <w:tr w:rsidR="00DE7373" w:rsidRPr="005C07C1" w14:paraId="1BE18C01" w14:textId="77777777" w:rsidTr="00DE7373">
        <w:trPr>
          <w:trHeight w:val="417"/>
          <w:jc w:val="center"/>
        </w:trPr>
        <w:tc>
          <w:tcPr>
            <w:tcW w:w="869" w:type="pct"/>
            <w:shd w:val="clear" w:color="auto" w:fill="auto"/>
          </w:tcPr>
          <w:p w14:paraId="590044DE" w14:textId="5747278F" w:rsidR="00DE7373" w:rsidRPr="008C7F3A" w:rsidRDefault="00DE7373" w:rsidP="00DE7373">
            <w:pPr>
              <w:rPr>
                <w:rFonts w:ascii="TH Sarabun New" w:hAnsi="TH Sarabun New" w:cs="TH Sarabun New"/>
                <w:color w:val="000000" w:themeColor="text1"/>
              </w:rPr>
            </w:pPr>
            <w:r w:rsidRPr="00B66916">
              <w:rPr>
                <w:rFonts w:ascii="TH Sarabun New" w:hAnsi="TH Sarabun New" w:cs="TH Sarabun New"/>
                <w:b/>
                <w:bCs/>
                <w:color w:val="000000" w:themeColor="text1"/>
                <w:sz w:val="28"/>
                <w:szCs w:val="28"/>
                <w:cs/>
              </w:rPr>
              <w:t>กลุ่มวิชา</w:t>
            </w:r>
            <w:r w:rsidRPr="00B66916">
              <w:rPr>
                <w:rFonts w:ascii="TH Sarabun New" w:hAnsi="TH Sarabun New" w:cs="TH Sarabun New"/>
                <w:b/>
                <w:bCs/>
                <w:color w:val="000000" w:themeColor="text1"/>
                <w:sz w:val="28"/>
                <w:szCs w:val="28"/>
                <w:shd w:val="clear" w:color="auto" w:fill="FFFFFF"/>
                <w:cs/>
              </w:rPr>
              <w:t>ผู้ประกอบการ</w:t>
            </w:r>
          </w:p>
        </w:tc>
        <w:tc>
          <w:tcPr>
            <w:tcW w:w="116" w:type="pct"/>
            <w:shd w:val="clear" w:color="auto" w:fill="auto"/>
            <w:vAlign w:val="center"/>
          </w:tcPr>
          <w:p w14:paraId="7A5EE77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5E2B2D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04F4EB8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2FD788F"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106D4DA"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E206CF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D00007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141DACF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18074B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80B52AC" w14:textId="77777777" w:rsidR="00DE7373" w:rsidRPr="00011E18" w:rsidRDefault="00DE7373" w:rsidP="00DE7373">
            <w:pPr>
              <w:jc w:val="center"/>
              <w:rPr>
                <w:rFonts w:ascii="TH SarabunPSK" w:hAnsi="TH SarabunPSK" w:cs="TH SarabunPSK"/>
                <w:sz w:val="20"/>
                <w:szCs w:val="20"/>
                <w:cs/>
              </w:rPr>
            </w:pPr>
          </w:p>
        </w:tc>
        <w:tc>
          <w:tcPr>
            <w:tcW w:w="115" w:type="pct"/>
            <w:shd w:val="clear" w:color="auto" w:fill="auto"/>
            <w:vAlign w:val="center"/>
          </w:tcPr>
          <w:p w14:paraId="756F6C6B"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4E9F403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4E6EE42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0F32ACA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615E393" w14:textId="77777777" w:rsidR="00DE7373" w:rsidRPr="00011E18"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30C849A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0EBD8D6B" w14:textId="77777777" w:rsidR="00DE7373" w:rsidRPr="00551E15" w:rsidRDefault="00DE7373" w:rsidP="00DE7373">
            <w:pPr>
              <w:jc w:val="center"/>
              <w:rPr>
                <w:rFonts w:ascii="TH SarabunPSK" w:hAnsi="TH SarabunPSK" w:cs="TH SarabunPSK"/>
                <w:sz w:val="16"/>
                <w:szCs w:val="16"/>
                <w:cs/>
              </w:rPr>
            </w:pPr>
          </w:p>
        </w:tc>
        <w:tc>
          <w:tcPr>
            <w:tcW w:w="113" w:type="pct"/>
            <w:vAlign w:val="center"/>
          </w:tcPr>
          <w:p w14:paraId="18E6F2E0" w14:textId="77777777" w:rsidR="00DE7373" w:rsidRPr="005C07C1" w:rsidRDefault="00DE7373" w:rsidP="00DE7373">
            <w:pPr>
              <w:jc w:val="center"/>
              <w:rPr>
                <w:rFonts w:ascii="TH SarabunPSK" w:hAnsi="TH SarabunPSK" w:cs="TH SarabunPSK"/>
                <w:cs/>
              </w:rPr>
            </w:pPr>
          </w:p>
        </w:tc>
        <w:tc>
          <w:tcPr>
            <w:tcW w:w="113" w:type="pct"/>
            <w:vAlign w:val="center"/>
          </w:tcPr>
          <w:p w14:paraId="6F004D45" w14:textId="77777777" w:rsidR="00DE7373" w:rsidRPr="005C07C1" w:rsidRDefault="00DE7373" w:rsidP="00DE7373">
            <w:pPr>
              <w:jc w:val="center"/>
              <w:rPr>
                <w:rFonts w:ascii="TH SarabunPSK" w:hAnsi="TH SarabunPSK" w:cs="TH SarabunPSK"/>
                <w:cs/>
              </w:rPr>
            </w:pPr>
          </w:p>
        </w:tc>
        <w:tc>
          <w:tcPr>
            <w:tcW w:w="113" w:type="pct"/>
            <w:vAlign w:val="center"/>
          </w:tcPr>
          <w:p w14:paraId="79A13E5C" w14:textId="77777777" w:rsidR="00DE7373" w:rsidRPr="005C07C1" w:rsidRDefault="00DE7373" w:rsidP="00DE7373">
            <w:pPr>
              <w:jc w:val="center"/>
              <w:rPr>
                <w:rFonts w:ascii="TH SarabunPSK" w:hAnsi="TH SarabunPSK" w:cs="TH SarabunPSK"/>
                <w:cs/>
              </w:rPr>
            </w:pPr>
          </w:p>
        </w:tc>
        <w:tc>
          <w:tcPr>
            <w:tcW w:w="114" w:type="pct"/>
            <w:vAlign w:val="center"/>
          </w:tcPr>
          <w:p w14:paraId="39E237A6" w14:textId="77777777" w:rsidR="00DE7373" w:rsidRPr="005C07C1" w:rsidRDefault="00DE7373" w:rsidP="00DE7373">
            <w:pPr>
              <w:jc w:val="center"/>
              <w:rPr>
                <w:rFonts w:ascii="TH SarabunPSK" w:hAnsi="TH SarabunPSK" w:cs="TH SarabunPSK"/>
                <w:cs/>
              </w:rPr>
            </w:pPr>
          </w:p>
        </w:tc>
        <w:tc>
          <w:tcPr>
            <w:tcW w:w="113" w:type="pct"/>
            <w:vAlign w:val="center"/>
          </w:tcPr>
          <w:p w14:paraId="367DA842" w14:textId="77777777" w:rsidR="00DE7373" w:rsidRPr="005C07C1" w:rsidRDefault="00DE7373" w:rsidP="00DE7373">
            <w:pPr>
              <w:jc w:val="center"/>
              <w:rPr>
                <w:rFonts w:ascii="TH SarabunPSK" w:hAnsi="TH SarabunPSK" w:cs="TH SarabunPSK"/>
                <w:cs/>
              </w:rPr>
            </w:pPr>
          </w:p>
        </w:tc>
        <w:tc>
          <w:tcPr>
            <w:tcW w:w="113" w:type="pct"/>
            <w:vAlign w:val="center"/>
          </w:tcPr>
          <w:p w14:paraId="0DACB45C" w14:textId="77777777" w:rsidR="00DE7373" w:rsidRPr="005C07C1" w:rsidRDefault="00DE7373" w:rsidP="00DE7373">
            <w:pPr>
              <w:jc w:val="center"/>
              <w:rPr>
                <w:rFonts w:ascii="TH SarabunPSK" w:hAnsi="TH SarabunPSK" w:cs="TH SarabunPSK"/>
                <w:cs/>
              </w:rPr>
            </w:pPr>
          </w:p>
        </w:tc>
        <w:tc>
          <w:tcPr>
            <w:tcW w:w="113" w:type="pct"/>
            <w:vAlign w:val="center"/>
          </w:tcPr>
          <w:p w14:paraId="358FF2BB" w14:textId="77777777" w:rsidR="00DE7373" w:rsidRPr="005C07C1" w:rsidRDefault="00DE7373" w:rsidP="00DE7373">
            <w:pPr>
              <w:jc w:val="center"/>
              <w:rPr>
                <w:rFonts w:ascii="TH SarabunPSK" w:hAnsi="TH SarabunPSK" w:cs="TH SarabunPSK"/>
                <w:cs/>
              </w:rPr>
            </w:pPr>
          </w:p>
        </w:tc>
        <w:tc>
          <w:tcPr>
            <w:tcW w:w="113" w:type="pct"/>
            <w:vAlign w:val="center"/>
          </w:tcPr>
          <w:p w14:paraId="6E5FCA72" w14:textId="77777777" w:rsidR="00DE7373" w:rsidRPr="005C07C1" w:rsidRDefault="00DE7373" w:rsidP="00DE7373">
            <w:pPr>
              <w:jc w:val="center"/>
              <w:rPr>
                <w:rFonts w:ascii="TH SarabunPSK" w:hAnsi="TH SarabunPSK" w:cs="TH SarabunPSK"/>
                <w:cs/>
              </w:rPr>
            </w:pPr>
          </w:p>
        </w:tc>
        <w:tc>
          <w:tcPr>
            <w:tcW w:w="115" w:type="pct"/>
            <w:vAlign w:val="center"/>
          </w:tcPr>
          <w:p w14:paraId="6BE6616F" w14:textId="77777777" w:rsidR="00DE7373" w:rsidRPr="005C07C1" w:rsidRDefault="00DE7373" w:rsidP="00DE7373">
            <w:pPr>
              <w:jc w:val="center"/>
              <w:rPr>
                <w:rFonts w:ascii="TH SarabunPSK" w:hAnsi="TH SarabunPSK" w:cs="TH SarabunPSK"/>
                <w:cs/>
              </w:rPr>
            </w:pPr>
          </w:p>
        </w:tc>
        <w:tc>
          <w:tcPr>
            <w:tcW w:w="113" w:type="pct"/>
            <w:vAlign w:val="center"/>
          </w:tcPr>
          <w:p w14:paraId="0034E06E" w14:textId="77777777" w:rsidR="00DE7373" w:rsidRPr="005C07C1" w:rsidRDefault="00DE7373" w:rsidP="00DE7373">
            <w:pPr>
              <w:jc w:val="center"/>
              <w:rPr>
                <w:rFonts w:ascii="TH SarabunPSK" w:hAnsi="TH SarabunPSK" w:cs="TH SarabunPSK"/>
                <w:cs/>
              </w:rPr>
            </w:pPr>
          </w:p>
        </w:tc>
        <w:tc>
          <w:tcPr>
            <w:tcW w:w="113" w:type="pct"/>
            <w:vAlign w:val="center"/>
          </w:tcPr>
          <w:p w14:paraId="07928E3E" w14:textId="77777777" w:rsidR="00DE7373" w:rsidRPr="005C07C1" w:rsidRDefault="00DE7373" w:rsidP="00DE7373">
            <w:pPr>
              <w:jc w:val="center"/>
              <w:rPr>
                <w:rFonts w:ascii="TH SarabunPSK" w:hAnsi="TH SarabunPSK" w:cs="TH SarabunPSK"/>
                <w:cs/>
              </w:rPr>
            </w:pPr>
          </w:p>
        </w:tc>
        <w:tc>
          <w:tcPr>
            <w:tcW w:w="113" w:type="pct"/>
            <w:vAlign w:val="center"/>
          </w:tcPr>
          <w:p w14:paraId="1C678F6F" w14:textId="77777777" w:rsidR="00DE7373" w:rsidRPr="005C07C1" w:rsidRDefault="00DE7373" w:rsidP="00DE7373">
            <w:pPr>
              <w:jc w:val="center"/>
              <w:rPr>
                <w:rFonts w:ascii="TH SarabunPSK" w:hAnsi="TH SarabunPSK" w:cs="TH SarabunPSK"/>
                <w:cs/>
              </w:rPr>
            </w:pPr>
          </w:p>
        </w:tc>
        <w:tc>
          <w:tcPr>
            <w:tcW w:w="110" w:type="pct"/>
            <w:vAlign w:val="center"/>
          </w:tcPr>
          <w:p w14:paraId="4BF64BF0" w14:textId="77777777" w:rsidR="00DE7373" w:rsidRPr="005C07C1" w:rsidRDefault="00DE7373" w:rsidP="00DE7373">
            <w:pPr>
              <w:jc w:val="center"/>
              <w:rPr>
                <w:rFonts w:ascii="TH SarabunPSK" w:hAnsi="TH SarabunPSK" w:cs="TH SarabunPSK"/>
                <w:cs/>
              </w:rPr>
            </w:pPr>
          </w:p>
        </w:tc>
        <w:tc>
          <w:tcPr>
            <w:tcW w:w="111" w:type="pct"/>
            <w:vAlign w:val="center"/>
          </w:tcPr>
          <w:p w14:paraId="42CC10BD" w14:textId="77777777" w:rsidR="00DE7373" w:rsidRPr="005C07C1" w:rsidRDefault="00DE7373" w:rsidP="00DE7373">
            <w:pPr>
              <w:jc w:val="center"/>
              <w:rPr>
                <w:rFonts w:ascii="TH SarabunPSK" w:hAnsi="TH SarabunPSK" w:cs="TH SarabunPSK"/>
                <w:cs/>
              </w:rPr>
            </w:pPr>
          </w:p>
        </w:tc>
        <w:tc>
          <w:tcPr>
            <w:tcW w:w="118" w:type="pct"/>
            <w:vAlign w:val="center"/>
          </w:tcPr>
          <w:p w14:paraId="29AAFD06" w14:textId="77777777" w:rsidR="00DE7373" w:rsidRPr="005C07C1" w:rsidRDefault="00DE7373" w:rsidP="00DE7373">
            <w:pPr>
              <w:jc w:val="center"/>
              <w:rPr>
                <w:rFonts w:ascii="TH SarabunPSK" w:hAnsi="TH SarabunPSK" w:cs="TH SarabunPSK"/>
                <w:cs/>
              </w:rPr>
            </w:pPr>
          </w:p>
        </w:tc>
        <w:tc>
          <w:tcPr>
            <w:tcW w:w="118" w:type="pct"/>
            <w:vAlign w:val="center"/>
          </w:tcPr>
          <w:p w14:paraId="1FB9AB45" w14:textId="77777777" w:rsidR="00DE7373" w:rsidRPr="005C07C1" w:rsidRDefault="00DE7373" w:rsidP="00DE7373">
            <w:pPr>
              <w:jc w:val="center"/>
              <w:rPr>
                <w:rFonts w:ascii="TH SarabunPSK" w:hAnsi="TH SarabunPSK" w:cs="TH SarabunPSK"/>
                <w:cs/>
              </w:rPr>
            </w:pPr>
          </w:p>
        </w:tc>
        <w:tc>
          <w:tcPr>
            <w:tcW w:w="118" w:type="pct"/>
            <w:vAlign w:val="center"/>
          </w:tcPr>
          <w:p w14:paraId="30EC329C" w14:textId="77777777" w:rsidR="00DE7373" w:rsidRPr="005C07C1" w:rsidRDefault="00DE7373" w:rsidP="00DE7373">
            <w:pPr>
              <w:jc w:val="center"/>
              <w:rPr>
                <w:rFonts w:ascii="TH SarabunPSK" w:hAnsi="TH SarabunPSK" w:cs="TH SarabunPSK"/>
                <w:cs/>
              </w:rPr>
            </w:pPr>
          </w:p>
        </w:tc>
        <w:tc>
          <w:tcPr>
            <w:tcW w:w="118" w:type="pct"/>
            <w:vAlign w:val="center"/>
          </w:tcPr>
          <w:p w14:paraId="705E5B84" w14:textId="77777777" w:rsidR="00DE7373" w:rsidRPr="005C07C1" w:rsidRDefault="00DE7373" w:rsidP="00DE7373">
            <w:pPr>
              <w:jc w:val="center"/>
              <w:rPr>
                <w:rFonts w:ascii="TH SarabunPSK" w:hAnsi="TH SarabunPSK" w:cs="TH SarabunPSK"/>
                <w:cs/>
              </w:rPr>
            </w:pPr>
          </w:p>
        </w:tc>
        <w:tc>
          <w:tcPr>
            <w:tcW w:w="87" w:type="pct"/>
            <w:vAlign w:val="center"/>
          </w:tcPr>
          <w:p w14:paraId="6EE9D6C7" w14:textId="77777777" w:rsidR="00DE7373" w:rsidRPr="005C07C1" w:rsidRDefault="00DE7373" w:rsidP="00DE7373">
            <w:pPr>
              <w:jc w:val="center"/>
              <w:rPr>
                <w:rFonts w:ascii="TH SarabunPSK" w:hAnsi="TH SarabunPSK" w:cs="TH SarabunPSK"/>
                <w:cs/>
              </w:rPr>
            </w:pPr>
          </w:p>
        </w:tc>
      </w:tr>
      <w:tr w:rsidR="00DE7373" w:rsidRPr="005C07C1" w14:paraId="01BC3202" w14:textId="77777777" w:rsidTr="00DE7373">
        <w:trPr>
          <w:trHeight w:val="417"/>
          <w:jc w:val="center"/>
        </w:trPr>
        <w:tc>
          <w:tcPr>
            <w:tcW w:w="869" w:type="pct"/>
            <w:shd w:val="clear" w:color="auto" w:fill="auto"/>
          </w:tcPr>
          <w:p w14:paraId="21833711" w14:textId="2BD73631" w:rsidR="00DE7373" w:rsidRPr="00011E18" w:rsidRDefault="00DE7373" w:rsidP="00DE7373">
            <w:pPr>
              <w:rPr>
                <w:rFonts w:ascii="TH Sarabun New" w:hAnsi="TH Sarabun New" w:cs="TH Sarabun New"/>
                <w:b/>
                <w:bCs/>
                <w:color w:val="000000" w:themeColor="text1"/>
                <w:cs/>
              </w:rPr>
            </w:pPr>
            <w:r w:rsidRPr="00011E18">
              <w:rPr>
                <w:rFonts w:ascii="TH Sarabun New" w:hAnsi="TH Sarabun New" w:cs="TH Sarabun New"/>
                <w:color w:val="000000" w:themeColor="text1"/>
              </w:rPr>
              <w:t>GEN224</w:t>
            </w:r>
            <w:r w:rsidRPr="00011E18">
              <w:rPr>
                <w:rFonts w:ascii="TH Sarabun New" w:hAnsi="TH Sarabun New" w:cs="TH Sarabun New"/>
                <w:color w:val="000000" w:themeColor="text1"/>
                <w:cs/>
              </w:rPr>
              <w:t xml:space="preserve"> </w:t>
            </w:r>
            <w:r w:rsidRPr="00011E18">
              <w:rPr>
                <w:rFonts w:ascii="TH Sarabun New" w:hAnsi="TH Sarabun New" w:cs="TH Sarabun New"/>
                <w:color w:val="000000" w:themeColor="text1"/>
                <w:shd w:val="clear" w:color="auto" w:fill="FFFFFF"/>
                <w:cs/>
              </w:rPr>
              <w:t>ธุรกิจเพื่อสังคม</w:t>
            </w:r>
          </w:p>
        </w:tc>
        <w:tc>
          <w:tcPr>
            <w:tcW w:w="116" w:type="pct"/>
            <w:shd w:val="clear" w:color="auto" w:fill="auto"/>
            <w:vAlign w:val="center"/>
          </w:tcPr>
          <w:p w14:paraId="41E43DC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C23A4E8" w14:textId="7A46C9DF"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2E7A4467" w14:textId="08BB5937"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39F0174" w14:textId="165A475C"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6079768" w14:textId="207046A0"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C48499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C3B493E" w14:textId="0E52366E"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1975BC3F" w14:textId="02FEC653"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4C385DE" w14:textId="030AFFA6"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BF36C57" w14:textId="77777777" w:rsidR="00DE7373" w:rsidRPr="00011E18" w:rsidRDefault="00DE7373" w:rsidP="00DE7373">
            <w:pPr>
              <w:jc w:val="center"/>
              <w:rPr>
                <w:rFonts w:ascii="TH SarabunPSK" w:hAnsi="TH SarabunPSK" w:cs="TH SarabunPSK"/>
                <w:sz w:val="20"/>
                <w:szCs w:val="20"/>
                <w:cs/>
              </w:rPr>
            </w:pPr>
          </w:p>
        </w:tc>
        <w:tc>
          <w:tcPr>
            <w:tcW w:w="115" w:type="pct"/>
            <w:shd w:val="clear" w:color="auto" w:fill="auto"/>
            <w:vAlign w:val="center"/>
          </w:tcPr>
          <w:p w14:paraId="74902583"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8FBFF9C" w14:textId="57FE3E33"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689E899" w14:textId="4FA51286"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3AD292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50F678D" w14:textId="77777777" w:rsidR="00DE7373" w:rsidRPr="00011E18"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5B04452B" w14:textId="0AC4756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4DDE5E42" w14:textId="2DD79D6C" w:rsidR="00DE7373" w:rsidRPr="00551E15" w:rsidRDefault="00DE7373" w:rsidP="00DE7373">
            <w:pPr>
              <w:jc w:val="center"/>
              <w:rPr>
                <w:rFonts w:ascii="TH SarabunPSK" w:hAnsi="TH SarabunPSK" w:cs="TH SarabunPSK"/>
                <w:sz w:val="16"/>
                <w:szCs w:val="16"/>
                <w:cs/>
              </w:rPr>
            </w:pPr>
            <w:r w:rsidRPr="00B66916">
              <w:rPr>
                <w:rFonts w:ascii="TH Sarabun New" w:hAnsi="TH Sarabun New" w:cs="TH Sarabun New"/>
                <w:color w:val="000000" w:themeColor="text1"/>
                <w:sz w:val="28"/>
                <w:szCs w:val="28"/>
              </w:rPr>
              <w:sym w:font="Wingdings 2" w:char="F050"/>
            </w:r>
          </w:p>
        </w:tc>
        <w:tc>
          <w:tcPr>
            <w:tcW w:w="113" w:type="pct"/>
            <w:vAlign w:val="center"/>
          </w:tcPr>
          <w:p w14:paraId="66D2E96F" w14:textId="77777777" w:rsidR="00DE7373" w:rsidRPr="005C07C1" w:rsidRDefault="00DE7373" w:rsidP="00DE7373">
            <w:pPr>
              <w:jc w:val="center"/>
              <w:rPr>
                <w:rFonts w:ascii="TH SarabunPSK" w:hAnsi="TH SarabunPSK" w:cs="TH SarabunPSK"/>
                <w:cs/>
              </w:rPr>
            </w:pPr>
          </w:p>
        </w:tc>
        <w:tc>
          <w:tcPr>
            <w:tcW w:w="113" w:type="pct"/>
            <w:vAlign w:val="center"/>
          </w:tcPr>
          <w:p w14:paraId="445230E6" w14:textId="77777777" w:rsidR="00DE7373" w:rsidRPr="005C07C1" w:rsidRDefault="00DE7373" w:rsidP="00DE7373">
            <w:pPr>
              <w:jc w:val="center"/>
              <w:rPr>
                <w:rFonts w:ascii="TH SarabunPSK" w:hAnsi="TH SarabunPSK" w:cs="TH SarabunPSK"/>
                <w:cs/>
              </w:rPr>
            </w:pPr>
          </w:p>
        </w:tc>
        <w:tc>
          <w:tcPr>
            <w:tcW w:w="113" w:type="pct"/>
            <w:vAlign w:val="center"/>
          </w:tcPr>
          <w:p w14:paraId="202ABEC6" w14:textId="77777777" w:rsidR="00DE7373" w:rsidRPr="005C07C1" w:rsidRDefault="00DE7373" w:rsidP="00DE7373">
            <w:pPr>
              <w:jc w:val="center"/>
              <w:rPr>
                <w:rFonts w:ascii="TH SarabunPSK" w:hAnsi="TH SarabunPSK" w:cs="TH SarabunPSK"/>
                <w:cs/>
              </w:rPr>
            </w:pPr>
          </w:p>
        </w:tc>
        <w:tc>
          <w:tcPr>
            <w:tcW w:w="114" w:type="pct"/>
            <w:vAlign w:val="center"/>
          </w:tcPr>
          <w:p w14:paraId="22E575E4" w14:textId="77777777" w:rsidR="00DE7373" w:rsidRPr="005C07C1" w:rsidRDefault="00DE7373" w:rsidP="00DE7373">
            <w:pPr>
              <w:jc w:val="center"/>
              <w:rPr>
                <w:rFonts w:ascii="TH SarabunPSK" w:hAnsi="TH SarabunPSK" w:cs="TH SarabunPSK"/>
                <w:cs/>
              </w:rPr>
            </w:pPr>
          </w:p>
        </w:tc>
        <w:tc>
          <w:tcPr>
            <w:tcW w:w="113" w:type="pct"/>
            <w:vAlign w:val="center"/>
          </w:tcPr>
          <w:p w14:paraId="57E87C00" w14:textId="77777777" w:rsidR="00DE7373" w:rsidRPr="005C07C1" w:rsidRDefault="00DE7373" w:rsidP="00DE7373">
            <w:pPr>
              <w:jc w:val="center"/>
              <w:rPr>
                <w:rFonts w:ascii="TH SarabunPSK" w:hAnsi="TH SarabunPSK" w:cs="TH SarabunPSK"/>
                <w:cs/>
              </w:rPr>
            </w:pPr>
          </w:p>
        </w:tc>
        <w:tc>
          <w:tcPr>
            <w:tcW w:w="113" w:type="pct"/>
            <w:vAlign w:val="center"/>
          </w:tcPr>
          <w:p w14:paraId="0CE9F37B" w14:textId="77777777" w:rsidR="00DE7373" w:rsidRPr="005C07C1" w:rsidRDefault="00DE7373" w:rsidP="00DE7373">
            <w:pPr>
              <w:jc w:val="center"/>
              <w:rPr>
                <w:rFonts w:ascii="TH SarabunPSK" w:hAnsi="TH SarabunPSK" w:cs="TH SarabunPSK"/>
                <w:cs/>
              </w:rPr>
            </w:pPr>
          </w:p>
        </w:tc>
        <w:tc>
          <w:tcPr>
            <w:tcW w:w="113" w:type="pct"/>
            <w:vAlign w:val="center"/>
          </w:tcPr>
          <w:p w14:paraId="062E633E" w14:textId="77777777" w:rsidR="00DE7373" w:rsidRPr="005C07C1" w:rsidRDefault="00DE7373" w:rsidP="00DE7373">
            <w:pPr>
              <w:jc w:val="center"/>
              <w:rPr>
                <w:rFonts w:ascii="TH SarabunPSK" w:hAnsi="TH SarabunPSK" w:cs="TH SarabunPSK"/>
                <w:cs/>
              </w:rPr>
            </w:pPr>
          </w:p>
        </w:tc>
        <w:tc>
          <w:tcPr>
            <w:tcW w:w="113" w:type="pct"/>
            <w:vAlign w:val="center"/>
          </w:tcPr>
          <w:p w14:paraId="3CA205C9" w14:textId="77777777" w:rsidR="00DE7373" w:rsidRPr="005C07C1" w:rsidRDefault="00DE7373" w:rsidP="00DE7373">
            <w:pPr>
              <w:jc w:val="center"/>
              <w:rPr>
                <w:rFonts w:ascii="TH SarabunPSK" w:hAnsi="TH SarabunPSK" w:cs="TH SarabunPSK"/>
                <w:cs/>
              </w:rPr>
            </w:pPr>
          </w:p>
        </w:tc>
        <w:tc>
          <w:tcPr>
            <w:tcW w:w="115" w:type="pct"/>
            <w:vAlign w:val="center"/>
          </w:tcPr>
          <w:p w14:paraId="2EC4B5B4" w14:textId="77777777" w:rsidR="00DE7373" w:rsidRPr="005C07C1" w:rsidRDefault="00DE7373" w:rsidP="00DE7373">
            <w:pPr>
              <w:jc w:val="center"/>
              <w:rPr>
                <w:rFonts w:ascii="TH SarabunPSK" w:hAnsi="TH SarabunPSK" w:cs="TH SarabunPSK"/>
                <w:cs/>
              </w:rPr>
            </w:pPr>
          </w:p>
        </w:tc>
        <w:tc>
          <w:tcPr>
            <w:tcW w:w="113" w:type="pct"/>
            <w:vAlign w:val="center"/>
          </w:tcPr>
          <w:p w14:paraId="4B7B9162" w14:textId="77777777" w:rsidR="00DE7373" w:rsidRPr="005C07C1" w:rsidRDefault="00DE7373" w:rsidP="00DE7373">
            <w:pPr>
              <w:jc w:val="center"/>
              <w:rPr>
                <w:rFonts w:ascii="TH SarabunPSK" w:hAnsi="TH SarabunPSK" w:cs="TH SarabunPSK"/>
                <w:cs/>
              </w:rPr>
            </w:pPr>
          </w:p>
        </w:tc>
        <w:tc>
          <w:tcPr>
            <w:tcW w:w="113" w:type="pct"/>
            <w:vAlign w:val="center"/>
          </w:tcPr>
          <w:p w14:paraId="5E853205" w14:textId="77777777" w:rsidR="00DE7373" w:rsidRPr="005C07C1" w:rsidRDefault="00DE7373" w:rsidP="00DE7373">
            <w:pPr>
              <w:jc w:val="center"/>
              <w:rPr>
                <w:rFonts w:ascii="TH SarabunPSK" w:hAnsi="TH SarabunPSK" w:cs="TH SarabunPSK"/>
                <w:cs/>
              </w:rPr>
            </w:pPr>
          </w:p>
        </w:tc>
        <w:tc>
          <w:tcPr>
            <w:tcW w:w="113" w:type="pct"/>
            <w:vAlign w:val="center"/>
          </w:tcPr>
          <w:p w14:paraId="36DCC65B" w14:textId="77777777" w:rsidR="00DE7373" w:rsidRPr="005C07C1" w:rsidRDefault="00DE7373" w:rsidP="00DE7373">
            <w:pPr>
              <w:jc w:val="center"/>
              <w:rPr>
                <w:rFonts w:ascii="TH SarabunPSK" w:hAnsi="TH SarabunPSK" w:cs="TH SarabunPSK"/>
                <w:cs/>
              </w:rPr>
            </w:pPr>
          </w:p>
        </w:tc>
        <w:tc>
          <w:tcPr>
            <w:tcW w:w="110" w:type="pct"/>
            <w:vAlign w:val="center"/>
          </w:tcPr>
          <w:p w14:paraId="4EB2510C" w14:textId="77777777" w:rsidR="00DE7373" w:rsidRPr="005C07C1" w:rsidRDefault="00DE7373" w:rsidP="00DE7373">
            <w:pPr>
              <w:jc w:val="center"/>
              <w:rPr>
                <w:rFonts w:ascii="TH SarabunPSK" w:hAnsi="TH SarabunPSK" w:cs="TH SarabunPSK"/>
                <w:cs/>
              </w:rPr>
            </w:pPr>
          </w:p>
        </w:tc>
        <w:tc>
          <w:tcPr>
            <w:tcW w:w="111" w:type="pct"/>
            <w:vAlign w:val="center"/>
          </w:tcPr>
          <w:p w14:paraId="29DC17D8" w14:textId="77777777" w:rsidR="00DE7373" w:rsidRPr="005C07C1" w:rsidRDefault="00DE7373" w:rsidP="00DE7373">
            <w:pPr>
              <w:jc w:val="center"/>
              <w:rPr>
                <w:rFonts w:ascii="TH SarabunPSK" w:hAnsi="TH SarabunPSK" w:cs="TH SarabunPSK"/>
                <w:cs/>
              </w:rPr>
            </w:pPr>
          </w:p>
        </w:tc>
        <w:tc>
          <w:tcPr>
            <w:tcW w:w="118" w:type="pct"/>
            <w:vAlign w:val="center"/>
          </w:tcPr>
          <w:p w14:paraId="7B8B952D" w14:textId="77777777" w:rsidR="00DE7373" w:rsidRPr="005C07C1" w:rsidRDefault="00DE7373" w:rsidP="00DE7373">
            <w:pPr>
              <w:jc w:val="center"/>
              <w:rPr>
                <w:rFonts w:ascii="TH SarabunPSK" w:hAnsi="TH SarabunPSK" w:cs="TH SarabunPSK"/>
                <w:cs/>
              </w:rPr>
            </w:pPr>
          </w:p>
        </w:tc>
        <w:tc>
          <w:tcPr>
            <w:tcW w:w="118" w:type="pct"/>
            <w:vAlign w:val="center"/>
          </w:tcPr>
          <w:p w14:paraId="34E6EC24" w14:textId="77777777" w:rsidR="00DE7373" w:rsidRPr="005C07C1" w:rsidRDefault="00DE7373" w:rsidP="00DE7373">
            <w:pPr>
              <w:jc w:val="center"/>
              <w:rPr>
                <w:rFonts w:ascii="TH SarabunPSK" w:hAnsi="TH SarabunPSK" w:cs="TH SarabunPSK"/>
                <w:cs/>
              </w:rPr>
            </w:pPr>
          </w:p>
        </w:tc>
        <w:tc>
          <w:tcPr>
            <w:tcW w:w="118" w:type="pct"/>
            <w:vAlign w:val="center"/>
          </w:tcPr>
          <w:p w14:paraId="19FDE03F" w14:textId="77777777" w:rsidR="00DE7373" w:rsidRPr="005C07C1" w:rsidRDefault="00DE7373" w:rsidP="00DE7373">
            <w:pPr>
              <w:jc w:val="center"/>
              <w:rPr>
                <w:rFonts w:ascii="TH SarabunPSK" w:hAnsi="TH SarabunPSK" w:cs="TH SarabunPSK"/>
                <w:cs/>
              </w:rPr>
            </w:pPr>
          </w:p>
        </w:tc>
        <w:tc>
          <w:tcPr>
            <w:tcW w:w="118" w:type="pct"/>
            <w:vAlign w:val="center"/>
          </w:tcPr>
          <w:p w14:paraId="3B908915" w14:textId="77777777" w:rsidR="00DE7373" w:rsidRPr="005C07C1" w:rsidRDefault="00DE7373" w:rsidP="00DE7373">
            <w:pPr>
              <w:jc w:val="center"/>
              <w:rPr>
                <w:rFonts w:ascii="TH SarabunPSK" w:hAnsi="TH SarabunPSK" w:cs="TH SarabunPSK"/>
                <w:cs/>
              </w:rPr>
            </w:pPr>
          </w:p>
        </w:tc>
        <w:tc>
          <w:tcPr>
            <w:tcW w:w="87" w:type="pct"/>
            <w:vAlign w:val="center"/>
          </w:tcPr>
          <w:p w14:paraId="32E7CD50" w14:textId="77777777" w:rsidR="00DE7373" w:rsidRPr="005C07C1" w:rsidRDefault="00DE7373" w:rsidP="00DE7373">
            <w:pPr>
              <w:jc w:val="center"/>
              <w:rPr>
                <w:rFonts w:ascii="TH SarabunPSK" w:hAnsi="TH SarabunPSK" w:cs="TH SarabunPSK"/>
                <w:cs/>
              </w:rPr>
            </w:pPr>
          </w:p>
        </w:tc>
      </w:tr>
      <w:tr w:rsidR="00DE7373" w:rsidRPr="005C07C1" w14:paraId="2B211BC5" w14:textId="77777777" w:rsidTr="00DE7373">
        <w:trPr>
          <w:trHeight w:val="417"/>
          <w:jc w:val="center"/>
        </w:trPr>
        <w:tc>
          <w:tcPr>
            <w:tcW w:w="869" w:type="pct"/>
            <w:shd w:val="clear" w:color="auto" w:fill="auto"/>
          </w:tcPr>
          <w:p w14:paraId="2D2FC7EB" w14:textId="30331C6D" w:rsidR="00DE7373" w:rsidRPr="00011E18" w:rsidRDefault="00DE7373" w:rsidP="00DE7373">
            <w:pPr>
              <w:rPr>
                <w:rFonts w:ascii="TH Sarabun New" w:hAnsi="TH Sarabun New" w:cs="TH Sarabun New"/>
                <w:color w:val="000000" w:themeColor="text1"/>
              </w:rPr>
            </w:pPr>
            <w:r w:rsidRPr="00011E18">
              <w:rPr>
                <w:rFonts w:ascii="TH Sarabun New" w:hAnsi="TH Sarabun New" w:cs="TH Sarabun New"/>
                <w:color w:val="000000" w:themeColor="text1"/>
              </w:rPr>
              <w:t>GEN225</w:t>
            </w:r>
            <w:r w:rsidRPr="00011E18">
              <w:rPr>
                <w:rFonts w:ascii="TH Sarabun New" w:hAnsi="TH Sarabun New" w:cs="TH Sarabun New"/>
                <w:color w:val="000000" w:themeColor="text1"/>
                <w:cs/>
              </w:rPr>
              <w:t xml:space="preserve"> การเป็นผู้ประกอบการ</w:t>
            </w:r>
          </w:p>
        </w:tc>
        <w:tc>
          <w:tcPr>
            <w:tcW w:w="116" w:type="pct"/>
            <w:shd w:val="clear" w:color="auto" w:fill="auto"/>
            <w:vAlign w:val="center"/>
          </w:tcPr>
          <w:p w14:paraId="1D153B8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29A0DAD" w14:textId="33D63C7E"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7B0B78F1" w14:textId="3CDB7EC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22BA041" w14:textId="4B9B32F8"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EAF83E6" w14:textId="1BFF210C"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E6407C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E8BBD2E" w14:textId="25A391BE"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41E55DA9" w14:textId="0F1AEB56"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746EEF8" w14:textId="16C2F66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74A5A04" w14:textId="77777777" w:rsidR="00DE7373" w:rsidRPr="00011E18" w:rsidRDefault="00DE7373" w:rsidP="00DE7373">
            <w:pPr>
              <w:jc w:val="center"/>
              <w:rPr>
                <w:rFonts w:ascii="TH SarabunPSK" w:hAnsi="TH SarabunPSK" w:cs="TH SarabunPSK"/>
                <w:sz w:val="20"/>
                <w:szCs w:val="20"/>
                <w:cs/>
              </w:rPr>
            </w:pPr>
          </w:p>
        </w:tc>
        <w:tc>
          <w:tcPr>
            <w:tcW w:w="115" w:type="pct"/>
            <w:shd w:val="clear" w:color="auto" w:fill="auto"/>
            <w:vAlign w:val="center"/>
          </w:tcPr>
          <w:p w14:paraId="1A6C0E97"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E78871B" w14:textId="5073445A"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0E3DEE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0EAA0A1" w14:textId="71120B5B"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4210520" w14:textId="77777777" w:rsidR="00DE7373" w:rsidRPr="00011E18"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71CE5EC9" w14:textId="5C4A9A04"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15172DC6" w14:textId="77777777" w:rsidR="00DE7373" w:rsidRPr="00B66916" w:rsidRDefault="00DE7373" w:rsidP="00DE7373">
            <w:pPr>
              <w:jc w:val="center"/>
              <w:rPr>
                <w:rFonts w:ascii="TH Sarabun New" w:hAnsi="TH Sarabun New" w:cs="TH Sarabun New"/>
                <w:color w:val="000000" w:themeColor="text1"/>
                <w:sz w:val="28"/>
                <w:szCs w:val="28"/>
              </w:rPr>
            </w:pPr>
          </w:p>
        </w:tc>
        <w:tc>
          <w:tcPr>
            <w:tcW w:w="113" w:type="pct"/>
            <w:vAlign w:val="center"/>
          </w:tcPr>
          <w:p w14:paraId="3543B602" w14:textId="77777777" w:rsidR="00DE7373" w:rsidRPr="005C07C1" w:rsidRDefault="00DE7373" w:rsidP="00DE7373">
            <w:pPr>
              <w:jc w:val="center"/>
              <w:rPr>
                <w:rFonts w:ascii="TH SarabunPSK" w:hAnsi="TH SarabunPSK" w:cs="TH SarabunPSK"/>
                <w:cs/>
              </w:rPr>
            </w:pPr>
          </w:p>
        </w:tc>
        <w:tc>
          <w:tcPr>
            <w:tcW w:w="113" w:type="pct"/>
            <w:vAlign w:val="center"/>
          </w:tcPr>
          <w:p w14:paraId="01AA4398" w14:textId="77777777" w:rsidR="00DE7373" w:rsidRPr="005C07C1" w:rsidRDefault="00DE7373" w:rsidP="00DE7373">
            <w:pPr>
              <w:jc w:val="center"/>
              <w:rPr>
                <w:rFonts w:ascii="TH SarabunPSK" w:hAnsi="TH SarabunPSK" w:cs="TH SarabunPSK"/>
                <w:cs/>
              </w:rPr>
            </w:pPr>
          </w:p>
        </w:tc>
        <w:tc>
          <w:tcPr>
            <w:tcW w:w="113" w:type="pct"/>
            <w:vAlign w:val="center"/>
          </w:tcPr>
          <w:p w14:paraId="7BEFE207" w14:textId="77777777" w:rsidR="00DE7373" w:rsidRPr="005C07C1" w:rsidRDefault="00DE7373" w:rsidP="00DE7373">
            <w:pPr>
              <w:jc w:val="center"/>
              <w:rPr>
                <w:rFonts w:ascii="TH SarabunPSK" w:hAnsi="TH SarabunPSK" w:cs="TH SarabunPSK"/>
                <w:cs/>
              </w:rPr>
            </w:pPr>
          </w:p>
        </w:tc>
        <w:tc>
          <w:tcPr>
            <w:tcW w:w="114" w:type="pct"/>
            <w:vAlign w:val="center"/>
          </w:tcPr>
          <w:p w14:paraId="3CBF0F25" w14:textId="77777777" w:rsidR="00DE7373" w:rsidRPr="005C07C1" w:rsidRDefault="00DE7373" w:rsidP="00DE7373">
            <w:pPr>
              <w:jc w:val="center"/>
              <w:rPr>
                <w:rFonts w:ascii="TH SarabunPSK" w:hAnsi="TH SarabunPSK" w:cs="TH SarabunPSK"/>
                <w:cs/>
              </w:rPr>
            </w:pPr>
          </w:p>
        </w:tc>
        <w:tc>
          <w:tcPr>
            <w:tcW w:w="113" w:type="pct"/>
            <w:vAlign w:val="center"/>
          </w:tcPr>
          <w:p w14:paraId="08B4D357" w14:textId="77777777" w:rsidR="00DE7373" w:rsidRPr="005C07C1" w:rsidRDefault="00DE7373" w:rsidP="00DE7373">
            <w:pPr>
              <w:jc w:val="center"/>
              <w:rPr>
                <w:rFonts w:ascii="TH SarabunPSK" w:hAnsi="TH SarabunPSK" w:cs="TH SarabunPSK"/>
                <w:cs/>
              </w:rPr>
            </w:pPr>
          </w:p>
        </w:tc>
        <w:tc>
          <w:tcPr>
            <w:tcW w:w="113" w:type="pct"/>
            <w:vAlign w:val="center"/>
          </w:tcPr>
          <w:p w14:paraId="1C1C5C5E" w14:textId="77777777" w:rsidR="00DE7373" w:rsidRPr="005C07C1" w:rsidRDefault="00DE7373" w:rsidP="00DE7373">
            <w:pPr>
              <w:jc w:val="center"/>
              <w:rPr>
                <w:rFonts w:ascii="TH SarabunPSK" w:hAnsi="TH SarabunPSK" w:cs="TH SarabunPSK"/>
                <w:cs/>
              </w:rPr>
            </w:pPr>
          </w:p>
        </w:tc>
        <w:tc>
          <w:tcPr>
            <w:tcW w:w="113" w:type="pct"/>
            <w:vAlign w:val="center"/>
          </w:tcPr>
          <w:p w14:paraId="071038A0" w14:textId="77777777" w:rsidR="00DE7373" w:rsidRPr="005C07C1" w:rsidRDefault="00DE7373" w:rsidP="00DE7373">
            <w:pPr>
              <w:jc w:val="center"/>
              <w:rPr>
                <w:rFonts w:ascii="TH SarabunPSK" w:hAnsi="TH SarabunPSK" w:cs="TH SarabunPSK"/>
                <w:cs/>
              </w:rPr>
            </w:pPr>
          </w:p>
        </w:tc>
        <w:tc>
          <w:tcPr>
            <w:tcW w:w="113" w:type="pct"/>
            <w:vAlign w:val="center"/>
          </w:tcPr>
          <w:p w14:paraId="145907A0" w14:textId="77777777" w:rsidR="00DE7373" w:rsidRPr="005C07C1" w:rsidRDefault="00DE7373" w:rsidP="00DE7373">
            <w:pPr>
              <w:jc w:val="center"/>
              <w:rPr>
                <w:rFonts w:ascii="TH SarabunPSK" w:hAnsi="TH SarabunPSK" w:cs="TH SarabunPSK"/>
                <w:cs/>
              </w:rPr>
            </w:pPr>
          </w:p>
        </w:tc>
        <w:tc>
          <w:tcPr>
            <w:tcW w:w="115" w:type="pct"/>
            <w:vAlign w:val="center"/>
          </w:tcPr>
          <w:p w14:paraId="36865320" w14:textId="77777777" w:rsidR="00DE7373" w:rsidRPr="005C07C1" w:rsidRDefault="00DE7373" w:rsidP="00DE7373">
            <w:pPr>
              <w:jc w:val="center"/>
              <w:rPr>
                <w:rFonts w:ascii="TH SarabunPSK" w:hAnsi="TH SarabunPSK" w:cs="TH SarabunPSK"/>
                <w:cs/>
              </w:rPr>
            </w:pPr>
          </w:p>
        </w:tc>
        <w:tc>
          <w:tcPr>
            <w:tcW w:w="113" w:type="pct"/>
            <w:vAlign w:val="center"/>
          </w:tcPr>
          <w:p w14:paraId="5A2FCFD6" w14:textId="77777777" w:rsidR="00DE7373" w:rsidRPr="005C07C1" w:rsidRDefault="00DE7373" w:rsidP="00DE7373">
            <w:pPr>
              <w:jc w:val="center"/>
              <w:rPr>
                <w:rFonts w:ascii="TH SarabunPSK" w:hAnsi="TH SarabunPSK" w:cs="TH SarabunPSK"/>
                <w:cs/>
              </w:rPr>
            </w:pPr>
          </w:p>
        </w:tc>
        <w:tc>
          <w:tcPr>
            <w:tcW w:w="113" w:type="pct"/>
            <w:vAlign w:val="center"/>
          </w:tcPr>
          <w:p w14:paraId="77451D14" w14:textId="77777777" w:rsidR="00DE7373" w:rsidRPr="005C07C1" w:rsidRDefault="00DE7373" w:rsidP="00DE7373">
            <w:pPr>
              <w:jc w:val="center"/>
              <w:rPr>
                <w:rFonts w:ascii="TH SarabunPSK" w:hAnsi="TH SarabunPSK" w:cs="TH SarabunPSK"/>
                <w:cs/>
              </w:rPr>
            </w:pPr>
          </w:p>
        </w:tc>
        <w:tc>
          <w:tcPr>
            <w:tcW w:w="113" w:type="pct"/>
            <w:vAlign w:val="center"/>
          </w:tcPr>
          <w:p w14:paraId="31798E63" w14:textId="77777777" w:rsidR="00DE7373" w:rsidRPr="005C07C1" w:rsidRDefault="00DE7373" w:rsidP="00DE7373">
            <w:pPr>
              <w:jc w:val="center"/>
              <w:rPr>
                <w:rFonts w:ascii="TH SarabunPSK" w:hAnsi="TH SarabunPSK" w:cs="TH SarabunPSK"/>
                <w:cs/>
              </w:rPr>
            </w:pPr>
          </w:p>
        </w:tc>
        <w:tc>
          <w:tcPr>
            <w:tcW w:w="110" w:type="pct"/>
            <w:vAlign w:val="center"/>
          </w:tcPr>
          <w:p w14:paraId="1F584B33" w14:textId="77777777" w:rsidR="00DE7373" w:rsidRPr="005C07C1" w:rsidRDefault="00DE7373" w:rsidP="00DE7373">
            <w:pPr>
              <w:jc w:val="center"/>
              <w:rPr>
                <w:rFonts w:ascii="TH SarabunPSK" w:hAnsi="TH SarabunPSK" w:cs="TH SarabunPSK"/>
                <w:cs/>
              </w:rPr>
            </w:pPr>
          </w:p>
        </w:tc>
        <w:tc>
          <w:tcPr>
            <w:tcW w:w="111" w:type="pct"/>
            <w:vAlign w:val="center"/>
          </w:tcPr>
          <w:p w14:paraId="1949B833" w14:textId="77777777" w:rsidR="00DE7373" w:rsidRPr="005C07C1" w:rsidRDefault="00DE7373" w:rsidP="00DE7373">
            <w:pPr>
              <w:jc w:val="center"/>
              <w:rPr>
                <w:rFonts w:ascii="TH SarabunPSK" w:hAnsi="TH SarabunPSK" w:cs="TH SarabunPSK"/>
                <w:cs/>
              </w:rPr>
            </w:pPr>
          </w:p>
        </w:tc>
        <w:tc>
          <w:tcPr>
            <w:tcW w:w="118" w:type="pct"/>
            <w:vAlign w:val="center"/>
          </w:tcPr>
          <w:p w14:paraId="3C2C39BF" w14:textId="77777777" w:rsidR="00DE7373" w:rsidRPr="005C07C1" w:rsidRDefault="00DE7373" w:rsidP="00DE7373">
            <w:pPr>
              <w:jc w:val="center"/>
              <w:rPr>
                <w:rFonts w:ascii="TH SarabunPSK" w:hAnsi="TH SarabunPSK" w:cs="TH SarabunPSK"/>
                <w:cs/>
              </w:rPr>
            </w:pPr>
          </w:p>
        </w:tc>
        <w:tc>
          <w:tcPr>
            <w:tcW w:w="118" w:type="pct"/>
            <w:vAlign w:val="center"/>
          </w:tcPr>
          <w:p w14:paraId="07B0173A" w14:textId="77777777" w:rsidR="00DE7373" w:rsidRPr="005C07C1" w:rsidRDefault="00DE7373" w:rsidP="00DE7373">
            <w:pPr>
              <w:jc w:val="center"/>
              <w:rPr>
                <w:rFonts w:ascii="TH SarabunPSK" w:hAnsi="TH SarabunPSK" w:cs="TH SarabunPSK"/>
                <w:cs/>
              </w:rPr>
            </w:pPr>
          </w:p>
        </w:tc>
        <w:tc>
          <w:tcPr>
            <w:tcW w:w="118" w:type="pct"/>
            <w:vAlign w:val="center"/>
          </w:tcPr>
          <w:p w14:paraId="0977C073" w14:textId="77777777" w:rsidR="00DE7373" w:rsidRPr="005C07C1" w:rsidRDefault="00DE7373" w:rsidP="00DE7373">
            <w:pPr>
              <w:jc w:val="center"/>
              <w:rPr>
                <w:rFonts w:ascii="TH SarabunPSK" w:hAnsi="TH SarabunPSK" w:cs="TH SarabunPSK"/>
                <w:cs/>
              </w:rPr>
            </w:pPr>
          </w:p>
        </w:tc>
        <w:tc>
          <w:tcPr>
            <w:tcW w:w="118" w:type="pct"/>
            <w:vAlign w:val="center"/>
          </w:tcPr>
          <w:p w14:paraId="521EADFB" w14:textId="77777777" w:rsidR="00DE7373" w:rsidRPr="005C07C1" w:rsidRDefault="00DE7373" w:rsidP="00DE7373">
            <w:pPr>
              <w:jc w:val="center"/>
              <w:rPr>
                <w:rFonts w:ascii="TH SarabunPSK" w:hAnsi="TH SarabunPSK" w:cs="TH SarabunPSK"/>
                <w:cs/>
              </w:rPr>
            </w:pPr>
          </w:p>
        </w:tc>
        <w:tc>
          <w:tcPr>
            <w:tcW w:w="87" w:type="pct"/>
            <w:vAlign w:val="center"/>
          </w:tcPr>
          <w:p w14:paraId="7E05447B" w14:textId="77777777" w:rsidR="00DE7373" w:rsidRPr="005C07C1" w:rsidRDefault="00DE7373" w:rsidP="00DE7373">
            <w:pPr>
              <w:jc w:val="center"/>
              <w:rPr>
                <w:rFonts w:ascii="TH SarabunPSK" w:hAnsi="TH SarabunPSK" w:cs="TH SarabunPSK"/>
                <w:cs/>
              </w:rPr>
            </w:pPr>
          </w:p>
        </w:tc>
      </w:tr>
      <w:tr w:rsidR="00DE7373" w:rsidRPr="005C07C1" w14:paraId="3F23CB11" w14:textId="77777777" w:rsidTr="00DE7373">
        <w:trPr>
          <w:trHeight w:val="417"/>
          <w:jc w:val="center"/>
        </w:trPr>
        <w:tc>
          <w:tcPr>
            <w:tcW w:w="869" w:type="pct"/>
            <w:shd w:val="clear" w:color="auto" w:fill="auto"/>
          </w:tcPr>
          <w:p w14:paraId="29C75BEC" w14:textId="5B3221CB" w:rsidR="00DE7373" w:rsidRPr="00011E18" w:rsidRDefault="00DE7373" w:rsidP="00DE7373">
            <w:pPr>
              <w:rPr>
                <w:rFonts w:ascii="TH Sarabun New" w:hAnsi="TH Sarabun New" w:cs="TH Sarabun New"/>
                <w:color w:val="000000" w:themeColor="text1"/>
              </w:rPr>
            </w:pPr>
            <w:r w:rsidRPr="00011E18">
              <w:rPr>
                <w:rFonts w:ascii="TH Sarabun New" w:hAnsi="TH Sarabun New" w:cs="TH Sarabun New"/>
                <w:color w:val="000000" w:themeColor="text1"/>
                <w:shd w:val="clear" w:color="auto" w:fill="FFFFFF"/>
              </w:rPr>
              <w:t xml:space="preserve">GEN301 </w:t>
            </w:r>
            <w:r w:rsidRPr="00011E18">
              <w:rPr>
                <w:rFonts w:ascii="TH Sarabun New" w:hAnsi="TH Sarabun New" w:cs="TH Sarabun New"/>
                <w:color w:val="000000" w:themeColor="text1"/>
                <w:shd w:val="clear" w:color="auto" w:fill="FFFFFF"/>
                <w:cs/>
              </w:rPr>
              <w:t xml:space="preserve">ผู้ประกอบการสายเลือดใหม่ในศตวรรษที่ </w:t>
            </w:r>
            <w:r w:rsidRPr="00011E18">
              <w:rPr>
                <w:rFonts w:ascii="TH Sarabun New" w:hAnsi="TH Sarabun New" w:cs="TH Sarabun New"/>
                <w:color w:val="000000" w:themeColor="text1"/>
                <w:shd w:val="clear" w:color="auto" w:fill="FFFFFF"/>
              </w:rPr>
              <w:t>21</w:t>
            </w:r>
          </w:p>
        </w:tc>
        <w:tc>
          <w:tcPr>
            <w:tcW w:w="116" w:type="pct"/>
            <w:shd w:val="clear" w:color="auto" w:fill="auto"/>
            <w:vAlign w:val="center"/>
          </w:tcPr>
          <w:p w14:paraId="601E265A" w14:textId="2D4741B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FB23EAE" w14:textId="21AFC7B8"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741BA04E" w14:textId="6F8D9BF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2E1BD5B" w14:textId="26A4F619"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92A30FE" w14:textId="2181ECBC"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2A6271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B36544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5E4C071A" w14:textId="10639EFF"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5B94C16" w14:textId="58D7670A"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0A8A116" w14:textId="5A98D2A2" w:rsidR="00DE7373" w:rsidRPr="00011E18" w:rsidRDefault="00DE7373" w:rsidP="00DE7373">
            <w:pPr>
              <w:jc w:val="center"/>
              <w:rPr>
                <w:rFonts w:ascii="TH SarabunPSK" w:hAnsi="TH SarabunPSK" w:cs="TH SarabunPSK"/>
                <w:sz w:val="20"/>
                <w:szCs w:val="20"/>
                <w:cs/>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038B290" w14:textId="33D56F30"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A273BE4" w14:textId="1E175237"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E318426" w14:textId="7FB9D048"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CA79C58" w14:textId="1678653A"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5259D15" w14:textId="77777777" w:rsidR="00DE7373" w:rsidRPr="00011E18"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7F08028C" w14:textId="23D01A58"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71569F7B" w14:textId="018F6542" w:rsidR="00DE7373" w:rsidRPr="00B66916" w:rsidRDefault="00DE7373" w:rsidP="00DE7373">
            <w:pPr>
              <w:jc w:val="center"/>
              <w:rPr>
                <w:rFonts w:ascii="TH Sarabun New" w:hAnsi="TH Sarabun New" w:cs="TH Sarabun New"/>
                <w:color w:val="000000" w:themeColor="text1"/>
                <w:sz w:val="28"/>
                <w:szCs w:val="28"/>
              </w:rPr>
            </w:pPr>
            <w:r w:rsidRPr="00B66916">
              <w:rPr>
                <w:rFonts w:ascii="TH Sarabun New" w:hAnsi="TH Sarabun New" w:cs="TH Sarabun New"/>
                <w:color w:val="000000" w:themeColor="text1"/>
                <w:sz w:val="28"/>
                <w:szCs w:val="28"/>
              </w:rPr>
              <w:sym w:font="Wingdings 2" w:char="F050"/>
            </w:r>
          </w:p>
        </w:tc>
        <w:tc>
          <w:tcPr>
            <w:tcW w:w="113" w:type="pct"/>
            <w:vAlign w:val="center"/>
          </w:tcPr>
          <w:p w14:paraId="23311DCF" w14:textId="77777777" w:rsidR="00DE7373" w:rsidRPr="005C07C1" w:rsidRDefault="00DE7373" w:rsidP="00DE7373">
            <w:pPr>
              <w:jc w:val="center"/>
              <w:rPr>
                <w:rFonts w:ascii="TH SarabunPSK" w:hAnsi="TH SarabunPSK" w:cs="TH SarabunPSK"/>
                <w:cs/>
              </w:rPr>
            </w:pPr>
          </w:p>
        </w:tc>
        <w:tc>
          <w:tcPr>
            <w:tcW w:w="113" w:type="pct"/>
            <w:vAlign w:val="center"/>
          </w:tcPr>
          <w:p w14:paraId="2E5145DF" w14:textId="77777777" w:rsidR="00DE7373" w:rsidRPr="005C07C1" w:rsidRDefault="00DE7373" w:rsidP="00DE7373">
            <w:pPr>
              <w:jc w:val="center"/>
              <w:rPr>
                <w:rFonts w:ascii="TH SarabunPSK" w:hAnsi="TH SarabunPSK" w:cs="TH SarabunPSK"/>
                <w:cs/>
              </w:rPr>
            </w:pPr>
          </w:p>
        </w:tc>
        <w:tc>
          <w:tcPr>
            <w:tcW w:w="113" w:type="pct"/>
            <w:vAlign w:val="center"/>
          </w:tcPr>
          <w:p w14:paraId="7EF25446" w14:textId="77777777" w:rsidR="00DE7373" w:rsidRPr="005C07C1" w:rsidRDefault="00DE7373" w:rsidP="00DE7373">
            <w:pPr>
              <w:jc w:val="center"/>
              <w:rPr>
                <w:rFonts w:ascii="TH SarabunPSK" w:hAnsi="TH SarabunPSK" w:cs="TH SarabunPSK"/>
                <w:cs/>
              </w:rPr>
            </w:pPr>
          </w:p>
        </w:tc>
        <w:tc>
          <w:tcPr>
            <w:tcW w:w="114" w:type="pct"/>
            <w:vAlign w:val="center"/>
          </w:tcPr>
          <w:p w14:paraId="31980096" w14:textId="77777777" w:rsidR="00DE7373" w:rsidRPr="005C07C1" w:rsidRDefault="00DE7373" w:rsidP="00DE7373">
            <w:pPr>
              <w:jc w:val="center"/>
              <w:rPr>
                <w:rFonts w:ascii="TH SarabunPSK" w:hAnsi="TH SarabunPSK" w:cs="TH SarabunPSK"/>
                <w:cs/>
              </w:rPr>
            </w:pPr>
          </w:p>
        </w:tc>
        <w:tc>
          <w:tcPr>
            <w:tcW w:w="113" w:type="pct"/>
            <w:vAlign w:val="center"/>
          </w:tcPr>
          <w:p w14:paraId="2F5B3769" w14:textId="77777777" w:rsidR="00DE7373" w:rsidRPr="005C07C1" w:rsidRDefault="00DE7373" w:rsidP="00DE7373">
            <w:pPr>
              <w:jc w:val="center"/>
              <w:rPr>
                <w:rFonts w:ascii="TH SarabunPSK" w:hAnsi="TH SarabunPSK" w:cs="TH SarabunPSK"/>
                <w:cs/>
              </w:rPr>
            </w:pPr>
          </w:p>
        </w:tc>
        <w:tc>
          <w:tcPr>
            <w:tcW w:w="113" w:type="pct"/>
            <w:vAlign w:val="center"/>
          </w:tcPr>
          <w:p w14:paraId="59698478" w14:textId="77777777" w:rsidR="00DE7373" w:rsidRPr="005C07C1" w:rsidRDefault="00DE7373" w:rsidP="00DE7373">
            <w:pPr>
              <w:jc w:val="center"/>
              <w:rPr>
                <w:rFonts w:ascii="TH SarabunPSK" w:hAnsi="TH SarabunPSK" w:cs="TH SarabunPSK"/>
                <w:cs/>
              </w:rPr>
            </w:pPr>
          </w:p>
        </w:tc>
        <w:tc>
          <w:tcPr>
            <w:tcW w:w="113" w:type="pct"/>
            <w:vAlign w:val="center"/>
          </w:tcPr>
          <w:p w14:paraId="400BDAD1" w14:textId="77777777" w:rsidR="00DE7373" w:rsidRPr="005C07C1" w:rsidRDefault="00DE7373" w:rsidP="00DE7373">
            <w:pPr>
              <w:jc w:val="center"/>
              <w:rPr>
                <w:rFonts w:ascii="TH SarabunPSK" w:hAnsi="TH SarabunPSK" w:cs="TH SarabunPSK"/>
                <w:cs/>
              </w:rPr>
            </w:pPr>
          </w:p>
        </w:tc>
        <w:tc>
          <w:tcPr>
            <w:tcW w:w="113" w:type="pct"/>
            <w:vAlign w:val="center"/>
          </w:tcPr>
          <w:p w14:paraId="21D65AFF" w14:textId="77777777" w:rsidR="00DE7373" w:rsidRPr="005C07C1" w:rsidRDefault="00DE7373" w:rsidP="00DE7373">
            <w:pPr>
              <w:jc w:val="center"/>
              <w:rPr>
                <w:rFonts w:ascii="TH SarabunPSK" w:hAnsi="TH SarabunPSK" w:cs="TH SarabunPSK"/>
                <w:cs/>
              </w:rPr>
            </w:pPr>
          </w:p>
        </w:tc>
        <w:tc>
          <w:tcPr>
            <w:tcW w:w="115" w:type="pct"/>
            <w:vAlign w:val="center"/>
          </w:tcPr>
          <w:p w14:paraId="376D9EA9" w14:textId="77777777" w:rsidR="00DE7373" w:rsidRPr="005C07C1" w:rsidRDefault="00DE7373" w:rsidP="00DE7373">
            <w:pPr>
              <w:jc w:val="center"/>
              <w:rPr>
                <w:rFonts w:ascii="TH SarabunPSK" w:hAnsi="TH SarabunPSK" w:cs="TH SarabunPSK"/>
                <w:cs/>
              </w:rPr>
            </w:pPr>
          </w:p>
        </w:tc>
        <w:tc>
          <w:tcPr>
            <w:tcW w:w="113" w:type="pct"/>
            <w:vAlign w:val="center"/>
          </w:tcPr>
          <w:p w14:paraId="036C91D0" w14:textId="77777777" w:rsidR="00DE7373" w:rsidRPr="005C07C1" w:rsidRDefault="00DE7373" w:rsidP="00DE7373">
            <w:pPr>
              <w:jc w:val="center"/>
              <w:rPr>
                <w:rFonts w:ascii="TH SarabunPSK" w:hAnsi="TH SarabunPSK" w:cs="TH SarabunPSK"/>
                <w:cs/>
              </w:rPr>
            </w:pPr>
          </w:p>
        </w:tc>
        <w:tc>
          <w:tcPr>
            <w:tcW w:w="113" w:type="pct"/>
            <w:vAlign w:val="center"/>
          </w:tcPr>
          <w:p w14:paraId="772298EC" w14:textId="77777777" w:rsidR="00DE7373" w:rsidRPr="005C07C1" w:rsidRDefault="00DE7373" w:rsidP="00DE7373">
            <w:pPr>
              <w:jc w:val="center"/>
              <w:rPr>
                <w:rFonts w:ascii="TH SarabunPSK" w:hAnsi="TH SarabunPSK" w:cs="TH SarabunPSK"/>
                <w:cs/>
              </w:rPr>
            </w:pPr>
          </w:p>
        </w:tc>
        <w:tc>
          <w:tcPr>
            <w:tcW w:w="113" w:type="pct"/>
            <w:vAlign w:val="center"/>
          </w:tcPr>
          <w:p w14:paraId="05519711" w14:textId="77777777" w:rsidR="00DE7373" w:rsidRPr="005C07C1" w:rsidRDefault="00DE7373" w:rsidP="00DE7373">
            <w:pPr>
              <w:jc w:val="center"/>
              <w:rPr>
                <w:rFonts w:ascii="TH SarabunPSK" w:hAnsi="TH SarabunPSK" w:cs="TH SarabunPSK"/>
                <w:cs/>
              </w:rPr>
            </w:pPr>
          </w:p>
        </w:tc>
        <w:tc>
          <w:tcPr>
            <w:tcW w:w="110" w:type="pct"/>
            <w:vAlign w:val="center"/>
          </w:tcPr>
          <w:p w14:paraId="261D0812" w14:textId="77777777" w:rsidR="00DE7373" w:rsidRPr="005C07C1" w:rsidRDefault="00DE7373" w:rsidP="00DE7373">
            <w:pPr>
              <w:jc w:val="center"/>
              <w:rPr>
                <w:rFonts w:ascii="TH SarabunPSK" w:hAnsi="TH SarabunPSK" w:cs="TH SarabunPSK"/>
                <w:cs/>
              </w:rPr>
            </w:pPr>
          </w:p>
        </w:tc>
        <w:tc>
          <w:tcPr>
            <w:tcW w:w="111" w:type="pct"/>
            <w:vAlign w:val="center"/>
          </w:tcPr>
          <w:p w14:paraId="42CB6A6A" w14:textId="77777777" w:rsidR="00DE7373" w:rsidRPr="005C07C1" w:rsidRDefault="00DE7373" w:rsidP="00DE7373">
            <w:pPr>
              <w:jc w:val="center"/>
              <w:rPr>
                <w:rFonts w:ascii="TH SarabunPSK" w:hAnsi="TH SarabunPSK" w:cs="TH SarabunPSK"/>
                <w:cs/>
              </w:rPr>
            </w:pPr>
          </w:p>
        </w:tc>
        <w:tc>
          <w:tcPr>
            <w:tcW w:w="118" w:type="pct"/>
            <w:vAlign w:val="center"/>
          </w:tcPr>
          <w:p w14:paraId="10BE301D" w14:textId="77777777" w:rsidR="00DE7373" w:rsidRPr="005C07C1" w:rsidRDefault="00DE7373" w:rsidP="00DE7373">
            <w:pPr>
              <w:jc w:val="center"/>
              <w:rPr>
                <w:rFonts w:ascii="TH SarabunPSK" w:hAnsi="TH SarabunPSK" w:cs="TH SarabunPSK"/>
                <w:cs/>
              </w:rPr>
            </w:pPr>
          </w:p>
        </w:tc>
        <w:tc>
          <w:tcPr>
            <w:tcW w:w="118" w:type="pct"/>
            <w:vAlign w:val="center"/>
          </w:tcPr>
          <w:p w14:paraId="6B488693" w14:textId="77777777" w:rsidR="00DE7373" w:rsidRPr="005C07C1" w:rsidRDefault="00DE7373" w:rsidP="00DE7373">
            <w:pPr>
              <w:jc w:val="center"/>
              <w:rPr>
                <w:rFonts w:ascii="TH SarabunPSK" w:hAnsi="TH SarabunPSK" w:cs="TH SarabunPSK"/>
                <w:cs/>
              </w:rPr>
            </w:pPr>
          </w:p>
        </w:tc>
        <w:tc>
          <w:tcPr>
            <w:tcW w:w="118" w:type="pct"/>
            <w:vAlign w:val="center"/>
          </w:tcPr>
          <w:p w14:paraId="585F9E87" w14:textId="77777777" w:rsidR="00DE7373" w:rsidRPr="005C07C1" w:rsidRDefault="00DE7373" w:rsidP="00DE7373">
            <w:pPr>
              <w:jc w:val="center"/>
              <w:rPr>
                <w:rFonts w:ascii="TH SarabunPSK" w:hAnsi="TH SarabunPSK" w:cs="TH SarabunPSK"/>
                <w:cs/>
              </w:rPr>
            </w:pPr>
          </w:p>
        </w:tc>
        <w:tc>
          <w:tcPr>
            <w:tcW w:w="118" w:type="pct"/>
            <w:vAlign w:val="center"/>
          </w:tcPr>
          <w:p w14:paraId="675174E3" w14:textId="77777777" w:rsidR="00DE7373" w:rsidRPr="005C07C1" w:rsidRDefault="00DE7373" w:rsidP="00DE7373">
            <w:pPr>
              <w:jc w:val="center"/>
              <w:rPr>
                <w:rFonts w:ascii="TH SarabunPSK" w:hAnsi="TH SarabunPSK" w:cs="TH SarabunPSK"/>
                <w:cs/>
              </w:rPr>
            </w:pPr>
          </w:p>
        </w:tc>
        <w:tc>
          <w:tcPr>
            <w:tcW w:w="87" w:type="pct"/>
            <w:vAlign w:val="center"/>
          </w:tcPr>
          <w:p w14:paraId="3AFE0C1F" w14:textId="77777777" w:rsidR="00DE7373" w:rsidRPr="005C07C1" w:rsidRDefault="00DE7373" w:rsidP="00DE7373">
            <w:pPr>
              <w:jc w:val="center"/>
              <w:rPr>
                <w:rFonts w:ascii="TH SarabunPSK" w:hAnsi="TH SarabunPSK" w:cs="TH SarabunPSK"/>
                <w:cs/>
              </w:rPr>
            </w:pPr>
          </w:p>
        </w:tc>
      </w:tr>
      <w:tr w:rsidR="00DE7373" w:rsidRPr="005C07C1" w14:paraId="6836F052" w14:textId="77777777" w:rsidTr="00DE7373">
        <w:trPr>
          <w:trHeight w:val="417"/>
          <w:jc w:val="center"/>
        </w:trPr>
        <w:tc>
          <w:tcPr>
            <w:tcW w:w="869" w:type="pct"/>
            <w:shd w:val="clear" w:color="auto" w:fill="auto"/>
          </w:tcPr>
          <w:p w14:paraId="6F897408" w14:textId="1EAE611E" w:rsidR="00DE7373" w:rsidRPr="00011E18" w:rsidRDefault="00DE7373" w:rsidP="00DE7373">
            <w:pPr>
              <w:rPr>
                <w:rFonts w:ascii="TH Sarabun New" w:hAnsi="TH Sarabun New" w:cs="TH Sarabun New"/>
                <w:color w:val="000000" w:themeColor="text1"/>
                <w:shd w:val="clear" w:color="auto" w:fill="FFFFFF"/>
              </w:rPr>
            </w:pPr>
            <w:r w:rsidRPr="00011E18">
              <w:rPr>
                <w:rFonts w:ascii="TH Sarabun New" w:hAnsi="TH Sarabun New" w:cs="TH Sarabun New"/>
                <w:b/>
                <w:bCs/>
                <w:color w:val="000000" w:themeColor="text1"/>
                <w:cs/>
              </w:rPr>
              <w:t>กลุ่มวิชาภาษาและการสื่อสาร</w:t>
            </w:r>
          </w:p>
        </w:tc>
        <w:tc>
          <w:tcPr>
            <w:tcW w:w="116" w:type="pct"/>
            <w:shd w:val="clear" w:color="auto" w:fill="auto"/>
            <w:vAlign w:val="center"/>
          </w:tcPr>
          <w:p w14:paraId="07355BD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510B6D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0D436CB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EAE5FB3"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329A5136"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52A4FC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343198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6037052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9CE142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1E79AE5"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D2E19A9"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C9B336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90FA31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7EFF3A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B625EA0" w14:textId="77777777" w:rsidR="00DE7373" w:rsidRPr="00011E18" w:rsidRDefault="00DE7373" w:rsidP="00DE7373">
            <w:pPr>
              <w:jc w:val="center"/>
              <w:rPr>
                <w:rFonts w:ascii="TH Sarabun New" w:hAnsi="TH Sarabun New" w:cs="TH Sarabun New"/>
                <w:color w:val="000000" w:themeColor="text1"/>
                <w:sz w:val="20"/>
                <w:szCs w:val="20"/>
              </w:rPr>
            </w:pPr>
          </w:p>
        </w:tc>
        <w:tc>
          <w:tcPr>
            <w:tcW w:w="113" w:type="pct"/>
            <w:shd w:val="clear" w:color="auto" w:fill="auto"/>
            <w:vAlign w:val="center"/>
          </w:tcPr>
          <w:p w14:paraId="47D4F29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4F6C9713" w14:textId="77777777" w:rsidR="00DE7373" w:rsidRPr="00B66916" w:rsidRDefault="00DE7373" w:rsidP="00DE7373">
            <w:pPr>
              <w:jc w:val="center"/>
              <w:rPr>
                <w:rFonts w:ascii="TH Sarabun New" w:hAnsi="TH Sarabun New" w:cs="TH Sarabun New"/>
                <w:color w:val="000000" w:themeColor="text1"/>
                <w:sz w:val="28"/>
                <w:szCs w:val="28"/>
              </w:rPr>
            </w:pPr>
          </w:p>
        </w:tc>
        <w:tc>
          <w:tcPr>
            <w:tcW w:w="113" w:type="pct"/>
            <w:vAlign w:val="center"/>
          </w:tcPr>
          <w:p w14:paraId="13ECA187" w14:textId="77777777" w:rsidR="00DE7373" w:rsidRPr="005C07C1" w:rsidRDefault="00DE7373" w:rsidP="00DE7373">
            <w:pPr>
              <w:jc w:val="center"/>
              <w:rPr>
                <w:rFonts w:ascii="TH SarabunPSK" w:hAnsi="TH SarabunPSK" w:cs="TH SarabunPSK"/>
                <w:cs/>
              </w:rPr>
            </w:pPr>
          </w:p>
        </w:tc>
        <w:tc>
          <w:tcPr>
            <w:tcW w:w="113" w:type="pct"/>
            <w:vAlign w:val="center"/>
          </w:tcPr>
          <w:p w14:paraId="77FD618D" w14:textId="77777777" w:rsidR="00DE7373" w:rsidRPr="005C07C1" w:rsidRDefault="00DE7373" w:rsidP="00DE7373">
            <w:pPr>
              <w:jc w:val="center"/>
              <w:rPr>
                <w:rFonts w:ascii="TH SarabunPSK" w:hAnsi="TH SarabunPSK" w:cs="TH SarabunPSK"/>
                <w:cs/>
              </w:rPr>
            </w:pPr>
          </w:p>
        </w:tc>
        <w:tc>
          <w:tcPr>
            <w:tcW w:w="113" w:type="pct"/>
            <w:vAlign w:val="center"/>
          </w:tcPr>
          <w:p w14:paraId="4E945030" w14:textId="77777777" w:rsidR="00DE7373" w:rsidRPr="005C07C1" w:rsidRDefault="00DE7373" w:rsidP="00DE7373">
            <w:pPr>
              <w:jc w:val="center"/>
              <w:rPr>
                <w:rFonts w:ascii="TH SarabunPSK" w:hAnsi="TH SarabunPSK" w:cs="TH SarabunPSK"/>
                <w:cs/>
              </w:rPr>
            </w:pPr>
          </w:p>
        </w:tc>
        <w:tc>
          <w:tcPr>
            <w:tcW w:w="114" w:type="pct"/>
            <w:vAlign w:val="center"/>
          </w:tcPr>
          <w:p w14:paraId="2AD525EB" w14:textId="77777777" w:rsidR="00DE7373" w:rsidRPr="005C07C1" w:rsidRDefault="00DE7373" w:rsidP="00DE7373">
            <w:pPr>
              <w:jc w:val="center"/>
              <w:rPr>
                <w:rFonts w:ascii="TH SarabunPSK" w:hAnsi="TH SarabunPSK" w:cs="TH SarabunPSK"/>
                <w:cs/>
              </w:rPr>
            </w:pPr>
          </w:p>
        </w:tc>
        <w:tc>
          <w:tcPr>
            <w:tcW w:w="113" w:type="pct"/>
            <w:vAlign w:val="center"/>
          </w:tcPr>
          <w:p w14:paraId="4E1C721A" w14:textId="77777777" w:rsidR="00DE7373" w:rsidRPr="005C07C1" w:rsidRDefault="00DE7373" w:rsidP="00DE7373">
            <w:pPr>
              <w:jc w:val="center"/>
              <w:rPr>
                <w:rFonts w:ascii="TH SarabunPSK" w:hAnsi="TH SarabunPSK" w:cs="TH SarabunPSK"/>
                <w:cs/>
              </w:rPr>
            </w:pPr>
          </w:p>
        </w:tc>
        <w:tc>
          <w:tcPr>
            <w:tcW w:w="113" w:type="pct"/>
            <w:vAlign w:val="center"/>
          </w:tcPr>
          <w:p w14:paraId="34521F18" w14:textId="77777777" w:rsidR="00DE7373" w:rsidRPr="005C07C1" w:rsidRDefault="00DE7373" w:rsidP="00DE7373">
            <w:pPr>
              <w:jc w:val="center"/>
              <w:rPr>
                <w:rFonts w:ascii="TH SarabunPSK" w:hAnsi="TH SarabunPSK" w:cs="TH SarabunPSK"/>
                <w:cs/>
              </w:rPr>
            </w:pPr>
          </w:p>
        </w:tc>
        <w:tc>
          <w:tcPr>
            <w:tcW w:w="113" w:type="pct"/>
            <w:vAlign w:val="center"/>
          </w:tcPr>
          <w:p w14:paraId="4D7FB8C7" w14:textId="77777777" w:rsidR="00DE7373" w:rsidRPr="005C07C1" w:rsidRDefault="00DE7373" w:rsidP="00DE7373">
            <w:pPr>
              <w:jc w:val="center"/>
              <w:rPr>
                <w:rFonts w:ascii="TH SarabunPSK" w:hAnsi="TH SarabunPSK" w:cs="TH SarabunPSK"/>
                <w:cs/>
              </w:rPr>
            </w:pPr>
          </w:p>
        </w:tc>
        <w:tc>
          <w:tcPr>
            <w:tcW w:w="113" w:type="pct"/>
            <w:vAlign w:val="center"/>
          </w:tcPr>
          <w:p w14:paraId="37E09B10" w14:textId="77777777" w:rsidR="00DE7373" w:rsidRPr="005C07C1" w:rsidRDefault="00DE7373" w:rsidP="00DE7373">
            <w:pPr>
              <w:jc w:val="center"/>
              <w:rPr>
                <w:rFonts w:ascii="TH SarabunPSK" w:hAnsi="TH SarabunPSK" w:cs="TH SarabunPSK"/>
                <w:cs/>
              </w:rPr>
            </w:pPr>
          </w:p>
        </w:tc>
        <w:tc>
          <w:tcPr>
            <w:tcW w:w="115" w:type="pct"/>
            <w:vAlign w:val="center"/>
          </w:tcPr>
          <w:p w14:paraId="3EA97673" w14:textId="77777777" w:rsidR="00DE7373" w:rsidRPr="005C07C1" w:rsidRDefault="00DE7373" w:rsidP="00DE7373">
            <w:pPr>
              <w:jc w:val="center"/>
              <w:rPr>
                <w:rFonts w:ascii="TH SarabunPSK" w:hAnsi="TH SarabunPSK" w:cs="TH SarabunPSK"/>
                <w:cs/>
              </w:rPr>
            </w:pPr>
          </w:p>
        </w:tc>
        <w:tc>
          <w:tcPr>
            <w:tcW w:w="113" w:type="pct"/>
            <w:vAlign w:val="center"/>
          </w:tcPr>
          <w:p w14:paraId="0631F81E" w14:textId="77777777" w:rsidR="00DE7373" w:rsidRPr="005C07C1" w:rsidRDefault="00DE7373" w:rsidP="00DE7373">
            <w:pPr>
              <w:jc w:val="center"/>
              <w:rPr>
                <w:rFonts w:ascii="TH SarabunPSK" w:hAnsi="TH SarabunPSK" w:cs="TH SarabunPSK"/>
                <w:cs/>
              </w:rPr>
            </w:pPr>
          </w:p>
        </w:tc>
        <w:tc>
          <w:tcPr>
            <w:tcW w:w="113" w:type="pct"/>
            <w:vAlign w:val="center"/>
          </w:tcPr>
          <w:p w14:paraId="46083E50" w14:textId="77777777" w:rsidR="00DE7373" w:rsidRPr="005C07C1" w:rsidRDefault="00DE7373" w:rsidP="00DE7373">
            <w:pPr>
              <w:jc w:val="center"/>
              <w:rPr>
                <w:rFonts w:ascii="TH SarabunPSK" w:hAnsi="TH SarabunPSK" w:cs="TH SarabunPSK"/>
                <w:cs/>
              </w:rPr>
            </w:pPr>
          </w:p>
        </w:tc>
        <w:tc>
          <w:tcPr>
            <w:tcW w:w="113" w:type="pct"/>
            <w:vAlign w:val="center"/>
          </w:tcPr>
          <w:p w14:paraId="454B4B5E" w14:textId="77777777" w:rsidR="00DE7373" w:rsidRPr="005C07C1" w:rsidRDefault="00DE7373" w:rsidP="00DE7373">
            <w:pPr>
              <w:jc w:val="center"/>
              <w:rPr>
                <w:rFonts w:ascii="TH SarabunPSK" w:hAnsi="TH SarabunPSK" w:cs="TH SarabunPSK"/>
                <w:cs/>
              </w:rPr>
            </w:pPr>
          </w:p>
        </w:tc>
        <w:tc>
          <w:tcPr>
            <w:tcW w:w="110" w:type="pct"/>
            <w:vAlign w:val="center"/>
          </w:tcPr>
          <w:p w14:paraId="749739D9" w14:textId="77777777" w:rsidR="00DE7373" w:rsidRPr="005C07C1" w:rsidRDefault="00DE7373" w:rsidP="00DE7373">
            <w:pPr>
              <w:jc w:val="center"/>
              <w:rPr>
                <w:rFonts w:ascii="TH SarabunPSK" w:hAnsi="TH SarabunPSK" w:cs="TH SarabunPSK"/>
                <w:cs/>
              </w:rPr>
            </w:pPr>
          </w:p>
        </w:tc>
        <w:tc>
          <w:tcPr>
            <w:tcW w:w="111" w:type="pct"/>
            <w:vAlign w:val="center"/>
          </w:tcPr>
          <w:p w14:paraId="68933ED4" w14:textId="77777777" w:rsidR="00DE7373" w:rsidRPr="005C07C1" w:rsidRDefault="00DE7373" w:rsidP="00DE7373">
            <w:pPr>
              <w:jc w:val="center"/>
              <w:rPr>
                <w:rFonts w:ascii="TH SarabunPSK" w:hAnsi="TH SarabunPSK" w:cs="TH SarabunPSK"/>
                <w:cs/>
              </w:rPr>
            </w:pPr>
          </w:p>
        </w:tc>
        <w:tc>
          <w:tcPr>
            <w:tcW w:w="118" w:type="pct"/>
            <w:vAlign w:val="center"/>
          </w:tcPr>
          <w:p w14:paraId="73DE34BD" w14:textId="77777777" w:rsidR="00DE7373" w:rsidRPr="005C07C1" w:rsidRDefault="00DE7373" w:rsidP="00DE7373">
            <w:pPr>
              <w:jc w:val="center"/>
              <w:rPr>
                <w:rFonts w:ascii="TH SarabunPSK" w:hAnsi="TH SarabunPSK" w:cs="TH SarabunPSK"/>
                <w:cs/>
              </w:rPr>
            </w:pPr>
          </w:p>
        </w:tc>
        <w:tc>
          <w:tcPr>
            <w:tcW w:w="118" w:type="pct"/>
            <w:vAlign w:val="center"/>
          </w:tcPr>
          <w:p w14:paraId="2E9A1BD1" w14:textId="77777777" w:rsidR="00DE7373" w:rsidRPr="005C07C1" w:rsidRDefault="00DE7373" w:rsidP="00DE7373">
            <w:pPr>
              <w:jc w:val="center"/>
              <w:rPr>
                <w:rFonts w:ascii="TH SarabunPSK" w:hAnsi="TH SarabunPSK" w:cs="TH SarabunPSK"/>
                <w:cs/>
              </w:rPr>
            </w:pPr>
          </w:p>
        </w:tc>
        <w:tc>
          <w:tcPr>
            <w:tcW w:w="118" w:type="pct"/>
            <w:vAlign w:val="center"/>
          </w:tcPr>
          <w:p w14:paraId="6929DCCB" w14:textId="77777777" w:rsidR="00DE7373" w:rsidRPr="005C07C1" w:rsidRDefault="00DE7373" w:rsidP="00DE7373">
            <w:pPr>
              <w:jc w:val="center"/>
              <w:rPr>
                <w:rFonts w:ascii="TH SarabunPSK" w:hAnsi="TH SarabunPSK" w:cs="TH SarabunPSK"/>
                <w:cs/>
              </w:rPr>
            </w:pPr>
          </w:p>
        </w:tc>
        <w:tc>
          <w:tcPr>
            <w:tcW w:w="118" w:type="pct"/>
            <w:vAlign w:val="center"/>
          </w:tcPr>
          <w:p w14:paraId="0608369C" w14:textId="77777777" w:rsidR="00DE7373" w:rsidRPr="005C07C1" w:rsidRDefault="00DE7373" w:rsidP="00DE7373">
            <w:pPr>
              <w:jc w:val="center"/>
              <w:rPr>
                <w:rFonts w:ascii="TH SarabunPSK" w:hAnsi="TH SarabunPSK" w:cs="TH SarabunPSK"/>
                <w:cs/>
              </w:rPr>
            </w:pPr>
          </w:p>
        </w:tc>
        <w:tc>
          <w:tcPr>
            <w:tcW w:w="87" w:type="pct"/>
            <w:vAlign w:val="center"/>
          </w:tcPr>
          <w:p w14:paraId="0423B081" w14:textId="77777777" w:rsidR="00DE7373" w:rsidRPr="005C07C1" w:rsidRDefault="00DE7373" w:rsidP="00DE7373">
            <w:pPr>
              <w:jc w:val="center"/>
              <w:rPr>
                <w:rFonts w:ascii="TH SarabunPSK" w:hAnsi="TH SarabunPSK" w:cs="TH SarabunPSK"/>
                <w:cs/>
              </w:rPr>
            </w:pPr>
          </w:p>
        </w:tc>
      </w:tr>
      <w:tr w:rsidR="00DE7373" w:rsidRPr="005C07C1" w14:paraId="04E79CA9" w14:textId="77777777" w:rsidTr="00DE7373">
        <w:trPr>
          <w:trHeight w:val="417"/>
          <w:jc w:val="center"/>
        </w:trPr>
        <w:tc>
          <w:tcPr>
            <w:tcW w:w="869" w:type="pct"/>
            <w:shd w:val="clear" w:color="auto" w:fill="auto"/>
          </w:tcPr>
          <w:p w14:paraId="268DED07" w14:textId="4471ABD4" w:rsidR="00DE7373" w:rsidRPr="00011E18" w:rsidRDefault="00DE7373" w:rsidP="00DE7373">
            <w:pPr>
              <w:rPr>
                <w:rFonts w:ascii="TH Sarabun New" w:hAnsi="TH Sarabun New" w:cs="TH Sarabun New"/>
                <w:b/>
                <w:bCs/>
                <w:color w:val="000000" w:themeColor="text1"/>
                <w:cs/>
              </w:rPr>
            </w:pPr>
            <w:r w:rsidRPr="00011E18">
              <w:rPr>
                <w:rFonts w:ascii="TH Sarabun New" w:hAnsi="TH Sarabun New" w:cs="TH Sarabun New"/>
                <w:color w:val="000000" w:themeColor="text1"/>
                <w:shd w:val="clear" w:color="auto" w:fill="FFFFFF"/>
              </w:rPr>
              <w:t xml:space="preserve">GEN108 </w:t>
            </w:r>
            <w:r w:rsidRPr="00011E18">
              <w:rPr>
                <w:rFonts w:ascii="TH Sarabun New" w:hAnsi="TH Sarabun New" w:cs="TH Sarabun New"/>
                <w:color w:val="000000" w:themeColor="text1"/>
                <w:cs/>
              </w:rPr>
              <w:t xml:space="preserve">ภาษาไทยบูรณาการเพื่อเตรียมความพร้อมในการประกอบอาชีพ  </w:t>
            </w:r>
          </w:p>
        </w:tc>
        <w:tc>
          <w:tcPr>
            <w:tcW w:w="116" w:type="pct"/>
            <w:shd w:val="clear" w:color="auto" w:fill="auto"/>
            <w:vAlign w:val="center"/>
          </w:tcPr>
          <w:p w14:paraId="57D9B2D7"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2DCAE34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5AEBF3E"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5B7E34C5" w14:textId="2BEB7EE6"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046FFB13"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13BB4DD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3A54C7B"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773C055"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6FFC03F"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3EA658D1" w14:textId="2C7F2181"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4352BEE"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0EAA1EE6" w14:textId="26E309AD"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6EF6FEDF"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2F70104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49CA6BA"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792D72DE" w14:textId="58B4EED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F9CB13F"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948AECE"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03B433D"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1466E46A" w14:textId="6C8F372D"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D44A625"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4A55663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5DA6A963"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494000AF" w14:textId="5DBD33E6"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E7CDED7"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37672133" w14:textId="577DA13D"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099F97C6"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0A71836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3FCA28FC" w14:textId="77777777" w:rsidR="00DE7373" w:rsidRPr="00B66916" w:rsidRDefault="00DE7373" w:rsidP="00DE7373">
            <w:pPr>
              <w:jc w:val="center"/>
              <w:rPr>
                <w:rFonts w:ascii="TH Sarabun New" w:hAnsi="TH Sarabun New" w:cs="TH Sarabun New"/>
                <w:color w:val="000000" w:themeColor="text1"/>
                <w:sz w:val="28"/>
                <w:szCs w:val="28"/>
              </w:rPr>
            </w:pPr>
          </w:p>
        </w:tc>
        <w:tc>
          <w:tcPr>
            <w:tcW w:w="113" w:type="pct"/>
            <w:vAlign w:val="center"/>
          </w:tcPr>
          <w:p w14:paraId="499311FB" w14:textId="77777777" w:rsidR="00DE7373" w:rsidRPr="005C07C1" w:rsidRDefault="00DE7373" w:rsidP="00DE7373">
            <w:pPr>
              <w:jc w:val="center"/>
              <w:rPr>
                <w:rFonts w:ascii="TH SarabunPSK" w:hAnsi="TH SarabunPSK" w:cs="TH SarabunPSK"/>
                <w:cs/>
              </w:rPr>
            </w:pPr>
          </w:p>
        </w:tc>
        <w:tc>
          <w:tcPr>
            <w:tcW w:w="113" w:type="pct"/>
            <w:vAlign w:val="center"/>
          </w:tcPr>
          <w:p w14:paraId="2A259A22" w14:textId="77777777" w:rsidR="00DE7373" w:rsidRPr="005C07C1" w:rsidRDefault="00DE7373" w:rsidP="00DE7373">
            <w:pPr>
              <w:jc w:val="center"/>
              <w:rPr>
                <w:rFonts w:ascii="TH SarabunPSK" w:hAnsi="TH SarabunPSK" w:cs="TH SarabunPSK"/>
                <w:cs/>
              </w:rPr>
            </w:pPr>
          </w:p>
        </w:tc>
        <w:tc>
          <w:tcPr>
            <w:tcW w:w="113" w:type="pct"/>
            <w:vAlign w:val="center"/>
          </w:tcPr>
          <w:p w14:paraId="7F96DCEB" w14:textId="77777777" w:rsidR="00DE7373" w:rsidRPr="005C07C1" w:rsidRDefault="00DE7373" w:rsidP="00DE7373">
            <w:pPr>
              <w:jc w:val="center"/>
              <w:rPr>
                <w:rFonts w:ascii="TH SarabunPSK" w:hAnsi="TH SarabunPSK" w:cs="TH SarabunPSK"/>
                <w:cs/>
              </w:rPr>
            </w:pPr>
          </w:p>
        </w:tc>
        <w:tc>
          <w:tcPr>
            <w:tcW w:w="114" w:type="pct"/>
            <w:vAlign w:val="center"/>
          </w:tcPr>
          <w:p w14:paraId="59A62A04" w14:textId="77777777" w:rsidR="00DE7373" w:rsidRPr="005C07C1" w:rsidRDefault="00DE7373" w:rsidP="00DE7373">
            <w:pPr>
              <w:jc w:val="center"/>
              <w:rPr>
                <w:rFonts w:ascii="TH SarabunPSK" w:hAnsi="TH SarabunPSK" w:cs="TH SarabunPSK"/>
                <w:cs/>
              </w:rPr>
            </w:pPr>
          </w:p>
        </w:tc>
        <w:tc>
          <w:tcPr>
            <w:tcW w:w="113" w:type="pct"/>
            <w:vAlign w:val="center"/>
          </w:tcPr>
          <w:p w14:paraId="56A6C507" w14:textId="77777777" w:rsidR="00DE7373" w:rsidRPr="005C07C1" w:rsidRDefault="00DE7373" w:rsidP="00DE7373">
            <w:pPr>
              <w:jc w:val="center"/>
              <w:rPr>
                <w:rFonts w:ascii="TH SarabunPSK" w:hAnsi="TH SarabunPSK" w:cs="TH SarabunPSK"/>
                <w:cs/>
              </w:rPr>
            </w:pPr>
          </w:p>
        </w:tc>
        <w:tc>
          <w:tcPr>
            <w:tcW w:w="113" w:type="pct"/>
            <w:vAlign w:val="center"/>
          </w:tcPr>
          <w:p w14:paraId="56E174C2" w14:textId="77777777" w:rsidR="00DE7373" w:rsidRPr="005C07C1" w:rsidRDefault="00DE7373" w:rsidP="00DE7373">
            <w:pPr>
              <w:jc w:val="center"/>
              <w:rPr>
                <w:rFonts w:ascii="TH SarabunPSK" w:hAnsi="TH SarabunPSK" w:cs="TH SarabunPSK"/>
                <w:cs/>
              </w:rPr>
            </w:pPr>
          </w:p>
        </w:tc>
        <w:tc>
          <w:tcPr>
            <w:tcW w:w="113" w:type="pct"/>
            <w:vAlign w:val="center"/>
          </w:tcPr>
          <w:p w14:paraId="224920CD" w14:textId="77777777" w:rsidR="00DE7373" w:rsidRPr="005C07C1" w:rsidRDefault="00DE7373" w:rsidP="00DE7373">
            <w:pPr>
              <w:jc w:val="center"/>
              <w:rPr>
                <w:rFonts w:ascii="TH SarabunPSK" w:hAnsi="TH SarabunPSK" w:cs="TH SarabunPSK"/>
                <w:cs/>
              </w:rPr>
            </w:pPr>
          </w:p>
        </w:tc>
        <w:tc>
          <w:tcPr>
            <w:tcW w:w="113" w:type="pct"/>
            <w:vAlign w:val="center"/>
          </w:tcPr>
          <w:p w14:paraId="6A7C28A5" w14:textId="77777777" w:rsidR="00DE7373" w:rsidRPr="005C07C1" w:rsidRDefault="00DE7373" w:rsidP="00DE7373">
            <w:pPr>
              <w:jc w:val="center"/>
              <w:rPr>
                <w:rFonts w:ascii="TH SarabunPSK" w:hAnsi="TH SarabunPSK" w:cs="TH SarabunPSK"/>
                <w:cs/>
              </w:rPr>
            </w:pPr>
          </w:p>
        </w:tc>
        <w:tc>
          <w:tcPr>
            <w:tcW w:w="115" w:type="pct"/>
            <w:vAlign w:val="center"/>
          </w:tcPr>
          <w:p w14:paraId="3830296B" w14:textId="77777777" w:rsidR="00DE7373" w:rsidRPr="005C07C1" w:rsidRDefault="00DE7373" w:rsidP="00DE7373">
            <w:pPr>
              <w:jc w:val="center"/>
              <w:rPr>
                <w:rFonts w:ascii="TH SarabunPSK" w:hAnsi="TH SarabunPSK" w:cs="TH SarabunPSK"/>
                <w:cs/>
              </w:rPr>
            </w:pPr>
          </w:p>
        </w:tc>
        <w:tc>
          <w:tcPr>
            <w:tcW w:w="113" w:type="pct"/>
            <w:vAlign w:val="center"/>
          </w:tcPr>
          <w:p w14:paraId="2AB1C1CB" w14:textId="77777777" w:rsidR="00DE7373" w:rsidRPr="005C07C1" w:rsidRDefault="00DE7373" w:rsidP="00DE7373">
            <w:pPr>
              <w:jc w:val="center"/>
              <w:rPr>
                <w:rFonts w:ascii="TH SarabunPSK" w:hAnsi="TH SarabunPSK" w:cs="TH SarabunPSK"/>
                <w:cs/>
              </w:rPr>
            </w:pPr>
          </w:p>
        </w:tc>
        <w:tc>
          <w:tcPr>
            <w:tcW w:w="113" w:type="pct"/>
            <w:vAlign w:val="center"/>
          </w:tcPr>
          <w:p w14:paraId="00644D03" w14:textId="77777777" w:rsidR="00DE7373" w:rsidRPr="005C07C1" w:rsidRDefault="00DE7373" w:rsidP="00DE7373">
            <w:pPr>
              <w:jc w:val="center"/>
              <w:rPr>
                <w:rFonts w:ascii="TH SarabunPSK" w:hAnsi="TH SarabunPSK" w:cs="TH SarabunPSK"/>
                <w:cs/>
              </w:rPr>
            </w:pPr>
          </w:p>
        </w:tc>
        <w:tc>
          <w:tcPr>
            <w:tcW w:w="113" w:type="pct"/>
            <w:vAlign w:val="center"/>
          </w:tcPr>
          <w:p w14:paraId="22EB0B69" w14:textId="77777777" w:rsidR="00DE7373" w:rsidRPr="005C07C1" w:rsidRDefault="00DE7373" w:rsidP="00DE7373">
            <w:pPr>
              <w:jc w:val="center"/>
              <w:rPr>
                <w:rFonts w:ascii="TH SarabunPSK" w:hAnsi="TH SarabunPSK" w:cs="TH SarabunPSK"/>
                <w:cs/>
              </w:rPr>
            </w:pPr>
          </w:p>
        </w:tc>
        <w:tc>
          <w:tcPr>
            <w:tcW w:w="110" w:type="pct"/>
            <w:vAlign w:val="center"/>
          </w:tcPr>
          <w:p w14:paraId="2E219224" w14:textId="77777777" w:rsidR="00DE7373" w:rsidRPr="005C07C1" w:rsidRDefault="00DE7373" w:rsidP="00DE7373">
            <w:pPr>
              <w:jc w:val="center"/>
              <w:rPr>
                <w:rFonts w:ascii="TH SarabunPSK" w:hAnsi="TH SarabunPSK" w:cs="TH SarabunPSK"/>
                <w:cs/>
              </w:rPr>
            </w:pPr>
          </w:p>
        </w:tc>
        <w:tc>
          <w:tcPr>
            <w:tcW w:w="111" w:type="pct"/>
            <w:vAlign w:val="center"/>
          </w:tcPr>
          <w:p w14:paraId="58F02C85" w14:textId="77777777" w:rsidR="00DE7373" w:rsidRPr="005C07C1" w:rsidRDefault="00DE7373" w:rsidP="00DE7373">
            <w:pPr>
              <w:jc w:val="center"/>
              <w:rPr>
                <w:rFonts w:ascii="TH SarabunPSK" w:hAnsi="TH SarabunPSK" w:cs="TH SarabunPSK"/>
                <w:cs/>
              </w:rPr>
            </w:pPr>
          </w:p>
        </w:tc>
        <w:tc>
          <w:tcPr>
            <w:tcW w:w="118" w:type="pct"/>
            <w:vAlign w:val="center"/>
          </w:tcPr>
          <w:p w14:paraId="10E8C210" w14:textId="77777777" w:rsidR="00DE7373" w:rsidRPr="005C07C1" w:rsidRDefault="00DE7373" w:rsidP="00DE7373">
            <w:pPr>
              <w:jc w:val="center"/>
              <w:rPr>
                <w:rFonts w:ascii="TH SarabunPSK" w:hAnsi="TH SarabunPSK" w:cs="TH SarabunPSK"/>
                <w:cs/>
              </w:rPr>
            </w:pPr>
          </w:p>
        </w:tc>
        <w:tc>
          <w:tcPr>
            <w:tcW w:w="118" w:type="pct"/>
            <w:vAlign w:val="center"/>
          </w:tcPr>
          <w:p w14:paraId="4C6987D3" w14:textId="77777777" w:rsidR="00DE7373" w:rsidRPr="005C07C1" w:rsidRDefault="00DE7373" w:rsidP="00DE7373">
            <w:pPr>
              <w:jc w:val="center"/>
              <w:rPr>
                <w:rFonts w:ascii="TH SarabunPSK" w:hAnsi="TH SarabunPSK" w:cs="TH SarabunPSK"/>
                <w:cs/>
              </w:rPr>
            </w:pPr>
          </w:p>
        </w:tc>
        <w:tc>
          <w:tcPr>
            <w:tcW w:w="118" w:type="pct"/>
            <w:vAlign w:val="center"/>
          </w:tcPr>
          <w:p w14:paraId="078C8358" w14:textId="77777777" w:rsidR="00DE7373" w:rsidRPr="005C07C1" w:rsidRDefault="00DE7373" w:rsidP="00DE7373">
            <w:pPr>
              <w:jc w:val="center"/>
              <w:rPr>
                <w:rFonts w:ascii="TH SarabunPSK" w:hAnsi="TH SarabunPSK" w:cs="TH SarabunPSK"/>
                <w:cs/>
              </w:rPr>
            </w:pPr>
          </w:p>
        </w:tc>
        <w:tc>
          <w:tcPr>
            <w:tcW w:w="118" w:type="pct"/>
            <w:vAlign w:val="center"/>
          </w:tcPr>
          <w:p w14:paraId="34978AB4" w14:textId="77777777" w:rsidR="00DE7373" w:rsidRPr="005C07C1" w:rsidRDefault="00DE7373" w:rsidP="00DE7373">
            <w:pPr>
              <w:jc w:val="center"/>
              <w:rPr>
                <w:rFonts w:ascii="TH SarabunPSK" w:hAnsi="TH SarabunPSK" w:cs="TH SarabunPSK"/>
                <w:cs/>
              </w:rPr>
            </w:pPr>
          </w:p>
        </w:tc>
        <w:tc>
          <w:tcPr>
            <w:tcW w:w="87" w:type="pct"/>
            <w:vAlign w:val="center"/>
          </w:tcPr>
          <w:p w14:paraId="34B0FD06" w14:textId="77777777" w:rsidR="00DE7373" w:rsidRPr="005C07C1" w:rsidRDefault="00DE7373" w:rsidP="00DE7373">
            <w:pPr>
              <w:jc w:val="center"/>
              <w:rPr>
                <w:rFonts w:ascii="TH SarabunPSK" w:hAnsi="TH SarabunPSK" w:cs="TH SarabunPSK"/>
                <w:cs/>
              </w:rPr>
            </w:pPr>
          </w:p>
        </w:tc>
      </w:tr>
      <w:tr w:rsidR="00DE7373" w:rsidRPr="005C07C1" w14:paraId="60307811" w14:textId="77777777" w:rsidTr="00DE7373">
        <w:trPr>
          <w:trHeight w:val="417"/>
          <w:jc w:val="center"/>
        </w:trPr>
        <w:tc>
          <w:tcPr>
            <w:tcW w:w="869" w:type="pct"/>
            <w:shd w:val="clear" w:color="auto" w:fill="auto"/>
          </w:tcPr>
          <w:p w14:paraId="46636E1D" w14:textId="62115E58" w:rsidR="00DE7373" w:rsidRPr="00011E18" w:rsidRDefault="00DE7373" w:rsidP="00DE7373">
            <w:pPr>
              <w:contextualSpacing/>
              <w:rPr>
                <w:rFonts w:ascii="TH Sarabun New" w:hAnsi="TH Sarabun New" w:cs="TH Sarabun New"/>
                <w:color w:val="000000" w:themeColor="text1"/>
                <w:shd w:val="clear" w:color="auto" w:fill="FFFFFF"/>
              </w:rPr>
            </w:pPr>
            <w:r w:rsidRPr="00011E18">
              <w:rPr>
                <w:rFonts w:ascii="TH Sarabun New" w:hAnsi="TH Sarabun New" w:cs="TH Sarabun New"/>
                <w:color w:val="000000" w:themeColor="text1"/>
                <w:shd w:val="clear" w:color="auto" w:fill="FFFFFF"/>
              </w:rPr>
              <w:t xml:space="preserve">GEN109 </w:t>
            </w:r>
            <w:r w:rsidRPr="00011E18">
              <w:rPr>
                <w:rFonts w:ascii="TH Sarabun New" w:hAnsi="TH Sarabun New" w:cs="TH Sarabun New"/>
                <w:color w:val="000000" w:themeColor="text1"/>
                <w:cs/>
              </w:rPr>
              <w:t>การเขียนภาษาไทยเชิงปฏิบัติ</w:t>
            </w:r>
          </w:p>
        </w:tc>
        <w:tc>
          <w:tcPr>
            <w:tcW w:w="116" w:type="pct"/>
            <w:shd w:val="clear" w:color="auto" w:fill="auto"/>
            <w:vAlign w:val="center"/>
          </w:tcPr>
          <w:p w14:paraId="11F39429"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6F842CA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8879986"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3CB1952D" w14:textId="15197F1A"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0E2DBE9F"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03B4B41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66DC0E7"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0BF699C1"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7B8E42FE" w14:textId="0E75393D"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2218E82"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1BAD0BC1" w14:textId="1C64F7A8"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87DA71E"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58A899C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378127DB"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5720E0C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0E2BCFF"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235D136F" w14:textId="45796491"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4BF3F93"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7F6B15B"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D13F819"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4DFEF0C9" w14:textId="6221C6B9"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4D199C6"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48682B42" w14:textId="3805105B"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5513B37"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5F504D74" w14:textId="085983C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D201D43"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26B84A1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040F7C3E"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06FFEE6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611E1563" w14:textId="77777777" w:rsidR="00DE7373" w:rsidRPr="00B66916" w:rsidRDefault="00DE7373" w:rsidP="00DE7373">
            <w:pPr>
              <w:contextualSpacing/>
              <w:jc w:val="center"/>
              <w:rPr>
                <w:rFonts w:ascii="TH Sarabun New" w:hAnsi="TH Sarabun New" w:cs="TH Sarabun New"/>
                <w:color w:val="000000" w:themeColor="text1"/>
                <w:sz w:val="28"/>
                <w:szCs w:val="28"/>
              </w:rPr>
            </w:pPr>
          </w:p>
          <w:p w14:paraId="23691A1E" w14:textId="5A276003" w:rsidR="00DE7373" w:rsidRPr="00B66916" w:rsidRDefault="00DE7373" w:rsidP="00DE7373">
            <w:pPr>
              <w:jc w:val="center"/>
              <w:rPr>
                <w:rFonts w:ascii="TH Sarabun New" w:hAnsi="TH Sarabun New" w:cs="TH Sarabun New"/>
                <w:color w:val="000000" w:themeColor="text1"/>
                <w:sz w:val="28"/>
                <w:szCs w:val="28"/>
              </w:rPr>
            </w:pPr>
            <w:r w:rsidRPr="00B66916">
              <w:rPr>
                <w:rFonts w:ascii="TH Sarabun New" w:hAnsi="TH Sarabun New" w:cs="TH Sarabun New"/>
                <w:color w:val="000000" w:themeColor="text1"/>
                <w:sz w:val="28"/>
                <w:szCs w:val="28"/>
              </w:rPr>
              <w:sym w:font="Wingdings 2" w:char="F050"/>
            </w:r>
          </w:p>
        </w:tc>
        <w:tc>
          <w:tcPr>
            <w:tcW w:w="113" w:type="pct"/>
            <w:vAlign w:val="center"/>
          </w:tcPr>
          <w:p w14:paraId="121BB5B0" w14:textId="77777777" w:rsidR="00DE7373" w:rsidRPr="005C07C1" w:rsidRDefault="00DE7373" w:rsidP="00DE7373">
            <w:pPr>
              <w:jc w:val="center"/>
              <w:rPr>
                <w:rFonts w:ascii="TH SarabunPSK" w:hAnsi="TH SarabunPSK" w:cs="TH SarabunPSK"/>
                <w:cs/>
              </w:rPr>
            </w:pPr>
          </w:p>
        </w:tc>
        <w:tc>
          <w:tcPr>
            <w:tcW w:w="113" w:type="pct"/>
            <w:vAlign w:val="center"/>
          </w:tcPr>
          <w:p w14:paraId="4C15CAAC" w14:textId="77777777" w:rsidR="00DE7373" w:rsidRPr="005C07C1" w:rsidRDefault="00DE7373" w:rsidP="00DE7373">
            <w:pPr>
              <w:jc w:val="center"/>
              <w:rPr>
                <w:rFonts w:ascii="TH SarabunPSK" w:hAnsi="TH SarabunPSK" w:cs="TH SarabunPSK"/>
                <w:cs/>
              </w:rPr>
            </w:pPr>
          </w:p>
        </w:tc>
        <w:tc>
          <w:tcPr>
            <w:tcW w:w="113" w:type="pct"/>
            <w:vAlign w:val="center"/>
          </w:tcPr>
          <w:p w14:paraId="7B0D08FD" w14:textId="77777777" w:rsidR="00DE7373" w:rsidRPr="005C07C1" w:rsidRDefault="00DE7373" w:rsidP="00DE7373">
            <w:pPr>
              <w:jc w:val="center"/>
              <w:rPr>
                <w:rFonts w:ascii="TH SarabunPSK" w:hAnsi="TH SarabunPSK" w:cs="TH SarabunPSK"/>
                <w:cs/>
              </w:rPr>
            </w:pPr>
          </w:p>
        </w:tc>
        <w:tc>
          <w:tcPr>
            <w:tcW w:w="114" w:type="pct"/>
            <w:vAlign w:val="center"/>
          </w:tcPr>
          <w:p w14:paraId="3E1ED051" w14:textId="77777777" w:rsidR="00DE7373" w:rsidRPr="005C07C1" w:rsidRDefault="00DE7373" w:rsidP="00DE7373">
            <w:pPr>
              <w:jc w:val="center"/>
              <w:rPr>
                <w:rFonts w:ascii="TH SarabunPSK" w:hAnsi="TH SarabunPSK" w:cs="TH SarabunPSK"/>
                <w:cs/>
              </w:rPr>
            </w:pPr>
          </w:p>
        </w:tc>
        <w:tc>
          <w:tcPr>
            <w:tcW w:w="113" w:type="pct"/>
            <w:vAlign w:val="center"/>
          </w:tcPr>
          <w:p w14:paraId="3F2A7763" w14:textId="77777777" w:rsidR="00DE7373" w:rsidRPr="005C07C1" w:rsidRDefault="00DE7373" w:rsidP="00DE7373">
            <w:pPr>
              <w:jc w:val="center"/>
              <w:rPr>
                <w:rFonts w:ascii="TH SarabunPSK" w:hAnsi="TH SarabunPSK" w:cs="TH SarabunPSK"/>
                <w:cs/>
              </w:rPr>
            </w:pPr>
          </w:p>
        </w:tc>
        <w:tc>
          <w:tcPr>
            <w:tcW w:w="113" w:type="pct"/>
            <w:vAlign w:val="center"/>
          </w:tcPr>
          <w:p w14:paraId="5B32E123" w14:textId="77777777" w:rsidR="00DE7373" w:rsidRPr="005C07C1" w:rsidRDefault="00DE7373" w:rsidP="00DE7373">
            <w:pPr>
              <w:jc w:val="center"/>
              <w:rPr>
                <w:rFonts w:ascii="TH SarabunPSK" w:hAnsi="TH SarabunPSK" w:cs="TH SarabunPSK"/>
                <w:cs/>
              </w:rPr>
            </w:pPr>
          </w:p>
        </w:tc>
        <w:tc>
          <w:tcPr>
            <w:tcW w:w="113" w:type="pct"/>
            <w:vAlign w:val="center"/>
          </w:tcPr>
          <w:p w14:paraId="49F3E331" w14:textId="77777777" w:rsidR="00DE7373" w:rsidRPr="005C07C1" w:rsidRDefault="00DE7373" w:rsidP="00DE7373">
            <w:pPr>
              <w:jc w:val="center"/>
              <w:rPr>
                <w:rFonts w:ascii="TH SarabunPSK" w:hAnsi="TH SarabunPSK" w:cs="TH SarabunPSK"/>
                <w:cs/>
              </w:rPr>
            </w:pPr>
          </w:p>
        </w:tc>
        <w:tc>
          <w:tcPr>
            <w:tcW w:w="113" w:type="pct"/>
            <w:vAlign w:val="center"/>
          </w:tcPr>
          <w:p w14:paraId="2C5FA2B9" w14:textId="77777777" w:rsidR="00DE7373" w:rsidRPr="005C07C1" w:rsidRDefault="00DE7373" w:rsidP="00DE7373">
            <w:pPr>
              <w:jc w:val="center"/>
              <w:rPr>
                <w:rFonts w:ascii="TH SarabunPSK" w:hAnsi="TH SarabunPSK" w:cs="TH SarabunPSK"/>
                <w:cs/>
              </w:rPr>
            </w:pPr>
          </w:p>
        </w:tc>
        <w:tc>
          <w:tcPr>
            <w:tcW w:w="115" w:type="pct"/>
            <w:vAlign w:val="center"/>
          </w:tcPr>
          <w:p w14:paraId="6BF25777" w14:textId="77777777" w:rsidR="00DE7373" w:rsidRPr="005C07C1" w:rsidRDefault="00DE7373" w:rsidP="00DE7373">
            <w:pPr>
              <w:jc w:val="center"/>
              <w:rPr>
                <w:rFonts w:ascii="TH SarabunPSK" w:hAnsi="TH SarabunPSK" w:cs="TH SarabunPSK"/>
                <w:cs/>
              </w:rPr>
            </w:pPr>
          </w:p>
        </w:tc>
        <w:tc>
          <w:tcPr>
            <w:tcW w:w="113" w:type="pct"/>
            <w:vAlign w:val="center"/>
          </w:tcPr>
          <w:p w14:paraId="4B125C47" w14:textId="77777777" w:rsidR="00DE7373" w:rsidRPr="005C07C1" w:rsidRDefault="00DE7373" w:rsidP="00DE7373">
            <w:pPr>
              <w:jc w:val="center"/>
              <w:rPr>
                <w:rFonts w:ascii="TH SarabunPSK" w:hAnsi="TH SarabunPSK" w:cs="TH SarabunPSK"/>
                <w:cs/>
              </w:rPr>
            </w:pPr>
          </w:p>
        </w:tc>
        <w:tc>
          <w:tcPr>
            <w:tcW w:w="113" w:type="pct"/>
            <w:vAlign w:val="center"/>
          </w:tcPr>
          <w:p w14:paraId="1A6AE6F0" w14:textId="77777777" w:rsidR="00DE7373" w:rsidRPr="005C07C1" w:rsidRDefault="00DE7373" w:rsidP="00DE7373">
            <w:pPr>
              <w:jc w:val="center"/>
              <w:rPr>
                <w:rFonts w:ascii="TH SarabunPSK" w:hAnsi="TH SarabunPSK" w:cs="TH SarabunPSK"/>
                <w:cs/>
              </w:rPr>
            </w:pPr>
          </w:p>
        </w:tc>
        <w:tc>
          <w:tcPr>
            <w:tcW w:w="113" w:type="pct"/>
            <w:vAlign w:val="center"/>
          </w:tcPr>
          <w:p w14:paraId="122A422F" w14:textId="77777777" w:rsidR="00DE7373" w:rsidRPr="005C07C1" w:rsidRDefault="00DE7373" w:rsidP="00DE7373">
            <w:pPr>
              <w:jc w:val="center"/>
              <w:rPr>
                <w:rFonts w:ascii="TH SarabunPSK" w:hAnsi="TH SarabunPSK" w:cs="TH SarabunPSK"/>
                <w:cs/>
              </w:rPr>
            </w:pPr>
          </w:p>
        </w:tc>
        <w:tc>
          <w:tcPr>
            <w:tcW w:w="110" w:type="pct"/>
            <w:vAlign w:val="center"/>
          </w:tcPr>
          <w:p w14:paraId="7A39B301" w14:textId="77777777" w:rsidR="00DE7373" w:rsidRPr="005C07C1" w:rsidRDefault="00DE7373" w:rsidP="00DE7373">
            <w:pPr>
              <w:jc w:val="center"/>
              <w:rPr>
                <w:rFonts w:ascii="TH SarabunPSK" w:hAnsi="TH SarabunPSK" w:cs="TH SarabunPSK"/>
                <w:cs/>
              </w:rPr>
            </w:pPr>
          </w:p>
        </w:tc>
        <w:tc>
          <w:tcPr>
            <w:tcW w:w="111" w:type="pct"/>
            <w:vAlign w:val="center"/>
          </w:tcPr>
          <w:p w14:paraId="12951478" w14:textId="77777777" w:rsidR="00DE7373" w:rsidRPr="005C07C1" w:rsidRDefault="00DE7373" w:rsidP="00DE7373">
            <w:pPr>
              <w:jc w:val="center"/>
              <w:rPr>
                <w:rFonts w:ascii="TH SarabunPSK" w:hAnsi="TH SarabunPSK" w:cs="TH SarabunPSK"/>
                <w:cs/>
              </w:rPr>
            </w:pPr>
          </w:p>
        </w:tc>
        <w:tc>
          <w:tcPr>
            <w:tcW w:w="118" w:type="pct"/>
            <w:vAlign w:val="center"/>
          </w:tcPr>
          <w:p w14:paraId="7C3EF0AB" w14:textId="77777777" w:rsidR="00DE7373" w:rsidRPr="005C07C1" w:rsidRDefault="00DE7373" w:rsidP="00DE7373">
            <w:pPr>
              <w:jc w:val="center"/>
              <w:rPr>
                <w:rFonts w:ascii="TH SarabunPSK" w:hAnsi="TH SarabunPSK" w:cs="TH SarabunPSK"/>
                <w:cs/>
              </w:rPr>
            </w:pPr>
          </w:p>
        </w:tc>
        <w:tc>
          <w:tcPr>
            <w:tcW w:w="118" w:type="pct"/>
            <w:vAlign w:val="center"/>
          </w:tcPr>
          <w:p w14:paraId="15A3CF5A" w14:textId="77777777" w:rsidR="00DE7373" w:rsidRPr="005C07C1" w:rsidRDefault="00DE7373" w:rsidP="00DE7373">
            <w:pPr>
              <w:jc w:val="center"/>
              <w:rPr>
                <w:rFonts w:ascii="TH SarabunPSK" w:hAnsi="TH SarabunPSK" w:cs="TH SarabunPSK"/>
                <w:cs/>
              </w:rPr>
            </w:pPr>
          </w:p>
        </w:tc>
        <w:tc>
          <w:tcPr>
            <w:tcW w:w="118" w:type="pct"/>
            <w:vAlign w:val="center"/>
          </w:tcPr>
          <w:p w14:paraId="485673A8" w14:textId="77777777" w:rsidR="00DE7373" w:rsidRPr="005C07C1" w:rsidRDefault="00DE7373" w:rsidP="00DE7373">
            <w:pPr>
              <w:jc w:val="center"/>
              <w:rPr>
                <w:rFonts w:ascii="TH SarabunPSK" w:hAnsi="TH SarabunPSK" w:cs="TH SarabunPSK"/>
                <w:cs/>
              </w:rPr>
            </w:pPr>
          </w:p>
        </w:tc>
        <w:tc>
          <w:tcPr>
            <w:tcW w:w="118" w:type="pct"/>
            <w:vAlign w:val="center"/>
          </w:tcPr>
          <w:p w14:paraId="379FC435" w14:textId="77777777" w:rsidR="00DE7373" w:rsidRPr="005C07C1" w:rsidRDefault="00DE7373" w:rsidP="00DE7373">
            <w:pPr>
              <w:jc w:val="center"/>
              <w:rPr>
                <w:rFonts w:ascii="TH SarabunPSK" w:hAnsi="TH SarabunPSK" w:cs="TH SarabunPSK"/>
                <w:cs/>
              </w:rPr>
            </w:pPr>
          </w:p>
        </w:tc>
        <w:tc>
          <w:tcPr>
            <w:tcW w:w="87" w:type="pct"/>
            <w:vAlign w:val="center"/>
          </w:tcPr>
          <w:p w14:paraId="0736E65F" w14:textId="77777777" w:rsidR="00DE7373" w:rsidRPr="005C07C1" w:rsidRDefault="00DE7373" w:rsidP="00DE7373">
            <w:pPr>
              <w:jc w:val="center"/>
              <w:rPr>
                <w:rFonts w:ascii="TH SarabunPSK" w:hAnsi="TH SarabunPSK" w:cs="TH SarabunPSK"/>
                <w:cs/>
              </w:rPr>
            </w:pPr>
          </w:p>
        </w:tc>
      </w:tr>
      <w:tr w:rsidR="00DE7373" w:rsidRPr="005C07C1" w14:paraId="31057219" w14:textId="77777777" w:rsidTr="00DE7373">
        <w:trPr>
          <w:trHeight w:val="417"/>
          <w:jc w:val="center"/>
        </w:trPr>
        <w:tc>
          <w:tcPr>
            <w:tcW w:w="869" w:type="pct"/>
            <w:shd w:val="clear" w:color="auto" w:fill="auto"/>
          </w:tcPr>
          <w:p w14:paraId="5447158F" w14:textId="38F6E70C" w:rsidR="00DE7373" w:rsidRPr="00011E18" w:rsidRDefault="00DE7373" w:rsidP="00DE7373">
            <w:pPr>
              <w:contextualSpacing/>
              <w:rPr>
                <w:rFonts w:ascii="TH Sarabun New" w:hAnsi="TH Sarabun New" w:cs="TH Sarabun New"/>
                <w:color w:val="000000" w:themeColor="text1"/>
                <w:shd w:val="clear" w:color="auto" w:fill="FFFFFF"/>
              </w:rPr>
            </w:pPr>
            <w:r w:rsidRPr="00011E18">
              <w:rPr>
                <w:rFonts w:ascii="TH Sarabun New" w:hAnsi="TH Sarabun New" w:cs="TH Sarabun New"/>
                <w:color w:val="000000" w:themeColor="text1"/>
                <w:shd w:val="clear" w:color="auto" w:fill="FFFFFF"/>
              </w:rPr>
              <w:t xml:space="preserve">GEN110 </w:t>
            </w:r>
            <w:r w:rsidRPr="00011E18">
              <w:rPr>
                <w:rFonts w:ascii="TH Sarabun New" w:hAnsi="TH Sarabun New" w:cs="TH Sarabun New"/>
                <w:color w:val="000000" w:themeColor="text1"/>
                <w:cs/>
              </w:rPr>
              <w:t xml:space="preserve">ทักษะการพูดในที่ชุมชน  </w:t>
            </w:r>
          </w:p>
        </w:tc>
        <w:tc>
          <w:tcPr>
            <w:tcW w:w="116" w:type="pct"/>
            <w:shd w:val="clear" w:color="auto" w:fill="auto"/>
            <w:vAlign w:val="center"/>
          </w:tcPr>
          <w:p w14:paraId="4612EC0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EF4F97E" w14:textId="730A9983"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77143EC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EB91043" w14:textId="1AE81EDC"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CB1CE8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C4DECDC" w14:textId="22470A0E"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48494A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4D47B79D" w14:textId="77777777" w:rsidR="00DE7373" w:rsidRPr="00011E18" w:rsidRDefault="00DE7373" w:rsidP="00DE7373">
            <w:pPr>
              <w:contextualSpacing/>
              <w:rPr>
                <w:rFonts w:ascii="TH Sarabun New" w:hAnsi="TH Sarabun New" w:cs="TH Sarabun New"/>
                <w:color w:val="000000" w:themeColor="text1"/>
                <w:sz w:val="20"/>
                <w:szCs w:val="20"/>
              </w:rPr>
            </w:pPr>
          </w:p>
        </w:tc>
        <w:tc>
          <w:tcPr>
            <w:tcW w:w="116" w:type="pct"/>
            <w:shd w:val="clear" w:color="auto" w:fill="auto"/>
            <w:vAlign w:val="center"/>
          </w:tcPr>
          <w:p w14:paraId="535BDFEB" w14:textId="79401EF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6AA2B11"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4942E5D8"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267871ED" w14:textId="2BEFE85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5B75E7F" w14:textId="2DB0C432"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6B1205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4320977" w14:textId="100AD60D"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2EA1D0A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10CD8563"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3782D2B9" w14:textId="77777777" w:rsidR="00DE7373" w:rsidRPr="005C07C1" w:rsidRDefault="00DE7373" w:rsidP="00DE7373">
            <w:pPr>
              <w:jc w:val="center"/>
              <w:rPr>
                <w:rFonts w:ascii="TH SarabunPSK" w:hAnsi="TH SarabunPSK" w:cs="TH SarabunPSK"/>
                <w:cs/>
              </w:rPr>
            </w:pPr>
          </w:p>
        </w:tc>
        <w:tc>
          <w:tcPr>
            <w:tcW w:w="113" w:type="pct"/>
            <w:vAlign w:val="center"/>
          </w:tcPr>
          <w:p w14:paraId="30DAE00B" w14:textId="77777777" w:rsidR="00DE7373" w:rsidRPr="005C07C1" w:rsidRDefault="00DE7373" w:rsidP="00DE7373">
            <w:pPr>
              <w:jc w:val="center"/>
              <w:rPr>
                <w:rFonts w:ascii="TH SarabunPSK" w:hAnsi="TH SarabunPSK" w:cs="TH SarabunPSK"/>
                <w:cs/>
              </w:rPr>
            </w:pPr>
          </w:p>
        </w:tc>
        <w:tc>
          <w:tcPr>
            <w:tcW w:w="113" w:type="pct"/>
            <w:vAlign w:val="center"/>
          </w:tcPr>
          <w:p w14:paraId="57D1E1DB" w14:textId="77777777" w:rsidR="00DE7373" w:rsidRPr="005C07C1" w:rsidRDefault="00DE7373" w:rsidP="00DE7373">
            <w:pPr>
              <w:jc w:val="center"/>
              <w:rPr>
                <w:rFonts w:ascii="TH SarabunPSK" w:hAnsi="TH SarabunPSK" w:cs="TH SarabunPSK"/>
                <w:cs/>
              </w:rPr>
            </w:pPr>
          </w:p>
        </w:tc>
        <w:tc>
          <w:tcPr>
            <w:tcW w:w="114" w:type="pct"/>
            <w:vAlign w:val="center"/>
          </w:tcPr>
          <w:p w14:paraId="29D282ED" w14:textId="77777777" w:rsidR="00DE7373" w:rsidRPr="005C07C1" w:rsidRDefault="00DE7373" w:rsidP="00DE7373">
            <w:pPr>
              <w:jc w:val="center"/>
              <w:rPr>
                <w:rFonts w:ascii="TH SarabunPSK" w:hAnsi="TH SarabunPSK" w:cs="TH SarabunPSK"/>
                <w:cs/>
              </w:rPr>
            </w:pPr>
          </w:p>
        </w:tc>
        <w:tc>
          <w:tcPr>
            <w:tcW w:w="113" w:type="pct"/>
            <w:vAlign w:val="center"/>
          </w:tcPr>
          <w:p w14:paraId="0BF574F3" w14:textId="77777777" w:rsidR="00DE7373" w:rsidRPr="005C07C1" w:rsidRDefault="00DE7373" w:rsidP="00DE7373">
            <w:pPr>
              <w:jc w:val="center"/>
              <w:rPr>
                <w:rFonts w:ascii="TH SarabunPSK" w:hAnsi="TH SarabunPSK" w:cs="TH SarabunPSK"/>
                <w:cs/>
              </w:rPr>
            </w:pPr>
          </w:p>
        </w:tc>
        <w:tc>
          <w:tcPr>
            <w:tcW w:w="113" w:type="pct"/>
            <w:vAlign w:val="center"/>
          </w:tcPr>
          <w:p w14:paraId="62944041" w14:textId="77777777" w:rsidR="00DE7373" w:rsidRPr="005C07C1" w:rsidRDefault="00DE7373" w:rsidP="00DE7373">
            <w:pPr>
              <w:jc w:val="center"/>
              <w:rPr>
                <w:rFonts w:ascii="TH SarabunPSK" w:hAnsi="TH SarabunPSK" w:cs="TH SarabunPSK"/>
                <w:cs/>
              </w:rPr>
            </w:pPr>
          </w:p>
        </w:tc>
        <w:tc>
          <w:tcPr>
            <w:tcW w:w="113" w:type="pct"/>
            <w:vAlign w:val="center"/>
          </w:tcPr>
          <w:p w14:paraId="6C71DD5F" w14:textId="77777777" w:rsidR="00DE7373" w:rsidRPr="005C07C1" w:rsidRDefault="00DE7373" w:rsidP="00DE7373">
            <w:pPr>
              <w:jc w:val="center"/>
              <w:rPr>
                <w:rFonts w:ascii="TH SarabunPSK" w:hAnsi="TH SarabunPSK" w:cs="TH SarabunPSK"/>
                <w:cs/>
              </w:rPr>
            </w:pPr>
          </w:p>
        </w:tc>
        <w:tc>
          <w:tcPr>
            <w:tcW w:w="113" w:type="pct"/>
            <w:vAlign w:val="center"/>
          </w:tcPr>
          <w:p w14:paraId="67466498" w14:textId="77777777" w:rsidR="00DE7373" w:rsidRPr="005C07C1" w:rsidRDefault="00DE7373" w:rsidP="00DE7373">
            <w:pPr>
              <w:jc w:val="center"/>
              <w:rPr>
                <w:rFonts w:ascii="TH SarabunPSK" w:hAnsi="TH SarabunPSK" w:cs="TH SarabunPSK"/>
                <w:cs/>
              </w:rPr>
            </w:pPr>
          </w:p>
        </w:tc>
        <w:tc>
          <w:tcPr>
            <w:tcW w:w="115" w:type="pct"/>
            <w:vAlign w:val="center"/>
          </w:tcPr>
          <w:p w14:paraId="128E0864" w14:textId="77777777" w:rsidR="00DE7373" w:rsidRPr="005C07C1" w:rsidRDefault="00DE7373" w:rsidP="00DE7373">
            <w:pPr>
              <w:jc w:val="center"/>
              <w:rPr>
                <w:rFonts w:ascii="TH SarabunPSK" w:hAnsi="TH SarabunPSK" w:cs="TH SarabunPSK"/>
                <w:cs/>
              </w:rPr>
            </w:pPr>
          </w:p>
        </w:tc>
        <w:tc>
          <w:tcPr>
            <w:tcW w:w="113" w:type="pct"/>
            <w:vAlign w:val="center"/>
          </w:tcPr>
          <w:p w14:paraId="6DE4B0C1" w14:textId="77777777" w:rsidR="00DE7373" w:rsidRPr="005C07C1" w:rsidRDefault="00DE7373" w:rsidP="00DE7373">
            <w:pPr>
              <w:jc w:val="center"/>
              <w:rPr>
                <w:rFonts w:ascii="TH SarabunPSK" w:hAnsi="TH SarabunPSK" w:cs="TH SarabunPSK"/>
                <w:cs/>
              </w:rPr>
            </w:pPr>
          </w:p>
        </w:tc>
        <w:tc>
          <w:tcPr>
            <w:tcW w:w="113" w:type="pct"/>
            <w:vAlign w:val="center"/>
          </w:tcPr>
          <w:p w14:paraId="795DC070" w14:textId="77777777" w:rsidR="00DE7373" w:rsidRPr="005C07C1" w:rsidRDefault="00DE7373" w:rsidP="00DE7373">
            <w:pPr>
              <w:jc w:val="center"/>
              <w:rPr>
                <w:rFonts w:ascii="TH SarabunPSK" w:hAnsi="TH SarabunPSK" w:cs="TH SarabunPSK"/>
                <w:cs/>
              </w:rPr>
            </w:pPr>
          </w:p>
        </w:tc>
        <w:tc>
          <w:tcPr>
            <w:tcW w:w="113" w:type="pct"/>
            <w:vAlign w:val="center"/>
          </w:tcPr>
          <w:p w14:paraId="1CAC9149" w14:textId="77777777" w:rsidR="00DE7373" w:rsidRPr="005C07C1" w:rsidRDefault="00DE7373" w:rsidP="00DE7373">
            <w:pPr>
              <w:jc w:val="center"/>
              <w:rPr>
                <w:rFonts w:ascii="TH SarabunPSK" w:hAnsi="TH SarabunPSK" w:cs="TH SarabunPSK"/>
                <w:cs/>
              </w:rPr>
            </w:pPr>
          </w:p>
        </w:tc>
        <w:tc>
          <w:tcPr>
            <w:tcW w:w="110" w:type="pct"/>
            <w:vAlign w:val="center"/>
          </w:tcPr>
          <w:p w14:paraId="234E5618" w14:textId="77777777" w:rsidR="00DE7373" w:rsidRPr="005C07C1" w:rsidRDefault="00DE7373" w:rsidP="00DE7373">
            <w:pPr>
              <w:jc w:val="center"/>
              <w:rPr>
                <w:rFonts w:ascii="TH SarabunPSK" w:hAnsi="TH SarabunPSK" w:cs="TH SarabunPSK"/>
                <w:cs/>
              </w:rPr>
            </w:pPr>
          </w:p>
        </w:tc>
        <w:tc>
          <w:tcPr>
            <w:tcW w:w="111" w:type="pct"/>
            <w:vAlign w:val="center"/>
          </w:tcPr>
          <w:p w14:paraId="0F498F85" w14:textId="77777777" w:rsidR="00DE7373" w:rsidRPr="005C07C1" w:rsidRDefault="00DE7373" w:rsidP="00DE7373">
            <w:pPr>
              <w:jc w:val="center"/>
              <w:rPr>
                <w:rFonts w:ascii="TH SarabunPSK" w:hAnsi="TH SarabunPSK" w:cs="TH SarabunPSK"/>
                <w:cs/>
              </w:rPr>
            </w:pPr>
          </w:p>
        </w:tc>
        <w:tc>
          <w:tcPr>
            <w:tcW w:w="118" w:type="pct"/>
            <w:vAlign w:val="center"/>
          </w:tcPr>
          <w:p w14:paraId="141388A8" w14:textId="77777777" w:rsidR="00DE7373" w:rsidRPr="005C07C1" w:rsidRDefault="00DE7373" w:rsidP="00DE7373">
            <w:pPr>
              <w:jc w:val="center"/>
              <w:rPr>
                <w:rFonts w:ascii="TH SarabunPSK" w:hAnsi="TH SarabunPSK" w:cs="TH SarabunPSK"/>
                <w:cs/>
              </w:rPr>
            </w:pPr>
          </w:p>
        </w:tc>
        <w:tc>
          <w:tcPr>
            <w:tcW w:w="118" w:type="pct"/>
            <w:vAlign w:val="center"/>
          </w:tcPr>
          <w:p w14:paraId="4C6E565E" w14:textId="77777777" w:rsidR="00DE7373" w:rsidRPr="005C07C1" w:rsidRDefault="00DE7373" w:rsidP="00DE7373">
            <w:pPr>
              <w:jc w:val="center"/>
              <w:rPr>
                <w:rFonts w:ascii="TH SarabunPSK" w:hAnsi="TH SarabunPSK" w:cs="TH SarabunPSK"/>
                <w:cs/>
              </w:rPr>
            </w:pPr>
          </w:p>
        </w:tc>
        <w:tc>
          <w:tcPr>
            <w:tcW w:w="118" w:type="pct"/>
            <w:vAlign w:val="center"/>
          </w:tcPr>
          <w:p w14:paraId="3FF43CF9" w14:textId="77777777" w:rsidR="00DE7373" w:rsidRPr="005C07C1" w:rsidRDefault="00DE7373" w:rsidP="00DE7373">
            <w:pPr>
              <w:jc w:val="center"/>
              <w:rPr>
                <w:rFonts w:ascii="TH SarabunPSK" w:hAnsi="TH SarabunPSK" w:cs="TH SarabunPSK"/>
                <w:cs/>
              </w:rPr>
            </w:pPr>
          </w:p>
        </w:tc>
        <w:tc>
          <w:tcPr>
            <w:tcW w:w="118" w:type="pct"/>
            <w:vAlign w:val="center"/>
          </w:tcPr>
          <w:p w14:paraId="17D3FAB8" w14:textId="77777777" w:rsidR="00DE7373" w:rsidRPr="005C07C1" w:rsidRDefault="00DE7373" w:rsidP="00DE7373">
            <w:pPr>
              <w:jc w:val="center"/>
              <w:rPr>
                <w:rFonts w:ascii="TH SarabunPSK" w:hAnsi="TH SarabunPSK" w:cs="TH SarabunPSK"/>
                <w:cs/>
              </w:rPr>
            </w:pPr>
          </w:p>
        </w:tc>
        <w:tc>
          <w:tcPr>
            <w:tcW w:w="87" w:type="pct"/>
            <w:vAlign w:val="center"/>
          </w:tcPr>
          <w:p w14:paraId="3A462BA7" w14:textId="77777777" w:rsidR="00DE7373" w:rsidRPr="005C07C1" w:rsidRDefault="00DE7373" w:rsidP="00DE7373">
            <w:pPr>
              <w:jc w:val="center"/>
              <w:rPr>
                <w:rFonts w:ascii="TH SarabunPSK" w:hAnsi="TH SarabunPSK" w:cs="TH SarabunPSK"/>
                <w:cs/>
              </w:rPr>
            </w:pPr>
          </w:p>
        </w:tc>
      </w:tr>
      <w:tr w:rsidR="00DE7373" w:rsidRPr="005C07C1" w14:paraId="53B8E301" w14:textId="77777777" w:rsidTr="00DE7373">
        <w:trPr>
          <w:trHeight w:val="417"/>
          <w:jc w:val="center"/>
        </w:trPr>
        <w:tc>
          <w:tcPr>
            <w:tcW w:w="869" w:type="pct"/>
            <w:shd w:val="clear" w:color="auto" w:fill="auto"/>
          </w:tcPr>
          <w:p w14:paraId="61AE4DCA" w14:textId="76E970C1" w:rsidR="00DE7373" w:rsidRPr="00011E18" w:rsidRDefault="00DE7373" w:rsidP="00DE7373">
            <w:pPr>
              <w:contextualSpacing/>
              <w:rPr>
                <w:rFonts w:ascii="TH Sarabun New" w:hAnsi="TH Sarabun New" w:cs="TH Sarabun New"/>
                <w:color w:val="000000" w:themeColor="text1"/>
                <w:shd w:val="clear" w:color="auto" w:fill="FFFFFF"/>
              </w:rPr>
            </w:pPr>
            <w:r w:rsidRPr="00011E18">
              <w:rPr>
                <w:rFonts w:ascii="TH Sarabun New" w:hAnsi="TH Sarabun New" w:cs="TH Sarabun New"/>
                <w:color w:val="000000" w:themeColor="text1"/>
              </w:rPr>
              <w:t xml:space="preserve">GEN111 </w:t>
            </w:r>
            <w:r w:rsidRPr="00011E18">
              <w:rPr>
                <w:rFonts w:ascii="TH Sarabun New" w:hAnsi="TH Sarabun New" w:cs="TH Sarabun New"/>
                <w:color w:val="000000" w:themeColor="text1"/>
                <w:cs/>
              </w:rPr>
              <w:t>ทักษะการสื่อสารภาษาอังกฤษในชีวิตประจำวัน</w:t>
            </w:r>
          </w:p>
        </w:tc>
        <w:tc>
          <w:tcPr>
            <w:tcW w:w="116" w:type="pct"/>
            <w:shd w:val="clear" w:color="auto" w:fill="auto"/>
            <w:vAlign w:val="center"/>
          </w:tcPr>
          <w:p w14:paraId="76EB335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81DA590" w14:textId="7497A2AE"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6465630C" w14:textId="7848F61A"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095A61E" w14:textId="22163E41"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8128FD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B23D9E7" w14:textId="4A5F125D"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96B6DB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095D475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A85EAF5" w14:textId="3C504FF4"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E938E7F"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DCE81A4" w14:textId="70181922"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65052CF" w14:textId="678910DB"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285AE0F" w14:textId="105883CB"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D734DA4" w14:textId="2EC4BB3E"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B765E67" w14:textId="4C5011B7"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7105661" w14:textId="36C46B4E"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28CEB396"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1CCC4DFF" w14:textId="77777777" w:rsidR="00DE7373" w:rsidRPr="005C07C1" w:rsidRDefault="00DE7373" w:rsidP="00DE7373">
            <w:pPr>
              <w:jc w:val="center"/>
              <w:rPr>
                <w:rFonts w:ascii="TH SarabunPSK" w:hAnsi="TH SarabunPSK" w:cs="TH SarabunPSK"/>
                <w:cs/>
              </w:rPr>
            </w:pPr>
          </w:p>
        </w:tc>
        <w:tc>
          <w:tcPr>
            <w:tcW w:w="113" w:type="pct"/>
            <w:vAlign w:val="center"/>
          </w:tcPr>
          <w:p w14:paraId="64D8F492" w14:textId="77777777" w:rsidR="00DE7373" w:rsidRPr="005C07C1" w:rsidRDefault="00DE7373" w:rsidP="00DE7373">
            <w:pPr>
              <w:jc w:val="center"/>
              <w:rPr>
                <w:rFonts w:ascii="TH SarabunPSK" w:hAnsi="TH SarabunPSK" w:cs="TH SarabunPSK"/>
                <w:cs/>
              </w:rPr>
            </w:pPr>
          </w:p>
        </w:tc>
        <w:tc>
          <w:tcPr>
            <w:tcW w:w="113" w:type="pct"/>
            <w:vAlign w:val="center"/>
          </w:tcPr>
          <w:p w14:paraId="722B6312" w14:textId="77777777" w:rsidR="00DE7373" w:rsidRPr="005C07C1" w:rsidRDefault="00DE7373" w:rsidP="00DE7373">
            <w:pPr>
              <w:jc w:val="center"/>
              <w:rPr>
                <w:rFonts w:ascii="TH SarabunPSK" w:hAnsi="TH SarabunPSK" w:cs="TH SarabunPSK"/>
                <w:cs/>
              </w:rPr>
            </w:pPr>
          </w:p>
        </w:tc>
        <w:tc>
          <w:tcPr>
            <w:tcW w:w="114" w:type="pct"/>
            <w:vAlign w:val="center"/>
          </w:tcPr>
          <w:p w14:paraId="0584A82C" w14:textId="77777777" w:rsidR="00DE7373" w:rsidRPr="005C07C1" w:rsidRDefault="00DE7373" w:rsidP="00DE7373">
            <w:pPr>
              <w:jc w:val="center"/>
              <w:rPr>
                <w:rFonts w:ascii="TH SarabunPSK" w:hAnsi="TH SarabunPSK" w:cs="TH SarabunPSK"/>
                <w:cs/>
              </w:rPr>
            </w:pPr>
          </w:p>
        </w:tc>
        <w:tc>
          <w:tcPr>
            <w:tcW w:w="113" w:type="pct"/>
            <w:vAlign w:val="center"/>
          </w:tcPr>
          <w:p w14:paraId="4D34528F" w14:textId="77777777" w:rsidR="00DE7373" w:rsidRPr="005C07C1" w:rsidRDefault="00DE7373" w:rsidP="00DE7373">
            <w:pPr>
              <w:jc w:val="center"/>
              <w:rPr>
                <w:rFonts w:ascii="TH SarabunPSK" w:hAnsi="TH SarabunPSK" w:cs="TH SarabunPSK"/>
                <w:cs/>
              </w:rPr>
            </w:pPr>
          </w:p>
        </w:tc>
        <w:tc>
          <w:tcPr>
            <w:tcW w:w="113" w:type="pct"/>
            <w:vAlign w:val="center"/>
          </w:tcPr>
          <w:p w14:paraId="6B502917" w14:textId="77777777" w:rsidR="00DE7373" w:rsidRPr="005C07C1" w:rsidRDefault="00DE7373" w:rsidP="00DE7373">
            <w:pPr>
              <w:jc w:val="center"/>
              <w:rPr>
                <w:rFonts w:ascii="TH SarabunPSK" w:hAnsi="TH SarabunPSK" w:cs="TH SarabunPSK"/>
                <w:cs/>
              </w:rPr>
            </w:pPr>
          </w:p>
        </w:tc>
        <w:tc>
          <w:tcPr>
            <w:tcW w:w="113" w:type="pct"/>
            <w:vAlign w:val="center"/>
          </w:tcPr>
          <w:p w14:paraId="7D453BD5" w14:textId="77777777" w:rsidR="00DE7373" w:rsidRPr="005C07C1" w:rsidRDefault="00DE7373" w:rsidP="00DE7373">
            <w:pPr>
              <w:jc w:val="center"/>
              <w:rPr>
                <w:rFonts w:ascii="TH SarabunPSK" w:hAnsi="TH SarabunPSK" w:cs="TH SarabunPSK"/>
                <w:cs/>
              </w:rPr>
            </w:pPr>
          </w:p>
        </w:tc>
        <w:tc>
          <w:tcPr>
            <w:tcW w:w="113" w:type="pct"/>
            <w:vAlign w:val="center"/>
          </w:tcPr>
          <w:p w14:paraId="64154A8B" w14:textId="77777777" w:rsidR="00DE7373" w:rsidRPr="005C07C1" w:rsidRDefault="00DE7373" w:rsidP="00DE7373">
            <w:pPr>
              <w:jc w:val="center"/>
              <w:rPr>
                <w:rFonts w:ascii="TH SarabunPSK" w:hAnsi="TH SarabunPSK" w:cs="TH SarabunPSK"/>
                <w:cs/>
              </w:rPr>
            </w:pPr>
          </w:p>
        </w:tc>
        <w:tc>
          <w:tcPr>
            <w:tcW w:w="115" w:type="pct"/>
            <w:vAlign w:val="center"/>
          </w:tcPr>
          <w:p w14:paraId="1FD9B38E" w14:textId="77777777" w:rsidR="00DE7373" w:rsidRPr="005C07C1" w:rsidRDefault="00DE7373" w:rsidP="00DE7373">
            <w:pPr>
              <w:jc w:val="center"/>
              <w:rPr>
                <w:rFonts w:ascii="TH SarabunPSK" w:hAnsi="TH SarabunPSK" w:cs="TH SarabunPSK"/>
                <w:cs/>
              </w:rPr>
            </w:pPr>
          </w:p>
        </w:tc>
        <w:tc>
          <w:tcPr>
            <w:tcW w:w="113" w:type="pct"/>
            <w:vAlign w:val="center"/>
          </w:tcPr>
          <w:p w14:paraId="7DCA0821" w14:textId="77777777" w:rsidR="00DE7373" w:rsidRPr="005C07C1" w:rsidRDefault="00DE7373" w:rsidP="00DE7373">
            <w:pPr>
              <w:jc w:val="center"/>
              <w:rPr>
                <w:rFonts w:ascii="TH SarabunPSK" w:hAnsi="TH SarabunPSK" w:cs="TH SarabunPSK"/>
                <w:cs/>
              </w:rPr>
            </w:pPr>
          </w:p>
        </w:tc>
        <w:tc>
          <w:tcPr>
            <w:tcW w:w="113" w:type="pct"/>
            <w:vAlign w:val="center"/>
          </w:tcPr>
          <w:p w14:paraId="4AA6C702" w14:textId="77777777" w:rsidR="00DE7373" w:rsidRPr="005C07C1" w:rsidRDefault="00DE7373" w:rsidP="00DE7373">
            <w:pPr>
              <w:jc w:val="center"/>
              <w:rPr>
                <w:rFonts w:ascii="TH SarabunPSK" w:hAnsi="TH SarabunPSK" w:cs="TH SarabunPSK"/>
                <w:cs/>
              </w:rPr>
            </w:pPr>
          </w:p>
        </w:tc>
        <w:tc>
          <w:tcPr>
            <w:tcW w:w="113" w:type="pct"/>
            <w:vAlign w:val="center"/>
          </w:tcPr>
          <w:p w14:paraId="7B2D7CA7" w14:textId="77777777" w:rsidR="00DE7373" w:rsidRPr="005C07C1" w:rsidRDefault="00DE7373" w:rsidP="00DE7373">
            <w:pPr>
              <w:jc w:val="center"/>
              <w:rPr>
                <w:rFonts w:ascii="TH SarabunPSK" w:hAnsi="TH SarabunPSK" w:cs="TH SarabunPSK"/>
                <w:cs/>
              </w:rPr>
            </w:pPr>
          </w:p>
        </w:tc>
        <w:tc>
          <w:tcPr>
            <w:tcW w:w="110" w:type="pct"/>
            <w:vAlign w:val="center"/>
          </w:tcPr>
          <w:p w14:paraId="1B140636" w14:textId="77777777" w:rsidR="00DE7373" w:rsidRPr="005C07C1" w:rsidRDefault="00DE7373" w:rsidP="00DE7373">
            <w:pPr>
              <w:jc w:val="center"/>
              <w:rPr>
                <w:rFonts w:ascii="TH SarabunPSK" w:hAnsi="TH SarabunPSK" w:cs="TH SarabunPSK"/>
                <w:cs/>
              </w:rPr>
            </w:pPr>
          </w:p>
        </w:tc>
        <w:tc>
          <w:tcPr>
            <w:tcW w:w="111" w:type="pct"/>
            <w:vAlign w:val="center"/>
          </w:tcPr>
          <w:p w14:paraId="6A3EFCB0" w14:textId="77777777" w:rsidR="00DE7373" w:rsidRPr="005C07C1" w:rsidRDefault="00DE7373" w:rsidP="00DE7373">
            <w:pPr>
              <w:jc w:val="center"/>
              <w:rPr>
                <w:rFonts w:ascii="TH SarabunPSK" w:hAnsi="TH SarabunPSK" w:cs="TH SarabunPSK"/>
                <w:cs/>
              </w:rPr>
            </w:pPr>
          </w:p>
        </w:tc>
        <w:tc>
          <w:tcPr>
            <w:tcW w:w="118" w:type="pct"/>
            <w:vAlign w:val="center"/>
          </w:tcPr>
          <w:p w14:paraId="0D70D930" w14:textId="77777777" w:rsidR="00DE7373" w:rsidRPr="005C07C1" w:rsidRDefault="00DE7373" w:rsidP="00DE7373">
            <w:pPr>
              <w:jc w:val="center"/>
              <w:rPr>
                <w:rFonts w:ascii="TH SarabunPSK" w:hAnsi="TH SarabunPSK" w:cs="TH SarabunPSK"/>
                <w:cs/>
              </w:rPr>
            </w:pPr>
          </w:p>
        </w:tc>
        <w:tc>
          <w:tcPr>
            <w:tcW w:w="118" w:type="pct"/>
            <w:vAlign w:val="center"/>
          </w:tcPr>
          <w:p w14:paraId="3D48B378" w14:textId="77777777" w:rsidR="00DE7373" w:rsidRPr="005C07C1" w:rsidRDefault="00DE7373" w:rsidP="00DE7373">
            <w:pPr>
              <w:jc w:val="center"/>
              <w:rPr>
                <w:rFonts w:ascii="TH SarabunPSK" w:hAnsi="TH SarabunPSK" w:cs="TH SarabunPSK"/>
                <w:cs/>
              </w:rPr>
            </w:pPr>
          </w:p>
        </w:tc>
        <w:tc>
          <w:tcPr>
            <w:tcW w:w="118" w:type="pct"/>
            <w:vAlign w:val="center"/>
          </w:tcPr>
          <w:p w14:paraId="2919E2CE" w14:textId="77777777" w:rsidR="00DE7373" w:rsidRPr="005C07C1" w:rsidRDefault="00DE7373" w:rsidP="00DE7373">
            <w:pPr>
              <w:jc w:val="center"/>
              <w:rPr>
                <w:rFonts w:ascii="TH SarabunPSK" w:hAnsi="TH SarabunPSK" w:cs="TH SarabunPSK"/>
                <w:cs/>
              </w:rPr>
            </w:pPr>
          </w:p>
        </w:tc>
        <w:tc>
          <w:tcPr>
            <w:tcW w:w="118" w:type="pct"/>
            <w:vAlign w:val="center"/>
          </w:tcPr>
          <w:p w14:paraId="611EB500" w14:textId="77777777" w:rsidR="00DE7373" w:rsidRPr="005C07C1" w:rsidRDefault="00DE7373" w:rsidP="00DE7373">
            <w:pPr>
              <w:jc w:val="center"/>
              <w:rPr>
                <w:rFonts w:ascii="TH SarabunPSK" w:hAnsi="TH SarabunPSK" w:cs="TH SarabunPSK"/>
                <w:cs/>
              </w:rPr>
            </w:pPr>
          </w:p>
        </w:tc>
        <w:tc>
          <w:tcPr>
            <w:tcW w:w="87" w:type="pct"/>
            <w:vAlign w:val="center"/>
          </w:tcPr>
          <w:p w14:paraId="7212BBBB" w14:textId="77777777" w:rsidR="00DE7373" w:rsidRPr="005C07C1" w:rsidRDefault="00DE7373" w:rsidP="00DE7373">
            <w:pPr>
              <w:jc w:val="center"/>
              <w:rPr>
                <w:rFonts w:ascii="TH SarabunPSK" w:hAnsi="TH SarabunPSK" w:cs="TH SarabunPSK"/>
                <w:cs/>
              </w:rPr>
            </w:pPr>
          </w:p>
        </w:tc>
      </w:tr>
      <w:tr w:rsidR="00DE7373" w:rsidRPr="005C07C1" w14:paraId="36A22D03" w14:textId="77777777" w:rsidTr="00DE7373">
        <w:trPr>
          <w:trHeight w:val="417"/>
          <w:jc w:val="center"/>
        </w:trPr>
        <w:tc>
          <w:tcPr>
            <w:tcW w:w="869" w:type="pct"/>
            <w:shd w:val="clear" w:color="auto" w:fill="auto"/>
          </w:tcPr>
          <w:p w14:paraId="7379FA6A" w14:textId="06A5A6D5" w:rsidR="00DE7373" w:rsidRPr="00011E18" w:rsidRDefault="00DE7373" w:rsidP="00DE7373">
            <w:pPr>
              <w:contextualSpacing/>
              <w:rPr>
                <w:rFonts w:ascii="TH Sarabun New" w:hAnsi="TH Sarabun New" w:cs="TH Sarabun New"/>
                <w:color w:val="000000" w:themeColor="text1"/>
              </w:rPr>
            </w:pPr>
            <w:r w:rsidRPr="00011E18">
              <w:rPr>
                <w:rFonts w:ascii="TH Sarabun New" w:hAnsi="TH Sarabun New" w:cs="TH Sarabun New"/>
                <w:color w:val="000000" w:themeColor="text1"/>
                <w:shd w:val="clear" w:color="auto" w:fill="FFFFFF"/>
              </w:rPr>
              <w:t xml:space="preserve">GEN226 </w:t>
            </w:r>
            <w:r w:rsidRPr="00011E18">
              <w:rPr>
                <w:rFonts w:ascii="TH Sarabun New" w:hAnsi="TH Sarabun New" w:cs="TH Sarabun New"/>
                <w:color w:val="000000" w:themeColor="text1"/>
                <w:cs/>
              </w:rPr>
              <w:t>ภาษาจีนเพื่อการสื่อสาร</w:t>
            </w:r>
          </w:p>
        </w:tc>
        <w:tc>
          <w:tcPr>
            <w:tcW w:w="116" w:type="pct"/>
            <w:shd w:val="clear" w:color="auto" w:fill="auto"/>
            <w:vAlign w:val="center"/>
          </w:tcPr>
          <w:p w14:paraId="2988AD12" w14:textId="1BFDEB9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B64490D" w14:textId="7743816D"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51537CCB" w14:textId="73C92BAE"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AE7685E"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A9B91D9" w14:textId="079DA06F"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D371868" w14:textId="45207D4B"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5B0412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05C1045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8D01881" w14:textId="0A737E37"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248EEB8"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2FAEB3B"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6F1ED680" w14:textId="0BBDC0E7"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D17E2D1" w14:textId="099E04E2"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68652F22" w14:textId="0E2E16F7"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CCE28EF" w14:textId="1933B27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C051CC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4B2E1B31"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42D60E47" w14:textId="77777777" w:rsidR="00DE7373" w:rsidRPr="005C07C1" w:rsidRDefault="00DE7373" w:rsidP="00DE7373">
            <w:pPr>
              <w:jc w:val="center"/>
              <w:rPr>
                <w:rFonts w:ascii="TH SarabunPSK" w:hAnsi="TH SarabunPSK" w:cs="TH SarabunPSK"/>
                <w:cs/>
              </w:rPr>
            </w:pPr>
          </w:p>
        </w:tc>
        <w:tc>
          <w:tcPr>
            <w:tcW w:w="113" w:type="pct"/>
            <w:vAlign w:val="center"/>
          </w:tcPr>
          <w:p w14:paraId="28EE8DB7" w14:textId="77777777" w:rsidR="00DE7373" w:rsidRPr="005C07C1" w:rsidRDefault="00DE7373" w:rsidP="00DE7373">
            <w:pPr>
              <w:jc w:val="center"/>
              <w:rPr>
                <w:rFonts w:ascii="TH SarabunPSK" w:hAnsi="TH SarabunPSK" w:cs="TH SarabunPSK"/>
                <w:cs/>
              </w:rPr>
            </w:pPr>
          </w:p>
        </w:tc>
        <w:tc>
          <w:tcPr>
            <w:tcW w:w="113" w:type="pct"/>
            <w:vAlign w:val="center"/>
          </w:tcPr>
          <w:p w14:paraId="62BF69BD" w14:textId="77777777" w:rsidR="00DE7373" w:rsidRPr="005C07C1" w:rsidRDefault="00DE7373" w:rsidP="00DE7373">
            <w:pPr>
              <w:jc w:val="center"/>
              <w:rPr>
                <w:rFonts w:ascii="TH SarabunPSK" w:hAnsi="TH SarabunPSK" w:cs="TH SarabunPSK"/>
                <w:cs/>
              </w:rPr>
            </w:pPr>
          </w:p>
        </w:tc>
        <w:tc>
          <w:tcPr>
            <w:tcW w:w="114" w:type="pct"/>
            <w:vAlign w:val="center"/>
          </w:tcPr>
          <w:p w14:paraId="644863B4" w14:textId="77777777" w:rsidR="00DE7373" w:rsidRPr="005C07C1" w:rsidRDefault="00DE7373" w:rsidP="00DE7373">
            <w:pPr>
              <w:jc w:val="center"/>
              <w:rPr>
                <w:rFonts w:ascii="TH SarabunPSK" w:hAnsi="TH SarabunPSK" w:cs="TH SarabunPSK"/>
                <w:cs/>
              </w:rPr>
            </w:pPr>
          </w:p>
        </w:tc>
        <w:tc>
          <w:tcPr>
            <w:tcW w:w="113" w:type="pct"/>
            <w:vAlign w:val="center"/>
          </w:tcPr>
          <w:p w14:paraId="4825EDBF" w14:textId="77777777" w:rsidR="00DE7373" w:rsidRPr="005C07C1" w:rsidRDefault="00DE7373" w:rsidP="00DE7373">
            <w:pPr>
              <w:jc w:val="center"/>
              <w:rPr>
                <w:rFonts w:ascii="TH SarabunPSK" w:hAnsi="TH SarabunPSK" w:cs="TH SarabunPSK"/>
                <w:cs/>
              </w:rPr>
            </w:pPr>
          </w:p>
        </w:tc>
        <w:tc>
          <w:tcPr>
            <w:tcW w:w="113" w:type="pct"/>
            <w:vAlign w:val="center"/>
          </w:tcPr>
          <w:p w14:paraId="721E8DCD" w14:textId="77777777" w:rsidR="00DE7373" w:rsidRPr="005C07C1" w:rsidRDefault="00DE7373" w:rsidP="00DE7373">
            <w:pPr>
              <w:jc w:val="center"/>
              <w:rPr>
                <w:rFonts w:ascii="TH SarabunPSK" w:hAnsi="TH SarabunPSK" w:cs="TH SarabunPSK"/>
                <w:cs/>
              </w:rPr>
            </w:pPr>
          </w:p>
        </w:tc>
        <w:tc>
          <w:tcPr>
            <w:tcW w:w="113" w:type="pct"/>
            <w:vAlign w:val="center"/>
          </w:tcPr>
          <w:p w14:paraId="1932F460" w14:textId="77777777" w:rsidR="00DE7373" w:rsidRPr="005C07C1" w:rsidRDefault="00DE7373" w:rsidP="00DE7373">
            <w:pPr>
              <w:jc w:val="center"/>
              <w:rPr>
                <w:rFonts w:ascii="TH SarabunPSK" w:hAnsi="TH SarabunPSK" w:cs="TH SarabunPSK"/>
                <w:cs/>
              </w:rPr>
            </w:pPr>
          </w:p>
        </w:tc>
        <w:tc>
          <w:tcPr>
            <w:tcW w:w="113" w:type="pct"/>
            <w:vAlign w:val="center"/>
          </w:tcPr>
          <w:p w14:paraId="52D5C6F0" w14:textId="77777777" w:rsidR="00DE7373" w:rsidRPr="005C07C1" w:rsidRDefault="00DE7373" w:rsidP="00DE7373">
            <w:pPr>
              <w:jc w:val="center"/>
              <w:rPr>
                <w:rFonts w:ascii="TH SarabunPSK" w:hAnsi="TH SarabunPSK" w:cs="TH SarabunPSK"/>
                <w:cs/>
              </w:rPr>
            </w:pPr>
          </w:p>
        </w:tc>
        <w:tc>
          <w:tcPr>
            <w:tcW w:w="115" w:type="pct"/>
            <w:vAlign w:val="center"/>
          </w:tcPr>
          <w:p w14:paraId="6E3DCAA3" w14:textId="77777777" w:rsidR="00DE7373" w:rsidRPr="005C07C1" w:rsidRDefault="00DE7373" w:rsidP="00DE7373">
            <w:pPr>
              <w:jc w:val="center"/>
              <w:rPr>
                <w:rFonts w:ascii="TH SarabunPSK" w:hAnsi="TH SarabunPSK" w:cs="TH SarabunPSK"/>
                <w:cs/>
              </w:rPr>
            </w:pPr>
          </w:p>
        </w:tc>
        <w:tc>
          <w:tcPr>
            <w:tcW w:w="113" w:type="pct"/>
            <w:vAlign w:val="center"/>
          </w:tcPr>
          <w:p w14:paraId="5393CD2B" w14:textId="77777777" w:rsidR="00DE7373" w:rsidRPr="005C07C1" w:rsidRDefault="00DE7373" w:rsidP="00DE7373">
            <w:pPr>
              <w:jc w:val="center"/>
              <w:rPr>
                <w:rFonts w:ascii="TH SarabunPSK" w:hAnsi="TH SarabunPSK" w:cs="TH SarabunPSK"/>
                <w:cs/>
              </w:rPr>
            </w:pPr>
          </w:p>
        </w:tc>
        <w:tc>
          <w:tcPr>
            <w:tcW w:w="113" w:type="pct"/>
            <w:vAlign w:val="center"/>
          </w:tcPr>
          <w:p w14:paraId="6832D17F" w14:textId="77777777" w:rsidR="00DE7373" w:rsidRPr="005C07C1" w:rsidRDefault="00DE7373" w:rsidP="00DE7373">
            <w:pPr>
              <w:jc w:val="center"/>
              <w:rPr>
                <w:rFonts w:ascii="TH SarabunPSK" w:hAnsi="TH SarabunPSK" w:cs="TH SarabunPSK"/>
                <w:cs/>
              </w:rPr>
            </w:pPr>
          </w:p>
        </w:tc>
        <w:tc>
          <w:tcPr>
            <w:tcW w:w="113" w:type="pct"/>
            <w:vAlign w:val="center"/>
          </w:tcPr>
          <w:p w14:paraId="009BDE0A" w14:textId="77777777" w:rsidR="00DE7373" w:rsidRPr="005C07C1" w:rsidRDefault="00DE7373" w:rsidP="00DE7373">
            <w:pPr>
              <w:jc w:val="center"/>
              <w:rPr>
                <w:rFonts w:ascii="TH SarabunPSK" w:hAnsi="TH SarabunPSK" w:cs="TH SarabunPSK"/>
                <w:cs/>
              </w:rPr>
            </w:pPr>
          </w:p>
        </w:tc>
        <w:tc>
          <w:tcPr>
            <w:tcW w:w="110" w:type="pct"/>
            <w:vAlign w:val="center"/>
          </w:tcPr>
          <w:p w14:paraId="76A1E47F" w14:textId="77777777" w:rsidR="00DE7373" w:rsidRPr="005C07C1" w:rsidRDefault="00DE7373" w:rsidP="00DE7373">
            <w:pPr>
              <w:jc w:val="center"/>
              <w:rPr>
                <w:rFonts w:ascii="TH SarabunPSK" w:hAnsi="TH SarabunPSK" w:cs="TH SarabunPSK"/>
                <w:cs/>
              </w:rPr>
            </w:pPr>
          </w:p>
        </w:tc>
        <w:tc>
          <w:tcPr>
            <w:tcW w:w="111" w:type="pct"/>
            <w:vAlign w:val="center"/>
          </w:tcPr>
          <w:p w14:paraId="3BC7C530" w14:textId="77777777" w:rsidR="00DE7373" w:rsidRPr="005C07C1" w:rsidRDefault="00DE7373" w:rsidP="00DE7373">
            <w:pPr>
              <w:jc w:val="center"/>
              <w:rPr>
                <w:rFonts w:ascii="TH SarabunPSK" w:hAnsi="TH SarabunPSK" w:cs="TH SarabunPSK"/>
                <w:cs/>
              </w:rPr>
            </w:pPr>
          </w:p>
        </w:tc>
        <w:tc>
          <w:tcPr>
            <w:tcW w:w="118" w:type="pct"/>
            <w:vAlign w:val="center"/>
          </w:tcPr>
          <w:p w14:paraId="79E49AC6" w14:textId="77777777" w:rsidR="00DE7373" w:rsidRPr="005C07C1" w:rsidRDefault="00DE7373" w:rsidP="00DE7373">
            <w:pPr>
              <w:jc w:val="center"/>
              <w:rPr>
                <w:rFonts w:ascii="TH SarabunPSK" w:hAnsi="TH SarabunPSK" w:cs="TH SarabunPSK"/>
                <w:cs/>
              </w:rPr>
            </w:pPr>
          </w:p>
        </w:tc>
        <w:tc>
          <w:tcPr>
            <w:tcW w:w="118" w:type="pct"/>
            <w:vAlign w:val="center"/>
          </w:tcPr>
          <w:p w14:paraId="5212A40D" w14:textId="77777777" w:rsidR="00DE7373" w:rsidRPr="005C07C1" w:rsidRDefault="00DE7373" w:rsidP="00DE7373">
            <w:pPr>
              <w:jc w:val="center"/>
              <w:rPr>
                <w:rFonts w:ascii="TH SarabunPSK" w:hAnsi="TH SarabunPSK" w:cs="TH SarabunPSK"/>
                <w:cs/>
              </w:rPr>
            </w:pPr>
          </w:p>
        </w:tc>
        <w:tc>
          <w:tcPr>
            <w:tcW w:w="118" w:type="pct"/>
            <w:vAlign w:val="center"/>
          </w:tcPr>
          <w:p w14:paraId="302C65F5" w14:textId="77777777" w:rsidR="00DE7373" w:rsidRPr="005C07C1" w:rsidRDefault="00DE7373" w:rsidP="00DE7373">
            <w:pPr>
              <w:jc w:val="center"/>
              <w:rPr>
                <w:rFonts w:ascii="TH SarabunPSK" w:hAnsi="TH SarabunPSK" w:cs="TH SarabunPSK"/>
                <w:cs/>
              </w:rPr>
            </w:pPr>
          </w:p>
        </w:tc>
        <w:tc>
          <w:tcPr>
            <w:tcW w:w="118" w:type="pct"/>
            <w:vAlign w:val="center"/>
          </w:tcPr>
          <w:p w14:paraId="32503CAD" w14:textId="77777777" w:rsidR="00DE7373" w:rsidRPr="005C07C1" w:rsidRDefault="00DE7373" w:rsidP="00DE7373">
            <w:pPr>
              <w:jc w:val="center"/>
              <w:rPr>
                <w:rFonts w:ascii="TH SarabunPSK" w:hAnsi="TH SarabunPSK" w:cs="TH SarabunPSK"/>
                <w:cs/>
              </w:rPr>
            </w:pPr>
          </w:p>
        </w:tc>
        <w:tc>
          <w:tcPr>
            <w:tcW w:w="87" w:type="pct"/>
            <w:vAlign w:val="center"/>
          </w:tcPr>
          <w:p w14:paraId="4B347610" w14:textId="77777777" w:rsidR="00DE7373" w:rsidRPr="005C07C1" w:rsidRDefault="00DE7373" w:rsidP="00DE7373">
            <w:pPr>
              <w:jc w:val="center"/>
              <w:rPr>
                <w:rFonts w:ascii="TH SarabunPSK" w:hAnsi="TH SarabunPSK" w:cs="TH SarabunPSK"/>
                <w:cs/>
              </w:rPr>
            </w:pPr>
          </w:p>
        </w:tc>
      </w:tr>
      <w:tr w:rsidR="00DE7373" w:rsidRPr="005C07C1" w14:paraId="3FB7453B" w14:textId="77777777" w:rsidTr="00DE7373">
        <w:trPr>
          <w:trHeight w:val="417"/>
          <w:jc w:val="center"/>
        </w:trPr>
        <w:tc>
          <w:tcPr>
            <w:tcW w:w="869" w:type="pct"/>
            <w:shd w:val="clear" w:color="auto" w:fill="auto"/>
          </w:tcPr>
          <w:p w14:paraId="2DA969FB" w14:textId="74E7C9D6" w:rsidR="00DE7373" w:rsidRPr="00011E18" w:rsidRDefault="00DE7373" w:rsidP="00DE7373">
            <w:pPr>
              <w:contextualSpacing/>
              <w:rPr>
                <w:rFonts w:ascii="TH Sarabun New" w:hAnsi="TH Sarabun New" w:cs="TH Sarabun New"/>
                <w:color w:val="000000" w:themeColor="text1"/>
                <w:shd w:val="clear" w:color="auto" w:fill="FFFFFF"/>
              </w:rPr>
            </w:pPr>
            <w:r w:rsidRPr="00011E18">
              <w:rPr>
                <w:rFonts w:ascii="TH Sarabun New" w:hAnsi="TH Sarabun New" w:cs="TH Sarabun New"/>
                <w:color w:val="000000" w:themeColor="text1"/>
                <w:shd w:val="clear" w:color="auto" w:fill="FFFFFF"/>
              </w:rPr>
              <w:t xml:space="preserve">GEN227 </w:t>
            </w:r>
            <w:r w:rsidRPr="00011E18">
              <w:rPr>
                <w:rFonts w:ascii="TH Sarabun New" w:hAnsi="TH Sarabun New" w:cs="TH Sarabun New"/>
                <w:color w:val="000000" w:themeColor="text1"/>
                <w:cs/>
              </w:rPr>
              <w:t xml:space="preserve">ภาษาญี่ปุ่นเพื่อการสื่อสาร        </w:t>
            </w:r>
          </w:p>
        </w:tc>
        <w:tc>
          <w:tcPr>
            <w:tcW w:w="116" w:type="pct"/>
            <w:shd w:val="clear" w:color="auto" w:fill="auto"/>
            <w:vAlign w:val="center"/>
          </w:tcPr>
          <w:p w14:paraId="57538E0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B7BDC09" w14:textId="7B371C09"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19B52209" w14:textId="0C3B8ADF"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4E761CD"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B9FC79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BB8EF0E" w14:textId="634B3B64"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0B7C7F4" w14:textId="583255E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757E834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17F1802" w14:textId="1E15577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3C8B6B4"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615F726" w14:textId="33C8D841"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3B74BE4" w14:textId="3B1D0AA8"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9E7308F" w14:textId="642EAF16"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453EC9C5" w14:textId="6DFFD9F2"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4CF7305" w14:textId="0B591BE4"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757C423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3B05D336"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6984892B" w14:textId="77777777" w:rsidR="00DE7373" w:rsidRPr="005C07C1" w:rsidRDefault="00DE7373" w:rsidP="00DE7373">
            <w:pPr>
              <w:jc w:val="center"/>
              <w:rPr>
                <w:rFonts w:ascii="TH SarabunPSK" w:hAnsi="TH SarabunPSK" w:cs="TH SarabunPSK"/>
                <w:cs/>
              </w:rPr>
            </w:pPr>
          </w:p>
        </w:tc>
        <w:tc>
          <w:tcPr>
            <w:tcW w:w="113" w:type="pct"/>
            <w:vAlign w:val="center"/>
          </w:tcPr>
          <w:p w14:paraId="1C8F2C90" w14:textId="77777777" w:rsidR="00DE7373" w:rsidRPr="005C07C1" w:rsidRDefault="00DE7373" w:rsidP="00DE7373">
            <w:pPr>
              <w:jc w:val="center"/>
              <w:rPr>
                <w:rFonts w:ascii="TH SarabunPSK" w:hAnsi="TH SarabunPSK" w:cs="TH SarabunPSK"/>
                <w:cs/>
              </w:rPr>
            </w:pPr>
          </w:p>
        </w:tc>
        <w:tc>
          <w:tcPr>
            <w:tcW w:w="113" w:type="pct"/>
            <w:vAlign w:val="center"/>
          </w:tcPr>
          <w:p w14:paraId="3BAD400B" w14:textId="77777777" w:rsidR="00DE7373" w:rsidRPr="005C07C1" w:rsidRDefault="00DE7373" w:rsidP="00DE7373">
            <w:pPr>
              <w:jc w:val="center"/>
              <w:rPr>
                <w:rFonts w:ascii="TH SarabunPSK" w:hAnsi="TH SarabunPSK" w:cs="TH SarabunPSK"/>
                <w:cs/>
              </w:rPr>
            </w:pPr>
          </w:p>
        </w:tc>
        <w:tc>
          <w:tcPr>
            <w:tcW w:w="114" w:type="pct"/>
            <w:vAlign w:val="center"/>
          </w:tcPr>
          <w:p w14:paraId="007EB486" w14:textId="77777777" w:rsidR="00DE7373" w:rsidRPr="005C07C1" w:rsidRDefault="00DE7373" w:rsidP="00DE7373">
            <w:pPr>
              <w:jc w:val="center"/>
              <w:rPr>
                <w:rFonts w:ascii="TH SarabunPSK" w:hAnsi="TH SarabunPSK" w:cs="TH SarabunPSK"/>
                <w:cs/>
              </w:rPr>
            </w:pPr>
          </w:p>
        </w:tc>
        <w:tc>
          <w:tcPr>
            <w:tcW w:w="113" w:type="pct"/>
            <w:vAlign w:val="center"/>
          </w:tcPr>
          <w:p w14:paraId="17E039F2" w14:textId="77777777" w:rsidR="00DE7373" w:rsidRPr="005C07C1" w:rsidRDefault="00DE7373" w:rsidP="00DE7373">
            <w:pPr>
              <w:jc w:val="center"/>
              <w:rPr>
                <w:rFonts w:ascii="TH SarabunPSK" w:hAnsi="TH SarabunPSK" w:cs="TH SarabunPSK"/>
                <w:cs/>
              </w:rPr>
            </w:pPr>
          </w:p>
        </w:tc>
        <w:tc>
          <w:tcPr>
            <w:tcW w:w="113" w:type="pct"/>
            <w:vAlign w:val="center"/>
          </w:tcPr>
          <w:p w14:paraId="101BB469" w14:textId="77777777" w:rsidR="00DE7373" w:rsidRPr="005C07C1" w:rsidRDefault="00DE7373" w:rsidP="00DE7373">
            <w:pPr>
              <w:jc w:val="center"/>
              <w:rPr>
                <w:rFonts w:ascii="TH SarabunPSK" w:hAnsi="TH SarabunPSK" w:cs="TH SarabunPSK"/>
                <w:cs/>
              </w:rPr>
            </w:pPr>
          </w:p>
        </w:tc>
        <w:tc>
          <w:tcPr>
            <w:tcW w:w="113" w:type="pct"/>
            <w:vAlign w:val="center"/>
          </w:tcPr>
          <w:p w14:paraId="11E4E7AB" w14:textId="77777777" w:rsidR="00DE7373" w:rsidRPr="005C07C1" w:rsidRDefault="00DE7373" w:rsidP="00DE7373">
            <w:pPr>
              <w:jc w:val="center"/>
              <w:rPr>
                <w:rFonts w:ascii="TH SarabunPSK" w:hAnsi="TH SarabunPSK" w:cs="TH SarabunPSK"/>
                <w:cs/>
              </w:rPr>
            </w:pPr>
          </w:p>
        </w:tc>
        <w:tc>
          <w:tcPr>
            <w:tcW w:w="113" w:type="pct"/>
            <w:vAlign w:val="center"/>
          </w:tcPr>
          <w:p w14:paraId="159839D8" w14:textId="77777777" w:rsidR="00DE7373" w:rsidRPr="005C07C1" w:rsidRDefault="00DE7373" w:rsidP="00DE7373">
            <w:pPr>
              <w:jc w:val="center"/>
              <w:rPr>
                <w:rFonts w:ascii="TH SarabunPSK" w:hAnsi="TH SarabunPSK" w:cs="TH SarabunPSK"/>
                <w:cs/>
              </w:rPr>
            </w:pPr>
          </w:p>
        </w:tc>
        <w:tc>
          <w:tcPr>
            <w:tcW w:w="115" w:type="pct"/>
            <w:vAlign w:val="center"/>
          </w:tcPr>
          <w:p w14:paraId="0BEFBD78" w14:textId="77777777" w:rsidR="00DE7373" w:rsidRPr="005C07C1" w:rsidRDefault="00DE7373" w:rsidP="00DE7373">
            <w:pPr>
              <w:jc w:val="center"/>
              <w:rPr>
                <w:rFonts w:ascii="TH SarabunPSK" w:hAnsi="TH SarabunPSK" w:cs="TH SarabunPSK"/>
                <w:cs/>
              </w:rPr>
            </w:pPr>
          </w:p>
        </w:tc>
        <w:tc>
          <w:tcPr>
            <w:tcW w:w="113" w:type="pct"/>
            <w:vAlign w:val="center"/>
          </w:tcPr>
          <w:p w14:paraId="074463F3" w14:textId="77777777" w:rsidR="00DE7373" w:rsidRPr="005C07C1" w:rsidRDefault="00DE7373" w:rsidP="00DE7373">
            <w:pPr>
              <w:jc w:val="center"/>
              <w:rPr>
                <w:rFonts w:ascii="TH SarabunPSK" w:hAnsi="TH SarabunPSK" w:cs="TH SarabunPSK"/>
                <w:cs/>
              </w:rPr>
            </w:pPr>
          </w:p>
        </w:tc>
        <w:tc>
          <w:tcPr>
            <w:tcW w:w="113" w:type="pct"/>
            <w:vAlign w:val="center"/>
          </w:tcPr>
          <w:p w14:paraId="65BB17B6" w14:textId="77777777" w:rsidR="00DE7373" w:rsidRPr="005C07C1" w:rsidRDefault="00DE7373" w:rsidP="00DE7373">
            <w:pPr>
              <w:jc w:val="center"/>
              <w:rPr>
                <w:rFonts w:ascii="TH SarabunPSK" w:hAnsi="TH SarabunPSK" w:cs="TH SarabunPSK"/>
                <w:cs/>
              </w:rPr>
            </w:pPr>
          </w:p>
        </w:tc>
        <w:tc>
          <w:tcPr>
            <w:tcW w:w="113" w:type="pct"/>
            <w:vAlign w:val="center"/>
          </w:tcPr>
          <w:p w14:paraId="55898CAD" w14:textId="77777777" w:rsidR="00DE7373" w:rsidRPr="005C07C1" w:rsidRDefault="00DE7373" w:rsidP="00DE7373">
            <w:pPr>
              <w:jc w:val="center"/>
              <w:rPr>
                <w:rFonts w:ascii="TH SarabunPSK" w:hAnsi="TH SarabunPSK" w:cs="TH SarabunPSK"/>
                <w:cs/>
              </w:rPr>
            </w:pPr>
          </w:p>
        </w:tc>
        <w:tc>
          <w:tcPr>
            <w:tcW w:w="110" w:type="pct"/>
            <w:vAlign w:val="center"/>
          </w:tcPr>
          <w:p w14:paraId="18E6AC0E" w14:textId="77777777" w:rsidR="00DE7373" w:rsidRPr="005C07C1" w:rsidRDefault="00DE7373" w:rsidP="00DE7373">
            <w:pPr>
              <w:jc w:val="center"/>
              <w:rPr>
                <w:rFonts w:ascii="TH SarabunPSK" w:hAnsi="TH SarabunPSK" w:cs="TH SarabunPSK"/>
                <w:cs/>
              </w:rPr>
            </w:pPr>
          </w:p>
        </w:tc>
        <w:tc>
          <w:tcPr>
            <w:tcW w:w="111" w:type="pct"/>
            <w:vAlign w:val="center"/>
          </w:tcPr>
          <w:p w14:paraId="64635B71" w14:textId="77777777" w:rsidR="00DE7373" w:rsidRPr="005C07C1" w:rsidRDefault="00DE7373" w:rsidP="00DE7373">
            <w:pPr>
              <w:jc w:val="center"/>
              <w:rPr>
                <w:rFonts w:ascii="TH SarabunPSK" w:hAnsi="TH SarabunPSK" w:cs="TH SarabunPSK"/>
                <w:cs/>
              </w:rPr>
            </w:pPr>
          </w:p>
        </w:tc>
        <w:tc>
          <w:tcPr>
            <w:tcW w:w="118" w:type="pct"/>
            <w:vAlign w:val="center"/>
          </w:tcPr>
          <w:p w14:paraId="52B7ED65" w14:textId="77777777" w:rsidR="00DE7373" w:rsidRPr="005C07C1" w:rsidRDefault="00DE7373" w:rsidP="00DE7373">
            <w:pPr>
              <w:jc w:val="center"/>
              <w:rPr>
                <w:rFonts w:ascii="TH SarabunPSK" w:hAnsi="TH SarabunPSK" w:cs="TH SarabunPSK"/>
                <w:cs/>
              </w:rPr>
            </w:pPr>
          </w:p>
        </w:tc>
        <w:tc>
          <w:tcPr>
            <w:tcW w:w="118" w:type="pct"/>
            <w:vAlign w:val="center"/>
          </w:tcPr>
          <w:p w14:paraId="751B1261" w14:textId="77777777" w:rsidR="00DE7373" w:rsidRPr="005C07C1" w:rsidRDefault="00DE7373" w:rsidP="00DE7373">
            <w:pPr>
              <w:jc w:val="center"/>
              <w:rPr>
                <w:rFonts w:ascii="TH SarabunPSK" w:hAnsi="TH SarabunPSK" w:cs="TH SarabunPSK"/>
                <w:cs/>
              </w:rPr>
            </w:pPr>
          </w:p>
        </w:tc>
        <w:tc>
          <w:tcPr>
            <w:tcW w:w="118" w:type="pct"/>
            <w:vAlign w:val="center"/>
          </w:tcPr>
          <w:p w14:paraId="2A9D1983" w14:textId="77777777" w:rsidR="00DE7373" w:rsidRPr="005C07C1" w:rsidRDefault="00DE7373" w:rsidP="00DE7373">
            <w:pPr>
              <w:jc w:val="center"/>
              <w:rPr>
                <w:rFonts w:ascii="TH SarabunPSK" w:hAnsi="TH SarabunPSK" w:cs="TH SarabunPSK"/>
                <w:cs/>
              </w:rPr>
            </w:pPr>
          </w:p>
        </w:tc>
        <w:tc>
          <w:tcPr>
            <w:tcW w:w="118" w:type="pct"/>
            <w:vAlign w:val="center"/>
          </w:tcPr>
          <w:p w14:paraId="67E87D3F" w14:textId="77777777" w:rsidR="00DE7373" w:rsidRPr="005C07C1" w:rsidRDefault="00DE7373" w:rsidP="00DE7373">
            <w:pPr>
              <w:jc w:val="center"/>
              <w:rPr>
                <w:rFonts w:ascii="TH SarabunPSK" w:hAnsi="TH SarabunPSK" w:cs="TH SarabunPSK"/>
                <w:cs/>
              </w:rPr>
            </w:pPr>
          </w:p>
        </w:tc>
        <w:tc>
          <w:tcPr>
            <w:tcW w:w="87" w:type="pct"/>
            <w:vAlign w:val="center"/>
          </w:tcPr>
          <w:p w14:paraId="5D19BEBD" w14:textId="77777777" w:rsidR="00DE7373" w:rsidRPr="005C07C1" w:rsidRDefault="00DE7373" w:rsidP="00DE7373">
            <w:pPr>
              <w:jc w:val="center"/>
              <w:rPr>
                <w:rFonts w:ascii="TH SarabunPSK" w:hAnsi="TH SarabunPSK" w:cs="TH SarabunPSK"/>
                <w:cs/>
              </w:rPr>
            </w:pPr>
          </w:p>
        </w:tc>
      </w:tr>
      <w:tr w:rsidR="00DE7373" w:rsidRPr="005C07C1" w14:paraId="38C849B1" w14:textId="77777777" w:rsidTr="00DE7373">
        <w:trPr>
          <w:trHeight w:val="417"/>
          <w:jc w:val="center"/>
        </w:trPr>
        <w:tc>
          <w:tcPr>
            <w:tcW w:w="869" w:type="pct"/>
            <w:shd w:val="clear" w:color="auto" w:fill="auto"/>
          </w:tcPr>
          <w:p w14:paraId="6FE281CC" w14:textId="76BFEB0E" w:rsidR="00DE7373" w:rsidRPr="00011E18" w:rsidRDefault="00DE7373" w:rsidP="00DE7373">
            <w:pPr>
              <w:contextualSpacing/>
              <w:rPr>
                <w:rFonts w:ascii="TH Sarabun New" w:hAnsi="TH Sarabun New" w:cs="TH Sarabun New"/>
                <w:color w:val="000000" w:themeColor="text1"/>
                <w:shd w:val="clear" w:color="auto" w:fill="FFFFFF"/>
              </w:rPr>
            </w:pPr>
            <w:r w:rsidRPr="00011E18">
              <w:rPr>
                <w:rFonts w:ascii="TH Sarabun New" w:hAnsi="TH Sarabun New" w:cs="TH Sarabun New"/>
                <w:color w:val="000000" w:themeColor="text1"/>
                <w:shd w:val="clear" w:color="auto" w:fill="FFFFFF"/>
              </w:rPr>
              <w:lastRenderedPageBreak/>
              <w:t xml:space="preserve">GEN229 </w:t>
            </w:r>
            <w:r w:rsidRPr="00011E18">
              <w:rPr>
                <w:rFonts w:ascii="TH Sarabun New" w:hAnsi="TH Sarabun New" w:cs="TH Sarabun New"/>
                <w:color w:val="000000" w:themeColor="text1"/>
                <w:shd w:val="clear" w:color="auto" w:fill="FFFFFF"/>
                <w:cs/>
              </w:rPr>
              <w:t>ทักษะพื้นฐานสำหรับการเรียนภาษาอังกฤษ</w:t>
            </w:r>
          </w:p>
        </w:tc>
        <w:tc>
          <w:tcPr>
            <w:tcW w:w="116" w:type="pct"/>
            <w:shd w:val="clear" w:color="auto" w:fill="auto"/>
            <w:vAlign w:val="center"/>
          </w:tcPr>
          <w:p w14:paraId="5F9A62B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0CA3789" w14:textId="3BA97D89"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28C164E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E49AFFE"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0BF1593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4F8B127" w14:textId="7041B793"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3B1100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0AC0440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CFF24A1" w14:textId="242C7532"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32CE4AB"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C4D4617" w14:textId="5898BD21"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B86D59F" w14:textId="769C7D24"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EBDF281" w14:textId="6C79CC54"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80D0C1C" w14:textId="17A0B54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79698CB" w14:textId="0B56CA32"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77058B8" w14:textId="1B97A78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0C0874CC"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3B756371" w14:textId="77777777" w:rsidR="00DE7373" w:rsidRPr="005C07C1" w:rsidRDefault="00DE7373" w:rsidP="00DE7373">
            <w:pPr>
              <w:jc w:val="center"/>
              <w:rPr>
                <w:rFonts w:ascii="TH SarabunPSK" w:hAnsi="TH SarabunPSK" w:cs="TH SarabunPSK"/>
                <w:cs/>
              </w:rPr>
            </w:pPr>
          </w:p>
        </w:tc>
        <w:tc>
          <w:tcPr>
            <w:tcW w:w="113" w:type="pct"/>
            <w:vAlign w:val="center"/>
          </w:tcPr>
          <w:p w14:paraId="2174BBC5" w14:textId="77777777" w:rsidR="00DE7373" w:rsidRPr="005C07C1" w:rsidRDefault="00DE7373" w:rsidP="00DE7373">
            <w:pPr>
              <w:jc w:val="center"/>
              <w:rPr>
                <w:rFonts w:ascii="TH SarabunPSK" w:hAnsi="TH SarabunPSK" w:cs="TH SarabunPSK"/>
                <w:cs/>
              </w:rPr>
            </w:pPr>
          </w:p>
        </w:tc>
        <w:tc>
          <w:tcPr>
            <w:tcW w:w="113" w:type="pct"/>
            <w:vAlign w:val="center"/>
          </w:tcPr>
          <w:p w14:paraId="1654469E" w14:textId="77777777" w:rsidR="00DE7373" w:rsidRPr="005C07C1" w:rsidRDefault="00DE7373" w:rsidP="00DE7373">
            <w:pPr>
              <w:jc w:val="center"/>
              <w:rPr>
                <w:rFonts w:ascii="TH SarabunPSK" w:hAnsi="TH SarabunPSK" w:cs="TH SarabunPSK"/>
                <w:cs/>
              </w:rPr>
            </w:pPr>
          </w:p>
        </w:tc>
        <w:tc>
          <w:tcPr>
            <w:tcW w:w="114" w:type="pct"/>
            <w:vAlign w:val="center"/>
          </w:tcPr>
          <w:p w14:paraId="3A25CAE7" w14:textId="77777777" w:rsidR="00DE7373" w:rsidRPr="005C07C1" w:rsidRDefault="00DE7373" w:rsidP="00DE7373">
            <w:pPr>
              <w:jc w:val="center"/>
              <w:rPr>
                <w:rFonts w:ascii="TH SarabunPSK" w:hAnsi="TH SarabunPSK" w:cs="TH SarabunPSK"/>
                <w:cs/>
              </w:rPr>
            </w:pPr>
          </w:p>
        </w:tc>
        <w:tc>
          <w:tcPr>
            <w:tcW w:w="113" w:type="pct"/>
            <w:vAlign w:val="center"/>
          </w:tcPr>
          <w:p w14:paraId="56E5DFE6" w14:textId="77777777" w:rsidR="00DE7373" w:rsidRPr="005C07C1" w:rsidRDefault="00DE7373" w:rsidP="00DE7373">
            <w:pPr>
              <w:jc w:val="center"/>
              <w:rPr>
                <w:rFonts w:ascii="TH SarabunPSK" w:hAnsi="TH SarabunPSK" w:cs="TH SarabunPSK"/>
                <w:cs/>
              </w:rPr>
            </w:pPr>
          </w:p>
        </w:tc>
        <w:tc>
          <w:tcPr>
            <w:tcW w:w="113" w:type="pct"/>
            <w:vAlign w:val="center"/>
          </w:tcPr>
          <w:p w14:paraId="4BCB6E8B" w14:textId="77777777" w:rsidR="00DE7373" w:rsidRPr="005C07C1" w:rsidRDefault="00DE7373" w:rsidP="00DE7373">
            <w:pPr>
              <w:jc w:val="center"/>
              <w:rPr>
                <w:rFonts w:ascii="TH SarabunPSK" w:hAnsi="TH SarabunPSK" w:cs="TH SarabunPSK"/>
                <w:cs/>
              </w:rPr>
            </w:pPr>
          </w:p>
        </w:tc>
        <w:tc>
          <w:tcPr>
            <w:tcW w:w="113" w:type="pct"/>
            <w:vAlign w:val="center"/>
          </w:tcPr>
          <w:p w14:paraId="565CAB3A" w14:textId="77777777" w:rsidR="00DE7373" w:rsidRPr="005C07C1" w:rsidRDefault="00DE7373" w:rsidP="00DE7373">
            <w:pPr>
              <w:jc w:val="center"/>
              <w:rPr>
                <w:rFonts w:ascii="TH SarabunPSK" w:hAnsi="TH SarabunPSK" w:cs="TH SarabunPSK"/>
                <w:cs/>
              </w:rPr>
            </w:pPr>
          </w:p>
        </w:tc>
        <w:tc>
          <w:tcPr>
            <w:tcW w:w="113" w:type="pct"/>
            <w:vAlign w:val="center"/>
          </w:tcPr>
          <w:p w14:paraId="3C21BD04" w14:textId="77777777" w:rsidR="00DE7373" w:rsidRPr="005C07C1" w:rsidRDefault="00DE7373" w:rsidP="00DE7373">
            <w:pPr>
              <w:jc w:val="center"/>
              <w:rPr>
                <w:rFonts w:ascii="TH SarabunPSK" w:hAnsi="TH SarabunPSK" w:cs="TH SarabunPSK"/>
                <w:cs/>
              </w:rPr>
            </w:pPr>
          </w:p>
        </w:tc>
        <w:tc>
          <w:tcPr>
            <w:tcW w:w="115" w:type="pct"/>
            <w:vAlign w:val="center"/>
          </w:tcPr>
          <w:p w14:paraId="755D2056" w14:textId="77777777" w:rsidR="00DE7373" w:rsidRPr="005C07C1" w:rsidRDefault="00DE7373" w:rsidP="00DE7373">
            <w:pPr>
              <w:jc w:val="center"/>
              <w:rPr>
                <w:rFonts w:ascii="TH SarabunPSK" w:hAnsi="TH SarabunPSK" w:cs="TH SarabunPSK"/>
                <w:cs/>
              </w:rPr>
            </w:pPr>
          </w:p>
        </w:tc>
        <w:tc>
          <w:tcPr>
            <w:tcW w:w="113" w:type="pct"/>
            <w:vAlign w:val="center"/>
          </w:tcPr>
          <w:p w14:paraId="10AE73F0" w14:textId="77777777" w:rsidR="00DE7373" w:rsidRPr="005C07C1" w:rsidRDefault="00DE7373" w:rsidP="00DE7373">
            <w:pPr>
              <w:jc w:val="center"/>
              <w:rPr>
                <w:rFonts w:ascii="TH SarabunPSK" w:hAnsi="TH SarabunPSK" w:cs="TH SarabunPSK"/>
                <w:cs/>
              </w:rPr>
            </w:pPr>
          </w:p>
        </w:tc>
        <w:tc>
          <w:tcPr>
            <w:tcW w:w="113" w:type="pct"/>
            <w:vAlign w:val="center"/>
          </w:tcPr>
          <w:p w14:paraId="0FA278DC" w14:textId="77777777" w:rsidR="00DE7373" w:rsidRPr="005C07C1" w:rsidRDefault="00DE7373" w:rsidP="00DE7373">
            <w:pPr>
              <w:jc w:val="center"/>
              <w:rPr>
                <w:rFonts w:ascii="TH SarabunPSK" w:hAnsi="TH SarabunPSK" w:cs="TH SarabunPSK"/>
                <w:cs/>
              </w:rPr>
            </w:pPr>
          </w:p>
        </w:tc>
        <w:tc>
          <w:tcPr>
            <w:tcW w:w="113" w:type="pct"/>
            <w:vAlign w:val="center"/>
          </w:tcPr>
          <w:p w14:paraId="67034C03" w14:textId="77777777" w:rsidR="00DE7373" w:rsidRPr="005C07C1" w:rsidRDefault="00DE7373" w:rsidP="00DE7373">
            <w:pPr>
              <w:jc w:val="center"/>
              <w:rPr>
                <w:rFonts w:ascii="TH SarabunPSK" w:hAnsi="TH SarabunPSK" w:cs="TH SarabunPSK"/>
                <w:cs/>
              </w:rPr>
            </w:pPr>
          </w:p>
        </w:tc>
        <w:tc>
          <w:tcPr>
            <w:tcW w:w="110" w:type="pct"/>
            <w:vAlign w:val="center"/>
          </w:tcPr>
          <w:p w14:paraId="048802DC" w14:textId="77777777" w:rsidR="00DE7373" w:rsidRPr="005C07C1" w:rsidRDefault="00DE7373" w:rsidP="00DE7373">
            <w:pPr>
              <w:jc w:val="center"/>
              <w:rPr>
                <w:rFonts w:ascii="TH SarabunPSK" w:hAnsi="TH SarabunPSK" w:cs="TH SarabunPSK"/>
                <w:cs/>
              </w:rPr>
            </w:pPr>
          </w:p>
        </w:tc>
        <w:tc>
          <w:tcPr>
            <w:tcW w:w="111" w:type="pct"/>
            <w:vAlign w:val="center"/>
          </w:tcPr>
          <w:p w14:paraId="70E25762" w14:textId="77777777" w:rsidR="00DE7373" w:rsidRPr="005C07C1" w:rsidRDefault="00DE7373" w:rsidP="00DE7373">
            <w:pPr>
              <w:jc w:val="center"/>
              <w:rPr>
                <w:rFonts w:ascii="TH SarabunPSK" w:hAnsi="TH SarabunPSK" w:cs="TH SarabunPSK"/>
                <w:cs/>
              </w:rPr>
            </w:pPr>
          </w:p>
        </w:tc>
        <w:tc>
          <w:tcPr>
            <w:tcW w:w="118" w:type="pct"/>
            <w:vAlign w:val="center"/>
          </w:tcPr>
          <w:p w14:paraId="363F43E9" w14:textId="77777777" w:rsidR="00DE7373" w:rsidRPr="005C07C1" w:rsidRDefault="00DE7373" w:rsidP="00DE7373">
            <w:pPr>
              <w:jc w:val="center"/>
              <w:rPr>
                <w:rFonts w:ascii="TH SarabunPSK" w:hAnsi="TH SarabunPSK" w:cs="TH SarabunPSK"/>
                <w:cs/>
              </w:rPr>
            </w:pPr>
          </w:p>
        </w:tc>
        <w:tc>
          <w:tcPr>
            <w:tcW w:w="118" w:type="pct"/>
            <w:vAlign w:val="center"/>
          </w:tcPr>
          <w:p w14:paraId="341D1E7B" w14:textId="77777777" w:rsidR="00DE7373" w:rsidRPr="005C07C1" w:rsidRDefault="00DE7373" w:rsidP="00DE7373">
            <w:pPr>
              <w:jc w:val="center"/>
              <w:rPr>
                <w:rFonts w:ascii="TH SarabunPSK" w:hAnsi="TH SarabunPSK" w:cs="TH SarabunPSK"/>
                <w:cs/>
              </w:rPr>
            </w:pPr>
          </w:p>
        </w:tc>
        <w:tc>
          <w:tcPr>
            <w:tcW w:w="118" w:type="pct"/>
            <w:vAlign w:val="center"/>
          </w:tcPr>
          <w:p w14:paraId="5C27308B" w14:textId="77777777" w:rsidR="00DE7373" w:rsidRPr="005C07C1" w:rsidRDefault="00DE7373" w:rsidP="00DE7373">
            <w:pPr>
              <w:jc w:val="center"/>
              <w:rPr>
                <w:rFonts w:ascii="TH SarabunPSK" w:hAnsi="TH SarabunPSK" w:cs="TH SarabunPSK"/>
                <w:cs/>
              </w:rPr>
            </w:pPr>
          </w:p>
        </w:tc>
        <w:tc>
          <w:tcPr>
            <w:tcW w:w="118" w:type="pct"/>
            <w:vAlign w:val="center"/>
          </w:tcPr>
          <w:p w14:paraId="667E38DC" w14:textId="77777777" w:rsidR="00DE7373" w:rsidRPr="005C07C1" w:rsidRDefault="00DE7373" w:rsidP="00DE7373">
            <w:pPr>
              <w:jc w:val="center"/>
              <w:rPr>
                <w:rFonts w:ascii="TH SarabunPSK" w:hAnsi="TH SarabunPSK" w:cs="TH SarabunPSK"/>
                <w:cs/>
              </w:rPr>
            </w:pPr>
          </w:p>
        </w:tc>
        <w:tc>
          <w:tcPr>
            <w:tcW w:w="87" w:type="pct"/>
            <w:vAlign w:val="center"/>
          </w:tcPr>
          <w:p w14:paraId="13582D23" w14:textId="77777777" w:rsidR="00DE7373" w:rsidRPr="005C07C1" w:rsidRDefault="00DE7373" w:rsidP="00DE7373">
            <w:pPr>
              <w:jc w:val="center"/>
              <w:rPr>
                <w:rFonts w:ascii="TH SarabunPSK" w:hAnsi="TH SarabunPSK" w:cs="TH SarabunPSK"/>
                <w:cs/>
              </w:rPr>
            </w:pPr>
          </w:p>
        </w:tc>
      </w:tr>
      <w:tr w:rsidR="00DE7373" w:rsidRPr="005C07C1" w14:paraId="633D8EB6" w14:textId="77777777" w:rsidTr="00DE7373">
        <w:trPr>
          <w:trHeight w:val="417"/>
          <w:jc w:val="center"/>
        </w:trPr>
        <w:tc>
          <w:tcPr>
            <w:tcW w:w="869" w:type="pct"/>
            <w:shd w:val="clear" w:color="auto" w:fill="auto"/>
          </w:tcPr>
          <w:p w14:paraId="0D9B2BB0" w14:textId="12C95017" w:rsidR="00DE7373" w:rsidRPr="00011E18" w:rsidRDefault="00DE7373" w:rsidP="00DE7373">
            <w:pPr>
              <w:contextualSpacing/>
              <w:rPr>
                <w:rFonts w:ascii="TH Sarabun New" w:hAnsi="TH Sarabun New" w:cs="TH Sarabun New"/>
                <w:color w:val="000000" w:themeColor="text1"/>
                <w:shd w:val="clear" w:color="auto" w:fill="FFFFFF"/>
              </w:rPr>
            </w:pPr>
            <w:r w:rsidRPr="00011E18">
              <w:rPr>
                <w:rFonts w:ascii="TH Sarabun New" w:hAnsi="TH Sarabun New" w:cs="TH Sarabun New"/>
                <w:color w:val="000000" w:themeColor="text1"/>
              </w:rPr>
              <w:t xml:space="preserve">GEN230 </w:t>
            </w:r>
            <w:r w:rsidRPr="00011E18">
              <w:rPr>
                <w:rFonts w:ascii="TH Sarabun New" w:hAnsi="TH Sarabun New" w:cs="TH Sarabun New"/>
                <w:color w:val="000000" w:themeColor="text1"/>
                <w:cs/>
              </w:rPr>
              <w:t>การอ่านสื่อภาษาอังกฤษทั่วไป</w:t>
            </w:r>
          </w:p>
        </w:tc>
        <w:tc>
          <w:tcPr>
            <w:tcW w:w="116" w:type="pct"/>
            <w:shd w:val="clear" w:color="auto" w:fill="auto"/>
            <w:vAlign w:val="center"/>
          </w:tcPr>
          <w:p w14:paraId="14E7A90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64D0E59" w14:textId="50124378"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252C2FC5" w14:textId="67B32683"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2B315E54" w14:textId="5ED95A36"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1FFC741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2FF4DD5" w14:textId="5366B5AA"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759C14B" w14:textId="265411C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195916B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9C9345D" w14:textId="0239C82C"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6EA8B03"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6EE3A08B" w14:textId="7DC0F627"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D92E604" w14:textId="6EB042E2"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78EE21E" w14:textId="7B02CDA9"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3F85A1B8" w14:textId="3598CC73"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0499DD66" w14:textId="41E81B96"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1DCF4575" w14:textId="00773219"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33A86435"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5E1922C3" w14:textId="77777777" w:rsidR="00DE7373" w:rsidRPr="005C07C1" w:rsidRDefault="00DE7373" w:rsidP="00DE7373">
            <w:pPr>
              <w:jc w:val="center"/>
              <w:rPr>
                <w:rFonts w:ascii="TH SarabunPSK" w:hAnsi="TH SarabunPSK" w:cs="TH SarabunPSK"/>
                <w:cs/>
              </w:rPr>
            </w:pPr>
          </w:p>
        </w:tc>
        <w:tc>
          <w:tcPr>
            <w:tcW w:w="113" w:type="pct"/>
            <w:vAlign w:val="center"/>
          </w:tcPr>
          <w:p w14:paraId="0557870F" w14:textId="77777777" w:rsidR="00DE7373" w:rsidRPr="005C07C1" w:rsidRDefault="00DE7373" w:rsidP="00DE7373">
            <w:pPr>
              <w:jc w:val="center"/>
              <w:rPr>
                <w:rFonts w:ascii="TH SarabunPSK" w:hAnsi="TH SarabunPSK" w:cs="TH SarabunPSK"/>
                <w:cs/>
              </w:rPr>
            </w:pPr>
          </w:p>
        </w:tc>
        <w:tc>
          <w:tcPr>
            <w:tcW w:w="113" w:type="pct"/>
            <w:vAlign w:val="center"/>
          </w:tcPr>
          <w:p w14:paraId="09E4F35D" w14:textId="77777777" w:rsidR="00DE7373" w:rsidRPr="005C07C1" w:rsidRDefault="00DE7373" w:rsidP="00DE7373">
            <w:pPr>
              <w:jc w:val="center"/>
              <w:rPr>
                <w:rFonts w:ascii="TH SarabunPSK" w:hAnsi="TH SarabunPSK" w:cs="TH SarabunPSK"/>
                <w:cs/>
              </w:rPr>
            </w:pPr>
          </w:p>
        </w:tc>
        <w:tc>
          <w:tcPr>
            <w:tcW w:w="114" w:type="pct"/>
            <w:vAlign w:val="center"/>
          </w:tcPr>
          <w:p w14:paraId="2F58F101" w14:textId="77777777" w:rsidR="00DE7373" w:rsidRPr="005C07C1" w:rsidRDefault="00DE7373" w:rsidP="00DE7373">
            <w:pPr>
              <w:jc w:val="center"/>
              <w:rPr>
                <w:rFonts w:ascii="TH SarabunPSK" w:hAnsi="TH SarabunPSK" w:cs="TH SarabunPSK"/>
                <w:cs/>
              </w:rPr>
            </w:pPr>
          </w:p>
        </w:tc>
        <w:tc>
          <w:tcPr>
            <w:tcW w:w="113" w:type="pct"/>
            <w:vAlign w:val="center"/>
          </w:tcPr>
          <w:p w14:paraId="02229260" w14:textId="77777777" w:rsidR="00DE7373" w:rsidRPr="005C07C1" w:rsidRDefault="00DE7373" w:rsidP="00DE7373">
            <w:pPr>
              <w:jc w:val="center"/>
              <w:rPr>
                <w:rFonts w:ascii="TH SarabunPSK" w:hAnsi="TH SarabunPSK" w:cs="TH SarabunPSK"/>
                <w:cs/>
              </w:rPr>
            </w:pPr>
          </w:p>
        </w:tc>
        <w:tc>
          <w:tcPr>
            <w:tcW w:w="113" w:type="pct"/>
            <w:vAlign w:val="center"/>
          </w:tcPr>
          <w:p w14:paraId="03562CA5" w14:textId="77777777" w:rsidR="00DE7373" w:rsidRPr="005C07C1" w:rsidRDefault="00DE7373" w:rsidP="00DE7373">
            <w:pPr>
              <w:jc w:val="center"/>
              <w:rPr>
                <w:rFonts w:ascii="TH SarabunPSK" w:hAnsi="TH SarabunPSK" w:cs="TH SarabunPSK"/>
                <w:cs/>
              </w:rPr>
            </w:pPr>
          </w:p>
        </w:tc>
        <w:tc>
          <w:tcPr>
            <w:tcW w:w="113" w:type="pct"/>
            <w:vAlign w:val="center"/>
          </w:tcPr>
          <w:p w14:paraId="1BFB592A" w14:textId="77777777" w:rsidR="00DE7373" w:rsidRPr="005C07C1" w:rsidRDefault="00DE7373" w:rsidP="00DE7373">
            <w:pPr>
              <w:jc w:val="center"/>
              <w:rPr>
                <w:rFonts w:ascii="TH SarabunPSK" w:hAnsi="TH SarabunPSK" w:cs="TH SarabunPSK"/>
                <w:cs/>
              </w:rPr>
            </w:pPr>
          </w:p>
        </w:tc>
        <w:tc>
          <w:tcPr>
            <w:tcW w:w="113" w:type="pct"/>
            <w:vAlign w:val="center"/>
          </w:tcPr>
          <w:p w14:paraId="1498529A" w14:textId="77777777" w:rsidR="00DE7373" w:rsidRPr="005C07C1" w:rsidRDefault="00DE7373" w:rsidP="00DE7373">
            <w:pPr>
              <w:jc w:val="center"/>
              <w:rPr>
                <w:rFonts w:ascii="TH SarabunPSK" w:hAnsi="TH SarabunPSK" w:cs="TH SarabunPSK"/>
                <w:cs/>
              </w:rPr>
            </w:pPr>
          </w:p>
        </w:tc>
        <w:tc>
          <w:tcPr>
            <w:tcW w:w="115" w:type="pct"/>
            <w:vAlign w:val="center"/>
          </w:tcPr>
          <w:p w14:paraId="32A5AAEF" w14:textId="77777777" w:rsidR="00DE7373" w:rsidRPr="005C07C1" w:rsidRDefault="00DE7373" w:rsidP="00DE7373">
            <w:pPr>
              <w:jc w:val="center"/>
              <w:rPr>
                <w:rFonts w:ascii="TH SarabunPSK" w:hAnsi="TH SarabunPSK" w:cs="TH SarabunPSK"/>
                <w:cs/>
              </w:rPr>
            </w:pPr>
          </w:p>
        </w:tc>
        <w:tc>
          <w:tcPr>
            <w:tcW w:w="113" w:type="pct"/>
            <w:vAlign w:val="center"/>
          </w:tcPr>
          <w:p w14:paraId="189B71E0" w14:textId="77777777" w:rsidR="00DE7373" w:rsidRPr="005C07C1" w:rsidRDefault="00DE7373" w:rsidP="00DE7373">
            <w:pPr>
              <w:jc w:val="center"/>
              <w:rPr>
                <w:rFonts w:ascii="TH SarabunPSK" w:hAnsi="TH SarabunPSK" w:cs="TH SarabunPSK"/>
                <w:cs/>
              </w:rPr>
            </w:pPr>
          </w:p>
        </w:tc>
        <w:tc>
          <w:tcPr>
            <w:tcW w:w="113" w:type="pct"/>
            <w:vAlign w:val="center"/>
          </w:tcPr>
          <w:p w14:paraId="1E6C4E72" w14:textId="77777777" w:rsidR="00DE7373" w:rsidRPr="005C07C1" w:rsidRDefault="00DE7373" w:rsidP="00DE7373">
            <w:pPr>
              <w:jc w:val="center"/>
              <w:rPr>
                <w:rFonts w:ascii="TH SarabunPSK" w:hAnsi="TH SarabunPSK" w:cs="TH SarabunPSK"/>
                <w:cs/>
              </w:rPr>
            </w:pPr>
          </w:p>
        </w:tc>
        <w:tc>
          <w:tcPr>
            <w:tcW w:w="113" w:type="pct"/>
            <w:vAlign w:val="center"/>
          </w:tcPr>
          <w:p w14:paraId="3C0A1FC1" w14:textId="77777777" w:rsidR="00DE7373" w:rsidRPr="005C07C1" w:rsidRDefault="00DE7373" w:rsidP="00DE7373">
            <w:pPr>
              <w:jc w:val="center"/>
              <w:rPr>
                <w:rFonts w:ascii="TH SarabunPSK" w:hAnsi="TH SarabunPSK" w:cs="TH SarabunPSK"/>
                <w:cs/>
              </w:rPr>
            </w:pPr>
          </w:p>
        </w:tc>
        <w:tc>
          <w:tcPr>
            <w:tcW w:w="110" w:type="pct"/>
            <w:vAlign w:val="center"/>
          </w:tcPr>
          <w:p w14:paraId="6B70F103" w14:textId="77777777" w:rsidR="00DE7373" w:rsidRPr="005C07C1" w:rsidRDefault="00DE7373" w:rsidP="00DE7373">
            <w:pPr>
              <w:jc w:val="center"/>
              <w:rPr>
                <w:rFonts w:ascii="TH SarabunPSK" w:hAnsi="TH SarabunPSK" w:cs="TH SarabunPSK"/>
                <w:cs/>
              </w:rPr>
            </w:pPr>
          </w:p>
        </w:tc>
        <w:tc>
          <w:tcPr>
            <w:tcW w:w="111" w:type="pct"/>
            <w:vAlign w:val="center"/>
          </w:tcPr>
          <w:p w14:paraId="66DAE398" w14:textId="77777777" w:rsidR="00DE7373" w:rsidRPr="005C07C1" w:rsidRDefault="00DE7373" w:rsidP="00DE7373">
            <w:pPr>
              <w:jc w:val="center"/>
              <w:rPr>
                <w:rFonts w:ascii="TH SarabunPSK" w:hAnsi="TH SarabunPSK" w:cs="TH SarabunPSK"/>
                <w:cs/>
              </w:rPr>
            </w:pPr>
          </w:p>
        </w:tc>
        <w:tc>
          <w:tcPr>
            <w:tcW w:w="118" w:type="pct"/>
            <w:vAlign w:val="center"/>
          </w:tcPr>
          <w:p w14:paraId="765A2072" w14:textId="77777777" w:rsidR="00DE7373" w:rsidRPr="005C07C1" w:rsidRDefault="00DE7373" w:rsidP="00DE7373">
            <w:pPr>
              <w:jc w:val="center"/>
              <w:rPr>
                <w:rFonts w:ascii="TH SarabunPSK" w:hAnsi="TH SarabunPSK" w:cs="TH SarabunPSK"/>
                <w:cs/>
              </w:rPr>
            </w:pPr>
          </w:p>
        </w:tc>
        <w:tc>
          <w:tcPr>
            <w:tcW w:w="118" w:type="pct"/>
            <w:vAlign w:val="center"/>
          </w:tcPr>
          <w:p w14:paraId="7A9BBAA2" w14:textId="77777777" w:rsidR="00DE7373" w:rsidRPr="005C07C1" w:rsidRDefault="00DE7373" w:rsidP="00DE7373">
            <w:pPr>
              <w:jc w:val="center"/>
              <w:rPr>
                <w:rFonts w:ascii="TH SarabunPSK" w:hAnsi="TH SarabunPSK" w:cs="TH SarabunPSK"/>
                <w:cs/>
              </w:rPr>
            </w:pPr>
          </w:p>
        </w:tc>
        <w:tc>
          <w:tcPr>
            <w:tcW w:w="118" w:type="pct"/>
            <w:vAlign w:val="center"/>
          </w:tcPr>
          <w:p w14:paraId="4353D78E" w14:textId="77777777" w:rsidR="00DE7373" w:rsidRPr="005C07C1" w:rsidRDefault="00DE7373" w:rsidP="00DE7373">
            <w:pPr>
              <w:jc w:val="center"/>
              <w:rPr>
                <w:rFonts w:ascii="TH SarabunPSK" w:hAnsi="TH SarabunPSK" w:cs="TH SarabunPSK"/>
                <w:cs/>
              </w:rPr>
            </w:pPr>
          </w:p>
        </w:tc>
        <w:tc>
          <w:tcPr>
            <w:tcW w:w="118" w:type="pct"/>
            <w:vAlign w:val="center"/>
          </w:tcPr>
          <w:p w14:paraId="0281426C" w14:textId="77777777" w:rsidR="00DE7373" w:rsidRPr="005C07C1" w:rsidRDefault="00DE7373" w:rsidP="00DE7373">
            <w:pPr>
              <w:jc w:val="center"/>
              <w:rPr>
                <w:rFonts w:ascii="TH SarabunPSK" w:hAnsi="TH SarabunPSK" w:cs="TH SarabunPSK"/>
                <w:cs/>
              </w:rPr>
            </w:pPr>
          </w:p>
        </w:tc>
        <w:tc>
          <w:tcPr>
            <w:tcW w:w="87" w:type="pct"/>
            <w:vAlign w:val="center"/>
          </w:tcPr>
          <w:p w14:paraId="33DDE8ED" w14:textId="77777777" w:rsidR="00DE7373" w:rsidRPr="005C07C1" w:rsidRDefault="00DE7373" w:rsidP="00DE7373">
            <w:pPr>
              <w:jc w:val="center"/>
              <w:rPr>
                <w:rFonts w:ascii="TH SarabunPSK" w:hAnsi="TH SarabunPSK" w:cs="TH SarabunPSK"/>
                <w:cs/>
              </w:rPr>
            </w:pPr>
          </w:p>
        </w:tc>
      </w:tr>
      <w:tr w:rsidR="00DE7373" w:rsidRPr="005C07C1" w14:paraId="318015E7" w14:textId="77777777" w:rsidTr="00DE7373">
        <w:trPr>
          <w:trHeight w:val="417"/>
          <w:jc w:val="center"/>
        </w:trPr>
        <w:tc>
          <w:tcPr>
            <w:tcW w:w="869" w:type="pct"/>
            <w:shd w:val="clear" w:color="auto" w:fill="auto"/>
          </w:tcPr>
          <w:p w14:paraId="28721A25" w14:textId="19D51490" w:rsidR="00DE7373" w:rsidRPr="00011E18" w:rsidRDefault="00DE7373" w:rsidP="00DE7373">
            <w:pPr>
              <w:contextualSpacing/>
              <w:rPr>
                <w:rFonts w:ascii="TH Sarabun New" w:hAnsi="TH Sarabun New" w:cs="TH Sarabun New"/>
                <w:color w:val="000000" w:themeColor="text1"/>
              </w:rPr>
            </w:pPr>
            <w:r w:rsidRPr="00011E18">
              <w:rPr>
                <w:rFonts w:ascii="TH Sarabun New" w:hAnsi="TH Sarabun New" w:cs="TH Sarabun New"/>
                <w:color w:val="000000" w:themeColor="text1"/>
                <w:shd w:val="clear" w:color="auto" w:fill="FFFFFF"/>
              </w:rPr>
              <w:t xml:space="preserve">GEN302 </w:t>
            </w:r>
            <w:r w:rsidRPr="00011E18">
              <w:rPr>
                <w:rFonts w:ascii="TH Sarabun New" w:hAnsi="TH Sarabun New" w:cs="TH Sarabun New"/>
                <w:color w:val="000000" w:themeColor="text1"/>
                <w:cs/>
              </w:rPr>
              <w:t>ทักษะการสื่อสารภาษาอังกฤษเพื่อการทำงาน</w:t>
            </w:r>
          </w:p>
        </w:tc>
        <w:tc>
          <w:tcPr>
            <w:tcW w:w="116" w:type="pct"/>
            <w:shd w:val="clear" w:color="auto" w:fill="auto"/>
            <w:vAlign w:val="center"/>
          </w:tcPr>
          <w:p w14:paraId="1E82A365"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3C61D4F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0339AD7" w14:textId="19E2BC09"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26C7E9CC" w14:textId="054FB5D9"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E60F9B8"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958F40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497088F" w14:textId="42A13FA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6130497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3F12C1C1" w14:textId="77777777" w:rsidR="00DE7373" w:rsidRPr="00011E18" w:rsidRDefault="00DE7373" w:rsidP="00DE7373">
            <w:pPr>
              <w:contextualSpacing/>
              <w:jc w:val="center"/>
              <w:rPr>
                <w:rFonts w:ascii="TH Sarabun New" w:hAnsi="TH Sarabun New" w:cs="TH Sarabun New"/>
                <w:color w:val="000000" w:themeColor="text1"/>
                <w:sz w:val="20"/>
                <w:szCs w:val="20"/>
              </w:rPr>
            </w:pPr>
          </w:p>
          <w:p w14:paraId="14801DD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205D4B8" w14:textId="097F2011"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04BE43E1"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23EC896"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DA1DEAA" w14:textId="6312347C"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5E7CDC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78CD9FE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037C80F8" w14:textId="1F9CD0DB"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A6C5CF8" w14:textId="07ED1EF1"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0A377CC0"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0DB97F62" w14:textId="77777777" w:rsidR="00DE7373" w:rsidRPr="005C07C1" w:rsidRDefault="00DE7373" w:rsidP="00DE7373">
            <w:pPr>
              <w:jc w:val="center"/>
              <w:rPr>
                <w:rFonts w:ascii="TH SarabunPSK" w:hAnsi="TH SarabunPSK" w:cs="TH SarabunPSK"/>
                <w:cs/>
              </w:rPr>
            </w:pPr>
          </w:p>
        </w:tc>
        <w:tc>
          <w:tcPr>
            <w:tcW w:w="113" w:type="pct"/>
            <w:vAlign w:val="center"/>
          </w:tcPr>
          <w:p w14:paraId="20589DD5" w14:textId="77777777" w:rsidR="00DE7373" w:rsidRPr="005C07C1" w:rsidRDefault="00DE7373" w:rsidP="00DE7373">
            <w:pPr>
              <w:jc w:val="center"/>
              <w:rPr>
                <w:rFonts w:ascii="TH SarabunPSK" w:hAnsi="TH SarabunPSK" w:cs="TH SarabunPSK"/>
                <w:cs/>
              </w:rPr>
            </w:pPr>
          </w:p>
        </w:tc>
        <w:tc>
          <w:tcPr>
            <w:tcW w:w="113" w:type="pct"/>
            <w:vAlign w:val="center"/>
          </w:tcPr>
          <w:p w14:paraId="02ABB5F2" w14:textId="77777777" w:rsidR="00DE7373" w:rsidRPr="005C07C1" w:rsidRDefault="00DE7373" w:rsidP="00DE7373">
            <w:pPr>
              <w:jc w:val="center"/>
              <w:rPr>
                <w:rFonts w:ascii="TH SarabunPSK" w:hAnsi="TH SarabunPSK" w:cs="TH SarabunPSK"/>
                <w:cs/>
              </w:rPr>
            </w:pPr>
          </w:p>
        </w:tc>
        <w:tc>
          <w:tcPr>
            <w:tcW w:w="114" w:type="pct"/>
            <w:vAlign w:val="center"/>
          </w:tcPr>
          <w:p w14:paraId="106FB5EC" w14:textId="77777777" w:rsidR="00DE7373" w:rsidRPr="005C07C1" w:rsidRDefault="00DE7373" w:rsidP="00DE7373">
            <w:pPr>
              <w:jc w:val="center"/>
              <w:rPr>
                <w:rFonts w:ascii="TH SarabunPSK" w:hAnsi="TH SarabunPSK" w:cs="TH SarabunPSK"/>
                <w:cs/>
              </w:rPr>
            </w:pPr>
          </w:p>
        </w:tc>
        <w:tc>
          <w:tcPr>
            <w:tcW w:w="113" w:type="pct"/>
            <w:vAlign w:val="center"/>
          </w:tcPr>
          <w:p w14:paraId="28A2CA46" w14:textId="77777777" w:rsidR="00DE7373" w:rsidRPr="005C07C1" w:rsidRDefault="00DE7373" w:rsidP="00DE7373">
            <w:pPr>
              <w:jc w:val="center"/>
              <w:rPr>
                <w:rFonts w:ascii="TH SarabunPSK" w:hAnsi="TH SarabunPSK" w:cs="TH SarabunPSK"/>
                <w:cs/>
              </w:rPr>
            </w:pPr>
          </w:p>
        </w:tc>
        <w:tc>
          <w:tcPr>
            <w:tcW w:w="113" w:type="pct"/>
            <w:vAlign w:val="center"/>
          </w:tcPr>
          <w:p w14:paraId="08369801" w14:textId="77777777" w:rsidR="00DE7373" w:rsidRPr="005C07C1" w:rsidRDefault="00DE7373" w:rsidP="00DE7373">
            <w:pPr>
              <w:jc w:val="center"/>
              <w:rPr>
                <w:rFonts w:ascii="TH SarabunPSK" w:hAnsi="TH SarabunPSK" w:cs="TH SarabunPSK"/>
                <w:cs/>
              </w:rPr>
            </w:pPr>
          </w:p>
        </w:tc>
        <w:tc>
          <w:tcPr>
            <w:tcW w:w="113" w:type="pct"/>
            <w:vAlign w:val="center"/>
          </w:tcPr>
          <w:p w14:paraId="31721729" w14:textId="77777777" w:rsidR="00DE7373" w:rsidRPr="005C07C1" w:rsidRDefault="00DE7373" w:rsidP="00DE7373">
            <w:pPr>
              <w:jc w:val="center"/>
              <w:rPr>
                <w:rFonts w:ascii="TH SarabunPSK" w:hAnsi="TH SarabunPSK" w:cs="TH SarabunPSK"/>
                <w:cs/>
              </w:rPr>
            </w:pPr>
          </w:p>
        </w:tc>
        <w:tc>
          <w:tcPr>
            <w:tcW w:w="113" w:type="pct"/>
            <w:vAlign w:val="center"/>
          </w:tcPr>
          <w:p w14:paraId="00EF4D99" w14:textId="77777777" w:rsidR="00DE7373" w:rsidRPr="005C07C1" w:rsidRDefault="00DE7373" w:rsidP="00DE7373">
            <w:pPr>
              <w:jc w:val="center"/>
              <w:rPr>
                <w:rFonts w:ascii="TH SarabunPSK" w:hAnsi="TH SarabunPSK" w:cs="TH SarabunPSK"/>
                <w:cs/>
              </w:rPr>
            </w:pPr>
          </w:p>
        </w:tc>
        <w:tc>
          <w:tcPr>
            <w:tcW w:w="115" w:type="pct"/>
            <w:vAlign w:val="center"/>
          </w:tcPr>
          <w:p w14:paraId="7780A7EB" w14:textId="77777777" w:rsidR="00DE7373" w:rsidRPr="005C07C1" w:rsidRDefault="00DE7373" w:rsidP="00DE7373">
            <w:pPr>
              <w:jc w:val="center"/>
              <w:rPr>
                <w:rFonts w:ascii="TH SarabunPSK" w:hAnsi="TH SarabunPSK" w:cs="TH SarabunPSK"/>
                <w:cs/>
              </w:rPr>
            </w:pPr>
          </w:p>
        </w:tc>
        <w:tc>
          <w:tcPr>
            <w:tcW w:w="113" w:type="pct"/>
            <w:vAlign w:val="center"/>
          </w:tcPr>
          <w:p w14:paraId="1DB6CB33" w14:textId="77777777" w:rsidR="00DE7373" w:rsidRPr="005C07C1" w:rsidRDefault="00DE7373" w:rsidP="00DE7373">
            <w:pPr>
              <w:jc w:val="center"/>
              <w:rPr>
                <w:rFonts w:ascii="TH SarabunPSK" w:hAnsi="TH SarabunPSK" w:cs="TH SarabunPSK"/>
                <w:cs/>
              </w:rPr>
            </w:pPr>
          </w:p>
        </w:tc>
        <w:tc>
          <w:tcPr>
            <w:tcW w:w="113" w:type="pct"/>
            <w:vAlign w:val="center"/>
          </w:tcPr>
          <w:p w14:paraId="089E270B" w14:textId="77777777" w:rsidR="00DE7373" w:rsidRPr="005C07C1" w:rsidRDefault="00DE7373" w:rsidP="00DE7373">
            <w:pPr>
              <w:jc w:val="center"/>
              <w:rPr>
                <w:rFonts w:ascii="TH SarabunPSK" w:hAnsi="TH SarabunPSK" w:cs="TH SarabunPSK"/>
                <w:cs/>
              </w:rPr>
            </w:pPr>
          </w:p>
        </w:tc>
        <w:tc>
          <w:tcPr>
            <w:tcW w:w="113" w:type="pct"/>
            <w:vAlign w:val="center"/>
          </w:tcPr>
          <w:p w14:paraId="364C775C" w14:textId="77777777" w:rsidR="00DE7373" w:rsidRPr="005C07C1" w:rsidRDefault="00DE7373" w:rsidP="00DE7373">
            <w:pPr>
              <w:jc w:val="center"/>
              <w:rPr>
                <w:rFonts w:ascii="TH SarabunPSK" w:hAnsi="TH SarabunPSK" w:cs="TH SarabunPSK"/>
                <w:cs/>
              </w:rPr>
            </w:pPr>
          </w:p>
        </w:tc>
        <w:tc>
          <w:tcPr>
            <w:tcW w:w="110" w:type="pct"/>
            <w:vAlign w:val="center"/>
          </w:tcPr>
          <w:p w14:paraId="2E8BDE43" w14:textId="77777777" w:rsidR="00DE7373" w:rsidRPr="005C07C1" w:rsidRDefault="00DE7373" w:rsidP="00DE7373">
            <w:pPr>
              <w:jc w:val="center"/>
              <w:rPr>
                <w:rFonts w:ascii="TH SarabunPSK" w:hAnsi="TH SarabunPSK" w:cs="TH SarabunPSK"/>
                <w:cs/>
              </w:rPr>
            </w:pPr>
          </w:p>
        </w:tc>
        <w:tc>
          <w:tcPr>
            <w:tcW w:w="111" w:type="pct"/>
            <w:vAlign w:val="center"/>
          </w:tcPr>
          <w:p w14:paraId="46DA8203" w14:textId="77777777" w:rsidR="00DE7373" w:rsidRPr="005C07C1" w:rsidRDefault="00DE7373" w:rsidP="00DE7373">
            <w:pPr>
              <w:jc w:val="center"/>
              <w:rPr>
                <w:rFonts w:ascii="TH SarabunPSK" w:hAnsi="TH SarabunPSK" w:cs="TH SarabunPSK"/>
                <w:cs/>
              </w:rPr>
            </w:pPr>
          </w:p>
        </w:tc>
        <w:tc>
          <w:tcPr>
            <w:tcW w:w="118" w:type="pct"/>
            <w:vAlign w:val="center"/>
          </w:tcPr>
          <w:p w14:paraId="47BA867B" w14:textId="77777777" w:rsidR="00DE7373" w:rsidRPr="005C07C1" w:rsidRDefault="00DE7373" w:rsidP="00DE7373">
            <w:pPr>
              <w:jc w:val="center"/>
              <w:rPr>
                <w:rFonts w:ascii="TH SarabunPSK" w:hAnsi="TH SarabunPSK" w:cs="TH SarabunPSK"/>
                <w:cs/>
              </w:rPr>
            </w:pPr>
          </w:p>
        </w:tc>
        <w:tc>
          <w:tcPr>
            <w:tcW w:w="118" w:type="pct"/>
            <w:vAlign w:val="center"/>
          </w:tcPr>
          <w:p w14:paraId="59C5EAE8" w14:textId="77777777" w:rsidR="00DE7373" w:rsidRPr="005C07C1" w:rsidRDefault="00DE7373" w:rsidP="00DE7373">
            <w:pPr>
              <w:jc w:val="center"/>
              <w:rPr>
                <w:rFonts w:ascii="TH SarabunPSK" w:hAnsi="TH SarabunPSK" w:cs="TH SarabunPSK"/>
                <w:cs/>
              </w:rPr>
            </w:pPr>
          </w:p>
        </w:tc>
        <w:tc>
          <w:tcPr>
            <w:tcW w:w="118" w:type="pct"/>
            <w:vAlign w:val="center"/>
          </w:tcPr>
          <w:p w14:paraId="18D1B866" w14:textId="77777777" w:rsidR="00DE7373" w:rsidRPr="005C07C1" w:rsidRDefault="00DE7373" w:rsidP="00DE7373">
            <w:pPr>
              <w:jc w:val="center"/>
              <w:rPr>
                <w:rFonts w:ascii="TH SarabunPSK" w:hAnsi="TH SarabunPSK" w:cs="TH SarabunPSK"/>
                <w:cs/>
              </w:rPr>
            </w:pPr>
          </w:p>
        </w:tc>
        <w:tc>
          <w:tcPr>
            <w:tcW w:w="118" w:type="pct"/>
            <w:vAlign w:val="center"/>
          </w:tcPr>
          <w:p w14:paraId="409BED08" w14:textId="77777777" w:rsidR="00DE7373" w:rsidRPr="005C07C1" w:rsidRDefault="00DE7373" w:rsidP="00DE7373">
            <w:pPr>
              <w:jc w:val="center"/>
              <w:rPr>
                <w:rFonts w:ascii="TH SarabunPSK" w:hAnsi="TH SarabunPSK" w:cs="TH SarabunPSK"/>
                <w:cs/>
              </w:rPr>
            </w:pPr>
          </w:p>
        </w:tc>
        <w:tc>
          <w:tcPr>
            <w:tcW w:w="87" w:type="pct"/>
            <w:vAlign w:val="center"/>
          </w:tcPr>
          <w:p w14:paraId="38E12CCA" w14:textId="77777777" w:rsidR="00DE7373" w:rsidRPr="005C07C1" w:rsidRDefault="00DE7373" w:rsidP="00DE7373">
            <w:pPr>
              <w:jc w:val="center"/>
              <w:rPr>
                <w:rFonts w:ascii="TH SarabunPSK" w:hAnsi="TH SarabunPSK" w:cs="TH SarabunPSK"/>
                <w:cs/>
              </w:rPr>
            </w:pPr>
          </w:p>
        </w:tc>
      </w:tr>
      <w:tr w:rsidR="00DE7373" w:rsidRPr="005C07C1" w14:paraId="2BA43AD5" w14:textId="77777777" w:rsidTr="00DE7373">
        <w:trPr>
          <w:trHeight w:val="417"/>
          <w:jc w:val="center"/>
        </w:trPr>
        <w:tc>
          <w:tcPr>
            <w:tcW w:w="869" w:type="pct"/>
            <w:shd w:val="clear" w:color="auto" w:fill="auto"/>
          </w:tcPr>
          <w:p w14:paraId="695B7238" w14:textId="2E812E64" w:rsidR="00DE7373" w:rsidRPr="0028204C" w:rsidRDefault="00DE7373" w:rsidP="00DE7373">
            <w:pPr>
              <w:contextualSpacing/>
              <w:rPr>
                <w:rFonts w:ascii="TH Sarabun New" w:hAnsi="TH Sarabun New" w:cs="TH Sarabun New"/>
                <w:b/>
                <w:bCs/>
                <w:color w:val="000000" w:themeColor="text1"/>
                <w:shd w:val="clear" w:color="auto" w:fill="FFFFFF"/>
                <w:cs/>
              </w:rPr>
            </w:pPr>
            <w:r w:rsidRPr="0028204C">
              <w:rPr>
                <w:rFonts w:ascii="TH Sarabun New" w:hAnsi="TH Sarabun New" w:cs="TH Sarabun New" w:hint="cs"/>
                <w:b/>
                <w:bCs/>
                <w:color w:val="000000" w:themeColor="text1"/>
                <w:shd w:val="clear" w:color="auto" w:fill="FFFFFF"/>
                <w:cs/>
              </w:rPr>
              <w:t>หมวดวิชาเฉพาะ</w:t>
            </w:r>
          </w:p>
        </w:tc>
        <w:tc>
          <w:tcPr>
            <w:tcW w:w="116" w:type="pct"/>
            <w:shd w:val="clear" w:color="auto" w:fill="auto"/>
            <w:vAlign w:val="center"/>
          </w:tcPr>
          <w:p w14:paraId="7439B2D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48E126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3964094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DC3B94F"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8A8FC7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5EA493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8083AC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6EC3655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913A96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25786F3"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2E0F5A3"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B3C547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74823D4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43761FB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5AB959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42974B4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412EBE53"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39485B75" w14:textId="77777777" w:rsidR="00DE7373" w:rsidRPr="005C07C1" w:rsidRDefault="00DE7373" w:rsidP="00DE7373">
            <w:pPr>
              <w:jc w:val="center"/>
              <w:rPr>
                <w:rFonts w:ascii="TH SarabunPSK" w:hAnsi="TH SarabunPSK" w:cs="TH SarabunPSK"/>
                <w:cs/>
              </w:rPr>
            </w:pPr>
          </w:p>
        </w:tc>
        <w:tc>
          <w:tcPr>
            <w:tcW w:w="113" w:type="pct"/>
            <w:vAlign w:val="center"/>
          </w:tcPr>
          <w:p w14:paraId="27E96129" w14:textId="77777777" w:rsidR="00DE7373" w:rsidRPr="005C07C1" w:rsidRDefault="00DE7373" w:rsidP="00DE7373">
            <w:pPr>
              <w:jc w:val="center"/>
              <w:rPr>
                <w:rFonts w:ascii="TH SarabunPSK" w:hAnsi="TH SarabunPSK" w:cs="TH SarabunPSK"/>
                <w:cs/>
              </w:rPr>
            </w:pPr>
          </w:p>
        </w:tc>
        <w:tc>
          <w:tcPr>
            <w:tcW w:w="113" w:type="pct"/>
            <w:vAlign w:val="center"/>
          </w:tcPr>
          <w:p w14:paraId="3F412A93" w14:textId="77777777" w:rsidR="00DE7373" w:rsidRPr="005C07C1" w:rsidRDefault="00DE7373" w:rsidP="00DE7373">
            <w:pPr>
              <w:jc w:val="center"/>
              <w:rPr>
                <w:rFonts w:ascii="TH SarabunPSK" w:hAnsi="TH SarabunPSK" w:cs="TH SarabunPSK"/>
                <w:cs/>
              </w:rPr>
            </w:pPr>
          </w:p>
        </w:tc>
        <w:tc>
          <w:tcPr>
            <w:tcW w:w="114" w:type="pct"/>
            <w:vAlign w:val="center"/>
          </w:tcPr>
          <w:p w14:paraId="420B2A96" w14:textId="77777777" w:rsidR="00DE7373" w:rsidRPr="005C07C1" w:rsidRDefault="00DE7373" w:rsidP="00DE7373">
            <w:pPr>
              <w:jc w:val="center"/>
              <w:rPr>
                <w:rFonts w:ascii="TH SarabunPSK" w:hAnsi="TH SarabunPSK" w:cs="TH SarabunPSK"/>
                <w:cs/>
              </w:rPr>
            </w:pPr>
          </w:p>
        </w:tc>
        <w:tc>
          <w:tcPr>
            <w:tcW w:w="113" w:type="pct"/>
            <w:vAlign w:val="center"/>
          </w:tcPr>
          <w:p w14:paraId="416D8686" w14:textId="77777777" w:rsidR="00DE7373" w:rsidRPr="005C07C1" w:rsidRDefault="00DE7373" w:rsidP="00DE7373">
            <w:pPr>
              <w:jc w:val="center"/>
              <w:rPr>
                <w:rFonts w:ascii="TH SarabunPSK" w:hAnsi="TH SarabunPSK" w:cs="TH SarabunPSK"/>
                <w:cs/>
              </w:rPr>
            </w:pPr>
          </w:p>
        </w:tc>
        <w:tc>
          <w:tcPr>
            <w:tcW w:w="113" w:type="pct"/>
            <w:vAlign w:val="center"/>
          </w:tcPr>
          <w:p w14:paraId="21CE87D7" w14:textId="77777777" w:rsidR="00DE7373" w:rsidRPr="005C07C1" w:rsidRDefault="00DE7373" w:rsidP="00DE7373">
            <w:pPr>
              <w:jc w:val="center"/>
              <w:rPr>
                <w:rFonts w:ascii="TH SarabunPSK" w:hAnsi="TH SarabunPSK" w:cs="TH SarabunPSK"/>
                <w:cs/>
              </w:rPr>
            </w:pPr>
          </w:p>
        </w:tc>
        <w:tc>
          <w:tcPr>
            <w:tcW w:w="113" w:type="pct"/>
            <w:vAlign w:val="center"/>
          </w:tcPr>
          <w:p w14:paraId="0B3E0FB0" w14:textId="77777777" w:rsidR="00DE7373" w:rsidRPr="005C07C1" w:rsidRDefault="00DE7373" w:rsidP="00DE7373">
            <w:pPr>
              <w:jc w:val="center"/>
              <w:rPr>
                <w:rFonts w:ascii="TH SarabunPSK" w:hAnsi="TH SarabunPSK" w:cs="TH SarabunPSK"/>
                <w:cs/>
              </w:rPr>
            </w:pPr>
          </w:p>
        </w:tc>
        <w:tc>
          <w:tcPr>
            <w:tcW w:w="113" w:type="pct"/>
            <w:vAlign w:val="center"/>
          </w:tcPr>
          <w:p w14:paraId="66EC7879" w14:textId="77777777" w:rsidR="00DE7373" w:rsidRPr="005C07C1" w:rsidRDefault="00DE7373" w:rsidP="00DE7373">
            <w:pPr>
              <w:jc w:val="center"/>
              <w:rPr>
                <w:rFonts w:ascii="TH SarabunPSK" w:hAnsi="TH SarabunPSK" w:cs="TH SarabunPSK"/>
                <w:cs/>
              </w:rPr>
            </w:pPr>
          </w:p>
        </w:tc>
        <w:tc>
          <w:tcPr>
            <w:tcW w:w="115" w:type="pct"/>
            <w:vAlign w:val="center"/>
          </w:tcPr>
          <w:p w14:paraId="18D6BA3D" w14:textId="77777777" w:rsidR="00DE7373" w:rsidRPr="005C07C1" w:rsidRDefault="00DE7373" w:rsidP="00DE7373">
            <w:pPr>
              <w:jc w:val="center"/>
              <w:rPr>
                <w:rFonts w:ascii="TH SarabunPSK" w:hAnsi="TH SarabunPSK" w:cs="TH SarabunPSK"/>
                <w:cs/>
              </w:rPr>
            </w:pPr>
          </w:p>
        </w:tc>
        <w:tc>
          <w:tcPr>
            <w:tcW w:w="113" w:type="pct"/>
            <w:vAlign w:val="center"/>
          </w:tcPr>
          <w:p w14:paraId="00B36871" w14:textId="77777777" w:rsidR="00DE7373" w:rsidRPr="005C07C1" w:rsidRDefault="00DE7373" w:rsidP="00DE7373">
            <w:pPr>
              <w:jc w:val="center"/>
              <w:rPr>
                <w:rFonts w:ascii="TH SarabunPSK" w:hAnsi="TH SarabunPSK" w:cs="TH SarabunPSK"/>
                <w:cs/>
              </w:rPr>
            </w:pPr>
          </w:p>
        </w:tc>
        <w:tc>
          <w:tcPr>
            <w:tcW w:w="113" w:type="pct"/>
            <w:vAlign w:val="center"/>
          </w:tcPr>
          <w:p w14:paraId="7DBA65F4" w14:textId="77777777" w:rsidR="00DE7373" w:rsidRPr="005C07C1" w:rsidRDefault="00DE7373" w:rsidP="00DE7373">
            <w:pPr>
              <w:jc w:val="center"/>
              <w:rPr>
                <w:rFonts w:ascii="TH SarabunPSK" w:hAnsi="TH SarabunPSK" w:cs="TH SarabunPSK"/>
                <w:cs/>
              </w:rPr>
            </w:pPr>
          </w:p>
        </w:tc>
        <w:tc>
          <w:tcPr>
            <w:tcW w:w="113" w:type="pct"/>
            <w:vAlign w:val="center"/>
          </w:tcPr>
          <w:p w14:paraId="72E6369A" w14:textId="77777777" w:rsidR="00DE7373" w:rsidRPr="005C07C1" w:rsidRDefault="00DE7373" w:rsidP="00DE7373">
            <w:pPr>
              <w:jc w:val="center"/>
              <w:rPr>
                <w:rFonts w:ascii="TH SarabunPSK" w:hAnsi="TH SarabunPSK" w:cs="TH SarabunPSK"/>
                <w:cs/>
              </w:rPr>
            </w:pPr>
          </w:p>
        </w:tc>
        <w:tc>
          <w:tcPr>
            <w:tcW w:w="110" w:type="pct"/>
            <w:vAlign w:val="center"/>
          </w:tcPr>
          <w:p w14:paraId="04C9AC28" w14:textId="77777777" w:rsidR="00DE7373" w:rsidRPr="005C07C1" w:rsidRDefault="00DE7373" w:rsidP="00DE7373">
            <w:pPr>
              <w:jc w:val="center"/>
              <w:rPr>
                <w:rFonts w:ascii="TH SarabunPSK" w:hAnsi="TH SarabunPSK" w:cs="TH SarabunPSK"/>
                <w:cs/>
              </w:rPr>
            </w:pPr>
          </w:p>
        </w:tc>
        <w:tc>
          <w:tcPr>
            <w:tcW w:w="111" w:type="pct"/>
            <w:vAlign w:val="center"/>
          </w:tcPr>
          <w:p w14:paraId="47DE37E6" w14:textId="77777777" w:rsidR="00DE7373" w:rsidRPr="005C07C1" w:rsidRDefault="00DE7373" w:rsidP="00DE7373">
            <w:pPr>
              <w:jc w:val="center"/>
              <w:rPr>
                <w:rFonts w:ascii="TH SarabunPSK" w:hAnsi="TH SarabunPSK" w:cs="TH SarabunPSK"/>
                <w:cs/>
              </w:rPr>
            </w:pPr>
          </w:p>
        </w:tc>
        <w:tc>
          <w:tcPr>
            <w:tcW w:w="118" w:type="pct"/>
            <w:vAlign w:val="center"/>
          </w:tcPr>
          <w:p w14:paraId="33134354" w14:textId="77777777" w:rsidR="00DE7373" w:rsidRPr="005C07C1" w:rsidRDefault="00DE7373" w:rsidP="00DE7373">
            <w:pPr>
              <w:jc w:val="center"/>
              <w:rPr>
                <w:rFonts w:ascii="TH SarabunPSK" w:hAnsi="TH SarabunPSK" w:cs="TH SarabunPSK"/>
                <w:cs/>
              </w:rPr>
            </w:pPr>
          </w:p>
        </w:tc>
        <w:tc>
          <w:tcPr>
            <w:tcW w:w="118" w:type="pct"/>
            <w:vAlign w:val="center"/>
          </w:tcPr>
          <w:p w14:paraId="050AC004" w14:textId="77777777" w:rsidR="00DE7373" w:rsidRPr="005C07C1" w:rsidRDefault="00DE7373" w:rsidP="00DE7373">
            <w:pPr>
              <w:jc w:val="center"/>
              <w:rPr>
                <w:rFonts w:ascii="TH SarabunPSK" w:hAnsi="TH SarabunPSK" w:cs="TH SarabunPSK"/>
                <w:cs/>
              </w:rPr>
            </w:pPr>
          </w:p>
        </w:tc>
        <w:tc>
          <w:tcPr>
            <w:tcW w:w="118" w:type="pct"/>
            <w:vAlign w:val="center"/>
          </w:tcPr>
          <w:p w14:paraId="08750C68" w14:textId="77777777" w:rsidR="00DE7373" w:rsidRPr="005C07C1" w:rsidRDefault="00DE7373" w:rsidP="00DE7373">
            <w:pPr>
              <w:jc w:val="center"/>
              <w:rPr>
                <w:rFonts w:ascii="TH SarabunPSK" w:hAnsi="TH SarabunPSK" w:cs="TH SarabunPSK"/>
                <w:cs/>
              </w:rPr>
            </w:pPr>
          </w:p>
        </w:tc>
        <w:tc>
          <w:tcPr>
            <w:tcW w:w="118" w:type="pct"/>
            <w:vAlign w:val="center"/>
          </w:tcPr>
          <w:p w14:paraId="0D69B90B" w14:textId="77777777" w:rsidR="00DE7373" w:rsidRPr="005C07C1" w:rsidRDefault="00DE7373" w:rsidP="00DE7373">
            <w:pPr>
              <w:jc w:val="center"/>
              <w:rPr>
                <w:rFonts w:ascii="TH SarabunPSK" w:hAnsi="TH SarabunPSK" w:cs="TH SarabunPSK"/>
                <w:cs/>
              </w:rPr>
            </w:pPr>
          </w:p>
        </w:tc>
        <w:tc>
          <w:tcPr>
            <w:tcW w:w="87" w:type="pct"/>
            <w:vAlign w:val="center"/>
          </w:tcPr>
          <w:p w14:paraId="2BEC8482" w14:textId="77777777" w:rsidR="00DE7373" w:rsidRPr="005C07C1" w:rsidRDefault="00DE7373" w:rsidP="00DE7373">
            <w:pPr>
              <w:jc w:val="center"/>
              <w:rPr>
                <w:rFonts w:ascii="TH SarabunPSK" w:hAnsi="TH SarabunPSK" w:cs="TH SarabunPSK"/>
                <w:cs/>
              </w:rPr>
            </w:pPr>
          </w:p>
        </w:tc>
      </w:tr>
      <w:tr w:rsidR="00DE7373" w:rsidRPr="005C07C1" w14:paraId="390A91E2" w14:textId="77777777" w:rsidTr="00DE7373">
        <w:trPr>
          <w:trHeight w:val="417"/>
          <w:jc w:val="center"/>
        </w:trPr>
        <w:tc>
          <w:tcPr>
            <w:tcW w:w="869" w:type="pct"/>
            <w:shd w:val="clear" w:color="auto" w:fill="auto"/>
            <w:vAlign w:val="center"/>
          </w:tcPr>
          <w:p w14:paraId="04064877" w14:textId="76945A44" w:rsidR="00DE7373" w:rsidRPr="0028204C" w:rsidRDefault="00DE7373" w:rsidP="00DE7373">
            <w:pPr>
              <w:contextualSpacing/>
              <w:rPr>
                <w:rFonts w:ascii="TH Sarabun New" w:hAnsi="TH Sarabun New" w:cs="TH Sarabun New"/>
                <w:b/>
                <w:bCs/>
                <w:color w:val="000000" w:themeColor="text1"/>
                <w:shd w:val="clear" w:color="auto" w:fill="FFFFFF"/>
                <w:cs/>
              </w:rPr>
            </w:pPr>
            <w:r w:rsidRPr="005C07C1">
              <w:rPr>
                <w:rFonts w:ascii="TH SarabunPSK" w:hAnsi="TH SarabunPSK" w:cs="TH SarabunPSK"/>
                <w:b/>
                <w:bCs/>
                <w:sz w:val="22"/>
                <w:szCs w:val="22"/>
                <w:cs/>
              </w:rPr>
              <w:t>2.1 กลุ่มวิชาแกน</w:t>
            </w:r>
            <w:r>
              <w:rPr>
                <w:rFonts w:ascii="TH SarabunPSK" w:hAnsi="TH SarabunPSK" w:cs="TH SarabunPSK"/>
                <w:sz w:val="20"/>
                <w:szCs w:val="20"/>
              </w:rPr>
              <w:t xml:space="preserve"> </w:t>
            </w:r>
            <w:r>
              <w:rPr>
                <w:rFonts w:ascii="TH SarabunPSK" w:hAnsi="TH SarabunPSK" w:cs="TH SarabunPSK" w:hint="cs"/>
                <w:sz w:val="20"/>
                <w:szCs w:val="20"/>
                <w:cs/>
              </w:rPr>
              <w:t>(ถ้ามี)</w:t>
            </w:r>
          </w:p>
        </w:tc>
        <w:tc>
          <w:tcPr>
            <w:tcW w:w="116" w:type="pct"/>
            <w:shd w:val="clear" w:color="auto" w:fill="auto"/>
            <w:vAlign w:val="center"/>
          </w:tcPr>
          <w:p w14:paraId="0016B7F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29CB4E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50D40B6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1C58875"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210E0A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C87FD2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808874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6A39B5A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2F9ECB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8FAA1F7"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2243BC7"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315F9D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4D1F727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4A764D1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779393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40959B9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46800105"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37B409FD" w14:textId="77777777" w:rsidR="00DE7373" w:rsidRPr="005C07C1" w:rsidRDefault="00DE7373" w:rsidP="00DE7373">
            <w:pPr>
              <w:jc w:val="center"/>
              <w:rPr>
                <w:rFonts w:ascii="TH SarabunPSK" w:hAnsi="TH SarabunPSK" w:cs="TH SarabunPSK"/>
                <w:cs/>
              </w:rPr>
            </w:pPr>
          </w:p>
        </w:tc>
        <w:tc>
          <w:tcPr>
            <w:tcW w:w="113" w:type="pct"/>
            <w:vAlign w:val="center"/>
          </w:tcPr>
          <w:p w14:paraId="10EFFB57" w14:textId="77777777" w:rsidR="00DE7373" w:rsidRPr="005C07C1" w:rsidRDefault="00DE7373" w:rsidP="00DE7373">
            <w:pPr>
              <w:jc w:val="center"/>
              <w:rPr>
                <w:rFonts w:ascii="TH SarabunPSK" w:hAnsi="TH SarabunPSK" w:cs="TH SarabunPSK"/>
                <w:cs/>
              </w:rPr>
            </w:pPr>
          </w:p>
        </w:tc>
        <w:tc>
          <w:tcPr>
            <w:tcW w:w="113" w:type="pct"/>
            <w:vAlign w:val="center"/>
          </w:tcPr>
          <w:p w14:paraId="6189F692" w14:textId="77777777" w:rsidR="00DE7373" w:rsidRPr="005C07C1" w:rsidRDefault="00DE7373" w:rsidP="00DE7373">
            <w:pPr>
              <w:jc w:val="center"/>
              <w:rPr>
                <w:rFonts w:ascii="TH SarabunPSK" w:hAnsi="TH SarabunPSK" w:cs="TH SarabunPSK"/>
                <w:cs/>
              </w:rPr>
            </w:pPr>
          </w:p>
        </w:tc>
        <w:tc>
          <w:tcPr>
            <w:tcW w:w="114" w:type="pct"/>
            <w:vAlign w:val="center"/>
          </w:tcPr>
          <w:p w14:paraId="04C52133" w14:textId="77777777" w:rsidR="00DE7373" w:rsidRPr="005C07C1" w:rsidRDefault="00DE7373" w:rsidP="00DE7373">
            <w:pPr>
              <w:jc w:val="center"/>
              <w:rPr>
                <w:rFonts w:ascii="TH SarabunPSK" w:hAnsi="TH SarabunPSK" w:cs="TH SarabunPSK"/>
                <w:cs/>
              </w:rPr>
            </w:pPr>
          </w:p>
        </w:tc>
        <w:tc>
          <w:tcPr>
            <w:tcW w:w="113" w:type="pct"/>
            <w:vAlign w:val="center"/>
          </w:tcPr>
          <w:p w14:paraId="1997530F" w14:textId="77777777" w:rsidR="00DE7373" w:rsidRPr="005C07C1" w:rsidRDefault="00DE7373" w:rsidP="00DE7373">
            <w:pPr>
              <w:jc w:val="center"/>
              <w:rPr>
                <w:rFonts w:ascii="TH SarabunPSK" w:hAnsi="TH SarabunPSK" w:cs="TH SarabunPSK"/>
                <w:cs/>
              </w:rPr>
            </w:pPr>
          </w:p>
        </w:tc>
        <w:tc>
          <w:tcPr>
            <w:tcW w:w="113" w:type="pct"/>
            <w:vAlign w:val="center"/>
          </w:tcPr>
          <w:p w14:paraId="5D5A1C65" w14:textId="77777777" w:rsidR="00DE7373" w:rsidRPr="005C07C1" w:rsidRDefault="00DE7373" w:rsidP="00DE7373">
            <w:pPr>
              <w:jc w:val="center"/>
              <w:rPr>
                <w:rFonts w:ascii="TH SarabunPSK" w:hAnsi="TH SarabunPSK" w:cs="TH SarabunPSK"/>
                <w:cs/>
              </w:rPr>
            </w:pPr>
          </w:p>
        </w:tc>
        <w:tc>
          <w:tcPr>
            <w:tcW w:w="113" w:type="pct"/>
            <w:vAlign w:val="center"/>
          </w:tcPr>
          <w:p w14:paraId="65004680" w14:textId="77777777" w:rsidR="00DE7373" w:rsidRPr="005C07C1" w:rsidRDefault="00DE7373" w:rsidP="00DE7373">
            <w:pPr>
              <w:jc w:val="center"/>
              <w:rPr>
                <w:rFonts w:ascii="TH SarabunPSK" w:hAnsi="TH SarabunPSK" w:cs="TH SarabunPSK"/>
                <w:cs/>
              </w:rPr>
            </w:pPr>
          </w:p>
        </w:tc>
        <w:tc>
          <w:tcPr>
            <w:tcW w:w="113" w:type="pct"/>
            <w:vAlign w:val="center"/>
          </w:tcPr>
          <w:p w14:paraId="569D8759" w14:textId="77777777" w:rsidR="00DE7373" w:rsidRPr="005C07C1" w:rsidRDefault="00DE7373" w:rsidP="00DE7373">
            <w:pPr>
              <w:jc w:val="center"/>
              <w:rPr>
                <w:rFonts w:ascii="TH SarabunPSK" w:hAnsi="TH SarabunPSK" w:cs="TH SarabunPSK"/>
                <w:cs/>
              </w:rPr>
            </w:pPr>
          </w:p>
        </w:tc>
        <w:tc>
          <w:tcPr>
            <w:tcW w:w="115" w:type="pct"/>
            <w:vAlign w:val="center"/>
          </w:tcPr>
          <w:p w14:paraId="745E3BEB" w14:textId="77777777" w:rsidR="00DE7373" w:rsidRPr="005C07C1" w:rsidRDefault="00DE7373" w:rsidP="00DE7373">
            <w:pPr>
              <w:jc w:val="center"/>
              <w:rPr>
                <w:rFonts w:ascii="TH SarabunPSK" w:hAnsi="TH SarabunPSK" w:cs="TH SarabunPSK"/>
                <w:cs/>
              </w:rPr>
            </w:pPr>
          </w:p>
        </w:tc>
        <w:tc>
          <w:tcPr>
            <w:tcW w:w="113" w:type="pct"/>
            <w:vAlign w:val="center"/>
          </w:tcPr>
          <w:p w14:paraId="5E2D975D" w14:textId="77777777" w:rsidR="00DE7373" w:rsidRPr="005C07C1" w:rsidRDefault="00DE7373" w:rsidP="00DE7373">
            <w:pPr>
              <w:jc w:val="center"/>
              <w:rPr>
                <w:rFonts w:ascii="TH SarabunPSK" w:hAnsi="TH SarabunPSK" w:cs="TH SarabunPSK"/>
                <w:cs/>
              </w:rPr>
            </w:pPr>
          </w:p>
        </w:tc>
        <w:tc>
          <w:tcPr>
            <w:tcW w:w="113" w:type="pct"/>
            <w:vAlign w:val="center"/>
          </w:tcPr>
          <w:p w14:paraId="1614A155" w14:textId="77777777" w:rsidR="00DE7373" w:rsidRPr="005C07C1" w:rsidRDefault="00DE7373" w:rsidP="00DE7373">
            <w:pPr>
              <w:jc w:val="center"/>
              <w:rPr>
                <w:rFonts w:ascii="TH SarabunPSK" w:hAnsi="TH SarabunPSK" w:cs="TH SarabunPSK"/>
                <w:cs/>
              </w:rPr>
            </w:pPr>
          </w:p>
        </w:tc>
        <w:tc>
          <w:tcPr>
            <w:tcW w:w="113" w:type="pct"/>
            <w:vAlign w:val="center"/>
          </w:tcPr>
          <w:p w14:paraId="307DE57D" w14:textId="77777777" w:rsidR="00DE7373" w:rsidRPr="005C07C1" w:rsidRDefault="00DE7373" w:rsidP="00DE7373">
            <w:pPr>
              <w:jc w:val="center"/>
              <w:rPr>
                <w:rFonts w:ascii="TH SarabunPSK" w:hAnsi="TH SarabunPSK" w:cs="TH SarabunPSK"/>
                <w:cs/>
              </w:rPr>
            </w:pPr>
          </w:p>
        </w:tc>
        <w:tc>
          <w:tcPr>
            <w:tcW w:w="110" w:type="pct"/>
            <w:vAlign w:val="center"/>
          </w:tcPr>
          <w:p w14:paraId="68D9BB4F" w14:textId="77777777" w:rsidR="00DE7373" w:rsidRPr="005C07C1" w:rsidRDefault="00DE7373" w:rsidP="00DE7373">
            <w:pPr>
              <w:jc w:val="center"/>
              <w:rPr>
                <w:rFonts w:ascii="TH SarabunPSK" w:hAnsi="TH SarabunPSK" w:cs="TH SarabunPSK"/>
                <w:cs/>
              </w:rPr>
            </w:pPr>
          </w:p>
        </w:tc>
        <w:tc>
          <w:tcPr>
            <w:tcW w:w="111" w:type="pct"/>
            <w:vAlign w:val="center"/>
          </w:tcPr>
          <w:p w14:paraId="03F3A9CF" w14:textId="77777777" w:rsidR="00DE7373" w:rsidRPr="005C07C1" w:rsidRDefault="00DE7373" w:rsidP="00DE7373">
            <w:pPr>
              <w:jc w:val="center"/>
              <w:rPr>
                <w:rFonts w:ascii="TH SarabunPSK" w:hAnsi="TH SarabunPSK" w:cs="TH SarabunPSK"/>
                <w:cs/>
              </w:rPr>
            </w:pPr>
          </w:p>
        </w:tc>
        <w:tc>
          <w:tcPr>
            <w:tcW w:w="118" w:type="pct"/>
            <w:vAlign w:val="center"/>
          </w:tcPr>
          <w:p w14:paraId="35C61117" w14:textId="77777777" w:rsidR="00DE7373" w:rsidRPr="005C07C1" w:rsidRDefault="00DE7373" w:rsidP="00DE7373">
            <w:pPr>
              <w:jc w:val="center"/>
              <w:rPr>
                <w:rFonts w:ascii="TH SarabunPSK" w:hAnsi="TH SarabunPSK" w:cs="TH SarabunPSK"/>
                <w:cs/>
              </w:rPr>
            </w:pPr>
          </w:p>
        </w:tc>
        <w:tc>
          <w:tcPr>
            <w:tcW w:w="118" w:type="pct"/>
            <w:vAlign w:val="center"/>
          </w:tcPr>
          <w:p w14:paraId="0A8A5D40" w14:textId="77777777" w:rsidR="00DE7373" w:rsidRPr="005C07C1" w:rsidRDefault="00DE7373" w:rsidP="00DE7373">
            <w:pPr>
              <w:jc w:val="center"/>
              <w:rPr>
                <w:rFonts w:ascii="TH SarabunPSK" w:hAnsi="TH SarabunPSK" w:cs="TH SarabunPSK"/>
                <w:cs/>
              </w:rPr>
            </w:pPr>
          </w:p>
        </w:tc>
        <w:tc>
          <w:tcPr>
            <w:tcW w:w="118" w:type="pct"/>
            <w:vAlign w:val="center"/>
          </w:tcPr>
          <w:p w14:paraId="79281512" w14:textId="77777777" w:rsidR="00DE7373" w:rsidRPr="005C07C1" w:rsidRDefault="00DE7373" w:rsidP="00DE7373">
            <w:pPr>
              <w:jc w:val="center"/>
              <w:rPr>
                <w:rFonts w:ascii="TH SarabunPSK" w:hAnsi="TH SarabunPSK" w:cs="TH SarabunPSK"/>
                <w:cs/>
              </w:rPr>
            </w:pPr>
          </w:p>
        </w:tc>
        <w:tc>
          <w:tcPr>
            <w:tcW w:w="118" w:type="pct"/>
            <w:vAlign w:val="center"/>
          </w:tcPr>
          <w:p w14:paraId="11BD55EB" w14:textId="77777777" w:rsidR="00DE7373" w:rsidRPr="005C07C1" w:rsidRDefault="00DE7373" w:rsidP="00DE7373">
            <w:pPr>
              <w:jc w:val="center"/>
              <w:rPr>
                <w:rFonts w:ascii="TH SarabunPSK" w:hAnsi="TH SarabunPSK" w:cs="TH SarabunPSK"/>
                <w:cs/>
              </w:rPr>
            </w:pPr>
          </w:p>
        </w:tc>
        <w:tc>
          <w:tcPr>
            <w:tcW w:w="87" w:type="pct"/>
            <w:vAlign w:val="center"/>
          </w:tcPr>
          <w:p w14:paraId="2795CDF2" w14:textId="77777777" w:rsidR="00DE7373" w:rsidRPr="005C07C1" w:rsidRDefault="00DE7373" w:rsidP="00DE7373">
            <w:pPr>
              <w:jc w:val="center"/>
              <w:rPr>
                <w:rFonts w:ascii="TH SarabunPSK" w:hAnsi="TH SarabunPSK" w:cs="TH SarabunPSK"/>
                <w:cs/>
              </w:rPr>
            </w:pPr>
          </w:p>
        </w:tc>
      </w:tr>
      <w:tr w:rsidR="00DE7373" w:rsidRPr="005C07C1" w14:paraId="3583FDB6" w14:textId="77777777" w:rsidTr="00DE7373">
        <w:trPr>
          <w:trHeight w:val="417"/>
          <w:jc w:val="center"/>
        </w:trPr>
        <w:tc>
          <w:tcPr>
            <w:tcW w:w="869" w:type="pct"/>
            <w:shd w:val="clear" w:color="auto" w:fill="auto"/>
            <w:vAlign w:val="center"/>
          </w:tcPr>
          <w:p w14:paraId="3CBFA150" w14:textId="3457DCB0" w:rsidR="00DE7373" w:rsidRPr="0028204C" w:rsidRDefault="00DE7373" w:rsidP="00DE7373">
            <w:pPr>
              <w:contextualSpacing/>
              <w:rPr>
                <w:rFonts w:ascii="TH Sarabun New" w:hAnsi="TH Sarabun New" w:cs="TH Sarabun New"/>
                <w:b/>
                <w:bCs/>
                <w:color w:val="000000" w:themeColor="text1"/>
                <w:shd w:val="clear" w:color="auto" w:fill="FFFFFF"/>
                <w:cs/>
              </w:rPr>
            </w:pPr>
            <w:proofErr w:type="gramStart"/>
            <w:r w:rsidRPr="00E20659">
              <w:rPr>
                <w:rFonts w:ascii="TH SarabunPSK" w:hAnsi="TH SarabunPSK" w:cs="TH SarabunPSK"/>
                <w:sz w:val="22"/>
                <w:szCs w:val="22"/>
              </w:rPr>
              <w:t>Xxxxxxx  .................................</w:t>
            </w:r>
            <w:proofErr w:type="gramEnd"/>
          </w:p>
        </w:tc>
        <w:tc>
          <w:tcPr>
            <w:tcW w:w="116" w:type="pct"/>
            <w:shd w:val="clear" w:color="auto" w:fill="auto"/>
            <w:vAlign w:val="center"/>
          </w:tcPr>
          <w:p w14:paraId="1E9C5B9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F73A94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433192F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FE09BFF"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6CD664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0DA313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D9F39B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4075EB6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6D5E5E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6E0B96F"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636C938"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ED2206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5E326FC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4FF612A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E36A52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016B89A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158C0756"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38022EE8" w14:textId="2C610660"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46CE5641" w14:textId="213E5390"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74CFE735" w14:textId="6F18881D"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4" w:type="pct"/>
            <w:vAlign w:val="center"/>
          </w:tcPr>
          <w:p w14:paraId="66E5D629" w14:textId="77777777" w:rsidR="00DE7373" w:rsidRPr="005C07C1" w:rsidRDefault="00DE7373" w:rsidP="00DE7373">
            <w:pPr>
              <w:jc w:val="center"/>
              <w:rPr>
                <w:rFonts w:ascii="TH SarabunPSK" w:hAnsi="TH SarabunPSK" w:cs="TH SarabunPSK"/>
                <w:cs/>
              </w:rPr>
            </w:pPr>
          </w:p>
        </w:tc>
        <w:tc>
          <w:tcPr>
            <w:tcW w:w="113" w:type="pct"/>
            <w:vAlign w:val="center"/>
          </w:tcPr>
          <w:p w14:paraId="1A55D11E" w14:textId="77777777" w:rsidR="00DE7373" w:rsidRPr="005C07C1" w:rsidRDefault="00DE7373" w:rsidP="00DE7373">
            <w:pPr>
              <w:jc w:val="center"/>
              <w:rPr>
                <w:rFonts w:ascii="TH SarabunPSK" w:hAnsi="TH SarabunPSK" w:cs="TH SarabunPSK"/>
                <w:cs/>
              </w:rPr>
            </w:pPr>
          </w:p>
        </w:tc>
        <w:tc>
          <w:tcPr>
            <w:tcW w:w="113" w:type="pct"/>
            <w:vAlign w:val="center"/>
          </w:tcPr>
          <w:p w14:paraId="694426CA" w14:textId="77777777" w:rsidR="00DE7373" w:rsidRPr="005C07C1" w:rsidRDefault="00DE7373" w:rsidP="00DE7373">
            <w:pPr>
              <w:jc w:val="center"/>
              <w:rPr>
                <w:rFonts w:ascii="TH SarabunPSK" w:hAnsi="TH SarabunPSK" w:cs="TH SarabunPSK"/>
                <w:cs/>
              </w:rPr>
            </w:pPr>
          </w:p>
        </w:tc>
        <w:tc>
          <w:tcPr>
            <w:tcW w:w="113" w:type="pct"/>
            <w:vAlign w:val="center"/>
          </w:tcPr>
          <w:p w14:paraId="76910ABE" w14:textId="77777777" w:rsidR="00DE7373" w:rsidRPr="005C07C1" w:rsidRDefault="00DE7373" w:rsidP="00DE7373">
            <w:pPr>
              <w:jc w:val="center"/>
              <w:rPr>
                <w:rFonts w:ascii="TH SarabunPSK" w:hAnsi="TH SarabunPSK" w:cs="TH SarabunPSK"/>
                <w:cs/>
              </w:rPr>
            </w:pPr>
          </w:p>
        </w:tc>
        <w:tc>
          <w:tcPr>
            <w:tcW w:w="113" w:type="pct"/>
            <w:vAlign w:val="center"/>
          </w:tcPr>
          <w:p w14:paraId="3556026D" w14:textId="77777777" w:rsidR="00DE7373" w:rsidRPr="005C07C1" w:rsidRDefault="00DE7373" w:rsidP="00DE7373">
            <w:pPr>
              <w:jc w:val="center"/>
              <w:rPr>
                <w:rFonts w:ascii="TH SarabunPSK" w:hAnsi="TH SarabunPSK" w:cs="TH SarabunPSK"/>
                <w:cs/>
              </w:rPr>
            </w:pPr>
          </w:p>
        </w:tc>
        <w:tc>
          <w:tcPr>
            <w:tcW w:w="115" w:type="pct"/>
            <w:vAlign w:val="center"/>
          </w:tcPr>
          <w:p w14:paraId="3FA7DC8D" w14:textId="77777777" w:rsidR="00DE7373" w:rsidRPr="005C07C1" w:rsidRDefault="00DE7373" w:rsidP="00DE7373">
            <w:pPr>
              <w:jc w:val="center"/>
              <w:rPr>
                <w:rFonts w:ascii="TH SarabunPSK" w:hAnsi="TH SarabunPSK" w:cs="TH SarabunPSK"/>
                <w:cs/>
              </w:rPr>
            </w:pPr>
          </w:p>
        </w:tc>
        <w:tc>
          <w:tcPr>
            <w:tcW w:w="113" w:type="pct"/>
            <w:vAlign w:val="center"/>
          </w:tcPr>
          <w:p w14:paraId="25C4D59B" w14:textId="77777777" w:rsidR="00DE7373" w:rsidRPr="005C07C1" w:rsidRDefault="00DE7373" w:rsidP="00DE7373">
            <w:pPr>
              <w:jc w:val="center"/>
              <w:rPr>
                <w:rFonts w:ascii="TH SarabunPSK" w:hAnsi="TH SarabunPSK" w:cs="TH SarabunPSK"/>
                <w:cs/>
              </w:rPr>
            </w:pPr>
          </w:p>
        </w:tc>
        <w:tc>
          <w:tcPr>
            <w:tcW w:w="113" w:type="pct"/>
            <w:vAlign w:val="center"/>
          </w:tcPr>
          <w:p w14:paraId="0B43609F" w14:textId="77777777" w:rsidR="00DE7373" w:rsidRPr="005C07C1" w:rsidRDefault="00DE7373" w:rsidP="00DE7373">
            <w:pPr>
              <w:jc w:val="center"/>
              <w:rPr>
                <w:rFonts w:ascii="TH SarabunPSK" w:hAnsi="TH SarabunPSK" w:cs="TH SarabunPSK"/>
                <w:cs/>
              </w:rPr>
            </w:pPr>
          </w:p>
        </w:tc>
        <w:tc>
          <w:tcPr>
            <w:tcW w:w="113" w:type="pct"/>
            <w:vAlign w:val="center"/>
          </w:tcPr>
          <w:p w14:paraId="32DE67EA" w14:textId="77777777" w:rsidR="00DE7373" w:rsidRPr="005C07C1" w:rsidRDefault="00DE7373" w:rsidP="00DE7373">
            <w:pPr>
              <w:jc w:val="center"/>
              <w:rPr>
                <w:rFonts w:ascii="TH SarabunPSK" w:hAnsi="TH SarabunPSK" w:cs="TH SarabunPSK"/>
                <w:cs/>
              </w:rPr>
            </w:pPr>
          </w:p>
        </w:tc>
        <w:tc>
          <w:tcPr>
            <w:tcW w:w="110" w:type="pct"/>
            <w:vAlign w:val="center"/>
          </w:tcPr>
          <w:p w14:paraId="19453FAC" w14:textId="77777777" w:rsidR="00DE7373" w:rsidRPr="005C07C1" w:rsidRDefault="00DE7373" w:rsidP="00DE7373">
            <w:pPr>
              <w:jc w:val="center"/>
              <w:rPr>
                <w:rFonts w:ascii="TH SarabunPSK" w:hAnsi="TH SarabunPSK" w:cs="TH SarabunPSK"/>
                <w:cs/>
              </w:rPr>
            </w:pPr>
          </w:p>
        </w:tc>
        <w:tc>
          <w:tcPr>
            <w:tcW w:w="111" w:type="pct"/>
            <w:vAlign w:val="center"/>
          </w:tcPr>
          <w:p w14:paraId="10A85DCA" w14:textId="77777777" w:rsidR="00DE7373" w:rsidRPr="005C07C1" w:rsidRDefault="00DE7373" w:rsidP="00DE7373">
            <w:pPr>
              <w:jc w:val="center"/>
              <w:rPr>
                <w:rFonts w:ascii="TH SarabunPSK" w:hAnsi="TH SarabunPSK" w:cs="TH SarabunPSK"/>
                <w:cs/>
              </w:rPr>
            </w:pPr>
          </w:p>
        </w:tc>
        <w:tc>
          <w:tcPr>
            <w:tcW w:w="118" w:type="pct"/>
            <w:vAlign w:val="center"/>
          </w:tcPr>
          <w:p w14:paraId="2622B99E" w14:textId="77777777" w:rsidR="00DE7373" w:rsidRPr="005C07C1" w:rsidRDefault="00DE7373" w:rsidP="00DE7373">
            <w:pPr>
              <w:jc w:val="center"/>
              <w:rPr>
                <w:rFonts w:ascii="TH SarabunPSK" w:hAnsi="TH SarabunPSK" w:cs="TH SarabunPSK"/>
                <w:cs/>
              </w:rPr>
            </w:pPr>
          </w:p>
        </w:tc>
        <w:tc>
          <w:tcPr>
            <w:tcW w:w="118" w:type="pct"/>
            <w:vAlign w:val="center"/>
          </w:tcPr>
          <w:p w14:paraId="1D37B4D2" w14:textId="77777777" w:rsidR="00DE7373" w:rsidRPr="005C07C1" w:rsidRDefault="00DE7373" w:rsidP="00DE7373">
            <w:pPr>
              <w:jc w:val="center"/>
              <w:rPr>
                <w:rFonts w:ascii="TH SarabunPSK" w:hAnsi="TH SarabunPSK" w:cs="TH SarabunPSK"/>
                <w:cs/>
              </w:rPr>
            </w:pPr>
          </w:p>
        </w:tc>
        <w:tc>
          <w:tcPr>
            <w:tcW w:w="118" w:type="pct"/>
            <w:vAlign w:val="center"/>
          </w:tcPr>
          <w:p w14:paraId="7D20AEA2" w14:textId="77777777" w:rsidR="00DE7373" w:rsidRPr="005C07C1" w:rsidRDefault="00DE7373" w:rsidP="00DE7373">
            <w:pPr>
              <w:jc w:val="center"/>
              <w:rPr>
                <w:rFonts w:ascii="TH SarabunPSK" w:hAnsi="TH SarabunPSK" w:cs="TH SarabunPSK"/>
                <w:cs/>
              </w:rPr>
            </w:pPr>
          </w:p>
        </w:tc>
        <w:tc>
          <w:tcPr>
            <w:tcW w:w="118" w:type="pct"/>
            <w:vAlign w:val="center"/>
          </w:tcPr>
          <w:p w14:paraId="69D86E97" w14:textId="77777777" w:rsidR="00DE7373" w:rsidRPr="005C07C1" w:rsidRDefault="00DE7373" w:rsidP="00DE7373">
            <w:pPr>
              <w:jc w:val="center"/>
              <w:rPr>
                <w:rFonts w:ascii="TH SarabunPSK" w:hAnsi="TH SarabunPSK" w:cs="TH SarabunPSK"/>
                <w:cs/>
              </w:rPr>
            </w:pPr>
          </w:p>
        </w:tc>
        <w:tc>
          <w:tcPr>
            <w:tcW w:w="87" w:type="pct"/>
            <w:vAlign w:val="center"/>
          </w:tcPr>
          <w:p w14:paraId="2F178CDE" w14:textId="77777777" w:rsidR="00DE7373" w:rsidRPr="005C07C1" w:rsidRDefault="00DE7373" w:rsidP="00DE7373">
            <w:pPr>
              <w:jc w:val="center"/>
              <w:rPr>
                <w:rFonts w:ascii="TH SarabunPSK" w:hAnsi="TH SarabunPSK" w:cs="TH SarabunPSK"/>
                <w:cs/>
              </w:rPr>
            </w:pPr>
          </w:p>
        </w:tc>
      </w:tr>
      <w:tr w:rsidR="00DE7373" w:rsidRPr="005C07C1" w14:paraId="4D9E9632" w14:textId="77777777" w:rsidTr="00DE7373">
        <w:trPr>
          <w:trHeight w:val="417"/>
          <w:jc w:val="center"/>
        </w:trPr>
        <w:tc>
          <w:tcPr>
            <w:tcW w:w="869" w:type="pct"/>
            <w:shd w:val="clear" w:color="auto" w:fill="auto"/>
          </w:tcPr>
          <w:p w14:paraId="4D20C60A" w14:textId="64FF6A56" w:rsidR="00DE7373" w:rsidRPr="0028204C" w:rsidRDefault="00DE7373" w:rsidP="00DE7373">
            <w:pPr>
              <w:contextualSpacing/>
              <w:rPr>
                <w:rFonts w:ascii="TH Sarabun New" w:hAnsi="TH Sarabun New" w:cs="TH Sarabun New"/>
                <w:b/>
                <w:bCs/>
                <w:color w:val="000000" w:themeColor="text1"/>
                <w:shd w:val="clear" w:color="auto" w:fill="FFFFFF"/>
                <w:cs/>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116" w:type="pct"/>
            <w:shd w:val="clear" w:color="auto" w:fill="auto"/>
            <w:vAlign w:val="center"/>
          </w:tcPr>
          <w:p w14:paraId="7D5A59C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E321F1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33DEED5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A445A2F"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7B44714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BBB619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E9C277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37A3B86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EE5568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F34509A"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505178F"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F65AD3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5AB27F3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0CC7BE0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65D1998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34FB0C4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1E1404C0"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0106E942" w14:textId="437D9DB5"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012F429A" w14:textId="4518085D"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0D1AB536" w14:textId="4605A8EF"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4" w:type="pct"/>
            <w:vAlign w:val="center"/>
          </w:tcPr>
          <w:p w14:paraId="54A69E7C" w14:textId="77777777" w:rsidR="00DE7373" w:rsidRPr="005C07C1" w:rsidRDefault="00DE7373" w:rsidP="00DE7373">
            <w:pPr>
              <w:jc w:val="center"/>
              <w:rPr>
                <w:rFonts w:ascii="TH SarabunPSK" w:hAnsi="TH SarabunPSK" w:cs="TH SarabunPSK"/>
                <w:cs/>
              </w:rPr>
            </w:pPr>
          </w:p>
        </w:tc>
        <w:tc>
          <w:tcPr>
            <w:tcW w:w="113" w:type="pct"/>
            <w:vAlign w:val="center"/>
          </w:tcPr>
          <w:p w14:paraId="171ADFA6" w14:textId="77777777" w:rsidR="00DE7373" w:rsidRPr="005C07C1" w:rsidRDefault="00DE7373" w:rsidP="00DE7373">
            <w:pPr>
              <w:jc w:val="center"/>
              <w:rPr>
                <w:rFonts w:ascii="TH SarabunPSK" w:hAnsi="TH SarabunPSK" w:cs="TH SarabunPSK"/>
                <w:cs/>
              </w:rPr>
            </w:pPr>
          </w:p>
        </w:tc>
        <w:tc>
          <w:tcPr>
            <w:tcW w:w="113" w:type="pct"/>
            <w:vAlign w:val="center"/>
          </w:tcPr>
          <w:p w14:paraId="7D02B38D" w14:textId="77777777" w:rsidR="00DE7373" w:rsidRPr="005C07C1" w:rsidRDefault="00DE7373" w:rsidP="00DE7373">
            <w:pPr>
              <w:jc w:val="center"/>
              <w:rPr>
                <w:rFonts w:ascii="TH SarabunPSK" w:hAnsi="TH SarabunPSK" w:cs="TH SarabunPSK"/>
                <w:cs/>
              </w:rPr>
            </w:pPr>
          </w:p>
        </w:tc>
        <w:tc>
          <w:tcPr>
            <w:tcW w:w="113" w:type="pct"/>
            <w:vAlign w:val="center"/>
          </w:tcPr>
          <w:p w14:paraId="6BAF16AA" w14:textId="77777777" w:rsidR="00DE7373" w:rsidRPr="005C07C1" w:rsidRDefault="00DE7373" w:rsidP="00DE7373">
            <w:pPr>
              <w:jc w:val="center"/>
              <w:rPr>
                <w:rFonts w:ascii="TH SarabunPSK" w:hAnsi="TH SarabunPSK" w:cs="TH SarabunPSK"/>
                <w:cs/>
              </w:rPr>
            </w:pPr>
          </w:p>
        </w:tc>
        <w:tc>
          <w:tcPr>
            <w:tcW w:w="113" w:type="pct"/>
            <w:vAlign w:val="center"/>
          </w:tcPr>
          <w:p w14:paraId="37056E12" w14:textId="77777777" w:rsidR="00DE7373" w:rsidRPr="005C07C1" w:rsidRDefault="00DE7373" w:rsidP="00DE7373">
            <w:pPr>
              <w:jc w:val="center"/>
              <w:rPr>
                <w:rFonts w:ascii="TH SarabunPSK" w:hAnsi="TH SarabunPSK" w:cs="TH SarabunPSK"/>
                <w:cs/>
              </w:rPr>
            </w:pPr>
          </w:p>
        </w:tc>
        <w:tc>
          <w:tcPr>
            <w:tcW w:w="115" w:type="pct"/>
            <w:vAlign w:val="center"/>
          </w:tcPr>
          <w:p w14:paraId="665C7B2F" w14:textId="77777777" w:rsidR="00DE7373" w:rsidRPr="005C07C1" w:rsidRDefault="00DE7373" w:rsidP="00DE7373">
            <w:pPr>
              <w:jc w:val="center"/>
              <w:rPr>
                <w:rFonts w:ascii="TH SarabunPSK" w:hAnsi="TH SarabunPSK" w:cs="TH SarabunPSK"/>
                <w:cs/>
              </w:rPr>
            </w:pPr>
          </w:p>
        </w:tc>
        <w:tc>
          <w:tcPr>
            <w:tcW w:w="113" w:type="pct"/>
            <w:vAlign w:val="center"/>
          </w:tcPr>
          <w:p w14:paraId="04EEA154" w14:textId="77777777" w:rsidR="00DE7373" w:rsidRPr="005C07C1" w:rsidRDefault="00DE7373" w:rsidP="00DE7373">
            <w:pPr>
              <w:jc w:val="center"/>
              <w:rPr>
                <w:rFonts w:ascii="TH SarabunPSK" w:hAnsi="TH SarabunPSK" w:cs="TH SarabunPSK"/>
                <w:cs/>
              </w:rPr>
            </w:pPr>
          </w:p>
        </w:tc>
        <w:tc>
          <w:tcPr>
            <w:tcW w:w="113" w:type="pct"/>
            <w:vAlign w:val="center"/>
          </w:tcPr>
          <w:p w14:paraId="51AFD288" w14:textId="77777777" w:rsidR="00DE7373" w:rsidRPr="005C07C1" w:rsidRDefault="00DE7373" w:rsidP="00DE7373">
            <w:pPr>
              <w:jc w:val="center"/>
              <w:rPr>
                <w:rFonts w:ascii="TH SarabunPSK" w:hAnsi="TH SarabunPSK" w:cs="TH SarabunPSK"/>
                <w:cs/>
              </w:rPr>
            </w:pPr>
          </w:p>
        </w:tc>
        <w:tc>
          <w:tcPr>
            <w:tcW w:w="113" w:type="pct"/>
            <w:vAlign w:val="center"/>
          </w:tcPr>
          <w:p w14:paraId="612C7C07" w14:textId="77777777" w:rsidR="00DE7373" w:rsidRPr="005C07C1" w:rsidRDefault="00DE7373" w:rsidP="00DE7373">
            <w:pPr>
              <w:jc w:val="center"/>
              <w:rPr>
                <w:rFonts w:ascii="TH SarabunPSK" w:hAnsi="TH SarabunPSK" w:cs="TH SarabunPSK"/>
                <w:cs/>
              </w:rPr>
            </w:pPr>
          </w:p>
        </w:tc>
        <w:tc>
          <w:tcPr>
            <w:tcW w:w="110" w:type="pct"/>
            <w:vAlign w:val="center"/>
          </w:tcPr>
          <w:p w14:paraId="029F0378" w14:textId="77777777" w:rsidR="00DE7373" w:rsidRPr="005C07C1" w:rsidRDefault="00DE7373" w:rsidP="00DE7373">
            <w:pPr>
              <w:jc w:val="center"/>
              <w:rPr>
                <w:rFonts w:ascii="TH SarabunPSK" w:hAnsi="TH SarabunPSK" w:cs="TH SarabunPSK"/>
                <w:cs/>
              </w:rPr>
            </w:pPr>
          </w:p>
        </w:tc>
        <w:tc>
          <w:tcPr>
            <w:tcW w:w="111" w:type="pct"/>
            <w:vAlign w:val="center"/>
          </w:tcPr>
          <w:p w14:paraId="2954CDCA" w14:textId="77777777" w:rsidR="00DE7373" w:rsidRPr="005C07C1" w:rsidRDefault="00DE7373" w:rsidP="00DE7373">
            <w:pPr>
              <w:jc w:val="center"/>
              <w:rPr>
                <w:rFonts w:ascii="TH SarabunPSK" w:hAnsi="TH SarabunPSK" w:cs="TH SarabunPSK"/>
                <w:cs/>
              </w:rPr>
            </w:pPr>
          </w:p>
        </w:tc>
        <w:tc>
          <w:tcPr>
            <w:tcW w:w="118" w:type="pct"/>
            <w:vAlign w:val="center"/>
          </w:tcPr>
          <w:p w14:paraId="356784E5" w14:textId="77777777" w:rsidR="00DE7373" w:rsidRPr="005C07C1" w:rsidRDefault="00DE7373" w:rsidP="00DE7373">
            <w:pPr>
              <w:jc w:val="center"/>
              <w:rPr>
                <w:rFonts w:ascii="TH SarabunPSK" w:hAnsi="TH SarabunPSK" w:cs="TH SarabunPSK"/>
                <w:cs/>
              </w:rPr>
            </w:pPr>
          </w:p>
        </w:tc>
        <w:tc>
          <w:tcPr>
            <w:tcW w:w="118" w:type="pct"/>
            <w:vAlign w:val="center"/>
          </w:tcPr>
          <w:p w14:paraId="5F620CBF" w14:textId="77777777" w:rsidR="00DE7373" w:rsidRPr="005C07C1" w:rsidRDefault="00DE7373" w:rsidP="00DE7373">
            <w:pPr>
              <w:jc w:val="center"/>
              <w:rPr>
                <w:rFonts w:ascii="TH SarabunPSK" w:hAnsi="TH SarabunPSK" w:cs="TH SarabunPSK"/>
                <w:cs/>
              </w:rPr>
            </w:pPr>
          </w:p>
        </w:tc>
        <w:tc>
          <w:tcPr>
            <w:tcW w:w="118" w:type="pct"/>
            <w:vAlign w:val="center"/>
          </w:tcPr>
          <w:p w14:paraId="4F8FE722" w14:textId="77777777" w:rsidR="00DE7373" w:rsidRPr="005C07C1" w:rsidRDefault="00DE7373" w:rsidP="00DE7373">
            <w:pPr>
              <w:jc w:val="center"/>
              <w:rPr>
                <w:rFonts w:ascii="TH SarabunPSK" w:hAnsi="TH SarabunPSK" w:cs="TH SarabunPSK"/>
                <w:cs/>
              </w:rPr>
            </w:pPr>
          </w:p>
        </w:tc>
        <w:tc>
          <w:tcPr>
            <w:tcW w:w="118" w:type="pct"/>
            <w:vAlign w:val="center"/>
          </w:tcPr>
          <w:p w14:paraId="5EA2E4D5" w14:textId="77777777" w:rsidR="00DE7373" w:rsidRPr="005C07C1" w:rsidRDefault="00DE7373" w:rsidP="00DE7373">
            <w:pPr>
              <w:jc w:val="center"/>
              <w:rPr>
                <w:rFonts w:ascii="TH SarabunPSK" w:hAnsi="TH SarabunPSK" w:cs="TH SarabunPSK"/>
                <w:cs/>
              </w:rPr>
            </w:pPr>
          </w:p>
        </w:tc>
        <w:tc>
          <w:tcPr>
            <w:tcW w:w="87" w:type="pct"/>
            <w:vAlign w:val="center"/>
          </w:tcPr>
          <w:p w14:paraId="2A31A548" w14:textId="77777777" w:rsidR="00DE7373" w:rsidRPr="005C07C1" w:rsidRDefault="00DE7373" w:rsidP="00DE7373">
            <w:pPr>
              <w:jc w:val="center"/>
              <w:rPr>
                <w:rFonts w:ascii="TH SarabunPSK" w:hAnsi="TH SarabunPSK" w:cs="TH SarabunPSK"/>
                <w:cs/>
              </w:rPr>
            </w:pPr>
          </w:p>
        </w:tc>
      </w:tr>
      <w:tr w:rsidR="00DE7373" w:rsidRPr="005C07C1" w14:paraId="148CEAD7" w14:textId="77777777" w:rsidTr="00DE7373">
        <w:trPr>
          <w:trHeight w:val="417"/>
          <w:jc w:val="center"/>
        </w:trPr>
        <w:tc>
          <w:tcPr>
            <w:tcW w:w="869" w:type="pct"/>
            <w:shd w:val="clear" w:color="auto" w:fill="auto"/>
          </w:tcPr>
          <w:p w14:paraId="18C63F7A" w14:textId="3624F902" w:rsidR="00DE7373" w:rsidRPr="005C07C1" w:rsidRDefault="00DE7373" w:rsidP="00DE7373">
            <w:pPr>
              <w:contextualSpacing/>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116" w:type="pct"/>
            <w:shd w:val="clear" w:color="auto" w:fill="auto"/>
            <w:vAlign w:val="center"/>
          </w:tcPr>
          <w:p w14:paraId="087DE81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13D79B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0E74617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1CCCEBB"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923990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5B1704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32C9D5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519C2AA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F1E318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45EB320"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00ABD8C"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6716857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660C005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757549E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FA1871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62C7C17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2456AD3B"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2C407B97" w14:textId="78E0C109"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40D20A73" w14:textId="615A7C04"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54E7B944" w14:textId="67548822"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4" w:type="pct"/>
            <w:vAlign w:val="center"/>
          </w:tcPr>
          <w:p w14:paraId="58BB3739" w14:textId="77777777" w:rsidR="00DE7373" w:rsidRPr="005C07C1" w:rsidRDefault="00DE7373" w:rsidP="00DE7373">
            <w:pPr>
              <w:jc w:val="center"/>
              <w:rPr>
                <w:rFonts w:ascii="TH SarabunPSK" w:hAnsi="TH SarabunPSK" w:cs="TH SarabunPSK"/>
                <w:cs/>
              </w:rPr>
            </w:pPr>
          </w:p>
        </w:tc>
        <w:tc>
          <w:tcPr>
            <w:tcW w:w="113" w:type="pct"/>
            <w:vAlign w:val="center"/>
          </w:tcPr>
          <w:p w14:paraId="21427786" w14:textId="77777777" w:rsidR="00DE7373" w:rsidRPr="005C07C1" w:rsidRDefault="00DE7373" w:rsidP="00DE7373">
            <w:pPr>
              <w:jc w:val="center"/>
              <w:rPr>
                <w:rFonts w:ascii="TH SarabunPSK" w:hAnsi="TH SarabunPSK" w:cs="TH SarabunPSK"/>
                <w:cs/>
              </w:rPr>
            </w:pPr>
          </w:p>
        </w:tc>
        <w:tc>
          <w:tcPr>
            <w:tcW w:w="113" w:type="pct"/>
            <w:vAlign w:val="center"/>
          </w:tcPr>
          <w:p w14:paraId="0DF02626" w14:textId="77777777" w:rsidR="00DE7373" w:rsidRPr="005C07C1" w:rsidRDefault="00DE7373" w:rsidP="00DE7373">
            <w:pPr>
              <w:jc w:val="center"/>
              <w:rPr>
                <w:rFonts w:ascii="TH SarabunPSK" w:hAnsi="TH SarabunPSK" w:cs="TH SarabunPSK"/>
                <w:cs/>
              </w:rPr>
            </w:pPr>
          </w:p>
        </w:tc>
        <w:tc>
          <w:tcPr>
            <w:tcW w:w="113" w:type="pct"/>
            <w:vAlign w:val="center"/>
          </w:tcPr>
          <w:p w14:paraId="50F44ACF" w14:textId="77777777" w:rsidR="00DE7373" w:rsidRPr="005C07C1" w:rsidRDefault="00DE7373" w:rsidP="00DE7373">
            <w:pPr>
              <w:jc w:val="center"/>
              <w:rPr>
                <w:rFonts w:ascii="TH SarabunPSK" w:hAnsi="TH SarabunPSK" w:cs="TH SarabunPSK"/>
                <w:cs/>
              </w:rPr>
            </w:pPr>
          </w:p>
        </w:tc>
        <w:tc>
          <w:tcPr>
            <w:tcW w:w="113" w:type="pct"/>
            <w:vAlign w:val="center"/>
          </w:tcPr>
          <w:p w14:paraId="46E6BA38" w14:textId="77777777" w:rsidR="00DE7373" w:rsidRPr="005C07C1" w:rsidRDefault="00DE7373" w:rsidP="00DE7373">
            <w:pPr>
              <w:jc w:val="center"/>
              <w:rPr>
                <w:rFonts w:ascii="TH SarabunPSK" w:hAnsi="TH SarabunPSK" w:cs="TH SarabunPSK"/>
                <w:cs/>
              </w:rPr>
            </w:pPr>
          </w:p>
        </w:tc>
        <w:tc>
          <w:tcPr>
            <w:tcW w:w="115" w:type="pct"/>
            <w:vAlign w:val="center"/>
          </w:tcPr>
          <w:p w14:paraId="1C82DA13" w14:textId="77777777" w:rsidR="00DE7373" w:rsidRPr="005C07C1" w:rsidRDefault="00DE7373" w:rsidP="00DE7373">
            <w:pPr>
              <w:jc w:val="center"/>
              <w:rPr>
                <w:rFonts w:ascii="TH SarabunPSK" w:hAnsi="TH SarabunPSK" w:cs="TH SarabunPSK"/>
                <w:cs/>
              </w:rPr>
            </w:pPr>
          </w:p>
        </w:tc>
        <w:tc>
          <w:tcPr>
            <w:tcW w:w="113" w:type="pct"/>
            <w:vAlign w:val="center"/>
          </w:tcPr>
          <w:p w14:paraId="62F4DBAC" w14:textId="77777777" w:rsidR="00DE7373" w:rsidRPr="005C07C1" w:rsidRDefault="00DE7373" w:rsidP="00DE7373">
            <w:pPr>
              <w:jc w:val="center"/>
              <w:rPr>
                <w:rFonts w:ascii="TH SarabunPSK" w:hAnsi="TH SarabunPSK" w:cs="TH SarabunPSK"/>
                <w:cs/>
              </w:rPr>
            </w:pPr>
          </w:p>
        </w:tc>
        <w:tc>
          <w:tcPr>
            <w:tcW w:w="113" w:type="pct"/>
            <w:vAlign w:val="center"/>
          </w:tcPr>
          <w:p w14:paraId="669C4E57" w14:textId="77777777" w:rsidR="00DE7373" w:rsidRPr="005C07C1" w:rsidRDefault="00DE7373" w:rsidP="00DE7373">
            <w:pPr>
              <w:jc w:val="center"/>
              <w:rPr>
                <w:rFonts w:ascii="TH SarabunPSK" w:hAnsi="TH SarabunPSK" w:cs="TH SarabunPSK"/>
                <w:cs/>
              </w:rPr>
            </w:pPr>
          </w:p>
        </w:tc>
        <w:tc>
          <w:tcPr>
            <w:tcW w:w="113" w:type="pct"/>
            <w:vAlign w:val="center"/>
          </w:tcPr>
          <w:p w14:paraId="15765F49" w14:textId="77777777" w:rsidR="00DE7373" w:rsidRPr="005C07C1" w:rsidRDefault="00DE7373" w:rsidP="00DE7373">
            <w:pPr>
              <w:jc w:val="center"/>
              <w:rPr>
                <w:rFonts w:ascii="TH SarabunPSK" w:hAnsi="TH SarabunPSK" w:cs="TH SarabunPSK"/>
                <w:cs/>
              </w:rPr>
            </w:pPr>
          </w:p>
        </w:tc>
        <w:tc>
          <w:tcPr>
            <w:tcW w:w="110" w:type="pct"/>
            <w:vAlign w:val="center"/>
          </w:tcPr>
          <w:p w14:paraId="79323AC6" w14:textId="77777777" w:rsidR="00DE7373" w:rsidRPr="005C07C1" w:rsidRDefault="00DE7373" w:rsidP="00DE7373">
            <w:pPr>
              <w:jc w:val="center"/>
              <w:rPr>
                <w:rFonts w:ascii="TH SarabunPSK" w:hAnsi="TH SarabunPSK" w:cs="TH SarabunPSK"/>
                <w:cs/>
              </w:rPr>
            </w:pPr>
          </w:p>
        </w:tc>
        <w:tc>
          <w:tcPr>
            <w:tcW w:w="111" w:type="pct"/>
            <w:vAlign w:val="center"/>
          </w:tcPr>
          <w:p w14:paraId="1705B42B" w14:textId="77777777" w:rsidR="00DE7373" w:rsidRPr="005C07C1" w:rsidRDefault="00DE7373" w:rsidP="00DE7373">
            <w:pPr>
              <w:jc w:val="center"/>
              <w:rPr>
                <w:rFonts w:ascii="TH SarabunPSK" w:hAnsi="TH SarabunPSK" w:cs="TH SarabunPSK"/>
                <w:cs/>
              </w:rPr>
            </w:pPr>
          </w:p>
        </w:tc>
        <w:tc>
          <w:tcPr>
            <w:tcW w:w="118" w:type="pct"/>
            <w:vAlign w:val="center"/>
          </w:tcPr>
          <w:p w14:paraId="50DDA15F" w14:textId="77777777" w:rsidR="00DE7373" w:rsidRPr="005C07C1" w:rsidRDefault="00DE7373" w:rsidP="00DE7373">
            <w:pPr>
              <w:jc w:val="center"/>
              <w:rPr>
                <w:rFonts w:ascii="TH SarabunPSK" w:hAnsi="TH SarabunPSK" w:cs="TH SarabunPSK"/>
                <w:cs/>
              </w:rPr>
            </w:pPr>
          </w:p>
        </w:tc>
        <w:tc>
          <w:tcPr>
            <w:tcW w:w="118" w:type="pct"/>
            <w:vAlign w:val="center"/>
          </w:tcPr>
          <w:p w14:paraId="6184ABDA" w14:textId="77777777" w:rsidR="00DE7373" w:rsidRPr="005C07C1" w:rsidRDefault="00DE7373" w:rsidP="00DE7373">
            <w:pPr>
              <w:jc w:val="center"/>
              <w:rPr>
                <w:rFonts w:ascii="TH SarabunPSK" w:hAnsi="TH SarabunPSK" w:cs="TH SarabunPSK"/>
                <w:cs/>
              </w:rPr>
            </w:pPr>
          </w:p>
        </w:tc>
        <w:tc>
          <w:tcPr>
            <w:tcW w:w="118" w:type="pct"/>
            <w:vAlign w:val="center"/>
          </w:tcPr>
          <w:p w14:paraId="39C1AB14" w14:textId="77777777" w:rsidR="00DE7373" w:rsidRPr="005C07C1" w:rsidRDefault="00DE7373" w:rsidP="00DE7373">
            <w:pPr>
              <w:jc w:val="center"/>
              <w:rPr>
                <w:rFonts w:ascii="TH SarabunPSK" w:hAnsi="TH SarabunPSK" w:cs="TH SarabunPSK"/>
                <w:cs/>
              </w:rPr>
            </w:pPr>
          </w:p>
        </w:tc>
        <w:tc>
          <w:tcPr>
            <w:tcW w:w="118" w:type="pct"/>
            <w:vAlign w:val="center"/>
          </w:tcPr>
          <w:p w14:paraId="55CCF2C9" w14:textId="77777777" w:rsidR="00DE7373" w:rsidRPr="005C07C1" w:rsidRDefault="00DE7373" w:rsidP="00DE7373">
            <w:pPr>
              <w:jc w:val="center"/>
              <w:rPr>
                <w:rFonts w:ascii="TH SarabunPSK" w:hAnsi="TH SarabunPSK" w:cs="TH SarabunPSK"/>
                <w:cs/>
              </w:rPr>
            </w:pPr>
          </w:p>
        </w:tc>
        <w:tc>
          <w:tcPr>
            <w:tcW w:w="87" w:type="pct"/>
            <w:vAlign w:val="center"/>
          </w:tcPr>
          <w:p w14:paraId="328ADEAA" w14:textId="77777777" w:rsidR="00DE7373" w:rsidRPr="005C07C1" w:rsidRDefault="00DE7373" w:rsidP="00DE7373">
            <w:pPr>
              <w:jc w:val="center"/>
              <w:rPr>
                <w:rFonts w:ascii="TH SarabunPSK" w:hAnsi="TH SarabunPSK" w:cs="TH SarabunPSK"/>
                <w:cs/>
              </w:rPr>
            </w:pPr>
          </w:p>
        </w:tc>
      </w:tr>
      <w:tr w:rsidR="00DE7373" w:rsidRPr="005C07C1" w14:paraId="28DEDF2A" w14:textId="77777777" w:rsidTr="00DE7373">
        <w:trPr>
          <w:trHeight w:val="417"/>
          <w:jc w:val="center"/>
        </w:trPr>
        <w:tc>
          <w:tcPr>
            <w:tcW w:w="869" w:type="pct"/>
            <w:shd w:val="clear" w:color="auto" w:fill="auto"/>
            <w:vAlign w:val="center"/>
          </w:tcPr>
          <w:p w14:paraId="09DAF0C5" w14:textId="043DC887" w:rsidR="00DE7373" w:rsidRPr="005C07C1" w:rsidRDefault="00DE7373" w:rsidP="00DE7373">
            <w:pPr>
              <w:contextualSpacing/>
              <w:rPr>
                <w:rFonts w:ascii="TH SarabunPSK" w:hAnsi="TH SarabunPSK" w:cs="TH SarabunPSK"/>
                <w:color w:val="0000FF"/>
                <w:sz w:val="22"/>
                <w:szCs w:val="22"/>
              </w:rPr>
            </w:pPr>
            <w:r w:rsidRPr="00E20659">
              <w:rPr>
                <w:rFonts w:ascii="TH SarabunPSK" w:hAnsi="TH SarabunPSK" w:cs="TH SarabunPSK"/>
                <w:b/>
                <w:bCs/>
                <w:sz w:val="22"/>
                <w:szCs w:val="22"/>
                <w:cs/>
              </w:rPr>
              <w:t>2.</w:t>
            </w:r>
            <w:r w:rsidRPr="00E20659">
              <w:rPr>
                <w:rFonts w:ascii="TH SarabunPSK" w:hAnsi="TH SarabunPSK" w:cs="TH SarabunPSK" w:hint="cs"/>
                <w:b/>
                <w:bCs/>
                <w:sz w:val="22"/>
                <w:szCs w:val="22"/>
                <w:cs/>
              </w:rPr>
              <w:t>2</w:t>
            </w:r>
            <w:r w:rsidRPr="00E20659">
              <w:rPr>
                <w:rFonts w:ascii="TH SarabunPSK" w:hAnsi="TH SarabunPSK" w:cs="TH SarabunPSK"/>
                <w:b/>
                <w:bCs/>
                <w:sz w:val="22"/>
                <w:szCs w:val="22"/>
                <w:cs/>
              </w:rPr>
              <w:t xml:space="preserve"> กลุ่มวิชา</w:t>
            </w:r>
          </w:p>
        </w:tc>
        <w:tc>
          <w:tcPr>
            <w:tcW w:w="116" w:type="pct"/>
            <w:shd w:val="clear" w:color="auto" w:fill="auto"/>
            <w:vAlign w:val="center"/>
          </w:tcPr>
          <w:p w14:paraId="2F5374E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FB7C83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3889803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E0960DB"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8D569F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E4F936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DD6D2B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155EEA2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549F06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0985A2A"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FC7C051"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D29D31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189325B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601BB97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2A638E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5DE2FF9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68742ABB"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4B9830D5" w14:textId="77777777" w:rsidR="00DE7373" w:rsidRPr="005C07C1" w:rsidRDefault="00DE7373" w:rsidP="00DE7373">
            <w:pPr>
              <w:jc w:val="center"/>
              <w:rPr>
                <w:rFonts w:ascii="TH SarabunPSK" w:hAnsi="TH SarabunPSK" w:cs="TH SarabunPSK"/>
                <w:cs/>
              </w:rPr>
            </w:pPr>
          </w:p>
        </w:tc>
        <w:tc>
          <w:tcPr>
            <w:tcW w:w="113" w:type="pct"/>
            <w:vAlign w:val="center"/>
          </w:tcPr>
          <w:p w14:paraId="2896409C" w14:textId="77777777" w:rsidR="00DE7373" w:rsidRPr="005C07C1" w:rsidRDefault="00DE7373" w:rsidP="00DE7373">
            <w:pPr>
              <w:jc w:val="center"/>
              <w:rPr>
                <w:rFonts w:ascii="TH SarabunPSK" w:hAnsi="TH SarabunPSK" w:cs="TH SarabunPSK"/>
                <w:cs/>
              </w:rPr>
            </w:pPr>
          </w:p>
        </w:tc>
        <w:tc>
          <w:tcPr>
            <w:tcW w:w="113" w:type="pct"/>
            <w:vAlign w:val="center"/>
          </w:tcPr>
          <w:p w14:paraId="2739635C" w14:textId="77777777" w:rsidR="00DE7373" w:rsidRPr="005C07C1" w:rsidRDefault="00DE7373" w:rsidP="00DE7373">
            <w:pPr>
              <w:jc w:val="center"/>
              <w:rPr>
                <w:rFonts w:ascii="TH SarabunPSK" w:hAnsi="TH SarabunPSK" w:cs="TH SarabunPSK"/>
                <w:cs/>
              </w:rPr>
            </w:pPr>
          </w:p>
        </w:tc>
        <w:tc>
          <w:tcPr>
            <w:tcW w:w="114" w:type="pct"/>
            <w:vAlign w:val="center"/>
          </w:tcPr>
          <w:p w14:paraId="5FA58D39" w14:textId="77777777" w:rsidR="00DE7373" w:rsidRPr="005C07C1" w:rsidRDefault="00DE7373" w:rsidP="00DE7373">
            <w:pPr>
              <w:jc w:val="center"/>
              <w:rPr>
                <w:rFonts w:ascii="TH SarabunPSK" w:hAnsi="TH SarabunPSK" w:cs="TH SarabunPSK"/>
                <w:cs/>
              </w:rPr>
            </w:pPr>
          </w:p>
        </w:tc>
        <w:tc>
          <w:tcPr>
            <w:tcW w:w="113" w:type="pct"/>
            <w:vAlign w:val="center"/>
          </w:tcPr>
          <w:p w14:paraId="6D27A483" w14:textId="77777777" w:rsidR="00DE7373" w:rsidRPr="005C07C1" w:rsidRDefault="00DE7373" w:rsidP="00DE7373">
            <w:pPr>
              <w:jc w:val="center"/>
              <w:rPr>
                <w:rFonts w:ascii="TH SarabunPSK" w:hAnsi="TH SarabunPSK" w:cs="TH SarabunPSK"/>
                <w:cs/>
              </w:rPr>
            </w:pPr>
          </w:p>
        </w:tc>
        <w:tc>
          <w:tcPr>
            <w:tcW w:w="113" w:type="pct"/>
            <w:vAlign w:val="center"/>
          </w:tcPr>
          <w:p w14:paraId="24DF2982" w14:textId="77777777" w:rsidR="00DE7373" w:rsidRPr="005C07C1" w:rsidRDefault="00DE7373" w:rsidP="00DE7373">
            <w:pPr>
              <w:jc w:val="center"/>
              <w:rPr>
                <w:rFonts w:ascii="TH SarabunPSK" w:hAnsi="TH SarabunPSK" w:cs="TH SarabunPSK"/>
                <w:cs/>
              </w:rPr>
            </w:pPr>
          </w:p>
        </w:tc>
        <w:tc>
          <w:tcPr>
            <w:tcW w:w="113" w:type="pct"/>
            <w:vAlign w:val="center"/>
          </w:tcPr>
          <w:p w14:paraId="204813B4" w14:textId="77777777" w:rsidR="00DE7373" w:rsidRPr="005C07C1" w:rsidRDefault="00DE7373" w:rsidP="00DE7373">
            <w:pPr>
              <w:jc w:val="center"/>
              <w:rPr>
                <w:rFonts w:ascii="TH SarabunPSK" w:hAnsi="TH SarabunPSK" w:cs="TH SarabunPSK"/>
                <w:cs/>
              </w:rPr>
            </w:pPr>
          </w:p>
        </w:tc>
        <w:tc>
          <w:tcPr>
            <w:tcW w:w="113" w:type="pct"/>
            <w:vAlign w:val="center"/>
          </w:tcPr>
          <w:p w14:paraId="0828B211" w14:textId="77777777" w:rsidR="00DE7373" w:rsidRPr="005C07C1" w:rsidRDefault="00DE7373" w:rsidP="00DE7373">
            <w:pPr>
              <w:jc w:val="center"/>
              <w:rPr>
                <w:rFonts w:ascii="TH SarabunPSK" w:hAnsi="TH SarabunPSK" w:cs="TH SarabunPSK"/>
                <w:cs/>
              </w:rPr>
            </w:pPr>
          </w:p>
        </w:tc>
        <w:tc>
          <w:tcPr>
            <w:tcW w:w="115" w:type="pct"/>
            <w:vAlign w:val="center"/>
          </w:tcPr>
          <w:p w14:paraId="1C43E934" w14:textId="77777777" w:rsidR="00DE7373" w:rsidRPr="005C07C1" w:rsidRDefault="00DE7373" w:rsidP="00DE7373">
            <w:pPr>
              <w:jc w:val="center"/>
              <w:rPr>
                <w:rFonts w:ascii="TH SarabunPSK" w:hAnsi="TH SarabunPSK" w:cs="TH SarabunPSK"/>
                <w:cs/>
              </w:rPr>
            </w:pPr>
          </w:p>
        </w:tc>
        <w:tc>
          <w:tcPr>
            <w:tcW w:w="113" w:type="pct"/>
            <w:vAlign w:val="center"/>
          </w:tcPr>
          <w:p w14:paraId="74563E1D" w14:textId="77777777" w:rsidR="00DE7373" w:rsidRPr="005C07C1" w:rsidRDefault="00DE7373" w:rsidP="00DE7373">
            <w:pPr>
              <w:jc w:val="center"/>
              <w:rPr>
                <w:rFonts w:ascii="TH SarabunPSK" w:hAnsi="TH SarabunPSK" w:cs="TH SarabunPSK"/>
                <w:cs/>
              </w:rPr>
            </w:pPr>
          </w:p>
        </w:tc>
        <w:tc>
          <w:tcPr>
            <w:tcW w:w="113" w:type="pct"/>
            <w:vAlign w:val="center"/>
          </w:tcPr>
          <w:p w14:paraId="2B99D0A7" w14:textId="77777777" w:rsidR="00DE7373" w:rsidRPr="005C07C1" w:rsidRDefault="00DE7373" w:rsidP="00DE7373">
            <w:pPr>
              <w:jc w:val="center"/>
              <w:rPr>
                <w:rFonts w:ascii="TH SarabunPSK" w:hAnsi="TH SarabunPSK" w:cs="TH SarabunPSK"/>
                <w:cs/>
              </w:rPr>
            </w:pPr>
          </w:p>
        </w:tc>
        <w:tc>
          <w:tcPr>
            <w:tcW w:w="113" w:type="pct"/>
            <w:vAlign w:val="center"/>
          </w:tcPr>
          <w:p w14:paraId="46E662B8" w14:textId="77777777" w:rsidR="00DE7373" w:rsidRPr="005C07C1" w:rsidRDefault="00DE7373" w:rsidP="00DE7373">
            <w:pPr>
              <w:jc w:val="center"/>
              <w:rPr>
                <w:rFonts w:ascii="TH SarabunPSK" w:hAnsi="TH SarabunPSK" w:cs="TH SarabunPSK"/>
                <w:cs/>
              </w:rPr>
            </w:pPr>
          </w:p>
        </w:tc>
        <w:tc>
          <w:tcPr>
            <w:tcW w:w="110" w:type="pct"/>
            <w:vAlign w:val="center"/>
          </w:tcPr>
          <w:p w14:paraId="0F6614B3" w14:textId="77777777" w:rsidR="00DE7373" w:rsidRPr="005C07C1" w:rsidRDefault="00DE7373" w:rsidP="00DE7373">
            <w:pPr>
              <w:jc w:val="center"/>
              <w:rPr>
                <w:rFonts w:ascii="TH SarabunPSK" w:hAnsi="TH SarabunPSK" w:cs="TH SarabunPSK"/>
                <w:cs/>
              </w:rPr>
            </w:pPr>
          </w:p>
        </w:tc>
        <w:tc>
          <w:tcPr>
            <w:tcW w:w="111" w:type="pct"/>
            <w:vAlign w:val="center"/>
          </w:tcPr>
          <w:p w14:paraId="5A34C110" w14:textId="77777777" w:rsidR="00DE7373" w:rsidRPr="005C07C1" w:rsidRDefault="00DE7373" w:rsidP="00DE7373">
            <w:pPr>
              <w:jc w:val="center"/>
              <w:rPr>
                <w:rFonts w:ascii="TH SarabunPSK" w:hAnsi="TH SarabunPSK" w:cs="TH SarabunPSK"/>
                <w:cs/>
              </w:rPr>
            </w:pPr>
          </w:p>
        </w:tc>
        <w:tc>
          <w:tcPr>
            <w:tcW w:w="118" w:type="pct"/>
            <w:vAlign w:val="center"/>
          </w:tcPr>
          <w:p w14:paraId="34DF58D5" w14:textId="77777777" w:rsidR="00DE7373" w:rsidRPr="005C07C1" w:rsidRDefault="00DE7373" w:rsidP="00DE7373">
            <w:pPr>
              <w:jc w:val="center"/>
              <w:rPr>
                <w:rFonts w:ascii="TH SarabunPSK" w:hAnsi="TH SarabunPSK" w:cs="TH SarabunPSK"/>
                <w:cs/>
              </w:rPr>
            </w:pPr>
          </w:p>
        </w:tc>
        <w:tc>
          <w:tcPr>
            <w:tcW w:w="118" w:type="pct"/>
            <w:vAlign w:val="center"/>
          </w:tcPr>
          <w:p w14:paraId="775FAAEF" w14:textId="77777777" w:rsidR="00DE7373" w:rsidRPr="005C07C1" w:rsidRDefault="00DE7373" w:rsidP="00DE7373">
            <w:pPr>
              <w:jc w:val="center"/>
              <w:rPr>
                <w:rFonts w:ascii="TH SarabunPSK" w:hAnsi="TH SarabunPSK" w:cs="TH SarabunPSK"/>
                <w:cs/>
              </w:rPr>
            </w:pPr>
          </w:p>
        </w:tc>
        <w:tc>
          <w:tcPr>
            <w:tcW w:w="118" w:type="pct"/>
            <w:vAlign w:val="center"/>
          </w:tcPr>
          <w:p w14:paraId="2C2D7E93" w14:textId="77777777" w:rsidR="00DE7373" w:rsidRPr="005C07C1" w:rsidRDefault="00DE7373" w:rsidP="00DE7373">
            <w:pPr>
              <w:jc w:val="center"/>
              <w:rPr>
                <w:rFonts w:ascii="TH SarabunPSK" w:hAnsi="TH SarabunPSK" w:cs="TH SarabunPSK"/>
                <w:cs/>
              </w:rPr>
            </w:pPr>
          </w:p>
        </w:tc>
        <w:tc>
          <w:tcPr>
            <w:tcW w:w="118" w:type="pct"/>
            <w:vAlign w:val="center"/>
          </w:tcPr>
          <w:p w14:paraId="685D88AB" w14:textId="77777777" w:rsidR="00DE7373" w:rsidRPr="005C07C1" w:rsidRDefault="00DE7373" w:rsidP="00DE7373">
            <w:pPr>
              <w:jc w:val="center"/>
              <w:rPr>
                <w:rFonts w:ascii="TH SarabunPSK" w:hAnsi="TH SarabunPSK" w:cs="TH SarabunPSK"/>
                <w:cs/>
              </w:rPr>
            </w:pPr>
          </w:p>
        </w:tc>
        <w:tc>
          <w:tcPr>
            <w:tcW w:w="87" w:type="pct"/>
            <w:vAlign w:val="center"/>
          </w:tcPr>
          <w:p w14:paraId="6750FBF5" w14:textId="77777777" w:rsidR="00DE7373" w:rsidRPr="005C07C1" w:rsidRDefault="00DE7373" w:rsidP="00DE7373">
            <w:pPr>
              <w:jc w:val="center"/>
              <w:rPr>
                <w:rFonts w:ascii="TH SarabunPSK" w:hAnsi="TH SarabunPSK" w:cs="TH SarabunPSK"/>
                <w:cs/>
              </w:rPr>
            </w:pPr>
          </w:p>
        </w:tc>
      </w:tr>
      <w:tr w:rsidR="00DE7373" w:rsidRPr="005C07C1" w14:paraId="35F9404F" w14:textId="77777777" w:rsidTr="00DE7373">
        <w:trPr>
          <w:trHeight w:val="417"/>
          <w:jc w:val="center"/>
        </w:trPr>
        <w:tc>
          <w:tcPr>
            <w:tcW w:w="869" w:type="pct"/>
            <w:shd w:val="clear" w:color="auto" w:fill="auto"/>
          </w:tcPr>
          <w:p w14:paraId="2FD6B376" w14:textId="43718131" w:rsidR="00DE7373" w:rsidRPr="005C07C1" w:rsidRDefault="00DE7373" w:rsidP="00DE7373">
            <w:pPr>
              <w:contextualSpacing/>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116" w:type="pct"/>
            <w:shd w:val="clear" w:color="auto" w:fill="auto"/>
            <w:vAlign w:val="center"/>
          </w:tcPr>
          <w:p w14:paraId="5AAF7B1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91267F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722C430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7154A60"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76D31A1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B9BEC2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7C0205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30A5609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377DA3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7FB9439"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49722E8A"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C704A3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ADAD60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7852768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0E9B0A8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6CEF373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3025AA25"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2FFD28C8" w14:textId="1C2A0FE2"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1E12443E" w14:textId="14B00328"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3DD0D238" w14:textId="3F75D5E5"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4" w:type="pct"/>
            <w:vAlign w:val="center"/>
          </w:tcPr>
          <w:p w14:paraId="0F1D8411" w14:textId="77777777" w:rsidR="00DE7373" w:rsidRPr="005C07C1" w:rsidRDefault="00DE7373" w:rsidP="00DE7373">
            <w:pPr>
              <w:jc w:val="center"/>
              <w:rPr>
                <w:rFonts w:ascii="TH SarabunPSK" w:hAnsi="TH SarabunPSK" w:cs="TH SarabunPSK"/>
                <w:cs/>
              </w:rPr>
            </w:pPr>
          </w:p>
        </w:tc>
        <w:tc>
          <w:tcPr>
            <w:tcW w:w="113" w:type="pct"/>
            <w:vAlign w:val="center"/>
          </w:tcPr>
          <w:p w14:paraId="7A602BDB" w14:textId="77777777" w:rsidR="00DE7373" w:rsidRPr="005C07C1" w:rsidRDefault="00DE7373" w:rsidP="00DE7373">
            <w:pPr>
              <w:jc w:val="center"/>
              <w:rPr>
                <w:rFonts w:ascii="TH SarabunPSK" w:hAnsi="TH SarabunPSK" w:cs="TH SarabunPSK"/>
                <w:cs/>
              </w:rPr>
            </w:pPr>
          </w:p>
        </w:tc>
        <w:tc>
          <w:tcPr>
            <w:tcW w:w="113" w:type="pct"/>
            <w:vAlign w:val="center"/>
          </w:tcPr>
          <w:p w14:paraId="567F6CCA" w14:textId="77777777" w:rsidR="00DE7373" w:rsidRPr="005C07C1" w:rsidRDefault="00DE7373" w:rsidP="00DE7373">
            <w:pPr>
              <w:jc w:val="center"/>
              <w:rPr>
                <w:rFonts w:ascii="TH SarabunPSK" w:hAnsi="TH SarabunPSK" w:cs="TH SarabunPSK"/>
                <w:cs/>
              </w:rPr>
            </w:pPr>
          </w:p>
        </w:tc>
        <w:tc>
          <w:tcPr>
            <w:tcW w:w="113" w:type="pct"/>
            <w:vAlign w:val="center"/>
          </w:tcPr>
          <w:p w14:paraId="717D6183" w14:textId="77777777" w:rsidR="00DE7373" w:rsidRPr="005C07C1" w:rsidRDefault="00DE7373" w:rsidP="00DE7373">
            <w:pPr>
              <w:jc w:val="center"/>
              <w:rPr>
                <w:rFonts w:ascii="TH SarabunPSK" w:hAnsi="TH SarabunPSK" w:cs="TH SarabunPSK"/>
                <w:cs/>
              </w:rPr>
            </w:pPr>
          </w:p>
        </w:tc>
        <w:tc>
          <w:tcPr>
            <w:tcW w:w="113" w:type="pct"/>
            <w:vAlign w:val="center"/>
          </w:tcPr>
          <w:p w14:paraId="7212E083" w14:textId="77777777" w:rsidR="00DE7373" w:rsidRPr="005C07C1" w:rsidRDefault="00DE7373" w:rsidP="00DE7373">
            <w:pPr>
              <w:jc w:val="center"/>
              <w:rPr>
                <w:rFonts w:ascii="TH SarabunPSK" w:hAnsi="TH SarabunPSK" w:cs="TH SarabunPSK"/>
                <w:cs/>
              </w:rPr>
            </w:pPr>
          </w:p>
        </w:tc>
        <w:tc>
          <w:tcPr>
            <w:tcW w:w="115" w:type="pct"/>
            <w:vAlign w:val="center"/>
          </w:tcPr>
          <w:p w14:paraId="593C0098" w14:textId="77777777" w:rsidR="00DE7373" w:rsidRPr="005C07C1" w:rsidRDefault="00DE7373" w:rsidP="00DE7373">
            <w:pPr>
              <w:jc w:val="center"/>
              <w:rPr>
                <w:rFonts w:ascii="TH SarabunPSK" w:hAnsi="TH SarabunPSK" w:cs="TH SarabunPSK"/>
                <w:cs/>
              </w:rPr>
            </w:pPr>
          </w:p>
        </w:tc>
        <w:tc>
          <w:tcPr>
            <w:tcW w:w="113" w:type="pct"/>
            <w:vAlign w:val="center"/>
          </w:tcPr>
          <w:p w14:paraId="6DEF9C8F" w14:textId="77777777" w:rsidR="00DE7373" w:rsidRPr="005C07C1" w:rsidRDefault="00DE7373" w:rsidP="00DE7373">
            <w:pPr>
              <w:jc w:val="center"/>
              <w:rPr>
                <w:rFonts w:ascii="TH SarabunPSK" w:hAnsi="TH SarabunPSK" w:cs="TH SarabunPSK"/>
                <w:cs/>
              </w:rPr>
            </w:pPr>
          </w:p>
        </w:tc>
        <w:tc>
          <w:tcPr>
            <w:tcW w:w="113" w:type="pct"/>
            <w:vAlign w:val="center"/>
          </w:tcPr>
          <w:p w14:paraId="1C5615E2" w14:textId="77777777" w:rsidR="00DE7373" w:rsidRPr="005C07C1" w:rsidRDefault="00DE7373" w:rsidP="00DE7373">
            <w:pPr>
              <w:jc w:val="center"/>
              <w:rPr>
                <w:rFonts w:ascii="TH SarabunPSK" w:hAnsi="TH SarabunPSK" w:cs="TH SarabunPSK"/>
                <w:cs/>
              </w:rPr>
            </w:pPr>
          </w:p>
        </w:tc>
        <w:tc>
          <w:tcPr>
            <w:tcW w:w="113" w:type="pct"/>
            <w:vAlign w:val="center"/>
          </w:tcPr>
          <w:p w14:paraId="2D92435D" w14:textId="77777777" w:rsidR="00DE7373" w:rsidRPr="005C07C1" w:rsidRDefault="00DE7373" w:rsidP="00DE7373">
            <w:pPr>
              <w:jc w:val="center"/>
              <w:rPr>
                <w:rFonts w:ascii="TH SarabunPSK" w:hAnsi="TH SarabunPSK" w:cs="TH SarabunPSK"/>
                <w:cs/>
              </w:rPr>
            </w:pPr>
          </w:p>
        </w:tc>
        <w:tc>
          <w:tcPr>
            <w:tcW w:w="110" w:type="pct"/>
            <w:vAlign w:val="center"/>
          </w:tcPr>
          <w:p w14:paraId="5F2F0C78" w14:textId="77777777" w:rsidR="00DE7373" w:rsidRPr="005C07C1" w:rsidRDefault="00DE7373" w:rsidP="00DE7373">
            <w:pPr>
              <w:jc w:val="center"/>
              <w:rPr>
                <w:rFonts w:ascii="TH SarabunPSK" w:hAnsi="TH SarabunPSK" w:cs="TH SarabunPSK"/>
                <w:cs/>
              </w:rPr>
            </w:pPr>
          </w:p>
        </w:tc>
        <w:tc>
          <w:tcPr>
            <w:tcW w:w="111" w:type="pct"/>
            <w:vAlign w:val="center"/>
          </w:tcPr>
          <w:p w14:paraId="2AFE2E96" w14:textId="77777777" w:rsidR="00DE7373" w:rsidRPr="005C07C1" w:rsidRDefault="00DE7373" w:rsidP="00DE7373">
            <w:pPr>
              <w:jc w:val="center"/>
              <w:rPr>
                <w:rFonts w:ascii="TH SarabunPSK" w:hAnsi="TH SarabunPSK" w:cs="TH SarabunPSK"/>
                <w:cs/>
              </w:rPr>
            </w:pPr>
          </w:p>
        </w:tc>
        <w:tc>
          <w:tcPr>
            <w:tcW w:w="118" w:type="pct"/>
            <w:vAlign w:val="center"/>
          </w:tcPr>
          <w:p w14:paraId="744E05E8" w14:textId="77777777" w:rsidR="00DE7373" w:rsidRPr="005C07C1" w:rsidRDefault="00DE7373" w:rsidP="00DE7373">
            <w:pPr>
              <w:jc w:val="center"/>
              <w:rPr>
                <w:rFonts w:ascii="TH SarabunPSK" w:hAnsi="TH SarabunPSK" w:cs="TH SarabunPSK"/>
                <w:cs/>
              </w:rPr>
            </w:pPr>
          </w:p>
        </w:tc>
        <w:tc>
          <w:tcPr>
            <w:tcW w:w="118" w:type="pct"/>
            <w:vAlign w:val="center"/>
          </w:tcPr>
          <w:p w14:paraId="7045982E" w14:textId="77777777" w:rsidR="00DE7373" w:rsidRPr="005C07C1" w:rsidRDefault="00DE7373" w:rsidP="00DE7373">
            <w:pPr>
              <w:jc w:val="center"/>
              <w:rPr>
                <w:rFonts w:ascii="TH SarabunPSK" w:hAnsi="TH SarabunPSK" w:cs="TH SarabunPSK"/>
                <w:cs/>
              </w:rPr>
            </w:pPr>
          </w:p>
        </w:tc>
        <w:tc>
          <w:tcPr>
            <w:tcW w:w="118" w:type="pct"/>
            <w:vAlign w:val="center"/>
          </w:tcPr>
          <w:p w14:paraId="38EC0324" w14:textId="77777777" w:rsidR="00DE7373" w:rsidRPr="005C07C1" w:rsidRDefault="00DE7373" w:rsidP="00DE7373">
            <w:pPr>
              <w:jc w:val="center"/>
              <w:rPr>
                <w:rFonts w:ascii="TH SarabunPSK" w:hAnsi="TH SarabunPSK" w:cs="TH SarabunPSK"/>
                <w:cs/>
              </w:rPr>
            </w:pPr>
          </w:p>
        </w:tc>
        <w:tc>
          <w:tcPr>
            <w:tcW w:w="118" w:type="pct"/>
            <w:vAlign w:val="center"/>
          </w:tcPr>
          <w:p w14:paraId="51413B3E" w14:textId="77777777" w:rsidR="00DE7373" w:rsidRPr="005C07C1" w:rsidRDefault="00DE7373" w:rsidP="00DE7373">
            <w:pPr>
              <w:jc w:val="center"/>
              <w:rPr>
                <w:rFonts w:ascii="TH SarabunPSK" w:hAnsi="TH SarabunPSK" w:cs="TH SarabunPSK"/>
                <w:cs/>
              </w:rPr>
            </w:pPr>
          </w:p>
        </w:tc>
        <w:tc>
          <w:tcPr>
            <w:tcW w:w="87" w:type="pct"/>
            <w:vAlign w:val="center"/>
          </w:tcPr>
          <w:p w14:paraId="4E8A9815" w14:textId="77777777" w:rsidR="00DE7373" w:rsidRPr="005C07C1" w:rsidRDefault="00DE7373" w:rsidP="00DE7373">
            <w:pPr>
              <w:jc w:val="center"/>
              <w:rPr>
                <w:rFonts w:ascii="TH SarabunPSK" w:hAnsi="TH SarabunPSK" w:cs="TH SarabunPSK"/>
                <w:cs/>
              </w:rPr>
            </w:pPr>
          </w:p>
        </w:tc>
      </w:tr>
      <w:tr w:rsidR="00DE7373" w:rsidRPr="005C07C1" w14:paraId="2DD4E30E" w14:textId="77777777" w:rsidTr="00DE7373">
        <w:trPr>
          <w:trHeight w:val="417"/>
          <w:jc w:val="center"/>
        </w:trPr>
        <w:tc>
          <w:tcPr>
            <w:tcW w:w="869" w:type="pct"/>
            <w:shd w:val="clear" w:color="auto" w:fill="auto"/>
          </w:tcPr>
          <w:p w14:paraId="3572132E" w14:textId="5B176D12" w:rsidR="00DE7373" w:rsidRPr="005C07C1" w:rsidRDefault="00DE7373" w:rsidP="00DE7373">
            <w:pPr>
              <w:contextualSpacing/>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116" w:type="pct"/>
            <w:shd w:val="clear" w:color="auto" w:fill="auto"/>
            <w:vAlign w:val="center"/>
          </w:tcPr>
          <w:p w14:paraId="74569A4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96AB74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4E0695F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DB4A0F0"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458F007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A1190A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EE70BB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70B95C6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21A84A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E5EEABC"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A5FE465"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BC9D61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5926798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4104B9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702FBD4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727C870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2E553A10"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16A150E8" w14:textId="631577C3"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45A986A2" w14:textId="49A06402"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3" w:type="pct"/>
            <w:vAlign w:val="center"/>
          </w:tcPr>
          <w:p w14:paraId="139ED117" w14:textId="29297758" w:rsidR="00DE7373" w:rsidRPr="005C07C1" w:rsidRDefault="00DE7373" w:rsidP="00DE7373">
            <w:pPr>
              <w:jc w:val="center"/>
              <w:rPr>
                <w:rFonts w:ascii="TH SarabunPSK" w:hAnsi="TH SarabunPSK" w:cs="TH SarabunPSK"/>
                <w:cs/>
              </w:rPr>
            </w:pPr>
            <w:r w:rsidRPr="00F606FC">
              <w:rPr>
                <w:rFonts w:ascii="TH Sarabun New" w:hAnsi="TH Sarabun New" w:cs="TH Sarabun New"/>
                <w:color w:val="FF0000"/>
                <w:sz w:val="20"/>
                <w:szCs w:val="20"/>
              </w:rPr>
              <w:sym w:font="Wingdings 2" w:char="F050"/>
            </w:r>
          </w:p>
        </w:tc>
        <w:tc>
          <w:tcPr>
            <w:tcW w:w="114" w:type="pct"/>
            <w:vAlign w:val="center"/>
          </w:tcPr>
          <w:p w14:paraId="4EC829D5" w14:textId="77777777" w:rsidR="00DE7373" w:rsidRPr="005C07C1" w:rsidRDefault="00DE7373" w:rsidP="00DE7373">
            <w:pPr>
              <w:jc w:val="center"/>
              <w:rPr>
                <w:rFonts w:ascii="TH SarabunPSK" w:hAnsi="TH SarabunPSK" w:cs="TH SarabunPSK"/>
                <w:cs/>
              </w:rPr>
            </w:pPr>
          </w:p>
        </w:tc>
        <w:tc>
          <w:tcPr>
            <w:tcW w:w="113" w:type="pct"/>
            <w:vAlign w:val="center"/>
          </w:tcPr>
          <w:p w14:paraId="6FF9BF58" w14:textId="77777777" w:rsidR="00DE7373" w:rsidRPr="005C07C1" w:rsidRDefault="00DE7373" w:rsidP="00DE7373">
            <w:pPr>
              <w:jc w:val="center"/>
              <w:rPr>
                <w:rFonts w:ascii="TH SarabunPSK" w:hAnsi="TH SarabunPSK" w:cs="TH SarabunPSK"/>
                <w:cs/>
              </w:rPr>
            </w:pPr>
          </w:p>
        </w:tc>
        <w:tc>
          <w:tcPr>
            <w:tcW w:w="113" w:type="pct"/>
            <w:vAlign w:val="center"/>
          </w:tcPr>
          <w:p w14:paraId="5B2E938B" w14:textId="77777777" w:rsidR="00DE7373" w:rsidRPr="005C07C1" w:rsidRDefault="00DE7373" w:rsidP="00DE7373">
            <w:pPr>
              <w:jc w:val="center"/>
              <w:rPr>
                <w:rFonts w:ascii="TH SarabunPSK" w:hAnsi="TH SarabunPSK" w:cs="TH SarabunPSK"/>
                <w:cs/>
              </w:rPr>
            </w:pPr>
          </w:p>
        </w:tc>
        <w:tc>
          <w:tcPr>
            <w:tcW w:w="113" w:type="pct"/>
            <w:vAlign w:val="center"/>
          </w:tcPr>
          <w:p w14:paraId="24DF3003" w14:textId="77777777" w:rsidR="00DE7373" w:rsidRPr="005C07C1" w:rsidRDefault="00DE7373" w:rsidP="00DE7373">
            <w:pPr>
              <w:jc w:val="center"/>
              <w:rPr>
                <w:rFonts w:ascii="TH SarabunPSK" w:hAnsi="TH SarabunPSK" w:cs="TH SarabunPSK"/>
                <w:cs/>
              </w:rPr>
            </w:pPr>
          </w:p>
        </w:tc>
        <w:tc>
          <w:tcPr>
            <w:tcW w:w="113" w:type="pct"/>
            <w:vAlign w:val="center"/>
          </w:tcPr>
          <w:p w14:paraId="2141A7E0" w14:textId="77777777" w:rsidR="00DE7373" w:rsidRPr="005C07C1" w:rsidRDefault="00DE7373" w:rsidP="00DE7373">
            <w:pPr>
              <w:jc w:val="center"/>
              <w:rPr>
                <w:rFonts w:ascii="TH SarabunPSK" w:hAnsi="TH SarabunPSK" w:cs="TH SarabunPSK"/>
                <w:cs/>
              </w:rPr>
            </w:pPr>
          </w:p>
        </w:tc>
        <w:tc>
          <w:tcPr>
            <w:tcW w:w="115" w:type="pct"/>
            <w:vAlign w:val="center"/>
          </w:tcPr>
          <w:p w14:paraId="6ED20C79" w14:textId="77777777" w:rsidR="00DE7373" w:rsidRPr="005C07C1" w:rsidRDefault="00DE7373" w:rsidP="00DE7373">
            <w:pPr>
              <w:jc w:val="center"/>
              <w:rPr>
                <w:rFonts w:ascii="TH SarabunPSK" w:hAnsi="TH SarabunPSK" w:cs="TH SarabunPSK"/>
                <w:cs/>
              </w:rPr>
            </w:pPr>
          </w:p>
        </w:tc>
        <w:tc>
          <w:tcPr>
            <w:tcW w:w="113" w:type="pct"/>
            <w:vAlign w:val="center"/>
          </w:tcPr>
          <w:p w14:paraId="0B355E78" w14:textId="77777777" w:rsidR="00DE7373" w:rsidRPr="005C07C1" w:rsidRDefault="00DE7373" w:rsidP="00DE7373">
            <w:pPr>
              <w:jc w:val="center"/>
              <w:rPr>
                <w:rFonts w:ascii="TH SarabunPSK" w:hAnsi="TH SarabunPSK" w:cs="TH SarabunPSK"/>
                <w:cs/>
              </w:rPr>
            </w:pPr>
          </w:p>
        </w:tc>
        <w:tc>
          <w:tcPr>
            <w:tcW w:w="113" w:type="pct"/>
            <w:vAlign w:val="center"/>
          </w:tcPr>
          <w:p w14:paraId="1975D346" w14:textId="77777777" w:rsidR="00DE7373" w:rsidRPr="005C07C1" w:rsidRDefault="00DE7373" w:rsidP="00DE7373">
            <w:pPr>
              <w:jc w:val="center"/>
              <w:rPr>
                <w:rFonts w:ascii="TH SarabunPSK" w:hAnsi="TH SarabunPSK" w:cs="TH SarabunPSK"/>
                <w:cs/>
              </w:rPr>
            </w:pPr>
          </w:p>
        </w:tc>
        <w:tc>
          <w:tcPr>
            <w:tcW w:w="113" w:type="pct"/>
            <w:vAlign w:val="center"/>
          </w:tcPr>
          <w:p w14:paraId="5836E850" w14:textId="77777777" w:rsidR="00DE7373" w:rsidRPr="005C07C1" w:rsidRDefault="00DE7373" w:rsidP="00DE7373">
            <w:pPr>
              <w:jc w:val="center"/>
              <w:rPr>
                <w:rFonts w:ascii="TH SarabunPSK" w:hAnsi="TH SarabunPSK" w:cs="TH SarabunPSK"/>
                <w:cs/>
              </w:rPr>
            </w:pPr>
          </w:p>
        </w:tc>
        <w:tc>
          <w:tcPr>
            <w:tcW w:w="110" w:type="pct"/>
            <w:vAlign w:val="center"/>
          </w:tcPr>
          <w:p w14:paraId="4D7B34A1" w14:textId="77777777" w:rsidR="00DE7373" w:rsidRPr="005C07C1" w:rsidRDefault="00DE7373" w:rsidP="00DE7373">
            <w:pPr>
              <w:jc w:val="center"/>
              <w:rPr>
                <w:rFonts w:ascii="TH SarabunPSK" w:hAnsi="TH SarabunPSK" w:cs="TH SarabunPSK"/>
                <w:cs/>
              </w:rPr>
            </w:pPr>
          </w:p>
        </w:tc>
        <w:tc>
          <w:tcPr>
            <w:tcW w:w="111" w:type="pct"/>
            <w:vAlign w:val="center"/>
          </w:tcPr>
          <w:p w14:paraId="0A9EF017" w14:textId="77777777" w:rsidR="00DE7373" w:rsidRPr="005C07C1" w:rsidRDefault="00DE7373" w:rsidP="00DE7373">
            <w:pPr>
              <w:jc w:val="center"/>
              <w:rPr>
                <w:rFonts w:ascii="TH SarabunPSK" w:hAnsi="TH SarabunPSK" w:cs="TH SarabunPSK"/>
                <w:cs/>
              </w:rPr>
            </w:pPr>
          </w:p>
        </w:tc>
        <w:tc>
          <w:tcPr>
            <w:tcW w:w="118" w:type="pct"/>
            <w:vAlign w:val="center"/>
          </w:tcPr>
          <w:p w14:paraId="0E6D4F8A" w14:textId="77777777" w:rsidR="00DE7373" w:rsidRPr="005C07C1" w:rsidRDefault="00DE7373" w:rsidP="00DE7373">
            <w:pPr>
              <w:jc w:val="center"/>
              <w:rPr>
                <w:rFonts w:ascii="TH SarabunPSK" w:hAnsi="TH SarabunPSK" w:cs="TH SarabunPSK"/>
                <w:cs/>
              </w:rPr>
            </w:pPr>
          </w:p>
        </w:tc>
        <w:tc>
          <w:tcPr>
            <w:tcW w:w="118" w:type="pct"/>
            <w:vAlign w:val="center"/>
          </w:tcPr>
          <w:p w14:paraId="129128EB" w14:textId="77777777" w:rsidR="00DE7373" w:rsidRPr="005C07C1" w:rsidRDefault="00DE7373" w:rsidP="00DE7373">
            <w:pPr>
              <w:jc w:val="center"/>
              <w:rPr>
                <w:rFonts w:ascii="TH SarabunPSK" w:hAnsi="TH SarabunPSK" w:cs="TH SarabunPSK"/>
                <w:cs/>
              </w:rPr>
            </w:pPr>
          </w:p>
        </w:tc>
        <w:tc>
          <w:tcPr>
            <w:tcW w:w="118" w:type="pct"/>
            <w:vAlign w:val="center"/>
          </w:tcPr>
          <w:p w14:paraId="65DB734B" w14:textId="77777777" w:rsidR="00DE7373" w:rsidRPr="005C07C1" w:rsidRDefault="00DE7373" w:rsidP="00DE7373">
            <w:pPr>
              <w:jc w:val="center"/>
              <w:rPr>
                <w:rFonts w:ascii="TH SarabunPSK" w:hAnsi="TH SarabunPSK" w:cs="TH SarabunPSK"/>
                <w:cs/>
              </w:rPr>
            </w:pPr>
          </w:p>
        </w:tc>
        <w:tc>
          <w:tcPr>
            <w:tcW w:w="118" w:type="pct"/>
            <w:vAlign w:val="center"/>
          </w:tcPr>
          <w:p w14:paraId="2EE2FFBB" w14:textId="77777777" w:rsidR="00DE7373" w:rsidRPr="005C07C1" w:rsidRDefault="00DE7373" w:rsidP="00DE7373">
            <w:pPr>
              <w:jc w:val="center"/>
              <w:rPr>
                <w:rFonts w:ascii="TH SarabunPSK" w:hAnsi="TH SarabunPSK" w:cs="TH SarabunPSK"/>
                <w:cs/>
              </w:rPr>
            </w:pPr>
          </w:p>
        </w:tc>
        <w:tc>
          <w:tcPr>
            <w:tcW w:w="87" w:type="pct"/>
            <w:vAlign w:val="center"/>
          </w:tcPr>
          <w:p w14:paraId="55796999" w14:textId="77777777" w:rsidR="00DE7373" w:rsidRPr="005C07C1" w:rsidRDefault="00DE7373" w:rsidP="00DE7373">
            <w:pPr>
              <w:jc w:val="center"/>
              <w:rPr>
                <w:rFonts w:ascii="TH SarabunPSK" w:hAnsi="TH SarabunPSK" w:cs="TH SarabunPSK"/>
                <w:cs/>
              </w:rPr>
            </w:pPr>
          </w:p>
        </w:tc>
      </w:tr>
      <w:tr w:rsidR="00DE7373" w:rsidRPr="005C07C1" w14:paraId="42EF3854" w14:textId="77777777" w:rsidTr="00DE7373">
        <w:trPr>
          <w:trHeight w:val="417"/>
          <w:jc w:val="center"/>
        </w:trPr>
        <w:tc>
          <w:tcPr>
            <w:tcW w:w="869" w:type="pct"/>
            <w:shd w:val="clear" w:color="auto" w:fill="auto"/>
          </w:tcPr>
          <w:p w14:paraId="0DF63FE1" w14:textId="288E319F" w:rsidR="00DE7373" w:rsidRPr="005C07C1" w:rsidRDefault="00DE7373" w:rsidP="00DE7373">
            <w:pPr>
              <w:contextualSpacing/>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116" w:type="pct"/>
            <w:shd w:val="clear" w:color="auto" w:fill="auto"/>
            <w:vAlign w:val="center"/>
          </w:tcPr>
          <w:p w14:paraId="3AFD42E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0FC592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0BF61B9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B8C6C0E"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551A41E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B5E4B0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B72044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001B91A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CB0914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CC26587"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28BDC343"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2F8A54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67EA4B2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251B1E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323584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6DFEF98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69B6B5E8"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216D82CA" w14:textId="72127068"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013F3C61" w14:textId="486F4935"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71FC032B" w14:textId="705840CE"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4" w:type="pct"/>
            <w:vAlign w:val="center"/>
          </w:tcPr>
          <w:p w14:paraId="6C126FB9" w14:textId="77777777" w:rsidR="00DE7373" w:rsidRPr="005C07C1" w:rsidRDefault="00DE7373" w:rsidP="00DE7373">
            <w:pPr>
              <w:jc w:val="center"/>
              <w:rPr>
                <w:rFonts w:ascii="TH SarabunPSK" w:hAnsi="TH SarabunPSK" w:cs="TH SarabunPSK"/>
                <w:cs/>
              </w:rPr>
            </w:pPr>
          </w:p>
        </w:tc>
        <w:tc>
          <w:tcPr>
            <w:tcW w:w="113" w:type="pct"/>
            <w:vAlign w:val="center"/>
          </w:tcPr>
          <w:p w14:paraId="1A54EF31" w14:textId="77777777" w:rsidR="00DE7373" w:rsidRPr="005C07C1" w:rsidRDefault="00DE7373" w:rsidP="00DE7373">
            <w:pPr>
              <w:jc w:val="center"/>
              <w:rPr>
                <w:rFonts w:ascii="TH SarabunPSK" w:hAnsi="TH SarabunPSK" w:cs="TH SarabunPSK"/>
                <w:cs/>
              </w:rPr>
            </w:pPr>
          </w:p>
        </w:tc>
        <w:tc>
          <w:tcPr>
            <w:tcW w:w="113" w:type="pct"/>
            <w:vAlign w:val="center"/>
          </w:tcPr>
          <w:p w14:paraId="4768DC54" w14:textId="77777777" w:rsidR="00DE7373" w:rsidRPr="005C07C1" w:rsidRDefault="00DE7373" w:rsidP="00DE7373">
            <w:pPr>
              <w:jc w:val="center"/>
              <w:rPr>
                <w:rFonts w:ascii="TH SarabunPSK" w:hAnsi="TH SarabunPSK" w:cs="TH SarabunPSK"/>
                <w:cs/>
              </w:rPr>
            </w:pPr>
          </w:p>
        </w:tc>
        <w:tc>
          <w:tcPr>
            <w:tcW w:w="113" w:type="pct"/>
            <w:vAlign w:val="center"/>
          </w:tcPr>
          <w:p w14:paraId="1CD95ED4" w14:textId="77777777" w:rsidR="00DE7373" w:rsidRPr="005C07C1" w:rsidRDefault="00DE7373" w:rsidP="00DE7373">
            <w:pPr>
              <w:jc w:val="center"/>
              <w:rPr>
                <w:rFonts w:ascii="TH SarabunPSK" w:hAnsi="TH SarabunPSK" w:cs="TH SarabunPSK"/>
                <w:cs/>
              </w:rPr>
            </w:pPr>
          </w:p>
        </w:tc>
        <w:tc>
          <w:tcPr>
            <w:tcW w:w="113" w:type="pct"/>
            <w:vAlign w:val="center"/>
          </w:tcPr>
          <w:p w14:paraId="5A17BC76" w14:textId="77777777" w:rsidR="00DE7373" w:rsidRPr="005C07C1" w:rsidRDefault="00DE7373" w:rsidP="00DE7373">
            <w:pPr>
              <w:jc w:val="center"/>
              <w:rPr>
                <w:rFonts w:ascii="TH SarabunPSK" w:hAnsi="TH SarabunPSK" w:cs="TH SarabunPSK"/>
                <w:cs/>
              </w:rPr>
            </w:pPr>
          </w:p>
        </w:tc>
        <w:tc>
          <w:tcPr>
            <w:tcW w:w="115" w:type="pct"/>
            <w:vAlign w:val="center"/>
          </w:tcPr>
          <w:p w14:paraId="5BA5E5B7" w14:textId="77777777" w:rsidR="00DE7373" w:rsidRPr="005C07C1" w:rsidRDefault="00DE7373" w:rsidP="00DE7373">
            <w:pPr>
              <w:jc w:val="center"/>
              <w:rPr>
                <w:rFonts w:ascii="TH SarabunPSK" w:hAnsi="TH SarabunPSK" w:cs="TH SarabunPSK"/>
                <w:cs/>
              </w:rPr>
            </w:pPr>
          </w:p>
        </w:tc>
        <w:tc>
          <w:tcPr>
            <w:tcW w:w="113" w:type="pct"/>
            <w:vAlign w:val="center"/>
          </w:tcPr>
          <w:p w14:paraId="066A7813" w14:textId="77777777" w:rsidR="00DE7373" w:rsidRPr="005C07C1" w:rsidRDefault="00DE7373" w:rsidP="00DE7373">
            <w:pPr>
              <w:jc w:val="center"/>
              <w:rPr>
                <w:rFonts w:ascii="TH SarabunPSK" w:hAnsi="TH SarabunPSK" w:cs="TH SarabunPSK"/>
                <w:cs/>
              </w:rPr>
            </w:pPr>
          </w:p>
        </w:tc>
        <w:tc>
          <w:tcPr>
            <w:tcW w:w="113" w:type="pct"/>
            <w:vAlign w:val="center"/>
          </w:tcPr>
          <w:p w14:paraId="3D8D152B" w14:textId="77777777" w:rsidR="00DE7373" w:rsidRPr="005C07C1" w:rsidRDefault="00DE7373" w:rsidP="00DE7373">
            <w:pPr>
              <w:jc w:val="center"/>
              <w:rPr>
                <w:rFonts w:ascii="TH SarabunPSK" w:hAnsi="TH SarabunPSK" w:cs="TH SarabunPSK"/>
                <w:cs/>
              </w:rPr>
            </w:pPr>
          </w:p>
        </w:tc>
        <w:tc>
          <w:tcPr>
            <w:tcW w:w="113" w:type="pct"/>
            <w:vAlign w:val="center"/>
          </w:tcPr>
          <w:p w14:paraId="6871E929" w14:textId="77777777" w:rsidR="00DE7373" w:rsidRPr="005C07C1" w:rsidRDefault="00DE7373" w:rsidP="00DE7373">
            <w:pPr>
              <w:jc w:val="center"/>
              <w:rPr>
                <w:rFonts w:ascii="TH SarabunPSK" w:hAnsi="TH SarabunPSK" w:cs="TH SarabunPSK"/>
                <w:cs/>
              </w:rPr>
            </w:pPr>
          </w:p>
        </w:tc>
        <w:tc>
          <w:tcPr>
            <w:tcW w:w="110" w:type="pct"/>
            <w:vAlign w:val="center"/>
          </w:tcPr>
          <w:p w14:paraId="750AC23A" w14:textId="77777777" w:rsidR="00DE7373" w:rsidRPr="005C07C1" w:rsidRDefault="00DE7373" w:rsidP="00DE7373">
            <w:pPr>
              <w:jc w:val="center"/>
              <w:rPr>
                <w:rFonts w:ascii="TH SarabunPSK" w:hAnsi="TH SarabunPSK" w:cs="TH SarabunPSK"/>
                <w:cs/>
              </w:rPr>
            </w:pPr>
          </w:p>
        </w:tc>
        <w:tc>
          <w:tcPr>
            <w:tcW w:w="111" w:type="pct"/>
            <w:vAlign w:val="center"/>
          </w:tcPr>
          <w:p w14:paraId="38CA2055" w14:textId="77777777" w:rsidR="00DE7373" w:rsidRPr="005C07C1" w:rsidRDefault="00DE7373" w:rsidP="00DE7373">
            <w:pPr>
              <w:jc w:val="center"/>
              <w:rPr>
                <w:rFonts w:ascii="TH SarabunPSK" w:hAnsi="TH SarabunPSK" w:cs="TH SarabunPSK"/>
                <w:cs/>
              </w:rPr>
            </w:pPr>
          </w:p>
        </w:tc>
        <w:tc>
          <w:tcPr>
            <w:tcW w:w="118" w:type="pct"/>
            <w:vAlign w:val="center"/>
          </w:tcPr>
          <w:p w14:paraId="3D47410F" w14:textId="77777777" w:rsidR="00DE7373" w:rsidRPr="005C07C1" w:rsidRDefault="00DE7373" w:rsidP="00DE7373">
            <w:pPr>
              <w:jc w:val="center"/>
              <w:rPr>
                <w:rFonts w:ascii="TH SarabunPSK" w:hAnsi="TH SarabunPSK" w:cs="TH SarabunPSK"/>
                <w:cs/>
              </w:rPr>
            </w:pPr>
          </w:p>
        </w:tc>
        <w:tc>
          <w:tcPr>
            <w:tcW w:w="118" w:type="pct"/>
            <w:vAlign w:val="center"/>
          </w:tcPr>
          <w:p w14:paraId="7197B0AA" w14:textId="77777777" w:rsidR="00DE7373" w:rsidRPr="005C07C1" w:rsidRDefault="00DE7373" w:rsidP="00DE7373">
            <w:pPr>
              <w:jc w:val="center"/>
              <w:rPr>
                <w:rFonts w:ascii="TH SarabunPSK" w:hAnsi="TH SarabunPSK" w:cs="TH SarabunPSK"/>
                <w:cs/>
              </w:rPr>
            </w:pPr>
          </w:p>
        </w:tc>
        <w:tc>
          <w:tcPr>
            <w:tcW w:w="118" w:type="pct"/>
            <w:vAlign w:val="center"/>
          </w:tcPr>
          <w:p w14:paraId="63617041" w14:textId="77777777" w:rsidR="00DE7373" w:rsidRPr="005C07C1" w:rsidRDefault="00DE7373" w:rsidP="00DE7373">
            <w:pPr>
              <w:jc w:val="center"/>
              <w:rPr>
                <w:rFonts w:ascii="TH SarabunPSK" w:hAnsi="TH SarabunPSK" w:cs="TH SarabunPSK"/>
                <w:cs/>
              </w:rPr>
            </w:pPr>
          </w:p>
        </w:tc>
        <w:tc>
          <w:tcPr>
            <w:tcW w:w="118" w:type="pct"/>
            <w:vAlign w:val="center"/>
          </w:tcPr>
          <w:p w14:paraId="2C1C4941" w14:textId="77777777" w:rsidR="00DE7373" w:rsidRPr="005C07C1" w:rsidRDefault="00DE7373" w:rsidP="00DE7373">
            <w:pPr>
              <w:jc w:val="center"/>
              <w:rPr>
                <w:rFonts w:ascii="TH SarabunPSK" w:hAnsi="TH SarabunPSK" w:cs="TH SarabunPSK"/>
                <w:cs/>
              </w:rPr>
            </w:pPr>
          </w:p>
        </w:tc>
        <w:tc>
          <w:tcPr>
            <w:tcW w:w="87" w:type="pct"/>
            <w:vAlign w:val="center"/>
          </w:tcPr>
          <w:p w14:paraId="5432FBB5" w14:textId="77777777" w:rsidR="00DE7373" w:rsidRPr="005C07C1" w:rsidRDefault="00DE7373" w:rsidP="00DE7373">
            <w:pPr>
              <w:jc w:val="center"/>
              <w:rPr>
                <w:rFonts w:ascii="TH SarabunPSK" w:hAnsi="TH SarabunPSK" w:cs="TH SarabunPSK"/>
                <w:cs/>
              </w:rPr>
            </w:pPr>
          </w:p>
        </w:tc>
      </w:tr>
      <w:tr w:rsidR="00DE7373" w:rsidRPr="005C07C1" w14:paraId="02DEB41F" w14:textId="77777777" w:rsidTr="00DE7373">
        <w:trPr>
          <w:trHeight w:val="417"/>
          <w:jc w:val="center"/>
        </w:trPr>
        <w:tc>
          <w:tcPr>
            <w:tcW w:w="869" w:type="pct"/>
            <w:shd w:val="clear" w:color="auto" w:fill="auto"/>
            <w:vAlign w:val="center"/>
          </w:tcPr>
          <w:p w14:paraId="029F6B1F" w14:textId="0FAA4BAC" w:rsidR="00DE7373" w:rsidRPr="005C07C1" w:rsidRDefault="00DE7373" w:rsidP="00DE7373">
            <w:pPr>
              <w:contextualSpacing/>
              <w:rPr>
                <w:rFonts w:ascii="TH SarabunPSK" w:hAnsi="TH SarabunPSK" w:cs="TH SarabunPSK"/>
                <w:color w:val="0000FF"/>
                <w:sz w:val="22"/>
                <w:szCs w:val="22"/>
              </w:rPr>
            </w:pPr>
            <w:r w:rsidRPr="00E20659">
              <w:rPr>
                <w:rFonts w:ascii="TH SarabunPSK" w:hAnsi="TH SarabunPSK" w:cs="TH SarabunPSK"/>
                <w:b/>
                <w:bCs/>
                <w:sz w:val="22"/>
                <w:szCs w:val="22"/>
                <w:cs/>
              </w:rPr>
              <w:t>2.</w:t>
            </w:r>
            <w:r>
              <w:rPr>
                <w:rFonts w:ascii="TH SarabunPSK" w:hAnsi="TH SarabunPSK" w:cs="TH SarabunPSK" w:hint="cs"/>
                <w:b/>
                <w:bCs/>
                <w:sz w:val="22"/>
                <w:szCs w:val="22"/>
                <w:cs/>
              </w:rPr>
              <w:t>3</w:t>
            </w:r>
            <w:r w:rsidRPr="00E20659">
              <w:rPr>
                <w:rFonts w:ascii="TH SarabunPSK" w:hAnsi="TH SarabunPSK" w:cs="TH SarabunPSK"/>
                <w:b/>
                <w:bCs/>
                <w:sz w:val="22"/>
                <w:szCs w:val="22"/>
                <w:cs/>
              </w:rPr>
              <w:t xml:space="preserve"> กลุ่มวิชา</w:t>
            </w:r>
          </w:p>
        </w:tc>
        <w:tc>
          <w:tcPr>
            <w:tcW w:w="116" w:type="pct"/>
            <w:shd w:val="clear" w:color="auto" w:fill="auto"/>
            <w:vAlign w:val="center"/>
          </w:tcPr>
          <w:p w14:paraId="38DD44D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BA728B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76D1532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76F4612"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62E0112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8FF059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A867EC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14BB252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A8C7F1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AF3705D"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582A7AAC"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0B0FEF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5132F5F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B12FEA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12BFA15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5C9E20B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3959BB3D"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4270D3D3" w14:textId="77777777" w:rsidR="00DE7373" w:rsidRPr="00F606FC" w:rsidRDefault="00DE7373" w:rsidP="00DE7373">
            <w:pPr>
              <w:jc w:val="center"/>
              <w:rPr>
                <w:rFonts w:ascii="TH Sarabun New" w:hAnsi="TH Sarabun New" w:cs="TH Sarabun New"/>
                <w:color w:val="FF0000"/>
                <w:sz w:val="20"/>
                <w:szCs w:val="20"/>
              </w:rPr>
            </w:pPr>
          </w:p>
        </w:tc>
        <w:tc>
          <w:tcPr>
            <w:tcW w:w="113" w:type="pct"/>
            <w:vAlign w:val="center"/>
          </w:tcPr>
          <w:p w14:paraId="7D7B161F" w14:textId="77777777" w:rsidR="00DE7373" w:rsidRPr="00F606FC" w:rsidRDefault="00DE7373" w:rsidP="00DE7373">
            <w:pPr>
              <w:jc w:val="center"/>
              <w:rPr>
                <w:rFonts w:ascii="TH Sarabun New" w:hAnsi="TH Sarabun New" w:cs="TH Sarabun New"/>
                <w:color w:val="FF0000"/>
                <w:sz w:val="20"/>
                <w:szCs w:val="20"/>
              </w:rPr>
            </w:pPr>
          </w:p>
        </w:tc>
        <w:tc>
          <w:tcPr>
            <w:tcW w:w="113" w:type="pct"/>
            <w:vAlign w:val="center"/>
          </w:tcPr>
          <w:p w14:paraId="760CA69C" w14:textId="77777777" w:rsidR="00DE7373" w:rsidRPr="00F606FC" w:rsidRDefault="00DE7373" w:rsidP="00DE7373">
            <w:pPr>
              <w:jc w:val="center"/>
              <w:rPr>
                <w:rFonts w:ascii="TH Sarabun New" w:hAnsi="TH Sarabun New" w:cs="TH Sarabun New"/>
                <w:color w:val="FF0000"/>
                <w:sz w:val="20"/>
                <w:szCs w:val="20"/>
              </w:rPr>
            </w:pPr>
          </w:p>
        </w:tc>
        <w:tc>
          <w:tcPr>
            <w:tcW w:w="114" w:type="pct"/>
            <w:vAlign w:val="center"/>
          </w:tcPr>
          <w:p w14:paraId="5E60988B" w14:textId="77777777" w:rsidR="00DE7373" w:rsidRPr="005C07C1" w:rsidRDefault="00DE7373" w:rsidP="00DE7373">
            <w:pPr>
              <w:jc w:val="center"/>
              <w:rPr>
                <w:rFonts w:ascii="TH SarabunPSK" w:hAnsi="TH SarabunPSK" w:cs="TH SarabunPSK"/>
                <w:cs/>
              </w:rPr>
            </w:pPr>
          </w:p>
        </w:tc>
        <w:tc>
          <w:tcPr>
            <w:tcW w:w="113" w:type="pct"/>
            <w:vAlign w:val="center"/>
          </w:tcPr>
          <w:p w14:paraId="3AC8FFA9" w14:textId="77777777" w:rsidR="00DE7373" w:rsidRPr="005C07C1" w:rsidRDefault="00DE7373" w:rsidP="00DE7373">
            <w:pPr>
              <w:jc w:val="center"/>
              <w:rPr>
                <w:rFonts w:ascii="TH SarabunPSK" w:hAnsi="TH SarabunPSK" w:cs="TH SarabunPSK"/>
                <w:cs/>
              </w:rPr>
            </w:pPr>
          </w:p>
        </w:tc>
        <w:tc>
          <w:tcPr>
            <w:tcW w:w="113" w:type="pct"/>
            <w:vAlign w:val="center"/>
          </w:tcPr>
          <w:p w14:paraId="4C04D734" w14:textId="77777777" w:rsidR="00DE7373" w:rsidRPr="005C07C1" w:rsidRDefault="00DE7373" w:rsidP="00DE7373">
            <w:pPr>
              <w:jc w:val="center"/>
              <w:rPr>
                <w:rFonts w:ascii="TH SarabunPSK" w:hAnsi="TH SarabunPSK" w:cs="TH SarabunPSK"/>
                <w:cs/>
              </w:rPr>
            </w:pPr>
          </w:p>
        </w:tc>
        <w:tc>
          <w:tcPr>
            <w:tcW w:w="113" w:type="pct"/>
            <w:vAlign w:val="center"/>
          </w:tcPr>
          <w:p w14:paraId="70C0B370" w14:textId="77777777" w:rsidR="00DE7373" w:rsidRPr="005C07C1" w:rsidRDefault="00DE7373" w:rsidP="00DE7373">
            <w:pPr>
              <w:jc w:val="center"/>
              <w:rPr>
                <w:rFonts w:ascii="TH SarabunPSK" w:hAnsi="TH SarabunPSK" w:cs="TH SarabunPSK"/>
                <w:cs/>
              </w:rPr>
            </w:pPr>
          </w:p>
        </w:tc>
        <w:tc>
          <w:tcPr>
            <w:tcW w:w="113" w:type="pct"/>
            <w:vAlign w:val="center"/>
          </w:tcPr>
          <w:p w14:paraId="2BB0CFD1" w14:textId="77777777" w:rsidR="00DE7373" w:rsidRPr="005C07C1" w:rsidRDefault="00DE7373" w:rsidP="00DE7373">
            <w:pPr>
              <w:jc w:val="center"/>
              <w:rPr>
                <w:rFonts w:ascii="TH SarabunPSK" w:hAnsi="TH SarabunPSK" w:cs="TH SarabunPSK"/>
                <w:cs/>
              </w:rPr>
            </w:pPr>
          </w:p>
        </w:tc>
        <w:tc>
          <w:tcPr>
            <w:tcW w:w="115" w:type="pct"/>
            <w:vAlign w:val="center"/>
          </w:tcPr>
          <w:p w14:paraId="39214FC8" w14:textId="77777777" w:rsidR="00DE7373" w:rsidRPr="005C07C1" w:rsidRDefault="00DE7373" w:rsidP="00DE7373">
            <w:pPr>
              <w:jc w:val="center"/>
              <w:rPr>
                <w:rFonts w:ascii="TH SarabunPSK" w:hAnsi="TH SarabunPSK" w:cs="TH SarabunPSK"/>
                <w:cs/>
              </w:rPr>
            </w:pPr>
          </w:p>
        </w:tc>
        <w:tc>
          <w:tcPr>
            <w:tcW w:w="113" w:type="pct"/>
            <w:vAlign w:val="center"/>
          </w:tcPr>
          <w:p w14:paraId="4DFE70BD" w14:textId="77777777" w:rsidR="00DE7373" w:rsidRPr="005C07C1" w:rsidRDefault="00DE7373" w:rsidP="00DE7373">
            <w:pPr>
              <w:jc w:val="center"/>
              <w:rPr>
                <w:rFonts w:ascii="TH SarabunPSK" w:hAnsi="TH SarabunPSK" w:cs="TH SarabunPSK"/>
                <w:cs/>
              </w:rPr>
            </w:pPr>
          </w:p>
        </w:tc>
        <w:tc>
          <w:tcPr>
            <w:tcW w:w="113" w:type="pct"/>
            <w:vAlign w:val="center"/>
          </w:tcPr>
          <w:p w14:paraId="3537EEA2" w14:textId="77777777" w:rsidR="00DE7373" w:rsidRPr="005C07C1" w:rsidRDefault="00DE7373" w:rsidP="00DE7373">
            <w:pPr>
              <w:jc w:val="center"/>
              <w:rPr>
                <w:rFonts w:ascii="TH SarabunPSK" w:hAnsi="TH SarabunPSK" w:cs="TH SarabunPSK"/>
                <w:cs/>
              </w:rPr>
            </w:pPr>
          </w:p>
        </w:tc>
        <w:tc>
          <w:tcPr>
            <w:tcW w:w="113" w:type="pct"/>
            <w:vAlign w:val="center"/>
          </w:tcPr>
          <w:p w14:paraId="3DCA8CE0" w14:textId="77777777" w:rsidR="00DE7373" w:rsidRPr="005C07C1" w:rsidRDefault="00DE7373" w:rsidP="00DE7373">
            <w:pPr>
              <w:jc w:val="center"/>
              <w:rPr>
                <w:rFonts w:ascii="TH SarabunPSK" w:hAnsi="TH SarabunPSK" w:cs="TH SarabunPSK"/>
                <w:cs/>
              </w:rPr>
            </w:pPr>
          </w:p>
        </w:tc>
        <w:tc>
          <w:tcPr>
            <w:tcW w:w="110" w:type="pct"/>
            <w:vAlign w:val="center"/>
          </w:tcPr>
          <w:p w14:paraId="1E8B46EB" w14:textId="77777777" w:rsidR="00DE7373" w:rsidRPr="005C07C1" w:rsidRDefault="00DE7373" w:rsidP="00DE7373">
            <w:pPr>
              <w:jc w:val="center"/>
              <w:rPr>
                <w:rFonts w:ascii="TH SarabunPSK" w:hAnsi="TH SarabunPSK" w:cs="TH SarabunPSK"/>
                <w:cs/>
              </w:rPr>
            </w:pPr>
          </w:p>
        </w:tc>
        <w:tc>
          <w:tcPr>
            <w:tcW w:w="111" w:type="pct"/>
            <w:vAlign w:val="center"/>
          </w:tcPr>
          <w:p w14:paraId="602C5B2B" w14:textId="77777777" w:rsidR="00DE7373" w:rsidRPr="005C07C1" w:rsidRDefault="00DE7373" w:rsidP="00DE7373">
            <w:pPr>
              <w:jc w:val="center"/>
              <w:rPr>
                <w:rFonts w:ascii="TH SarabunPSK" w:hAnsi="TH SarabunPSK" w:cs="TH SarabunPSK"/>
                <w:cs/>
              </w:rPr>
            </w:pPr>
          </w:p>
        </w:tc>
        <w:tc>
          <w:tcPr>
            <w:tcW w:w="118" w:type="pct"/>
            <w:vAlign w:val="center"/>
          </w:tcPr>
          <w:p w14:paraId="20B26A7F" w14:textId="77777777" w:rsidR="00DE7373" w:rsidRPr="005C07C1" w:rsidRDefault="00DE7373" w:rsidP="00DE7373">
            <w:pPr>
              <w:jc w:val="center"/>
              <w:rPr>
                <w:rFonts w:ascii="TH SarabunPSK" w:hAnsi="TH SarabunPSK" w:cs="TH SarabunPSK"/>
                <w:cs/>
              </w:rPr>
            </w:pPr>
          </w:p>
        </w:tc>
        <w:tc>
          <w:tcPr>
            <w:tcW w:w="118" w:type="pct"/>
            <w:vAlign w:val="center"/>
          </w:tcPr>
          <w:p w14:paraId="77AC56DC" w14:textId="77777777" w:rsidR="00DE7373" w:rsidRPr="005C07C1" w:rsidRDefault="00DE7373" w:rsidP="00DE7373">
            <w:pPr>
              <w:jc w:val="center"/>
              <w:rPr>
                <w:rFonts w:ascii="TH SarabunPSK" w:hAnsi="TH SarabunPSK" w:cs="TH SarabunPSK"/>
                <w:cs/>
              </w:rPr>
            </w:pPr>
          </w:p>
        </w:tc>
        <w:tc>
          <w:tcPr>
            <w:tcW w:w="118" w:type="pct"/>
            <w:vAlign w:val="center"/>
          </w:tcPr>
          <w:p w14:paraId="298D3620" w14:textId="77777777" w:rsidR="00DE7373" w:rsidRPr="005C07C1" w:rsidRDefault="00DE7373" w:rsidP="00DE7373">
            <w:pPr>
              <w:jc w:val="center"/>
              <w:rPr>
                <w:rFonts w:ascii="TH SarabunPSK" w:hAnsi="TH SarabunPSK" w:cs="TH SarabunPSK"/>
                <w:cs/>
              </w:rPr>
            </w:pPr>
          </w:p>
        </w:tc>
        <w:tc>
          <w:tcPr>
            <w:tcW w:w="118" w:type="pct"/>
            <w:vAlign w:val="center"/>
          </w:tcPr>
          <w:p w14:paraId="29623B60" w14:textId="77777777" w:rsidR="00DE7373" w:rsidRPr="005C07C1" w:rsidRDefault="00DE7373" w:rsidP="00DE7373">
            <w:pPr>
              <w:jc w:val="center"/>
              <w:rPr>
                <w:rFonts w:ascii="TH SarabunPSK" w:hAnsi="TH SarabunPSK" w:cs="TH SarabunPSK"/>
                <w:cs/>
              </w:rPr>
            </w:pPr>
          </w:p>
        </w:tc>
        <w:tc>
          <w:tcPr>
            <w:tcW w:w="87" w:type="pct"/>
            <w:vAlign w:val="center"/>
          </w:tcPr>
          <w:p w14:paraId="388C8BDF" w14:textId="77777777" w:rsidR="00DE7373" w:rsidRPr="005C07C1" w:rsidRDefault="00DE7373" w:rsidP="00DE7373">
            <w:pPr>
              <w:jc w:val="center"/>
              <w:rPr>
                <w:rFonts w:ascii="TH SarabunPSK" w:hAnsi="TH SarabunPSK" w:cs="TH SarabunPSK"/>
                <w:cs/>
              </w:rPr>
            </w:pPr>
          </w:p>
        </w:tc>
      </w:tr>
      <w:tr w:rsidR="00DE7373" w:rsidRPr="005C07C1" w14:paraId="0231CC15" w14:textId="77777777" w:rsidTr="00DE7373">
        <w:trPr>
          <w:trHeight w:val="417"/>
          <w:jc w:val="center"/>
        </w:trPr>
        <w:tc>
          <w:tcPr>
            <w:tcW w:w="869" w:type="pct"/>
            <w:shd w:val="clear" w:color="auto" w:fill="auto"/>
          </w:tcPr>
          <w:p w14:paraId="5013A317" w14:textId="4B6EF03C" w:rsidR="00DE7373" w:rsidRPr="00E20659" w:rsidRDefault="00DE7373" w:rsidP="00DE7373">
            <w:pPr>
              <w:contextualSpacing/>
              <w:rPr>
                <w:rFonts w:ascii="TH SarabunPSK" w:hAnsi="TH SarabunPSK" w:cs="TH SarabunPSK"/>
                <w:b/>
                <w:bCs/>
                <w:sz w:val="22"/>
                <w:szCs w:val="22"/>
                <w:cs/>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116" w:type="pct"/>
            <w:shd w:val="clear" w:color="auto" w:fill="auto"/>
            <w:vAlign w:val="center"/>
          </w:tcPr>
          <w:p w14:paraId="1C6486F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799A05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3BAA27A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9C085B8"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39D698F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8B7339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743FFD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76BB24B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47D38A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2F26DE6"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96F0299"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72C36C9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4E29C1D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2FEE91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78400A5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4BD98B4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73C16E12"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5EA8A0B9" w14:textId="7A0306E3"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062AC089" w14:textId="612C222E"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31290DC1" w14:textId="75283851"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4" w:type="pct"/>
            <w:vAlign w:val="center"/>
          </w:tcPr>
          <w:p w14:paraId="0F01719E" w14:textId="77777777" w:rsidR="00DE7373" w:rsidRPr="005C07C1" w:rsidRDefault="00DE7373" w:rsidP="00DE7373">
            <w:pPr>
              <w:jc w:val="center"/>
              <w:rPr>
                <w:rFonts w:ascii="TH SarabunPSK" w:hAnsi="TH SarabunPSK" w:cs="TH SarabunPSK"/>
                <w:cs/>
              </w:rPr>
            </w:pPr>
          </w:p>
        </w:tc>
        <w:tc>
          <w:tcPr>
            <w:tcW w:w="113" w:type="pct"/>
            <w:vAlign w:val="center"/>
          </w:tcPr>
          <w:p w14:paraId="45707F55" w14:textId="77777777" w:rsidR="00DE7373" w:rsidRPr="005C07C1" w:rsidRDefault="00DE7373" w:rsidP="00DE7373">
            <w:pPr>
              <w:jc w:val="center"/>
              <w:rPr>
                <w:rFonts w:ascii="TH SarabunPSK" w:hAnsi="TH SarabunPSK" w:cs="TH SarabunPSK"/>
                <w:cs/>
              </w:rPr>
            </w:pPr>
          </w:p>
        </w:tc>
        <w:tc>
          <w:tcPr>
            <w:tcW w:w="113" w:type="pct"/>
            <w:vAlign w:val="center"/>
          </w:tcPr>
          <w:p w14:paraId="07D1BDEB" w14:textId="77777777" w:rsidR="00DE7373" w:rsidRPr="005C07C1" w:rsidRDefault="00DE7373" w:rsidP="00DE7373">
            <w:pPr>
              <w:jc w:val="center"/>
              <w:rPr>
                <w:rFonts w:ascii="TH SarabunPSK" w:hAnsi="TH SarabunPSK" w:cs="TH SarabunPSK"/>
                <w:cs/>
              </w:rPr>
            </w:pPr>
          </w:p>
        </w:tc>
        <w:tc>
          <w:tcPr>
            <w:tcW w:w="113" w:type="pct"/>
            <w:vAlign w:val="center"/>
          </w:tcPr>
          <w:p w14:paraId="146F9247" w14:textId="77777777" w:rsidR="00DE7373" w:rsidRPr="005C07C1" w:rsidRDefault="00DE7373" w:rsidP="00DE7373">
            <w:pPr>
              <w:jc w:val="center"/>
              <w:rPr>
                <w:rFonts w:ascii="TH SarabunPSK" w:hAnsi="TH SarabunPSK" w:cs="TH SarabunPSK"/>
                <w:cs/>
              </w:rPr>
            </w:pPr>
          </w:p>
        </w:tc>
        <w:tc>
          <w:tcPr>
            <w:tcW w:w="113" w:type="pct"/>
            <w:vAlign w:val="center"/>
          </w:tcPr>
          <w:p w14:paraId="174B6039" w14:textId="77777777" w:rsidR="00DE7373" w:rsidRPr="005C07C1" w:rsidRDefault="00DE7373" w:rsidP="00DE7373">
            <w:pPr>
              <w:jc w:val="center"/>
              <w:rPr>
                <w:rFonts w:ascii="TH SarabunPSK" w:hAnsi="TH SarabunPSK" w:cs="TH SarabunPSK"/>
                <w:cs/>
              </w:rPr>
            </w:pPr>
          </w:p>
        </w:tc>
        <w:tc>
          <w:tcPr>
            <w:tcW w:w="115" w:type="pct"/>
            <w:vAlign w:val="center"/>
          </w:tcPr>
          <w:p w14:paraId="41B7278D" w14:textId="77777777" w:rsidR="00DE7373" w:rsidRPr="005C07C1" w:rsidRDefault="00DE7373" w:rsidP="00DE7373">
            <w:pPr>
              <w:jc w:val="center"/>
              <w:rPr>
                <w:rFonts w:ascii="TH SarabunPSK" w:hAnsi="TH SarabunPSK" w:cs="TH SarabunPSK"/>
                <w:cs/>
              </w:rPr>
            </w:pPr>
          </w:p>
        </w:tc>
        <w:tc>
          <w:tcPr>
            <w:tcW w:w="113" w:type="pct"/>
            <w:vAlign w:val="center"/>
          </w:tcPr>
          <w:p w14:paraId="2A751295" w14:textId="77777777" w:rsidR="00DE7373" w:rsidRPr="005C07C1" w:rsidRDefault="00DE7373" w:rsidP="00DE7373">
            <w:pPr>
              <w:jc w:val="center"/>
              <w:rPr>
                <w:rFonts w:ascii="TH SarabunPSK" w:hAnsi="TH SarabunPSK" w:cs="TH SarabunPSK"/>
                <w:cs/>
              </w:rPr>
            </w:pPr>
          </w:p>
        </w:tc>
        <w:tc>
          <w:tcPr>
            <w:tcW w:w="113" w:type="pct"/>
            <w:vAlign w:val="center"/>
          </w:tcPr>
          <w:p w14:paraId="6856A71B" w14:textId="77777777" w:rsidR="00DE7373" w:rsidRPr="005C07C1" w:rsidRDefault="00DE7373" w:rsidP="00DE7373">
            <w:pPr>
              <w:jc w:val="center"/>
              <w:rPr>
                <w:rFonts w:ascii="TH SarabunPSK" w:hAnsi="TH SarabunPSK" w:cs="TH SarabunPSK"/>
                <w:cs/>
              </w:rPr>
            </w:pPr>
          </w:p>
        </w:tc>
        <w:tc>
          <w:tcPr>
            <w:tcW w:w="113" w:type="pct"/>
            <w:vAlign w:val="center"/>
          </w:tcPr>
          <w:p w14:paraId="5F55B3DD" w14:textId="77777777" w:rsidR="00DE7373" w:rsidRPr="005C07C1" w:rsidRDefault="00DE7373" w:rsidP="00DE7373">
            <w:pPr>
              <w:jc w:val="center"/>
              <w:rPr>
                <w:rFonts w:ascii="TH SarabunPSK" w:hAnsi="TH SarabunPSK" w:cs="TH SarabunPSK"/>
                <w:cs/>
              </w:rPr>
            </w:pPr>
          </w:p>
        </w:tc>
        <w:tc>
          <w:tcPr>
            <w:tcW w:w="110" w:type="pct"/>
            <w:vAlign w:val="center"/>
          </w:tcPr>
          <w:p w14:paraId="75E20531" w14:textId="77777777" w:rsidR="00DE7373" w:rsidRPr="005C07C1" w:rsidRDefault="00DE7373" w:rsidP="00DE7373">
            <w:pPr>
              <w:jc w:val="center"/>
              <w:rPr>
                <w:rFonts w:ascii="TH SarabunPSK" w:hAnsi="TH SarabunPSK" w:cs="TH SarabunPSK"/>
                <w:cs/>
              </w:rPr>
            </w:pPr>
          </w:p>
        </w:tc>
        <w:tc>
          <w:tcPr>
            <w:tcW w:w="111" w:type="pct"/>
            <w:vAlign w:val="center"/>
          </w:tcPr>
          <w:p w14:paraId="7AEE15D1" w14:textId="77777777" w:rsidR="00DE7373" w:rsidRPr="005C07C1" w:rsidRDefault="00DE7373" w:rsidP="00DE7373">
            <w:pPr>
              <w:jc w:val="center"/>
              <w:rPr>
                <w:rFonts w:ascii="TH SarabunPSK" w:hAnsi="TH SarabunPSK" w:cs="TH SarabunPSK"/>
                <w:cs/>
              </w:rPr>
            </w:pPr>
          </w:p>
        </w:tc>
        <w:tc>
          <w:tcPr>
            <w:tcW w:w="118" w:type="pct"/>
            <w:vAlign w:val="center"/>
          </w:tcPr>
          <w:p w14:paraId="1AC7FE38" w14:textId="77777777" w:rsidR="00DE7373" w:rsidRPr="005C07C1" w:rsidRDefault="00DE7373" w:rsidP="00DE7373">
            <w:pPr>
              <w:jc w:val="center"/>
              <w:rPr>
                <w:rFonts w:ascii="TH SarabunPSK" w:hAnsi="TH SarabunPSK" w:cs="TH SarabunPSK"/>
                <w:cs/>
              </w:rPr>
            </w:pPr>
          </w:p>
        </w:tc>
        <w:tc>
          <w:tcPr>
            <w:tcW w:w="118" w:type="pct"/>
            <w:vAlign w:val="center"/>
          </w:tcPr>
          <w:p w14:paraId="05707799" w14:textId="77777777" w:rsidR="00DE7373" w:rsidRPr="005C07C1" w:rsidRDefault="00DE7373" w:rsidP="00DE7373">
            <w:pPr>
              <w:jc w:val="center"/>
              <w:rPr>
                <w:rFonts w:ascii="TH SarabunPSK" w:hAnsi="TH SarabunPSK" w:cs="TH SarabunPSK"/>
                <w:cs/>
              </w:rPr>
            </w:pPr>
          </w:p>
        </w:tc>
        <w:tc>
          <w:tcPr>
            <w:tcW w:w="118" w:type="pct"/>
            <w:vAlign w:val="center"/>
          </w:tcPr>
          <w:p w14:paraId="46A8E679" w14:textId="77777777" w:rsidR="00DE7373" w:rsidRPr="005C07C1" w:rsidRDefault="00DE7373" w:rsidP="00DE7373">
            <w:pPr>
              <w:jc w:val="center"/>
              <w:rPr>
                <w:rFonts w:ascii="TH SarabunPSK" w:hAnsi="TH SarabunPSK" w:cs="TH SarabunPSK"/>
                <w:cs/>
              </w:rPr>
            </w:pPr>
          </w:p>
        </w:tc>
        <w:tc>
          <w:tcPr>
            <w:tcW w:w="118" w:type="pct"/>
            <w:vAlign w:val="center"/>
          </w:tcPr>
          <w:p w14:paraId="589E8B25" w14:textId="77777777" w:rsidR="00DE7373" w:rsidRPr="005C07C1" w:rsidRDefault="00DE7373" w:rsidP="00DE7373">
            <w:pPr>
              <w:jc w:val="center"/>
              <w:rPr>
                <w:rFonts w:ascii="TH SarabunPSK" w:hAnsi="TH SarabunPSK" w:cs="TH SarabunPSK"/>
                <w:cs/>
              </w:rPr>
            </w:pPr>
          </w:p>
        </w:tc>
        <w:tc>
          <w:tcPr>
            <w:tcW w:w="87" w:type="pct"/>
            <w:vAlign w:val="center"/>
          </w:tcPr>
          <w:p w14:paraId="554CE674" w14:textId="77777777" w:rsidR="00DE7373" w:rsidRPr="005C07C1" w:rsidRDefault="00DE7373" w:rsidP="00DE7373">
            <w:pPr>
              <w:jc w:val="center"/>
              <w:rPr>
                <w:rFonts w:ascii="TH SarabunPSK" w:hAnsi="TH SarabunPSK" w:cs="TH SarabunPSK"/>
                <w:cs/>
              </w:rPr>
            </w:pPr>
          </w:p>
        </w:tc>
      </w:tr>
      <w:tr w:rsidR="00DE7373" w:rsidRPr="005C07C1" w14:paraId="298917A3" w14:textId="77777777" w:rsidTr="00DE7373">
        <w:trPr>
          <w:trHeight w:val="417"/>
          <w:jc w:val="center"/>
        </w:trPr>
        <w:tc>
          <w:tcPr>
            <w:tcW w:w="869" w:type="pct"/>
            <w:shd w:val="clear" w:color="auto" w:fill="auto"/>
          </w:tcPr>
          <w:p w14:paraId="55739921" w14:textId="0B5C9A31" w:rsidR="00DE7373" w:rsidRPr="005C07C1" w:rsidRDefault="00DE7373" w:rsidP="00DE7373">
            <w:pPr>
              <w:contextualSpacing/>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116" w:type="pct"/>
            <w:shd w:val="clear" w:color="auto" w:fill="auto"/>
            <w:vAlign w:val="center"/>
          </w:tcPr>
          <w:p w14:paraId="4EC674A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E77346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2E22B45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046DC57A"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023D989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10128B7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27DA5E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1951A26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BD0E27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478D229C"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0C758ED2"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14F4C11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0CA06F0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01D0AAC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3D33529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74F4C96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6DDF044D"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1FB4EB4C" w14:textId="7A93F255"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7AB376AE" w14:textId="18C4B159"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51DCFAA1" w14:textId="4CD47095"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4" w:type="pct"/>
            <w:vAlign w:val="center"/>
          </w:tcPr>
          <w:p w14:paraId="2587D16D" w14:textId="77777777" w:rsidR="00DE7373" w:rsidRPr="005C07C1" w:rsidRDefault="00DE7373" w:rsidP="00DE7373">
            <w:pPr>
              <w:jc w:val="center"/>
              <w:rPr>
                <w:rFonts w:ascii="TH SarabunPSK" w:hAnsi="TH SarabunPSK" w:cs="TH SarabunPSK"/>
                <w:cs/>
              </w:rPr>
            </w:pPr>
          </w:p>
        </w:tc>
        <w:tc>
          <w:tcPr>
            <w:tcW w:w="113" w:type="pct"/>
            <w:vAlign w:val="center"/>
          </w:tcPr>
          <w:p w14:paraId="6679FB64" w14:textId="77777777" w:rsidR="00DE7373" w:rsidRPr="005C07C1" w:rsidRDefault="00DE7373" w:rsidP="00DE7373">
            <w:pPr>
              <w:jc w:val="center"/>
              <w:rPr>
                <w:rFonts w:ascii="TH SarabunPSK" w:hAnsi="TH SarabunPSK" w:cs="TH SarabunPSK"/>
                <w:cs/>
              </w:rPr>
            </w:pPr>
          </w:p>
        </w:tc>
        <w:tc>
          <w:tcPr>
            <w:tcW w:w="113" w:type="pct"/>
            <w:vAlign w:val="center"/>
          </w:tcPr>
          <w:p w14:paraId="70AE1F64" w14:textId="77777777" w:rsidR="00DE7373" w:rsidRPr="005C07C1" w:rsidRDefault="00DE7373" w:rsidP="00DE7373">
            <w:pPr>
              <w:jc w:val="center"/>
              <w:rPr>
                <w:rFonts w:ascii="TH SarabunPSK" w:hAnsi="TH SarabunPSK" w:cs="TH SarabunPSK"/>
                <w:cs/>
              </w:rPr>
            </w:pPr>
          </w:p>
        </w:tc>
        <w:tc>
          <w:tcPr>
            <w:tcW w:w="113" w:type="pct"/>
            <w:vAlign w:val="center"/>
          </w:tcPr>
          <w:p w14:paraId="62F72707" w14:textId="77777777" w:rsidR="00DE7373" w:rsidRPr="005C07C1" w:rsidRDefault="00DE7373" w:rsidP="00DE7373">
            <w:pPr>
              <w:jc w:val="center"/>
              <w:rPr>
                <w:rFonts w:ascii="TH SarabunPSK" w:hAnsi="TH SarabunPSK" w:cs="TH SarabunPSK"/>
                <w:cs/>
              </w:rPr>
            </w:pPr>
          </w:p>
        </w:tc>
        <w:tc>
          <w:tcPr>
            <w:tcW w:w="113" w:type="pct"/>
            <w:vAlign w:val="center"/>
          </w:tcPr>
          <w:p w14:paraId="3EA1205E" w14:textId="77777777" w:rsidR="00DE7373" w:rsidRPr="005C07C1" w:rsidRDefault="00DE7373" w:rsidP="00DE7373">
            <w:pPr>
              <w:jc w:val="center"/>
              <w:rPr>
                <w:rFonts w:ascii="TH SarabunPSK" w:hAnsi="TH SarabunPSK" w:cs="TH SarabunPSK"/>
                <w:cs/>
              </w:rPr>
            </w:pPr>
          </w:p>
        </w:tc>
        <w:tc>
          <w:tcPr>
            <w:tcW w:w="115" w:type="pct"/>
            <w:vAlign w:val="center"/>
          </w:tcPr>
          <w:p w14:paraId="46639468" w14:textId="77777777" w:rsidR="00DE7373" w:rsidRPr="005C07C1" w:rsidRDefault="00DE7373" w:rsidP="00DE7373">
            <w:pPr>
              <w:jc w:val="center"/>
              <w:rPr>
                <w:rFonts w:ascii="TH SarabunPSK" w:hAnsi="TH SarabunPSK" w:cs="TH SarabunPSK"/>
                <w:cs/>
              </w:rPr>
            </w:pPr>
          </w:p>
        </w:tc>
        <w:tc>
          <w:tcPr>
            <w:tcW w:w="113" w:type="pct"/>
            <w:vAlign w:val="center"/>
          </w:tcPr>
          <w:p w14:paraId="754146F3" w14:textId="77777777" w:rsidR="00DE7373" w:rsidRPr="005C07C1" w:rsidRDefault="00DE7373" w:rsidP="00DE7373">
            <w:pPr>
              <w:jc w:val="center"/>
              <w:rPr>
                <w:rFonts w:ascii="TH SarabunPSK" w:hAnsi="TH SarabunPSK" w:cs="TH SarabunPSK"/>
                <w:cs/>
              </w:rPr>
            </w:pPr>
          </w:p>
        </w:tc>
        <w:tc>
          <w:tcPr>
            <w:tcW w:w="113" w:type="pct"/>
            <w:vAlign w:val="center"/>
          </w:tcPr>
          <w:p w14:paraId="644BCB11" w14:textId="77777777" w:rsidR="00DE7373" w:rsidRPr="005C07C1" w:rsidRDefault="00DE7373" w:rsidP="00DE7373">
            <w:pPr>
              <w:jc w:val="center"/>
              <w:rPr>
                <w:rFonts w:ascii="TH SarabunPSK" w:hAnsi="TH SarabunPSK" w:cs="TH SarabunPSK"/>
                <w:cs/>
              </w:rPr>
            </w:pPr>
          </w:p>
        </w:tc>
        <w:tc>
          <w:tcPr>
            <w:tcW w:w="113" w:type="pct"/>
            <w:vAlign w:val="center"/>
          </w:tcPr>
          <w:p w14:paraId="4ABA2F81" w14:textId="77777777" w:rsidR="00DE7373" w:rsidRPr="005C07C1" w:rsidRDefault="00DE7373" w:rsidP="00DE7373">
            <w:pPr>
              <w:jc w:val="center"/>
              <w:rPr>
                <w:rFonts w:ascii="TH SarabunPSK" w:hAnsi="TH SarabunPSK" w:cs="TH SarabunPSK"/>
                <w:cs/>
              </w:rPr>
            </w:pPr>
          </w:p>
        </w:tc>
        <w:tc>
          <w:tcPr>
            <w:tcW w:w="110" w:type="pct"/>
            <w:vAlign w:val="center"/>
          </w:tcPr>
          <w:p w14:paraId="63BD4A04" w14:textId="77777777" w:rsidR="00DE7373" w:rsidRPr="005C07C1" w:rsidRDefault="00DE7373" w:rsidP="00DE7373">
            <w:pPr>
              <w:jc w:val="center"/>
              <w:rPr>
                <w:rFonts w:ascii="TH SarabunPSK" w:hAnsi="TH SarabunPSK" w:cs="TH SarabunPSK"/>
                <w:cs/>
              </w:rPr>
            </w:pPr>
          </w:p>
        </w:tc>
        <w:tc>
          <w:tcPr>
            <w:tcW w:w="111" w:type="pct"/>
            <w:vAlign w:val="center"/>
          </w:tcPr>
          <w:p w14:paraId="6FCD79B4" w14:textId="77777777" w:rsidR="00DE7373" w:rsidRPr="005C07C1" w:rsidRDefault="00DE7373" w:rsidP="00DE7373">
            <w:pPr>
              <w:jc w:val="center"/>
              <w:rPr>
                <w:rFonts w:ascii="TH SarabunPSK" w:hAnsi="TH SarabunPSK" w:cs="TH SarabunPSK"/>
                <w:cs/>
              </w:rPr>
            </w:pPr>
          </w:p>
        </w:tc>
        <w:tc>
          <w:tcPr>
            <w:tcW w:w="118" w:type="pct"/>
            <w:vAlign w:val="center"/>
          </w:tcPr>
          <w:p w14:paraId="38C2F111" w14:textId="77777777" w:rsidR="00DE7373" w:rsidRPr="005C07C1" w:rsidRDefault="00DE7373" w:rsidP="00DE7373">
            <w:pPr>
              <w:jc w:val="center"/>
              <w:rPr>
                <w:rFonts w:ascii="TH SarabunPSK" w:hAnsi="TH SarabunPSK" w:cs="TH SarabunPSK"/>
                <w:cs/>
              </w:rPr>
            </w:pPr>
          </w:p>
        </w:tc>
        <w:tc>
          <w:tcPr>
            <w:tcW w:w="118" w:type="pct"/>
            <w:vAlign w:val="center"/>
          </w:tcPr>
          <w:p w14:paraId="29A6EAA0" w14:textId="77777777" w:rsidR="00DE7373" w:rsidRPr="005C07C1" w:rsidRDefault="00DE7373" w:rsidP="00DE7373">
            <w:pPr>
              <w:jc w:val="center"/>
              <w:rPr>
                <w:rFonts w:ascii="TH SarabunPSK" w:hAnsi="TH SarabunPSK" w:cs="TH SarabunPSK"/>
                <w:cs/>
              </w:rPr>
            </w:pPr>
          </w:p>
        </w:tc>
        <w:tc>
          <w:tcPr>
            <w:tcW w:w="118" w:type="pct"/>
            <w:vAlign w:val="center"/>
          </w:tcPr>
          <w:p w14:paraId="0383C09D" w14:textId="77777777" w:rsidR="00DE7373" w:rsidRPr="005C07C1" w:rsidRDefault="00DE7373" w:rsidP="00DE7373">
            <w:pPr>
              <w:jc w:val="center"/>
              <w:rPr>
                <w:rFonts w:ascii="TH SarabunPSK" w:hAnsi="TH SarabunPSK" w:cs="TH SarabunPSK"/>
                <w:cs/>
              </w:rPr>
            </w:pPr>
          </w:p>
        </w:tc>
        <w:tc>
          <w:tcPr>
            <w:tcW w:w="118" w:type="pct"/>
            <w:vAlign w:val="center"/>
          </w:tcPr>
          <w:p w14:paraId="7080FB42" w14:textId="77777777" w:rsidR="00DE7373" w:rsidRPr="005C07C1" w:rsidRDefault="00DE7373" w:rsidP="00DE7373">
            <w:pPr>
              <w:jc w:val="center"/>
              <w:rPr>
                <w:rFonts w:ascii="TH SarabunPSK" w:hAnsi="TH SarabunPSK" w:cs="TH SarabunPSK"/>
                <w:cs/>
              </w:rPr>
            </w:pPr>
          </w:p>
        </w:tc>
        <w:tc>
          <w:tcPr>
            <w:tcW w:w="87" w:type="pct"/>
            <w:vAlign w:val="center"/>
          </w:tcPr>
          <w:p w14:paraId="1F3403F9" w14:textId="77777777" w:rsidR="00DE7373" w:rsidRPr="005C07C1" w:rsidRDefault="00DE7373" w:rsidP="00DE7373">
            <w:pPr>
              <w:jc w:val="center"/>
              <w:rPr>
                <w:rFonts w:ascii="TH SarabunPSK" w:hAnsi="TH SarabunPSK" w:cs="TH SarabunPSK"/>
                <w:cs/>
              </w:rPr>
            </w:pPr>
          </w:p>
        </w:tc>
      </w:tr>
      <w:tr w:rsidR="00DE7373" w:rsidRPr="005C07C1" w14:paraId="79C13FC8" w14:textId="77777777" w:rsidTr="00DE7373">
        <w:trPr>
          <w:trHeight w:val="417"/>
          <w:jc w:val="center"/>
        </w:trPr>
        <w:tc>
          <w:tcPr>
            <w:tcW w:w="869" w:type="pct"/>
            <w:shd w:val="clear" w:color="auto" w:fill="auto"/>
          </w:tcPr>
          <w:p w14:paraId="6B65C113" w14:textId="05B8D335" w:rsidR="00DE7373" w:rsidRPr="005C07C1" w:rsidRDefault="00DE7373" w:rsidP="00DE7373">
            <w:pPr>
              <w:contextualSpacing/>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lastRenderedPageBreak/>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116" w:type="pct"/>
            <w:shd w:val="clear" w:color="auto" w:fill="auto"/>
            <w:vAlign w:val="center"/>
          </w:tcPr>
          <w:p w14:paraId="39ACF8E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3BD496B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vAlign w:val="center"/>
          </w:tcPr>
          <w:p w14:paraId="65A6050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2D1BB9A2"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vAlign w:val="center"/>
          </w:tcPr>
          <w:p w14:paraId="1BAD386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5F594B8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FB3C69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vAlign w:val="center"/>
          </w:tcPr>
          <w:p w14:paraId="2ED6B0C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7D4889F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vAlign w:val="center"/>
          </w:tcPr>
          <w:p w14:paraId="62E2F552"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37EA2408"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vAlign w:val="center"/>
          </w:tcPr>
          <w:p w14:paraId="2C75073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20A1DD2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7CAE391F"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vAlign w:val="center"/>
          </w:tcPr>
          <w:p w14:paraId="42D2423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174202E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vAlign w:val="center"/>
          </w:tcPr>
          <w:p w14:paraId="5A754A9A"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60BBE01E" w14:textId="1E8B5792"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2291C780" w14:textId="62AB422C"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4D9F42DB" w14:textId="5F166C6C"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4" w:type="pct"/>
            <w:vAlign w:val="center"/>
          </w:tcPr>
          <w:p w14:paraId="71D49EBA" w14:textId="77777777" w:rsidR="00DE7373" w:rsidRPr="005C07C1" w:rsidRDefault="00DE7373" w:rsidP="00DE7373">
            <w:pPr>
              <w:jc w:val="center"/>
              <w:rPr>
                <w:rFonts w:ascii="TH SarabunPSK" w:hAnsi="TH SarabunPSK" w:cs="TH SarabunPSK"/>
                <w:cs/>
              </w:rPr>
            </w:pPr>
          </w:p>
        </w:tc>
        <w:tc>
          <w:tcPr>
            <w:tcW w:w="113" w:type="pct"/>
            <w:vAlign w:val="center"/>
          </w:tcPr>
          <w:p w14:paraId="04DA373E" w14:textId="77777777" w:rsidR="00DE7373" w:rsidRPr="005C07C1" w:rsidRDefault="00DE7373" w:rsidP="00DE7373">
            <w:pPr>
              <w:jc w:val="center"/>
              <w:rPr>
                <w:rFonts w:ascii="TH SarabunPSK" w:hAnsi="TH SarabunPSK" w:cs="TH SarabunPSK"/>
                <w:cs/>
              </w:rPr>
            </w:pPr>
          </w:p>
        </w:tc>
        <w:tc>
          <w:tcPr>
            <w:tcW w:w="113" w:type="pct"/>
            <w:vAlign w:val="center"/>
          </w:tcPr>
          <w:p w14:paraId="4285E7C4" w14:textId="77777777" w:rsidR="00DE7373" w:rsidRPr="005C07C1" w:rsidRDefault="00DE7373" w:rsidP="00DE7373">
            <w:pPr>
              <w:jc w:val="center"/>
              <w:rPr>
                <w:rFonts w:ascii="TH SarabunPSK" w:hAnsi="TH SarabunPSK" w:cs="TH SarabunPSK"/>
                <w:cs/>
              </w:rPr>
            </w:pPr>
          </w:p>
        </w:tc>
        <w:tc>
          <w:tcPr>
            <w:tcW w:w="113" w:type="pct"/>
            <w:vAlign w:val="center"/>
          </w:tcPr>
          <w:p w14:paraId="2619246B" w14:textId="77777777" w:rsidR="00DE7373" w:rsidRPr="005C07C1" w:rsidRDefault="00DE7373" w:rsidP="00DE7373">
            <w:pPr>
              <w:jc w:val="center"/>
              <w:rPr>
                <w:rFonts w:ascii="TH SarabunPSK" w:hAnsi="TH SarabunPSK" w:cs="TH SarabunPSK"/>
                <w:cs/>
              </w:rPr>
            </w:pPr>
          </w:p>
        </w:tc>
        <w:tc>
          <w:tcPr>
            <w:tcW w:w="113" w:type="pct"/>
            <w:vAlign w:val="center"/>
          </w:tcPr>
          <w:p w14:paraId="2D96EB06" w14:textId="77777777" w:rsidR="00DE7373" w:rsidRPr="005C07C1" w:rsidRDefault="00DE7373" w:rsidP="00DE7373">
            <w:pPr>
              <w:jc w:val="center"/>
              <w:rPr>
                <w:rFonts w:ascii="TH SarabunPSK" w:hAnsi="TH SarabunPSK" w:cs="TH SarabunPSK"/>
                <w:cs/>
              </w:rPr>
            </w:pPr>
          </w:p>
        </w:tc>
        <w:tc>
          <w:tcPr>
            <w:tcW w:w="115" w:type="pct"/>
            <w:vAlign w:val="center"/>
          </w:tcPr>
          <w:p w14:paraId="11C309F8" w14:textId="77777777" w:rsidR="00DE7373" w:rsidRPr="005C07C1" w:rsidRDefault="00DE7373" w:rsidP="00DE7373">
            <w:pPr>
              <w:jc w:val="center"/>
              <w:rPr>
                <w:rFonts w:ascii="TH SarabunPSK" w:hAnsi="TH SarabunPSK" w:cs="TH SarabunPSK"/>
                <w:cs/>
              </w:rPr>
            </w:pPr>
          </w:p>
        </w:tc>
        <w:tc>
          <w:tcPr>
            <w:tcW w:w="113" w:type="pct"/>
            <w:vAlign w:val="center"/>
          </w:tcPr>
          <w:p w14:paraId="026218D5" w14:textId="77777777" w:rsidR="00DE7373" w:rsidRPr="005C07C1" w:rsidRDefault="00DE7373" w:rsidP="00DE7373">
            <w:pPr>
              <w:jc w:val="center"/>
              <w:rPr>
                <w:rFonts w:ascii="TH SarabunPSK" w:hAnsi="TH SarabunPSK" w:cs="TH SarabunPSK"/>
                <w:cs/>
              </w:rPr>
            </w:pPr>
          </w:p>
        </w:tc>
        <w:tc>
          <w:tcPr>
            <w:tcW w:w="113" w:type="pct"/>
            <w:vAlign w:val="center"/>
          </w:tcPr>
          <w:p w14:paraId="085F5D87" w14:textId="77777777" w:rsidR="00DE7373" w:rsidRPr="005C07C1" w:rsidRDefault="00DE7373" w:rsidP="00DE7373">
            <w:pPr>
              <w:jc w:val="center"/>
              <w:rPr>
                <w:rFonts w:ascii="TH SarabunPSK" w:hAnsi="TH SarabunPSK" w:cs="TH SarabunPSK"/>
                <w:cs/>
              </w:rPr>
            </w:pPr>
          </w:p>
        </w:tc>
        <w:tc>
          <w:tcPr>
            <w:tcW w:w="113" w:type="pct"/>
            <w:vAlign w:val="center"/>
          </w:tcPr>
          <w:p w14:paraId="4D93B5B9" w14:textId="77777777" w:rsidR="00DE7373" w:rsidRPr="005C07C1" w:rsidRDefault="00DE7373" w:rsidP="00DE7373">
            <w:pPr>
              <w:jc w:val="center"/>
              <w:rPr>
                <w:rFonts w:ascii="TH SarabunPSK" w:hAnsi="TH SarabunPSK" w:cs="TH SarabunPSK"/>
                <w:cs/>
              </w:rPr>
            </w:pPr>
          </w:p>
        </w:tc>
        <w:tc>
          <w:tcPr>
            <w:tcW w:w="110" w:type="pct"/>
            <w:vAlign w:val="center"/>
          </w:tcPr>
          <w:p w14:paraId="36AF5516" w14:textId="77777777" w:rsidR="00DE7373" w:rsidRPr="005C07C1" w:rsidRDefault="00DE7373" w:rsidP="00DE7373">
            <w:pPr>
              <w:jc w:val="center"/>
              <w:rPr>
                <w:rFonts w:ascii="TH SarabunPSK" w:hAnsi="TH SarabunPSK" w:cs="TH SarabunPSK"/>
                <w:cs/>
              </w:rPr>
            </w:pPr>
          </w:p>
        </w:tc>
        <w:tc>
          <w:tcPr>
            <w:tcW w:w="111" w:type="pct"/>
            <w:vAlign w:val="center"/>
          </w:tcPr>
          <w:p w14:paraId="7F600435" w14:textId="77777777" w:rsidR="00DE7373" w:rsidRPr="005C07C1" w:rsidRDefault="00DE7373" w:rsidP="00DE7373">
            <w:pPr>
              <w:jc w:val="center"/>
              <w:rPr>
                <w:rFonts w:ascii="TH SarabunPSK" w:hAnsi="TH SarabunPSK" w:cs="TH SarabunPSK"/>
                <w:cs/>
              </w:rPr>
            </w:pPr>
          </w:p>
        </w:tc>
        <w:tc>
          <w:tcPr>
            <w:tcW w:w="118" w:type="pct"/>
            <w:vAlign w:val="center"/>
          </w:tcPr>
          <w:p w14:paraId="218E4F94" w14:textId="77777777" w:rsidR="00DE7373" w:rsidRPr="005C07C1" w:rsidRDefault="00DE7373" w:rsidP="00DE7373">
            <w:pPr>
              <w:jc w:val="center"/>
              <w:rPr>
                <w:rFonts w:ascii="TH SarabunPSK" w:hAnsi="TH SarabunPSK" w:cs="TH SarabunPSK"/>
                <w:cs/>
              </w:rPr>
            </w:pPr>
          </w:p>
        </w:tc>
        <w:tc>
          <w:tcPr>
            <w:tcW w:w="118" w:type="pct"/>
            <w:vAlign w:val="center"/>
          </w:tcPr>
          <w:p w14:paraId="6B8FB103" w14:textId="77777777" w:rsidR="00DE7373" w:rsidRPr="005C07C1" w:rsidRDefault="00DE7373" w:rsidP="00DE7373">
            <w:pPr>
              <w:jc w:val="center"/>
              <w:rPr>
                <w:rFonts w:ascii="TH SarabunPSK" w:hAnsi="TH SarabunPSK" w:cs="TH SarabunPSK"/>
                <w:cs/>
              </w:rPr>
            </w:pPr>
          </w:p>
        </w:tc>
        <w:tc>
          <w:tcPr>
            <w:tcW w:w="118" w:type="pct"/>
            <w:vAlign w:val="center"/>
          </w:tcPr>
          <w:p w14:paraId="0286AE8A" w14:textId="77777777" w:rsidR="00DE7373" w:rsidRPr="005C07C1" w:rsidRDefault="00DE7373" w:rsidP="00DE7373">
            <w:pPr>
              <w:jc w:val="center"/>
              <w:rPr>
                <w:rFonts w:ascii="TH SarabunPSK" w:hAnsi="TH SarabunPSK" w:cs="TH SarabunPSK"/>
                <w:cs/>
              </w:rPr>
            </w:pPr>
          </w:p>
        </w:tc>
        <w:tc>
          <w:tcPr>
            <w:tcW w:w="118" w:type="pct"/>
            <w:vAlign w:val="center"/>
          </w:tcPr>
          <w:p w14:paraId="03E28DB9" w14:textId="77777777" w:rsidR="00DE7373" w:rsidRPr="005C07C1" w:rsidRDefault="00DE7373" w:rsidP="00DE7373">
            <w:pPr>
              <w:jc w:val="center"/>
              <w:rPr>
                <w:rFonts w:ascii="TH SarabunPSK" w:hAnsi="TH SarabunPSK" w:cs="TH SarabunPSK"/>
                <w:cs/>
              </w:rPr>
            </w:pPr>
          </w:p>
        </w:tc>
        <w:tc>
          <w:tcPr>
            <w:tcW w:w="87" w:type="pct"/>
            <w:vAlign w:val="center"/>
          </w:tcPr>
          <w:p w14:paraId="25639E6B" w14:textId="77777777" w:rsidR="00DE7373" w:rsidRPr="005C07C1" w:rsidRDefault="00DE7373" w:rsidP="00DE7373">
            <w:pPr>
              <w:jc w:val="center"/>
              <w:rPr>
                <w:rFonts w:ascii="TH SarabunPSK" w:hAnsi="TH SarabunPSK" w:cs="TH SarabunPSK"/>
                <w:cs/>
              </w:rPr>
            </w:pPr>
          </w:p>
        </w:tc>
      </w:tr>
      <w:tr w:rsidR="00DE7373" w:rsidRPr="005C07C1" w14:paraId="77E63783" w14:textId="77777777" w:rsidTr="00DE7373">
        <w:trPr>
          <w:trHeight w:val="417"/>
          <w:jc w:val="center"/>
        </w:trPr>
        <w:tc>
          <w:tcPr>
            <w:tcW w:w="869" w:type="pct"/>
            <w:shd w:val="clear" w:color="auto" w:fill="auto"/>
            <w:vAlign w:val="center"/>
          </w:tcPr>
          <w:p w14:paraId="4F6CDB4F" w14:textId="30E1E88D" w:rsidR="00DE7373" w:rsidRPr="005C07C1" w:rsidRDefault="00DE7373" w:rsidP="00DE7373">
            <w:pPr>
              <w:contextualSpacing/>
              <w:rPr>
                <w:rFonts w:ascii="TH SarabunPSK" w:hAnsi="TH SarabunPSK" w:cs="TH SarabunPSK"/>
                <w:color w:val="0000FF"/>
                <w:sz w:val="22"/>
                <w:szCs w:val="22"/>
              </w:rPr>
            </w:pPr>
            <w:r w:rsidRPr="00E20659">
              <w:rPr>
                <w:rFonts w:ascii="TH SarabunPSK" w:hAnsi="TH SarabunPSK" w:cs="TH SarabunPSK"/>
                <w:b/>
                <w:bCs/>
                <w:sz w:val="22"/>
                <w:szCs w:val="22"/>
                <w:cs/>
              </w:rPr>
              <w:t>2.</w:t>
            </w:r>
            <w:r w:rsidRPr="00E20659">
              <w:rPr>
                <w:rFonts w:ascii="TH SarabunPSK" w:hAnsi="TH SarabunPSK" w:cs="TH SarabunPSK" w:hint="cs"/>
                <w:b/>
                <w:bCs/>
                <w:sz w:val="22"/>
                <w:szCs w:val="22"/>
                <w:cs/>
              </w:rPr>
              <w:t>4</w:t>
            </w:r>
            <w:r w:rsidRPr="00E20659">
              <w:rPr>
                <w:rFonts w:ascii="TH SarabunPSK" w:hAnsi="TH SarabunPSK" w:cs="TH SarabunPSK"/>
                <w:b/>
                <w:bCs/>
                <w:sz w:val="22"/>
                <w:szCs w:val="22"/>
                <w:cs/>
              </w:rPr>
              <w:t xml:space="preserve"> กลุ่มวิชา</w:t>
            </w:r>
          </w:p>
        </w:tc>
        <w:tc>
          <w:tcPr>
            <w:tcW w:w="116" w:type="pct"/>
            <w:shd w:val="clear" w:color="auto" w:fill="auto"/>
          </w:tcPr>
          <w:p w14:paraId="1E264F9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3EC78721"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tcPr>
          <w:p w14:paraId="0797D6D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671954AF"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tcPr>
          <w:p w14:paraId="51D2BD5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1CB60DB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0F39FDC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tcPr>
          <w:p w14:paraId="3EC9874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545742F3"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32B038CC"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tcPr>
          <w:p w14:paraId="2D7FBFC1"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tcPr>
          <w:p w14:paraId="18EC1A3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34B5A3CA"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37595BF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7A2AF06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tcPr>
          <w:p w14:paraId="5C562E3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tcPr>
          <w:p w14:paraId="71379279"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7BFB2962" w14:textId="77777777" w:rsidR="00DE7373" w:rsidRPr="00F606FC" w:rsidRDefault="00DE7373" w:rsidP="00DE7373">
            <w:pPr>
              <w:jc w:val="center"/>
              <w:rPr>
                <w:rFonts w:ascii="TH Sarabun New" w:hAnsi="TH Sarabun New" w:cs="TH Sarabun New"/>
                <w:color w:val="FF0000"/>
                <w:sz w:val="20"/>
                <w:szCs w:val="20"/>
              </w:rPr>
            </w:pPr>
          </w:p>
        </w:tc>
        <w:tc>
          <w:tcPr>
            <w:tcW w:w="113" w:type="pct"/>
            <w:vAlign w:val="center"/>
          </w:tcPr>
          <w:p w14:paraId="6D6F9780" w14:textId="77777777" w:rsidR="00DE7373" w:rsidRPr="00F606FC" w:rsidRDefault="00DE7373" w:rsidP="00DE7373">
            <w:pPr>
              <w:jc w:val="center"/>
              <w:rPr>
                <w:rFonts w:ascii="TH Sarabun New" w:hAnsi="TH Sarabun New" w:cs="TH Sarabun New"/>
                <w:color w:val="FF0000"/>
                <w:sz w:val="20"/>
                <w:szCs w:val="20"/>
              </w:rPr>
            </w:pPr>
          </w:p>
        </w:tc>
        <w:tc>
          <w:tcPr>
            <w:tcW w:w="113" w:type="pct"/>
            <w:vAlign w:val="center"/>
          </w:tcPr>
          <w:p w14:paraId="6D13EFED" w14:textId="77777777" w:rsidR="00DE7373" w:rsidRPr="00F606FC" w:rsidRDefault="00DE7373" w:rsidP="00DE7373">
            <w:pPr>
              <w:jc w:val="center"/>
              <w:rPr>
                <w:rFonts w:ascii="TH Sarabun New" w:hAnsi="TH Sarabun New" w:cs="TH Sarabun New"/>
                <w:color w:val="FF0000"/>
                <w:sz w:val="20"/>
                <w:szCs w:val="20"/>
              </w:rPr>
            </w:pPr>
          </w:p>
        </w:tc>
        <w:tc>
          <w:tcPr>
            <w:tcW w:w="114" w:type="pct"/>
            <w:vAlign w:val="center"/>
          </w:tcPr>
          <w:p w14:paraId="30E83CA0" w14:textId="77777777" w:rsidR="00DE7373" w:rsidRPr="005C07C1" w:rsidRDefault="00DE7373" w:rsidP="00DE7373">
            <w:pPr>
              <w:jc w:val="center"/>
              <w:rPr>
                <w:rFonts w:ascii="TH SarabunPSK" w:hAnsi="TH SarabunPSK" w:cs="TH SarabunPSK"/>
                <w:cs/>
              </w:rPr>
            </w:pPr>
          </w:p>
        </w:tc>
        <w:tc>
          <w:tcPr>
            <w:tcW w:w="113" w:type="pct"/>
            <w:vAlign w:val="center"/>
          </w:tcPr>
          <w:p w14:paraId="586AA4C2" w14:textId="77777777" w:rsidR="00DE7373" w:rsidRPr="005C07C1" w:rsidRDefault="00DE7373" w:rsidP="00DE7373">
            <w:pPr>
              <w:jc w:val="center"/>
              <w:rPr>
                <w:rFonts w:ascii="TH SarabunPSK" w:hAnsi="TH SarabunPSK" w:cs="TH SarabunPSK"/>
                <w:cs/>
              </w:rPr>
            </w:pPr>
          </w:p>
        </w:tc>
        <w:tc>
          <w:tcPr>
            <w:tcW w:w="113" w:type="pct"/>
            <w:vAlign w:val="center"/>
          </w:tcPr>
          <w:p w14:paraId="0E3F9021" w14:textId="77777777" w:rsidR="00DE7373" w:rsidRPr="005C07C1" w:rsidRDefault="00DE7373" w:rsidP="00DE7373">
            <w:pPr>
              <w:jc w:val="center"/>
              <w:rPr>
                <w:rFonts w:ascii="TH SarabunPSK" w:hAnsi="TH SarabunPSK" w:cs="TH SarabunPSK"/>
                <w:cs/>
              </w:rPr>
            </w:pPr>
          </w:p>
        </w:tc>
        <w:tc>
          <w:tcPr>
            <w:tcW w:w="113" w:type="pct"/>
            <w:vAlign w:val="center"/>
          </w:tcPr>
          <w:p w14:paraId="3788F9D0" w14:textId="77777777" w:rsidR="00DE7373" w:rsidRPr="005C07C1" w:rsidRDefault="00DE7373" w:rsidP="00DE7373">
            <w:pPr>
              <w:jc w:val="center"/>
              <w:rPr>
                <w:rFonts w:ascii="TH SarabunPSK" w:hAnsi="TH SarabunPSK" w:cs="TH SarabunPSK"/>
                <w:cs/>
              </w:rPr>
            </w:pPr>
          </w:p>
        </w:tc>
        <w:tc>
          <w:tcPr>
            <w:tcW w:w="113" w:type="pct"/>
            <w:vAlign w:val="center"/>
          </w:tcPr>
          <w:p w14:paraId="1CE46067" w14:textId="77777777" w:rsidR="00DE7373" w:rsidRPr="005C07C1" w:rsidRDefault="00DE7373" w:rsidP="00DE7373">
            <w:pPr>
              <w:jc w:val="center"/>
              <w:rPr>
                <w:rFonts w:ascii="TH SarabunPSK" w:hAnsi="TH SarabunPSK" w:cs="TH SarabunPSK"/>
                <w:cs/>
              </w:rPr>
            </w:pPr>
          </w:p>
        </w:tc>
        <w:tc>
          <w:tcPr>
            <w:tcW w:w="115" w:type="pct"/>
            <w:vAlign w:val="center"/>
          </w:tcPr>
          <w:p w14:paraId="00531FF8" w14:textId="77777777" w:rsidR="00DE7373" w:rsidRPr="005C07C1" w:rsidRDefault="00DE7373" w:rsidP="00DE7373">
            <w:pPr>
              <w:jc w:val="center"/>
              <w:rPr>
                <w:rFonts w:ascii="TH SarabunPSK" w:hAnsi="TH SarabunPSK" w:cs="TH SarabunPSK"/>
                <w:cs/>
              </w:rPr>
            </w:pPr>
          </w:p>
        </w:tc>
        <w:tc>
          <w:tcPr>
            <w:tcW w:w="113" w:type="pct"/>
            <w:vAlign w:val="center"/>
          </w:tcPr>
          <w:p w14:paraId="0FFE2AB0" w14:textId="77777777" w:rsidR="00DE7373" w:rsidRPr="005C07C1" w:rsidRDefault="00DE7373" w:rsidP="00DE7373">
            <w:pPr>
              <w:jc w:val="center"/>
              <w:rPr>
                <w:rFonts w:ascii="TH SarabunPSK" w:hAnsi="TH SarabunPSK" w:cs="TH SarabunPSK"/>
                <w:cs/>
              </w:rPr>
            </w:pPr>
          </w:p>
        </w:tc>
        <w:tc>
          <w:tcPr>
            <w:tcW w:w="113" w:type="pct"/>
            <w:vAlign w:val="center"/>
          </w:tcPr>
          <w:p w14:paraId="24B86141" w14:textId="77777777" w:rsidR="00DE7373" w:rsidRPr="005C07C1" w:rsidRDefault="00DE7373" w:rsidP="00DE7373">
            <w:pPr>
              <w:jc w:val="center"/>
              <w:rPr>
                <w:rFonts w:ascii="TH SarabunPSK" w:hAnsi="TH SarabunPSK" w:cs="TH SarabunPSK"/>
                <w:cs/>
              </w:rPr>
            </w:pPr>
          </w:p>
        </w:tc>
        <w:tc>
          <w:tcPr>
            <w:tcW w:w="113" w:type="pct"/>
            <w:vAlign w:val="center"/>
          </w:tcPr>
          <w:p w14:paraId="5077CF1D" w14:textId="77777777" w:rsidR="00DE7373" w:rsidRPr="005C07C1" w:rsidRDefault="00DE7373" w:rsidP="00DE7373">
            <w:pPr>
              <w:jc w:val="center"/>
              <w:rPr>
                <w:rFonts w:ascii="TH SarabunPSK" w:hAnsi="TH SarabunPSK" w:cs="TH SarabunPSK"/>
                <w:cs/>
              </w:rPr>
            </w:pPr>
          </w:p>
        </w:tc>
        <w:tc>
          <w:tcPr>
            <w:tcW w:w="110" w:type="pct"/>
            <w:vAlign w:val="center"/>
          </w:tcPr>
          <w:p w14:paraId="1F51690C" w14:textId="77777777" w:rsidR="00DE7373" w:rsidRPr="005C07C1" w:rsidRDefault="00DE7373" w:rsidP="00DE7373">
            <w:pPr>
              <w:jc w:val="center"/>
              <w:rPr>
                <w:rFonts w:ascii="TH SarabunPSK" w:hAnsi="TH SarabunPSK" w:cs="TH SarabunPSK"/>
                <w:cs/>
              </w:rPr>
            </w:pPr>
          </w:p>
        </w:tc>
        <w:tc>
          <w:tcPr>
            <w:tcW w:w="111" w:type="pct"/>
            <w:vAlign w:val="center"/>
          </w:tcPr>
          <w:p w14:paraId="1137BF37" w14:textId="77777777" w:rsidR="00DE7373" w:rsidRPr="005C07C1" w:rsidRDefault="00DE7373" w:rsidP="00DE7373">
            <w:pPr>
              <w:jc w:val="center"/>
              <w:rPr>
                <w:rFonts w:ascii="TH SarabunPSK" w:hAnsi="TH SarabunPSK" w:cs="TH SarabunPSK"/>
                <w:cs/>
              </w:rPr>
            </w:pPr>
          </w:p>
        </w:tc>
        <w:tc>
          <w:tcPr>
            <w:tcW w:w="118" w:type="pct"/>
            <w:vAlign w:val="center"/>
          </w:tcPr>
          <w:p w14:paraId="22AF49E5" w14:textId="77777777" w:rsidR="00DE7373" w:rsidRPr="005C07C1" w:rsidRDefault="00DE7373" w:rsidP="00DE7373">
            <w:pPr>
              <w:jc w:val="center"/>
              <w:rPr>
                <w:rFonts w:ascii="TH SarabunPSK" w:hAnsi="TH SarabunPSK" w:cs="TH SarabunPSK"/>
                <w:cs/>
              </w:rPr>
            </w:pPr>
          </w:p>
        </w:tc>
        <w:tc>
          <w:tcPr>
            <w:tcW w:w="118" w:type="pct"/>
            <w:vAlign w:val="center"/>
          </w:tcPr>
          <w:p w14:paraId="39B29069" w14:textId="77777777" w:rsidR="00DE7373" w:rsidRPr="005C07C1" w:rsidRDefault="00DE7373" w:rsidP="00DE7373">
            <w:pPr>
              <w:jc w:val="center"/>
              <w:rPr>
                <w:rFonts w:ascii="TH SarabunPSK" w:hAnsi="TH SarabunPSK" w:cs="TH SarabunPSK"/>
                <w:cs/>
              </w:rPr>
            </w:pPr>
          </w:p>
        </w:tc>
        <w:tc>
          <w:tcPr>
            <w:tcW w:w="118" w:type="pct"/>
            <w:vAlign w:val="center"/>
          </w:tcPr>
          <w:p w14:paraId="125AEB28" w14:textId="77777777" w:rsidR="00DE7373" w:rsidRPr="005C07C1" w:rsidRDefault="00DE7373" w:rsidP="00DE7373">
            <w:pPr>
              <w:jc w:val="center"/>
              <w:rPr>
                <w:rFonts w:ascii="TH SarabunPSK" w:hAnsi="TH SarabunPSK" w:cs="TH SarabunPSK"/>
                <w:cs/>
              </w:rPr>
            </w:pPr>
          </w:p>
        </w:tc>
        <w:tc>
          <w:tcPr>
            <w:tcW w:w="118" w:type="pct"/>
            <w:vAlign w:val="center"/>
          </w:tcPr>
          <w:p w14:paraId="44FC1D4C" w14:textId="77777777" w:rsidR="00DE7373" w:rsidRPr="005C07C1" w:rsidRDefault="00DE7373" w:rsidP="00DE7373">
            <w:pPr>
              <w:jc w:val="center"/>
              <w:rPr>
                <w:rFonts w:ascii="TH SarabunPSK" w:hAnsi="TH SarabunPSK" w:cs="TH SarabunPSK"/>
                <w:cs/>
              </w:rPr>
            </w:pPr>
          </w:p>
        </w:tc>
        <w:tc>
          <w:tcPr>
            <w:tcW w:w="87" w:type="pct"/>
            <w:vAlign w:val="center"/>
          </w:tcPr>
          <w:p w14:paraId="16FCB631" w14:textId="77777777" w:rsidR="00DE7373" w:rsidRPr="005C07C1" w:rsidRDefault="00DE7373" w:rsidP="00DE7373">
            <w:pPr>
              <w:jc w:val="center"/>
              <w:rPr>
                <w:rFonts w:ascii="TH SarabunPSK" w:hAnsi="TH SarabunPSK" w:cs="TH SarabunPSK"/>
                <w:cs/>
              </w:rPr>
            </w:pPr>
          </w:p>
        </w:tc>
      </w:tr>
      <w:tr w:rsidR="00DE7373" w:rsidRPr="005C07C1" w14:paraId="3E29004E" w14:textId="77777777" w:rsidTr="00DE7373">
        <w:trPr>
          <w:trHeight w:val="417"/>
          <w:jc w:val="center"/>
        </w:trPr>
        <w:tc>
          <w:tcPr>
            <w:tcW w:w="869" w:type="pct"/>
            <w:shd w:val="clear" w:color="auto" w:fill="auto"/>
            <w:vAlign w:val="center"/>
          </w:tcPr>
          <w:p w14:paraId="66D1D3D4" w14:textId="45FD92DE" w:rsidR="00DE7373" w:rsidRPr="00E20659" w:rsidRDefault="00DE7373" w:rsidP="00DE7373">
            <w:pPr>
              <w:contextualSpacing/>
              <w:rPr>
                <w:rFonts w:ascii="TH SarabunPSK" w:hAnsi="TH SarabunPSK" w:cs="TH SarabunPSK"/>
                <w:b/>
                <w:bCs/>
                <w:sz w:val="22"/>
                <w:szCs w:val="22"/>
                <w:cs/>
              </w:rPr>
            </w:pPr>
            <w:proofErr w:type="gramStart"/>
            <w:r w:rsidRPr="00E20659">
              <w:rPr>
                <w:rFonts w:ascii="TH SarabunPSK" w:hAnsi="TH SarabunPSK" w:cs="TH SarabunPSK"/>
                <w:sz w:val="22"/>
                <w:szCs w:val="22"/>
              </w:rPr>
              <w:t>Xxxxxxx  .................................</w:t>
            </w:r>
            <w:proofErr w:type="gramEnd"/>
          </w:p>
        </w:tc>
        <w:tc>
          <w:tcPr>
            <w:tcW w:w="116" w:type="pct"/>
            <w:shd w:val="clear" w:color="auto" w:fill="auto"/>
          </w:tcPr>
          <w:p w14:paraId="1AB854D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2C9B9A5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tcPr>
          <w:p w14:paraId="687DCEF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3D79596E"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tcPr>
          <w:p w14:paraId="7368B54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12FFBA0B"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7790E9A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tcPr>
          <w:p w14:paraId="0D6155B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6A22D6A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559197D6"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tcPr>
          <w:p w14:paraId="4D7ADE68"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tcPr>
          <w:p w14:paraId="7DB32AA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5D79021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0652251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1864C88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tcPr>
          <w:p w14:paraId="6D6EBF15"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tcPr>
          <w:p w14:paraId="4CA57E1E"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03E4178C" w14:textId="2BF82305"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606816BF" w14:textId="69643E85"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143D82C5" w14:textId="45BF6E00"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4" w:type="pct"/>
            <w:vAlign w:val="center"/>
          </w:tcPr>
          <w:p w14:paraId="16CE69D4" w14:textId="77777777" w:rsidR="00DE7373" w:rsidRPr="005C07C1" w:rsidRDefault="00DE7373" w:rsidP="00DE7373">
            <w:pPr>
              <w:jc w:val="center"/>
              <w:rPr>
                <w:rFonts w:ascii="TH SarabunPSK" w:hAnsi="TH SarabunPSK" w:cs="TH SarabunPSK"/>
                <w:cs/>
              </w:rPr>
            </w:pPr>
          </w:p>
        </w:tc>
        <w:tc>
          <w:tcPr>
            <w:tcW w:w="113" w:type="pct"/>
            <w:vAlign w:val="center"/>
          </w:tcPr>
          <w:p w14:paraId="07BEAE94" w14:textId="77777777" w:rsidR="00DE7373" w:rsidRPr="005C07C1" w:rsidRDefault="00DE7373" w:rsidP="00DE7373">
            <w:pPr>
              <w:jc w:val="center"/>
              <w:rPr>
                <w:rFonts w:ascii="TH SarabunPSK" w:hAnsi="TH SarabunPSK" w:cs="TH SarabunPSK"/>
                <w:cs/>
              </w:rPr>
            </w:pPr>
          </w:p>
        </w:tc>
        <w:tc>
          <w:tcPr>
            <w:tcW w:w="113" w:type="pct"/>
            <w:vAlign w:val="center"/>
          </w:tcPr>
          <w:p w14:paraId="393C1EF6" w14:textId="77777777" w:rsidR="00DE7373" w:rsidRPr="005C07C1" w:rsidRDefault="00DE7373" w:rsidP="00DE7373">
            <w:pPr>
              <w:jc w:val="center"/>
              <w:rPr>
                <w:rFonts w:ascii="TH SarabunPSK" w:hAnsi="TH SarabunPSK" w:cs="TH SarabunPSK"/>
                <w:cs/>
              </w:rPr>
            </w:pPr>
          </w:p>
        </w:tc>
        <w:tc>
          <w:tcPr>
            <w:tcW w:w="113" w:type="pct"/>
            <w:vAlign w:val="center"/>
          </w:tcPr>
          <w:p w14:paraId="527C89E0" w14:textId="77777777" w:rsidR="00DE7373" w:rsidRPr="005C07C1" w:rsidRDefault="00DE7373" w:rsidP="00DE7373">
            <w:pPr>
              <w:jc w:val="center"/>
              <w:rPr>
                <w:rFonts w:ascii="TH SarabunPSK" w:hAnsi="TH SarabunPSK" w:cs="TH SarabunPSK"/>
                <w:cs/>
              </w:rPr>
            </w:pPr>
          </w:p>
        </w:tc>
        <w:tc>
          <w:tcPr>
            <w:tcW w:w="113" w:type="pct"/>
            <w:vAlign w:val="center"/>
          </w:tcPr>
          <w:p w14:paraId="0EC22D4C" w14:textId="77777777" w:rsidR="00DE7373" w:rsidRPr="005C07C1" w:rsidRDefault="00DE7373" w:rsidP="00DE7373">
            <w:pPr>
              <w:jc w:val="center"/>
              <w:rPr>
                <w:rFonts w:ascii="TH SarabunPSK" w:hAnsi="TH SarabunPSK" w:cs="TH SarabunPSK"/>
                <w:cs/>
              </w:rPr>
            </w:pPr>
          </w:p>
        </w:tc>
        <w:tc>
          <w:tcPr>
            <w:tcW w:w="115" w:type="pct"/>
            <w:vAlign w:val="center"/>
          </w:tcPr>
          <w:p w14:paraId="4A5064B2" w14:textId="77777777" w:rsidR="00DE7373" w:rsidRPr="005C07C1" w:rsidRDefault="00DE7373" w:rsidP="00DE7373">
            <w:pPr>
              <w:jc w:val="center"/>
              <w:rPr>
                <w:rFonts w:ascii="TH SarabunPSK" w:hAnsi="TH SarabunPSK" w:cs="TH SarabunPSK"/>
                <w:cs/>
              </w:rPr>
            </w:pPr>
          </w:p>
        </w:tc>
        <w:tc>
          <w:tcPr>
            <w:tcW w:w="113" w:type="pct"/>
            <w:vAlign w:val="center"/>
          </w:tcPr>
          <w:p w14:paraId="0933E153" w14:textId="77777777" w:rsidR="00DE7373" w:rsidRPr="005C07C1" w:rsidRDefault="00DE7373" w:rsidP="00DE7373">
            <w:pPr>
              <w:jc w:val="center"/>
              <w:rPr>
                <w:rFonts w:ascii="TH SarabunPSK" w:hAnsi="TH SarabunPSK" w:cs="TH SarabunPSK"/>
                <w:cs/>
              </w:rPr>
            </w:pPr>
          </w:p>
        </w:tc>
        <w:tc>
          <w:tcPr>
            <w:tcW w:w="113" w:type="pct"/>
            <w:vAlign w:val="center"/>
          </w:tcPr>
          <w:p w14:paraId="2657ECC5" w14:textId="77777777" w:rsidR="00DE7373" w:rsidRPr="005C07C1" w:rsidRDefault="00DE7373" w:rsidP="00DE7373">
            <w:pPr>
              <w:jc w:val="center"/>
              <w:rPr>
                <w:rFonts w:ascii="TH SarabunPSK" w:hAnsi="TH SarabunPSK" w:cs="TH SarabunPSK"/>
                <w:cs/>
              </w:rPr>
            </w:pPr>
          </w:p>
        </w:tc>
        <w:tc>
          <w:tcPr>
            <w:tcW w:w="113" w:type="pct"/>
            <w:vAlign w:val="center"/>
          </w:tcPr>
          <w:p w14:paraId="1622FD36" w14:textId="77777777" w:rsidR="00DE7373" w:rsidRPr="005C07C1" w:rsidRDefault="00DE7373" w:rsidP="00DE7373">
            <w:pPr>
              <w:jc w:val="center"/>
              <w:rPr>
                <w:rFonts w:ascii="TH SarabunPSK" w:hAnsi="TH SarabunPSK" w:cs="TH SarabunPSK"/>
                <w:cs/>
              </w:rPr>
            </w:pPr>
          </w:p>
        </w:tc>
        <w:tc>
          <w:tcPr>
            <w:tcW w:w="110" w:type="pct"/>
            <w:vAlign w:val="center"/>
          </w:tcPr>
          <w:p w14:paraId="5758CA92" w14:textId="77777777" w:rsidR="00DE7373" w:rsidRPr="005C07C1" w:rsidRDefault="00DE7373" w:rsidP="00DE7373">
            <w:pPr>
              <w:jc w:val="center"/>
              <w:rPr>
                <w:rFonts w:ascii="TH SarabunPSK" w:hAnsi="TH SarabunPSK" w:cs="TH SarabunPSK"/>
                <w:cs/>
              </w:rPr>
            </w:pPr>
          </w:p>
        </w:tc>
        <w:tc>
          <w:tcPr>
            <w:tcW w:w="111" w:type="pct"/>
            <w:vAlign w:val="center"/>
          </w:tcPr>
          <w:p w14:paraId="04602799" w14:textId="77777777" w:rsidR="00DE7373" w:rsidRPr="005C07C1" w:rsidRDefault="00DE7373" w:rsidP="00DE7373">
            <w:pPr>
              <w:jc w:val="center"/>
              <w:rPr>
                <w:rFonts w:ascii="TH SarabunPSK" w:hAnsi="TH SarabunPSK" w:cs="TH SarabunPSK"/>
                <w:cs/>
              </w:rPr>
            </w:pPr>
          </w:p>
        </w:tc>
        <w:tc>
          <w:tcPr>
            <w:tcW w:w="118" w:type="pct"/>
            <w:vAlign w:val="center"/>
          </w:tcPr>
          <w:p w14:paraId="77DBC2EA" w14:textId="77777777" w:rsidR="00DE7373" w:rsidRPr="005C07C1" w:rsidRDefault="00DE7373" w:rsidP="00DE7373">
            <w:pPr>
              <w:jc w:val="center"/>
              <w:rPr>
                <w:rFonts w:ascii="TH SarabunPSK" w:hAnsi="TH SarabunPSK" w:cs="TH SarabunPSK"/>
                <w:cs/>
              </w:rPr>
            </w:pPr>
          </w:p>
        </w:tc>
        <w:tc>
          <w:tcPr>
            <w:tcW w:w="118" w:type="pct"/>
            <w:vAlign w:val="center"/>
          </w:tcPr>
          <w:p w14:paraId="44D17CE6" w14:textId="77777777" w:rsidR="00DE7373" w:rsidRPr="005C07C1" w:rsidRDefault="00DE7373" w:rsidP="00DE7373">
            <w:pPr>
              <w:jc w:val="center"/>
              <w:rPr>
                <w:rFonts w:ascii="TH SarabunPSK" w:hAnsi="TH SarabunPSK" w:cs="TH SarabunPSK"/>
                <w:cs/>
              </w:rPr>
            </w:pPr>
          </w:p>
        </w:tc>
        <w:tc>
          <w:tcPr>
            <w:tcW w:w="118" w:type="pct"/>
            <w:vAlign w:val="center"/>
          </w:tcPr>
          <w:p w14:paraId="33B160FE" w14:textId="77777777" w:rsidR="00DE7373" w:rsidRPr="005C07C1" w:rsidRDefault="00DE7373" w:rsidP="00DE7373">
            <w:pPr>
              <w:jc w:val="center"/>
              <w:rPr>
                <w:rFonts w:ascii="TH SarabunPSK" w:hAnsi="TH SarabunPSK" w:cs="TH SarabunPSK"/>
                <w:cs/>
              </w:rPr>
            </w:pPr>
          </w:p>
        </w:tc>
        <w:tc>
          <w:tcPr>
            <w:tcW w:w="118" w:type="pct"/>
            <w:vAlign w:val="center"/>
          </w:tcPr>
          <w:p w14:paraId="36E2B728" w14:textId="77777777" w:rsidR="00DE7373" w:rsidRPr="005C07C1" w:rsidRDefault="00DE7373" w:rsidP="00DE7373">
            <w:pPr>
              <w:jc w:val="center"/>
              <w:rPr>
                <w:rFonts w:ascii="TH SarabunPSK" w:hAnsi="TH SarabunPSK" w:cs="TH SarabunPSK"/>
                <w:cs/>
              </w:rPr>
            </w:pPr>
          </w:p>
        </w:tc>
        <w:tc>
          <w:tcPr>
            <w:tcW w:w="87" w:type="pct"/>
            <w:vAlign w:val="center"/>
          </w:tcPr>
          <w:p w14:paraId="32994CED" w14:textId="77777777" w:rsidR="00DE7373" w:rsidRPr="005C07C1" w:rsidRDefault="00DE7373" w:rsidP="00DE7373">
            <w:pPr>
              <w:jc w:val="center"/>
              <w:rPr>
                <w:rFonts w:ascii="TH SarabunPSK" w:hAnsi="TH SarabunPSK" w:cs="TH SarabunPSK"/>
                <w:cs/>
              </w:rPr>
            </w:pPr>
          </w:p>
        </w:tc>
      </w:tr>
      <w:tr w:rsidR="00DE7373" w:rsidRPr="005C07C1" w14:paraId="229A527C" w14:textId="77777777" w:rsidTr="00DE7373">
        <w:trPr>
          <w:trHeight w:val="417"/>
          <w:jc w:val="center"/>
        </w:trPr>
        <w:tc>
          <w:tcPr>
            <w:tcW w:w="869" w:type="pct"/>
            <w:shd w:val="clear" w:color="auto" w:fill="auto"/>
            <w:vAlign w:val="center"/>
          </w:tcPr>
          <w:p w14:paraId="0660114A" w14:textId="155B25EF" w:rsidR="00DE7373" w:rsidRPr="00E20659" w:rsidRDefault="00DE7373" w:rsidP="00DE7373">
            <w:pPr>
              <w:contextualSpacing/>
              <w:rPr>
                <w:rFonts w:ascii="TH SarabunPSK" w:hAnsi="TH SarabunPSK" w:cs="TH SarabunPSK"/>
                <w:sz w:val="22"/>
                <w:szCs w:val="22"/>
              </w:rPr>
            </w:pPr>
            <w:proofErr w:type="gramStart"/>
            <w:r w:rsidRPr="00E20659">
              <w:rPr>
                <w:rFonts w:ascii="TH SarabunPSK" w:hAnsi="TH SarabunPSK" w:cs="TH SarabunPSK"/>
                <w:sz w:val="22"/>
                <w:szCs w:val="22"/>
              </w:rPr>
              <w:t>Xxxxxxx  .................................</w:t>
            </w:r>
            <w:proofErr w:type="gramEnd"/>
          </w:p>
        </w:tc>
        <w:tc>
          <w:tcPr>
            <w:tcW w:w="116" w:type="pct"/>
            <w:shd w:val="clear" w:color="auto" w:fill="auto"/>
          </w:tcPr>
          <w:p w14:paraId="2E84057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19D1BDC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tcPr>
          <w:p w14:paraId="1E6A738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74DFD684"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tcPr>
          <w:p w14:paraId="4A356E2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7ED0A7A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25BCED2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tcPr>
          <w:p w14:paraId="5BE2438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1245C73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19F89121"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tcPr>
          <w:p w14:paraId="6FE45409"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tcPr>
          <w:p w14:paraId="2578CE3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268AD717"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376A440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02C1977E"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tcPr>
          <w:p w14:paraId="57DD7E69"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tcPr>
          <w:p w14:paraId="6747607B"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384D3377" w14:textId="64CAEEDB"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04BC1B79" w14:textId="583A27C4"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3F76B01F" w14:textId="4A146CBC"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4" w:type="pct"/>
            <w:vAlign w:val="center"/>
          </w:tcPr>
          <w:p w14:paraId="474F73D2" w14:textId="77777777" w:rsidR="00DE7373" w:rsidRPr="005C07C1" w:rsidRDefault="00DE7373" w:rsidP="00DE7373">
            <w:pPr>
              <w:jc w:val="center"/>
              <w:rPr>
                <w:rFonts w:ascii="TH SarabunPSK" w:hAnsi="TH SarabunPSK" w:cs="TH SarabunPSK"/>
                <w:cs/>
              </w:rPr>
            </w:pPr>
          </w:p>
        </w:tc>
        <w:tc>
          <w:tcPr>
            <w:tcW w:w="113" w:type="pct"/>
            <w:vAlign w:val="center"/>
          </w:tcPr>
          <w:p w14:paraId="4E1B21F8" w14:textId="77777777" w:rsidR="00DE7373" w:rsidRPr="005C07C1" w:rsidRDefault="00DE7373" w:rsidP="00DE7373">
            <w:pPr>
              <w:jc w:val="center"/>
              <w:rPr>
                <w:rFonts w:ascii="TH SarabunPSK" w:hAnsi="TH SarabunPSK" w:cs="TH SarabunPSK"/>
                <w:cs/>
              </w:rPr>
            </w:pPr>
          </w:p>
        </w:tc>
        <w:tc>
          <w:tcPr>
            <w:tcW w:w="113" w:type="pct"/>
            <w:vAlign w:val="center"/>
          </w:tcPr>
          <w:p w14:paraId="01F30967" w14:textId="77777777" w:rsidR="00DE7373" w:rsidRPr="005C07C1" w:rsidRDefault="00DE7373" w:rsidP="00DE7373">
            <w:pPr>
              <w:jc w:val="center"/>
              <w:rPr>
                <w:rFonts w:ascii="TH SarabunPSK" w:hAnsi="TH SarabunPSK" w:cs="TH SarabunPSK"/>
                <w:cs/>
              </w:rPr>
            </w:pPr>
          </w:p>
        </w:tc>
        <w:tc>
          <w:tcPr>
            <w:tcW w:w="113" w:type="pct"/>
            <w:vAlign w:val="center"/>
          </w:tcPr>
          <w:p w14:paraId="63BC73E1" w14:textId="77777777" w:rsidR="00DE7373" w:rsidRPr="005C07C1" w:rsidRDefault="00DE7373" w:rsidP="00DE7373">
            <w:pPr>
              <w:jc w:val="center"/>
              <w:rPr>
                <w:rFonts w:ascii="TH SarabunPSK" w:hAnsi="TH SarabunPSK" w:cs="TH SarabunPSK"/>
                <w:cs/>
              </w:rPr>
            </w:pPr>
          </w:p>
        </w:tc>
        <w:tc>
          <w:tcPr>
            <w:tcW w:w="113" w:type="pct"/>
            <w:vAlign w:val="center"/>
          </w:tcPr>
          <w:p w14:paraId="4FB6792C" w14:textId="77777777" w:rsidR="00DE7373" w:rsidRPr="005C07C1" w:rsidRDefault="00DE7373" w:rsidP="00DE7373">
            <w:pPr>
              <w:jc w:val="center"/>
              <w:rPr>
                <w:rFonts w:ascii="TH SarabunPSK" w:hAnsi="TH SarabunPSK" w:cs="TH SarabunPSK"/>
                <w:cs/>
              </w:rPr>
            </w:pPr>
          </w:p>
        </w:tc>
        <w:tc>
          <w:tcPr>
            <w:tcW w:w="115" w:type="pct"/>
            <w:vAlign w:val="center"/>
          </w:tcPr>
          <w:p w14:paraId="26537630" w14:textId="77777777" w:rsidR="00DE7373" w:rsidRPr="005C07C1" w:rsidRDefault="00DE7373" w:rsidP="00DE7373">
            <w:pPr>
              <w:jc w:val="center"/>
              <w:rPr>
                <w:rFonts w:ascii="TH SarabunPSK" w:hAnsi="TH SarabunPSK" w:cs="TH SarabunPSK"/>
                <w:cs/>
              </w:rPr>
            </w:pPr>
          </w:p>
        </w:tc>
        <w:tc>
          <w:tcPr>
            <w:tcW w:w="113" w:type="pct"/>
            <w:vAlign w:val="center"/>
          </w:tcPr>
          <w:p w14:paraId="6AE9C3CF" w14:textId="77777777" w:rsidR="00DE7373" w:rsidRPr="005C07C1" w:rsidRDefault="00DE7373" w:rsidP="00DE7373">
            <w:pPr>
              <w:jc w:val="center"/>
              <w:rPr>
                <w:rFonts w:ascii="TH SarabunPSK" w:hAnsi="TH SarabunPSK" w:cs="TH SarabunPSK"/>
                <w:cs/>
              </w:rPr>
            </w:pPr>
          </w:p>
        </w:tc>
        <w:tc>
          <w:tcPr>
            <w:tcW w:w="113" w:type="pct"/>
            <w:vAlign w:val="center"/>
          </w:tcPr>
          <w:p w14:paraId="2509DB21" w14:textId="77777777" w:rsidR="00DE7373" w:rsidRPr="005C07C1" w:rsidRDefault="00DE7373" w:rsidP="00DE7373">
            <w:pPr>
              <w:jc w:val="center"/>
              <w:rPr>
                <w:rFonts w:ascii="TH SarabunPSK" w:hAnsi="TH SarabunPSK" w:cs="TH SarabunPSK"/>
                <w:cs/>
              </w:rPr>
            </w:pPr>
          </w:p>
        </w:tc>
        <w:tc>
          <w:tcPr>
            <w:tcW w:w="113" w:type="pct"/>
            <w:vAlign w:val="center"/>
          </w:tcPr>
          <w:p w14:paraId="06284F71" w14:textId="77777777" w:rsidR="00DE7373" w:rsidRPr="005C07C1" w:rsidRDefault="00DE7373" w:rsidP="00DE7373">
            <w:pPr>
              <w:jc w:val="center"/>
              <w:rPr>
                <w:rFonts w:ascii="TH SarabunPSK" w:hAnsi="TH SarabunPSK" w:cs="TH SarabunPSK"/>
                <w:cs/>
              </w:rPr>
            </w:pPr>
          </w:p>
        </w:tc>
        <w:tc>
          <w:tcPr>
            <w:tcW w:w="110" w:type="pct"/>
            <w:vAlign w:val="center"/>
          </w:tcPr>
          <w:p w14:paraId="537C5C58" w14:textId="77777777" w:rsidR="00DE7373" w:rsidRPr="005C07C1" w:rsidRDefault="00DE7373" w:rsidP="00DE7373">
            <w:pPr>
              <w:jc w:val="center"/>
              <w:rPr>
                <w:rFonts w:ascii="TH SarabunPSK" w:hAnsi="TH SarabunPSK" w:cs="TH SarabunPSK"/>
                <w:cs/>
              </w:rPr>
            </w:pPr>
          </w:p>
        </w:tc>
        <w:tc>
          <w:tcPr>
            <w:tcW w:w="111" w:type="pct"/>
            <w:vAlign w:val="center"/>
          </w:tcPr>
          <w:p w14:paraId="64EF81F2" w14:textId="77777777" w:rsidR="00DE7373" w:rsidRPr="005C07C1" w:rsidRDefault="00DE7373" w:rsidP="00DE7373">
            <w:pPr>
              <w:jc w:val="center"/>
              <w:rPr>
                <w:rFonts w:ascii="TH SarabunPSK" w:hAnsi="TH SarabunPSK" w:cs="TH SarabunPSK"/>
                <w:cs/>
              </w:rPr>
            </w:pPr>
          </w:p>
        </w:tc>
        <w:tc>
          <w:tcPr>
            <w:tcW w:w="118" w:type="pct"/>
            <w:vAlign w:val="center"/>
          </w:tcPr>
          <w:p w14:paraId="535902EB" w14:textId="77777777" w:rsidR="00DE7373" w:rsidRPr="005C07C1" w:rsidRDefault="00DE7373" w:rsidP="00DE7373">
            <w:pPr>
              <w:jc w:val="center"/>
              <w:rPr>
                <w:rFonts w:ascii="TH SarabunPSK" w:hAnsi="TH SarabunPSK" w:cs="TH SarabunPSK"/>
                <w:cs/>
              </w:rPr>
            </w:pPr>
          </w:p>
        </w:tc>
        <w:tc>
          <w:tcPr>
            <w:tcW w:w="118" w:type="pct"/>
            <w:vAlign w:val="center"/>
          </w:tcPr>
          <w:p w14:paraId="18D1E1B1" w14:textId="77777777" w:rsidR="00DE7373" w:rsidRPr="005C07C1" w:rsidRDefault="00DE7373" w:rsidP="00DE7373">
            <w:pPr>
              <w:jc w:val="center"/>
              <w:rPr>
                <w:rFonts w:ascii="TH SarabunPSK" w:hAnsi="TH SarabunPSK" w:cs="TH SarabunPSK"/>
                <w:cs/>
              </w:rPr>
            </w:pPr>
          </w:p>
        </w:tc>
        <w:tc>
          <w:tcPr>
            <w:tcW w:w="118" w:type="pct"/>
            <w:vAlign w:val="center"/>
          </w:tcPr>
          <w:p w14:paraId="46CC017E" w14:textId="77777777" w:rsidR="00DE7373" w:rsidRPr="005C07C1" w:rsidRDefault="00DE7373" w:rsidP="00DE7373">
            <w:pPr>
              <w:jc w:val="center"/>
              <w:rPr>
                <w:rFonts w:ascii="TH SarabunPSK" w:hAnsi="TH SarabunPSK" w:cs="TH SarabunPSK"/>
                <w:cs/>
              </w:rPr>
            </w:pPr>
          </w:p>
        </w:tc>
        <w:tc>
          <w:tcPr>
            <w:tcW w:w="118" w:type="pct"/>
            <w:vAlign w:val="center"/>
          </w:tcPr>
          <w:p w14:paraId="1B620F79" w14:textId="77777777" w:rsidR="00DE7373" w:rsidRPr="005C07C1" w:rsidRDefault="00DE7373" w:rsidP="00DE7373">
            <w:pPr>
              <w:jc w:val="center"/>
              <w:rPr>
                <w:rFonts w:ascii="TH SarabunPSK" w:hAnsi="TH SarabunPSK" w:cs="TH SarabunPSK"/>
                <w:cs/>
              </w:rPr>
            </w:pPr>
          </w:p>
        </w:tc>
        <w:tc>
          <w:tcPr>
            <w:tcW w:w="87" w:type="pct"/>
            <w:vAlign w:val="center"/>
          </w:tcPr>
          <w:p w14:paraId="1BF8607D" w14:textId="77777777" w:rsidR="00DE7373" w:rsidRPr="005C07C1" w:rsidRDefault="00DE7373" w:rsidP="00DE7373">
            <w:pPr>
              <w:jc w:val="center"/>
              <w:rPr>
                <w:rFonts w:ascii="TH SarabunPSK" w:hAnsi="TH SarabunPSK" w:cs="TH SarabunPSK"/>
                <w:cs/>
              </w:rPr>
            </w:pPr>
          </w:p>
        </w:tc>
      </w:tr>
      <w:tr w:rsidR="00DE7373" w:rsidRPr="005C07C1" w14:paraId="23E2E074" w14:textId="77777777" w:rsidTr="00DE7373">
        <w:trPr>
          <w:trHeight w:val="417"/>
          <w:jc w:val="center"/>
        </w:trPr>
        <w:tc>
          <w:tcPr>
            <w:tcW w:w="869" w:type="pct"/>
            <w:shd w:val="clear" w:color="auto" w:fill="auto"/>
            <w:vAlign w:val="center"/>
          </w:tcPr>
          <w:p w14:paraId="69546FF1" w14:textId="51C9874C" w:rsidR="00DE7373" w:rsidRPr="00E20659" w:rsidRDefault="00DE7373" w:rsidP="00DE7373">
            <w:pPr>
              <w:contextualSpacing/>
              <w:rPr>
                <w:rFonts w:ascii="TH SarabunPSK" w:hAnsi="TH SarabunPSK" w:cs="TH SarabunPSK"/>
                <w:sz w:val="22"/>
                <w:szCs w:val="22"/>
              </w:rPr>
            </w:pPr>
            <w:proofErr w:type="gramStart"/>
            <w:r w:rsidRPr="00E20659">
              <w:rPr>
                <w:rFonts w:ascii="TH SarabunPSK" w:hAnsi="TH SarabunPSK" w:cs="TH SarabunPSK"/>
                <w:sz w:val="22"/>
                <w:szCs w:val="22"/>
              </w:rPr>
              <w:t>Xxxxxxx  .................................</w:t>
            </w:r>
            <w:proofErr w:type="gramEnd"/>
          </w:p>
        </w:tc>
        <w:tc>
          <w:tcPr>
            <w:tcW w:w="116" w:type="pct"/>
            <w:shd w:val="clear" w:color="auto" w:fill="auto"/>
          </w:tcPr>
          <w:p w14:paraId="6757561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1C8E1BD4"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7" w:type="pct"/>
            <w:shd w:val="clear" w:color="auto" w:fill="auto"/>
          </w:tcPr>
          <w:p w14:paraId="12CE505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0FECAF30" w14:textId="77777777" w:rsidR="00DE7373" w:rsidRPr="00011E18" w:rsidRDefault="00DE7373" w:rsidP="00DE7373">
            <w:pPr>
              <w:jc w:val="center"/>
              <w:rPr>
                <w:rFonts w:ascii="TH Sarabun New" w:hAnsi="TH Sarabun New" w:cs="TH Sarabun New"/>
                <w:color w:val="000000" w:themeColor="text1"/>
                <w:sz w:val="20"/>
                <w:szCs w:val="20"/>
              </w:rPr>
            </w:pPr>
          </w:p>
        </w:tc>
        <w:tc>
          <w:tcPr>
            <w:tcW w:w="116" w:type="pct"/>
            <w:shd w:val="clear" w:color="auto" w:fill="auto"/>
          </w:tcPr>
          <w:p w14:paraId="060983E8"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361608F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0663A41C"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48" w:type="pct"/>
            <w:shd w:val="clear" w:color="auto" w:fill="auto"/>
          </w:tcPr>
          <w:p w14:paraId="379B839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6414F5C6"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6" w:type="pct"/>
            <w:shd w:val="clear" w:color="auto" w:fill="auto"/>
          </w:tcPr>
          <w:p w14:paraId="1325A1AC"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tcPr>
          <w:p w14:paraId="25B7F6D0" w14:textId="77777777" w:rsidR="00DE7373" w:rsidRPr="00011E18" w:rsidRDefault="00DE7373" w:rsidP="00DE7373">
            <w:pPr>
              <w:jc w:val="center"/>
              <w:rPr>
                <w:rFonts w:ascii="TH Sarabun New" w:hAnsi="TH Sarabun New" w:cs="TH Sarabun New"/>
                <w:color w:val="000000" w:themeColor="text1"/>
                <w:sz w:val="20"/>
                <w:szCs w:val="20"/>
              </w:rPr>
            </w:pPr>
          </w:p>
        </w:tc>
        <w:tc>
          <w:tcPr>
            <w:tcW w:w="115" w:type="pct"/>
            <w:shd w:val="clear" w:color="auto" w:fill="auto"/>
          </w:tcPr>
          <w:p w14:paraId="1D844D4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77963E3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59DE9E00"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5" w:type="pct"/>
            <w:shd w:val="clear" w:color="auto" w:fill="auto"/>
          </w:tcPr>
          <w:p w14:paraId="4C6038F2"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tcPr>
          <w:p w14:paraId="227578AD" w14:textId="77777777" w:rsidR="00DE7373" w:rsidRPr="00011E18" w:rsidRDefault="00DE7373" w:rsidP="00DE7373">
            <w:pPr>
              <w:contextualSpacing/>
              <w:jc w:val="center"/>
              <w:rPr>
                <w:rFonts w:ascii="TH Sarabun New" w:hAnsi="TH Sarabun New" w:cs="TH Sarabun New"/>
                <w:color w:val="000000" w:themeColor="text1"/>
                <w:sz w:val="20"/>
                <w:szCs w:val="20"/>
              </w:rPr>
            </w:pPr>
          </w:p>
        </w:tc>
        <w:tc>
          <w:tcPr>
            <w:tcW w:w="113" w:type="pct"/>
            <w:shd w:val="clear" w:color="auto" w:fill="auto"/>
          </w:tcPr>
          <w:p w14:paraId="0FA359BF" w14:textId="77777777" w:rsidR="00DE7373" w:rsidRPr="00B66916" w:rsidRDefault="00DE7373" w:rsidP="00DE7373">
            <w:pPr>
              <w:contextualSpacing/>
              <w:jc w:val="center"/>
              <w:rPr>
                <w:rFonts w:ascii="TH Sarabun New" w:hAnsi="TH Sarabun New" w:cs="TH Sarabun New"/>
                <w:color w:val="000000" w:themeColor="text1"/>
                <w:sz w:val="28"/>
                <w:szCs w:val="28"/>
              </w:rPr>
            </w:pPr>
          </w:p>
        </w:tc>
        <w:tc>
          <w:tcPr>
            <w:tcW w:w="113" w:type="pct"/>
            <w:vAlign w:val="center"/>
          </w:tcPr>
          <w:p w14:paraId="08B6A026" w14:textId="3B58618D"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612A8847" w14:textId="48A32A20"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3" w:type="pct"/>
            <w:vAlign w:val="center"/>
          </w:tcPr>
          <w:p w14:paraId="37BAE7A8" w14:textId="3693E78A" w:rsidR="00DE7373" w:rsidRPr="00F606FC" w:rsidRDefault="00DE7373" w:rsidP="00DE7373">
            <w:pPr>
              <w:jc w:val="center"/>
              <w:rPr>
                <w:rFonts w:ascii="TH Sarabun New" w:hAnsi="TH Sarabun New" w:cs="TH Sarabun New"/>
                <w:color w:val="FF0000"/>
                <w:sz w:val="20"/>
                <w:szCs w:val="20"/>
              </w:rPr>
            </w:pPr>
            <w:r w:rsidRPr="00F606FC">
              <w:rPr>
                <w:rFonts w:ascii="TH Sarabun New" w:hAnsi="TH Sarabun New" w:cs="TH Sarabun New"/>
                <w:color w:val="FF0000"/>
                <w:sz w:val="20"/>
                <w:szCs w:val="20"/>
              </w:rPr>
              <w:sym w:font="Wingdings 2" w:char="F050"/>
            </w:r>
          </w:p>
        </w:tc>
        <w:tc>
          <w:tcPr>
            <w:tcW w:w="114" w:type="pct"/>
            <w:vAlign w:val="center"/>
          </w:tcPr>
          <w:p w14:paraId="1855E609" w14:textId="77777777" w:rsidR="00DE7373" w:rsidRPr="005C07C1" w:rsidRDefault="00DE7373" w:rsidP="00DE7373">
            <w:pPr>
              <w:jc w:val="center"/>
              <w:rPr>
                <w:rFonts w:ascii="TH SarabunPSK" w:hAnsi="TH SarabunPSK" w:cs="TH SarabunPSK"/>
                <w:cs/>
              </w:rPr>
            </w:pPr>
          </w:p>
        </w:tc>
        <w:tc>
          <w:tcPr>
            <w:tcW w:w="113" w:type="pct"/>
            <w:vAlign w:val="center"/>
          </w:tcPr>
          <w:p w14:paraId="32669E1E" w14:textId="77777777" w:rsidR="00DE7373" w:rsidRPr="005C07C1" w:rsidRDefault="00DE7373" w:rsidP="00DE7373">
            <w:pPr>
              <w:jc w:val="center"/>
              <w:rPr>
                <w:rFonts w:ascii="TH SarabunPSK" w:hAnsi="TH SarabunPSK" w:cs="TH SarabunPSK"/>
                <w:cs/>
              </w:rPr>
            </w:pPr>
          </w:p>
        </w:tc>
        <w:tc>
          <w:tcPr>
            <w:tcW w:w="113" w:type="pct"/>
            <w:vAlign w:val="center"/>
          </w:tcPr>
          <w:p w14:paraId="25CCBD3E" w14:textId="77777777" w:rsidR="00DE7373" w:rsidRPr="005C07C1" w:rsidRDefault="00DE7373" w:rsidP="00DE7373">
            <w:pPr>
              <w:jc w:val="center"/>
              <w:rPr>
                <w:rFonts w:ascii="TH SarabunPSK" w:hAnsi="TH SarabunPSK" w:cs="TH SarabunPSK"/>
                <w:cs/>
              </w:rPr>
            </w:pPr>
          </w:p>
        </w:tc>
        <w:tc>
          <w:tcPr>
            <w:tcW w:w="113" w:type="pct"/>
            <w:vAlign w:val="center"/>
          </w:tcPr>
          <w:p w14:paraId="3A84ACEB" w14:textId="77777777" w:rsidR="00DE7373" w:rsidRPr="005C07C1" w:rsidRDefault="00DE7373" w:rsidP="00DE7373">
            <w:pPr>
              <w:jc w:val="center"/>
              <w:rPr>
                <w:rFonts w:ascii="TH SarabunPSK" w:hAnsi="TH SarabunPSK" w:cs="TH SarabunPSK"/>
                <w:cs/>
              </w:rPr>
            </w:pPr>
          </w:p>
        </w:tc>
        <w:tc>
          <w:tcPr>
            <w:tcW w:w="113" w:type="pct"/>
            <w:vAlign w:val="center"/>
          </w:tcPr>
          <w:p w14:paraId="0EEA9275" w14:textId="77777777" w:rsidR="00DE7373" w:rsidRPr="005C07C1" w:rsidRDefault="00DE7373" w:rsidP="00DE7373">
            <w:pPr>
              <w:jc w:val="center"/>
              <w:rPr>
                <w:rFonts w:ascii="TH SarabunPSK" w:hAnsi="TH SarabunPSK" w:cs="TH SarabunPSK"/>
                <w:cs/>
              </w:rPr>
            </w:pPr>
          </w:p>
        </w:tc>
        <w:tc>
          <w:tcPr>
            <w:tcW w:w="115" w:type="pct"/>
            <w:vAlign w:val="center"/>
          </w:tcPr>
          <w:p w14:paraId="5801593C" w14:textId="77777777" w:rsidR="00DE7373" w:rsidRPr="005C07C1" w:rsidRDefault="00DE7373" w:rsidP="00DE7373">
            <w:pPr>
              <w:jc w:val="center"/>
              <w:rPr>
                <w:rFonts w:ascii="TH SarabunPSK" w:hAnsi="TH SarabunPSK" w:cs="TH SarabunPSK"/>
                <w:cs/>
              </w:rPr>
            </w:pPr>
          </w:p>
        </w:tc>
        <w:tc>
          <w:tcPr>
            <w:tcW w:w="113" w:type="pct"/>
            <w:vAlign w:val="center"/>
          </w:tcPr>
          <w:p w14:paraId="46C93E9E" w14:textId="77777777" w:rsidR="00DE7373" w:rsidRPr="005C07C1" w:rsidRDefault="00DE7373" w:rsidP="00DE7373">
            <w:pPr>
              <w:jc w:val="center"/>
              <w:rPr>
                <w:rFonts w:ascii="TH SarabunPSK" w:hAnsi="TH SarabunPSK" w:cs="TH SarabunPSK"/>
                <w:cs/>
              </w:rPr>
            </w:pPr>
          </w:p>
        </w:tc>
        <w:tc>
          <w:tcPr>
            <w:tcW w:w="113" w:type="pct"/>
            <w:vAlign w:val="center"/>
          </w:tcPr>
          <w:p w14:paraId="31741BDA" w14:textId="77777777" w:rsidR="00DE7373" w:rsidRPr="005C07C1" w:rsidRDefault="00DE7373" w:rsidP="00DE7373">
            <w:pPr>
              <w:jc w:val="center"/>
              <w:rPr>
                <w:rFonts w:ascii="TH SarabunPSK" w:hAnsi="TH SarabunPSK" w:cs="TH SarabunPSK"/>
                <w:cs/>
              </w:rPr>
            </w:pPr>
          </w:p>
        </w:tc>
        <w:tc>
          <w:tcPr>
            <w:tcW w:w="113" w:type="pct"/>
            <w:vAlign w:val="center"/>
          </w:tcPr>
          <w:p w14:paraId="4E5D359D" w14:textId="77777777" w:rsidR="00DE7373" w:rsidRPr="005C07C1" w:rsidRDefault="00DE7373" w:rsidP="00DE7373">
            <w:pPr>
              <w:jc w:val="center"/>
              <w:rPr>
                <w:rFonts w:ascii="TH SarabunPSK" w:hAnsi="TH SarabunPSK" w:cs="TH SarabunPSK"/>
                <w:cs/>
              </w:rPr>
            </w:pPr>
          </w:p>
        </w:tc>
        <w:tc>
          <w:tcPr>
            <w:tcW w:w="110" w:type="pct"/>
            <w:vAlign w:val="center"/>
          </w:tcPr>
          <w:p w14:paraId="68DEA372" w14:textId="77777777" w:rsidR="00DE7373" w:rsidRPr="005C07C1" w:rsidRDefault="00DE7373" w:rsidP="00DE7373">
            <w:pPr>
              <w:jc w:val="center"/>
              <w:rPr>
                <w:rFonts w:ascii="TH SarabunPSK" w:hAnsi="TH SarabunPSK" w:cs="TH SarabunPSK"/>
                <w:cs/>
              </w:rPr>
            </w:pPr>
          </w:p>
        </w:tc>
        <w:tc>
          <w:tcPr>
            <w:tcW w:w="111" w:type="pct"/>
            <w:vAlign w:val="center"/>
          </w:tcPr>
          <w:p w14:paraId="40313D55" w14:textId="77777777" w:rsidR="00DE7373" w:rsidRPr="005C07C1" w:rsidRDefault="00DE7373" w:rsidP="00DE7373">
            <w:pPr>
              <w:jc w:val="center"/>
              <w:rPr>
                <w:rFonts w:ascii="TH SarabunPSK" w:hAnsi="TH SarabunPSK" w:cs="TH SarabunPSK"/>
                <w:cs/>
              </w:rPr>
            </w:pPr>
          </w:p>
        </w:tc>
        <w:tc>
          <w:tcPr>
            <w:tcW w:w="118" w:type="pct"/>
            <w:vAlign w:val="center"/>
          </w:tcPr>
          <w:p w14:paraId="3C0AB574" w14:textId="77777777" w:rsidR="00DE7373" w:rsidRPr="005C07C1" w:rsidRDefault="00DE7373" w:rsidP="00DE7373">
            <w:pPr>
              <w:jc w:val="center"/>
              <w:rPr>
                <w:rFonts w:ascii="TH SarabunPSK" w:hAnsi="TH SarabunPSK" w:cs="TH SarabunPSK"/>
                <w:cs/>
              </w:rPr>
            </w:pPr>
          </w:p>
        </w:tc>
        <w:tc>
          <w:tcPr>
            <w:tcW w:w="118" w:type="pct"/>
            <w:vAlign w:val="center"/>
          </w:tcPr>
          <w:p w14:paraId="01DFF93D" w14:textId="77777777" w:rsidR="00DE7373" w:rsidRPr="005C07C1" w:rsidRDefault="00DE7373" w:rsidP="00DE7373">
            <w:pPr>
              <w:jc w:val="center"/>
              <w:rPr>
                <w:rFonts w:ascii="TH SarabunPSK" w:hAnsi="TH SarabunPSK" w:cs="TH SarabunPSK"/>
                <w:cs/>
              </w:rPr>
            </w:pPr>
          </w:p>
        </w:tc>
        <w:tc>
          <w:tcPr>
            <w:tcW w:w="118" w:type="pct"/>
            <w:vAlign w:val="center"/>
          </w:tcPr>
          <w:p w14:paraId="08694153" w14:textId="77777777" w:rsidR="00DE7373" w:rsidRPr="005C07C1" w:rsidRDefault="00DE7373" w:rsidP="00DE7373">
            <w:pPr>
              <w:jc w:val="center"/>
              <w:rPr>
                <w:rFonts w:ascii="TH SarabunPSK" w:hAnsi="TH SarabunPSK" w:cs="TH SarabunPSK"/>
                <w:cs/>
              </w:rPr>
            </w:pPr>
          </w:p>
        </w:tc>
        <w:tc>
          <w:tcPr>
            <w:tcW w:w="118" w:type="pct"/>
            <w:vAlign w:val="center"/>
          </w:tcPr>
          <w:p w14:paraId="48FBCE6B" w14:textId="77777777" w:rsidR="00DE7373" w:rsidRPr="005C07C1" w:rsidRDefault="00DE7373" w:rsidP="00DE7373">
            <w:pPr>
              <w:jc w:val="center"/>
              <w:rPr>
                <w:rFonts w:ascii="TH SarabunPSK" w:hAnsi="TH SarabunPSK" w:cs="TH SarabunPSK"/>
                <w:cs/>
              </w:rPr>
            </w:pPr>
          </w:p>
        </w:tc>
        <w:tc>
          <w:tcPr>
            <w:tcW w:w="87" w:type="pct"/>
            <w:vAlign w:val="center"/>
          </w:tcPr>
          <w:p w14:paraId="7F2AB15B" w14:textId="77777777" w:rsidR="00DE7373" w:rsidRPr="005C07C1" w:rsidRDefault="00DE7373" w:rsidP="00DE7373">
            <w:pPr>
              <w:jc w:val="center"/>
              <w:rPr>
                <w:rFonts w:ascii="TH SarabunPSK" w:hAnsi="TH SarabunPSK" w:cs="TH SarabunPSK"/>
                <w:cs/>
              </w:rPr>
            </w:pPr>
          </w:p>
        </w:tc>
      </w:tr>
      <w:tr w:rsidR="00DE7373" w:rsidRPr="005C07C1" w14:paraId="478ACD54" w14:textId="77777777" w:rsidTr="00DE7373">
        <w:trPr>
          <w:trHeight w:val="417"/>
          <w:jc w:val="center"/>
        </w:trPr>
        <w:tc>
          <w:tcPr>
            <w:tcW w:w="869" w:type="pct"/>
            <w:shd w:val="clear" w:color="auto" w:fill="auto"/>
            <w:vAlign w:val="center"/>
          </w:tcPr>
          <w:p w14:paraId="4AE8CA31" w14:textId="32F3E16A" w:rsidR="00DE7373" w:rsidRPr="0032260B" w:rsidRDefault="00DE7373" w:rsidP="00DE7373">
            <w:pPr>
              <w:contextualSpacing/>
              <w:jc w:val="center"/>
              <w:rPr>
                <w:rFonts w:ascii="TH SarabunPSK" w:hAnsi="TH SarabunPSK" w:cs="TH SarabunPSK"/>
                <w:sz w:val="28"/>
                <w:szCs w:val="28"/>
              </w:rPr>
            </w:pPr>
            <w:r w:rsidRPr="0032260B">
              <w:rPr>
                <w:rFonts w:ascii="TH SarabunPSK" w:hAnsi="TH SarabunPSK" w:cs="TH SarabunPSK" w:hint="cs"/>
                <w:b/>
                <w:bCs/>
                <w:sz w:val="28"/>
                <w:szCs w:val="28"/>
                <w:cs/>
              </w:rPr>
              <w:t>รวม</w:t>
            </w:r>
          </w:p>
        </w:tc>
        <w:tc>
          <w:tcPr>
            <w:tcW w:w="116" w:type="pct"/>
            <w:shd w:val="clear" w:color="auto" w:fill="auto"/>
            <w:vAlign w:val="center"/>
          </w:tcPr>
          <w:p w14:paraId="5FA187A6" w14:textId="511B6770"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2DDE0F1" w14:textId="235C1BEA"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7" w:type="pct"/>
            <w:shd w:val="clear" w:color="auto" w:fill="auto"/>
            <w:vAlign w:val="center"/>
          </w:tcPr>
          <w:p w14:paraId="250B5E23" w14:textId="1FA7ACE3"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0271D5C" w14:textId="7EA041E0"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379E388D" w14:textId="650C1E2B"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BEC42CD" w14:textId="1CEE31C3"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41CB9A8C" w14:textId="78F7CD0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48" w:type="pct"/>
            <w:shd w:val="clear" w:color="auto" w:fill="auto"/>
            <w:vAlign w:val="center"/>
          </w:tcPr>
          <w:p w14:paraId="3AF4D22A" w14:textId="55812815"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5D2F5EE9" w14:textId="56EBA3CA"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6" w:type="pct"/>
            <w:shd w:val="clear" w:color="auto" w:fill="auto"/>
            <w:vAlign w:val="center"/>
          </w:tcPr>
          <w:p w14:paraId="7D58FFAF" w14:textId="28F76762"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5A55E41E" w14:textId="3645DCC4" w:rsidR="00DE7373" w:rsidRPr="00011E18" w:rsidRDefault="00DE7373" w:rsidP="00DE7373">
            <w:pPr>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C1D435E" w14:textId="31330D97"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79AE3946" w14:textId="0E9D3126"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2BD82140" w14:textId="3F7349BC"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5" w:type="pct"/>
            <w:shd w:val="clear" w:color="auto" w:fill="auto"/>
            <w:vAlign w:val="center"/>
          </w:tcPr>
          <w:p w14:paraId="1D80609B" w14:textId="44E07D59"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6106D14E" w14:textId="7335A72E" w:rsidR="00DE7373" w:rsidRPr="00011E18" w:rsidRDefault="00DE7373" w:rsidP="00DE7373">
            <w:pPr>
              <w:contextualSpacing/>
              <w:jc w:val="center"/>
              <w:rPr>
                <w:rFonts w:ascii="TH Sarabun New" w:hAnsi="TH Sarabun New" w:cs="TH Sarabun New"/>
                <w:color w:val="000000" w:themeColor="text1"/>
                <w:sz w:val="20"/>
                <w:szCs w:val="20"/>
              </w:rPr>
            </w:pPr>
            <w:r w:rsidRPr="00011E18">
              <w:rPr>
                <w:rFonts w:ascii="TH Sarabun New" w:hAnsi="TH Sarabun New" w:cs="TH Sarabun New"/>
                <w:color w:val="000000" w:themeColor="text1"/>
                <w:sz w:val="20"/>
                <w:szCs w:val="20"/>
              </w:rPr>
              <w:sym w:font="Wingdings 2" w:char="F050"/>
            </w:r>
          </w:p>
        </w:tc>
        <w:tc>
          <w:tcPr>
            <w:tcW w:w="113" w:type="pct"/>
            <w:shd w:val="clear" w:color="auto" w:fill="auto"/>
            <w:vAlign w:val="center"/>
          </w:tcPr>
          <w:p w14:paraId="5D98839D" w14:textId="6C5B8678" w:rsidR="00DE7373" w:rsidRPr="00B66916" w:rsidRDefault="00DE7373" w:rsidP="00DE7373">
            <w:pPr>
              <w:contextualSpacing/>
              <w:jc w:val="center"/>
              <w:rPr>
                <w:rFonts w:ascii="TH Sarabun New" w:hAnsi="TH Sarabun New" w:cs="TH Sarabun New"/>
                <w:color w:val="000000" w:themeColor="text1"/>
                <w:sz w:val="28"/>
                <w:szCs w:val="28"/>
              </w:rPr>
            </w:pPr>
            <w:r w:rsidRPr="00011E18">
              <w:rPr>
                <w:rFonts w:ascii="TH Sarabun New" w:hAnsi="TH Sarabun New" w:cs="TH Sarabun New"/>
                <w:color w:val="000000" w:themeColor="text1"/>
                <w:sz w:val="20"/>
                <w:szCs w:val="20"/>
              </w:rPr>
              <w:sym w:font="Wingdings 2" w:char="F050"/>
            </w:r>
          </w:p>
        </w:tc>
        <w:tc>
          <w:tcPr>
            <w:tcW w:w="113" w:type="pct"/>
            <w:vAlign w:val="center"/>
          </w:tcPr>
          <w:p w14:paraId="3EFDF58D" w14:textId="0E42A60E" w:rsidR="00DE7373" w:rsidRPr="00F606FC" w:rsidRDefault="00DE7373" w:rsidP="00DE7373">
            <w:pPr>
              <w:jc w:val="center"/>
              <w:rPr>
                <w:rFonts w:ascii="TH Sarabun New" w:hAnsi="TH Sarabun New" w:cs="TH Sarabun New"/>
                <w:color w:val="FF0000"/>
                <w:sz w:val="20"/>
                <w:szCs w:val="20"/>
              </w:rPr>
            </w:pPr>
            <w:r w:rsidRPr="004067EF">
              <w:rPr>
                <w:rFonts w:ascii="TH Sarabun New" w:hAnsi="TH Sarabun New" w:cs="TH Sarabun New"/>
                <w:color w:val="FF0000"/>
                <w:sz w:val="20"/>
                <w:szCs w:val="20"/>
              </w:rPr>
              <w:sym w:font="Wingdings 2" w:char="F050"/>
            </w:r>
          </w:p>
        </w:tc>
        <w:tc>
          <w:tcPr>
            <w:tcW w:w="113" w:type="pct"/>
            <w:vAlign w:val="center"/>
          </w:tcPr>
          <w:p w14:paraId="2FC2020F" w14:textId="2DE90F53" w:rsidR="00DE7373" w:rsidRPr="00F606FC" w:rsidRDefault="00DE7373" w:rsidP="00DE7373">
            <w:pPr>
              <w:jc w:val="center"/>
              <w:rPr>
                <w:rFonts w:ascii="TH Sarabun New" w:hAnsi="TH Sarabun New" w:cs="TH Sarabun New"/>
                <w:color w:val="FF0000"/>
                <w:sz w:val="20"/>
                <w:szCs w:val="20"/>
              </w:rPr>
            </w:pPr>
            <w:r w:rsidRPr="004067EF">
              <w:rPr>
                <w:rFonts w:ascii="TH Sarabun New" w:hAnsi="TH Sarabun New" w:cs="TH Sarabun New"/>
                <w:color w:val="FF0000"/>
                <w:sz w:val="20"/>
                <w:szCs w:val="20"/>
              </w:rPr>
              <w:sym w:font="Wingdings 2" w:char="F050"/>
            </w:r>
          </w:p>
        </w:tc>
        <w:tc>
          <w:tcPr>
            <w:tcW w:w="113" w:type="pct"/>
            <w:vAlign w:val="center"/>
          </w:tcPr>
          <w:p w14:paraId="40D5B923" w14:textId="60FDAB62" w:rsidR="00DE7373" w:rsidRPr="00F606FC" w:rsidRDefault="00DE7373" w:rsidP="00DE7373">
            <w:pPr>
              <w:jc w:val="center"/>
              <w:rPr>
                <w:rFonts w:ascii="TH Sarabun New" w:hAnsi="TH Sarabun New" w:cs="TH Sarabun New"/>
                <w:color w:val="FF0000"/>
                <w:sz w:val="20"/>
                <w:szCs w:val="20"/>
              </w:rPr>
            </w:pPr>
            <w:r w:rsidRPr="004067EF">
              <w:rPr>
                <w:rFonts w:ascii="TH Sarabun New" w:hAnsi="TH Sarabun New" w:cs="TH Sarabun New"/>
                <w:color w:val="FF0000"/>
                <w:sz w:val="20"/>
                <w:szCs w:val="20"/>
              </w:rPr>
              <w:sym w:font="Wingdings 2" w:char="F050"/>
            </w:r>
          </w:p>
        </w:tc>
        <w:tc>
          <w:tcPr>
            <w:tcW w:w="114" w:type="pct"/>
            <w:vAlign w:val="center"/>
          </w:tcPr>
          <w:p w14:paraId="622C5CB0" w14:textId="7EA4AC55"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3" w:type="pct"/>
            <w:vAlign w:val="center"/>
          </w:tcPr>
          <w:p w14:paraId="5AECB822" w14:textId="0E744200"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3" w:type="pct"/>
            <w:vAlign w:val="center"/>
          </w:tcPr>
          <w:p w14:paraId="4660D548" w14:textId="1D14BD10"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3" w:type="pct"/>
            <w:vAlign w:val="center"/>
          </w:tcPr>
          <w:p w14:paraId="0BE2F856" w14:textId="3FA5D818"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3" w:type="pct"/>
            <w:vAlign w:val="center"/>
          </w:tcPr>
          <w:p w14:paraId="1D5DB22B" w14:textId="585FDCEB"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5" w:type="pct"/>
            <w:vAlign w:val="center"/>
          </w:tcPr>
          <w:p w14:paraId="2E88D491" w14:textId="70AB1928"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3" w:type="pct"/>
            <w:vAlign w:val="center"/>
          </w:tcPr>
          <w:p w14:paraId="524F9A50" w14:textId="6EF1020C"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3" w:type="pct"/>
            <w:vAlign w:val="center"/>
          </w:tcPr>
          <w:p w14:paraId="52DFCE85" w14:textId="2EE88391"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3" w:type="pct"/>
            <w:vAlign w:val="center"/>
          </w:tcPr>
          <w:p w14:paraId="6F02ADE3" w14:textId="290C193C"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0" w:type="pct"/>
            <w:vAlign w:val="center"/>
          </w:tcPr>
          <w:p w14:paraId="54D5DB0B" w14:textId="5030D82E"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1" w:type="pct"/>
            <w:vAlign w:val="center"/>
          </w:tcPr>
          <w:p w14:paraId="2B411F52" w14:textId="7CE23E30"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8" w:type="pct"/>
            <w:vAlign w:val="center"/>
          </w:tcPr>
          <w:p w14:paraId="7C5B5CF5" w14:textId="0E78C3B5"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8" w:type="pct"/>
            <w:vAlign w:val="center"/>
          </w:tcPr>
          <w:p w14:paraId="580A30D8" w14:textId="49F8AB6E"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8" w:type="pct"/>
            <w:vAlign w:val="center"/>
          </w:tcPr>
          <w:p w14:paraId="1A00A277" w14:textId="63D56909"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118" w:type="pct"/>
            <w:vAlign w:val="center"/>
          </w:tcPr>
          <w:p w14:paraId="25657A76" w14:textId="0D2B6274"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c>
          <w:tcPr>
            <w:tcW w:w="87" w:type="pct"/>
            <w:vAlign w:val="center"/>
          </w:tcPr>
          <w:p w14:paraId="4117C26E" w14:textId="546CA9FF" w:rsidR="00DE7373" w:rsidRPr="005C07C1" w:rsidRDefault="00DE7373" w:rsidP="00DE7373">
            <w:pPr>
              <w:jc w:val="center"/>
              <w:rPr>
                <w:rFonts w:ascii="TH SarabunPSK" w:hAnsi="TH SarabunPSK" w:cs="TH SarabunPSK"/>
                <w:cs/>
              </w:rPr>
            </w:pPr>
            <w:r w:rsidRPr="004067EF">
              <w:rPr>
                <w:rFonts w:ascii="TH Sarabun New" w:hAnsi="TH Sarabun New" w:cs="TH Sarabun New"/>
                <w:color w:val="FF0000"/>
                <w:sz w:val="20"/>
                <w:szCs w:val="20"/>
              </w:rPr>
              <w:sym w:font="Wingdings 2" w:char="F050"/>
            </w:r>
          </w:p>
        </w:tc>
      </w:tr>
    </w:tbl>
    <w:tbl>
      <w:tblPr>
        <w:tblpPr w:leftFromText="180" w:rightFromText="180" w:vertAnchor="text" w:tblpX="-13339" w:tblpY="841"/>
        <w:tblW w:w="8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1"/>
      </w:tblGrid>
      <w:tr w:rsidR="00551E15" w14:paraId="0F2D6197" w14:textId="77777777" w:rsidTr="00FE1826">
        <w:trPr>
          <w:trHeight w:val="60"/>
          <w:hidden/>
        </w:trPr>
        <w:tc>
          <w:tcPr>
            <w:tcW w:w="2351" w:type="dxa"/>
          </w:tcPr>
          <w:p w14:paraId="662E0973" w14:textId="77777777" w:rsidR="00551E15" w:rsidRDefault="00551E15" w:rsidP="00551E15">
            <w:pPr>
              <w:spacing w:line="20" w:lineRule="atLeast"/>
              <w:rPr>
                <w:rFonts w:ascii="TH SarabunPSK" w:hAnsi="TH SarabunPSK" w:cs="TH SarabunPSK"/>
                <w:vanish/>
                <w:color w:val="FF0000"/>
                <w:sz w:val="28"/>
              </w:rPr>
            </w:pPr>
          </w:p>
        </w:tc>
      </w:tr>
    </w:tbl>
    <w:p w14:paraId="2292B2F2" w14:textId="77777777" w:rsidR="009B7FC2" w:rsidRPr="005C07C1" w:rsidRDefault="009B7FC2" w:rsidP="009B7FC2">
      <w:pPr>
        <w:spacing w:line="20" w:lineRule="atLeast"/>
        <w:ind w:left="1134" w:hanging="1134"/>
        <w:rPr>
          <w:rFonts w:ascii="TH SarabunPSK" w:hAnsi="TH SarabunPSK" w:cs="TH SarabunPSK"/>
          <w:color w:val="FF0000"/>
          <w:sz w:val="28"/>
        </w:rPr>
      </w:pPr>
      <w:r w:rsidRPr="005C07C1">
        <w:rPr>
          <w:rFonts w:ascii="TH SarabunPSK" w:hAnsi="TH SarabunPSK" w:cs="TH SarabunPSK"/>
          <w:vanish/>
          <w:color w:val="FF0000"/>
          <w:sz w:val="28"/>
          <w:cs/>
        </w:rPr>
        <w:t>์เชิงประจักามสำเรงไรต่ละชั้นปี ลักสนในหลักส</w:t>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r w:rsidRPr="005C07C1">
        <w:rPr>
          <w:rFonts w:ascii="TH SarabunPSK" w:hAnsi="TH SarabunPSK" w:cs="TH SarabunPSK"/>
          <w:vanish/>
          <w:color w:val="FF0000"/>
          <w:sz w:val="28"/>
          <w:cs/>
        </w:rPr>
        <w:pgNum/>
      </w:r>
    </w:p>
    <w:p w14:paraId="69E6BCD9" w14:textId="77777777" w:rsidR="009B7FC2" w:rsidRDefault="009B7FC2" w:rsidP="004036A4">
      <w:pPr>
        <w:spacing w:line="20" w:lineRule="atLeast"/>
        <w:ind w:firstLine="720"/>
        <w:rPr>
          <w:rFonts w:ascii="TH SarabunPSK" w:hAnsi="TH SarabunPSK" w:cs="TH SarabunPSK"/>
          <w:b/>
          <w:bCs/>
          <w:sz w:val="32"/>
          <w:szCs w:val="32"/>
        </w:rPr>
      </w:pPr>
    </w:p>
    <w:p w14:paraId="4A1A6A41" w14:textId="77777777" w:rsidR="0028204C" w:rsidRPr="005C07C1" w:rsidRDefault="0028204C" w:rsidP="004036A4">
      <w:pPr>
        <w:spacing w:line="20" w:lineRule="atLeast"/>
        <w:ind w:firstLine="720"/>
        <w:rPr>
          <w:rFonts w:ascii="TH SarabunPSK" w:hAnsi="TH SarabunPSK" w:cs="TH SarabunPSK"/>
          <w:b/>
          <w:bCs/>
          <w:sz w:val="32"/>
          <w:szCs w:val="32"/>
        </w:rPr>
        <w:sectPr w:rsidR="0028204C" w:rsidRPr="005C07C1" w:rsidSect="00F7451B">
          <w:pgSz w:w="16834" w:h="11909" w:orient="landscape" w:code="9"/>
          <w:pgMar w:top="1440" w:right="1440" w:bottom="1440" w:left="1440" w:header="544" w:footer="448" w:gutter="0"/>
          <w:cols w:space="708"/>
          <w:titlePg/>
          <w:docGrid w:linePitch="360"/>
        </w:sectPr>
      </w:pPr>
    </w:p>
    <w:bookmarkEnd w:id="13"/>
    <w:p w14:paraId="7C138601" w14:textId="77777777" w:rsidR="004036A4" w:rsidRPr="005C07C1" w:rsidRDefault="004036A4" w:rsidP="004036A4">
      <w:pPr>
        <w:spacing w:line="20" w:lineRule="atLeast"/>
        <w:ind w:firstLine="720"/>
        <w:rPr>
          <w:rFonts w:ascii="TH SarabunPSK" w:hAnsi="TH SarabunPSK" w:cs="TH SarabunPSK"/>
          <w:b/>
          <w:bCs/>
          <w:sz w:val="32"/>
          <w:szCs w:val="32"/>
        </w:rPr>
      </w:pPr>
      <w:r w:rsidRPr="005C07C1">
        <w:rPr>
          <w:rFonts w:ascii="TH SarabunPSK" w:hAnsi="TH SarabunPSK" w:cs="TH SarabunPSK"/>
          <w:b/>
          <w:bCs/>
          <w:sz w:val="32"/>
          <w:szCs w:val="32"/>
          <w:cs/>
        </w:rPr>
        <w:lastRenderedPageBreak/>
        <w:t xml:space="preserve">(2) การจัดกระบวนการเรียนรู้ การวัดและประเมินผลผู้เรียน </w:t>
      </w:r>
    </w:p>
    <w:p w14:paraId="1408D7CA" w14:textId="178D5E2D" w:rsidR="004036A4" w:rsidRPr="005C07C1" w:rsidRDefault="004036A4" w:rsidP="00CA7083">
      <w:pPr>
        <w:spacing w:line="20" w:lineRule="atLeast"/>
        <w:jc w:val="thaiDistribute"/>
        <w:rPr>
          <w:rFonts w:ascii="TH SarabunPSK" w:hAnsi="TH SarabunPSK" w:cs="TH SarabunPSK"/>
          <w:b/>
          <w:bCs/>
          <w:color w:val="FF0000"/>
          <w:sz w:val="32"/>
          <w:szCs w:val="32"/>
        </w:rPr>
      </w:pPr>
      <w:r w:rsidRPr="005C07C1">
        <w:rPr>
          <w:rFonts w:ascii="TH SarabunPSK" w:hAnsi="TH SarabunPSK" w:cs="TH SarabunPSK"/>
          <w:b/>
          <w:bCs/>
          <w:sz w:val="32"/>
          <w:szCs w:val="32"/>
          <w:cs/>
        </w:rPr>
        <w:t xml:space="preserve">ตารางที่ </w:t>
      </w:r>
      <w:r w:rsidR="00AC05E6">
        <w:rPr>
          <w:rFonts w:ascii="TH SarabunPSK" w:hAnsi="TH SarabunPSK" w:cs="TH SarabunPSK" w:hint="cs"/>
          <w:b/>
          <w:bCs/>
          <w:sz w:val="32"/>
          <w:szCs w:val="32"/>
          <w:cs/>
        </w:rPr>
        <w:t>4.</w:t>
      </w:r>
      <w:r w:rsidR="009B7FC2">
        <w:rPr>
          <w:rFonts w:ascii="TH SarabunPSK" w:hAnsi="TH SarabunPSK" w:cs="TH SarabunPSK" w:hint="cs"/>
          <w:b/>
          <w:bCs/>
          <w:sz w:val="32"/>
          <w:szCs w:val="32"/>
          <w:cs/>
        </w:rPr>
        <w:t>6</w:t>
      </w:r>
      <w:r w:rsidRPr="005C07C1">
        <w:rPr>
          <w:rFonts w:ascii="TH SarabunPSK" w:hAnsi="TH SarabunPSK" w:cs="TH SarabunPSK"/>
          <w:b/>
          <w:bCs/>
          <w:sz w:val="32"/>
          <w:szCs w:val="32"/>
          <w:cs/>
        </w:rPr>
        <w:t xml:space="preserve"> </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ตารางแสดงความสัมพันธ์ระหว่างผลลัพธ์การเรียนรู้ มาตรฐานคุณวุฒิระดับอุดมศึกษา ผลลัพธ์การเรียนรู้ของหลักสูตร (</w:t>
      </w:r>
      <w:r w:rsidRPr="005C07C1">
        <w:rPr>
          <w:rFonts w:ascii="TH SarabunPSK" w:hAnsi="TH SarabunPSK" w:cs="TH SarabunPSK"/>
          <w:b/>
          <w:bCs/>
          <w:sz w:val="32"/>
          <w:szCs w:val="32"/>
        </w:rPr>
        <w:t xml:space="preserve">PLOs) </w:t>
      </w:r>
      <w:r w:rsidRPr="005C07C1">
        <w:rPr>
          <w:rFonts w:ascii="TH SarabunPSK" w:hAnsi="TH SarabunPSK" w:cs="TH SarabunPSK"/>
          <w:b/>
          <w:bCs/>
          <w:sz w:val="32"/>
          <w:szCs w:val="32"/>
          <w:cs/>
        </w:rPr>
        <w:t>การจัดกระบวนการเรียนรู้</w:t>
      </w:r>
      <w:r w:rsidRPr="005C07C1">
        <w:rPr>
          <w:rFonts w:ascii="TH SarabunPSK" w:hAnsi="TH SarabunPSK" w:cs="TH SarabunPSK"/>
          <w:b/>
          <w:bCs/>
          <w:color w:val="FF0000"/>
          <w:sz w:val="32"/>
          <w:szCs w:val="32"/>
          <w:cs/>
        </w:rPr>
        <w:t xml:space="preserve"> </w:t>
      </w:r>
      <w:r w:rsidRPr="005C07C1">
        <w:rPr>
          <w:rFonts w:ascii="TH SarabunPSK" w:hAnsi="TH SarabunPSK" w:cs="TH SarabunPSK"/>
          <w:b/>
          <w:bCs/>
          <w:sz w:val="32"/>
          <w:szCs w:val="32"/>
          <w:cs/>
        </w:rPr>
        <w:t>และการวัดและประเมินผลผู้เรียน</w:t>
      </w:r>
      <w:r w:rsidRPr="005C07C1">
        <w:rPr>
          <w:rFonts w:ascii="TH SarabunPSK" w:hAnsi="TH SarabunPSK" w:cs="TH SarabunPSK"/>
          <w:b/>
          <w:bCs/>
          <w:color w:val="FF0000"/>
          <w:sz w:val="32"/>
          <w:szCs w:val="32"/>
        </w:rPr>
        <w:t xml:space="preserve"> </w:t>
      </w:r>
    </w:p>
    <w:p w14:paraId="30A20394" w14:textId="77777777" w:rsidR="00CA7083" w:rsidRPr="005C07C1" w:rsidRDefault="00CA7083" w:rsidP="00CA7083">
      <w:pPr>
        <w:spacing w:line="20" w:lineRule="atLeast"/>
        <w:rPr>
          <w:rFonts w:ascii="TH SarabunPSK" w:hAnsi="TH SarabunPSK" w:cs="TH SarabunPSK"/>
          <w:b/>
          <w:bCs/>
          <w:color w:val="FF0000"/>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948"/>
        <w:gridCol w:w="3431"/>
      </w:tblGrid>
      <w:tr w:rsidR="00CA7083" w:rsidRPr="005C07C1" w14:paraId="0265F576" w14:textId="77777777" w:rsidTr="00CA7083">
        <w:trPr>
          <w:trHeight w:val="630"/>
          <w:tblHeader/>
        </w:trPr>
        <w:tc>
          <w:tcPr>
            <w:tcW w:w="2547" w:type="dxa"/>
            <w:shd w:val="clear" w:color="auto" w:fill="auto"/>
            <w:vAlign w:val="center"/>
          </w:tcPr>
          <w:p w14:paraId="5270044E" w14:textId="77777777" w:rsidR="00CA7083" w:rsidRPr="005C07C1" w:rsidRDefault="00CA7083" w:rsidP="00787889">
            <w:pPr>
              <w:spacing w:line="20" w:lineRule="atLeast"/>
              <w:ind w:left="6"/>
              <w:jc w:val="center"/>
              <w:rPr>
                <w:rFonts w:ascii="TH SarabunPSK" w:hAnsi="TH SarabunPSK" w:cs="TH SarabunPSK"/>
                <w:b/>
                <w:bCs/>
                <w:highlight w:val="yellow"/>
              </w:rPr>
            </w:pPr>
            <w:r w:rsidRPr="005C07C1">
              <w:rPr>
                <w:rFonts w:ascii="TH SarabunPSK" w:hAnsi="TH SarabunPSK" w:cs="TH SarabunPSK"/>
                <w:b/>
                <w:bCs/>
                <w:cs/>
              </w:rPr>
              <w:t>ผลลัพธ์การเรียนรู้ของหลักสูตร (</w:t>
            </w:r>
            <w:r w:rsidRPr="005C07C1">
              <w:rPr>
                <w:rFonts w:ascii="TH SarabunPSK" w:hAnsi="TH SarabunPSK" w:cs="TH SarabunPSK"/>
                <w:b/>
                <w:bCs/>
              </w:rPr>
              <w:t>PLOs</w:t>
            </w:r>
            <w:r w:rsidRPr="005C07C1">
              <w:rPr>
                <w:rFonts w:ascii="TH SarabunPSK" w:hAnsi="TH SarabunPSK" w:cs="TH SarabunPSK"/>
                <w:b/>
                <w:bCs/>
                <w:cs/>
              </w:rPr>
              <w:t>)</w:t>
            </w:r>
          </w:p>
        </w:tc>
        <w:tc>
          <w:tcPr>
            <w:tcW w:w="2948" w:type="dxa"/>
            <w:shd w:val="clear" w:color="auto" w:fill="auto"/>
            <w:vAlign w:val="center"/>
          </w:tcPr>
          <w:p w14:paraId="2E61FF60" w14:textId="77777777" w:rsidR="00CA7083" w:rsidRPr="005C07C1" w:rsidRDefault="00CA7083" w:rsidP="00787889">
            <w:pPr>
              <w:spacing w:line="20" w:lineRule="atLeast"/>
              <w:ind w:right="-108"/>
              <w:jc w:val="center"/>
              <w:rPr>
                <w:rFonts w:ascii="TH SarabunPSK" w:hAnsi="TH SarabunPSK" w:cs="TH SarabunPSK"/>
                <w:b/>
                <w:bCs/>
                <w:cs/>
              </w:rPr>
            </w:pPr>
            <w:r w:rsidRPr="005C07C1">
              <w:rPr>
                <w:rFonts w:ascii="TH SarabunPSK" w:hAnsi="TH SarabunPSK" w:cs="TH SarabunPSK"/>
                <w:b/>
                <w:bCs/>
                <w:cs/>
              </w:rPr>
              <w:t>การจัดกระบวนการเรียนรู้</w:t>
            </w:r>
          </w:p>
        </w:tc>
        <w:tc>
          <w:tcPr>
            <w:tcW w:w="3431" w:type="dxa"/>
            <w:shd w:val="clear" w:color="auto" w:fill="auto"/>
            <w:vAlign w:val="center"/>
          </w:tcPr>
          <w:p w14:paraId="008ED3F4" w14:textId="77777777" w:rsidR="00CA7083" w:rsidRPr="005C07C1" w:rsidRDefault="00CA7083" w:rsidP="00787889">
            <w:pPr>
              <w:spacing w:line="20" w:lineRule="atLeast"/>
              <w:jc w:val="center"/>
              <w:rPr>
                <w:rFonts w:ascii="TH SarabunPSK" w:hAnsi="TH SarabunPSK" w:cs="TH SarabunPSK"/>
                <w:b/>
                <w:bCs/>
                <w:cs/>
              </w:rPr>
            </w:pPr>
            <w:r w:rsidRPr="005C07C1">
              <w:rPr>
                <w:rFonts w:ascii="TH SarabunPSK" w:hAnsi="TH SarabunPSK" w:cs="TH SarabunPSK"/>
                <w:b/>
                <w:bCs/>
                <w:cs/>
              </w:rPr>
              <w:t>การวัดและประเมินผลผู้เรียน</w:t>
            </w:r>
          </w:p>
        </w:tc>
      </w:tr>
      <w:tr w:rsidR="00CA7083" w:rsidRPr="005C07C1" w14:paraId="085C7313" w14:textId="77777777" w:rsidTr="00CA7083">
        <w:tc>
          <w:tcPr>
            <w:tcW w:w="2547" w:type="dxa"/>
            <w:shd w:val="clear" w:color="auto" w:fill="auto"/>
          </w:tcPr>
          <w:p w14:paraId="1C865DBA" w14:textId="77777777" w:rsidR="00CA7083" w:rsidRPr="005C07C1" w:rsidRDefault="00CA7083" w:rsidP="00787889">
            <w:pPr>
              <w:spacing w:line="20" w:lineRule="atLeast"/>
              <w:ind w:left="147" w:hanging="141"/>
              <w:rPr>
                <w:rFonts w:ascii="TH SarabunPSK" w:hAnsi="TH SarabunPSK" w:cs="TH SarabunPSK"/>
                <w:color w:val="0000FF"/>
              </w:rPr>
            </w:pPr>
            <w:r w:rsidRPr="005C07C1">
              <w:rPr>
                <w:rFonts w:ascii="TH SarabunPSK" w:hAnsi="TH SarabunPSK" w:cs="TH SarabunPSK"/>
                <w:color w:val="0000FF"/>
              </w:rPr>
              <w:t>PLO1</w:t>
            </w:r>
          </w:p>
        </w:tc>
        <w:tc>
          <w:tcPr>
            <w:tcW w:w="2948" w:type="dxa"/>
            <w:shd w:val="clear" w:color="auto" w:fill="auto"/>
          </w:tcPr>
          <w:p w14:paraId="69C66DD6" w14:textId="77777777" w:rsidR="00CA7083" w:rsidRPr="005C07C1" w:rsidRDefault="00CA7083" w:rsidP="00787889">
            <w:pPr>
              <w:pStyle w:val="ListParagraph"/>
              <w:spacing w:line="20" w:lineRule="atLeast"/>
              <w:ind w:left="0" w:right="-108" w:firstLine="62"/>
              <w:rPr>
                <w:rFonts w:ascii="TH SarabunPSK" w:hAnsi="TH SarabunPSK" w:cs="TH SarabunPSK"/>
                <w:color w:val="0000FF"/>
                <w:szCs w:val="24"/>
              </w:rPr>
            </w:pPr>
            <w:r w:rsidRPr="005C07C1">
              <w:rPr>
                <w:rFonts w:ascii="TH SarabunPSK" w:hAnsi="TH SarabunPSK" w:cs="TH SarabunPSK"/>
                <w:color w:val="0000FF"/>
                <w:szCs w:val="24"/>
              </w:rPr>
              <w:t>...</w:t>
            </w:r>
          </w:p>
        </w:tc>
        <w:tc>
          <w:tcPr>
            <w:tcW w:w="3431" w:type="dxa"/>
            <w:shd w:val="clear" w:color="auto" w:fill="auto"/>
          </w:tcPr>
          <w:p w14:paraId="7C70A44F" w14:textId="77777777" w:rsidR="00CA7083" w:rsidRPr="005C07C1" w:rsidRDefault="00CA7083" w:rsidP="00787889">
            <w:pPr>
              <w:spacing w:line="20" w:lineRule="atLeast"/>
              <w:ind w:right="34"/>
              <w:rPr>
                <w:rFonts w:ascii="TH SarabunPSK" w:hAnsi="TH SarabunPSK" w:cs="TH SarabunPSK"/>
                <w:color w:val="0000FF"/>
              </w:rPr>
            </w:pPr>
            <w:r w:rsidRPr="005C07C1">
              <w:rPr>
                <w:rFonts w:ascii="TH SarabunPSK" w:hAnsi="TH SarabunPSK" w:cs="TH SarabunPSK"/>
                <w:color w:val="0000FF"/>
              </w:rPr>
              <w:t>...</w:t>
            </w:r>
          </w:p>
        </w:tc>
      </w:tr>
      <w:tr w:rsidR="00CA7083" w:rsidRPr="005C07C1" w14:paraId="6DA63981" w14:textId="77777777" w:rsidTr="00CA7083">
        <w:tc>
          <w:tcPr>
            <w:tcW w:w="2547" w:type="dxa"/>
            <w:shd w:val="clear" w:color="auto" w:fill="auto"/>
          </w:tcPr>
          <w:p w14:paraId="5DB7437E" w14:textId="77777777" w:rsidR="00CA7083" w:rsidRPr="005C07C1" w:rsidRDefault="00CA7083" w:rsidP="00787889">
            <w:pPr>
              <w:spacing w:line="20" w:lineRule="atLeast"/>
              <w:ind w:left="147" w:hanging="141"/>
              <w:rPr>
                <w:rFonts w:ascii="TH SarabunPSK" w:hAnsi="TH SarabunPSK" w:cs="TH SarabunPSK"/>
                <w:color w:val="0000FF"/>
                <w:cs/>
              </w:rPr>
            </w:pPr>
            <w:r w:rsidRPr="005C07C1">
              <w:rPr>
                <w:rFonts w:ascii="TH SarabunPSK" w:hAnsi="TH SarabunPSK" w:cs="TH SarabunPSK"/>
                <w:color w:val="0000FF"/>
              </w:rPr>
              <w:t>PLO2</w:t>
            </w:r>
          </w:p>
        </w:tc>
        <w:tc>
          <w:tcPr>
            <w:tcW w:w="2948" w:type="dxa"/>
            <w:shd w:val="clear" w:color="auto" w:fill="auto"/>
          </w:tcPr>
          <w:p w14:paraId="5AA51D53" w14:textId="77777777" w:rsidR="00CA7083" w:rsidRPr="005C07C1" w:rsidRDefault="00CA7083" w:rsidP="00787889">
            <w:pPr>
              <w:pStyle w:val="ListParagraph"/>
              <w:spacing w:line="20" w:lineRule="atLeast"/>
              <w:ind w:left="0" w:right="-108" w:firstLine="62"/>
              <w:rPr>
                <w:rFonts w:ascii="TH SarabunPSK" w:hAnsi="TH SarabunPSK" w:cs="TH SarabunPSK"/>
                <w:color w:val="0000FF"/>
                <w:szCs w:val="24"/>
              </w:rPr>
            </w:pPr>
            <w:r w:rsidRPr="005C07C1">
              <w:rPr>
                <w:rFonts w:ascii="TH SarabunPSK" w:hAnsi="TH SarabunPSK" w:cs="TH SarabunPSK"/>
                <w:color w:val="0000FF"/>
                <w:szCs w:val="24"/>
              </w:rPr>
              <w:t>...</w:t>
            </w:r>
          </w:p>
        </w:tc>
        <w:tc>
          <w:tcPr>
            <w:tcW w:w="3431" w:type="dxa"/>
            <w:shd w:val="clear" w:color="auto" w:fill="auto"/>
          </w:tcPr>
          <w:p w14:paraId="0B62F038" w14:textId="77777777" w:rsidR="00CA7083" w:rsidRPr="005C07C1" w:rsidRDefault="00CA7083" w:rsidP="00787889">
            <w:pPr>
              <w:spacing w:line="20" w:lineRule="atLeast"/>
              <w:ind w:right="34"/>
              <w:rPr>
                <w:rFonts w:ascii="TH SarabunPSK" w:hAnsi="TH SarabunPSK" w:cs="TH SarabunPSK"/>
                <w:color w:val="0000FF"/>
              </w:rPr>
            </w:pPr>
            <w:r w:rsidRPr="005C07C1">
              <w:rPr>
                <w:rFonts w:ascii="TH SarabunPSK" w:hAnsi="TH SarabunPSK" w:cs="TH SarabunPSK"/>
                <w:color w:val="0000FF"/>
              </w:rPr>
              <w:t>...</w:t>
            </w:r>
          </w:p>
        </w:tc>
      </w:tr>
      <w:tr w:rsidR="00CA7083" w:rsidRPr="005C07C1" w14:paraId="1B80298F" w14:textId="77777777" w:rsidTr="00CA7083">
        <w:tc>
          <w:tcPr>
            <w:tcW w:w="2547" w:type="dxa"/>
            <w:shd w:val="clear" w:color="auto" w:fill="auto"/>
          </w:tcPr>
          <w:p w14:paraId="1CF90DAA" w14:textId="6DD1BB36" w:rsidR="00CA7083" w:rsidRPr="005C07C1" w:rsidRDefault="00CA7083" w:rsidP="00787889">
            <w:pPr>
              <w:spacing w:line="20" w:lineRule="atLeast"/>
              <w:ind w:left="147" w:hanging="141"/>
              <w:rPr>
                <w:rFonts w:ascii="TH SarabunPSK" w:hAnsi="TH SarabunPSK" w:cs="TH SarabunPSK"/>
                <w:color w:val="0000FF"/>
              </w:rPr>
            </w:pPr>
            <w:r w:rsidRPr="005C07C1">
              <w:rPr>
                <w:rFonts w:ascii="TH SarabunPSK" w:hAnsi="TH SarabunPSK" w:cs="TH SarabunPSK"/>
                <w:color w:val="0000FF"/>
              </w:rPr>
              <w:t>PLO</w:t>
            </w:r>
            <w:r w:rsidR="00793243">
              <w:rPr>
                <w:rFonts w:ascii="TH SarabunPSK" w:hAnsi="TH SarabunPSK" w:cs="TH SarabunPSK"/>
                <w:color w:val="0000FF"/>
              </w:rPr>
              <w:t>3</w:t>
            </w:r>
          </w:p>
        </w:tc>
        <w:tc>
          <w:tcPr>
            <w:tcW w:w="2948" w:type="dxa"/>
            <w:shd w:val="clear" w:color="auto" w:fill="auto"/>
          </w:tcPr>
          <w:p w14:paraId="198DF9B8" w14:textId="77777777" w:rsidR="00CA7083" w:rsidRPr="005C07C1" w:rsidRDefault="00CA7083" w:rsidP="00787889">
            <w:pPr>
              <w:pStyle w:val="ListParagraph"/>
              <w:spacing w:line="20" w:lineRule="atLeast"/>
              <w:ind w:left="0" w:right="-108" w:firstLine="62"/>
              <w:rPr>
                <w:rFonts w:ascii="TH SarabunPSK" w:hAnsi="TH SarabunPSK" w:cs="TH SarabunPSK"/>
                <w:color w:val="0000FF"/>
                <w:szCs w:val="24"/>
              </w:rPr>
            </w:pPr>
            <w:r w:rsidRPr="005C07C1">
              <w:rPr>
                <w:rFonts w:ascii="TH SarabunPSK" w:hAnsi="TH SarabunPSK" w:cs="TH SarabunPSK"/>
                <w:color w:val="0000FF"/>
                <w:szCs w:val="24"/>
              </w:rPr>
              <w:t>...</w:t>
            </w:r>
          </w:p>
        </w:tc>
        <w:tc>
          <w:tcPr>
            <w:tcW w:w="3431" w:type="dxa"/>
            <w:shd w:val="clear" w:color="auto" w:fill="auto"/>
          </w:tcPr>
          <w:p w14:paraId="76B1BBD7" w14:textId="77777777" w:rsidR="00CA7083" w:rsidRPr="005C07C1" w:rsidRDefault="00CA7083" w:rsidP="00787889">
            <w:pPr>
              <w:spacing w:line="20" w:lineRule="atLeast"/>
              <w:ind w:right="34"/>
              <w:rPr>
                <w:rFonts w:ascii="TH SarabunPSK" w:hAnsi="TH SarabunPSK" w:cs="TH SarabunPSK"/>
                <w:color w:val="0000FF"/>
              </w:rPr>
            </w:pPr>
            <w:r w:rsidRPr="005C07C1">
              <w:rPr>
                <w:rFonts w:ascii="TH SarabunPSK" w:hAnsi="TH SarabunPSK" w:cs="TH SarabunPSK"/>
                <w:color w:val="0000FF"/>
              </w:rPr>
              <w:t>...</w:t>
            </w:r>
          </w:p>
        </w:tc>
      </w:tr>
      <w:tr w:rsidR="00793243" w:rsidRPr="005C07C1" w14:paraId="26B8A6C9" w14:textId="77777777" w:rsidTr="00740BF4">
        <w:tc>
          <w:tcPr>
            <w:tcW w:w="2547" w:type="dxa"/>
            <w:shd w:val="clear" w:color="auto" w:fill="auto"/>
          </w:tcPr>
          <w:p w14:paraId="6E722B6E" w14:textId="77777777" w:rsidR="00793243" w:rsidRPr="005C07C1" w:rsidRDefault="00793243" w:rsidP="00740BF4">
            <w:pPr>
              <w:spacing w:line="20" w:lineRule="atLeast"/>
              <w:ind w:left="147" w:hanging="141"/>
              <w:rPr>
                <w:rFonts w:ascii="TH SarabunPSK" w:hAnsi="TH SarabunPSK" w:cs="TH SarabunPSK"/>
                <w:color w:val="0000FF"/>
              </w:rPr>
            </w:pPr>
            <w:r w:rsidRPr="005C07C1">
              <w:rPr>
                <w:rFonts w:ascii="TH SarabunPSK" w:hAnsi="TH SarabunPSK" w:cs="TH SarabunPSK"/>
                <w:color w:val="0000FF"/>
              </w:rPr>
              <w:t>PLOx</w:t>
            </w:r>
          </w:p>
        </w:tc>
        <w:tc>
          <w:tcPr>
            <w:tcW w:w="2948" w:type="dxa"/>
            <w:shd w:val="clear" w:color="auto" w:fill="auto"/>
          </w:tcPr>
          <w:p w14:paraId="2CF91DDD" w14:textId="77777777" w:rsidR="00793243" w:rsidRPr="005C07C1" w:rsidRDefault="00793243" w:rsidP="00740BF4">
            <w:pPr>
              <w:pStyle w:val="ListParagraph"/>
              <w:spacing w:line="20" w:lineRule="atLeast"/>
              <w:ind w:left="0" w:right="-108" w:firstLine="62"/>
              <w:rPr>
                <w:rFonts w:ascii="TH SarabunPSK" w:hAnsi="TH SarabunPSK" w:cs="TH SarabunPSK"/>
                <w:color w:val="0000FF"/>
                <w:szCs w:val="24"/>
              </w:rPr>
            </w:pPr>
            <w:r w:rsidRPr="005C07C1">
              <w:rPr>
                <w:rFonts w:ascii="TH SarabunPSK" w:hAnsi="TH SarabunPSK" w:cs="TH SarabunPSK"/>
                <w:color w:val="0000FF"/>
                <w:szCs w:val="24"/>
              </w:rPr>
              <w:t>...</w:t>
            </w:r>
          </w:p>
        </w:tc>
        <w:tc>
          <w:tcPr>
            <w:tcW w:w="3431" w:type="dxa"/>
            <w:shd w:val="clear" w:color="auto" w:fill="auto"/>
          </w:tcPr>
          <w:p w14:paraId="6BFB6759" w14:textId="77777777" w:rsidR="00793243" w:rsidRPr="005C07C1" w:rsidRDefault="00793243" w:rsidP="00740BF4">
            <w:pPr>
              <w:spacing w:line="20" w:lineRule="atLeast"/>
              <w:ind w:right="34"/>
              <w:rPr>
                <w:rFonts w:ascii="TH SarabunPSK" w:hAnsi="TH SarabunPSK" w:cs="TH SarabunPSK"/>
                <w:color w:val="0000FF"/>
              </w:rPr>
            </w:pPr>
            <w:r w:rsidRPr="005C07C1">
              <w:rPr>
                <w:rFonts w:ascii="TH SarabunPSK" w:hAnsi="TH SarabunPSK" w:cs="TH SarabunPSK"/>
                <w:color w:val="0000FF"/>
              </w:rPr>
              <w:t>...</w:t>
            </w:r>
          </w:p>
        </w:tc>
      </w:tr>
      <w:tr w:rsidR="00793243" w:rsidRPr="005C07C1" w14:paraId="2AAA8812" w14:textId="77777777" w:rsidTr="00CA7083">
        <w:tc>
          <w:tcPr>
            <w:tcW w:w="2547" w:type="dxa"/>
            <w:shd w:val="clear" w:color="auto" w:fill="auto"/>
          </w:tcPr>
          <w:p w14:paraId="3EA858E1" w14:textId="77777777" w:rsidR="00793243" w:rsidRPr="005C07C1" w:rsidRDefault="00793243" w:rsidP="00787889">
            <w:pPr>
              <w:spacing w:line="20" w:lineRule="atLeast"/>
              <w:ind w:left="147" w:hanging="141"/>
              <w:rPr>
                <w:rFonts w:ascii="TH SarabunPSK" w:hAnsi="TH SarabunPSK" w:cs="TH SarabunPSK"/>
                <w:color w:val="0000FF"/>
              </w:rPr>
            </w:pPr>
          </w:p>
        </w:tc>
        <w:tc>
          <w:tcPr>
            <w:tcW w:w="2948" w:type="dxa"/>
            <w:shd w:val="clear" w:color="auto" w:fill="auto"/>
          </w:tcPr>
          <w:p w14:paraId="5B66974A" w14:textId="77777777" w:rsidR="00793243" w:rsidRPr="005C07C1" w:rsidRDefault="00793243" w:rsidP="00787889">
            <w:pPr>
              <w:pStyle w:val="ListParagraph"/>
              <w:spacing w:line="20" w:lineRule="atLeast"/>
              <w:ind w:left="0" w:right="-108" w:firstLine="62"/>
              <w:rPr>
                <w:rFonts w:ascii="TH SarabunPSK" w:hAnsi="TH SarabunPSK" w:cs="TH SarabunPSK"/>
                <w:color w:val="0000FF"/>
                <w:szCs w:val="24"/>
              </w:rPr>
            </w:pPr>
          </w:p>
        </w:tc>
        <w:tc>
          <w:tcPr>
            <w:tcW w:w="3431" w:type="dxa"/>
            <w:shd w:val="clear" w:color="auto" w:fill="auto"/>
          </w:tcPr>
          <w:p w14:paraId="09C6CCC6" w14:textId="77777777" w:rsidR="00793243" w:rsidRPr="005C07C1" w:rsidRDefault="00793243" w:rsidP="00787889">
            <w:pPr>
              <w:spacing w:line="20" w:lineRule="atLeast"/>
              <w:ind w:right="34"/>
              <w:rPr>
                <w:rFonts w:ascii="TH SarabunPSK" w:hAnsi="TH SarabunPSK" w:cs="TH SarabunPSK"/>
                <w:color w:val="0000FF"/>
              </w:rPr>
            </w:pPr>
          </w:p>
        </w:tc>
      </w:tr>
    </w:tbl>
    <w:p w14:paraId="1EC70F92" w14:textId="6374D022" w:rsidR="00CA7083" w:rsidRPr="005C07C1" w:rsidRDefault="00CA7083" w:rsidP="00CA7083">
      <w:pPr>
        <w:rPr>
          <w:rFonts w:ascii="TH SarabunPSK" w:hAnsi="TH SarabunPSK" w:cs="TH SarabunPSK"/>
          <w:b/>
          <w:bCs/>
          <w:color w:val="FF0000"/>
          <w:sz w:val="28"/>
        </w:rPr>
      </w:pPr>
    </w:p>
    <w:p w14:paraId="22FC933C" w14:textId="0099F925" w:rsidR="0032100A" w:rsidRPr="00060926" w:rsidRDefault="0032100A" w:rsidP="0032100A">
      <w:pPr>
        <w:rPr>
          <w:rFonts w:ascii="TH SarabunPSK" w:hAnsi="TH SarabunPSK" w:cs="TH SarabunPSK"/>
          <w:b/>
          <w:bCs/>
          <w:color w:val="FF0000"/>
          <w:sz w:val="32"/>
          <w:szCs w:val="28"/>
          <w:u w:val="single"/>
          <w:cs/>
        </w:rPr>
      </w:pPr>
      <w:r w:rsidRPr="00060926">
        <w:rPr>
          <w:rFonts w:ascii="TH SarabunPSK" w:hAnsi="TH SarabunPSK" w:cs="TH SarabunPSK"/>
          <w:b/>
          <w:bCs/>
          <w:color w:val="FF0000"/>
          <w:sz w:val="32"/>
          <w:szCs w:val="28"/>
          <w:u w:val="single"/>
          <w:cs/>
        </w:rPr>
        <w:t>ข้อควรพิจารณา</w:t>
      </w:r>
    </w:p>
    <w:p w14:paraId="4EA93B90" w14:textId="77777777" w:rsidR="0032100A" w:rsidRPr="005C07C1" w:rsidRDefault="0032100A" w:rsidP="0032100A">
      <w:pPr>
        <w:pStyle w:val="Default"/>
        <w:ind w:firstLine="720"/>
        <w:rPr>
          <w:rFonts w:ascii="TH SarabunPSK" w:hAnsi="TH SarabunPSK" w:cs="TH SarabunPSK"/>
          <w:color w:val="FF0000"/>
          <w:sz w:val="28"/>
          <w:szCs w:val="28"/>
        </w:rPr>
      </w:pPr>
      <w:r w:rsidRPr="005C07C1">
        <w:rPr>
          <w:rFonts w:ascii="TH SarabunPSK" w:hAnsi="TH SarabunPSK" w:cs="TH SarabunPSK"/>
          <w:color w:val="FF0000"/>
          <w:sz w:val="28"/>
          <w:szCs w:val="28"/>
        </w:rPr>
        <w:t>*</w:t>
      </w:r>
      <w:r w:rsidRPr="005C07C1">
        <w:rPr>
          <w:rFonts w:ascii="TH SarabunPSK" w:hAnsi="TH SarabunPSK" w:cs="TH SarabunPSK"/>
          <w:color w:val="FF0000"/>
          <w:sz w:val="28"/>
          <w:szCs w:val="28"/>
          <w:cs/>
        </w:rPr>
        <w:t>กระบวนการจัดการเรียนรู้และการวัดผลและประเมินผลผู้เรียนต้องแสดงให้เห็นว่า ผู้เรียนมีคุณลักษณะและทักษะในประเด็นดังนี้</w:t>
      </w:r>
    </w:p>
    <w:p w14:paraId="4D5EEA30" w14:textId="77777777" w:rsidR="0032100A" w:rsidRPr="005C07C1" w:rsidRDefault="0032100A" w:rsidP="0032100A">
      <w:pPr>
        <w:pStyle w:val="Default"/>
        <w:ind w:firstLine="720"/>
        <w:rPr>
          <w:rFonts w:ascii="TH SarabunPSK" w:hAnsi="TH SarabunPSK" w:cs="TH SarabunPSK"/>
          <w:b/>
          <w:bCs/>
          <w:color w:val="FF0000"/>
          <w:sz w:val="32"/>
          <w:szCs w:val="32"/>
          <w:u w:val="single"/>
        </w:rPr>
      </w:pPr>
      <w:r w:rsidRPr="005C07C1">
        <w:rPr>
          <w:rFonts w:ascii="TH SarabunPSK" w:hAnsi="TH SarabunPSK" w:cs="TH SarabunPSK"/>
          <w:b/>
          <w:bCs/>
          <w:color w:val="FF0000"/>
          <w:sz w:val="32"/>
          <w:szCs w:val="32"/>
          <w:u w:val="single"/>
          <w:cs/>
        </w:rPr>
        <w:t>การจัดกระบวนการเรียนรู้</w:t>
      </w:r>
    </w:p>
    <w:p w14:paraId="4D4B1C56" w14:textId="2E38C059" w:rsidR="0032100A" w:rsidRPr="005C07C1" w:rsidRDefault="0032100A" w:rsidP="0032100A">
      <w:pPr>
        <w:pStyle w:val="Default"/>
        <w:ind w:firstLine="720"/>
        <w:jc w:val="thaiDistribute"/>
        <w:rPr>
          <w:rFonts w:ascii="TH SarabunPSK" w:hAnsi="TH SarabunPSK" w:cs="TH SarabunPSK"/>
          <w:color w:val="FF0000"/>
          <w:sz w:val="28"/>
          <w:szCs w:val="28"/>
        </w:rPr>
      </w:pPr>
      <w:r w:rsidRPr="005C07C1">
        <w:rPr>
          <w:rFonts w:ascii="TH SarabunPSK" w:hAnsi="TH SarabunPSK" w:cs="TH SarabunPSK"/>
          <w:b/>
          <w:bCs/>
          <w:color w:val="FF0000"/>
          <w:sz w:val="32"/>
          <w:szCs w:val="32"/>
          <w:u w:val="single"/>
          <w:cs/>
        </w:rPr>
        <w:t>คำอธิบายตามเกณฑ์การตัดสินการตรวจสอบและรับรองหลักสูตร</w:t>
      </w:r>
      <w:r w:rsidRPr="005C07C1">
        <w:rPr>
          <w:rFonts w:ascii="TH SarabunPSK" w:hAnsi="TH SarabunPSK" w:cs="TH SarabunPSK"/>
          <w:b/>
          <w:bCs/>
          <w:color w:val="FF0000"/>
          <w:sz w:val="28"/>
          <w:szCs w:val="28"/>
          <w:u w:val="single"/>
          <w:cs/>
        </w:rPr>
        <w:t xml:space="preserve"> 3-1</w:t>
      </w:r>
      <w:r w:rsidRPr="005C07C1">
        <w:rPr>
          <w:rFonts w:ascii="TH SarabunPSK" w:hAnsi="TH SarabunPSK" w:cs="TH SarabunPSK"/>
          <w:color w:val="FF0000"/>
          <w:sz w:val="28"/>
          <w:szCs w:val="28"/>
          <w:cs/>
        </w:rPr>
        <w:t xml:space="preserve"> การจัดกระบวนการเรียนรู้กระตุ้นให้ผู้เรียน เกิดการเรียนรู้ รู้จักวิธีแสวงหาความรู้ ปลูกฝังให้ผู้เรียน เกิดการเรียนรู้ตลอดชีวิต เกิดกรอบคิดแบบเติบโต (</w:t>
      </w:r>
      <w:r w:rsidRPr="005C07C1">
        <w:rPr>
          <w:rFonts w:ascii="TH SarabunPSK" w:hAnsi="TH SarabunPSK" w:cs="TH SarabunPSK"/>
          <w:color w:val="FF0000"/>
          <w:sz w:val="28"/>
          <w:szCs w:val="28"/>
        </w:rPr>
        <w:t>Growth Mindset</w:t>
      </w:r>
      <w:r w:rsidRPr="005C07C1">
        <w:rPr>
          <w:rFonts w:ascii="TH SarabunPSK" w:hAnsi="TH SarabunPSK" w:cs="TH SarabunPSK"/>
          <w:color w:val="FF0000"/>
          <w:sz w:val="28"/>
          <w:szCs w:val="28"/>
          <w:cs/>
        </w:rPr>
        <w:t xml:space="preserve">) ได้อย่างไร  </w:t>
      </w:r>
      <w:r w:rsidR="001B4199" w:rsidRPr="005C07C1">
        <w:rPr>
          <w:rFonts w:ascii="TH SarabunPSK" w:hAnsi="TH SarabunPSK" w:cs="TH SarabunPSK"/>
          <w:color w:val="FF0000"/>
          <w:sz w:val="28"/>
          <w:szCs w:val="28"/>
        </w:rPr>
        <w:t xml:space="preserve"> </w:t>
      </w:r>
    </w:p>
    <w:p w14:paraId="558AF478" w14:textId="47813418" w:rsidR="0032100A" w:rsidRPr="005C07C1" w:rsidRDefault="0032100A" w:rsidP="0032100A">
      <w:pPr>
        <w:pStyle w:val="Default"/>
        <w:ind w:firstLine="720"/>
        <w:rPr>
          <w:rFonts w:ascii="TH SarabunPSK" w:hAnsi="TH SarabunPSK" w:cs="TH SarabunPSK"/>
          <w:color w:val="FF0000"/>
          <w:sz w:val="28"/>
          <w:szCs w:val="28"/>
        </w:rPr>
      </w:pPr>
      <w:r w:rsidRPr="005C07C1">
        <w:rPr>
          <w:rFonts w:ascii="TH SarabunPSK" w:hAnsi="TH SarabunPSK" w:cs="TH SarabunPSK"/>
          <w:b/>
          <w:bCs/>
          <w:color w:val="FF0000"/>
          <w:sz w:val="32"/>
          <w:szCs w:val="32"/>
          <w:u w:val="single"/>
          <w:cs/>
        </w:rPr>
        <w:t>คำอธิบายตามเกณฑ์การตัดสินการตรวจสอบและรับรองหลักสูตร</w:t>
      </w:r>
      <w:r w:rsidRPr="005C07C1">
        <w:rPr>
          <w:rFonts w:ascii="TH SarabunPSK" w:hAnsi="TH SarabunPSK" w:cs="TH SarabunPSK"/>
          <w:b/>
          <w:bCs/>
          <w:color w:val="FF0000"/>
          <w:sz w:val="28"/>
          <w:szCs w:val="28"/>
          <w:u w:val="single"/>
          <w:cs/>
        </w:rPr>
        <w:t xml:space="preserve"> 3-2</w:t>
      </w:r>
      <w:r w:rsidRPr="005C07C1">
        <w:rPr>
          <w:rFonts w:ascii="TH SarabunPSK" w:hAnsi="TH SarabunPSK" w:cs="TH SarabunPSK"/>
          <w:color w:val="FF0000"/>
          <w:sz w:val="28"/>
          <w:szCs w:val="28"/>
          <w:cs/>
        </w:rPr>
        <w:t xml:space="preserve"> การจัดกระบวนการเรียนรู้ทำให้มั่นใจได้อย่างไร ว่าผู้เรียนสามารถนำสิ่งที่เรียนรู้ไปใช้กับโลกของการทำงานจริงได้ และตอบสนองความต้องการและความคาดหวังของผู้มีส่วนได้เสีย และสอดคล้องกับผลลัพธ์การเรียนรู้ที่คาดหวัง </w:t>
      </w:r>
      <w:r w:rsidR="001B4199" w:rsidRPr="005C07C1">
        <w:rPr>
          <w:rFonts w:ascii="TH SarabunPSK" w:hAnsi="TH SarabunPSK" w:cs="TH SarabunPSK"/>
          <w:color w:val="FF0000"/>
          <w:sz w:val="28"/>
          <w:szCs w:val="28"/>
          <w:cs/>
        </w:rPr>
        <w:t xml:space="preserve"> </w:t>
      </w:r>
    </w:p>
    <w:p w14:paraId="4ED188A5" w14:textId="77777777" w:rsidR="0032100A" w:rsidRPr="005C07C1" w:rsidRDefault="0032100A" w:rsidP="0032100A">
      <w:pPr>
        <w:pStyle w:val="Default"/>
        <w:ind w:firstLine="720"/>
        <w:rPr>
          <w:rFonts w:ascii="TH SarabunPSK" w:hAnsi="TH SarabunPSK" w:cs="TH SarabunPSK"/>
          <w:b/>
          <w:bCs/>
          <w:color w:val="FF0000"/>
          <w:sz w:val="32"/>
          <w:szCs w:val="32"/>
          <w:u w:val="single"/>
        </w:rPr>
      </w:pPr>
      <w:r w:rsidRPr="005C07C1">
        <w:rPr>
          <w:rFonts w:ascii="TH SarabunPSK" w:hAnsi="TH SarabunPSK" w:cs="TH SarabunPSK"/>
          <w:b/>
          <w:bCs/>
          <w:color w:val="FF0000"/>
          <w:sz w:val="32"/>
          <w:szCs w:val="32"/>
          <w:u w:val="single"/>
          <w:cs/>
        </w:rPr>
        <w:t>วิธีการวัดและประเมินผลผู้เรียน</w:t>
      </w:r>
    </w:p>
    <w:p w14:paraId="5773EEBE" w14:textId="36FCC52E" w:rsidR="0032100A" w:rsidRPr="005C07C1" w:rsidRDefault="0032100A" w:rsidP="0032100A">
      <w:pPr>
        <w:pStyle w:val="Default"/>
        <w:ind w:firstLine="720"/>
        <w:rPr>
          <w:rFonts w:ascii="TH SarabunPSK" w:hAnsi="TH SarabunPSK" w:cs="TH SarabunPSK"/>
          <w:color w:val="FF0000"/>
          <w:sz w:val="28"/>
          <w:szCs w:val="28"/>
        </w:rPr>
      </w:pPr>
      <w:r w:rsidRPr="005C07C1">
        <w:rPr>
          <w:rFonts w:ascii="TH SarabunPSK" w:hAnsi="TH SarabunPSK" w:cs="TH SarabunPSK"/>
          <w:b/>
          <w:bCs/>
          <w:color w:val="FF0000"/>
          <w:sz w:val="32"/>
          <w:szCs w:val="32"/>
          <w:u w:val="single"/>
          <w:cs/>
        </w:rPr>
        <w:t>คำอธิบายตามเกณฑ์การตัดสินการตรวจสอบและรับรองหลักสูตร</w:t>
      </w:r>
      <w:r w:rsidRPr="005C07C1">
        <w:rPr>
          <w:rFonts w:ascii="TH SarabunPSK" w:hAnsi="TH SarabunPSK" w:cs="TH SarabunPSK"/>
          <w:b/>
          <w:bCs/>
          <w:color w:val="FF0000"/>
          <w:sz w:val="28"/>
          <w:szCs w:val="28"/>
          <w:u w:val="single"/>
          <w:cs/>
        </w:rPr>
        <w:t xml:space="preserve"> 4-1</w:t>
      </w:r>
      <w:r w:rsidRPr="005C07C1">
        <w:rPr>
          <w:rFonts w:ascii="TH SarabunPSK" w:hAnsi="TH SarabunPSK" w:cs="TH SarabunPSK"/>
          <w:color w:val="FF0000"/>
          <w:sz w:val="28"/>
          <w:szCs w:val="28"/>
          <w:cs/>
        </w:rPr>
        <w:t xml:space="preserve"> การออกแบบการวัดและประเมินผลลัพธ์การเรียนรู้และพัฒนาการของผู้เรียน มีวิธีการ เครื่องมือ และการกำหนดเกณฑ์การตัดสินผลที่น่าเชื่อถืออย่างไรที่สะท้อนผลลัพธ์การเรียนรู้ที่แท้จริงของผู้เรียน</w:t>
      </w:r>
      <w:r w:rsidRPr="005C07C1">
        <w:rPr>
          <w:rFonts w:ascii="TH SarabunPSK" w:hAnsi="TH SarabunPSK" w:cs="TH SarabunPSK"/>
          <w:color w:val="FF0000"/>
          <w:sz w:val="28"/>
          <w:szCs w:val="28"/>
        </w:rPr>
        <w:t xml:space="preserve"> </w:t>
      </w:r>
      <w:r w:rsidR="001B4199" w:rsidRPr="005C07C1">
        <w:rPr>
          <w:rFonts w:ascii="TH SarabunPSK" w:hAnsi="TH SarabunPSK" w:cs="TH SarabunPSK"/>
          <w:color w:val="FF0000"/>
          <w:sz w:val="28"/>
          <w:szCs w:val="28"/>
          <w:cs/>
        </w:rPr>
        <w:t xml:space="preserve"> </w:t>
      </w:r>
    </w:p>
    <w:p w14:paraId="13619E24" w14:textId="77777777" w:rsidR="0032100A" w:rsidRPr="005C07C1" w:rsidRDefault="0032100A" w:rsidP="00CA7083">
      <w:pPr>
        <w:rPr>
          <w:rFonts w:ascii="TH SarabunPSK" w:hAnsi="TH SarabunPSK" w:cs="TH SarabunPSK"/>
          <w:b/>
          <w:bCs/>
          <w:color w:val="FF0000"/>
          <w:sz w:val="28"/>
        </w:rPr>
      </w:pPr>
    </w:p>
    <w:p w14:paraId="3AC5F56E" w14:textId="77777777" w:rsidR="00626FF7" w:rsidRDefault="00626FF7" w:rsidP="0032100A">
      <w:pPr>
        <w:pStyle w:val="14"/>
        <w:spacing w:line="20" w:lineRule="atLeast"/>
        <w:jc w:val="center"/>
        <w:rPr>
          <w:rFonts w:ascii="TH SarabunPSK" w:eastAsia="Times New Roman" w:hAnsi="TH SarabunPSK" w:cs="TH SarabunPSK"/>
          <w:b/>
          <w:bCs/>
          <w:cs/>
          <w:lang w:eastAsia="en-US"/>
        </w:rPr>
        <w:sectPr w:rsidR="00626FF7" w:rsidSect="00F7451B">
          <w:pgSz w:w="11909" w:h="16834" w:code="9"/>
          <w:pgMar w:top="1440" w:right="1440" w:bottom="1440" w:left="1440" w:header="544" w:footer="448" w:gutter="0"/>
          <w:cols w:space="708"/>
          <w:titlePg/>
          <w:docGrid w:linePitch="360"/>
        </w:sectPr>
      </w:pPr>
    </w:p>
    <w:p w14:paraId="2090B7B1" w14:textId="78625C4C" w:rsidR="0032100A" w:rsidRPr="005C07C1" w:rsidRDefault="0032100A" w:rsidP="0032260B">
      <w:pPr>
        <w:pStyle w:val="14"/>
        <w:spacing w:line="20" w:lineRule="atLeast"/>
        <w:rPr>
          <w:rFonts w:ascii="TH SarabunPSK" w:hAnsi="TH SarabunPSK" w:cs="TH SarabunPSK"/>
          <w:strike/>
          <w:color w:val="FF0000"/>
        </w:rPr>
      </w:pPr>
      <w:bookmarkStart w:id="14" w:name="_Hlk138511268"/>
      <w:r w:rsidRPr="00626799">
        <w:rPr>
          <w:rFonts w:ascii="TH SarabunPSK" w:eastAsia="Times New Roman" w:hAnsi="TH SarabunPSK" w:cs="TH SarabunPSK"/>
          <w:b/>
          <w:bCs/>
          <w:cs/>
          <w:lang w:eastAsia="en-US"/>
        </w:rPr>
        <w:lastRenderedPageBreak/>
        <w:t xml:space="preserve">ตารางที่ </w:t>
      </w:r>
      <w:r w:rsidR="00AC05E6" w:rsidRPr="00626799">
        <w:rPr>
          <w:rFonts w:ascii="TH SarabunPSK" w:eastAsia="Times New Roman" w:hAnsi="TH SarabunPSK" w:cs="TH SarabunPSK" w:hint="cs"/>
          <w:b/>
          <w:bCs/>
          <w:cs/>
          <w:lang w:eastAsia="en-US"/>
        </w:rPr>
        <w:t>4.</w:t>
      </w:r>
      <w:r w:rsidR="009B7FC2" w:rsidRPr="00626799">
        <w:rPr>
          <w:rFonts w:ascii="TH SarabunPSK" w:eastAsia="Times New Roman" w:hAnsi="TH SarabunPSK" w:cs="TH SarabunPSK" w:hint="cs"/>
          <w:b/>
          <w:bCs/>
          <w:cs/>
          <w:lang w:eastAsia="en-US"/>
        </w:rPr>
        <w:t>7</w:t>
      </w:r>
      <w:r w:rsidRPr="00626799">
        <w:rPr>
          <w:rFonts w:ascii="TH SarabunPSK" w:eastAsia="Times New Roman" w:hAnsi="TH SarabunPSK" w:cs="TH SarabunPSK"/>
          <w:b/>
          <w:bCs/>
          <w:cs/>
          <w:lang w:eastAsia="en-US"/>
        </w:rPr>
        <w:t xml:space="preserve"> : ตารางแสดงการกระจายความรับผิดชอบมาตรฐานคุณวุฒิระดับอุดมศึกษา </w:t>
      </w:r>
      <w:r w:rsidR="0013051D" w:rsidRPr="00626799">
        <w:rPr>
          <w:rFonts w:ascii="TH SarabunPSK" w:eastAsia="Times New Roman" w:hAnsi="TH SarabunPSK" w:cs="TH SarabunPSK" w:hint="cs"/>
          <w:b/>
          <w:bCs/>
          <w:cs/>
          <w:lang w:eastAsia="en-US"/>
        </w:rPr>
        <w:t>ของรายวิชากับ</w:t>
      </w:r>
      <w:r w:rsidRPr="00626799">
        <w:rPr>
          <w:rFonts w:ascii="TH SarabunPSK" w:eastAsia="Times New Roman" w:hAnsi="TH SarabunPSK" w:cs="TH SarabunPSK"/>
          <w:b/>
          <w:bCs/>
          <w:cs/>
          <w:lang w:eastAsia="en-US"/>
        </w:rPr>
        <w:t>ผลลัพธ์การเรียนรู้ของหลักสูตร</w:t>
      </w:r>
      <w:r w:rsidR="00D1089E" w:rsidRPr="00626799">
        <w:rPr>
          <w:rFonts w:ascii="TH SarabunPSK" w:hAnsi="TH SarabunPSK" w:cs="TH SarabunPSK" w:hint="cs"/>
          <w:strike/>
          <w:color w:val="FF0000"/>
          <w:cs/>
        </w:rPr>
        <w:t xml:space="preserve"> </w:t>
      </w:r>
    </w:p>
    <w:tbl>
      <w:tblPr>
        <w:tblW w:w="1366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6"/>
        <w:gridCol w:w="645"/>
        <w:gridCol w:w="645"/>
        <w:gridCol w:w="645"/>
        <w:gridCol w:w="645"/>
        <w:gridCol w:w="645"/>
        <w:gridCol w:w="645"/>
        <w:gridCol w:w="646"/>
        <w:gridCol w:w="658"/>
        <w:gridCol w:w="659"/>
        <w:gridCol w:w="659"/>
        <w:gridCol w:w="659"/>
        <w:gridCol w:w="658"/>
        <w:gridCol w:w="659"/>
        <w:gridCol w:w="659"/>
        <w:gridCol w:w="659"/>
      </w:tblGrid>
      <w:tr w:rsidR="007B70E2" w:rsidRPr="005C07C1" w14:paraId="5FD236A8" w14:textId="77777777" w:rsidTr="003C2DAA">
        <w:trPr>
          <w:trHeight w:val="578"/>
          <w:tblHeader/>
        </w:trPr>
        <w:tc>
          <w:tcPr>
            <w:tcW w:w="3876" w:type="dxa"/>
            <w:vMerge w:val="restart"/>
            <w:shd w:val="clear" w:color="auto" w:fill="auto"/>
            <w:vAlign w:val="center"/>
          </w:tcPr>
          <w:p w14:paraId="3E1C36A3" w14:textId="77777777" w:rsidR="007B70E2" w:rsidRPr="005C07C1" w:rsidRDefault="007B70E2" w:rsidP="0029344F">
            <w:pPr>
              <w:spacing w:line="20" w:lineRule="atLeast"/>
              <w:jc w:val="center"/>
              <w:rPr>
                <w:rFonts w:ascii="TH SarabunPSK" w:hAnsi="TH SarabunPSK" w:cs="TH SarabunPSK"/>
                <w:b/>
                <w:bCs/>
              </w:rPr>
            </w:pPr>
            <w:r w:rsidRPr="005C07C1">
              <w:rPr>
                <w:rFonts w:ascii="TH SarabunPSK" w:hAnsi="TH SarabunPSK" w:cs="TH SarabunPSK"/>
                <w:b/>
                <w:bCs/>
                <w:cs/>
              </w:rPr>
              <w:t>กลุ่มวิชา / ชื่อวิชา</w:t>
            </w:r>
          </w:p>
        </w:tc>
        <w:tc>
          <w:tcPr>
            <w:tcW w:w="4516" w:type="dxa"/>
            <w:gridSpan w:val="7"/>
            <w:shd w:val="clear" w:color="auto" w:fill="FDE9D9" w:themeFill="accent6" w:themeFillTint="33"/>
            <w:vAlign w:val="center"/>
          </w:tcPr>
          <w:p w14:paraId="3842C631" w14:textId="5510DE08" w:rsidR="007B70E2" w:rsidRPr="005C07C1" w:rsidRDefault="007B70E2" w:rsidP="00ED16B9">
            <w:pPr>
              <w:spacing w:line="20" w:lineRule="atLeast"/>
              <w:jc w:val="center"/>
              <w:rPr>
                <w:rFonts w:ascii="TH SarabunPSK" w:hAnsi="TH SarabunPSK" w:cs="TH SarabunPSK"/>
                <w:b/>
                <w:bCs/>
                <w:cs/>
              </w:rPr>
            </w:pPr>
            <w:r>
              <w:rPr>
                <w:rFonts w:ascii="TH SarabunPSK" w:hAnsi="TH SarabunPSK" w:cs="TH SarabunPSK" w:hint="cs"/>
                <w:b/>
                <w:bCs/>
                <w:cs/>
              </w:rPr>
              <w:t>หมวดวิชาศึกษาทั่วไป</w:t>
            </w:r>
          </w:p>
        </w:tc>
        <w:tc>
          <w:tcPr>
            <w:tcW w:w="5270" w:type="dxa"/>
            <w:gridSpan w:val="8"/>
            <w:shd w:val="clear" w:color="auto" w:fill="EAF1DD" w:themeFill="accent3" w:themeFillTint="33"/>
            <w:vAlign w:val="center"/>
          </w:tcPr>
          <w:p w14:paraId="5B68D578" w14:textId="0322B359" w:rsidR="007B70E2" w:rsidRPr="0029344F" w:rsidRDefault="007B70E2" w:rsidP="0029344F">
            <w:pPr>
              <w:spacing w:line="20" w:lineRule="atLeast"/>
              <w:jc w:val="center"/>
              <w:rPr>
                <w:rFonts w:ascii="TH SarabunPSK" w:hAnsi="TH SarabunPSK" w:cs="TH SarabunPSK"/>
                <w:b/>
                <w:bCs/>
                <w:sz w:val="22"/>
                <w:szCs w:val="22"/>
                <w:cs/>
              </w:rPr>
            </w:pPr>
            <w:r w:rsidRPr="0029344F">
              <w:rPr>
                <w:rFonts w:ascii="TH SarabunPSK" w:hAnsi="TH SarabunPSK" w:cs="TH SarabunPSK" w:hint="cs"/>
                <w:b/>
                <w:bCs/>
                <w:cs/>
              </w:rPr>
              <w:t>หมวดวิชาเฉพาะ</w:t>
            </w:r>
          </w:p>
        </w:tc>
      </w:tr>
      <w:tr w:rsidR="007B70E2" w:rsidRPr="005C07C1" w14:paraId="1EA97FC9" w14:textId="77777777" w:rsidTr="003C2DAA">
        <w:trPr>
          <w:trHeight w:val="378"/>
          <w:tblHeader/>
        </w:trPr>
        <w:tc>
          <w:tcPr>
            <w:tcW w:w="3876" w:type="dxa"/>
            <w:vMerge/>
            <w:shd w:val="clear" w:color="auto" w:fill="auto"/>
          </w:tcPr>
          <w:p w14:paraId="56B57AB2" w14:textId="77777777" w:rsidR="007B70E2" w:rsidRPr="005C07C1" w:rsidRDefault="007B70E2" w:rsidP="0029344F">
            <w:pPr>
              <w:spacing w:line="20" w:lineRule="atLeast"/>
              <w:rPr>
                <w:rFonts w:ascii="TH SarabunPSK" w:hAnsi="TH SarabunPSK" w:cs="TH SarabunPSK"/>
                <w:b/>
                <w:bCs/>
                <w:sz w:val="22"/>
                <w:szCs w:val="22"/>
              </w:rPr>
            </w:pPr>
          </w:p>
        </w:tc>
        <w:tc>
          <w:tcPr>
            <w:tcW w:w="645" w:type="dxa"/>
            <w:vAlign w:val="center"/>
          </w:tcPr>
          <w:p w14:paraId="221D969B" w14:textId="04BF4D49"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GELO1</w:t>
            </w:r>
          </w:p>
        </w:tc>
        <w:tc>
          <w:tcPr>
            <w:tcW w:w="645" w:type="dxa"/>
            <w:vAlign w:val="center"/>
          </w:tcPr>
          <w:p w14:paraId="27D910EA" w14:textId="56213F69"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GELO2</w:t>
            </w:r>
          </w:p>
        </w:tc>
        <w:tc>
          <w:tcPr>
            <w:tcW w:w="645" w:type="dxa"/>
            <w:vAlign w:val="center"/>
          </w:tcPr>
          <w:p w14:paraId="5087A1E8" w14:textId="62DC845A"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GELO3</w:t>
            </w:r>
          </w:p>
        </w:tc>
        <w:tc>
          <w:tcPr>
            <w:tcW w:w="645" w:type="dxa"/>
            <w:vAlign w:val="center"/>
          </w:tcPr>
          <w:p w14:paraId="3578F631" w14:textId="454D7899"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GELO4</w:t>
            </w:r>
          </w:p>
        </w:tc>
        <w:tc>
          <w:tcPr>
            <w:tcW w:w="645" w:type="dxa"/>
            <w:vAlign w:val="center"/>
          </w:tcPr>
          <w:p w14:paraId="653EA1E2" w14:textId="67E99CBC"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GELO5</w:t>
            </w:r>
          </w:p>
        </w:tc>
        <w:tc>
          <w:tcPr>
            <w:tcW w:w="645" w:type="dxa"/>
            <w:vAlign w:val="center"/>
          </w:tcPr>
          <w:p w14:paraId="249F7B82" w14:textId="05FB51C8"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GELO6</w:t>
            </w:r>
          </w:p>
        </w:tc>
        <w:tc>
          <w:tcPr>
            <w:tcW w:w="646" w:type="dxa"/>
            <w:vAlign w:val="center"/>
          </w:tcPr>
          <w:p w14:paraId="137A7DC8" w14:textId="7CB56DF3"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GELO7</w:t>
            </w:r>
          </w:p>
        </w:tc>
        <w:tc>
          <w:tcPr>
            <w:tcW w:w="658" w:type="dxa"/>
            <w:shd w:val="clear" w:color="auto" w:fill="auto"/>
            <w:vAlign w:val="center"/>
          </w:tcPr>
          <w:p w14:paraId="0B30F461" w14:textId="48F5A9A8"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PLO1</w:t>
            </w:r>
          </w:p>
        </w:tc>
        <w:tc>
          <w:tcPr>
            <w:tcW w:w="659" w:type="dxa"/>
            <w:shd w:val="clear" w:color="auto" w:fill="auto"/>
            <w:vAlign w:val="center"/>
          </w:tcPr>
          <w:p w14:paraId="701BEE6C" w14:textId="77777777"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PLO2</w:t>
            </w:r>
          </w:p>
        </w:tc>
        <w:tc>
          <w:tcPr>
            <w:tcW w:w="659" w:type="dxa"/>
            <w:shd w:val="clear" w:color="auto" w:fill="auto"/>
            <w:vAlign w:val="center"/>
          </w:tcPr>
          <w:p w14:paraId="7A96A67C" w14:textId="77777777"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PLO3</w:t>
            </w:r>
          </w:p>
        </w:tc>
        <w:tc>
          <w:tcPr>
            <w:tcW w:w="659" w:type="dxa"/>
            <w:shd w:val="clear" w:color="auto" w:fill="auto"/>
            <w:vAlign w:val="center"/>
          </w:tcPr>
          <w:p w14:paraId="007DC9A1" w14:textId="77777777"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PLO4</w:t>
            </w:r>
          </w:p>
        </w:tc>
        <w:tc>
          <w:tcPr>
            <w:tcW w:w="658" w:type="dxa"/>
            <w:shd w:val="clear" w:color="auto" w:fill="auto"/>
            <w:vAlign w:val="center"/>
          </w:tcPr>
          <w:p w14:paraId="74ACCC39" w14:textId="77777777"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PLO5</w:t>
            </w:r>
          </w:p>
        </w:tc>
        <w:tc>
          <w:tcPr>
            <w:tcW w:w="659" w:type="dxa"/>
            <w:shd w:val="clear" w:color="auto" w:fill="auto"/>
            <w:vAlign w:val="center"/>
          </w:tcPr>
          <w:p w14:paraId="2423A364" w14:textId="3D845C47" w:rsidR="007B70E2" w:rsidRPr="00151EE3" w:rsidRDefault="007B70E2" w:rsidP="0029344F">
            <w:pPr>
              <w:spacing w:line="20" w:lineRule="atLeast"/>
              <w:ind w:left="-107" w:right="-109"/>
              <w:jc w:val="center"/>
              <w:rPr>
                <w:rFonts w:ascii="TH SarabunPSK" w:hAnsi="TH SarabunPSK" w:cs="TH SarabunPSK"/>
                <w:b/>
                <w:bCs/>
                <w:sz w:val="22"/>
                <w:szCs w:val="22"/>
              </w:rPr>
            </w:pPr>
            <w:r w:rsidRPr="00151EE3">
              <w:rPr>
                <w:rFonts w:ascii="TH SarabunPSK" w:hAnsi="TH SarabunPSK" w:cs="TH SarabunPSK"/>
                <w:b/>
                <w:bCs/>
                <w:sz w:val="22"/>
                <w:szCs w:val="22"/>
              </w:rPr>
              <w:t>PLO…</w:t>
            </w:r>
          </w:p>
        </w:tc>
        <w:tc>
          <w:tcPr>
            <w:tcW w:w="659" w:type="dxa"/>
            <w:shd w:val="clear" w:color="auto" w:fill="auto"/>
            <w:vAlign w:val="center"/>
          </w:tcPr>
          <w:p w14:paraId="063FFBF0" w14:textId="310DBD96" w:rsidR="007B70E2" w:rsidRPr="00151EE3" w:rsidRDefault="007B70E2" w:rsidP="0029344F">
            <w:pPr>
              <w:spacing w:line="20" w:lineRule="atLeast"/>
              <w:ind w:left="-107" w:right="-109"/>
              <w:jc w:val="center"/>
              <w:rPr>
                <w:rFonts w:ascii="TH SarabunPSK" w:hAnsi="TH SarabunPSK" w:cs="TH SarabunPSK"/>
                <w:b/>
                <w:bCs/>
                <w:sz w:val="22"/>
                <w:szCs w:val="22"/>
              </w:rPr>
            </w:pPr>
          </w:p>
        </w:tc>
        <w:tc>
          <w:tcPr>
            <w:tcW w:w="659" w:type="dxa"/>
            <w:shd w:val="clear" w:color="auto" w:fill="auto"/>
            <w:vAlign w:val="center"/>
          </w:tcPr>
          <w:p w14:paraId="5FB0DA09" w14:textId="536050EF" w:rsidR="007B70E2" w:rsidRPr="00151EE3" w:rsidRDefault="007B70E2" w:rsidP="0029344F">
            <w:pPr>
              <w:spacing w:line="20" w:lineRule="atLeast"/>
              <w:ind w:left="-107" w:right="-109"/>
              <w:jc w:val="center"/>
              <w:rPr>
                <w:rFonts w:ascii="TH SarabunPSK" w:hAnsi="TH SarabunPSK" w:cs="TH SarabunPSK"/>
                <w:b/>
                <w:bCs/>
                <w:sz w:val="22"/>
                <w:szCs w:val="22"/>
              </w:rPr>
            </w:pPr>
          </w:p>
        </w:tc>
      </w:tr>
      <w:tr w:rsidR="00FE635D" w:rsidRPr="005C07C1" w14:paraId="499598AF" w14:textId="77777777" w:rsidTr="003C2DAA">
        <w:trPr>
          <w:trHeight w:val="378"/>
        </w:trPr>
        <w:tc>
          <w:tcPr>
            <w:tcW w:w="3876" w:type="dxa"/>
            <w:shd w:val="clear" w:color="auto" w:fill="auto"/>
            <w:vAlign w:val="center"/>
          </w:tcPr>
          <w:p w14:paraId="5C2A3D0E" w14:textId="738FF957" w:rsidR="00FE635D" w:rsidRPr="005C07C1" w:rsidRDefault="00FE635D" w:rsidP="00FE635D">
            <w:pPr>
              <w:spacing w:line="20" w:lineRule="atLeast"/>
              <w:rPr>
                <w:rFonts w:ascii="TH SarabunPSK" w:hAnsi="TH SarabunPSK" w:cs="TH SarabunPSK"/>
                <w:b/>
                <w:bCs/>
                <w:sz w:val="22"/>
                <w:szCs w:val="22"/>
              </w:rPr>
            </w:pPr>
            <w:r>
              <w:rPr>
                <w:rFonts w:ascii="TH SarabunPSK" w:hAnsi="TH SarabunPSK" w:cs="TH SarabunPSK" w:hint="cs"/>
                <w:b/>
                <w:bCs/>
                <w:cs/>
              </w:rPr>
              <w:t>1</w:t>
            </w:r>
            <w:r w:rsidRPr="005C07C1">
              <w:rPr>
                <w:rFonts w:ascii="TH SarabunPSK" w:hAnsi="TH SarabunPSK" w:cs="TH SarabunPSK"/>
                <w:b/>
                <w:bCs/>
                <w:cs/>
              </w:rPr>
              <w:t>) หมวดวิชา</w:t>
            </w:r>
            <w:r>
              <w:rPr>
                <w:rFonts w:ascii="TH SarabunPSK" w:hAnsi="TH SarabunPSK" w:cs="TH SarabunPSK" w:hint="cs"/>
                <w:b/>
                <w:bCs/>
                <w:cs/>
              </w:rPr>
              <w:t>ศึกษาทั่วไป</w:t>
            </w:r>
          </w:p>
        </w:tc>
        <w:tc>
          <w:tcPr>
            <w:tcW w:w="645" w:type="dxa"/>
            <w:vAlign w:val="center"/>
          </w:tcPr>
          <w:p w14:paraId="5B75194D" w14:textId="58ED3E21" w:rsidR="00FE635D" w:rsidRDefault="00FE635D" w:rsidP="00FE635D">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3658894C" w14:textId="77777777" w:rsidR="00FE635D" w:rsidRDefault="00FE635D" w:rsidP="00FE635D">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7D97F8C7" w14:textId="77777777" w:rsidR="00FE635D" w:rsidRDefault="00FE635D" w:rsidP="00FE635D">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4A2FF822" w14:textId="77777777" w:rsidR="00FE635D" w:rsidRDefault="00FE635D" w:rsidP="00FE635D">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2D4F0459" w14:textId="77777777" w:rsidR="00FE635D" w:rsidRDefault="00FE635D" w:rsidP="00FE635D">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4B66958F" w14:textId="77777777" w:rsidR="00FE635D" w:rsidRDefault="00FE635D" w:rsidP="00FE635D">
            <w:pPr>
              <w:spacing w:line="20" w:lineRule="atLeast"/>
              <w:ind w:left="-107" w:right="-109"/>
              <w:jc w:val="center"/>
              <w:rPr>
                <w:rFonts w:ascii="TH SarabunPSK" w:hAnsi="TH SarabunPSK" w:cs="TH SarabunPSK"/>
                <w:b/>
                <w:bCs/>
                <w:color w:val="0000FF"/>
                <w:sz w:val="22"/>
                <w:szCs w:val="22"/>
              </w:rPr>
            </w:pPr>
          </w:p>
        </w:tc>
        <w:tc>
          <w:tcPr>
            <w:tcW w:w="646" w:type="dxa"/>
            <w:vAlign w:val="center"/>
          </w:tcPr>
          <w:p w14:paraId="398476E0" w14:textId="77777777" w:rsidR="00FE635D" w:rsidRDefault="00FE635D" w:rsidP="00FE635D">
            <w:pPr>
              <w:spacing w:line="20" w:lineRule="atLeast"/>
              <w:ind w:left="-107" w:right="-109"/>
              <w:jc w:val="center"/>
              <w:rPr>
                <w:rFonts w:ascii="TH SarabunPSK" w:hAnsi="TH SarabunPSK" w:cs="TH SarabunPSK"/>
                <w:b/>
                <w:bCs/>
                <w:color w:val="0000FF"/>
                <w:sz w:val="22"/>
                <w:szCs w:val="22"/>
              </w:rPr>
            </w:pPr>
          </w:p>
        </w:tc>
        <w:tc>
          <w:tcPr>
            <w:tcW w:w="658" w:type="dxa"/>
            <w:shd w:val="clear" w:color="auto" w:fill="auto"/>
            <w:vAlign w:val="center"/>
          </w:tcPr>
          <w:p w14:paraId="29D146BE" w14:textId="76209AA8" w:rsidR="00FE635D" w:rsidRPr="00155B66" w:rsidRDefault="00FE635D" w:rsidP="00FE635D">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C93B8EB" w14:textId="77777777" w:rsidR="00FE635D" w:rsidRPr="00155B66" w:rsidRDefault="00FE635D" w:rsidP="00FE635D">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A29FDAB" w14:textId="77777777" w:rsidR="00FE635D" w:rsidRPr="00155B66" w:rsidRDefault="00FE635D" w:rsidP="00FE635D">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7F54AFC" w14:textId="77777777" w:rsidR="00FE635D" w:rsidRPr="00155B66" w:rsidRDefault="00FE635D" w:rsidP="00FE635D">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84A726D" w14:textId="77777777" w:rsidR="00FE635D" w:rsidRPr="00155B66" w:rsidRDefault="00FE635D" w:rsidP="00FE635D">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B148103" w14:textId="77777777" w:rsidR="00FE635D" w:rsidRPr="00155B66" w:rsidRDefault="00FE635D" w:rsidP="00FE635D">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CA61985" w14:textId="77777777" w:rsidR="00FE635D" w:rsidRPr="00155B66" w:rsidRDefault="00FE635D" w:rsidP="00FE635D">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B2DDD75" w14:textId="77777777" w:rsidR="00FE635D" w:rsidRPr="00155B66" w:rsidRDefault="00FE635D" w:rsidP="00FE635D">
            <w:pPr>
              <w:spacing w:line="20" w:lineRule="atLeast"/>
              <w:ind w:left="-107" w:right="-109"/>
              <w:jc w:val="center"/>
              <w:rPr>
                <w:rFonts w:ascii="TH SarabunPSK" w:hAnsi="TH SarabunPSK" w:cs="TH SarabunPSK"/>
                <w:b/>
                <w:bCs/>
                <w:color w:val="0000FF"/>
                <w:sz w:val="20"/>
                <w:szCs w:val="20"/>
              </w:rPr>
            </w:pPr>
          </w:p>
        </w:tc>
      </w:tr>
      <w:tr w:rsidR="002F29CF" w:rsidRPr="005C07C1" w14:paraId="49D96E36" w14:textId="77777777" w:rsidTr="003C2DAA">
        <w:trPr>
          <w:trHeight w:val="378"/>
        </w:trPr>
        <w:tc>
          <w:tcPr>
            <w:tcW w:w="3876" w:type="dxa"/>
            <w:shd w:val="clear" w:color="auto" w:fill="auto"/>
            <w:vAlign w:val="center"/>
          </w:tcPr>
          <w:p w14:paraId="587EACD3" w14:textId="3D7AA51A" w:rsidR="002F29CF" w:rsidRPr="005C07C1" w:rsidRDefault="002F29CF" w:rsidP="00744045">
            <w:pPr>
              <w:spacing w:line="20" w:lineRule="atLeast"/>
              <w:rPr>
                <w:rFonts w:ascii="TH SarabunPSK" w:hAnsi="TH SarabunPSK" w:cs="TH SarabunPSK"/>
                <w:b/>
                <w:bCs/>
                <w:sz w:val="22"/>
                <w:szCs w:val="22"/>
              </w:rPr>
            </w:pPr>
            <w:r>
              <w:rPr>
                <w:rFonts w:ascii="TH SarabunPSK" w:hAnsi="TH SarabunPSK" w:cs="TH SarabunPSK" w:hint="cs"/>
                <w:b/>
                <w:bCs/>
                <w:cs/>
              </w:rPr>
              <w:t>1.1 กลุ่มวิชามนุษย์และสังคม</w:t>
            </w:r>
          </w:p>
        </w:tc>
        <w:tc>
          <w:tcPr>
            <w:tcW w:w="645" w:type="dxa"/>
            <w:vAlign w:val="center"/>
          </w:tcPr>
          <w:p w14:paraId="0EB8F17F" w14:textId="77777777" w:rsidR="002F29CF" w:rsidRDefault="002F29CF" w:rsidP="00744045">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68155C9E" w14:textId="77777777" w:rsidR="002F29CF" w:rsidRDefault="002F29CF" w:rsidP="00744045">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168EFE2E" w14:textId="77777777" w:rsidR="002F29CF" w:rsidRDefault="002F29CF" w:rsidP="00744045">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06B9E9F4" w14:textId="77777777" w:rsidR="002F29CF" w:rsidRDefault="002F29CF" w:rsidP="00744045">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2550F4CF" w14:textId="77777777" w:rsidR="002F29CF" w:rsidRDefault="002F29CF" w:rsidP="00744045">
            <w:pPr>
              <w:spacing w:line="20" w:lineRule="atLeast"/>
              <w:ind w:left="-107" w:right="-109"/>
              <w:jc w:val="center"/>
              <w:rPr>
                <w:rFonts w:ascii="TH SarabunPSK" w:hAnsi="TH SarabunPSK" w:cs="TH SarabunPSK"/>
                <w:b/>
                <w:bCs/>
                <w:color w:val="0000FF"/>
                <w:sz w:val="22"/>
                <w:szCs w:val="22"/>
              </w:rPr>
            </w:pPr>
          </w:p>
        </w:tc>
        <w:tc>
          <w:tcPr>
            <w:tcW w:w="645" w:type="dxa"/>
            <w:vAlign w:val="center"/>
          </w:tcPr>
          <w:p w14:paraId="2DCC6166" w14:textId="77777777" w:rsidR="002F29CF" w:rsidRDefault="002F29CF" w:rsidP="00744045">
            <w:pPr>
              <w:spacing w:line="20" w:lineRule="atLeast"/>
              <w:ind w:left="-107" w:right="-109"/>
              <w:jc w:val="center"/>
              <w:rPr>
                <w:rFonts w:ascii="TH SarabunPSK" w:hAnsi="TH SarabunPSK" w:cs="TH SarabunPSK"/>
                <w:b/>
                <w:bCs/>
                <w:color w:val="0000FF"/>
                <w:sz w:val="22"/>
                <w:szCs w:val="22"/>
              </w:rPr>
            </w:pPr>
          </w:p>
        </w:tc>
        <w:tc>
          <w:tcPr>
            <w:tcW w:w="646" w:type="dxa"/>
            <w:vAlign w:val="center"/>
          </w:tcPr>
          <w:p w14:paraId="14C14260" w14:textId="77777777" w:rsidR="002F29CF" w:rsidRDefault="002F29CF" w:rsidP="00744045">
            <w:pPr>
              <w:spacing w:line="20" w:lineRule="atLeast"/>
              <w:ind w:left="-107" w:right="-109"/>
              <w:jc w:val="center"/>
              <w:rPr>
                <w:rFonts w:ascii="TH SarabunPSK" w:hAnsi="TH SarabunPSK" w:cs="TH SarabunPSK"/>
                <w:b/>
                <w:bCs/>
                <w:color w:val="0000FF"/>
                <w:sz w:val="22"/>
                <w:szCs w:val="22"/>
              </w:rPr>
            </w:pPr>
          </w:p>
        </w:tc>
        <w:tc>
          <w:tcPr>
            <w:tcW w:w="658" w:type="dxa"/>
            <w:shd w:val="clear" w:color="auto" w:fill="auto"/>
            <w:vAlign w:val="center"/>
          </w:tcPr>
          <w:p w14:paraId="551C18D1" w14:textId="77777777" w:rsidR="002F29CF" w:rsidRPr="00155B66" w:rsidRDefault="002F29CF" w:rsidP="00744045">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1F0EFC1" w14:textId="77777777" w:rsidR="002F29CF" w:rsidRPr="00155B66" w:rsidRDefault="002F29CF" w:rsidP="00744045">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32A9330" w14:textId="77777777" w:rsidR="002F29CF" w:rsidRPr="00155B66" w:rsidRDefault="002F29CF" w:rsidP="00744045">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35D4446" w14:textId="77777777" w:rsidR="002F29CF" w:rsidRPr="00155B66" w:rsidRDefault="002F29CF" w:rsidP="00744045">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C10EEDF" w14:textId="77777777" w:rsidR="002F29CF" w:rsidRPr="00155B66" w:rsidRDefault="002F29CF" w:rsidP="00744045">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0A8CFC2" w14:textId="77777777" w:rsidR="002F29CF" w:rsidRPr="00155B66" w:rsidRDefault="002F29CF" w:rsidP="00744045">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7370AEF" w14:textId="77777777" w:rsidR="002F29CF" w:rsidRPr="00155B66" w:rsidRDefault="002F29CF" w:rsidP="00744045">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5AB5B45" w14:textId="77777777" w:rsidR="002F29CF" w:rsidRPr="00155B66" w:rsidRDefault="002F29CF" w:rsidP="00744045">
            <w:pPr>
              <w:spacing w:line="20" w:lineRule="atLeast"/>
              <w:ind w:left="-107" w:right="-109"/>
              <w:jc w:val="center"/>
              <w:rPr>
                <w:rFonts w:ascii="TH SarabunPSK" w:hAnsi="TH SarabunPSK" w:cs="TH SarabunPSK"/>
                <w:b/>
                <w:bCs/>
                <w:color w:val="0000FF"/>
                <w:sz w:val="20"/>
                <w:szCs w:val="20"/>
              </w:rPr>
            </w:pPr>
          </w:p>
        </w:tc>
      </w:tr>
      <w:tr w:rsidR="00151EE3" w:rsidRPr="005C07C1" w14:paraId="16C7A2F8" w14:textId="77777777" w:rsidTr="003C2DAA">
        <w:trPr>
          <w:trHeight w:val="378"/>
        </w:trPr>
        <w:tc>
          <w:tcPr>
            <w:tcW w:w="3876" w:type="dxa"/>
            <w:shd w:val="clear" w:color="auto" w:fill="auto"/>
          </w:tcPr>
          <w:p w14:paraId="75ADB3B7" w14:textId="79B74751" w:rsidR="00151EE3" w:rsidRPr="00151EE3" w:rsidRDefault="00151EE3" w:rsidP="00151EE3">
            <w:pPr>
              <w:spacing w:line="20" w:lineRule="atLeast"/>
              <w:rPr>
                <w:rFonts w:ascii="TH SarabunPSK" w:hAnsi="TH SarabunPSK" w:cs="TH SarabunPSK"/>
                <w:b/>
                <w:bCs/>
                <w:cs/>
              </w:rPr>
            </w:pPr>
            <w:r w:rsidRPr="00151EE3">
              <w:rPr>
                <w:rFonts w:ascii="TH Sarabun New" w:hAnsi="TH Sarabun New" w:cs="TH Sarabun New"/>
                <w:color w:val="000000" w:themeColor="text1"/>
              </w:rPr>
              <w:t>GEN101</w:t>
            </w:r>
            <w:r w:rsidRPr="00151EE3">
              <w:rPr>
                <w:rFonts w:ascii="TH Sarabun New" w:hAnsi="TH Sarabun New" w:cs="TH Sarabun New"/>
                <w:color w:val="000000" w:themeColor="text1"/>
                <w:cs/>
              </w:rPr>
              <w:t xml:space="preserve"> ราชนครินทร์เพื่อการพัฒนาที่ยั่งยืน</w:t>
            </w:r>
          </w:p>
        </w:tc>
        <w:tc>
          <w:tcPr>
            <w:tcW w:w="645" w:type="dxa"/>
            <w:vAlign w:val="center"/>
          </w:tcPr>
          <w:p w14:paraId="23D4769B" w14:textId="0737ED6F"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8D6ED5B" w14:textId="079C6A4F"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85C75C1" w14:textId="16A707E8"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E1E41B4"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19CB995E"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32C7721B"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6" w:type="dxa"/>
            <w:vAlign w:val="center"/>
          </w:tcPr>
          <w:p w14:paraId="2871502D"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E1D841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D60897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B85AB4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20802E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48634DE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4B05A6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C89FAB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4630BC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36FEC417" w14:textId="77777777" w:rsidTr="003C2DAA">
        <w:trPr>
          <w:trHeight w:val="378"/>
        </w:trPr>
        <w:tc>
          <w:tcPr>
            <w:tcW w:w="3876" w:type="dxa"/>
            <w:shd w:val="clear" w:color="auto" w:fill="auto"/>
          </w:tcPr>
          <w:p w14:paraId="6CE21713" w14:textId="20E71365" w:rsidR="00151EE3" w:rsidRPr="00151EE3" w:rsidRDefault="00151EE3" w:rsidP="00151EE3">
            <w:pPr>
              <w:spacing w:line="20" w:lineRule="atLeast"/>
              <w:rPr>
                <w:rFonts w:ascii="TH SarabunPSK" w:hAnsi="TH SarabunPSK" w:cs="TH SarabunPSK"/>
                <w:b/>
                <w:bCs/>
                <w:cs/>
              </w:rPr>
            </w:pPr>
            <w:r w:rsidRPr="00151EE3">
              <w:rPr>
                <w:rStyle w:val="fontstyle01"/>
                <w:rFonts w:ascii="TH Sarabun New" w:hAnsi="TH Sarabun New" w:cs="TH Sarabun New"/>
                <w:color w:val="000000" w:themeColor="text1"/>
                <w:sz w:val="24"/>
                <w:szCs w:val="24"/>
              </w:rPr>
              <w:t xml:space="preserve">GEN102 </w:t>
            </w:r>
            <w:r w:rsidRPr="00151EE3">
              <w:rPr>
                <w:rStyle w:val="fontstyle01"/>
                <w:rFonts w:ascii="TH Sarabun New" w:hAnsi="TH Sarabun New" w:cs="TH Sarabun New"/>
                <w:color w:val="000000" w:themeColor="text1"/>
                <w:sz w:val="24"/>
                <w:szCs w:val="24"/>
                <w:cs/>
              </w:rPr>
              <w:t>พลเมืองไทยและพลเมืองโลก</w:t>
            </w:r>
          </w:p>
        </w:tc>
        <w:tc>
          <w:tcPr>
            <w:tcW w:w="645" w:type="dxa"/>
            <w:vAlign w:val="center"/>
          </w:tcPr>
          <w:p w14:paraId="389C19E1" w14:textId="5BDFC170"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799AED1" w14:textId="320CC4EC"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DD47F36" w14:textId="2EEB6668"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1C211B0D"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3D1792CC"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4C67641D"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6" w:type="dxa"/>
            <w:vAlign w:val="center"/>
          </w:tcPr>
          <w:p w14:paraId="35789BBB"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6EFB1DB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2AED11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798256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2E026F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C442C2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E5E73C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88CD8E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E69416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3B463FC" w14:textId="77777777" w:rsidTr="003C2DAA">
        <w:trPr>
          <w:trHeight w:val="378"/>
        </w:trPr>
        <w:tc>
          <w:tcPr>
            <w:tcW w:w="3876" w:type="dxa"/>
            <w:shd w:val="clear" w:color="auto" w:fill="auto"/>
          </w:tcPr>
          <w:p w14:paraId="1B2E6C90" w14:textId="17C46100" w:rsidR="00151EE3" w:rsidRPr="00151EE3" w:rsidRDefault="00151EE3" w:rsidP="00151EE3">
            <w:pPr>
              <w:spacing w:line="20" w:lineRule="atLeast"/>
              <w:rPr>
                <w:rFonts w:ascii="TH SarabunPSK" w:hAnsi="TH SarabunPSK" w:cs="TH SarabunPSK"/>
                <w:b/>
                <w:bCs/>
                <w:cs/>
              </w:rPr>
            </w:pPr>
            <w:r w:rsidRPr="00151EE3">
              <w:rPr>
                <w:rFonts w:ascii="TH Sarabun New" w:hAnsi="TH Sarabun New" w:cs="TH Sarabun New"/>
                <w:color w:val="000000" w:themeColor="text1"/>
              </w:rPr>
              <w:t>GEN103</w:t>
            </w:r>
            <w:r w:rsidRPr="00151EE3">
              <w:rPr>
                <w:rFonts w:ascii="TH Sarabun New" w:hAnsi="TH Sarabun New" w:cs="TH Sarabun New"/>
                <w:color w:val="000000" w:themeColor="text1"/>
                <w:cs/>
              </w:rPr>
              <w:t xml:space="preserve"> มนุษย์กับหลักจริยศาสตร์เพื่อการดำเนินชีวิต</w:t>
            </w:r>
          </w:p>
        </w:tc>
        <w:tc>
          <w:tcPr>
            <w:tcW w:w="645" w:type="dxa"/>
            <w:vAlign w:val="center"/>
          </w:tcPr>
          <w:p w14:paraId="5F07946C" w14:textId="63C9FFD6"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0D5D158" w14:textId="57688F7B"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5CCFC33" w14:textId="61553A3F"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3F42B90" w14:textId="1DA8778D"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937F087"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0213543F"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6" w:type="dxa"/>
            <w:vAlign w:val="center"/>
          </w:tcPr>
          <w:p w14:paraId="3A93A943" w14:textId="62FF2EF1"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4DD147E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0C0749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245682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BB9428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6D3B501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77CBB5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72C57A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B2C0B2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569CD531" w14:textId="77777777" w:rsidTr="003C2DAA">
        <w:trPr>
          <w:trHeight w:val="378"/>
        </w:trPr>
        <w:tc>
          <w:tcPr>
            <w:tcW w:w="3876" w:type="dxa"/>
            <w:shd w:val="clear" w:color="auto" w:fill="auto"/>
          </w:tcPr>
          <w:p w14:paraId="24D5A815" w14:textId="72B8C1C4" w:rsidR="00151EE3" w:rsidRPr="00151EE3" w:rsidRDefault="00151EE3" w:rsidP="00151EE3">
            <w:pPr>
              <w:spacing w:line="20" w:lineRule="atLeast"/>
              <w:rPr>
                <w:rFonts w:ascii="TH SarabunPSK" w:hAnsi="TH SarabunPSK" w:cs="TH SarabunPSK"/>
                <w:b/>
                <w:bCs/>
              </w:rPr>
            </w:pPr>
            <w:r w:rsidRPr="00151EE3">
              <w:rPr>
                <w:rFonts w:ascii="TH Sarabun New" w:hAnsi="TH Sarabun New" w:cs="TH Sarabun New"/>
                <w:color w:val="000000" w:themeColor="text1"/>
              </w:rPr>
              <w:t>GEN104</w:t>
            </w:r>
            <w:r w:rsidRPr="00151EE3">
              <w:rPr>
                <w:rFonts w:ascii="TH Sarabun New" w:hAnsi="TH Sarabun New" w:cs="TH Sarabun New"/>
                <w:color w:val="000000" w:themeColor="text1"/>
                <w:cs/>
              </w:rPr>
              <w:t xml:space="preserve"> การปรับตัวในกระแสสังคมโลกและการเป็นพลเมืองดิจิทัล</w:t>
            </w:r>
          </w:p>
        </w:tc>
        <w:tc>
          <w:tcPr>
            <w:tcW w:w="645" w:type="dxa"/>
            <w:vAlign w:val="center"/>
          </w:tcPr>
          <w:p w14:paraId="339DEA06"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4C27AB17"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28DB7310" w14:textId="34EE83D3"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5DA0143"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176F0FA7"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1AB848DF"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6" w:type="dxa"/>
            <w:vAlign w:val="center"/>
          </w:tcPr>
          <w:p w14:paraId="2AD04644"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3245B7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4D5F05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E72536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2F79FB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40B719E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B68A3E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863D21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87FB70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33A9E773" w14:textId="77777777" w:rsidTr="003C2DAA">
        <w:trPr>
          <w:trHeight w:val="378"/>
        </w:trPr>
        <w:tc>
          <w:tcPr>
            <w:tcW w:w="3876" w:type="dxa"/>
            <w:shd w:val="clear" w:color="auto" w:fill="auto"/>
          </w:tcPr>
          <w:p w14:paraId="2E9C8155" w14:textId="3D4406CD" w:rsidR="00151EE3" w:rsidRPr="00151EE3" w:rsidRDefault="00151EE3" w:rsidP="00151EE3">
            <w:pPr>
              <w:spacing w:line="20" w:lineRule="atLeast"/>
              <w:rPr>
                <w:rFonts w:ascii="TH SarabunPSK" w:hAnsi="TH SarabunPSK" w:cs="TH SarabunPSK"/>
                <w:b/>
                <w:bCs/>
              </w:rPr>
            </w:pPr>
            <w:r w:rsidRPr="00151EE3">
              <w:rPr>
                <w:rFonts w:ascii="TH Sarabun New" w:hAnsi="TH Sarabun New" w:cs="TH Sarabun New"/>
                <w:color w:val="000000" w:themeColor="text1"/>
              </w:rPr>
              <w:t>GEN201</w:t>
            </w:r>
            <w:r w:rsidRPr="00151EE3">
              <w:rPr>
                <w:rFonts w:ascii="TH Sarabun New" w:hAnsi="TH Sarabun New" w:cs="TH Sarabun New"/>
                <w:color w:val="000000" w:themeColor="text1"/>
                <w:cs/>
              </w:rPr>
              <w:t xml:space="preserve"> </w:t>
            </w:r>
            <w:r w:rsidRPr="00151EE3">
              <w:rPr>
                <w:rStyle w:val="NoSpacingChar"/>
                <w:rFonts w:ascii="TH Sarabun New" w:hAnsi="TH Sarabun New" w:cs="TH Sarabun New"/>
                <w:color w:val="000000" w:themeColor="text1"/>
                <w:szCs w:val="24"/>
                <w:cs/>
              </w:rPr>
              <w:t>การจัดการชีวิต</w:t>
            </w:r>
            <w:r w:rsidRPr="00151EE3">
              <w:rPr>
                <w:rFonts w:ascii="TH Sarabun New" w:hAnsi="TH Sarabun New" w:cs="TH Sarabun New"/>
                <w:color w:val="000000" w:themeColor="text1"/>
                <w:shd w:val="clear" w:color="auto" w:fill="FFFFFF"/>
                <w:cs/>
              </w:rPr>
              <w:t>ในยุคโลกพลิกผัน</w:t>
            </w:r>
          </w:p>
        </w:tc>
        <w:tc>
          <w:tcPr>
            <w:tcW w:w="645" w:type="dxa"/>
            <w:vAlign w:val="center"/>
          </w:tcPr>
          <w:p w14:paraId="451A6BB3" w14:textId="75C5B572"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1A2995B" w14:textId="3CCEC17D"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5E1FE0A"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5" w:type="dxa"/>
            <w:vAlign w:val="center"/>
          </w:tcPr>
          <w:p w14:paraId="79DBB87F" w14:textId="62E1A19D"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D41CB81" w14:textId="0501EFA3"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0291F4E"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46" w:type="dxa"/>
            <w:vAlign w:val="center"/>
          </w:tcPr>
          <w:p w14:paraId="24A2CE87"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4D9C6B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1A8503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11B092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53A101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4F87B37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3FD609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A6FFBD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51E3A2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21B05DA1" w14:textId="77777777" w:rsidTr="003C2DAA">
        <w:trPr>
          <w:trHeight w:val="378"/>
        </w:trPr>
        <w:tc>
          <w:tcPr>
            <w:tcW w:w="3876" w:type="dxa"/>
            <w:shd w:val="clear" w:color="auto" w:fill="auto"/>
          </w:tcPr>
          <w:p w14:paraId="0225E95F" w14:textId="397B9A03"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GEN202</w:t>
            </w:r>
            <w:r w:rsidRPr="00151EE3">
              <w:rPr>
                <w:rFonts w:ascii="TH Sarabun New" w:hAnsi="TH Sarabun New" w:cs="TH Sarabun New"/>
                <w:color w:val="000000" w:themeColor="text1"/>
                <w:cs/>
              </w:rPr>
              <w:t xml:space="preserve"> การออกแบบชีวิตและอาชีพสำหรับคนยุคดิจิทัล</w:t>
            </w:r>
          </w:p>
        </w:tc>
        <w:tc>
          <w:tcPr>
            <w:tcW w:w="645" w:type="dxa"/>
            <w:vAlign w:val="center"/>
          </w:tcPr>
          <w:p w14:paraId="0376881B" w14:textId="55D0350A"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55015D3" w14:textId="2F8F9335"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1C624252" w14:textId="320F122D"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097061B"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CD1E3C5" w14:textId="07390B7D"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B1BCB9E" w14:textId="327A644C"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46" w:type="dxa"/>
            <w:vAlign w:val="center"/>
          </w:tcPr>
          <w:p w14:paraId="545F438A"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65AEE87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219D7B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474FB7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6E0E83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D3975D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06AE6F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02A6E9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6E2465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3E39EFAD" w14:textId="77777777" w:rsidTr="003C2DAA">
        <w:trPr>
          <w:trHeight w:val="378"/>
        </w:trPr>
        <w:tc>
          <w:tcPr>
            <w:tcW w:w="3876" w:type="dxa"/>
            <w:shd w:val="clear" w:color="auto" w:fill="auto"/>
          </w:tcPr>
          <w:p w14:paraId="0606C2BC" w14:textId="2BED16FE"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GEN203</w:t>
            </w:r>
            <w:r w:rsidRPr="00151EE3">
              <w:rPr>
                <w:rFonts w:ascii="TH Sarabun New" w:hAnsi="TH Sarabun New" w:cs="TH Sarabun New"/>
                <w:color w:val="000000" w:themeColor="text1"/>
                <w:cs/>
              </w:rPr>
              <w:t xml:space="preserve"> ความสุขกับงานอดิเรก</w:t>
            </w:r>
          </w:p>
        </w:tc>
        <w:tc>
          <w:tcPr>
            <w:tcW w:w="645" w:type="dxa"/>
            <w:vAlign w:val="center"/>
          </w:tcPr>
          <w:p w14:paraId="4C696B4E"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3467458" w14:textId="4197DDC6"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0EA01C0" w14:textId="7A23C40D"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C51FBEA" w14:textId="49251FBB"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03A36B2"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45119B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66544D28"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4B20E30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7B35CA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6F6B1A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10A7A5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A03015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0573BE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DA0DA7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EEA513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71F6EF82" w14:textId="77777777" w:rsidTr="003C2DAA">
        <w:trPr>
          <w:trHeight w:val="378"/>
        </w:trPr>
        <w:tc>
          <w:tcPr>
            <w:tcW w:w="3876" w:type="dxa"/>
            <w:shd w:val="clear" w:color="auto" w:fill="auto"/>
          </w:tcPr>
          <w:p w14:paraId="7A7027E6" w14:textId="303F3043"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GEN204</w:t>
            </w:r>
            <w:r w:rsidRPr="00151EE3">
              <w:rPr>
                <w:rFonts w:ascii="TH Sarabun New" w:hAnsi="TH Sarabun New" w:cs="TH Sarabun New"/>
                <w:color w:val="000000" w:themeColor="text1"/>
                <w:cs/>
              </w:rPr>
              <w:t xml:space="preserve"> ปรัชญา ภาวะผู้นำ และทักษะการทำงานในศตวรรษที่ </w:t>
            </w:r>
            <w:r w:rsidRPr="00151EE3">
              <w:rPr>
                <w:rFonts w:ascii="TH Sarabun New" w:hAnsi="TH Sarabun New" w:cs="TH Sarabun New"/>
                <w:color w:val="000000" w:themeColor="text1"/>
              </w:rPr>
              <w:t>21</w:t>
            </w:r>
          </w:p>
        </w:tc>
        <w:tc>
          <w:tcPr>
            <w:tcW w:w="645" w:type="dxa"/>
            <w:vAlign w:val="center"/>
          </w:tcPr>
          <w:p w14:paraId="3BB795CC" w14:textId="2D4F7CA8"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CFA74AD" w14:textId="5FB4E1C4"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F5AC1D9" w14:textId="502465D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7CB9A1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8E352BA"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3E97268"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2DD6A22D"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E185A2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746B6A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ED8DDA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0BC657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68CCA7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23F067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6E83D5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686870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6970B89" w14:textId="77777777" w:rsidTr="003C2DAA">
        <w:trPr>
          <w:trHeight w:val="378"/>
        </w:trPr>
        <w:tc>
          <w:tcPr>
            <w:tcW w:w="3876" w:type="dxa"/>
            <w:shd w:val="clear" w:color="auto" w:fill="auto"/>
          </w:tcPr>
          <w:p w14:paraId="1990A17A" w14:textId="1F62E60F"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GEN205</w:t>
            </w:r>
            <w:r w:rsidRPr="00151EE3">
              <w:rPr>
                <w:rFonts w:ascii="TH Sarabun New" w:hAnsi="TH Sarabun New" w:cs="TH Sarabun New"/>
                <w:color w:val="000000" w:themeColor="text1"/>
                <w:cs/>
              </w:rPr>
              <w:t xml:space="preserve"> </w:t>
            </w:r>
            <w:r w:rsidRPr="00151EE3">
              <w:rPr>
                <w:rFonts w:ascii="TH Sarabun New" w:eastAsia="Sarabun" w:hAnsi="TH Sarabun New" w:cs="TH Sarabun New"/>
                <w:color w:val="000000" w:themeColor="text1"/>
                <w:cs/>
              </w:rPr>
              <w:t>วิถีแห่งชีวิตเพื่อการพัฒนาตนและสังคม</w:t>
            </w:r>
          </w:p>
        </w:tc>
        <w:tc>
          <w:tcPr>
            <w:tcW w:w="645" w:type="dxa"/>
            <w:vAlign w:val="center"/>
          </w:tcPr>
          <w:p w14:paraId="5C8F8622"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919A4C4"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7D2A196" w14:textId="30208CD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68DBBAE"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665C0EE"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8A71F3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2E652FAA"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AE2467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5B5A4B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47D9CF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1FC3D7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54CF213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9397DF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DA3324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8CD49D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79DE2EA" w14:textId="77777777" w:rsidTr="003C2DAA">
        <w:trPr>
          <w:trHeight w:val="378"/>
        </w:trPr>
        <w:tc>
          <w:tcPr>
            <w:tcW w:w="3876" w:type="dxa"/>
            <w:shd w:val="clear" w:color="auto" w:fill="auto"/>
          </w:tcPr>
          <w:p w14:paraId="2B668FA8" w14:textId="6BC7E134"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GEN206</w:t>
            </w:r>
            <w:r w:rsidRPr="00151EE3">
              <w:rPr>
                <w:rFonts w:ascii="TH Sarabun New" w:hAnsi="TH Sarabun New" w:cs="TH Sarabun New"/>
                <w:color w:val="000000" w:themeColor="text1"/>
                <w:cs/>
              </w:rPr>
              <w:t xml:space="preserve"> </w:t>
            </w:r>
            <w:r w:rsidRPr="00151EE3">
              <w:rPr>
                <w:rFonts w:ascii="TH Sarabun New" w:eastAsia="Sarabun" w:hAnsi="TH Sarabun New" w:cs="TH Sarabun New"/>
                <w:color w:val="000000" w:themeColor="text1"/>
                <w:cs/>
              </w:rPr>
              <w:t>วิถีสังคมและวัฒนธรรมไทย</w:t>
            </w:r>
          </w:p>
        </w:tc>
        <w:tc>
          <w:tcPr>
            <w:tcW w:w="645" w:type="dxa"/>
            <w:vAlign w:val="center"/>
          </w:tcPr>
          <w:p w14:paraId="18A1DBAD" w14:textId="6E178492"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147545CE"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203AE06" w14:textId="1745B879"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1238133E"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C46FD21"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A699908"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60208AAA"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5B7495E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2A7288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1CA1DE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1E916F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62377A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9B1EB5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99DCF0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61D284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44AA05D6" w14:textId="77777777" w:rsidTr="003C2DAA">
        <w:trPr>
          <w:trHeight w:val="378"/>
        </w:trPr>
        <w:tc>
          <w:tcPr>
            <w:tcW w:w="3876" w:type="dxa"/>
            <w:shd w:val="clear" w:color="auto" w:fill="auto"/>
          </w:tcPr>
          <w:p w14:paraId="1823D6D4" w14:textId="68C2AEEE"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GEN207</w:t>
            </w:r>
            <w:r w:rsidRPr="00151EE3">
              <w:rPr>
                <w:rFonts w:ascii="TH Sarabun New" w:hAnsi="TH Sarabun New" w:cs="TH Sarabun New"/>
                <w:color w:val="000000" w:themeColor="text1"/>
                <w:cs/>
              </w:rPr>
              <w:t xml:space="preserve"> การแสวงหาความรู้</w:t>
            </w:r>
          </w:p>
        </w:tc>
        <w:tc>
          <w:tcPr>
            <w:tcW w:w="645" w:type="dxa"/>
            <w:vAlign w:val="center"/>
          </w:tcPr>
          <w:p w14:paraId="31F53F5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88B8230" w14:textId="0FBDCA6A"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B0E2AE8" w14:textId="7F0AF1D6"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990B3FD" w14:textId="61EC9AD2"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F55C31A" w14:textId="4CFC62B3"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182AC69E"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3C124CC7"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5183CA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DDC45D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66F004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B6B453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D4C291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DD097A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65745F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D244CF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220AD3A2" w14:textId="77777777" w:rsidTr="003C2DAA">
        <w:trPr>
          <w:trHeight w:val="378"/>
        </w:trPr>
        <w:tc>
          <w:tcPr>
            <w:tcW w:w="3876" w:type="dxa"/>
            <w:shd w:val="clear" w:color="auto" w:fill="auto"/>
          </w:tcPr>
          <w:p w14:paraId="7ED00EC1" w14:textId="096342E6"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GEN208</w:t>
            </w:r>
            <w:r w:rsidRPr="00151EE3">
              <w:rPr>
                <w:rFonts w:ascii="TH Sarabun New" w:hAnsi="TH Sarabun New" w:cs="TH Sarabun New"/>
                <w:color w:val="000000" w:themeColor="text1"/>
                <w:cs/>
              </w:rPr>
              <w:t xml:space="preserve"> ศิลปะกับชีวิต</w:t>
            </w:r>
          </w:p>
        </w:tc>
        <w:tc>
          <w:tcPr>
            <w:tcW w:w="645" w:type="dxa"/>
            <w:vAlign w:val="center"/>
          </w:tcPr>
          <w:p w14:paraId="0ED2FF06" w14:textId="400A2B2D"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F8E34D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D8ED828" w14:textId="61272AF9"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C073028" w14:textId="36A8733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ACF15CC"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583ED7A"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713A4E43"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64D9649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2F4BF4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25A2EF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8C90B2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33BDE24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69FA84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6083CE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5156D3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5DC90964" w14:textId="77777777" w:rsidTr="003C2DAA">
        <w:trPr>
          <w:trHeight w:val="378"/>
        </w:trPr>
        <w:tc>
          <w:tcPr>
            <w:tcW w:w="3876" w:type="dxa"/>
            <w:shd w:val="clear" w:color="auto" w:fill="auto"/>
          </w:tcPr>
          <w:p w14:paraId="2488B910" w14:textId="7757E561"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GEN209</w:t>
            </w:r>
            <w:r w:rsidRPr="00151EE3">
              <w:rPr>
                <w:rFonts w:ascii="TH Sarabun New" w:hAnsi="TH Sarabun New" w:cs="TH Sarabun New"/>
                <w:color w:val="000000" w:themeColor="text1"/>
                <w:cs/>
              </w:rPr>
              <w:t xml:space="preserve"> การท่องเที่ยวเชิงวัฒนธรรมชุมชน    </w:t>
            </w:r>
          </w:p>
        </w:tc>
        <w:tc>
          <w:tcPr>
            <w:tcW w:w="645" w:type="dxa"/>
            <w:vAlign w:val="center"/>
          </w:tcPr>
          <w:p w14:paraId="2C305615" w14:textId="0207BE7E"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563311B" w14:textId="7E238BC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95FAB9A" w14:textId="34B7929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6472822" w14:textId="017E93BB"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2DB7D7D" w14:textId="6FF6123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969F5C9"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6106DD89" w14:textId="4E26E642"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5F6DAF7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DF1CBF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029904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58FCDD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8D80B0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32C745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B783B8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E90383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4B2448FD" w14:textId="77777777" w:rsidTr="003C2DAA">
        <w:trPr>
          <w:trHeight w:val="378"/>
        </w:trPr>
        <w:tc>
          <w:tcPr>
            <w:tcW w:w="3876" w:type="dxa"/>
            <w:shd w:val="clear" w:color="auto" w:fill="auto"/>
          </w:tcPr>
          <w:p w14:paraId="62B7F779" w14:textId="77777777" w:rsidR="00151EE3" w:rsidRPr="00151EE3" w:rsidRDefault="00151EE3" w:rsidP="00151EE3">
            <w:pPr>
              <w:contextualSpacing/>
              <w:rPr>
                <w:rFonts w:ascii="TH Sarabun New" w:hAnsi="TH Sarabun New" w:cs="TH Sarabun New"/>
                <w:color w:val="000000" w:themeColor="text1"/>
              </w:rPr>
            </w:pPr>
            <w:r w:rsidRPr="00151EE3">
              <w:rPr>
                <w:rFonts w:ascii="TH Sarabun New" w:hAnsi="TH Sarabun New" w:cs="TH Sarabun New"/>
                <w:color w:val="000000" w:themeColor="text1"/>
              </w:rPr>
              <w:t>GEN210</w:t>
            </w:r>
            <w:r w:rsidRPr="00151EE3">
              <w:rPr>
                <w:rFonts w:ascii="TH Sarabun New" w:hAnsi="TH Sarabun New" w:cs="TH Sarabun New"/>
                <w:color w:val="000000" w:themeColor="text1"/>
                <w:cs/>
              </w:rPr>
              <w:t xml:space="preserve"> ทักษะการคิดและการพัฒนาตน</w:t>
            </w:r>
          </w:p>
          <w:p w14:paraId="110C8CD5" w14:textId="469DC7A8"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cs/>
              </w:rPr>
              <w:t>ในศตวรรษที่ 21</w:t>
            </w:r>
          </w:p>
        </w:tc>
        <w:tc>
          <w:tcPr>
            <w:tcW w:w="645" w:type="dxa"/>
            <w:vAlign w:val="center"/>
          </w:tcPr>
          <w:p w14:paraId="29838559"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59F6320" w14:textId="01B4C073"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EAA9A84"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1F69644" w14:textId="0E47AB36"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BEF802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E141CA8"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349C0D42"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61B5679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7547BD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F202C2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04B3C8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15D9E6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F93627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436134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98F57B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2481C659" w14:textId="77777777" w:rsidTr="003C2DAA">
        <w:trPr>
          <w:trHeight w:val="378"/>
        </w:trPr>
        <w:tc>
          <w:tcPr>
            <w:tcW w:w="3876" w:type="dxa"/>
            <w:shd w:val="clear" w:color="auto" w:fill="auto"/>
          </w:tcPr>
          <w:p w14:paraId="0E71AAEA" w14:textId="6E7FE945"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GEN211</w:t>
            </w:r>
            <w:r w:rsidRPr="00151EE3">
              <w:rPr>
                <w:rFonts w:ascii="TH Sarabun New" w:hAnsi="TH Sarabun New" w:cs="TH Sarabun New"/>
                <w:color w:val="000000" w:themeColor="text1"/>
                <w:cs/>
              </w:rPr>
              <w:t xml:space="preserve"> จิตวิทยาเพื่อชีวิตยุคใหม่</w:t>
            </w:r>
          </w:p>
        </w:tc>
        <w:tc>
          <w:tcPr>
            <w:tcW w:w="645" w:type="dxa"/>
            <w:vAlign w:val="center"/>
          </w:tcPr>
          <w:p w14:paraId="39B67A45"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87D89CD" w14:textId="3C24E4D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31C440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E6BAAF9" w14:textId="6E6AFD5D"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38ADCD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147CBE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5A66FB11"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3BBAAF5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3E47EB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FDEB0A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D2B3BD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EA3DD8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F7775B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4ECB5B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8050AF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01E0784" w14:textId="77777777" w:rsidTr="003C2DAA">
        <w:trPr>
          <w:trHeight w:val="378"/>
        </w:trPr>
        <w:tc>
          <w:tcPr>
            <w:tcW w:w="3876" w:type="dxa"/>
            <w:shd w:val="clear" w:color="auto" w:fill="auto"/>
          </w:tcPr>
          <w:p w14:paraId="62141331" w14:textId="1986D804"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lastRenderedPageBreak/>
              <w:t xml:space="preserve">GEN212 </w:t>
            </w:r>
            <w:r w:rsidRPr="00151EE3">
              <w:rPr>
                <w:rFonts w:ascii="TH Sarabun New" w:hAnsi="TH Sarabun New" w:cs="TH Sarabun New"/>
                <w:color w:val="000000" w:themeColor="text1"/>
                <w:cs/>
              </w:rPr>
              <w:t>การพัฒนาบุคลิกภาพ</w:t>
            </w:r>
          </w:p>
        </w:tc>
        <w:tc>
          <w:tcPr>
            <w:tcW w:w="645" w:type="dxa"/>
            <w:vAlign w:val="center"/>
          </w:tcPr>
          <w:p w14:paraId="37312860"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3E6C217" w14:textId="6519D569"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6B0D6A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928A175"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6C6F40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98C610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5972EAA9"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8A13A2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C418F9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A2E530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E33C56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327D68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A5EE7E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5F2FBA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5AD302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4D8AF1A0" w14:textId="77777777" w:rsidTr="003C2DAA">
        <w:trPr>
          <w:trHeight w:val="378"/>
        </w:trPr>
        <w:tc>
          <w:tcPr>
            <w:tcW w:w="3876" w:type="dxa"/>
            <w:shd w:val="clear" w:color="auto" w:fill="auto"/>
          </w:tcPr>
          <w:p w14:paraId="1C976920" w14:textId="2B1D13AF"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GEN213</w:t>
            </w:r>
            <w:r w:rsidRPr="00151EE3">
              <w:rPr>
                <w:rFonts w:ascii="TH Sarabun New" w:hAnsi="TH Sarabun New" w:cs="TH Sarabun New"/>
                <w:color w:val="000000" w:themeColor="text1"/>
                <w:cs/>
              </w:rPr>
              <w:t xml:space="preserve"> การคิดเชิงเหตุผล</w:t>
            </w:r>
          </w:p>
        </w:tc>
        <w:tc>
          <w:tcPr>
            <w:tcW w:w="645" w:type="dxa"/>
            <w:vAlign w:val="center"/>
          </w:tcPr>
          <w:p w14:paraId="77A8B8DA"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EC8874C"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DFB2B14"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7B06824" w14:textId="1588E1B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598310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A9DAE6F"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0E39D0D0"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5B0C720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77F9F2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608A95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555BEE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5589A29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C308D8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DB2066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1AC642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B4C7A17" w14:textId="77777777" w:rsidTr="003C2DAA">
        <w:trPr>
          <w:trHeight w:val="378"/>
        </w:trPr>
        <w:tc>
          <w:tcPr>
            <w:tcW w:w="3876" w:type="dxa"/>
            <w:shd w:val="clear" w:color="auto" w:fill="auto"/>
          </w:tcPr>
          <w:p w14:paraId="70DBA0EF" w14:textId="3F46F0DC"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 xml:space="preserve">GEN214 </w:t>
            </w:r>
            <w:r w:rsidRPr="00151EE3">
              <w:rPr>
                <w:rFonts w:ascii="TH Sarabun New" w:hAnsi="TH Sarabun New" w:cs="TH Sarabun New"/>
                <w:color w:val="000000" w:themeColor="text1"/>
                <w:cs/>
              </w:rPr>
              <w:t>นาฏศิลป์ไทยเพื่อสุขภาพ</w:t>
            </w:r>
          </w:p>
        </w:tc>
        <w:tc>
          <w:tcPr>
            <w:tcW w:w="645" w:type="dxa"/>
            <w:vAlign w:val="center"/>
          </w:tcPr>
          <w:p w14:paraId="34B9E171"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5A0A8630"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60CACCFB"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5F26A873" w14:textId="1F92EC2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91939DD" w14:textId="627B8CC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7CDB751"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79FE64B5"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F6A5C2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E5D38E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95BCFE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242B0C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638555A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D33D5D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89E66D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FDC8E5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7637510C" w14:textId="77777777" w:rsidTr="003C2DAA">
        <w:trPr>
          <w:trHeight w:val="378"/>
        </w:trPr>
        <w:tc>
          <w:tcPr>
            <w:tcW w:w="3876" w:type="dxa"/>
            <w:shd w:val="clear" w:color="auto" w:fill="auto"/>
          </w:tcPr>
          <w:p w14:paraId="6C5EB5CD" w14:textId="38D3C578"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GEN215</w:t>
            </w:r>
            <w:r w:rsidRPr="00151EE3">
              <w:rPr>
                <w:rFonts w:ascii="TH Sarabun New" w:hAnsi="TH Sarabun New" w:cs="TH Sarabun New"/>
                <w:color w:val="000000" w:themeColor="text1"/>
                <w:cs/>
              </w:rPr>
              <w:t xml:space="preserve"> กฎหมายเกี่ยวกับชีวิตประจำวัน</w:t>
            </w:r>
          </w:p>
        </w:tc>
        <w:tc>
          <w:tcPr>
            <w:tcW w:w="645" w:type="dxa"/>
            <w:vAlign w:val="center"/>
          </w:tcPr>
          <w:p w14:paraId="087174E2"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39DBBE0" w14:textId="2F4B6203"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53D3593" w14:textId="79FBE9A0"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83D20E5"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C23B88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16AC38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47DBB329"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527510A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00D7C1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05E3D8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A6AF5F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46A54E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E48E64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DB73E5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9E01FF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5669D701" w14:textId="77777777" w:rsidTr="003C2DAA">
        <w:trPr>
          <w:trHeight w:val="378"/>
        </w:trPr>
        <w:tc>
          <w:tcPr>
            <w:tcW w:w="3876" w:type="dxa"/>
            <w:shd w:val="clear" w:color="auto" w:fill="auto"/>
          </w:tcPr>
          <w:p w14:paraId="6E6FC319" w14:textId="503E857A"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GEN216</w:t>
            </w:r>
            <w:r w:rsidRPr="00151EE3">
              <w:rPr>
                <w:rFonts w:ascii="TH Sarabun New" w:hAnsi="TH Sarabun New" w:cs="TH Sarabun New"/>
                <w:color w:val="000000" w:themeColor="text1"/>
                <w:cs/>
              </w:rPr>
              <w:t xml:space="preserve"> เพศวิถีร่วมสมัย</w:t>
            </w:r>
          </w:p>
        </w:tc>
        <w:tc>
          <w:tcPr>
            <w:tcW w:w="645" w:type="dxa"/>
            <w:vAlign w:val="center"/>
          </w:tcPr>
          <w:p w14:paraId="509C80DB"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F082541"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68A0456" w14:textId="099377F5"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7D502E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51DE13F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FB0CAB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4C5D9C1B"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3E3A988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8FAD31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980842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25A967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84C672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61EBF1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4952FD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A583EB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216643E4" w14:textId="77777777" w:rsidTr="003C2DAA">
        <w:trPr>
          <w:trHeight w:val="378"/>
        </w:trPr>
        <w:tc>
          <w:tcPr>
            <w:tcW w:w="3876" w:type="dxa"/>
            <w:shd w:val="clear" w:color="auto" w:fill="auto"/>
          </w:tcPr>
          <w:p w14:paraId="19B41766" w14:textId="796DB549"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 xml:space="preserve">GEN228 </w:t>
            </w:r>
            <w:r w:rsidRPr="00151EE3">
              <w:rPr>
                <w:rFonts w:ascii="TH Sarabun New" w:hAnsi="TH Sarabun New" w:cs="TH Sarabun New"/>
                <w:color w:val="000000" w:themeColor="text1"/>
                <w:cs/>
              </w:rPr>
              <w:t>การจัดการความรู้ภูมิปัญญาท้องถิ่น</w:t>
            </w:r>
          </w:p>
        </w:tc>
        <w:tc>
          <w:tcPr>
            <w:tcW w:w="645" w:type="dxa"/>
            <w:vAlign w:val="center"/>
          </w:tcPr>
          <w:p w14:paraId="2CF2511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671D9933" w14:textId="00D0B612"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58B1C0E" w14:textId="61E59073"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4C03FD1"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E5D2326" w14:textId="3EE389A9"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61A23C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53DB3AE5"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C6F467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3EF5D4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0DA7E6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92F266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40E03A9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534AD8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0F161B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73D9AB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CE40EF" w:rsidRPr="005C07C1" w14:paraId="2AB4C500" w14:textId="77777777" w:rsidTr="003C2DAA">
        <w:trPr>
          <w:trHeight w:val="378"/>
        </w:trPr>
        <w:tc>
          <w:tcPr>
            <w:tcW w:w="3876" w:type="dxa"/>
            <w:shd w:val="clear" w:color="auto" w:fill="auto"/>
          </w:tcPr>
          <w:p w14:paraId="4761060A" w14:textId="3DFB49ED" w:rsidR="00CE40EF" w:rsidRPr="00151EE3" w:rsidRDefault="00CE40EF" w:rsidP="00151EE3">
            <w:pPr>
              <w:spacing w:line="20" w:lineRule="atLeast"/>
              <w:rPr>
                <w:rFonts w:ascii="TH Sarabun New" w:hAnsi="TH Sarabun New" w:cs="TH Sarabun New"/>
                <w:color w:val="000000" w:themeColor="text1"/>
                <w:cs/>
              </w:rPr>
            </w:pPr>
            <w:r>
              <w:rPr>
                <w:rFonts w:ascii="TH Sarabun New" w:hAnsi="TH Sarabun New" w:cs="TH Sarabun New"/>
                <w:color w:val="000000" w:themeColor="text1"/>
              </w:rPr>
              <w:t xml:space="preserve">GEN231 </w:t>
            </w:r>
            <w:r>
              <w:rPr>
                <w:rFonts w:ascii="TH Sarabun New" w:hAnsi="TH Sarabun New" w:cs="TH Sarabun New" w:hint="cs"/>
                <w:color w:val="000000" w:themeColor="text1"/>
                <w:cs/>
              </w:rPr>
              <w:t>ปรัชญาเศรษฐกิจพอเพียงตามศาสตร์พระราชา</w:t>
            </w:r>
          </w:p>
        </w:tc>
        <w:tc>
          <w:tcPr>
            <w:tcW w:w="645" w:type="dxa"/>
            <w:vAlign w:val="center"/>
          </w:tcPr>
          <w:p w14:paraId="70319AF3" w14:textId="46826FF8"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A125D01" w14:textId="150E4913"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D86CB99" w14:textId="6016186B"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73D9D6C" w14:textId="77777777"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1CD275A" w14:textId="77777777"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66B8FD8" w14:textId="4AB3BBC1"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6" w:type="dxa"/>
            <w:vAlign w:val="center"/>
          </w:tcPr>
          <w:p w14:paraId="177A3DBE" w14:textId="77777777" w:rsidR="00CE40EF" w:rsidRPr="00151EE3" w:rsidRDefault="00CE40EF"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479F67A2"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95781E0"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D1E47EA"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DB9B82B"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68DB337E"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C535BDD"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4F8071F"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A36284D"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3CE64457" w14:textId="77777777" w:rsidTr="003C2DAA">
        <w:trPr>
          <w:trHeight w:val="378"/>
        </w:trPr>
        <w:tc>
          <w:tcPr>
            <w:tcW w:w="3876" w:type="dxa"/>
            <w:shd w:val="clear" w:color="auto" w:fill="auto"/>
          </w:tcPr>
          <w:p w14:paraId="2591A3EF" w14:textId="3CE8826A"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b/>
                <w:bCs/>
                <w:color w:val="000000" w:themeColor="text1"/>
                <w:cs/>
              </w:rPr>
              <w:t>กลุ่มวิชาเทคโนโลยีและนวัตกรรม</w:t>
            </w:r>
          </w:p>
        </w:tc>
        <w:tc>
          <w:tcPr>
            <w:tcW w:w="645" w:type="dxa"/>
            <w:vAlign w:val="center"/>
          </w:tcPr>
          <w:p w14:paraId="5F4AD5D3"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54F9DCD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09AE2A1"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0F4F3E3"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03D042F"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6FD66C2B"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10009972"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20B6C9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B512C2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417AB7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B19AFC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379B27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EBFA5F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94FCE4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5AA2F5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4119B664" w14:textId="77777777" w:rsidTr="003C2DAA">
        <w:trPr>
          <w:trHeight w:val="378"/>
        </w:trPr>
        <w:tc>
          <w:tcPr>
            <w:tcW w:w="3876" w:type="dxa"/>
            <w:shd w:val="clear" w:color="auto" w:fill="auto"/>
          </w:tcPr>
          <w:p w14:paraId="2EFF1B80" w14:textId="3EDFF346"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GEN105</w:t>
            </w:r>
            <w:r w:rsidRPr="00151EE3">
              <w:rPr>
                <w:rFonts w:ascii="TH Sarabun New" w:hAnsi="TH Sarabun New" w:cs="TH Sarabun New"/>
                <w:color w:val="000000" w:themeColor="text1"/>
                <w:cs/>
              </w:rPr>
              <w:t xml:space="preserve"> </w:t>
            </w:r>
            <w:r w:rsidRPr="00151EE3">
              <w:rPr>
                <w:rFonts w:ascii="TH Sarabun New" w:eastAsia="Sarabun" w:hAnsi="TH Sarabun New" w:cs="TH Sarabun New"/>
                <w:color w:val="000000" w:themeColor="text1"/>
                <w:cs/>
              </w:rPr>
              <w:t>ความฉลาดรู้เรื่องดิจิทัล</w:t>
            </w:r>
          </w:p>
        </w:tc>
        <w:tc>
          <w:tcPr>
            <w:tcW w:w="645" w:type="dxa"/>
            <w:vAlign w:val="center"/>
          </w:tcPr>
          <w:p w14:paraId="0BCEC74F"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6C0D1F5" w14:textId="3084AB4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E435694" w14:textId="6CACB83C"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85D5CE7" w14:textId="3924BB0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0C214E9" w14:textId="5127BE4E"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0A90663" w14:textId="7CBC8A1A"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6" w:type="dxa"/>
            <w:vAlign w:val="center"/>
          </w:tcPr>
          <w:p w14:paraId="0F66D258" w14:textId="680B0A7E" w:rsidR="00151EE3" w:rsidRPr="00151EE3" w:rsidRDefault="00151EE3" w:rsidP="00151EE3">
            <w:pPr>
              <w:spacing w:line="20" w:lineRule="atLeast"/>
              <w:ind w:left="-107" w:right="-109"/>
              <w:jc w:val="center"/>
              <w:rPr>
                <w:rFonts w:ascii="TH SarabunPSK" w:hAnsi="TH SarabunPSK" w:cs="TH SarabunPSK"/>
                <w:b/>
                <w:bCs/>
                <w:color w:val="0000FF"/>
                <w:sz w:val="20"/>
                <w:szCs w:val="20"/>
                <w:cs/>
              </w:rPr>
            </w:pPr>
            <w:r w:rsidRPr="00151EE3">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76A02D4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9F6805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0A6919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12C8E8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56377E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3FBAF2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97A248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DD8614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707C2385" w14:textId="77777777" w:rsidTr="003C2DAA">
        <w:trPr>
          <w:trHeight w:val="378"/>
        </w:trPr>
        <w:tc>
          <w:tcPr>
            <w:tcW w:w="3876" w:type="dxa"/>
            <w:shd w:val="clear" w:color="auto" w:fill="auto"/>
          </w:tcPr>
          <w:p w14:paraId="05210F12" w14:textId="0A9E7824"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GEN106</w:t>
            </w:r>
            <w:r w:rsidRPr="00151EE3">
              <w:rPr>
                <w:rFonts w:ascii="TH Sarabun New" w:hAnsi="TH Sarabun New" w:cs="TH Sarabun New"/>
                <w:color w:val="000000" w:themeColor="text1"/>
                <w:cs/>
              </w:rPr>
              <w:t xml:space="preserve"> </w:t>
            </w:r>
            <w:r w:rsidRPr="00151EE3">
              <w:rPr>
                <w:rFonts w:ascii="TH Sarabun New" w:eastAsia="Sarabun" w:hAnsi="TH Sarabun New" w:cs="TH Sarabun New"/>
                <w:color w:val="000000" w:themeColor="text1"/>
                <w:cs/>
              </w:rPr>
              <w:t>สมดุลชีวิตในยุคดิจิทัล</w:t>
            </w:r>
          </w:p>
        </w:tc>
        <w:tc>
          <w:tcPr>
            <w:tcW w:w="645" w:type="dxa"/>
            <w:vAlign w:val="center"/>
          </w:tcPr>
          <w:p w14:paraId="604BE753" w14:textId="7C73B3EC"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AF6476C" w14:textId="7DCA636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51EE622" w14:textId="58559F85"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D6F6F6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711C671" w14:textId="67D5977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FF6B8F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772396E0"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B600ED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F25B3C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46FC90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F80715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D89790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DF54B5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6578F0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8181F7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91EDB1C" w14:textId="77777777" w:rsidTr="003C2DAA">
        <w:trPr>
          <w:trHeight w:val="378"/>
        </w:trPr>
        <w:tc>
          <w:tcPr>
            <w:tcW w:w="3876" w:type="dxa"/>
            <w:shd w:val="clear" w:color="auto" w:fill="auto"/>
          </w:tcPr>
          <w:p w14:paraId="0C2898A2" w14:textId="081FB9FF"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 xml:space="preserve">GEN107 </w:t>
            </w:r>
            <w:r w:rsidRPr="00151EE3">
              <w:rPr>
                <w:rFonts w:ascii="TH Sarabun New" w:eastAsia="Sarabun" w:hAnsi="TH Sarabun New" w:cs="TH Sarabun New" w:hint="cs"/>
                <w:color w:val="000000" w:themeColor="text1"/>
                <w:cs/>
              </w:rPr>
              <w:t>ทักษะ</w:t>
            </w:r>
            <w:r w:rsidRPr="00151EE3">
              <w:rPr>
                <w:rFonts w:ascii="TH Sarabun New" w:eastAsia="Sarabun" w:hAnsi="TH Sarabun New" w:cs="TH Sarabun New"/>
                <w:color w:val="000000" w:themeColor="text1"/>
                <w:cs/>
              </w:rPr>
              <w:t>เทคโนโลยีในศตวรรษที่ 21 เพื่อชีวิตและอาชีพ</w:t>
            </w:r>
          </w:p>
        </w:tc>
        <w:tc>
          <w:tcPr>
            <w:tcW w:w="645" w:type="dxa"/>
            <w:vAlign w:val="center"/>
          </w:tcPr>
          <w:p w14:paraId="0C742B3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5FAA7E79" w14:textId="442F2D59"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AC2C937" w14:textId="60EB94A2"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DAE13FB" w14:textId="48B1FAD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A414538" w14:textId="6EF205B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50968A8"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3500E3C7"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E2F0E9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E50047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EC7E68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5E3A3C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90F083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0BB410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AB9BC7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27F4FA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CE40EF" w:rsidRPr="005C07C1" w14:paraId="5BFAFF33" w14:textId="77777777" w:rsidTr="003C2DAA">
        <w:trPr>
          <w:trHeight w:val="378"/>
        </w:trPr>
        <w:tc>
          <w:tcPr>
            <w:tcW w:w="3876" w:type="dxa"/>
            <w:shd w:val="clear" w:color="auto" w:fill="auto"/>
          </w:tcPr>
          <w:p w14:paraId="341A52DB" w14:textId="0C21CF84" w:rsidR="00CE40EF" w:rsidRPr="00151EE3" w:rsidRDefault="00CE40EF" w:rsidP="00151EE3">
            <w:pPr>
              <w:spacing w:line="20" w:lineRule="atLeast"/>
              <w:rPr>
                <w:rFonts w:ascii="TH Sarabun New" w:hAnsi="TH Sarabun New" w:cs="TH Sarabun New"/>
                <w:color w:val="000000" w:themeColor="text1"/>
                <w:cs/>
              </w:rPr>
            </w:pPr>
            <w:r>
              <w:rPr>
                <w:rFonts w:ascii="TH Sarabun New" w:hAnsi="TH Sarabun New" w:cs="TH Sarabun New"/>
                <w:color w:val="000000" w:themeColor="text1"/>
              </w:rPr>
              <w:t xml:space="preserve">GEN112 </w:t>
            </w:r>
            <w:r>
              <w:rPr>
                <w:rFonts w:ascii="TH Sarabun New" w:hAnsi="TH Sarabun New" w:cs="TH Sarabun New" w:hint="cs"/>
                <w:color w:val="000000" w:themeColor="text1"/>
                <w:cs/>
              </w:rPr>
              <w:t>สภาวะโลกร้อนและการเปลี่ยนแปลงทางสังคม</w:t>
            </w:r>
          </w:p>
        </w:tc>
        <w:tc>
          <w:tcPr>
            <w:tcW w:w="645" w:type="dxa"/>
            <w:vAlign w:val="center"/>
          </w:tcPr>
          <w:p w14:paraId="70E96177" w14:textId="33AA793B"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44CFE21" w14:textId="2DF9A380"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8BE010B" w14:textId="5D0241E3"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C3AE0A9" w14:textId="3AA679E2"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9C968D1" w14:textId="1F9E9378"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EC70752" w14:textId="77777777" w:rsidR="00CE40EF" w:rsidRPr="00151EE3" w:rsidRDefault="00CE40EF"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4470B61F" w14:textId="77777777" w:rsidR="00CE40EF" w:rsidRPr="00151EE3" w:rsidRDefault="00CE40EF"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33079B3B"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5DAE35A"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950C105"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A09C80A"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544BFEC6"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279D54A"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6F825D1"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8CF83AA" w14:textId="77777777" w:rsidR="00CE40EF" w:rsidRPr="00155B66" w:rsidRDefault="00CE40EF"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F4ABA2C" w14:textId="77777777" w:rsidTr="003C2DAA">
        <w:trPr>
          <w:trHeight w:val="378"/>
        </w:trPr>
        <w:tc>
          <w:tcPr>
            <w:tcW w:w="3876" w:type="dxa"/>
            <w:shd w:val="clear" w:color="auto" w:fill="auto"/>
          </w:tcPr>
          <w:p w14:paraId="3B33AA4C" w14:textId="55D1387B"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GEN217</w:t>
            </w:r>
            <w:r w:rsidRPr="00151EE3">
              <w:rPr>
                <w:rFonts w:ascii="TH Sarabun New" w:hAnsi="TH Sarabun New" w:cs="TH Sarabun New"/>
                <w:color w:val="000000" w:themeColor="text1"/>
                <w:cs/>
              </w:rPr>
              <w:t xml:space="preserve"> </w:t>
            </w:r>
            <w:r w:rsidRPr="00151EE3">
              <w:rPr>
                <w:rFonts w:ascii="TH Sarabun New" w:eastAsia="Sarabun" w:hAnsi="TH Sarabun New" w:cs="TH Sarabun New"/>
                <w:color w:val="000000" w:themeColor="text1"/>
                <w:cs/>
              </w:rPr>
              <w:t>ธุรกรรมอิเล็กทรอนิกส์และอีคอมเมิร์ซเบื้องต้น</w:t>
            </w:r>
          </w:p>
        </w:tc>
        <w:tc>
          <w:tcPr>
            <w:tcW w:w="645" w:type="dxa"/>
            <w:vAlign w:val="center"/>
          </w:tcPr>
          <w:p w14:paraId="4818E96B"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EBF9678" w14:textId="5670B726"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16FC6951" w14:textId="3D2F1F4C"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C60F54E"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5EAFA9F8" w14:textId="53D06F10"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14187A05" w14:textId="7E41AB73"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6" w:type="dxa"/>
            <w:vAlign w:val="center"/>
          </w:tcPr>
          <w:p w14:paraId="0A0DCD03" w14:textId="385B5789"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4E7EB29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D966E7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F19F2F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18A350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E207AA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F0EF65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C0E64D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F3F6D2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41FCCEF3" w14:textId="77777777" w:rsidTr="003C2DAA">
        <w:trPr>
          <w:trHeight w:val="378"/>
        </w:trPr>
        <w:tc>
          <w:tcPr>
            <w:tcW w:w="3876" w:type="dxa"/>
            <w:shd w:val="clear" w:color="auto" w:fill="auto"/>
          </w:tcPr>
          <w:p w14:paraId="1A9FDE03" w14:textId="2339E6E2"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GEN218</w:t>
            </w:r>
            <w:r w:rsidRPr="00151EE3">
              <w:rPr>
                <w:rFonts w:ascii="TH Sarabun New" w:hAnsi="TH Sarabun New" w:cs="TH Sarabun New"/>
                <w:color w:val="000000" w:themeColor="text1"/>
                <w:cs/>
              </w:rPr>
              <w:t xml:space="preserve"> </w:t>
            </w:r>
            <w:r w:rsidRPr="00151EE3">
              <w:rPr>
                <w:rFonts w:ascii="TH Sarabun New" w:eastAsia="Sarabun" w:hAnsi="TH Sarabun New" w:cs="TH Sarabun New"/>
                <w:color w:val="000000" w:themeColor="text1"/>
                <w:cs/>
              </w:rPr>
              <w:t>สนุกคิดสนุกโค้ด</w:t>
            </w:r>
          </w:p>
        </w:tc>
        <w:tc>
          <w:tcPr>
            <w:tcW w:w="645" w:type="dxa"/>
            <w:vAlign w:val="center"/>
          </w:tcPr>
          <w:p w14:paraId="0214CD78"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31B26CB" w14:textId="7F5B23D8"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3AC2E69" w14:textId="667B1B10"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F7D5BDF"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73A38E0" w14:textId="1BCA2FEC"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FA4D26E" w14:textId="369D34EC"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6" w:type="dxa"/>
            <w:vAlign w:val="center"/>
          </w:tcPr>
          <w:p w14:paraId="41296C8D" w14:textId="48040073"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6D36259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14D709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2E637F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4FEAF8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69A117A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41619E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EEC3C0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7C8EB7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1F95EC4" w14:textId="77777777" w:rsidTr="003C2DAA">
        <w:trPr>
          <w:trHeight w:val="378"/>
        </w:trPr>
        <w:tc>
          <w:tcPr>
            <w:tcW w:w="3876" w:type="dxa"/>
            <w:shd w:val="clear" w:color="auto" w:fill="auto"/>
          </w:tcPr>
          <w:p w14:paraId="3728F2C3" w14:textId="5C9216E4"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GEN219</w:t>
            </w:r>
            <w:r w:rsidRPr="00151EE3">
              <w:rPr>
                <w:rFonts w:ascii="TH Sarabun New" w:hAnsi="TH Sarabun New" w:cs="TH Sarabun New"/>
                <w:color w:val="000000" w:themeColor="text1"/>
                <w:cs/>
              </w:rPr>
              <w:t xml:space="preserve"> </w:t>
            </w:r>
            <w:r w:rsidRPr="00151EE3">
              <w:rPr>
                <w:rFonts w:ascii="TH Sarabun New" w:eastAsia="Sarabun" w:hAnsi="TH Sarabun New" w:cs="TH Sarabun New"/>
                <w:color w:val="000000" w:themeColor="text1"/>
                <w:cs/>
              </w:rPr>
              <w:t>การออกแบบอินโฟกราฟิก</w:t>
            </w:r>
          </w:p>
        </w:tc>
        <w:tc>
          <w:tcPr>
            <w:tcW w:w="645" w:type="dxa"/>
            <w:vAlign w:val="center"/>
          </w:tcPr>
          <w:p w14:paraId="38F5FAE2"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FA673FC"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FBC7A1E" w14:textId="6B84FDD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CA59622" w14:textId="680C341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77D69E6" w14:textId="37366B49"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154645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7D9A1187"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A9F638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FB9F2B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BA0DA3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4E0C03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6D3A82A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8B2182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3557CE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1A4FFE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2179FDF7" w14:textId="77777777" w:rsidTr="003C2DAA">
        <w:trPr>
          <w:trHeight w:val="378"/>
        </w:trPr>
        <w:tc>
          <w:tcPr>
            <w:tcW w:w="3876" w:type="dxa"/>
            <w:shd w:val="clear" w:color="auto" w:fill="auto"/>
          </w:tcPr>
          <w:p w14:paraId="48FE3EAA" w14:textId="468E6186"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GEN220</w:t>
            </w:r>
            <w:r w:rsidRPr="00151EE3">
              <w:rPr>
                <w:rFonts w:ascii="TH Sarabun New" w:hAnsi="TH Sarabun New" w:cs="TH Sarabun New"/>
                <w:color w:val="000000" w:themeColor="text1"/>
                <w:cs/>
              </w:rPr>
              <w:t xml:space="preserve"> เทคโนโลยีเพื่อการคำนวณ</w:t>
            </w:r>
          </w:p>
        </w:tc>
        <w:tc>
          <w:tcPr>
            <w:tcW w:w="645" w:type="dxa"/>
            <w:vAlign w:val="center"/>
          </w:tcPr>
          <w:p w14:paraId="5CB6DF9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6EAC89E8" w14:textId="5F402D5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C337241"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CB313E3"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D0EB113" w14:textId="3C175BE3"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47ABF5E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2B065EA3"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E696F6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DE29FC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A17557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C37032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35810D9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2F24D1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483536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D23622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3E7BDCFC" w14:textId="77777777" w:rsidTr="003C2DAA">
        <w:trPr>
          <w:trHeight w:val="378"/>
        </w:trPr>
        <w:tc>
          <w:tcPr>
            <w:tcW w:w="3876" w:type="dxa"/>
            <w:shd w:val="clear" w:color="auto" w:fill="auto"/>
          </w:tcPr>
          <w:p w14:paraId="672CD6AC" w14:textId="77777777" w:rsidR="00151EE3" w:rsidRPr="00151EE3" w:rsidRDefault="00151EE3" w:rsidP="00151EE3">
            <w:pPr>
              <w:ind w:left="464" w:hanging="464"/>
              <w:contextualSpacing/>
              <w:rPr>
                <w:rFonts w:ascii="TH Sarabun New" w:hAnsi="TH Sarabun New" w:cs="TH Sarabun New"/>
                <w:color w:val="000000" w:themeColor="text1"/>
              </w:rPr>
            </w:pPr>
            <w:r w:rsidRPr="00151EE3">
              <w:rPr>
                <w:rFonts w:ascii="TH Sarabun New" w:hAnsi="TH Sarabun New" w:cs="TH Sarabun New"/>
                <w:color w:val="000000" w:themeColor="text1"/>
              </w:rPr>
              <w:t>GEN221</w:t>
            </w:r>
            <w:r w:rsidRPr="00151EE3">
              <w:rPr>
                <w:rFonts w:ascii="TH Sarabun New" w:hAnsi="TH Sarabun New" w:cs="TH Sarabun New"/>
                <w:color w:val="000000" w:themeColor="text1"/>
                <w:cs/>
              </w:rPr>
              <w:t xml:space="preserve"> นวัตกรรมและเทคโนโลยีเพื่อการ</w:t>
            </w:r>
          </w:p>
          <w:p w14:paraId="5A445EED" w14:textId="3E348211"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cs/>
              </w:rPr>
              <w:t>พัฒนาอย่างยั่งยืน</w:t>
            </w:r>
          </w:p>
        </w:tc>
        <w:tc>
          <w:tcPr>
            <w:tcW w:w="645" w:type="dxa"/>
            <w:vAlign w:val="center"/>
          </w:tcPr>
          <w:p w14:paraId="0BFA85E3" w14:textId="7F6E8A22"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4EF1C80" w14:textId="4EB630E3"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04251579" w14:textId="3E7E5C1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1DB57490" w14:textId="109FC03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545753A" w14:textId="5B9DB9F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4AF25C2" w14:textId="4CF5586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6" w:type="dxa"/>
            <w:vAlign w:val="center"/>
          </w:tcPr>
          <w:p w14:paraId="2E486EB3"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BCBA01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DC9951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96A0539"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357426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59C775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E9BF8F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0A9D40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E38A76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CC97F9C" w14:textId="77777777" w:rsidTr="003C2DAA">
        <w:trPr>
          <w:trHeight w:val="378"/>
        </w:trPr>
        <w:tc>
          <w:tcPr>
            <w:tcW w:w="3876" w:type="dxa"/>
            <w:shd w:val="clear" w:color="auto" w:fill="auto"/>
          </w:tcPr>
          <w:p w14:paraId="5C326004" w14:textId="7B4E6A45"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GEN222</w:t>
            </w:r>
            <w:r w:rsidRPr="00151EE3">
              <w:rPr>
                <w:rFonts w:ascii="TH Sarabun New" w:hAnsi="TH Sarabun New" w:cs="TH Sarabun New"/>
                <w:color w:val="000000" w:themeColor="text1"/>
                <w:cs/>
              </w:rPr>
              <w:t xml:space="preserve"> เทคโนโลยีการจัดการพลังงาน</w:t>
            </w:r>
          </w:p>
        </w:tc>
        <w:tc>
          <w:tcPr>
            <w:tcW w:w="645" w:type="dxa"/>
            <w:vAlign w:val="center"/>
          </w:tcPr>
          <w:p w14:paraId="139A6A13" w14:textId="0A4FD20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5E40E9B" w14:textId="33382A6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39111086" w14:textId="0CC0B566"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EB3B1B4" w14:textId="57FBD20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EB53C1B" w14:textId="72B678A4"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9CF98FE" w14:textId="5D3F1AB2"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6" w:type="dxa"/>
            <w:vAlign w:val="center"/>
          </w:tcPr>
          <w:p w14:paraId="2C2D4987" w14:textId="58F006E3"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606A804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0C7310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4AFC2B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5CDA7B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3DA905E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8536B1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3414AB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ADB5E9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9EC728D" w14:textId="77777777" w:rsidTr="003C2DAA">
        <w:trPr>
          <w:trHeight w:val="378"/>
        </w:trPr>
        <w:tc>
          <w:tcPr>
            <w:tcW w:w="3876" w:type="dxa"/>
            <w:shd w:val="clear" w:color="auto" w:fill="auto"/>
          </w:tcPr>
          <w:p w14:paraId="517307B9" w14:textId="0B4525B5"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GEN223</w:t>
            </w:r>
            <w:r w:rsidRPr="00151EE3">
              <w:rPr>
                <w:rFonts w:ascii="TH Sarabun New" w:hAnsi="TH Sarabun New" w:cs="TH Sarabun New"/>
                <w:color w:val="000000" w:themeColor="text1"/>
                <w:cs/>
              </w:rPr>
              <w:t xml:space="preserve"> </w:t>
            </w:r>
            <w:r w:rsidRPr="00151EE3">
              <w:rPr>
                <w:rFonts w:ascii="TH Sarabun New" w:eastAsia="BrowalliaNew-Bold" w:hAnsi="TH Sarabun New" w:cs="TH Sarabun New"/>
                <w:color w:val="000000" w:themeColor="text1"/>
                <w:cs/>
              </w:rPr>
              <w:t>โภชนาการเพื่อสุขภาพในยุคดิจิทัล</w:t>
            </w:r>
          </w:p>
        </w:tc>
        <w:tc>
          <w:tcPr>
            <w:tcW w:w="645" w:type="dxa"/>
            <w:vAlign w:val="center"/>
          </w:tcPr>
          <w:p w14:paraId="44FC1594"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5D4B2A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BD642A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5C7CAED" w14:textId="76C4522A"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5CC099CC" w14:textId="6491050D"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3D90DAF"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18EEE5F7"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FF9041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F1E5AD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A8EDED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606B81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AD02A3D"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EF1134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17CFEE1"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34ADC2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14FAB2D9" w14:textId="77777777" w:rsidTr="003C2DAA">
        <w:trPr>
          <w:trHeight w:val="378"/>
        </w:trPr>
        <w:tc>
          <w:tcPr>
            <w:tcW w:w="3876" w:type="dxa"/>
            <w:shd w:val="clear" w:color="auto" w:fill="auto"/>
          </w:tcPr>
          <w:p w14:paraId="460B92DB" w14:textId="2A7B9DDD"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b/>
                <w:bCs/>
                <w:color w:val="000000" w:themeColor="text1"/>
                <w:cs/>
              </w:rPr>
              <w:lastRenderedPageBreak/>
              <w:t>กลุ่มวิชา</w:t>
            </w:r>
            <w:r w:rsidRPr="00151EE3">
              <w:rPr>
                <w:rFonts w:ascii="TH Sarabun New" w:hAnsi="TH Sarabun New" w:cs="TH Sarabun New"/>
                <w:b/>
                <w:bCs/>
                <w:color w:val="000000" w:themeColor="text1"/>
                <w:shd w:val="clear" w:color="auto" w:fill="FFFFFF"/>
                <w:cs/>
              </w:rPr>
              <w:t>ผู้ประกอบการ</w:t>
            </w:r>
          </w:p>
        </w:tc>
        <w:tc>
          <w:tcPr>
            <w:tcW w:w="645" w:type="dxa"/>
            <w:vAlign w:val="center"/>
          </w:tcPr>
          <w:p w14:paraId="450DBF96"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B7BCA24"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7068918"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0C6122A"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9B3DB2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3EB57CA"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76939428"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6A7B01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A1AB85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E1DFF7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FDDBA9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84B13B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33FE81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5B76BF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8B5794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21BE3B87" w14:textId="77777777" w:rsidTr="003C2DAA">
        <w:trPr>
          <w:trHeight w:val="378"/>
        </w:trPr>
        <w:tc>
          <w:tcPr>
            <w:tcW w:w="3876" w:type="dxa"/>
            <w:shd w:val="clear" w:color="auto" w:fill="auto"/>
          </w:tcPr>
          <w:p w14:paraId="7B630983" w14:textId="6363EE77"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GEN224</w:t>
            </w:r>
            <w:r w:rsidRPr="00151EE3">
              <w:rPr>
                <w:rFonts w:ascii="TH Sarabun New" w:hAnsi="TH Sarabun New" w:cs="TH Sarabun New"/>
                <w:color w:val="000000" w:themeColor="text1"/>
                <w:cs/>
              </w:rPr>
              <w:t xml:space="preserve"> </w:t>
            </w:r>
            <w:r w:rsidRPr="00151EE3">
              <w:rPr>
                <w:rFonts w:ascii="TH Sarabun New" w:hAnsi="TH Sarabun New" w:cs="TH Sarabun New"/>
                <w:color w:val="000000" w:themeColor="text1"/>
                <w:shd w:val="clear" w:color="auto" w:fill="FFFFFF"/>
                <w:cs/>
              </w:rPr>
              <w:t>ธุรกิจเพื่อสังคม</w:t>
            </w:r>
          </w:p>
        </w:tc>
        <w:tc>
          <w:tcPr>
            <w:tcW w:w="645" w:type="dxa"/>
            <w:vAlign w:val="center"/>
          </w:tcPr>
          <w:p w14:paraId="2170E4FF"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30DCE9A" w14:textId="0BC03A8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w:char="F0FC"/>
            </w:r>
          </w:p>
        </w:tc>
        <w:tc>
          <w:tcPr>
            <w:tcW w:w="645" w:type="dxa"/>
            <w:vAlign w:val="center"/>
          </w:tcPr>
          <w:p w14:paraId="43BB93C1"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E203A98" w14:textId="68911039"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w:char="F0FC"/>
            </w:r>
          </w:p>
        </w:tc>
        <w:tc>
          <w:tcPr>
            <w:tcW w:w="645" w:type="dxa"/>
            <w:vAlign w:val="center"/>
          </w:tcPr>
          <w:p w14:paraId="05749DC8" w14:textId="20283EBD"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w:char="F0FC"/>
            </w:r>
          </w:p>
        </w:tc>
        <w:tc>
          <w:tcPr>
            <w:tcW w:w="645" w:type="dxa"/>
            <w:vAlign w:val="center"/>
          </w:tcPr>
          <w:p w14:paraId="65D5BCD9" w14:textId="42FB9EF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w:char="F0FC"/>
            </w:r>
          </w:p>
        </w:tc>
        <w:tc>
          <w:tcPr>
            <w:tcW w:w="646" w:type="dxa"/>
            <w:vAlign w:val="center"/>
          </w:tcPr>
          <w:p w14:paraId="53BABDB4" w14:textId="4A0D6BED"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w:char="F0FC"/>
            </w:r>
          </w:p>
        </w:tc>
        <w:tc>
          <w:tcPr>
            <w:tcW w:w="658" w:type="dxa"/>
            <w:shd w:val="clear" w:color="auto" w:fill="auto"/>
            <w:vAlign w:val="center"/>
          </w:tcPr>
          <w:p w14:paraId="3E0C794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F969A2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FA48476"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57A88F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8E66837"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A38EE3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517343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63A9DA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57D6D3CD" w14:textId="77777777" w:rsidTr="003C2DAA">
        <w:trPr>
          <w:trHeight w:val="378"/>
        </w:trPr>
        <w:tc>
          <w:tcPr>
            <w:tcW w:w="3876" w:type="dxa"/>
            <w:shd w:val="clear" w:color="auto" w:fill="auto"/>
          </w:tcPr>
          <w:p w14:paraId="4F8CF831" w14:textId="7FF23DE8"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rPr>
              <w:t>GEN225</w:t>
            </w:r>
            <w:r w:rsidRPr="00151EE3">
              <w:rPr>
                <w:rFonts w:ascii="TH Sarabun New" w:hAnsi="TH Sarabun New" w:cs="TH Sarabun New"/>
                <w:color w:val="000000" w:themeColor="text1"/>
                <w:cs/>
              </w:rPr>
              <w:t xml:space="preserve"> การเป็นผู้ประกอบการ</w:t>
            </w:r>
          </w:p>
        </w:tc>
        <w:tc>
          <w:tcPr>
            <w:tcW w:w="645" w:type="dxa"/>
            <w:vAlign w:val="center"/>
          </w:tcPr>
          <w:p w14:paraId="6E1A485D"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1570C74" w14:textId="0B3DF32F"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w:char="F0FC"/>
            </w:r>
          </w:p>
        </w:tc>
        <w:tc>
          <w:tcPr>
            <w:tcW w:w="645" w:type="dxa"/>
            <w:vAlign w:val="center"/>
          </w:tcPr>
          <w:p w14:paraId="03856A94"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056583B" w14:textId="62A6F5F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w:char="F0FC"/>
            </w:r>
          </w:p>
        </w:tc>
        <w:tc>
          <w:tcPr>
            <w:tcW w:w="645" w:type="dxa"/>
            <w:vAlign w:val="center"/>
          </w:tcPr>
          <w:p w14:paraId="7B8391B3"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1797EC6" w14:textId="3A36DECC"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w:char="F0FC"/>
            </w:r>
          </w:p>
        </w:tc>
        <w:tc>
          <w:tcPr>
            <w:tcW w:w="646" w:type="dxa"/>
            <w:vAlign w:val="center"/>
          </w:tcPr>
          <w:p w14:paraId="2D011BAB" w14:textId="660DF852" w:rsidR="00151EE3" w:rsidRPr="00151EE3" w:rsidRDefault="00151EE3" w:rsidP="00151EE3">
            <w:pPr>
              <w:spacing w:line="20" w:lineRule="atLeast"/>
              <w:ind w:left="-107" w:right="-109"/>
              <w:jc w:val="center"/>
              <w:rPr>
                <w:rFonts w:ascii="TH SarabunPSK" w:hAnsi="TH SarabunPSK" w:cs="TH SarabunPSK"/>
                <w:b/>
                <w:bCs/>
                <w:color w:val="0000FF"/>
                <w:sz w:val="20"/>
                <w:szCs w:val="20"/>
              </w:rPr>
            </w:pPr>
            <w:r w:rsidRPr="00151EE3">
              <w:rPr>
                <w:rFonts w:ascii="TH Sarabun New" w:hAnsi="TH Sarabun New" w:cs="TH Sarabun New"/>
                <w:color w:val="000000" w:themeColor="text1"/>
                <w:sz w:val="20"/>
                <w:szCs w:val="20"/>
              </w:rPr>
              <w:sym w:font="Wingdings" w:char="F0FC"/>
            </w:r>
          </w:p>
        </w:tc>
        <w:tc>
          <w:tcPr>
            <w:tcW w:w="658" w:type="dxa"/>
            <w:shd w:val="clear" w:color="auto" w:fill="auto"/>
            <w:vAlign w:val="center"/>
          </w:tcPr>
          <w:p w14:paraId="1E8F294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52EF93E"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61CB86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6DBD0E4"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9E9838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E66F368"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E94CD2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D8FFC8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1EE3" w:rsidRPr="005C07C1" w14:paraId="505387F3" w14:textId="77777777" w:rsidTr="003C2DAA">
        <w:trPr>
          <w:trHeight w:val="378"/>
        </w:trPr>
        <w:tc>
          <w:tcPr>
            <w:tcW w:w="3876" w:type="dxa"/>
            <w:shd w:val="clear" w:color="auto" w:fill="auto"/>
          </w:tcPr>
          <w:p w14:paraId="39872602" w14:textId="40FC552E" w:rsidR="00151EE3" w:rsidRPr="00151EE3" w:rsidRDefault="00151EE3" w:rsidP="00151EE3">
            <w:pPr>
              <w:spacing w:line="20" w:lineRule="atLeast"/>
              <w:rPr>
                <w:rFonts w:ascii="TH Sarabun New" w:hAnsi="TH Sarabun New" w:cs="TH Sarabun New"/>
                <w:color w:val="000000" w:themeColor="text1"/>
              </w:rPr>
            </w:pPr>
            <w:r w:rsidRPr="00151EE3">
              <w:rPr>
                <w:rFonts w:ascii="TH Sarabun New" w:hAnsi="TH Sarabun New" w:cs="TH Sarabun New"/>
                <w:color w:val="000000" w:themeColor="text1"/>
                <w:shd w:val="clear" w:color="auto" w:fill="FFFFFF"/>
              </w:rPr>
              <w:t xml:space="preserve">GEN301 </w:t>
            </w:r>
            <w:r w:rsidRPr="00151EE3">
              <w:rPr>
                <w:rFonts w:ascii="TH Sarabun New" w:hAnsi="TH Sarabun New" w:cs="TH Sarabun New"/>
                <w:color w:val="000000" w:themeColor="text1"/>
                <w:shd w:val="clear" w:color="auto" w:fill="FFFFFF"/>
                <w:cs/>
              </w:rPr>
              <w:t xml:space="preserve">ผู้ประกอบการสายเลือดใหม่ในศตวรรษที่ </w:t>
            </w:r>
            <w:r w:rsidRPr="00151EE3">
              <w:rPr>
                <w:rFonts w:ascii="TH Sarabun New" w:hAnsi="TH Sarabun New" w:cs="TH Sarabun New"/>
                <w:color w:val="000000" w:themeColor="text1"/>
                <w:shd w:val="clear" w:color="auto" w:fill="FFFFFF"/>
              </w:rPr>
              <w:t>21</w:t>
            </w:r>
          </w:p>
        </w:tc>
        <w:tc>
          <w:tcPr>
            <w:tcW w:w="645" w:type="dxa"/>
            <w:vAlign w:val="center"/>
          </w:tcPr>
          <w:p w14:paraId="10C9F146" w14:textId="2B5C9510"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2E39B60A" w14:textId="19CF4801"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77096C8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F958183" w14:textId="400A02E3"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5" w:type="dxa"/>
            <w:vAlign w:val="center"/>
          </w:tcPr>
          <w:p w14:paraId="65964BD7" w14:textId="7777777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51E85B5C" w14:textId="5B1DA4F7" w:rsidR="00151EE3" w:rsidRPr="00151EE3" w:rsidRDefault="00151EE3" w:rsidP="00151EE3">
            <w:pPr>
              <w:spacing w:line="20" w:lineRule="atLeast"/>
              <w:ind w:left="-107" w:right="-109"/>
              <w:jc w:val="center"/>
              <w:rPr>
                <w:rFonts w:ascii="TH Sarabun New" w:hAnsi="TH Sarabun New" w:cs="TH Sarabun New"/>
                <w:color w:val="000000" w:themeColor="text1"/>
                <w:sz w:val="20"/>
                <w:szCs w:val="20"/>
              </w:rPr>
            </w:pPr>
            <w:r w:rsidRPr="00151EE3">
              <w:rPr>
                <w:rFonts w:ascii="TH Sarabun New" w:hAnsi="TH Sarabun New" w:cs="TH Sarabun New"/>
                <w:color w:val="000000" w:themeColor="text1"/>
                <w:sz w:val="20"/>
                <w:szCs w:val="20"/>
              </w:rPr>
              <w:sym w:font="Wingdings 2" w:char="F050"/>
            </w:r>
          </w:p>
        </w:tc>
        <w:tc>
          <w:tcPr>
            <w:tcW w:w="646" w:type="dxa"/>
            <w:vAlign w:val="center"/>
          </w:tcPr>
          <w:p w14:paraId="5A05B39C" w14:textId="77777777" w:rsidR="00151EE3" w:rsidRPr="00151EE3"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7C843B0"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8D96C83"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824B28F"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2E2F10B"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745E55A"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F7C6392"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204A285"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6DB90EC" w14:textId="77777777" w:rsidR="00151EE3" w:rsidRPr="00155B66" w:rsidRDefault="00151EE3" w:rsidP="00151EE3">
            <w:pPr>
              <w:spacing w:line="20" w:lineRule="atLeast"/>
              <w:ind w:left="-107" w:right="-109"/>
              <w:jc w:val="center"/>
              <w:rPr>
                <w:rFonts w:ascii="TH SarabunPSK" w:hAnsi="TH SarabunPSK" w:cs="TH SarabunPSK"/>
                <w:b/>
                <w:bCs/>
                <w:color w:val="0000FF"/>
                <w:sz w:val="20"/>
                <w:szCs w:val="20"/>
              </w:rPr>
            </w:pPr>
          </w:p>
        </w:tc>
      </w:tr>
      <w:tr w:rsidR="00155B66" w:rsidRPr="005C07C1" w14:paraId="2AF62C42" w14:textId="77777777" w:rsidTr="003C2DAA">
        <w:trPr>
          <w:trHeight w:val="378"/>
        </w:trPr>
        <w:tc>
          <w:tcPr>
            <w:tcW w:w="3876" w:type="dxa"/>
            <w:shd w:val="clear" w:color="auto" w:fill="auto"/>
          </w:tcPr>
          <w:p w14:paraId="73EE89AF" w14:textId="49CB959E"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hAnsi="TH Sarabun New" w:cs="TH Sarabun New"/>
                <w:b/>
                <w:bCs/>
                <w:color w:val="000000" w:themeColor="text1"/>
                <w:cs/>
              </w:rPr>
              <w:t>กลุ่มวิชาภาษาและการสื่อสาร</w:t>
            </w:r>
          </w:p>
        </w:tc>
        <w:tc>
          <w:tcPr>
            <w:tcW w:w="645" w:type="dxa"/>
            <w:vAlign w:val="center"/>
          </w:tcPr>
          <w:p w14:paraId="2124E215"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F01FB80"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A1A15FF"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5CAAFD4"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BC829D7"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8F9DE12"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44C91E86"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2A4C72E"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67A1B02"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56AF9C4"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3FC861A"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39B19299"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C51DADC"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B461D9D"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BEAD4E4"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2D29E52D" w14:textId="77777777" w:rsidTr="003C2DAA">
        <w:trPr>
          <w:trHeight w:val="378"/>
        </w:trPr>
        <w:tc>
          <w:tcPr>
            <w:tcW w:w="3876" w:type="dxa"/>
            <w:shd w:val="clear" w:color="auto" w:fill="auto"/>
          </w:tcPr>
          <w:p w14:paraId="2469412A" w14:textId="2237A0F9"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hAnsi="TH Sarabun New" w:cs="TH Sarabun New"/>
                <w:color w:val="000000" w:themeColor="text1"/>
                <w:shd w:val="clear" w:color="auto" w:fill="FFFFFF"/>
              </w:rPr>
              <w:t xml:space="preserve">GEN108 </w:t>
            </w:r>
            <w:r w:rsidRPr="00155B66">
              <w:rPr>
                <w:rFonts w:ascii="TH Sarabun New" w:hAnsi="TH Sarabun New" w:cs="TH Sarabun New"/>
                <w:color w:val="000000" w:themeColor="text1"/>
                <w:cs/>
              </w:rPr>
              <w:t xml:space="preserve">ภาษาไทยบูรณาการเพื่อเตรียมความพร้อมในการประกอบอาชีพ  </w:t>
            </w:r>
          </w:p>
        </w:tc>
        <w:tc>
          <w:tcPr>
            <w:tcW w:w="645" w:type="dxa"/>
            <w:vAlign w:val="center"/>
          </w:tcPr>
          <w:p w14:paraId="4B272A60" w14:textId="77777777" w:rsidR="00155B66" w:rsidRPr="00155B66" w:rsidRDefault="00155B66" w:rsidP="00155B66">
            <w:pPr>
              <w:contextualSpacing/>
              <w:jc w:val="center"/>
              <w:rPr>
                <w:rFonts w:ascii="TH Sarabun New" w:hAnsi="TH Sarabun New" w:cs="TH Sarabun New"/>
                <w:color w:val="000000" w:themeColor="text1"/>
                <w:sz w:val="20"/>
                <w:szCs w:val="20"/>
              </w:rPr>
            </w:pPr>
          </w:p>
          <w:p w14:paraId="74F5A984"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8918E60" w14:textId="77777777" w:rsidR="00155B66" w:rsidRPr="00155B66" w:rsidRDefault="00155B66" w:rsidP="00155B66">
            <w:pPr>
              <w:contextualSpacing/>
              <w:jc w:val="thaiDistribute"/>
              <w:rPr>
                <w:rFonts w:ascii="TH Sarabun New" w:hAnsi="TH Sarabun New" w:cs="TH Sarabun New"/>
                <w:color w:val="000000" w:themeColor="text1"/>
                <w:sz w:val="20"/>
                <w:szCs w:val="20"/>
              </w:rPr>
            </w:pPr>
          </w:p>
          <w:p w14:paraId="0F75352D" w14:textId="430FC920"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4FA398B5" w14:textId="77777777" w:rsidR="00155B66" w:rsidRPr="00155B66" w:rsidRDefault="00155B66" w:rsidP="00155B66">
            <w:pPr>
              <w:contextualSpacing/>
              <w:jc w:val="center"/>
              <w:rPr>
                <w:rFonts w:ascii="TH Sarabun New" w:hAnsi="TH Sarabun New" w:cs="TH Sarabun New"/>
                <w:color w:val="000000" w:themeColor="text1"/>
                <w:sz w:val="20"/>
                <w:szCs w:val="20"/>
              </w:rPr>
            </w:pPr>
          </w:p>
          <w:p w14:paraId="1E85BB84" w14:textId="5226278D"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0B778B53"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428B6DD"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8FBE93E"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1CC83739" w14:textId="77777777" w:rsidR="00155B66" w:rsidRPr="00155B66" w:rsidRDefault="00155B66" w:rsidP="00155B66">
            <w:pPr>
              <w:contextualSpacing/>
              <w:jc w:val="center"/>
              <w:rPr>
                <w:rFonts w:ascii="TH Sarabun New" w:hAnsi="TH Sarabun New" w:cs="TH Sarabun New"/>
                <w:color w:val="000000" w:themeColor="text1"/>
                <w:sz w:val="20"/>
                <w:szCs w:val="20"/>
              </w:rPr>
            </w:pPr>
          </w:p>
          <w:p w14:paraId="632FC8C3" w14:textId="47FB47DE" w:rsidR="00155B66" w:rsidRPr="00155B66" w:rsidRDefault="00155B66" w:rsidP="00155B66">
            <w:pPr>
              <w:spacing w:line="20" w:lineRule="atLeast"/>
              <w:ind w:left="-107" w:right="-109"/>
              <w:jc w:val="center"/>
              <w:rPr>
                <w:rFonts w:ascii="TH SarabunPSK" w:hAnsi="TH SarabunPSK" w:cs="TH SarabunPSK"/>
                <w:b/>
                <w:bCs/>
                <w:color w:val="0000FF"/>
                <w:sz w:val="20"/>
                <w:szCs w:val="20"/>
              </w:rPr>
            </w:pPr>
            <w:r w:rsidRPr="00155B66">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3B35C77E"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93300C5"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4B150CB"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17563AC"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F7D94D9"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FC44118"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701FDB9"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26F9167"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0AD5EC7E" w14:textId="77777777" w:rsidTr="003C2DAA">
        <w:trPr>
          <w:trHeight w:val="378"/>
        </w:trPr>
        <w:tc>
          <w:tcPr>
            <w:tcW w:w="3876" w:type="dxa"/>
            <w:shd w:val="clear" w:color="auto" w:fill="auto"/>
          </w:tcPr>
          <w:p w14:paraId="72936B0A" w14:textId="0091336D"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hAnsi="TH Sarabun New" w:cs="TH Sarabun New"/>
                <w:color w:val="000000" w:themeColor="text1"/>
                <w:shd w:val="clear" w:color="auto" w:fill="FFFFFF"/>
              </w:rPr>
              <w:t xml:space="preserve">GEN109 </w:t>
            </w:r>
            <w:r w:rsidRPr="00155B66">
              <w:rPr>
                <w:rFonts w:ascii="TH Sarabun New" w:hAnsi="TH Sarabun New" w:cs="TH Sarabun New"/>
                <w:color w:val="000000" w:themeColor="text1"/>
                <w:cs/>
              </w:rPr>
              <w:t>การเขียนภาษาไทยเชิงปฏิบัติ</w:t>
            </w:r>
          </w:p>
        </w:tc>
        <w:tc>
          <w:tcPr>
            <w:tcW w:w="645" w:type="dxa"/>
            <w:vAlign w:val="center"/>
          </w:tcPr>
          <w:p w14:paraId="1C7E40CB"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2885D6D" w14:textId="5D6E95EB"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3474E27C"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3217841" w14:textId="767A307C"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360F1AD9"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C85CA60"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33B1CA06" w14:textId="48A301BA" w:rsidR="00155B66" w:rsidRPr="00155B66" w:rsidRDefault="00155B66" w:rsidP="00155B66">
            <w:pPr>
              <w:spacing w:line="20" w:lineRule="atLeast"/>
              <w:ind w:left="-107" w:right="-109"/>
              <w:jc w:val="center"/>
              <w:rPr>
                <w:rFonts w:ascii="TH SarabunPSK" w:hAnsi="TH SarabunPSK" w:cs="TH SarabunPSK"/>
                <w:b/>
                <w:bCs/>
                <w:color w:val="0000FF"/>
                <w:sz w:val="20"/>
                <w:szCs w:val="20"/>
              </w:rPr>
            </w:pPr>
            <w:r w:rsidRPr="00155B66">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46A0197A"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6FE3A3C"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20CCC43"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0051696"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7E402FB6"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F73544C"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675D921"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21781A8"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01417012" w14:textId="77777777" w:rsidTr="003C2DAA">
        <w:trPr>
          <w:trHeight w:val="378"/>
        </w:trPr>
        <w:tc>
          <w:tcPr>
            <w:tcW w:w="3876" w:type="dxa"/>
            <w:shd w:val="clear" w:color="auto" w:fill="auto"/>
          </w:tcPr>
          <w:p w14:paraId="247F2723" w14:textId="30862000"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hAnsi="TH Sarabun New" w:cs="TH Sarabun New"/>
                <w:color w:val="000000" w:themeColor="text1"/>
                <w:shd w:val="clear" w:color="auto" w:fill="FFFFFF"/>
              </w:rPr>
              <w:t xml:space="preserve">GEN110 </w:t>
            </w:r>
            <w:r w:rsidRPr="00155B66">
              <w:rPr>
                <w:rFonts w:ascii="TH Sarabun New" w:hAnsi="TH Sarabun New" w:cs="TH Sarabun New"/>
                <w:color w:val="000000" w:themeColor="text1"/>
                <w:cs/>
              </w:rPr>
              <w:t xml:space="preserve">ทักษะการพูดในที่ชุมชน  </w:t>
            </w:r>
          </w:p>
        </w:tc>
        <w:tc>
          <w:tcPr>
            <w:tcW w:w="645" w:type="dxa"/>
            <w:vAlign w:val="center"/>
          </w:tcPr>
          <w:p w14:paraId="3D0D3325"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E6FEC95" w14:textId="24867B44"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66D3D74F"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67F7E0F7"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B7E59D2"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9488AF5"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5F079F49" w14:textId="56339C52" w:rsidR="00155B66" w:rsidRPr="00155B66" w:rsidRDefault="00155B66" w:rsidP="00155B66">
            <w:pPr>
              <w:spacing w:line="20" w:lineRule="atLeast"/>
              <w:ind w:left="-107" w:right="-109"/>
              <w:jc w:val="center"/>
              <w:rPr>
                <w:rFonts w:ascii="TH SarabunPSK" w:hAnsi="TH SarabunPSK" w:cs="TH SarabunPSK"/>
                <w:b/>
                <w:bCs/>
                <w:color w:val="0000FF"/>
                <w:sz w:val="20"/>
                <w:szCs w:val="20"/>
              </w:rPr>
            </w:pPr>
            <w:r w:rsidRPr="00155B66">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42769BE5"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B477B01"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046B4E5"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396A5BD"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1560F065"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2F31707"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2C73433"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F2A3509"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61797102" w14:textId="77777777" w:rsidTr="003C2DAA">
        <w:trPr>
          <w:trHeight w:val="378"/>
        </w:trPr>
        <w:tc>
          <w:tcPr>
            <w:tcW w:w="3876" w:type="dxa"/>
            <w:shd w:val="clear" w:color="auto" w:fill="auto"/>
          </w:tcPr>
          <w:p w14:paraId="4A3502F1" w14:textId="1500CD9C"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hAnsi="TH Sarabun New" w:cs="TH Sarabun New"/>
                <w:color w:val="000000" w:themeColor="text1"/>
                <w:shd w:val="clear" w:color="auto" w:fill="FFFFFF"/>
              </w:rPr>
              <w:t>GEN111</w:t>
            </w:r>
            <w:r w:rsidRPr="00155B66">
              <w:rPr>
                <w:rFonts w:ascii="TH Sarabun New" w:hAnsi="TH Sarabun New" w:cs="TH Sarabun New"/>
                <w:color w:val="000000" w:themeColor="text1"/>
                <w:shd w:val="clear" w:color="auto" w:fill="FFFFFF"/>
                <w:cs/>
              </w:rPr>
              <w:t xml:space="preserve"> ทักษะการสื่อสารภาษาอังกฤษในชีวิตประจำวัน</w:t>
            </w:r>
          </w:p>
        </w:tc>
        <w:tc>
          <w:tcPr>
            <w:tcW w:w="645" w:type="dxa"/>
            <w:vAlign w:val="center"/>
          </w:tcPr>
          <w:p w14:paraId="6EBEA972"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237768B6" w14:textId="5ADC88A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36F8CFFB" w14:textId="5973443C"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024F9D10"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349303A"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69CBEA80"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4EF021A4" w14:textId="360D9C45" w:rsidR="00155B66" w:rsidRPr="00155B66" w:rsidRDefault="00155B66" w:rsidP="00155B66">
            <w:pPr>
              <w:spacing w:line="20" w:lineRule="atLeast"/>
              <w:ind w:left="-107" w:right="-109"/>
              <w:jc w:val="center"/>
              <w:rPr>
                <w:rFonts w:ascii="TH SarabunPSK" w:hAnsi="TH SarabunPSK" w:cs="TH SarabunPSK"/>
                <w:b/>
                <w:bCs/>
                <w:color w:val="0000FF"/>
                <w:sz w:val="20"/>
                <w:szCs w:val="20"/>
              </w:rPr>
            </w:pPr>
            <w:r w:rsidRPr="00155B66">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6D47750E"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9628A2D"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45BD65D"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23B647B"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4B8AB373"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3132AC8"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15CF2A1"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5D4D843"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6C7EFAFB" w14:textId="77777777" w:rsidTr="003C2DAA">
        <w:trPr>
          <w:trHeight w:val="378"/>
        </w:trPr>
        <w:tc>
          <w:tcPr>
            <w:tcW w:w="3876" w:type="dxa"/>
            <w:shd w:val="clear" w:color="auto" w:fill="auto"/>
          </w:tcPr>
          <w:p w14:paraId="1584DE3C" w14:textId="4330E12D"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hAnsi="TH Sarabun New" w:cs="TH Sarabun New"/>
                <w:color w:val="000000" w:themeColor="text1"/>
                <w:shd w:val="clear" w:color="auto" w:fill="FFFFFF"/>
              </w:rPr>
              <w:t xml:space="preserve">GEN226 </w:t>
            </w:r>
            <w:r w:rsidRPr="00155B66">
              <w:rPr>
                <w:rFonts w:ascii="TH Sarabun New" w:hAnsi="TH Sarabun New" w:cs="TH Sarabun New"/>
                <w:color w:val="000000" w:themeColor="text1"/>
                <w:cs/>
              </w:rPr>
              <w:t>ภาษาจีนเพื่อการสื่อสาร</w:t>
            </w:r>
          </w:p>
        </w:tc>
        <w:tc>
          <w:tcPr>
            <w:tcW w:w="645" w:type="dxa"/>
            <w:vAlign w:val="center"/>
          </w:tcPr>
          <w:p w14:paraId="254E71E0"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D735C31" w14:textId="453B5A95"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5DA49805" w14:textId="110EDACD"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0E68D7F4"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673160D6" w14:textId="01ECA7B1"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6C5CF098"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4486E4EA" w14:textId="6EE9F422" w:rsidR="00155B66" w:rsidRPr="00155B66" w:rsidRDefault="00155B66" w:rsidP="00155B66">
            <w:pPr>
              <w:spacing w:line="20" w:lineRule="atLeast"/>
              <w:ind w:left="-107" w:right="-109"/>
              <w:jc w:val="center"/>
              <w:rPr>
                <w:rFonts w:ascii="TH SarabunPSK" w:hAnsi="TH SarabunPSK" w:cs="TH SarabunPSK"/>
                <w:b/>
                <w:bCs/>
                <w:color w:val="0000FF"/>
                <w:sz w:val="20"/>
                <w:szCs w:val="20"/>
              </w:rPr>
            </w:pPr>
            <w:r w:rsidRPr="00155B66">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0608BBDB"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81B61AE"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D7F0EA0"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E60F5BA"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8BFC61A"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01F8BA4"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53CF542"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E99C747"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3D4A909E" w14:textId="77777777" w:rsidTr="003C2DAA">
        <w:trPr>
          <w:trHeight w:val="378"/>
        </w:trPr>
        <w:tc>
          <w:tcPr>
            <w:tcW w:w="3876" w:type="dxa"/>
            <w:shd w:val="clear" w:color="auto" w:fill="auto"/>
          </w:tcPr>
          <w:p w14:paraId="2589BD16" w14:textId="2047BD75"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hAnsi="TH Sarabun New" w:cs="TH Sarabun New"/>
                <w:color w:val="000000" w:themeColor="text1"/>
                <w:shd w:val="clear" w:color="auto" w:fill="FFFFFF"/>
              </w:rPr>
              <w:t>GEN227</w:t>
            </w:r>
            <w:r w:rsidRPr="00155B66">
              <w:rPr>
                <w:rFonts w:ascii="TH Sarabun New" w:hAnsi="TH Sarabun New" w:cs="TH Sarabun New"/>
                <w:color w:val="000000" w:themeColor="text1"/>
              </w:rPr>
              <w:t xml:space="preserve"> </w:t>
            </w:r>
            <w:r w:rsidRPr="00155B66">
              <w:rPr>
                <w:rFonts w:ascii="TH Sarabun New" w:hAnsi="TH Sarabun New" w:cs="TH Sarabun New"/>
                <w:color w:val="000000" w:themeColor="text1"/>
                <w:cs/>
              </w:rPr>
              <w:t xml:space="preserve">ภาษาญี่ปุ่นเพื่อการสื่อสาร        </w:t>
            </w:r>
          </w:p>
        </w:tc>
        <w:tc>
          <w:tcPr>
            <w:tcW w:w="645" w:type="dxa"/>
            <w:vAlign w:val="center"/>
          </w:tcPr>
          <w:p w14:paraId="3027BC8D"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F79329A" w14:textId="7B3BFAB5"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679745CA" w14:textId="470DDD5A"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315D3C5D"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60E1776D" w14:textId="79F1993D"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44AF80EA"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1BF17590" w14:textId="4490A74E" w:rsidR="00155B66" w:rsidRPr="00155B66" w:rsidRDefault="00155B66" w:rsidP="00155B66">
            <w:pPr>
              <w:spacing w:line="20" w:lineRule="atLeast"/>
              <w:ind w:left="-107" w:right="-109"/>
              <w:jc w:val="center"/>
              <w:rPr>
                <w:rFonts w:ascii="TH SarabunPSK" w:hAnsi="TH SarabunPSK" w:cs="TH SarabunPSK"/>
                <w:b/>
                <w:bCs/>
                <w:color w:val="0000FF"/>
                <w:sz w:val="20"/>
                <w:szCs w:val="20"/>
              </w:rPr>
            </w:pPr>
            <w:r w:rsidRPr="00155B66">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1937E603"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07FCC9F"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1D9A6D6"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5E2269F"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2FF09B86"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C8B1D86"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FF88036"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B5B6BFD"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74103D3E" w14:textId="77777777" w:rsidTr="003C2DAA">
        <w:trPr>
          <w:trHeight w:val="378"/>
        </w:trPr>
        <w:tc>
          <w:tcPr>
            <w:tcW w:w="3876" w:type="dxa"/>
            <w:shd w:val="clear" w:color="auto" w:fill="auto"/>
          </w:tcPr>
          <w:p w14:paraId="2AC0B767" w14:textId="7C6F35C5"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eastAsia="Sarabun" w:hAnsi="TH Sarabun New" w:cs="TH Sarabun New"/>
                <w:color w:val="000000" w:themeColor="text1"/>
              </w:rPr>
              <w:t xml:space="preserve">GEN229 </w:t>
            </w:r>
            <w:r w:rsidRPr="00155B66">
              <w:rPr>
                <w:rFonts w:ascii="TH Sarabun New" w:eastAsia="Sarabun" w:hAnsi="TH Sarabun New" w:cs="TH Sarabun New"/>
                <w:color w:val="000000" w:themeColor="text1"/>
                <w:cs/>
              </w:rPr>
              <w:t>ทักษะพื้นฐานสำหรับการเรียนภาษาอังกฤษ</w:t>
            </w:r>
          </w:p>
        </w:tc>
        <w:tc>
          <w:tcPr>
            <w:tcW w:w="645" w:type="dxa"/>
            <w:vAlign w:val="center"/>
          </w:tcPr>
          <w:p w14:paraId="3E48B9C4"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70B7BC2" w14:textId="516ECFFC"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5E977600"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396C480"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79FD4EEB"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05C98749"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1F579D04" w14:textId="232DD57C" w:rsidR="00155B66" w:rsidRPr="00155B66" w:rsidRDefault="00155B66" w:rsidP="00155B66">
            <w:pPr>
              <w:spacing w:line="20" w:lineRule="atLeast"/>
              <w:ind w:left="-107" w:right="-109"/>
              <w:jc w:val="center"/>
              <w:rPr>
                <w:rFonts w:ascii="TH SarabunPSK" w:hAnsi="TH SarabunPSK" w:cs="TH SarabunPSK"/>
                <w:b/>
                <w:bCs/>
                <w:color w:val="0000FF"/>
                <w:sz w:val="20"/>
                <w:szCs w:val="20"/>
              </w:rPr>
            </w:pPr>
            <w:r w:rsidRPr="00155B66">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7F2F5D58"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71CF054"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C3CADFF"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EEBBD32"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4C5EB6D"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37E57A48"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990F325"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48CCCE39"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24C36B15" w14:textId="77777777" w:rsidTr="003C2DAA">
        <w:trPr>
          <w:trHeight w:val="378"/>
        </w:trPr>
        <w:tc>
          <w:tcPr>
            <w:tcW w:w="3876" w:type="dxa"/>
            <w:shd w:val="clear" w:color="auto" w:fill="auto"/>
          </w:tcPr>
          <w:p w14:paraId="77813FD4" w14:textId="3063AED8"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hAnsi="TH Sarabun New" w:cs="TH Sarabun New"/>
                <w:color w:val="000000" w:themeColor="text1"/>
                <w:shd w:val="clear" w:color="auto" w:fill="FFFFFF"/>
              </w:rPr>
              <w:t xml:space="preserve">GEN302 </w:t>
            </w:r>
            <w:r w:rsidRPr="00155B66">
              <w:rPr>
                <w:rFonts w:ascii="TH Sarabun New" w:hAnsi="TH Sarabun New" w:cs="TH Sarabun New"/>
                <w:color w:val="000000" w:themeColor="text1"/>
                <w:cs/>
              </w:rPr>
              <w:t>ทักษะการสื่อสารภาษาอังกฤษเพื่อการทำงาน</w:t>
            </w:r>
          </w:p>
        </w:tc>
        <w:tc>
          <w:tcPr>
            <w:tcW w:w="645" w:type="dxa"/>
            <w:vAlign w:val="center"/>
          </w:tcPr>
          <w:p w14:paraId="347AA945"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60BC7C47" w14:textId="7B37622B"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39F8A32F"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299116D"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53E43CA"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10BB50E9"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7D1BBAC8" w14:textId="16BDF353" w:rsidR="00155B66" w:rsidRPr="00155B66" w:rsidRDefault="00155B66" w:rsidP="00155B66">
            <w:pPr>
              <w:spacing w:line="20" w:lineRule="atLeast"/>
              <w:ind w:left="-107" w:right="-109"/>
              <w:jc w:val="center"/>
              <w:rPr>
                <w:rFonts w:ascii="TH SarabunPSK" w:hAnsi="TH SarabunPSK" w:cs="TH SarabunPSK"/>
                <w:b/>
                <w:bCs/>
                <w:color w:val="0000FF"/>
                <w:sz w:val="20"/>
                <w:szCs w:val="20"/>
              </w:rPr>
            </w:pPr>
            <w:r w:rsidRPr="00155B66">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2BD97714"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0BA0DCF"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CB0AC59"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0D08641"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0ABB6719"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26EEABF"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43071DD"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18CE1E8"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167D4AE8" w14:textId="77777777" w:rsidTr="003C2DAA">
        <w:trPr>
          <w:trHeight w:val="378"/>
        </w:trPr>
        <w:tc>
          <w:tcPr>
            <w:tcW w:w="3876" w:type="dxa"/>
            <w:shd w:val="clear" w:color="auto" w:fill="auto"/>
          </w:tcPr>
          <w:p w14:paraId="22A74F65" w14:textId="102C799E" w:rsidR="00155B66" w:rsidRPr="00155B66" w:rsidRDefault="00155B66" w:rsidP="00155B66">
            <w:pPr>
              <w:spacing w:line="20" w:lineRule="atLeast"/>
              <w:rPr>
                <w:rFonts w:ascii="TH Sarabun New" w:hAnsi="TH Sarabun New" w:cs="TH Sarabun New"/>
                <w:color w:val="000000" w:themeColor="text1"/>
              </w:rPr>
            </w:pPr>
            <w:r w:rsidRPr="00155B66">
              <w:rPr>
                <w:rFonts w:ascii="TH Sarabun New" w:eastAsia="Sarabun" w:hAnsi="TH Sarabun New" w:cs="TH Sarabun New"/>
                <w:color w:val="000000" w:themeColor="text1"/>
              </w:rPr>
              <w:t xml:space="preserve">GEN230 </w:t>
            </w:r>
            <w:r w:rsidRPr="00155B66">
              <w:rPr>
                <w:rFonts w:ascii="TH Sarabun New" w:eastAsia="Sarabun" w:hAnsi="TH Sarabun New" w:cs="TH Sarabun New"/>
                <w:color w:val="000000" w:themeColor="text1"/>
                <w:cs/>
              </w:rPr>
              <w:t>การอ่านสื่อภาษาอังกฤษทั่วไป</w:t>
            </w:r>
          </w:p>
        </w:tc>
        <w:tc>
          <w:tcPr>
            <w:tcW w:w="645" w:type="dxa"/>
            <w:vAlign w:val="center"/>
          </w:tcPr>
          <w:p w14:paraId="079D89D8"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1BDE721" w14:textId="15425A4C"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2D58B7A7" w14:textId="2D8EDC6B"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r w:rsidRPr="00155B66">
              <w:rPr>
                <w:rFonts w:ascii="TH Sarabun New" w:hAnsi="TH Sarabun New" w:cs="TH Sarabun New"/>
                <w:color w:val="000000" w:themeColor="text1"/>
                <w:sz w:val="20"/>
                <w:szCs w:val="20"/>
              </w:rPr>
              <w:sym w:font="Wingdings 2" w:char="F050"/>
            </w:r>
          </w:p>
        </w:tc>
        <w:tc>
          <w:tcPr>
            <w:tcW w:w="645" w:type="dxa"/>
            <w:vAlign w:val="center"/>
          </w:tcPr>
          <w:p w14:paraId="3F8A5344"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38A92A20"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5" w:type="dxa"/>
            <w:vAlign w:val="center"/>
          </w:tcPr>
          <w:p w14:paraId="4CC1DFF9" w14:textId="77777777" w:rsidR="00155B66" w:rsidRPr="00155B66" w:rsidRDefault="00155B66" w:rsidP="00155B66">
            <w:pPr>
              <w:spacing w:line="20" w:lineRule="atLeast"/>
              <w:ind w:left="-107" w:right="-109"/>
              <w:jc w:val="center"/>
              <w:rPr>
                <w:rFonts w:ascii="TH Sarabun New" w:hAnsi="TH Sarabun New" w:cs="TH Sarabun New"/>
                <w:color w:val="000000" w:themeColor="text1"/>
                <w:sz w:val="20"/>
                <w:szCs w:val="20"/>
              </w:rPr>
            </w:pPr>
          </w:p>
        </w:tc>
        <w:tc>
          <w:tcPr>
            <w:tcW w:w="646" w:type="dxa"/>
            <w:vAlign w:val="center"/>
          </w:tcPr>
          <w:p w14:paraId="44BA1ED6" w14:textId="5CAAC14C" w:rsidR="00155B66" w:rsidRPr="00155B66" w:rsidRDefault="00155B66" w:rsidP="00155B66">
            <w:pPr>
              <w:spacing w:line="20" w:lineRule="atLeast"/>
              <w:ind w:left="-107" w:right="-109"/>
              <w:jc w:val="center"/>
              <w:rPr>
                <w:rFonts w:ascii="TH SarabunPSK" w:hAnsi="TH SarabunPSK" w:cs="TH SarabunPSK"/>
                <w:b/>
                <w:bCs/>
                <w:color w:val="0000FF"/>
                <w:sz w:val="20"/>
                <w:szCs w:val="20"/>
              </w:rPr>
            </w:pPr>
            <w:r w:rsidRPr="00155B66">
              <w:rPr>
                <w:rFonts w:ascii="TH Sarabun New" w:hAnsi="TH Sarabun New" w:cs="TH Sarabun New"/>
                <w:color w:val="000000" w:themeColor="text1"/>
                <w:sz w:val="20"/>
                <w:szCs w:val="20"/>
              </w:rPr>
              <w:sym w:font="Wingdings 2" w:char="F050"/>
            </w:r>
          </w:p>
        </w:tc>
        <w:tc>
          <w:tcPr>
            <w:tcW w:w="658" w:type="dxa"/>
            <w:shd w:val="clear" w:color="auto" w:fill="auto"/>
            <w:vAlign w:val="center"/>
          </w:tcPr>
          <w:p w14:paraId="333DC73E"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641164A5"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0A4F06F4"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14CA7F88"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8" w:type="dxa"/>
            <w:shd w:val="clear" w:color="auto" w:fill="auto"/>
            <w:vAlign w:val="center"/>
          </w:tcPr>
          <w:p w14:paraId="378B436C"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74A656DB"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2C5EFA7C"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c>
          <w:tcPr>
            <w:tcW w:w="659" w:type="dxa"/>
            <w:shd w:val="clear" w:color="auto" w:fill="auto"/>
            <w:vAlign w:val="center"/>
          </w:tcPr>
          <w:p w14:paraId="52BC2250" w14:textId="77777777" w:rsidR="00155B66" w:rsidRPr="00155B66" w:rsidRDefault="00155B66" w:rsidP="00155B66">
            <w:pPr>
              <w:spacing w:line="20" w:lineRule="atLeast"/>
              <w:ind w:left="-107" w:right="-109"/>
              <w:jc w:val="center"/>
              <w:rPr>
                <w:rFonts w:ascii="TH SarabunPSK" w:hAnsi="TH SarabunPSK" w:cs="TH SarabunPSK"/>
                <w:b/>
                <w:bCs/>
                <w:color w:val="0000FF"/>
                <w:sz w:val="20"/>
                <w:szCs w:val="20"/>
              </w:rPr>
            </w:pPr>
          </w:p>
        </w:tc>
      </w:tr>
      <w:tr w:rsidR="00155B66" w:rsidRPr="005C07C1" w14:paraId="29AC2AA0" w14:textId="684768C0" w:rsidTr="003C2DAA">
        <w:trPr>
          <w:trHeight w:val="293"/>
        </w:trPr>
        <w:tc>
          <w:tcPr>
            <w:tcW w:w="3876" w:type="dxa"/>
            <w:shd w:val="clear" w:color="auto" w:fill="D9E2F3"/>
            <w:vAlign w:val="center"/>
          </w:tcPr>
          <w:p w14:paraId="59799DEB" w14:textId="0BE4E289" w:rsidR="00155B66" w:rsidRPr="005C07C1" w:rsidRDefault="00155B66" w:rsidP="00155B66">
            <w:pPr>
              <w:spacing w:line="20" w:lineRule="atLeast"/>
              <w:rPr>
                <w:rFonts w:ascii="TH SarabunPSK" w:hAnsi="TH SarabunPSK" w:cs="TH SarabunPSK"/>
                <w:sz w:val="20"/>
                <w:szCs w:val="20"/>
                <w:cs/>
              </w:rPr>
            </w:pPr>
            <w:r w:rsidRPr="005C07C1">
              <w:rPr>
                <w:rFonts w:ascii="TH SarabunPSK" w:hAnsi="TH SarabunPSK" w:cs="TH SarabunPSK"/>
                <w:b/>
                <w:bCs/>
                <w:sz w:val="22"/>
                <w:szCs w:val="22"/>
                <w:cs/>
              </w:rPr>
              <w:t>2.1 กลุ่มวิชาแกน</w:t>
            </w:r>
            <w:r>
              <w:rPr>
                <w:rFonts w:ascii="TH SarabunPSK" w:hAnsi="TH SarabunPSK" w:cs="TH SarabunPSK"/>
                <w:sz w:val="20"/>
                <w:szCs w:val="20"/>
              </w:rPr>
              <w:t xml:space="preserve"> </w:t>
            </w:r>
            <w:r>
              <w:rPr>
                <w:rFonts w:ascii="TH SarabunPSK" w:hAnsi="TH SarabunPSK" w:cs="TH SarabunPSK" w:hint="cs"/>
                <w:sz w:val="20"/>
                <w:szCs w:val="20"/>
                <w:cs/>
              </w:rPr>
              <w:t>(ถ้ามี)</w:t>
            </w:r>
          </w:p>
        </w:tc>
        <w:tc>
          <w:tcPr>
            <w:tcW w:w="645" w:type="dxa"/>
            <w:shd w:val="clear" w:color="auto" w:fill="D9E2F3"/>
            <w:vAlign w:val="center"/>
          </w:tcPr>
          <w:p w14:paraId="6154FD6B" w14:textId="77777777" w:rsidR="00155B66" w:rsidRPr="005C07C1" w:rsidRDefault="00155B66" w:rsidP="00155B66">
            <w:pPr>
              <w:spacing w:line="20" w:lineRule="atLeast"/>
              <w:rPr>
                <w:rFonts w:ascii="TH SarabunPSK" w:hAnsi="TH SarabunPSK" w:cs="TH SarabunPSK"/>
                <w:sz w:val="20"/>
                <w:szCs w:val="20"/>
                <w:cs/>
              </w:rPr>
            </w:pPr>
          </w:p>
        </w:tc>
        <w:tc>
          <w:tcPr>
            <w:tcW w:w="645" w:type="dxa"/>
            <w:shd w:val="clear" w:color="auto" w:fill="D9E2F3"/>
            <w:vAlign w:val="center"/>
          </w:tcPr>
          <w:p w14:paraId="467F8D07" w14:textId="77777777" w:rsidR="00155B66" w:rsidRPr="005C07C1" w:rsidRDefault="00155B66" w:rsidP="00155B66">
            <w:pPr>
              <w:spacing w:line="20" w:lineRule="atLeast"/>
              <w:rPr>
                <w:rFonts w:ascii="TH SarabunPSK" w:hAnsi="TH SarabunPSK" w:cs="TH SarabunPSK"/>
                <w:sz w:val="20"/>
                <w:szCs w:val="20"/>
                <w:cs/>
              </w:rPr>
            </w:pPr>
          </w:p>
        </w:tc>
        <w:tc>
          <w:tcPr>
            <w:tcW w:w="645" w:type="dxa"/>
            <w:shd w:val="clear" w:color="auto" w:fill="D9E2F3"/>
            <w:vAlign w:val="center"/>
          </w:tcPr>
          <w:p w14:paraId="107D272A" w14:textId="77777777" w:rsidR="00155B66" w:rsidRPr="005C07C1" w:rsidRDefault="00155B66" w:rsidP="00155B66">
            <w:pPr>
              <w:spacing w:line="20" w:lineRule="atLeast"/>
              <w:rPr>
                <w:rFonts w:ascii="TH SarabunPSK" w:hAnsi="TH SarabunPSK" w:cs="TH SarabunPSK"/>
                <w:sz w:val="20"/>
                <w:szCs w:val="20"/>
                <w:cs/>
              </w:rPr>
            </w:pPr>
          </w:p>
        </w:tc>
        <w:tc>
          <w:tcPr>
            <w:tcW w:w="645" w:type="dxa"/>
            <w:shd w:val="clear" w:color="auto" w:fill="D9E2F3"/>
            <w:vAlign w:val="center"/>
          </w:tcPr>
          <w:p w14:paraId="4422B251" w14:textId="77777777" w:rsidR="00155B66" w:rsidRPr="005C07C1" w:rsidRDefault="00155B66" w:rsidP="00155B66">
            <w:pPr>
              <w:spacing w:line="20" w:lineRule="atLeast"/>
              <w:rPr>
                <w:rFonts w:ascii="TH SarabunPSK" w:hAnsi="TH SarabunPSK" w:cs="TH SarabunPSK"/>
                <w:sz w:val="20"/>
                <w:szCs w:val="20"/>
                <w:cs/>
              </w:rPr>
            </w:pPr>
          </w:p>
        </w:tc>
        <w:tc>
          <w:tcPr>
            <w:tcW w:w="645" w:type="dxa"/>
            <w:shd w:val="clear" w:color="auto" w:fill="D9E2F3"/>
            <w:vAlign w:val="center"/>
          </w:tcPr>
          <w:p w14:paraId="018E30E9" w14:textId="77777777" w:rsidR="00155B66" w:rsidRPr="005C07C1" w:rsidRDefault="00155B66" w:rsidP="00155B66">
            <w:pPr>
              <w:spacing w:line="20" w:lineRule="atLeast"/>
              <w:rPr>
                <w:rFonts w:ascii="TH SarabunPSK" w:hAnsi="TH SarabunPSK" w:cs="TH SarabunPSK"/>
                <w:sz w:val="20"/>
                <w:szCs w:val="20"/>
                <w:cs/>
              </w:rPr>
            </w:pPr>
          </w:p>
        </w:tc>
        <w:tc>
          <w:tcPr>
            <w:tcW w:w="645" w:type="dxa"/>
            <w:shd w:val="clear" w:color="auto" w:fill="D9E2F3"/>
            <w:vAlign w:val="center"/>
          </w:tcPr>
          <w:p w14:paraId="55F18E0F" w14:textId="77777777" w:rsidR="00155B66" w:rsidRPr="005C07C1" w:rsidRDefault="00155B66" w:rsidP="00155B66">
            <w:pPr>
              <w:spacing w:line="20" w:lineRule="atLeast"/>
              <w:rPr>
                <w:rFonts w:ascii="TH SarabunPSK" w:hAnsi="TH SarabunPSK" w:cs="TH SarabunPSK"/>
                <w:sz w:val="20"/>
                <w:szCs w:val="20"/>
                <w:cs/>
              </w:rPr>
            </w:pPr>
          </w:p>
        </w:tc>
        <w:tc>
          <w:tcPr>
            <w:tcW w:w="646" w:type="dxa"/>
            <w:shd w:val="clear" w:color="auto" w:fill="D9E2F3"/>
            <w:vAlign w:val="center"/>
          </w:tcPr>
          <w:p w14:paraId="6559CE08" w14:textId="77777777" w:rsidR="00155B66" w:rsidRPr="005C07C1" w:rsidRDefault="00155B66" w:rsidP="00155B66">
            <w:pPr>
              <w:spacing w:line="20" w:lineRule="atLeast"/>
              <w:rPr>
                <w:rFonts w:ascii="TH SarabunPSK" w:hAnsi="TH SarabunPSK" w:cs="TH SarabunPSK"/>
                <w:sz w:val="20"/>
                <w:szCs w:val="20"/>
                <w:cs/>
              </w:rPr>
            </w:pPr>
          </w:p>
        </w:tc>
        <w:tc>
          <w:tcPr>
            <w:tcW w:w="5270" w:type="dxa"/>
            <w:gridSpan w:val="8"/>
            <w:shd w:val="clear" w:color="auto" w:fill="D9E2F3"/>
            <w:vAlign w:val="center"/>
          </w:tcPr>
          <w:p w14:paraId="168A893C" w14:textId="29E58631" w:rsidR="00155B66" w:rsidRPr="005C07C1" w:rsidRDefault="00155B66" w:rsidP="00155B66">
            <w:pPr>
              <w:spacing w:line="20" w:lineRule="atLeast"/>
              <w:rPr>
                <w:rFonts w:ascii="TH SarabunPSK" w:hAnsi="TH SarabunPSK" w:cs="TH SarabunPSK"/>
                <w:sz w:val="20"/>
                <w:szCs w:val="20"/>
                <w:cs/>
              </w:rPr>
            </w:pPr>
          </w:p>
        </w:tc>
      </w:tr>
      <w:tr w:rsidR="0032260B" w:rsidRPr="005C07C1" w14:paraId="299AB66A" w14:textId="77777777" w:rsidTr="003C2DAA">
        <w:trPr>
          <w:trHeight w:val="293"/>
        </w:trPr>
        <w:tc>
          <w:tcPr>
            <w:tcW w:w="3876" w:type="dxa"/>
            <w:shd w:val="clear" w:color="auto" w:fill="auto"/>
            <w:vAlign w:val="center"/>
          </w:tcPr>
          <w:p w14:paraId="13480DA1" w14:textId="7F9136B3" w:rsidR="0032260B" w:rsidRPr="005C07C1" w:rsidRDefault="0032260B" w:rsidP="0032260B">
            <w:pPr>
              <w:spacing w:line="20" w:lineRule="atLeast"/>
              <w:rPr>
                <w:rFonts w:ascii="TH SarabunPSK" w:hAnsi="TH SarabunPSK" w:cs="TH SarabunPSK"/>
                <w:color w:val="0000FF"/>
                <w:sz w:val="22"/>
                <w:szCs w:val="22"/>
                <w:cs/>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2F92AA4D" w14:textId="2F422CCD"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645D2980"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5562B3B6"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342C32BB"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2B0942D3"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028E00C3"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6" w:type="dxa"/>
            <w:vAlign w:val="center"/>
          </w:tcPr>
          <w:p w14:paraId="7B76BAF6"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4E3F877E" w14:textId="3307AFF9" w:rsidR="0032260B" w:rsidRPr="0032260B" w:rsidRDefault="0032260B" w:rsidP="0032260B">
            <w:pPr>
              <w:spacing w:line="20" w:lineRule="atLeast"/>
              <w:jc w:val="center"/>
              <w:rPr>
                <w:rFonts w:ascii="TH SarabunPSK" w:hAnsi="TH SarabunPSK" w:cs="TH SarabunPSK"/>
                <w:color w:val="FF0000"/>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763DDAD7" w14:textId="42BF3599" w:rsidR="0032260B" w:rsidRPr="0032260B" w:rsidRDefault="0032260B" w:rsidP="0032260B">
            <w:pPr>
              <w:spacing w:line="20" w:lineRule="atLeast"/>
              <w:jc w:val="center"/>
              <w:rPr>
                <w:rFonts w:ascii="TH SarabunPSK" w:hAnsi="TH SarabunPSK" w:cs="TH SarabunPSK"/>
                <w:color w:val="FF0000"/>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3E0163CA"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565E159F" w14:textId="77777777" w:rsidR="0032260B" w:rsidRPr="00155B66" w:rsidRDefault="0032260B" w:rsidP="0032260B">
            <w:pPr>
              <w:spacing w:line="20" w:lineRule="atLeast"/>
              <w:jc w:val="center"/>
              <w:rPr>
                <w:rFonts w:ascii="TH SarabunPSK" w:hAnsi="TH SarabunPSK" w:cs="TH SarabunPSK"/>
                <w:sz w:val="20"/>
                <w:szCs w:val="20"/>
              </w:rPr>
            </w:pPr>
          </w:p>
        </w:tc>
        <w:tc>
          <w:tcPr>
            <w:tcW w:w="658" w:type="dxa"/>
            <w:shd w:val="clear" w:color="auto" w:fill="auto"/>
            <w:vAlign w:val="center"/>
          </w:tcPr>
          <w:p w14:paraId="72705B69"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5B6FC580"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69F8B12A"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04B18728" w14:textId="77777777" w:rsidR="0032260B" w:rsidRPr="00155B66" w:rsidRDefault="0032260B" w:rsidP="0032260B">
            <w:pPr>
              <w:spacing w:line="20" w:lineRule="atLeast"/>
              <w:jc w:val="center"/>
              <w:rPr>
                <w:rFonts w:ascii="TH SarabunPSK" w:hAnsi="TH SarabunPSK" w:cs="TH SarabunPSK"/>
                <w:sz w:val="20"/>
                <w:szCs w:val="20"/>
              </w:rPr>
            </w:pPr>
          </w:p>
        </w:tc>
      </w:tr>
      <w:tr w:rsidR="0032260B" w:rsidRPr="005C07C1" w14:paraId="516328E0" w14:textId="77777777" w:rsidTr="003C2DAA">
        <w:trPr>
          <w:trHeight w:val="293"/>
        </w:trPr>
        <w:tc>
          <w:tcPr>
            <w:tcW w:w="3876" w:type="dxa"/>
            <w:shd w:val="clear" w:color="auto" w:fill="auto"/>
            <w:vAlign w:val="center"/>
          </w:tcPr>
          <w:p w14:paraId="433E0686" w14:textId="6AE67183" w:rsidR="0032260B" w:rsidRPr="005C07C1" w:rsidRDefault="0032260B" w:rsidP="0032260B">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3D8D1B52" w14:textId="18BD7A89"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695DEE0E"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5382840C"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5110AEF4"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0814A461"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1AF2D9A2"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6" w:type="dxa"/>
            <w:vAlign w:val="center"/>
          </w:tcPr>
          <w:p w14:paraId="7193DEC3"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50D5C08C" w14:textId="48F6C2FE" w:rsidR="0032260B" w:rsidRPr="0032260B" w:rsidRDefault="0032260B" w:rsidP="0032260B">
            <w:pPr>
              <w:spacing w:line="20" w:lineRule="atLeast"/>
              <w:jc w:val="center"/>
              <w:rPr>
                <w:rFonts w:ascii="TH SarabunPSK" w:hAnsi="TH SarabunPSK" w:cs="TH SarabunPSK"/>
                <w:color w:val="FF0000"/>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33488F4E" w14:textId="3C7811DD" w:rsidR="0032260B" w:rsidRPr="0032260B" w:rsidRDefault="0032260B" w:rsidP="0032260B">
            <w:pPr>
              <w:spacing w:line="20" w:lineRule="atLeast"/>
              <w:jc w:val="center"/>
              <w:rPr>
                <w:rFonts w:ascii="TH SarabunPSK" w:hAnsi="TH SarabunPSK" w:cs="TH SarabunPSK"/>
                <w:color w:val="FF0000"/>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01AE7204"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1C58AC4B" w14:textId="77777777" w:rsidR="0032260B" w:rsidRPr="00155B66" w:rsidRDefault="0032260B" w:rsidP="0032260B">
            <w:pPr>
              <w:spacing w:line="20" w:lineRule="atLeast"/>
              <w:jc w:val="center"/>
              <w:rPr>
                <w:rFonts w:ascii="TH SarabunPSK" w:hAnsi="TH SarabunPSK" w:cs="TH SarabunPSK"/>
                <w:sz w:val="20"/>
                <w:szCs w:val="20"/>
              </w:rPr>
            </w:pPr>
          </w:p>
        </w:tc>
        <w:tc>
          <w:tcPr>
            <w:tcW w:w="658" w:type="dxa"/>
            <w:shd w:val="clear" w:color="auto" w:fill="auto"/>
            <w:vAlign w:val="center"/>
          </w:tcPr>
          <w:p w14:paraId="10D66C81"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0D0D3E46"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501AB9C1"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2C54EF0A" w14:textId="77777777" w:rsidR="0032260B" w:rsidRPr="00155B66" w:rsidRDefault="0032260B" w:rsidP="0032260B">
            <w:pPr>
              <w:spacing w:line="20" w:lineRule="atLeast"/>
              <w:jc w:val="center"/>
              <w:rPr>
                <w:rFonts w:ascii="TH SarabunPSK" w:hAnsi="TH SarabunPSK" w:cs="TH SarabunPSK"/>
                <w:sz w:val="20"/>
                <w:szCs w:val="20"/>
              </w:rPr>
            </w:pPr>
          </w:p>
        </w:tc>
      </w:tr>
      <w:tr w:rsidR="0032260B" w:rsidRPr="005C07C1" w14:paraId="4EA0940F" w14:textId="77777777" w:rsidTr="003C2DAA">
        <w:trPr>
          <w:trHeight w:val="293"/>
        </w:trPr>
        <w:tc>
          <w:tcPr>
            <w:tcW w:w="3876" w:type="dxa"/>
            <w:shd w:val="clear" w:color="auto" w:fill="auto"/>
            <w:vAlign w:val="center"/>
          </w:tcPr>
          <w:p w14:paraId="57B0876E" w14:textId="4A1635E4" w:rsidR="0032260B" w:rsidRPr="005C07C1" w:rsidRDefault="0032260B" w:rsidP="0032260B">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2A487841" w14:textId="381286E1"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393A21AB"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062A5E9D"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227C5712"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1725238F"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06D1EC82"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6" w:type="dxa"/>
            <w:vAlign w:val="center"/>
          </w:tcPr>
          <w:p w14:paraId="3E6AFC9C"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2969CE28" w14:textId="3DA35474" w:rsidR="0032260B" w:rsidRPr="0032260B" w:rsidRDefault="0032260B" w:rsidP="0032260B">
            <w:pPr>
              <w:spacing w:line="20" w:lineRule="atLeast"/>
              <w:jc w:val="center"/>
              <w:rPr>
                <w:rFonts w:ascii="TH SarabunPSK" w:hAnsi="TH SarabunPSK" w:cs="TH SarabunPSK"/>
                <w:color w:val="FF0000"/>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5B169412" w14:textId="6552189C" w:rsidR="0032260B" w:rsidRPr="0032260B" w:rsidRDefault="0032260B" w:rsidP="0032260B">
            <w:pPr>
              <w:spacing w:line="20" w:lineRule="atLeast"/>
              <w:jc w:val="center"/>
              <w:rPr>
                <w:rFonts w:ascii="TH SarabunPSK" w:hAnsi="TH SarabunPSK" w:cs="TH SarabunPSK"/>
                <w:color w:val="FF0000"/>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0C3B5195"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5AB568D7" w14:textId="77777777" w:rsidR="0032260B" w:rsidRPr="00155B66" w:rsidRDefault="0032260B" w:rsidP="0032260B">
            <w:pPr>
              <w:spacing w:line="20" w:lineRule="atLeast"/>
              <w:jc w:val="center"/>
              <w:rPr>
                <w:rFonts w:ascii="TH SarabunPSK" w:hAnsi="TH SarabunPSK" w:cs="TH SarabunPSK"/>
                <w:sz w:val="20"/>
                <w:szCs w:val="20"/>
              </w:rPr>
            </w:pPr>
          </w:p>
        </w:tc>
        <w:tc>
          <w:tcPr>
            <w:tcW w:w="658" w:type="dxa"/>
            <w:shd w:val="clear" w:color="auto" w:fill="auto"/>
            <w:vAlign w:val="center"/>
          </w:tcPr>
          <w:p w14:paraId="7C83E448"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6AD998BD"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38C56ACB"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089EC963" w14:textId="77777777" w:rsidR="0032260B" w:rsidRPr="00155B66" w:rsidRDefault="0032260B" w:rsidP="0032260B">
            <w:pPr>
              <w:spacing w:line="20" w:lineRule="atLeast"/>
              <w:jc w:val="center"/>
              <w:rPr>
                <w:rFonts w:ascii="TH SarabunPSK" w:hAnsi="TH SarabunPSK" w:cs="TH SarabunPSK"/>
                <w:sz w:val="20"/>
                <w:szCs w:val="20"/>
              </w:rPr>
            </w:pPr>
          </w:p>
        </w:tc>
      </w:tr>
      <w:tr w:rsidR="0032260B" w:rsidRPr="005C07C1" w14:paraId="552F6FAE" w14:textId="77777777" w:rsidTr="003C2DAA">
        <w:trPr>
          <w:trHeight w:val="293"/>
        </w:trPr>
        <w:tc>
          <w:tcPr>
            <w:tcW w:w="3876" w:type="dxa"/>
            <w:shd w:val="clear" w:color="auto" w:fill="auto"/>
            <w:vAlign w:val="center"/>
          </w:tcPr>
          <w:p w14:paraId="28182D43" w14:textId="27968CC9" w:rsidR="0032260B" w:rsidRPr="005C07C1" w:rsidRDefault="0032260B" w:rsidP="0032260B">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428D2D12" w14:textId="39CD268D"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3D06DB30"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4B139D80"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4A8E01E7"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44EBE2EB"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5" w:type="dxa"/>
            <w:vAlign w:val="center"/>
          </w:tcPr>
          <w:p w14:paraId="286D2FB5"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46" w:type="dxa"/>
            <w:vAlign w:val="center"/>
          </w:tcPr>
          <w:p w14:paraId="7FCC0087" w14:textId="77777777" w:rsidR="0032260B" w:rsidRPr="00155B66" w:rsidRDefault="0032260B" w:rsidP="0032260B">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503D29B6" w14:textId="3DEBB93D" w:rsidR="0032260B" w:rsidRPr="0032260B" w:rsidRDefault="0032260B" w:rsidP="0032260B">
            <w:pPr>
              <w:spacing w:line="20" w:lineRule="atLeast"/>
              <w:jc w:val="center"/>
              <w:rPr>
                <w:rFonts w:ascii="TH SarabunPSK" w:hAnsi="TH SarabunPSK" w:cs="TH SarabunPSK"/>
                <w:color w:val="FF0000"/>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55760FE5" w14:textId="198703E6" w:rsidR="0032260B" w:rsidRPr="0032260B" w:rsidRDefault="0032260B" w:rsidP="0032260B">
            <w:pPr>
              <w:spacing w:line="20" w:lineRule="atLeast"/>
              <w:jc w:val="center"/>
              <w:rPr>
                <w:rFonts w:ascii="TH SarabunPSK" w:hAnsi="TH SarabunPSK" w:cs="TH SarabunPSK"/>
                <w:color w:val="FF0000"/>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2D4CA9CC"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711AB645" w14:textId="77777777" w:rsidR="0032260B" w:rsidRPr="00155B66" w:rsidRDefault="0032260B" w:rsidP="0032260B">
            <w:pPr>
              <w:spacing w:line="20" w:lineRule="atLeast"/>
              <w:jc w:val="center"/>
              <w:rPr>
                <w:rFonts w:ascii="TH SarabunPSK" w:hAnsi="TH SarabunPSK" w:cs="TH SarabunPSK"/>
                <w:sz w:val="20"/>
                <w:szCs w:val="20"/>
              </w:rPr>
            </w:pPr>
          </w:p>
        </w:tc>
        <w:tc>
          <w:tcPr>
            <w:tcW w:w="658" w:type="dxa"/>
            <w:shd w:val="clear" w:color="auto" w:fill="auto"/>
            <w:vAlign w:val="center"/>
          </w:tcPr>
          <w:p w14:paraId="28CF79FE"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3A87C1BE"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05205FE8" w14:textId="77777777" w:rsidR="0032260B" w:rsidRPr="00155B66" w:rsidRDefault="0032260B" w:rsidP="0032260B">
            <w:pPr>
              <w:spacing w:line="20" w:lineRule="atLeast"/>
              <w:jc w:val="center"/>
              <w:rPr>
                <w:rFonts w:ascii="TH SarabunPSK" w:hAnsi="TH SarabunPSK" w:cs="TH SarabunPSK"/>
                <w:sz w:val="20"/>
                <w:szCs w:val="20"/>
              </w:rPr>
            </w:pPr>
          </w:p>
        </w:tc>
        <w:tc>
          <w:tcPr>
            <w:tcW w:w="659" w:type="dxa"/>
            <w:shd w:val="clear" w:color="auto" w:fill="auto"/>
            <w:vAlign w:val="center"/>
          </w:tcPr>
          <w:p w14:paraId="460BFE81" w14:textId="77777777" w:rsidR="0032260B" w:rsidRPr="00155B66" w:rsidRDefault="0032260B" w:rsidP="0032260B">
            <w:pPr>
              <w:spacing w:line="20" w:lineRule="atLeast"/>
              <w:jc w:val="center"/>
              <w:rPr>
                <w:rFonts w:ascii="TH SarabunPSK" w:hAnsi="TH SarabunPSK" w:cs="TH SarabunPSK"/>
                <w:sz w:val="20"/>
                <w:szCs w:val="20"/>
              </w:rPr>
            </w:pPr>
          </w:p>
        </w:tc>
      </w:tr>
      <w:tr w:rsidR="003C2DAA" w:rsidRPr="005C07C1" w14:paraId="1787992A" w14:textId="77777777" w:rsidTr="003C2DAA">
        <w:trPr>
          <w:trHeight w:val="293"/>
        </w:trPr>
        <w:tc>
          <w:tcPr>
            <w:tcW w:w="3876" w:type="dxa"/>
            <w:shd w:val="clear" w:color="auto" w:fill="DBE5F1" w:themeFill="accent1" w:themeFillTint="33"/>
            <w:vAlign w:val="center"/>
          </w:tcPr>
          <w:p w14:paraId="198485E8" w14:textId="1BF9A9AD" w:rsidR="003C2DAA" w:rsidRPr="005C07C1" w:rsidRDefault="003C2DAA" w:rsidP="003C2DAA">
            <w:pPr>
              <w:spacing w:line="20" w:lineRule="atLeast"/>
              <w:rPr>
                <w:rFonts w:ascii="TH SarabunPSK" w:hAnsi="TH SarabunPSK" w:cs="TH SarabunPSK"/>
                <w:color w:val="0000FF"/>
                <w:sz w:val="22"/>
                <w:szCs w:val="22"/>
                <w:cs/>
              </w:rPr>
            </w:pPr>
            <w:r w:rsidRPr="005C07C1">
              <w:rPr>
                <w:rFonts w:ascii="TH SarabunPSK" w:hAnsi="TH SarabunPSK" w:cs="TH SarabunPSK"/>
                <w:b/>
                <w:bCs/>
                <w:sz w:val="22"/>
                <w:szCs w:val="22"/>
                <w:cs/>
              </w:rPr>
              <w:t>2.1 กลุ่มวิช</w:t>
            </w:r>
            <w:r>
              <w:rPr>
                <w:rFonts w:ascii="TH SarabunPSK" w:hAnsi="TH SarabunPSK" w:cs="TH SarabunPSK" w:hint="cs"/>
                <w:b/>
                <w:bCs/>
                <w:sz w:val="22"/>
                <w:szCs w:val="22"/>
                <w:cs/>
              </w:rPr>
              <w:t>าเอกบังคับ</w:t>
            </w:r>
          </w:p>
        </w:tc>
        <w:tc>
          <w:tcPr>
            <w:tcW w:w="645" w:type="dxa"/>
            <w:shd w:val="clear" w:color="auto" w:fill="DBE5F1" w:themeFill="accent1" w:themeFillTint="33"/>
            <w:vAlign w:val="center"/>
          </w:tcPr>
          <w:p w14:paraId="0C11E14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shd w:val="clear" w:color="auto" w:fill="DBE5F1" w:themeFill="accent1" w:themeFillTint="33"/>
            <w:vAlign w:val="center"/>
          </w:tcPr>
          <w:p w14:paraId="24FB81DC"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shd w:val="clear" w:color="auto" w:fill="DBE5F1" w:themeFill="accent1" w:themeFillTint="33"/>
            <w:vAlign w:val="center"/>
          </w:tcPr>
          <w:p w14:paraId="5FB1A970"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shd w:val="clear" w:color="auto" w:fill="DBE5F1" w:themeFill="accent1" w:themeFillTint="33"/>
            <w:vAlign w:val="center"/>
          </w:tcPr>
          <w:p w14:paraId="3DBE29B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shd w:val="clear" w:color="auto" w:fill="DBE5F1" w:themeFill="accent1" w:themeFillTint="33"/>
            <w:vAlign w:val="center"/>
          </w:tcPr>
          <w:p w14:paraId="43525CBE"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shd w:val="clear" w:color="auto" w:fill="DBE5F1" w:themeFill="accent1" w:themeFillTint="33"/>
            <w:vAlign w:val="center"/>
          </w:tcPr>
          <w:p w14:paraId="49BCBF0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shd w:val="clear" w:color="auto" w:fill="DBE5F1" w:themeFill="accent1" w:themeFillTint="33"/>
            <w:vAlign w:val="center"/>
          </w:tcPr>
          <w:p w14:paraId="68F8B5B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DBE5F1" w:themeFill="accent1" w:themeFillTint="33"/>
            <w:vAlign w:val="center"/>
          </w:tcPr>
          <w:p w14:paraId="285F652D" w14:textId="77777777" w:rsidR="003C2DAA" w:rsidRPr="0032260B" w:rsidRDefault="003C2DAA" w:rsidP="003C2DAA">
            <w:pPr>
              <w:spacing w:line="20" w:lineRule="atLeast"/>
              <w:jc w:val="center"/>
              <w:rPr>
                <w:rFonts w:ascii="TH SarabunPSK" w:hAnsi="TH SarabunPSK" w:cs="TH SarabunPSK"/>
                <w:color w:val="FF0000"/>
                <w:sz w:val="20"/>
                <w:szCs w:val="20"/>
              </w:rPr>
            </w:pPr>
          </w:p>
        </w:tc>
        <w:tc>
          <w:tcPr>
            <w:tcW w:w="659" w:type="dxa"/>
            <w:shd w:val="clear" w:color="auto" w:fill="DBE5F1" w:themeFill="accent1" w:themeFillTint="33"/>
            <w:vAlign w:val="center"/>
          </w:tcPr>
          <w:p w14:paraId="6EB93E52" w14:textId="77777777" w:rsidR="003C2DAA" w:rsidRPr="0032260B" w:rsidRDefault="003C2DAA" w:rsidP="003C2DAA">
            <w:pPr>
              <w:spacing w:line="20" w:lineRule="atLeast"/>
              <w:jc w:val="center"/>
              <w:rPr>
                <w:rFonts w:ascii="TH SarabunPSK" w:hAnsi="TH SarabunPSK" w:cs="TH SarabunPSK"/>
                <w:color w:val="FF0000"/>
                <w:sz w:val="20"/>
                <w:szCs w:val="20"/>
              </w:rPr>
            </w:pPr>
          </w:p>
        </w:tc>
        <w:tc>
          <w:tcPr>
            <w:tcW w:w="659" w:type="dxa"/>
            <w:shd w:val="clear" w:color="auto" w:fill="DBE5F1" w:themeFill="accent1" w:themeFillTint="33"/>
            <w:vAlign w:val="center"/>
          </w:tcPr>
          <w:p w14:paraId="5398BADC"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DBE5F1" w:themeFill="accent1" w:themeFillTint="33"/>
            <w:vAlign w:val="center"/>
          </w:tcPr>
          <w:p w14:paraId="2545797E"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DBE5F1" w:themeFill="accent1" w:themeFillTint="33"/>
            <w:vAlign w:val="center"/>
          </w:tcPr>
          <w:p w14:paraId="75529C01"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DBE5F1" w:themeFill="accent1" w:themeFillTint="33"/>
            <w:vAlign w:val="center"/>
          </w:tcPr>
          <w:p w14:paraId="7D37CC45"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DBE5F1" w:themeFill="accent1" w:themeFillTint="33"/>
            <w:vAlign w:val="center"/>
          </w:tcPr>
          <w:p w14:paraId="60A46149"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DBE5F1" w:themeFill="accent1" w:themeFillTint="33"/>
            <w:vAlign w:val="center"/>
          </w:tcPr>
          <w:p w14:paraId="1D350EDB"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633C3F8D" w14:textId="77777777" w:rsidTr="003C2DAA">
        <w:trPr>
          <w:trHeight w:val="293"/>
        </w:trPr>
        <w:tc>
          <w:tcPr>
            <w:tcW w:w="3876" w:type="dxa"/>
            <w:shd w:val="clear" w:color="auto" w:fill="auto"/>
            <w:vAlign w:val="center"/>
          </w:tcPr>
          <w:p w14:paraId="574BD98E" w14:textId="77777777" w:rsidR="003C2DAA" w:rsidRPr="005C07C1" w:rsidRDefault="003C2DAA" w:rsidP="003C2DAA">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13E5F946" w14:textId="0E4CCDA3"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7898C05A"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1718394E"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175B1B8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1D3B3095"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02C37C41"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vAlign w:val="center"/>
          </w:tcPr>
          <w:p w14:paraId="20827EF7"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494D89CC" w14:textId="172E1D7F" w:rsidR="003C2DAA" w:rsidRPr="0032260B" w:rsidRDefault="003C2DAA" w:rsidP="003C2DAA">
            <w:pPr>
              <w:spacing w:line="20" w:lineRule="atLeast"/>
              <w:jc w:val="center"/>
              <w:rPr>
                <w:rFonts w:ascii="TH SarabunPSK" w:hAnsi="TH SarabunPSK" w:cs="TH SarabunPSK"/>
                <w:color w:val="FF0000"/>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3EAC2D34" w14:textId="4667FF47" w:rsidR="003C2DAA" w:rsidRPr="0032260B" w:rsidRDefault="003C2DAA" w:rsidP="003C2DAA">
            <w:pPr>
              <w:spacing w:line="20" w:lineRule="atLeast"/>
              <w:jc w:val="center"/>
              <w:rPr>
                <w:rFonts w:ascii="TH SarabunPSK" w:hAnsi="TH SarabunPSK" w:cs="TH SarabunPSK"/>
                <w:color w:val="FF0000"/>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6E4EF26A"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65B6B422"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auto"/>
            <w:vAlign w:val="center"/>
          </w:tcPr>
          <w:p w14:paraId="2D295E49"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2712D982"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192F128A"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3DE70875"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2A3D4C83" w14:textId="77777777" w:rsidTr="003C2DAA">
        <w:trPr>
          <w:trHeight w:val="293"/>
        </w:trPr>
        <w:tc>
          <w:tcPr>
            <w:tcW w:w="3876" w:type="dxa"/>
            <w:shd w:val="clear" w:color="auto" w:fill="auto"/>
            <w:vAlign w:val="center"/>
          </w:tcPr>
          <w:p w14:paraId="5ACEE24A" w14:textId="253BA6AE" w:rsidR="003C2DAA" w:rsidRPr="005C07C1" w:rsidRDefault="003C2DAA" w:rsidP="003C2DAA">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lastRenderedPageBreak/>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4DCC204D" w14:textId="33799499"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2B0007A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3B31ADA4"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7BDF339B"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3CCBC901"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70EB0367"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vAlign w:val="center"/>
          </w:tcPr>
          <w:p w14:paraId="02EE70AC"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1065197B" w14:textId="5F2E5DC9" w:rsidR="003C2DAA" w:rsidRPr="0032260B" w:rsidRDefault="003C2DAA" w:rsidP="003C2DAA">
            <w:pPr>
              <w:spacing w:line="20" w:lineRule="atLeast"/>
              <w:jc w:val="center"/>
              <w:rPr>
                <w:rFonts w:ascii="TH SarabunPSK" w:hAnsi="TH SarabunPSK" w:cs="TH SarabunPSK"/>
                <w:color w:val="FF0000"/>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118F307F" w14:textId="1EB90E34" w:rsidR="003C2DAA" w:rsidRPr="0032260B" w:rsidRDefault="003C2DAA" w:rsidP="003C2DAA">
            <w:pPr>
              <w:spacing w:line="20" w:lineRule="atLeast"/>
              <w:jc w:val="center"/>
              <w:rPr>
                <w:rFonts w:ascii="TH SarabunPSK" w:hAnsi="TH SarabunPSK" w:cs="TH SarabunPSK"/>
                <w:color w:val="FF0000"/>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3D443414"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7C8EC917"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auto"/>
            <w:vAlign w:val="center"/>
          </w:tcPr>
          <w:p w14:paraId="0CC571CB"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0DAB24BB"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79ACE54F"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78E5FD8F"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58F3E898" w14:textId="77777777" w:rsidTr="003C2DAA">
        <w:trPr>
          <w:trHeight w:val="293"/>
        </w:trPr>
        <w:tc>
          <w:tcPr>
            <w:tcW w:w="3876" w:type="dxa"/>
            <w:shd w:val="clear" w:color="auto" w:fill="auto"/>
            <w:vAlign w:val="center"/>
          </w:tcPr>
          <w:p w14:paraId="018A28A0" w14:textId="74EBDDA2" w:rsidR="003C2DAA" w:rsidRPr="005C07C1" w:rsidRDefault="003C2DAA" w:rsidP="003C2DAA">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2C45227F" w14:textId="5A4675C4"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73492798"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5880E62B"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640AF016"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12A96E7C"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0900538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vAlign w:val="center"/>
          </w:tcPr>
          <w:p w14:paraId="6C90482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762C6378" w14:textId="10D0E142" w:rsidR="003C2DAA" w:rsidRPr="0032260B" w:rsidRDefault="003C2DAA" w:rsidP="003C2DAA">
            <w:pPr>
              <w:spacing w:line="20" w:lineRule="atLeast"/>
              <w:jc w:val="center"/>
              <w:rPr>
                <w:rFonts w:ascii="TH SarabunPSK" w:hAnsi="TH SarabunPSK" w:cs="TH SarabunPSK"/>
                <w:color w:val="FF0000"/>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1FF0DD12" w14:textId="3C629857" w:rsidR="003C2DAA" w:rsidRPr="0032260B" w:rsidRDefault="003C2DAA" w:rsidP="003C2DAA">
            <w:pPr>
              <w:spacing w:line="20" w:lineRule="atLeast"/>
              <w:jc w:val="center"/>
              <w:rPr>
                <w:rFonts w:ascii="TH SarabunPSK" w:hAnsi="TH SarabunPSK" w:cs="TH SarabunPSK"/>
                <w:color w:val="FF0000"/>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765DB35C"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03B6B6A1"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auto"/>
            <w:vAlign w:val="center"/>
          </w:tcPr>
          <w:p w14:paraId="1388E8AD"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0652F271"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372B985E"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1E811449"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74B54399" w14:textId="724C70A0" w:rsidTr="003C2DAA">
        <w:trPr>
          <w:trHeight w:val="293"/>
        </w:trPr>
        <w:tc>
          <w:tcPr>
            <w:tcW w:w="3876" w:type="dxa"/>
            <w:shd w:val="clear" w:color="auto" w:fill="D9E2F3"/>
            <w:vAlign w:val="center"/>
          </w:tcPr>
          <w:p w14:paraId="01F02482" w14:textId="77777777" w:rsidR="003C2DAA" w:rsidRPr="005C07C1" w:rsidRDefault="003C2DAA" w:rsidP="003C2DAA">
            <w:pPr>
              <w:spacing w:line="20" w:lineRule="atLeast"/>
              <w:rPr>
                <w:rFonts w:ascii="TH SarabunPSK" w:hAnsi="TH SarabunPSK" w:cs="TH SarabunPSK"/>
                <w:sz w:val="20"/>
                <w:szCs w:val="20"/>
              </w:rPr>
            </w:pPr>
            <w:r w:rsidRPr="005C07C1">
              <w:rPr>
                <w:rFonts w:ascii="TH SarabunPSK" w:hAnsi="TH SarabunPSK" w:cs="TH SarabunPSK"/>
                <w:b/>
                <w:bCs/>
                <w:sz w:val="22"/>
                <w:szCs w:val="22"/>
                <w:cs/>
              </w:rPr>
              <w:t>2.3 กลุ่มวิชาเอกเลือก</w:t>
            </w:r>
          </w:p>
        </w:tc>
        <w:tc>
          <w:tcPr>
            <w:tcW w:w="645" w:type="dxa"/>
            <w:shd w:val="clear" w:color="auto" w:fill="D9E2F3"/>
          </w:tcPr>
          <w:p w14:paraId="18F6E976"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tcPr>
          <w:p w14:paraId="4702477D"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tcPr>
          <w:p w14:paraId="51592265"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tcPr>
          <w:p w14:paraId="158C9E85"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tcPr>
          <w:p w14:paraId="1E7577A1"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tcPr>
          <w:p w14:paraId="60B92783" w14:textId="77777777" w:rsidR="003C2DAA" w:rsidRPr="005C07C1" w:rsidRDefault="003C2DAA" w:rsidP="003C2DAA">
            <w:pPr>
              <w:spacing w:line="20" w:lineRule="atLeast"/>
              <w:rPr>
                <w:rFonts w:ascii="TH SarabunPSK" w:hAnsi="TH SarabunPSK" w:cs="TH SarabunPSK"/>
                <w:sz w:val="20"/>
                <w:szCs w:val="20"/>
              </w:rPr>
            </w:pPr>
          </w:p>
        </w:tc>
        <w:tc>
          <w:tcPr>
            <w:tcW w:w="646" w:type="dxa"/>
            <w:shd w:val="clear" w:color="auto" w:fill="D9E2F3"/>
          </w:tcPr>
          <w:p w14:paraId="2DB44A64" w14:textId="77777777" w:rsidR="003C2DAA" w:rsidRPr="005C07C1" w:rsidRDefault="003C2DAA" w:rsidP="003C2DAA">
            <w:pPr>
              <w:spacing w:line="20" w:lineRule="atLeast"/>
              <w:rPr>
                <w:rFonts w:ascii="TH SarabunPSK" w:hAnsi="TH SarabunPSK" w:cs="TH SarabunPSK"/>
                <w:sz w:val="20"/>
                <w:szCs w:val="20"/>
              </w:rPr>
            </w:pPr>
          </w:p>
        </w:tc>
        <w:tc>
          <w:tcPr>
            <w:tcW w:w="5270" w:type="dxa"/>
            <w:gridSpan w:val="8"/>
            <w:shd w:val="clear" w:color="auto" w:fill="D9E2F3"/>
            <w:vAlign w:val="center"/>
          </w:tcPr>
          <w:p w14:paraId="7989A54E" w14:textId="176F8E56" w:rsidR="003C2DAA" w:rsidRPr="005C07C1" w:rsidRDefault="003C2DAA" w:rsidP="003C2DAA">
            <w:pPr>
              <w:spacing w:line="20" w:lineRule="atLeast"/>
              <w:rPr>
                <w:rFonts w:ascii="TH SarabunPSK" w:hAnsi="TH SarabunPSK" w:cs="TH SarabunPSK"/>
                <w:sz w:val="20"/>
                <w:szCs w:val="20"/>
              </w:rPr>
            </w:pPr>
          </w:p>
        </w:tc>
      </w:tr>
      <w:tr w:rsidR="003C2DAA" w:rsidRPr="005C07C1" w14:paraId="50FEA6E7" w14:textId="77777777" w:rsidTr="003C2DAA">
        <w:trPr>
          <w:trHeight w:val="293"/>
        </w:trPr>
        <w:tc>
          <w:tcPr>
            <w:tcW w:w="3876" w:type="dxa"/>
            <w:shd w:val="clear" w:color="auto" w:fill="auto"/>
            <w:vAlign w:val="center"/>
          </w:tcPr>
          <w:p w14:paraId="1A4AAAC6" w14:textId="77777777" w:rsidR="003C2DAA" w:rsidRPr="005C07C1" w:rsidRDefault="003C2DAA" w:rsidP="003C2DAA">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3D863842" w14:textId="77777777" w:rsidR="003C2DAA" w:rsidRPr="00155B66" w:rsidRDefault="003C2DAA" w:rsidP="003C2DAA">
            <w:pPr>
              <w:spacing w:line="20" w:lineRule="atLeast"/>
              <w:jc w:val="center"/>
              <w:rPr>
                <w:rFonts w:ascii="TH SarabunPSK" w:hAnsi="TH SarabunPSK" w:cs="TH SarabunPSK"/>
                <w:color w:val="0000FF"/>
                <w:sz w:val="20"/>
                <w:szCs w:val="20"/>
              </w:rPr>
            </w:pPr>
            <w:r w:rsidRPr="00155B66">
              <w:rPr>
                <w:rFonts w:ascii="TH SarabunPSK" w:hAnsi="TH SarabunPSK" w:cs="TH SarabunPSK"/>
                <w:color w:val="0000FF"/>
                <w:sz w:val="20"/>
                <w:szCs w:val="20"/>
              </w:rPr>
              <w:sym w:font="Wingdings" w:char="F0FC"/>
            </w:r>
          </w:p>
        </w:tc>
        <w:tc>
          <w:tcPr>
            <w:tcW w:w="645" w:type="dxa"/>
            <w:vAlign w:val="center"/>
          </w:tcPr>
          <w:p w14:paraId="61291D0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014AB830"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2A88B07A"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58E70426"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31970441"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vAlign w:val="center"/>
          </w:tcPr>
          <w:p w14:paraId="098AF6B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3326F6A3" w14:textId="33489268" w:rsidR="003C2DAA" w:rsidRPr="00155B66" w:rsidRDefault="003C2DAA" w:rsidP="003C2DAA">
            <w:pPr>
              <w:spacing w:line="20" w:lineRule="atLeast"/>
              <w:jc w:val="center"/>
              <w:rPr>
                <w:rFonts w:ascii="TH SarabunPSK" w:hAnsi="TH SarabunPSK" w:cs="TH SarabunPSK"/>
                <w:color w:val="0000FF"/>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78D09B3C" w14:textId="02255D74" w:rsidR="003C2DAA" w:rsidRPr="00155B66" w:rsidRDefault="003C2DAA" w:rsidP="003C2DAA">
            <w:pPr>
              <w:spacing w:line="20" w:lineRule="atLeast"/>
              <w:jc w:val="center"/>
              <w:rPr>
                <w:rFonts w:ascii="TH SarabunPSK" w:hAnsi="TH SarabunPSK" w:cs="TH SarabunPSK"/>
                <w:color w:val="0000FF"/>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75E04CB2"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38EB4B44"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auto"/>
            <w:vAlign w:val="center"/>
          </w:tcPr>
          <w:p w14:paraId="35B33A42"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37CEC58D"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127D8852"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74E359F3"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393E64F1" w14:textId="77777777" w:rsidTr="003C2DAA">
        <w:trPr>
          <w:trHeight w:val="293"/>
        </w:trPr>
        <w:tc>
          <w:tcPr>
            <w:tcW w:w="3876" w:type="dxa"/>
            <w:shd w:val="clear" w:color="auto" w:fill="auto"/>
            <w:vAlign w:val="center"/>
          </w:tcPr>
          <w:p w14:paraId="5455CDD9" w14:textId="77777777" w:rsidR="003C2DAA" w:rsidRPr="005C07C1" w:rsidRDefault="003C2DAA" w:rsidP="003C2DAA">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7AC6E72E" w14:textId="77777777" w:rsidR="003C2DAA" w:rsidRPr="00155B66" w:rsidRDefault="003C2DAA" w:rsidP="003C2DAA">
            <w:pPr>
              <w:spacing w:line="20" w:lineRule="atLeast"/>
              <w:jc w:val="center"/>
              <w:rPr>
                <w:rFonts w:ascii="TH SarabunPSK" w:hAnsi="TH SarabunPSK" w:cs="TH SarabunPSK"/>
                <w:color w:val="0000FF"/>
                <w:sz w:val="20"/>
                <w:szCs w:val="20"/>
              </w:rPr>
            </w:pPr>
            <w:r w:rsidRPr="00155B66">
              <w:rPr>
                <w:rFonts w:ascii="TH SarabunPSK" w:hAnsi="TH SarabunPSK" w:cs="TH SarabunPSK"/>
                <w:color w:val="0000FF"/>
                <w:sz w:val="20"/>
                <w:szCs w:val="20"/>
              </w:rPr>
              <w:sym w:font="Wingdings" w:char="F0FC"/>
            </w:r>
          </w:p>
        </w:tc>
        <w:tc>
          <w:tcPr>
            <w:tcW w:w="645" w:type="dxa"/>
            <w:vAlign w:val="center"/>
          </w:tcPr>
          <w:p w14:paraId="3B9FB86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79717E5C"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12098BCE"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13452565"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5EB8591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vAlign w:val="center"/>
          </w:tcPr>
          <w:p w14:paraId="613E0F6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24E10882" w14:textId="6E7ECB0F" w:rsidR="003C2DAA" w:rsidRPr="00155B66" w:rsidRDefault="003C2DAA" w:rsidP="003C2DAA">
            <w:pPr>
              <w:spacing w:line="20" w:lineRule="atLeast"/>
              <w:jc w:val="center"/>
              <w:rPr>
                <w:rFonts w:ascii="TH SarabunPSK" w:hAnsi="TH SarabunPSK" w:cs="TH SarabunPSK"/>
                <w:color w:val="0000FF"/>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681017E6" w14:textId="1140E6D4" w:rsidR="003C2DAA" w:rsidRPr="00155B66" w:rsidRDefault="003C2DAA" w:rsidP="003C2DAA">
            <w:pPr>
              <w:spacing w:line="20" w:lineRule="atLeast"/>
              <w:jc w:val="center"/>
              <w:rPr>
                <w:rFonts w:ascii="TH SarabunPSK" w:hAnsi="TH SarabunPSK" w:cs="TH SarabunPSK"/>
                <w:color w:val="0000FF"/>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4C71C6FE"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43EBE274"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auto"/>
            <w:vAlign w:val="center"/>
          </w:tcPr>
          <w:p w14:paraId="4B5B505C"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0926B98F"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2DA95826"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54A7824B"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02D87D60" w14:textId="77777777" w:rsidTr="003C2DAA">
        <w:trPr>
          <w:trHeight w:val="293"/>
        </w:trPr>
        <w:tc>
          <w:tcPr>
            <w:tcW w:w="3876" w:type="dxa"/>
            <w:shd w:val="clear" w:color="auto" w:fill="auto"/>
            <w:vAlign w:val="center"/>
          </w:tcPr>
          <w:p w14:paraId="29B34865" w14:textId="77777777" w:rsidR="003C2DAA" w:rsidRPr="005C07C1" w:rsidRDefault="003C2DAA" w:rsidP="003C2DAA">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5DED122C" w14:textId="77777777" w:rsidR="003C2DAA" w:rsidRPr="00155B66" w:rsidRDefault="003C2DAA" w:rsidP="003C2DAA">
            <w:pPr>
              <w:spacing w:line="20" w:lineRule="atLeast"/>
              <w:jc w:val="center"/>
              <w:rPr>
                <w:rFonts w:ascii="TH SarabunPSK" w:hAnsi="TH SarabunPSK" w:cs="TH SarabunPSK"/>
                <w:color w:val="0000FF"/>
                <w:sz w:val="20"/>
                <w:szCs w:val="20"/>
              </w:rPr>
            </w:pPr>
            <w:r w:rsidRPr="00155B66">
              <w:rPr>
                <w:rFonts w:ascii="TH SarabunPSK" w:hAnsi="TH SarabunPSK" w:cs="TH SarabunPSK"/>
                <w:color w:val="0000FF"/>
                <w:sz w:val="20"/>
                <w:szCs w:val="20"/>
              </w:rPr>
              <w:sym w:font="Wingdings" w:char="F0FC"/>
            </w:r>
          </w:p>
        </w:tc>
        <w:tc>
          <w:tcPr>
            <w:tcW w:w="645" w:type="dxa"/>
            <w:vAlign w:val="center"/>
          </w:tcPr>
          <w:p w14:paraId="6ADF06C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09134C7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44687094"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75B3BC5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0B4C9ED6"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vAlign w:val="center"/>
          </w:tcPr>
          <w:p w14:paraId="157633C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72AC8645" w14:textId="01E41E79" w:rsidR="003C2DAA" w:rsidRPr="00155B66" w:rsidRDefault="003C2DAA" w:rsidP="003C2DAA">
            <w:pPr>
              <w:spacing w:line="20" w:lineRule="atLeast"/>
              <w:jc w:val="center"/>
              <w:rPr>
                <w:rFonts w:ascii="TH SarabunPSK" w:hAnsi="TH SarabunPSK" w:cs="TH SarabunPSK"/>
                <w:color w:val="0000FF"/>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5FA7FB60" w14:textId="2771B810" w:rsidR="003C2DAA" w:rsidRPr="00155B66" w:rsidRDefault="003C2DAA" w:rsidP="003C2DAA">
            <w:pPr>
              <w:spacing w:line="20" w:lineRule="atLeast"/>
              <w:jc w:val="center"/>
              <w:rPr>
                <w:rFonts w:ascii="TH SarabunPSK" w:hAnsi="TH SarabunPSK" w:cs="TH SarabunPSK"/>
                <w:color w:val="0000FF"/>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4A638AE2"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67D3E75A"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auto"/>
            <w:vAlign w:val="center"/>
          </w:tcPr>
          <w:p w14:paraId="475F4D13"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2E1CA287"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1B93D99B"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120FCA81"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6EFF7408" w14:textId="2485223E" w:rsidTr="003C2DAA">
        <w:trPr>
          <w:trHeight w:val="293"/>
        </w:trPr>
        <w:tc>
          <w:tcPr>
            <w:tcW w:w="3876" w:type="dxa"/>
            <w:shd w:val="clear" w:color="auto" w:fill="D9E2F3"/>
            <w:vAlign w:val="center"/>
          </w:tcPr>
          <w:p w14:paraId="5EFB6FDE" w14:textId="644917D4" w:rsidR="003C2DAA" w:rsidRPr="005C07C1" w:rsidRDefault="003C2DAA" w:rsidP="003C2DAA">
            <w:pPr>
              <w:spacing w:line="20" w:lineRule="atLeast"/>
              <w:rPr>
                <w:rFonts w:ascii="TH SarabunPSK" w:hAnsi="TH SarabunPSK" w:cs="TH SarabunPSK"/>
                <w:sz w:val="20"/>
                <w:szCs w:val="20"/>
              </w:rPr>
            </w:pPr>
            <w:r w:rsidRPr="005C07C1">
              <w:rPr>
                <w:rFonts w:ascii="TH SarabunPSK" w:hAnsi="TH SarabunPSK" w:cs="TH SarabunPSK"/>
                <w:b/>
                <w:bCs/>
                <w:sz w:val="22"/>
                <w:szCs w:val="22"/>
                <w:cs/>
              </w:rPr>
              <w:t>2.4 กลุ่มวิชาฝึกประสบการณ์วิชาชีพหรือสหกิจศึกษา</w:t>
            </w:r>
          </w:p>
        </w:tc>
        <w:tc>
          <w:tcPr>
            <w:tcW w:w="645" w:type="dxa"/>
            <w:shd w:val="clear" w:color="auto" w:fill="D9E2F3"/>
            <w:vAlign w:val="center"/>
          </w:tcPr>
          <w:p w14:paraId="4C7CBA4C"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vAlign w:val="center"/>
          </w:tcPr>
          <w:p w14:paraId="50200FC5"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vAlign w:val="center"/>
          </w:tcPr>
          <w:p w14:paraId="30616CE1"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vAlign w:val="center"/>
          </w:tcPr>
          <w:p w14:paraId="73DEB0EE"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vAlign w:val="center"/>
          </w:tcPr>
          <w:p w14:paraId="057D1194" w14:textId="77777777" w:rsidR="003C2DAA" w:rsidRPr="005C07C1" w:rsidRDefault="003C2DAA" w:rsidP="003C2DAA">
            <w:pPr>
              <w:spacing w:line="20" w:lineRule="atLeast"/>
              <w:rPr>
                <w:rFonts w:ascii="TH SarabunPSK" w:hAnsi="TH SarabunPSK" w:cs="TH SarabunPSK"/>
                <w:sz w:val="20"/>
                <w:szCs w:val="20"/>
              </w:rPr>
            </w:pPr>
          </w:p>
        </w:tc>
        <w:tc>
          <w:tcPr>
            <w:tcW w:w="645" w:type="dxa"/>
            <w:shd w:val="clear" w:color="auto" w:fill="D9E2F3"/>
            <w:vAlign w:val="center"/>
          </w:tcPr>
          <w:p w14:paraId="3EEE635B" w14:textId="77777777" w:rsidR="003C2DAA" w:rsidRPr="005C07C1" w:rsidRDefault="003C2DAA" w:rsidP="003C2DAA">
            <w:pPr>
              <w:spacing w:line="20" w:lineRule="atLeast"/>
              <w:rPr>
                <w:rFonts w:ascii="TH SarabunPSK" w:hAnsi="TH SarabunPSK" w:cs="TH SarabunPSK"/>
                <w:sz w:val="20"/>
                <w:szCs w:val="20"/>
              </w:rPr>
            </w:pPr>
          </w:p>
        </w:tc>
        <w:tc>
          <w:tcPr>
            <w:tcW w:w="646" w:type="dxa"/>
            <w:shd w:val="clear" w:color="auto" w:fill="D9E2F3"/>
            <w:vAlign w:val="center"/>
          </w:tcPr>
          <w:p w14:paraId="6C1423A2" w14:textId="77777777" w:rsidR="003C2DAA" w:rsidRPr="005C07C1" w:rsidRDefault="003C2DAA" w:rsidP="003C2DAA">
            <w:pPr>
              <w:spacing w:line="20" w:lineRule="atLeast"/>
              <w:rPr>
                <w:rFonts w:ascii="TH SarabunPSK" w:hAnsi="TH SarabunPSK" w:cs="TH SarabunPSK"/>
                <w:sz w:val="20"/>
                <w:szCs w:val="20"/>
              </w:rPr>
            </w:pPr>
          </w:p>
        </w:tc>
        <w:tc>
          <w:tcPr>
            <w:tcW w:w="5270" w:type="dxa"/>
            <w:gridSpan w:val="8"/>
            <w:shd w:val="clear" w:color="auto" w:fill="D9E2F3"/>
            <w:vAlign w:val="center"/>
          </w:tcPr>
          <w:p w14:paraId="227F7779" w14:textId="3B23EBA6" w:rsidR="003C2DAA" w:rsidRPr="005C07C1" w:rsidRDefault="003C2DAA" w:rsidP="003C2DAA">
            <w:pPr>
              <w:spacing w:line="20" w:lineRule="atLeast"/>
              <w:rPr>
                <w:rFonts w:ascii="TH SarabunPSK" w:hAnsi="TH SarabunPSK" w:cs="TH SarabunPSK"/>
                <w:sz w:val="20"/>
                <w:szCs w:val="20"/>
              </w:rPr>
            </w:pPr>
          </w:p>
        </w:tc>
      </w:tr>
      <w:tr w:rsidR="003C2DAA" w:rsidRPr="005C07C1" w14:paraId="5FFAFF9A" w14:textId="77777777" w:rsidTr="003C2DAA">
        <w:trPr>
          <w:trHeight w:val="293"/>
        </w:trPr>
        <w:tc>
          <w:tcPr>
            <w:tcW w:w="3876" w:type="dxa"/>
            <w:shd w:val="clear" w:color="auto" w:fill="auto"/>
            <w:vAlign w:val="center"/>
          </w:tcPr>
          <w:p w14:paraId="560E0810" w14:textId="77777777" w:rsidR="003C2DAA" w:rsidRPr="005C07C1" w:rsidRDefault="003C2DAA" w:rsidP="003C2DAA">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73583F2D" w14:textId="77777777" w:rsidR="003C2DAA" w:rsidRPr="00155B66" w:rsidRDefault="003C2DAA" w:rsidP="003C2DAA">
            <w:pPr>
              <w:spacing w:line="20" w:lineRule="atLeast"/>
              <w:jc w:val="center"/>
              <w:rPr>
                <w:rFonts w:ascii="TH SarabunPSK" w:hAnsi="TH SarabunPSK" w:cs="TH SarabunPSK"/>
                <w:color w:val="0000FF"/>
                <w:sz w:val="20"/>
                <w:szCs w:val="20"/>
              </w:rPr>
            </w:pPr>
            <w:r w:rsidRPr="00155B66">
              <w:rPr>
                <w:rFonts w:ascii="TH SarabunPSK" w:hAnsi="TH SarabunPSK" w:cs="TH SarabunPSK"/>
                <w:color w:val="0000FF"/>
                <w:sz w:val="20"/>
                <w:szCs w:val="20"/>
              </w:rPr>
              <w:sym w:font="Wingdings" w:char="F0FC"/>
            </w:r>
          </w:p>
        </w:tc>
        <w:tc>
          <w:tcPr>
            <w:tcW w:w="645" w:type="dxa"/>
            <w:vAlign w:val="center"/>
          </w:tcPr>
          <w:p w14:paraId="1B7C9ABC"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1648DBAB"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041FD989"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54E908E7"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0B075F3C"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vAlign w:val="center"/>
          </w:tcPr>
          <w:p w14:paraId="34DD480E"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282210F6" w14:textId="551160F3" w:rsidR="003C2DAA" w:rsidRPr="00155B66" w:rsidRDefault="003C2DAA" w:rsidP="003C2DAA">
            <w:pPr>
              <w:spacing w:line="20" w:lineRule="atLeast"/>
              <w:jc w:val="center"/>
              <w:rPr>
                <w:rFonts w:ascii="TH SarabunPSK" w:hAnsi="TH SarabunPSK" w:cs="TH SarabunPSK"/>
                <w:color w:val="0000FF"/>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3DF178F8" w14:textId="16C11D60" w:rsidR="003C2DAA" w:rsidRPr="00155B66" w:rsidRDefault="003C2DAA" w:rsidP="003C2DAA">
            <w:pPr>
              <w:spacing w:line="20" w:lineRule="atLeast"/>
              <w:jc w:val="center"/>
              <w:rPr>
                <w:rFonts w:ascii="TH SarabunPSK" w:hAnsi="TH SarabunPSK" w:cs="TH SarabunPSK"/>
                <w:color w:val="0000FF"/>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73BAA67F"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5A923F43"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auto"/>
            <w:vAlign w:val="center"/>
          </w:tcPr>
          <w:p w14:paraId="3791C12F"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6DAD0BBA"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22A7CEBD"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1AB2FF5B"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538C05FD" w14:textId="77777777" w:rsidTr="003C2DAA">
        <w:trPr>
          <w:trHeight w:val="293"/>
        </w:trPr>
        <w:tc>
          <w:tcPr>
            <w:tcW w:w="3876" w:type="dxa"/>
            <w:shd w:val="clear" w:color="auto" w:fill="auto"/>
            <w:vAlign w:val="center"/>
          </w:tcPr>
          <w:p w14:paraId="3B2CA3F7" w14:textId="77777777" w:rsidR="003C2DAA" w:rsidRPr="005C07C1" w:rsidRDefault="003C2DAA" w:rsidP="003C2DAA">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3A9B1F96" w14:textId="77777777" w:rsidR="003C2DAA" w:rsidRPr="00155B66" w:rsidRDefault="003C2DAA" w:rsidP="003C2DAA">
            <w:pPr>
              <w:spacing w:line="20" w:lineRule="atLeast"/>
              <w:jc w:val="center"/>
              <w:rPr>
                <w:rFonts w:ascii="TH SarabunPSK" w:hAnsi="TH SarabunPSK" w:cs="TH SarabunPSK"/>
                <w:color w:val="0000FF"/>
                <w:sz w:val="20"/>
                <w:szCs w:val="20"/>
              </w:rPr>
            </w:pPr>
            <w:r w:rsidRPr="00155B66">
              <w:rPr>
                <w:rFonts w:ascii="TH SarabunPSK" w:hAnsi="TH SarabunPSK" w:cs="TH SarabunPSK"/>
                <w:color w:val="0000FF"/>
                <w:sz w:val="20"/>
                <w:szCs w:val="20"/>
              </w:rPr>
              <w:sym w:font="Wingdings" w:char="F0FC"/>
            </w:r>
          </w:p>
        </w:tc>
        <w:tc>
          <w:tcPr>
            <w:tcW w:w="645" w:type="dxa"/>
            <w:vAlign w:val="center"/>
          </w:tcPr>
          <w:p w14:paraId="6C1783B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5D244B6F"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546EC04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37D2832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21FDA36B"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vAlign w:val="center"/>
          </w:tcPr>
          <w:p w14:paraId="1A730136"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49023714" w14:textId="0990B037" w:rsidR="003C2DAA" w:rsidRPr="00155B66" w:rsidRDefault="003C2DAA" w:rsidP="003C2DAA">
            <w:pPr>
              <w:spacing w:line="20" w:lineRule="atLeast"/>
              <w:jc w:val="center"/>
              <w:rPr>
                <w:rFonts w:ascii="TH SarabunPSK" w:hAnsi="TH SarabunPSK" w:cs="TH SarabunPSK"/>
                <w:color w:val="0000FF"/>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7507D886" w14:textId="0EC4D446" w:rsidR="003C2DAA" w:rsidRPr="00155B66" w:rsidRDefault="003C2DAA" w:rsidP="003C2DAA">
            <w:pPr>
              <w:spacing w:line="20" w:lineRule="atLeast"/>
              <w:jc w:val="center"/>
              <w:rPr>
                <w:rFonts w:ascii="TH SarabunPSK" w:hAnsi="TH SarabunPSK" w:cs="TH SarabunPSK"/>
                <w:color w:val="0000FF"/>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490A79DA"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31F16CB3"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auto"/>
            <w:vAlign w:val="center"/>
          </w:tcPr>
          <w:p w14:paraId="15E3D3F7"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60476267"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2D96E1AF"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105CCF5E"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3DBC94EE" w14:textId="77777777" w:rsidTr="003C2DAA">
        <w:trPr>
          <w:trHeight w:val="293"/>
        </w:trPr>
        <w:tc>
          <w:tcPr>
            <w:tcW w:w="3876" w:type="dxa"/>
            <w:shd w:val="clear" w:color="auto" w:fill="auto"/>
            <w:vAlign w:val="center"/>
          </w:tcPr>
          <w:p w14:paraId="3DCEA7A2" w14:textId="77777777" w:rsidR="003C2DAA" w:rsidRPr="005C07C1" w:rsidRDefault="003C2DAA" w:rsidP="003C2DAA">
            <w:pPr>
              <w:spacing w:line="20" w:lineRule="atLeast"/>
              <w:rPr>
                <w:rFonts w:ascii="TH SarabunPSK" w:hAnsi="TH SarabunPSK" w:cs="TH SarabunPSK"/>
                <w:color w:val="0000FF"/>
                <w:sz w:val="22"/>
                <w:szCs w:val="22"/>
              </w:rPr>
            </w:pPr>
            <w:proofErr w:type="gramStart"/>
            <w:r w:rsidRPr="005C07C1">
              <w:rPr>
                <w:rFonts w:ascii="TH SarabunPSK" w:hAnsi="TH SarabunPSK" w:cs="TH SarabunPSK"/>
                <w:color w:val="0000FF"/>
                <w:sz w:val="22"/>
                <w:szCs w:val="22"/>
              </w:rPr>
              <w:t>Xxxxxxx</w:t>
            </w:r>
            <w:r>
              <w:rPr>
                <w:rFonts w:ascii="TH SarabunPSK" w:hAnsi="TH SarabunPSK" w:cs="TH SarabunPSK"/>
                <w:color w:val="0000FF"/>
                <w:sz w:val="22"/>
                <w:szCs w:val="22"/>
              </w:rPr>
              <w:t xml:space="preserve">  </w:t>
            </w:r>
            <w:r w:rsidRPr="005C07C1">
              <w:rPr>
                <w:rFonts w:ascii="TH SarabunPSK" w:hAnsi="TH SarabunPSK" w:cs="TH SarabunPSK"/>
                <w:color w:val="0000FF"/>
                <w:sz w:val="22"/>
                <w:szCs w:val="22"/>
              </w:rPr>
              <w:t>.................................</w:t>
            </w:r>
            <w:proofErr w:type="gramEnd"/>
          </w:p>
        </w:tc>
        <w:tc>
          <w:tcPr>
            <w:tcW w:w="645" w:type="dxa"/>
            <w:vAlign w:val="center"/>
          </w:tcPr>
          <w:p w14:paraId="3C01BAD5" w14:textId="77777777" w:rsidR="003C2DAA" w:rsidRPr="00155B66" w:rsidRDefault="003C2DAA" w:rsidP="003C2DAA">
            <w:pPr>
              <w:spacing w:line="20" w:lineRule="atLeast"/>
              <w:jc w:val="center"/>
              <w:rPr>
                <w:rFonts w:ascii="TH SarabunPSK" w:hAnsi="TH SarabunPSK" w:cs="TH SarabunPSK"/>
                <w:color w:val="0000FF"/>
                <w:sz w:val="20"/>
                <w:szCs w:val="20"/>
              </w:rPr>
            </w:pPr>
            <w:r w:rsidRPr="00155B66">
              <w:rPr>
                <w:rFonts w:ascii="TH SarabunPSK" w:hAnsi="TH SarabunPSK" w:cs="TH SarabunPSK"/>
                <w:color w:val="0000FF"/>
                <w:sz w:val="20"/>
                <w:szCs w:val="20"/>
              </w:rPr>
              <w:sym w:font="Wingdings" w:char="F0FC"/>
            </w:r>
          </w:p>
        </w:tc>
        <w:tc>
          <w:tcPr>
            <w:tcW w:w="645" w:type="dxa"/>
            <w:vAlign w:val="center"/>
          </w:tcPr>
          <w:p w14:paraId="29695413"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48CB1672"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32290070"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6A02872D"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5" w:type="dxa"/>
            <w:vAlign w:val="center"/>
          </w:tcPr>
          <w:p w14:paraId="7E08B5EA"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46" w:type="dxa"/>
            <w:vAlign w:val="center"/>
          </w:tcPr>
          <w:p w14:paraId="2F37D9C7" w14:textId="77777777" w:rsidR="003C2DAA" w:rsidRPr="00155B66" w:rsidRDefault="003C2DAA" w:rsidP="003C2DAA">
            <w:pPr>
              <w:spacing w:line="20" w:lineRule="atLeast"/>
              <w:jc w:val="center"/>
              <w:rPr>
                <w:rFonts w:ascii="TH SarabunPSK" w:hAnsi="TH SarabunPSK" w:cs="TH SarabunPSK"/>
                <w:color w:val="0000FF"/>
                <w:sz w:val="20"/>
                <w:szCs w:val="20"/>
              </w:rPr>
            </w:pPr>
          </w:p>
        </w:tc>
        <w:tc>
          <w:tcPr>
            <w:tcW w:w="658" w:type="dxa"/>
            <w:shd w:val="clear" w:color="auto" w:fill="auto"/>
            <w:vAlign w:val="center"/>
          </w:tcPr>
          <w:p w14:paraId="0CAA863B" w14:textId="30102DF0" w:rsidR="003C2DAA" w:rsidRPr="00155B66" w:rsidRDefault="003C2DAA" w:rsidP="003C2DAA">
            <w:pPr>
              <w:spacing w:line="20" w:lineRule="atLeast"/>
              <w:jc w:val="center"/>
              <w:rPr>
                <w:rFonts w:ascii="TH SarabunPSK" w:hAnsi="TH SarabunPSK" w:cs="TH SarabunPSK"/>
                <w:color w:val="0000FF"/>
                <w:sz w:val="20"/>
                <w:szCs w:val="20"/>
                <w:cs/>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04EC3E3C" w14:textId="77BF25FA" w:rsidR="003C2DAA" w:rsidRPr="00155B66" w:rsidRDefault="003C2DAA" w:rsidP="003C2DAA">
            <w:pPr>
              <w:spacing w:line="20" w:lineRule="atLeast"/>
              <w:jc w:val="center"/>
              <w:rPr>
                <w:rFonts w:ascii="TH SarabunPSK" w:hAnsi="TH SarabunPSK" w:cs="TH SarabunPSK"/>
                <w:color w:val="0000FF"/>
                <w:sz w:val="20"/>
                <w:szCs w:val="20"/>
              </w:rPr>
            </w:pPr>
            <w:r w:rsidRPr="0032260B">
              <w:rPr>
                <w:rFonts w:ascii="TH SarabunPSK" w:hAnsi="TH SarabunPSK" w:cs="TH SarabunPSK"/>
                <w:color w:val="FF0000"/>
                <w:sz w:val="20"/>
                <w:szCs w:val="20"/>
              </w:rPr>
              <w:sym w:font="Wingdings" w:char="F0FC"/>
            </w:r>
          </w:p>
        </w:tc>
        <w:tc>
          <w:tcPr>
            <w:tcW w:w="659" w:type="dxa"/>
            <w:shd w:val="clear" w:color="auto" w:fill="auto"/>
            <w:vAlign w:val="center"/>
          </w:tcPr>
          <w:p w14:paraId="761C2B22"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31AF9F0E" w14:textId="77777777" w:rsidR="003C2DAA" w:rsidRPr="00155B66" w:rsidRDefault="003C2DAA" w:rsidP="003C2DAA">
            <w:pPr>
              <w:spacing w:line="20" w:lineRule="atLeast"/>
              <w:jc w:val="center"/>
              <w:rPr>
                <w:rFonts w:ascii="TH SarabunPSK" w:hAnsi="TH SarabunPSK" w:cs="TH SarabunPSK"/>
                <w:sz w:val="20"/>
                <w:szCs w:val="20"/>
              </w:rPr>
            </w:pPr>
          </w:p>
        </w:tc>
        <w:tc>
          <w:tcPr>
            <w:tcW w:w="658" w:type="dxa"/>
            <w:shd w:val="clear" w:color="auto" w:fill="auto"/>
            <w:vAlign w:val="center"/>
          </w:tcPr>
          <w:p w14:paraId="39759E8C"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70503F1E"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51924F11" w14:textId="77777777" w:rsidR="003C2DAA" w:rsidRPr="00155B66" w:rsidRDefault="003C2DAA" w:rsidP="003C2DAA">
            <w:pPr>
              <w:spacing w:line="20" w:lineRule="atLeast"/>
              <w:jc w:val="center"/>
              <w:rPr>
                <w:rFonts w:ascii="TH SarabunPSK" w:hAnsi="TH SarabunPSK" w:cs="TH SarabunPSK"/>
                <w:sz w:val="20"/>
                <w:szCs w:val="20"/>
              </w:rPr>
            </w:pPr>
          </w:p>
        </w:tc>
        <w:tc>
          <w:tcPr>
            <w:tcW w:w="659" w:type="dxa"/>
            <w:shd w:val="clear" w:color="auto" w:fill="auto"/>
            <w:vAlign w:val="center"/>
          </w:tcPr>
          <w:p w14:paraId="74F0320A" w14:textId="77777777" w:rsidR="003C2DAA" w:rsidRPr="00155B66" w:rsidRDefault="003C2DAA" w:rsidP="003C2DAA">
            <w:pPr>
              <w:spacing w:line="20" w:lineRule="atLeast"/>
              <w:jc w:val="center"/>
              <w:rPr>
                <w:rFonts w:ascii="TH SarabunPSK" w:hAnsi="TH SarabunPSK" w:cs="TH SarabunPSK"/>
                <w:sz w:val="20"/>
                <w:szCs w:val="20"/>
              </w:rPr>
            </w:pPr>
          </w:p>
        </w:tc>
      </w:tr>
      <w:tr w:rsidR="003C2DAA" w:rsidRPr="005C07C1" w14:paraId="415920F2" w14:textId="77777777" w:rsidTr="003C2DAA">
        <w:trPr>
          <w:trHeight w:val="293"/>
        </w:trPr>
        <w:tc>
          <w:tcPr>
            <w:tcW w:w="3876" w:type="dxa"/>
            <w:shd w:val="clear" w:color="auto" w:fill="D9E2F3"/>
            <w:vAlign w:val="center"/>
          </w:tcPr>
          <w:p w14:paraId="16DED494" w14:textId="77777777" w:rsidR="003C2DAA" w:rsidRPr="005C07C1" w:rsidRDefault="003C2DAA" w:rsidP="003C2DAA">
            <w:pPr>
              <w:spacing w:line="20" w:lineRule="atLeast"/>
              <w:jc w:val="center"/>
              <w:rPr>
                <w:rFonts w:ascii="TH SarabunPSK" w:hAnsi="TH SarabunPSK" w:cs="TH SarabunPSK"/>
                <w:b/>
                <w:bCs/>
                <w:sz w:val="22"/>
                <w:szCs w:val="22"/>
                <w:cs/>
              </w:rPr>
            </w:pPr>
            <w:r w:rsidRPr="005C07C1">
              <w:rPr>
                <w:rFonts w:ascii="TH SarabunPSK" w:hAnsi="TH SarabunPSK" w:cs="TH SarabunPSK"/>
                <w:b/>
                <w:bCs/>
                <w:sz w:val="22"/>
                <w:szCs w:val="22"/>
                <w:cs/>
              </w:rPr>
              <w:t>รวม</w:t>
            </w:r>
          </w:p>
        </w:tc>
        <w:tc>
          <w:tcPr>
            <w:tcW w:w="645" w:type="dxa"/>
            <w:shd w:val="clear" w:color="auto" w:fill="D9E2F3"/>
          </w:tcPr>
          <w:p w14:paraId="6A1B36F9" w14:textId="6599A2E5"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45" w:type="dxa"/>
            <w:shd w:val="clear" w:color="auto" w:fill="D9E2F3"/>
          </w:tcPr>
          <w:p w14:paraId="3FBB9BDF" w14:textId="520B294C"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45" w:type="dxa"/>
            <w:shd w:val="clear" w:color="auto" w:fill="D9E2F3"/>
          </w:tcPr>
          <w:p w14:paraId="3CB5C180" w14:textId="113C16FD"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45" w:type="dxa"/>
            <w:shd w:val="clear" w:color="auto" w:fill="D9E2F3"/>
          </w:tcPr>
          <w:p w14:paraId="3B7DDAE3" w14:textId="494A9B3C"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45" w:type="dxa"/>
            <w:shd w:val="clear" w:color="auto" w:fill="D9E2F3"/>
          </w:tcPr>
          <w:p w14:paraId="2D30DAE7" w14:textId="4E3236E5"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45" w:type="dxa"/>
            <w:shd w:val="clear" w:color="auto" w:fill="D9E2F3"/>
          </w:tcPr>
          <w:p w14:paraId="2E33AC24" w14:textId="7770D0D2"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46" w:type="dxa"/>
            <w:shd w:val="clear" w:color="auto" w:fill="D9E2F3"/>
          </w:tcPr>
          <w:p w14:paraId="00E77030" w14:textId="3E07FC21"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58" w:type="dxa"/>
            <w:shd w:val="clear" w:color="auto" w:fill="D9E2F3"/>
          </w:tcPr>
          <w:p w14:paraId="7D8DE46A" w14:textId="5EBFD8A7"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59" w:type="dxa"/>
            <w:shd w:val="clear" w:color="auto" w:fill="D9E2F3"/>
          </w:tcPr>
          <w:p w14:paraId="4780AE9E" w14:textId="147A4B9A"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59" w:type="dxa"/>
            <w:shd w:val="clear" w:color="auto" w:fill="D9E2F3"/>
          </w:tcPr>
          <w:p w14:paraId="2EB7C3D5" w14:textId="1AE75971"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59" w:type="dxa"/>
            <w:shd w:val="clear" w:color="auto" w:fill="D9E2F3"/>
          </w:tcPr>
          <w:p w14:paraId="5AE09373" w14:textId="2F30BD5F"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58" w:type="dxa"/>
            <w:shd w:val="clear" w:color="auto" w:fill="D9E2F3"/>
          </w:tcPr>
          <w:p w14:paraId="74859125" w14:textId="01879976"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59" w:type="dxa"/>
            <w:shd w:val="clear" w:color="auto" w:fill="D9E2F3"/>
          </w:tcPr>
          <w:p w14:paraId="431E27A3" w14:textId="6FC52980"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59" w:type="dxa"/>
            <w:shd w:val="clear" w:color="auto" w:fill="D9E2F3"/>
          </w:tcPr>
          <w:p w14:paraId="76E360F8" w14:textId="213AFAB2"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c>
          <w:tcPr>
            <w:tcW w:w="659" w:type="dxa"/>
            <w:shd w:val="clear" w:color="auto" w:fill="D9E2F3"/>
          </w:tcPr>
          <w:p w14:paraId="0C0BF23F" w14:textId="785DE24C" w:rsidR="003C2DAA" w:rsidRPr="0032260B" w:rsidRDefault="003C2DAA" w:rsidP="003C2DAA">
            <w:pPr>
              <w:spacing w:line="20" w:lineRule="atLeast"/>
              <w:jc w:val="center"/>
              <w:rPr>
                <w:rFonts w:ascii="TH SarabunPSK" w:hAnsi="TH SarabunPSK" w:cs="TH SarabunPSK"/>
                <w:color w:val="0000FF"/>
                <w:sz w:val="22"/>
                <w:szCs w:val="28"/>
              </w:rPr>
            </w:pPr>
            <w:r w:rsidRPr="0032260B">
              <w:rPr>
                <w:rFonts w:ascii="TH SarabunPSK" w:hAnsi="TH SarabunPSK" w:cs="TH SarabunPSK"/>
                <w:color w:val="0000FF"/>
                <w:sz w:val="22"/>
                <w:szCs w:val="28"/>
              </w:rPr>
              <w:sym w:font="Wingdings" w:char="F0FC"/>
            </w:r>
          </w:p>
        </w:tc>
      </w:tr>
      <w:bookmarkEnd w:id="14"/>
    </w:tbl>
    <w:p w14:paraId="57654A36" w14:textId="77777777" w:rsidR="00626FF7" w:rsidRDefault="00626FF7" w:rsidP="0032100A">
      <w:pPr>
        <w:rPr>
          <w:rFonts w:ascii="TH SarabunPSK" w:hAnsi="TH SarabunPSK" w:cs="TH SarabunPSK"/>
          <w:b/>
          <w:bCs/>
          <w:sz w:val="32"/>
          <w:szCs w:val="32"/>
        </w:rPr>
        <w:sectPr w:rsidR="00626FF7" w:rsidSect="00F7451B">
          <w:pgSz w:w="16834" w:h="11909" w:orient="landscape" w:code="9"/>
          <w:pgMar w:top="1440" w:right="1440" w:bottom="1440" w:left="1440" w:header="544" w:footer="448" w:gutter="0"/>
          <w:cols w:space="708"/>
          <w:titlePg/>
          <w:docGrid w:linePitch="360"/>
        </w:sectPr>
      </w:pPr>
    </w:p>
    <w:p w14:paraId="1351B763" w14:textId="77777777" w:rsidR="0032100A" w:rsidRPr="005C07C1" w:rsidRDefault="0032100A" w:rsidP="0032100A">
      <w:pPr>
        <w:rPr>
          <w:rFonts w:ascii="TH SarabunPSK" w:hAnsi="TH SarabunPSK" w:cs="TH SarabunPSK"/>
          <w:b/>
          <w:bCs/>
          <w:sz w:val="32"/>
          <w:szCs w:val="32"/>
        </w:rPr>
      </w:pPr>
    </w:p>
    <w:p w14:paraId="7D4C5F12" w14:textId="11BE5B36" w:rsidR="0032100A" w:rsidRPr="005C07C1" w:rsidRDefault="0032100A" w:rsidP="0032100A">
      <w:pPr>
        <w:rPr>
          <w:rFonts w:ascii="TH SarabunPSK" w:hAnsi="TH SarabunPSK" w:cs="TH SarabunPSK"/>
          <w:b/>
          <w:bCs/>
          <w:sz w:val="32"/>
          <w:szCs w:val="32"/>
          <w:cs/>
        </w:rPr>
      </w:pPr>
      <w:r w:rsidRPr="005C07C1">
        <w:rPr>
          <w:rFonts w:ascii="TH SarabunPSK" w:hAnsi="TH SarabunPSK" w:cs="TH SarabunPSK"/>
          <w:b/>
          <w:bCs/>
          <w:sz w:val="32"/>
          <w:szCs w:val="32"/>
        </w:rPr>
        <w:t>4.</w:t>
      </w:r>
      <w:r w:rsidR="004D78BE">
        <w:rPr>
          <w:rFonts w:ascii="TH SarabunPSK" w:hAnsi="TH SarabunPSK" w:cs="TH SarabunPSK"/>
          <w:b/>
          <w:bCs/>
          <w:sz w:val="32"/>
          <w:szCs w:val="32"/>
        </w:rPr>
        <w:t>4</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กระบวนการทวนสอบมาตรฐานผลสัมฤทธิ์ของนักศึกษา</w:t>
      </w:r>
    </w:p>
    <w:p w14:paraId="69905E1D" w14:textId="77777777" w:rsidR="0032100A" w:rsidRPr="005C07C1" w:rsidRDefault="0032100A" w:rsidP="0032100A">
      <w:pPr>
        <w:tabs>
          <w:tab w:val="left" w:pos="0"/>
        </w:tabs>
        <w:ind w:firstLine="709"/>
        <w:jc w:val="thaiDistribute"/>
        <w:rPr>
          <w:rFonts w:ascii="TH SarabunPSK" w:hAnsi="TH SarabunPSK" w:cs="TH SarabunPSK"/>
          <w:color w:val="FF0000"/>
          <w:sz w:val="32"/>
          <w:szCs w:val="32"/>
        </w:rPr>
      </w:pPr>
      <w:r w:rsidRPr="005C07C1">
        <w:rPr>
          <w:rFonts w:ascii="TH SarabunPSK" w:hAnsi="TH SarabunPSK" w:cs="TH SarabunPSK"/>
          <w:color w:val="0000FF"/>
          <w:sz w:val="32"/>
          <w:szCs w:val="32"/>
        </w:rPr>
        <w:t>……………………………………………………………………………………………………………………………………………………………………………………………………………………………………………………………………………………………………………………………………………………………………………………………………………………………………………………………………………………………………………………………………………………………………………………………</w:t>
      </w:r>
    </w:p>
    <w:p w14:paraId="627773A5" w14:textId="36B8B5CC" w:rsidR="0032100A" w:rsidRPr="005C07C1" w:rsidRDefault="0032100A" w:rsidP="00060926">
      <w:pPr>
        <w:pStyle w:val="Default"/>
        <w:ind w:firstLine="720"/>
        <w:jc w:val="thaiDistribute"/>
        <w:rPr>
          <w:rFonts w:ascii="TH SarabunPSK" w:hAnsi="TH SarabunPSK" w:cs="TH SarabunPSK"/>
          <w:color w:val="FF0000"/>
          <w:sz w:val="28"/>
          <w:szCs w:val="28"/>
          <w:cs/>
        </w:rPr>
      </w:pPr>
      <w:r w:rsidRPr="005C07C1">
        <w:rPr>
          <w:rFonts w:ascii="TH SarabunPSK" w:hAnsi="TH SarabunPSK" w:cs="TH SarabunPSK"/>
          <w:b/>
          <w:bCs/>
          <w:color w:val="FF0000"/>
          <w:sz w:val="32"/>
          <w:szCs w:val="32"/>
          <w:u w:val="single"/>
          <w:cs/>
        </w:rPr>
        <w:t>คำอธิบายตามเกณฑ์การตัดสินการตรวจสอบและรับรองหลักสูตร</w:t>
      </w:r>
      <w:r w:rsidRPr="005C07C1">
        <w:rPr>
          <w:rFonts w:ascii="TH SarabunPSK" w:hAnsi="TH SarabunPSK" w:cs="TH SarabunPSK"/>
          <w:color w:val="FF0000"/>
          <w:sz w:val="28"/>
          <w:szCs w:val="28"/>
          <w:cs/>
        </w:rPr>
        <w:t xml:space="preserve"> มีวิธีการอย่างไรในการทบทวน </w:t>
      </w:r>
      <w:r w:rsidR="00060926">
        <w:rPr>
          <w:rFonts w:ascii="TH SarabunPSK" w:hAnsi="TH SarabunPSK" w:cs="TH SarabunPSK"/>
          <w:color w:val="FF0000"/>
          <w:sz w:val="28"/>
          <w:szCs w:val="28"/>
          <w:cs/>
        </w:rPr>
        <w:br/>
      </w:r>
      <w:r w:rsidR="00060926">
        <w:rPr>
          <w:rFonts w:ascii="TH SarabunPSK" w:hAnsi="TH SarabunPSK" w:cs="TH SarabunPSK" w:hint="cs"/>
          <w:color w:val="FF0000"/>
          <w:sz w:val="28"/>
          <w:szCs w:val="28"/>
          <w:cs/>
        </w:rPr>
        <w:t>ต</w:t>
      </w:r>
      <w:r w:rsidRPr="005C07C1">
        <w:rPr>
          <w:rFonts w:ascii="TH SarabunPSK" w:hAnsi="TH SarabunPSK" w:cs="TH SarabunPSK"/>
          <w:color w:val="FF0000"/>
          <w:sz w:val="28"/>
          <w:szCs w:val="28"/>
          <w:cs/>
        </w:rPr>
        <w:t xml:space="preserve">รวจสอบ กำกับการให้ข้อมูลป้อนกลับ และการรายงานผลการเรียนรู้ที่นำมาสู่การปรับปรุงและพัฒนาคุณภาพการเรียนการสอนทั้งของผู้สอนและผู้เรียนเพื่อให้มั่นใจว่าผู้เรียนบรรลุผลลัพธ์การเรียนรู้ ที่หลักสูตรการศึกษาและรายวิชาคาดหวัง </w:t>
      </w:r>
      <w:r w:rsidR="00060926">
        <w:rPr>
          <w:rFonts w:ascii="TH SarabunPSK" w:hAnsi="TH SarabunPSK" w:cs="TH SarabunPSK"/>
          <w:color w:val="FF0000"/>
          <w:sz w:val="28"/>
          <w:szCs w:val="28"/>
          <w:cs/>
        </w:rPr>
        <w:br/>
      </w:r>
      <w:r w:rsidRPr="005C07C1">
        <w:rPr>
          <w:rFonts w:ascii="TH SarabunPSK" w:hAnsi="TH SarabunPSK" w:cs="TH SarabunPSK"/>
          <w:color w:val="FF0000"/>
          <w:sz w:val="28"/>
          <w:szCs w:val="28"/>
          <w:cs/>
        </w:rPr>
        <w:t>(พร้อมหลักฐานเชิงประจักษ์)</w:t>
      </w:r>
    </w:p>
    <w:p w14:paraId="08498119" w14:textId="60FACAE7" w:rsidR="00CA7083" w:rsidRPr="005C07C1" w:rsidRDefault="00CA7083" w:rsidP="00345612">
      <w:pPr>
        <w:spacing w:line="20" w:lineRule="atLeast"/>
        <w:ind w:left="1134" w:hanging="1134"/>
        <w:rPr>
          <w:rFonts w:ascii="TH SarabunPSK" w:hAnsi="TH SarabunPSK" w:cs="TH SarabunPSK"/>
          <w:color w:val="FF0000"/>
          <w:sz w:val="28"/>
        </w:rPr>
      </w:pPr>
    </w:p>
    <w:p w14:paraId="0C8A9526" w14:textId="67BEEA8E" w:rsidR="00A76540" w:rsidRPr="005C07C1" w:rsidRDefault="00A76540" w:rsidP="00A76540">
      <w:pPr>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     4.</w:t>
      </w:r>
      <w:r w:rsidR="004D78BE">
        <w:rPr>
          <w:rFonts w:ascii="TH SarabunPSK" w:hAnsi="TH SarabunPSK" w:cs="TH SarabunPSK" w:hint="cs"/>
          <w:b/>
          <w:bCs/>
          <w:sz w:val="32"/>
          <w:szCs w:val="32"/>
          <w:cs/>
        </w:rPr>
        <w:t>4</w:t>
      </w:r>
      <w:r w:rsidRPr="005C07C1">
        <w:rPr>
          <w:rFonts w:ascii="TH SarabunPSK" w:hAnsi="TH SarabunPSK" w:cs="TH SarabunPSK"/>
          <w:b/>
          <w:bCs/>
          <w:sz w:val="32"/>
          <w:szCs w:val="32"/>
          <w:cs/>
        </w:rPr>
        <w:t>.1 การทวนสอบมาตรฐานผลการเรียนรู้ขณะนักศึกษายังไม่สำเร็จการศึกษา</w:t>
      </w:r>
    </w:p>
    <w:p w14:paraId="3B8896EA" w14:textId="77777777" w:rsidR="00A76540" w:rsidRPr="005C07C1" w:rsidRDefault="00A76540" w:rsidP="00A76540">
      <w:pPr>
        <w:ind w:firstLine="907"/>
        <w:jc w:val="thaiDistribute"/>
        <w:rPr>
          <w:rFonts w:ascii="TH SarabunPSK" w:hAnsi="TH SarabunPSK" w:cs="TH SarabunPSK"/>
          <w:sz w:val="32"/>
          <w:szCs w:val="32"/>
        </w:rPr>
      </w:pPr>
      <w:r w:rsidRPr="005C07C1">
        <w:rPr>
          <w:rFonts w:ascii="TH SarabunPSK" w:hAnsi="TH SarabunPSK" w:cs="TH SarabunPSK"/>
          <w:sz w:val="32"/>
          <w:szCs w:val="32"/>
          <w:cs/>
        </w:rPr>
        <w:t xml:space="preserve">  กำหนดให้มีระบบการทวนสอบผลสัมฤทธิ์การเรียนรู้ของนักศึกษาเป็นส่วนหนึ่งของระบบประกัน</w:t>
      </w:r>
      <w:r w:rsidRPr="005C07C1">
        <w:rPr>
          <w:rFonts w:ascii="TH SarabunPSK" w:hAnsi="TH SarabunPSK" w:cs="TH SarabunPSK"/>
          <w:sz w:val="32"/>
          <w:szCs w:val="32"/>
        </w:rPr>
        <w:t xml:space="preserve"> </w:t>
      </w:r>
      <w:r w:rsidRPr="005C07C1">
        <w:rPr>
          <w:rFonts w:ascii="TH SarabunPSK" w:hAnsi="TH SarabunPSK" w:cs="TH SarabunPSK"/>
          <w:sz w:val="32"/>
          <w:szCs w:val="32"/>
          <w:cs/>
        </w:rPr>
        <w:t>คุณภาพภายในสถาบันอุดมศึกษา โดยกระบวนการทวนสอบมาตรฐานผลสัมฤทธิ์ของนักศึกษาตามมาตรฐานผลการเรียนรู้แต่ละรายวิชาดำเนินการ ดังนี้</w:t>
      </w:r>
      <w:r w:rsidRPr="005C07C1">
        <w:rPr>
          <w:rFonts w:ascii="TH SarabunPSK" w:hAnsi="TH SarabunPSK" w:cs="TH SarabunPSK"/>
          <w:sz w:val="32"/>
          <w:szCs w:val="32"/>
        </w:rPr>
        <w:t xml:space="preserve"> </w:t>
      </w:r>
    </w:p>
    <w:p w14:paraId="02126D1F" w14:textId="77777777" w:rsidR="00A76540" w:rsidRPr="005C07C1" w:rsidRDefault="00A76540" w:rsidP="00A76540">
      <w:pPr>
        <w:ind w:firstLine="907"/>
        <w:jc w:val="thaiDistribute"/>
        <w:rPr>
          <w:rFonts w:ascii="TH SarabunPSK" w:hAnsi="TH SarabunPSK" w:cs="TH SarabunPSK"/>
          <w:sz w:val="32"/>
          <w:szCs w:val="32"/>
        </w:rPr>
      </w:pPr>
      <w:r w:rsidRPr="005C07C1">
        <w:rPr>
          <w:rFonts w:ascii="TH SarabunPSK" w:hAnsi="TH SarabunPSK" w:cs="TH SarabunPSK"/>
          <w:sz w:val="32"/>
          <w:szCs w:val="32"/>
        </w:rPr>
        <w:t xml:space="preserve"> 1) </w:t>
      </w:r>
      <w:r w:rsidRPr="005C07C1">
        <w:rPr>
          <w:rFonts w:ascii="TH SarabunPSK" w:hAnsi="TH SarabunPSK" w:cs="TH SarabunPSK"/>
          <w:sz w:val="32"/>
          <w:szCs w:val="32"/>
          <w:cs/>
        </w:rPr>
        <w:t>ให้นักศึกษาประเมินการสอนในระดับรายวิชา</w:t>
      </w:r>
      <w:r w:rsidRPr="005C07C1">
        <w:rPr>
          <w:rFonts w:ascii="TH SarabunPSK" w:hAnsi="TH SarabunPSK" w:cs="TH SarabunPSK"/>
          <w:sz w:val="32"/>
          <w:szCs w:val="32"/>
        </w:rPr>
        <w:t xml:space="preserve"> </w:t>
      </w:r>
    </w:p>
    <w:p w14:paraId="17F0F723" w14:textId="77777777" w:rsidR="00A76540" w:rsidRPr="005C07C1" w:rsidRDefault="00A76540" w:rsidP="00A76540">
      <w:pPr>
        <w:ind w:firstLine="907"/>
        <w:jc w:val="thaiDistribute"/>
        <w:rPr>
          <w:rFonts w:ascii="TH SarabunPSK" w:hAnsi="TH SarabunPSK" w:cs="TH SarabunPSK"/>
          <w:sz w:val="32"/>
          <w:szCs w:val="32"/>
        </w:rPr>
      </w:pPr>
      <w:r w:rsidRPr="005C07C1">
        <w:rPr>
          <w:rFonts w:ascii="TH SarabunPSK" w:hAnsi="TH SarabunPSK" w:cs="TH SarabunPSK"/>
          <w:sz w:val="32"/>
          <w:szCs w:val="32"/>
        </w:rPr>
        <w:t xml:space="preserve"> 2) </w:t>
      </w:r>
      <w:r w:rsidRPr="005C07C1">
        <w:rPr>
          <w:rFonts w:ascii="TH SarabunPSK" w:hAnsi="TH SarabunPSK" w:cs="TH SarabunPSK"/>
          <w:sz w:val="32"/>
          <w:szCs w:val="32"/>
          <w:cs/>
        </w:rPr>
        <w:t>สาขาวิชาพิจารณาความเหมาะสมของการประเมินผลการศึกษาของรายวิชาที่เปิดสอนใน</w:t>
      </w:r>
      <w:r w:rsidRPr="005C07C1">
        <w:rPr>
          <w:rFonts w:ascii="TH SarabunPSK" w:hAnsi="TH SarabunPSK" w:cs="TH SarabunPSK"/>
          <w:sz w:val="32"/>
          <w:szCs w:val="32"/>
          <w:cs/>
        </w:rPr>
        <w:br/>
        <w:t>แต่ละภาคการศึกษา</w:t>
      </w:r>
      <w:r w:rsidRPr="005C07C1">
        <w:rPr>
          <w:rFonts w:ascii="TH SarabunPSK" w:hAnsi="TH SarabunPSK" w:cs="TH SarabunPSK"/>
          <w:sz w:val="32"/>
          <w:szCs w:val="32"/>
        </w:rPr>
        <w:t xml:space="preserve"> </w:t>
      </w:r>
    </w:p>
    <w:p w14:paraId="1245A807" w14:textId="77777777" w:rsidR="00A76540" w:rsidRPr="005C07C1" w:rsidRDefault="00A76540" w:rsidP="00A76540">
      <w:pPr>
        <w:ind w:firstLine="907"/>
        <w:jc w:val="thaiDistribute"/>
        <w:rPr>
          <w:rFonts w:ascii="TH SarabunPSK" w:hAnsi="TH SarabunPSK" w:cs="TH SarabunPSK"/>
          <w:sz w:val="40"/>
          <w:szCs w:val="40"/>
        </w:rPr>
      </w:pPr>
      <w:r w:rsidRPr="005C07C1">
        <w:rPr>
          <w:rFonts w:ascii="TH SarabunPSK" w:hAnsi="TH SarabunPSK" w:cs="TH SarabunPSK"/>
          <w:sz w:val="32"/>
          <w:szCs w:val="32"/>
        </w:rPr>
        <w:t xml:space="preserve"> 3) </w:t>
      </w:r>
      <w:r w:rsidRPr="005C07C1">
        <w:rPr>
          <w:rFonts w:ascii="TH SarabunPSK" w:hAnsi="TH SarabunPSK" w:cs="TH SarabunPSK"/>
          <w:sz w:val="32"/>
          <w:szCs w:val="32"/>
          <w:cs/>
        </w:rPr>
        <w:t>มีการแต่งตั้งคณะกรรมการพิจารณาความเหมาะสมของการประเมินผลการศึกษาในกรณีที่มี</w:t>
      </w:r>
      <w:r w:rsidRPr="005C07C1">
        <w:rPr>
          <w:rFonts w:ascii="TH SarabunPSK" w:hAnsi="TH SarabunPSK" w:cs="TH SarabunPSK"/>
          <w:sz w:val="32"/>
          <w:szCs w:val="32"/>
        </w:rPr>
        <w:t xml:space="preserve"> </w:t>
      </w:r>
      <w:r w:rsidRPr="005C07C1">
        <w:rPr>
          <w:rFonts w:ascii="TH SarabunPSK" w:hAnsi="TH SarabunPSK" w:cs="TH SarabunPSK"/>
          <w:sz w:val="32"/>
          <w:szCs w:val="32"/>
          <w:cs/>
        </w:rPr>
        <w:t>การร้องเรียน</w:t>
      </w:r>
    </w:p>
    <w:p w14:paraId="154BC267" w14:textId="05EB5472" w:rsidR="00A76540" w:rsidRPr="005C07C1" w:rsidRDefault="00A76540" w:rsidP="00A76540">
      <w:pPr>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       4.</w:t>
      </w:r>
      <w:r w:rsidR="004D78BE">
        <w:rPr>
          <w:rFonts w:ascii="TH SarabunPSK" w:hAnsi="TH SarabunPSK" w:cs="TH SarabunPSK" w:hint="cs"/>
          <w:b/>
          <w:bCs/>
          <w:sz w:val="32"/>
          <w:szCs w:val="32"/>
          <w:cs/>
        </w:rPr>
        <w:t>4</w:t>
      </w:r>
      <w:r w:rsidRPr="005C07C1">
        <w:rPr>
          <w:rFonts w:ascii="TH SarabunPSK" w:hAnsi="TH SarabunPSK" w:cs="TH SarabunPSK"/>
          <w:b/>
          <w:bCs/>
          <w:sz w:val="32"/>
          <w:szCs w:val="32"/>
          <w:cs/>
        </w:rPr>
        <w:t>.2 การทวนสอบมาตรฐานผลการเรียนรู้หลังจากนักศึกษาสำเร็จการศึกษา</w:t>
      </w:r>
    </w:p>
    <w:p w14:paraId="166DA331" w14:textId="77777777" w:rsidR="00A76540" w:rsidRPr="005C07C1" w:rsidRDefault="00A76540" w:rsidP="00A76540">
      <w:pPr>
        <w:ind w:firstLine="907"/>
        <w:jc w:val="thaiDistribute"/>
        <w:rPr>
          <w:rFonts w:ascii="TH SarabunPSK" w:hAnsi="TH SarabunPSK" w:cs="TH SarabunPSK"/>
          <w:sz w:val="32"/>
          <w:szCs w:val="32"/>
        </w:rPr>
      </w:pPr>
      <w:r w:rsidRPr="005C07C1">
        <w:rPr>
          <w:rFonts w:ascii="TH SarabunPSK" w:hAnsi="TH SarabunPSK" w:cs="TH SarabunPSK"/>
          <w:sz w:val="32"/>
          <w:szCs w:val="32"/>
          <w:cs/>
        </w:rPr>
        <w:t xml:space="preserve">   การกำหนดกลวิธีการทวนสอบมาตรฐานผลการเรียนรู้ของนักศึกษา ควรเน้นการทำวิจัยสัมฤทธิผลของการประกอบอาชีพของบัณฑิต ที่ทำอย่างต่อเนื่องและนำผลวิจัยที่ได้ย้อนกลับมาปรับปรุงกระบวนการการเรียนการสอน และหลักสูตรแบบครบวงจร รวมทั้งการประเมินคุณภาพของหลักสูตรและหน่วยงานโดยองค์กรระดับสากล โดยการวิจัยอาจจะทำดำเนินการดังตัวอย่างต่อไปนี้</w:t>
      </w:r>
    </w:p>
    <w:p w14:paraId="071A4401" w14:textId="77777777" w:rsidR="00A76540" w:rsidRPr="005C07C1" w:rsidRDefault="00A76540" w:rsidP="00A76540">
      <w:pPr>
        <w:tabs>
          <w:tab w:val="left" w:pos="993"/>
        </w:tabs>
        <w:jc w:val="thaiDistribute"/>
        <w:rPr>
          <w:rFonts w:ascii="TH SarabunPSK" w:hAnsi="TH SarabunPSK" w:cs="TH SarabunPSK"/>
          <w:spacing w:val="-6"/>
          <w:sz w:val="32"/>
          <w:szCs w:val="32"/>
        </w:rPr>
      </w:pPr>
      <w:r w:rsidRPr="005C07C1">
        <w:rPr>
          <w:rFonts w:ascii="TH SarabunPSK" w:hAnsi="TH SarabunPSK" w:cs="TH SarabunPSK"/>
          <w:spacing w:val="-6"/>
          <w:sz w:val="32"/>
          <w:szCs w:val="32"/>
          <w:cs/>
        </w:rPr>
        <w:tab/>
        <w:t>1) ภาวะการได้งานทำของบัณฑิต ประเมินจากบัณฑิตแต่ละรุ่นที่จบการศึกษา ในด้านของระยะเวลาในการหางานทำ ความเห็นต่อความรู้ ความสามารถ ความมั่นใจของบัณฑิตในการประกอบการงานอาชีพ</w:t>
      </w:r>
    </w:p>
    <w:p w14:paraId="15AF8C7E" w14:textId="77777777" w:rsidR="00A76540" w:rsidRPr="005C07C1" w:rsidRDefault="00A76540" w:rsidP="00A76540">
      <w:pPr>
        <w:tabs>
          <w:tab w:val="left" w:pos="993"/>
        </w:tabs>
        <w:jc w:val="thaiDistribute"/>
        <w:rPr>
          <w:rFonts w:ascii="TH SarabunPSK" w:hAnsi="TH SarabunPSK" w:cs="TH SarabunPSK"/>
          <w:sz w:val="32"/>
          <w:szCs w:val="32"/>
        </w:rPr>
      </w:pPr>
      <w:r w:rsidRPr="005C07C1">
        <w:rPr>
          <w:rFonts w:ascii="TH SarabunPSK" w:hAnsi="TH SarabunPSK" w:cs="TH SarabunPSK"/>
          <w:sz w:val="32"/>
          <w:szCs w:val="32"/>
          <w:cs/>
        </w:rPr>
        <w:tab/>
      </w:r>
      <w:r w:rsidRPr="005C07C1">
        <w:rPr>
          <w:rFonts w:ascii="TH SarabunPSK" w:hAnsi="TH SarabunPSK" w:cs="TH SarabunPSK"/>
          <w:sz w:val="32"/>
          <w:szCs w:val="32"/>
        </w:rPr>
        <w:t>2)</w:t>
      </w:r>
      <w:r w:rsidRPr="005C07C1">
        <w:rPr>
          <w:rFonts w:ascii="TH SarabunPSK" w:hAnsi="TH SarabunPSK" w:cs="TH SarabunPSK"/>
          <w:sz w:val="32"/>
          <w:szCs w:val="32"/>
          <w:cs/>
        </w:rPr>
        <w:t xml:space="preserve"> การตรวจสอบจากผู้ประกอบการ โดยการสัมภาษณ์ หรือ การส่งแบบสอบถามเพื่อประเมินความพึงพอใจในบัณฑิตที่จบการศึกษาและเข้าทำงานในสถานประกอบการนั้น ๆ ในคาบระยะเวลาต่าง ๆ เช่น ปีที่ </w:t>
      </w:r>
      <w:r w:rsidRPr="005C07C1">
        <w:rPr>
          <w:rFonts w:ascii="TH SarabunPSK" w:hAnsi="TH SarabunPSK" w:cs="TH SarabunPSK"/>
          <w:sz w:val="32"/>
          <w:szCs w:val="32"/>
        </w:rPr>
        <w:t xml:space="preserve">1 </w:t>
      </w:r>
      <w:r w:rsidRPr="005C07C1">
        <w:rPr>
          <w:rFonts w:ascii="TH SarabunPSK" w:hAnsi="TH SarabunPSK" w:cs="TH SarabunPSK"/>
          <w:sz w:val="32"/>
          <w:szCs w:val="32"/>
          <w:cs/>
        </w:rPr>
        <w:t xml:space="preserve">ปีที่ </w:t>
      </w:r>
      <w:r w:rsidRPr="005C07C1">
        <w:rPr>
          <w:rFonts w:ascii="TH SarabunPSK" w:hAnsi="TH SarabunPSK" w:cs="TH SarabunPSK"/>
          <w:sz w:val="32"/>
          <w:szCs w:val="32"/>
        </w:rPr>
        <w:t xml:space="preserve">2 </w:t>
      </w:r>
      <w:r w:rsidRPr="005C07C1">
        <w:rPr>
          <w:rFonts w:ascii="TH SarabunPSK" w:hAnsi="TH SarabunPSK" w:cs="TH SarabunPSK"/>
          <w:sz w:val="32"/>
          <w:szCs w:val="32"/>
          <w:cs/>
        </w:rPr>
        <w:t>ของการเข้าทำงาน เป็นต้น</w:t>
      </w:r>
    </w:p>
    <w:p w14:paraId="0AAD851C" w14:textId="77777777" w:rsidR="00A76540" w:rsidRPr="005C07C1" w:rsidRDefault="00A76540" w:rsidP="00A76540">
      <w:pPr>
        <w:tabs>
          <w:tab w:val="left" w:pos="993"/>
        </w:tabs>
        <w:jc w:val="thaiDistribute"/>
        <w:rPr>
          <w:rFonts w:ascii="TH SarabunPSK" w:hAnsi="TH SarabunPSK" w:cs="TH SarabunPSK"/>
          <w:sz w:val="32"/>
          <w:szCs w:val="32"/>
        </w:rPr>
      </w:pPr>
      <w:r w:rsidRPr="005C07C1">
        <w:rPr>
          <w:rFonts w:ascii="TH SarabunPSK" w:hAnsi="TH SarabunPSK" w:cs="TH SarabunPSK"/>
          <w:sz w:val="32"/>
          <w:szCs w:val="32"/>
          <w:cs/>
        </w:rPr>
        <w:tab/>
        <w:t>3) การประเมินตำแหน่ง และหรือความก้าวหน้าในสายงานของบัณฑิต</w:t>
      </w:r>
    </w:p>
    <w:p w14:paraId="3DD833A7" w14:textId="77777777" w:rsidR="00A76540" w:rsidRPr="005C07C1" w:rsidRDefault="00A76540" w:rsidP="00A76540">
      <w:pPr>
        <w:tabs>
          <w:tab w:val="left" w:pos="993"/>
        </w:tabs>
        <w:jc w:val="thaiDistribute"/>
        <w:rPr>
          <w:rFonts w:ascii="TH SarabunPSK" w:hAnsi="TH SarabunPSK" w:cs="TH SarabunPSK"/>
          <w:sz w:val="32"/>
          <w:szCs w:val="32"/>
        </w:rPr>
      </w:pPr>
      <w:r w:rsidRPr="005C07C1">
        <w:rPr>
          <w:rFonts w:ascii="TH SarabunPSK" w:hAnsi="TH SarabunPSK" w:cs="TH SarabunPSK"/>
          <w:sz w:val="32"/>
          <w:szCs w:val="32"/>
          <w:cs/>
        </w:rPr>
        <w:lastRenderedPageBreak/>
        <w:tab/>
        <w:t>4) การประเมินจากสถานศึกษาอื่น โดยการส่งแบบสอบถาม หรือสอบถามเพื่อวัดระดับความพึงพอใจในด้านความรู้ ความพร้อม และสมบัติด้านอื่น ๆ ของบัณฑิตจะจบการศึกษาและเข้าศึกษาเพื่อปริญญาที่สูงขึ้นในสถานศึกษานั้น ๆ</w:t>
      </w:r>
    </w:p>
    <w:p w14:paraId="2A425527" w14:textId="77777777" w:rsidR="00A76540" w:rsidRPr="005C07C1" w:rsidRDefault="00A76540" w:rsidP="00A76540">
      <w:pPr>
        <w:tabs>
          <w:tab w:val="left" w:pos="993"/>
        </w:tabs>
        <w:jc w:val="thaiDistribute"/>
        <w:rPr>
          <w:rFonts w:ascii="TH SarabunPSK" w:hAnsi="TH SarabunPSK" w:cs="TH SarabunPSK"/>
          <w:sz w:val="32"/>
          <w:szCs w:val="32"/>
        </w:rPr>
      </w:pPr>
      <w:r w:rsidRPr="005C07C1">
        <w:rPr>
          <w:rFonts w:ascii="TH SarabunPSK" w:hAnsi="TH SarabunPSK" w:cs="TH SarabunPSK"/>
          <w:sz w:val="32"/>
          <w:szCs w:val="32"/>
          <w:cs/>
        </w:rPr>
        <w:tab/>
        <w:t>5) การประเมินจากบัณฑิตที่ไปประกอบอาชีพ ในด้านความพร้อมและความรู้จากสาขาวิชาที่เรียน รวมทั้งสาขาอื่น ๆ ที่กำหนดในหลักสูตร ที่เกี่ยวเนื่องกับการประกอบอาชีพของบัณฑิต รวมทั้งเปิดโอกาสให้เสนอข้อคิดเห็นในการปรับหลักสูตรให้ดียิ่งขึ้นด้วย</w:t>
      </w:r>
    </w:p>
    <w:p w14:paraId="4DC97795" w14:textId="4BA87207" w:rsidR="00A76540" w:rsidRPr="005C07C1" w:rsidRDefault="00A76540" w:rsidP="00A76540">
      <w:pPr>
        <w:tabs>
          <w:tab w:val="left" w:pos="993"/>
        </w:tabs>
        <w:jc w:val="thaiDistribute"/>
        <w:rPr>
          <w:rFonts w:ascii="TH SarabunPSK" w:hAnsi="TH SarabunPSK" w:cs="TH SarabunPSK"/>
          <w:sz w:val="32"/>
          <w:szCs w:val="32"/>
        </w:rPr>
      </w:pPr>
      <w:r w:rsidRPr="005C07C1">
        <w:rPr>
          <w:rFonts w:ascii="TH SarabunPSK" w:hAnsi="TH SarabunPSK" w:cs="TH SarabunPSK"/>
          <w:sz w:val="32"/>
          <w:szCs w:val="32"/>
        </w:rPr>
        <w:tab/>
      </w:r>
      <w:r w:rsidRPr="005C07C1">
        <w:rPr>
          <w:rFonts w:ascii="TH SarabunPSK" w:hAnsi="TH SarabunPSK" w:cs="TH SarabunPSK"/>
          <w:sz w:val="32"/>
          <w:szCs w:val="32"/>
          <w:cs/>
        </w:rPr>
        <w:t>6) ความเห็นจากผู้ทรงคุณวุฒิภายนอก ที่มาประเมินหลักสูตร หรือ เป็นอาจารย์พิเศษต่อความพร้อมของนักศึกษาในการเรียน และสมบัติอื่นๆ ที่เกี่ยวข้องกับกระบวนการเรียนรู้ และการพัฒนาองค์ความรู้ของนักศึกษา</w:t>
      </w:r>
    </w:p>
    <w:p w14:paraId="44FD74BB" w14:textId="77777777" w:rsidR="00A76540" w:rsidRPr="005C07C1" w:rsidRDefault="00A76540" w:rsidP="00A76540">
      <w:pPr>
        <w:tabs>
          <w:tab w:val="left" w:pos="993"/>
        </w:tabs>
        <w:jc w:val="thaiDistribute"/>
        <w:rPr>
          <w:rFonts w:ascii="TH SarabunPSK" w:hAnsi="TH SarabunPSK" w:cs="TH SarabunPSK"/>
          <w:spacing w:val="-10"/>
          <w:sz w:val="32"/>
          <w:szCs w:val="32"/>
        </w:rPr>
      </w:pPr>
      <w:r w:rsidRPr="005C07C1">
        <w:rPr>
          <w:rFonts w:ascii="TH SarabunPSK" w:hAnsi="TH SarabunPSK" w:cs="TH SarabunPSK"/>
          <w:spacing w:val="-10"/>
          <w:sz w:val="32"/>
          <w:szCs w:val="32"/>
        </w:rPr>
        <w:tab/>
      </w:r>
      <w:r w:rsidRPr="005C07C1">
        <w:rPr>
          <w:rFonts w:ascii="TH SarabunPSK" w:hAnsi="TH SarabunPSK" w:cs="TH SarabunPSK"/>
          <w:spacing w:val="-10"/>
          <w:sz w:val="32"/>
          <w:szCs w:val="32"/>
          <w:cs/>
        </w:rPr>
        <w:t>7) ผลงานของนักศึกษาที่วัดเป็นรูปธรรมได้ เช่น จำนวนเล่มของงานวิจัย จำนวนชิ้นงานในแต่ละวิชา</w:t>
      </w:r>
    </w:p>
    <w:p w14:paraId="4A740F76" w14:textId="77777777" w:rsidR="00A76540" w:rsidRPr="005C07C1" w:rsidRDefault="00A76540" w:rsidP="00A76540">
      <w:pPr>
        <w:jc w:val="thaiDistribute"/>
        <w:rPr>
          <w:rFonts w:ascii="TH SarabunPSK" w:hAnsi="TH SarabunPSK" w:cs="TH SarabunPSK"/>
          <w:b/>
          <w:bCs/>
          <w:color w:val="FF0000"/>
          <w:sz w:val="32"/>
          <w:szCs w:val="32"/>
          <w:cs/>
        </w:rPr>
      </w:pPr>
    </w:p>
    <w:p w14:paraId="7B0360E0" w14:textId="77777777" w:rsidR="004036A4" w:rsidRDefault="004036A4" w:rsidP="00787889">
      <w:pPr>
        <w:rPr>
          <w:rFonts w:ascii="TH SarabunPSK" w:hAnsi="TH SarabunPSK" w:cs="TH SarabunPSK"/>
          <w:b/>
          <w:bCs/>
          <w:sz w:val="32"/>
          <w:szCs w:val="32"/>
        </w:rPr>
      </w:pPr>
    </w:p>
    <w:p w14:paraId="7FE102E6" w14:textId="1373063B" w:rsidR="00AD5D81" w:rsidRPr="00AC3FF8" w:rsidRDefault="00AD5D81" w:rsidP="00787889">
      <w:pPr>
        <w:rPr>
          <w:rFonts w:ascii="TH SarabunPSK" w:hAnsi="TH SarabunPSK" w:cs="TH SarabunPSK"/>
          <w:b/>
          <w:bCs/>
          <w:sz w:val="32"/>
          <w:szCs w:val="32"/>
        </w:rPr>
        <w:sectPr w:rsidR="00AD5D81" w:rsidRPr="00AC3FF8" w:rsidSect="00F7451B">
          <w:pgSz w:w="11909" w:h="16834" w:code="9"/>
          <w:pgMar w:top="1440" w:right="1440" w:bottom="1440" w:left="1440" w:header="544" w:footer="448" w:gutter="0"/>
          <w:cols w:space="708"/>
          <w:titlePg/>
          <w:docGrid w:linePitch="360"/>
        </w:sectPr>
      </w:pPr>
    </w:p>
    <w:p w14:paraId="3803AB99" w14:textId="77777777" w:rsidR="004036A4" w:rsidRPr="005C07C1" w:rsidRDefault="004036A4" w:rsidP="00851588">
      <w:pPr>
        <w:rPr>
          <w:rFonts w:ascii="TH SarabunPSK" w:eastAsia="Calibri" w:hAnsi="TH SarabunPSK" w:cs="TH SarabunPSK"/>
          <w:sz w:val="32"/>
          <w:szCs w:val="32"/>
          <w:cs/>
        </w:rPr>
      </w:pPr>
    </w:p>
    <w:p w14:paraId="43B9F44B" w14:textId="6266C6B1" w:rsidR="00337C41" w:rsidRPr="005C07C1" w:rsidRDefault="00AC05E6" w:rsidP="00337C41">
      <w:pPr>
        <w:jc w:val="center"/>
        <w:rPr>
          <w:rFonts w:ascii="TH SarabunPSK" w:hAnsi="TH SarabunPSK" w:cs="TH SarabunPSK"/>
          <w:b/>
          <w:bCs/>
          <w:sz w:val="32"/>
          <w:szCs w:val="32"/>
        </w:rPr>
      </w:pPr>
      <w:r w:rsidRPr="00626799">
        <w:rPr>
          <w:rFonts w:ascii="TH SarabunPSK" w:eastAsia="Calibri" w:hAnsi="TH SarabunPSK" w:cs="TH SarabunPSK" w:hint="cs"/>
          <w:b/>
          <w:bCs/>
          <w:sz w:val="32"/>
          <w:szCs w:val="32"/>
          <w:cs/>
        </w:rPr>
        <w:t xml:space="preserve">4.8 </w:t>
      </w:r>
      <w:r w:rsidR="00337C41" w:rsidRPr="00626799">
        <w:rPr>
          <w:rFonts w:ascii="TH SarabunPSK" w:eastAsia="Calibri" w:hAnsi="TH SarabunPSK" w:cs="TH SarabunPSK"/>
          <w:b/>
          <w:bCs/>
          <w:sz w:val="32"/>
          <w:szCs w:val="32"/>
          <w:cs/>
        </w:rPr>
        <w:t xml:space="preserve">ตารางแสดงการกระจายความรับผิดชอบมาตรฐานผลการเรียนรู้จากหลักสูตรสู่รายวิชา </w:t>
      </w:r>
      <w:r w:rsidR="00337C41" w:rsidRPr="00626799">
        <w:rPr>
          <w:rFonts w:ascii="TH SarabunPSK" w:hAnsi="TH SarabunPSK" w:cs="TH SarabunPSK"/>
          <w:b/>
          <w:bCs/>
          <w:sz w:val="32"/>
          <w:szCs w:val="32"/>
          <w:cs/>
        </w:rPr>
        <w:t>(</w:t>
      </w:r>
      <w:r w:rsidR="00337C41" w:rsidRPr="00626799">
        <w:rPr>
          <w:rFonts w:ascii="TH SarabunPSK" w:hAnsi="TH SarabunPSK" w:cs="TH SarabunPSK"/>
          <w:b/>
          <w:bCs/>
          <w:sz w:val="32"/>
          <w:szCs w:val="32"/>
        </w:rPr>
        <w:t>Curriculum Mapping)</w:t>
      </w:r>
      <w:r w:rsidR="00337C41" w:rsidRPr="005C07C1">
        <w:rPr>
          <w:rFonts w:ascii="TH SarabunPSK" w:hAnsi="TH SarabunPSK" w:cs="TH SarabunPSK"/>
          <w:b/>
          <w:bCs/>
          <w:sz w:val="32"/>
          <w:szCs w:val="32"/>
        </w:rPr>
        <w:br/>
      </w:r>
      <w:r w:rsidR="00337C41" w:rsidRPr="005C07C1">
        <w:rPr>
          <w:rFonts w:ascii="TH SarabunPSK" w:hAnsi="TH SarabunPSK" w:cs="TH SarabunPSK"/>
          <w:b/>
          <w:bCs/>
          <w:sz w:val="32"/>
          <w:szCs w:val="32"/>
          <w:cs/>
        </w:rPr>
        <w:t xml:space="preserve">จำแนกตามรายวิชา กับผลลัพธ์ที่คาดหวังของหลักสูตร </w:t>
      </w:r>
      <w:r w:rsidR="00337C41" w:rsidRPr="005C07C1">
        <w:rPr>
          <w:rFonts w:ascii="TH SarabunPSK" w:hAnsi="TH SarabunPSK" w:cs="TH SarabunPSK"/>
          <w:b/>
          <w:bCs/>
          <w:sz w:val="32"/>
          <w:szCs w:val="32"/>
        </w:rPr>
        <w:t>(PLOs : Program Learning Outcomes)</w:t>
      </w:r>
    </w:p>
    <w:p w14:paraId="12039BDE" w14:textId="347E3451" w:rsidR="00337C41" w:rsidRPr="005C07C1" w:rsidRDefault="00337C41" w:rsidP="00337C41">
      <w:pPr>
        <w:jc w:val="center"/>
        <w:rPr>
          <w:rFonts w:ascii="TH SarabunPSK" w:hAnsi="TH SarabunPSK" w:cs="TH SarabunPSK"/>
          <w:b/>
          <w:bCs/>
          <w:sz w:val="32"/>
          <w:szCs w:val="32"/>
          <w:cs/>
        </w:rPr>
      </w:pPr>
      <w:r w:rsidRPr="005C07C1">
        <w:rPr>
          <w:rFonts w:ascii="TH SarabunPSK" w:hAnsi="TH SarabunPSK" w:cs="TH SarabunPSK"/>
          <w:b/>
          <w:bCs/>
          <w:sz w:val="32"/>
          <w:szCs w:val="32"/>
          <w:cs/>
        </w:rPr>
        <w:t>จำแนกตามรายวิชาบังคับในหมวดวิชาศึกษาทั่วไป และวิชาบังคับในหมวดวิชาเฉพาะ (ตามลำดับชั้นปี)</w:t>
      </w:r>
    </w:p>
    <w:p w14:paraId="076D9788" w14:textId="77777777" w:rsidR="00337C41" w:rsidRPr="005C07C1" w:rsidRDefault="00337C41" w:rsidP="00337C41">
      <w:pPr>
        <w:rPr>
          <w:rFonts w:ascii="TH SarabunPSK" w:hAnsi="TH SarabunPSK" w:cs="TH SarabunPSK"/>
          <w:sz w:val="10"/>
          <w:szCs w:val="10"/>
        </w:rPr>
      </w:pPr>
    </w:p>
    <w:tbl>
      <w:tblPr>
        <w:tblW w:w="13547" w:type="dxa"/>
        <w:tblInd w:w="198" w:type="dxa"/>
        <w:tblLayout w:type="fixed"/>
        <w:tblLook w:val="04A0" w:firstRow="1" w:lastRow="0" w:firstColumn="1" w:lastColumn="0" w:noHBand="0" w:noVBand="1"/>
      </w:tblPr>
      <w:tblGrid>
        <w:gridCol w:w="6601"/>
        <w:gridCol w:w="567"/>
        <w:gridCol w:w="802"/>
        <w:gridCol w:w="802"/>
        <w:gridCol w:w="802"/>
        <w:gridCol w:w="802"/>
        <w:gridCol w:w="802"/>
        <w:gridCol w:w="802"/>
        <w:gridCol w:w="802"/>
        <w:gridCol w:w="765"/>
      </w:tblGrid>
      <w:tr w:rsidR="00923E82" w:rsidRPr="005C07C1" w14:paraId="64809E96" w14:textId="4E443416" w:rsidTr="00E5772B">
        <w:trPr>
          <w:cantSplit/>
          <w:trHeight w:val="946"/>
          <w:tblHeader/>
        </w:trPr>
        <w:tc>
          <w:tcPr>
            <w:tcW w:w="6601" w:type="dxa"/>
            <w:vMerge w:val="restart"/>
            <w:tcBorders>
              <w:top w:val="single" w:sz="4" w:space="0" w:color="auto"/>
              <w:left w:val="single" w:sz="4" w:space="0" w:color="auto"/>
              <w:right w:val="nil"/>
            </w:tcBorders>
            <w:shd w:val="clear" w:color="auto" w:fill="auto"/>
            <w:vAlign w:val="center"/>
          </w:tcPr>
          <w:p w14:paraId="206C5C3C" w14:textId="3814EC85" w:rsidR="00923E82" w:rsidRPr="005C07C1" w:rsidRDefault="00923E82" w:rsidP="00337C41">
            <w:pPr>
              <w:jc w:val="center"/>
              <w:rPr>
                <w:rFonts w:ascii="TH SarabunPSK" w:hAnsi="TH SarabunPSK" w:cs="TH SarabunPSK"/>
                <w:b/>
                <w:bCs/>
                <w:sz w:val="28"/>
                <w:szCs w:val="28"/>
              </w:rPr>
            </w:pPr>
            <w:r w:rsidRPr="005C07C1">
              <w:rPr>
                <w:rFonts w:ascii="TH SarabunPSK" w:hAnsi="TH SarabunPSK" w:cs="TH SarabunPSK"/>
                <w:b/>
                <w:bCs/>
                <w:sz w:val="28"/>
                <w:szCs w:val="28"/>
                <w:cs/>
              </w:rPr>
              <w:t>รหัสวิชา/ชื่อวิชา</w:t>
            </w:r>
          </w:p>
        </w:tc>
        <w:tc>
          <w:tcPr>
            <w:tcW w:w="567" w:type="dxa"/>
            <w:vMerge w:val="restart"/>
            <w:tcBorders>
              <w:top w:val="single" w:sz="4" w:space="0" w:color="auto"/>
              <w:left w:val="single" w:sz="4" w:space="0" w:color="auto"/>
              <w:right w:val="single" w:sz="4" w:space="0" w:color="auto"/>
            </w:tcBorders>
            <w:shd w:val="clear" w:color="auto" w:fill="auto"/>
            <w:textDirection w:val="btLr"/>
            <w:vAlign w:val="center"/>
          </w:tcPr>
          <w:p w14:paraId="781B206B" w14:textId="654F648F" w:rsidR="00923E82" w:rsidRPr="005C07C1" w:rsidRDefault="00923E82" w:rsidP="00787889">
            <w:pPr>
              <w:ind w:left="113" w:right="113"/>
              <w:jc w:val="center"/>
              <w:rPr>
                <w:rFonts w:ascii="TH SarabunPSK" w:hAnsi="TH SarabunPSK" w:cs="TH SarabunPSK"/>
                <w:b/>
                <w:bCs/>
              </w:rPr>
            </w:pPr>
            <w:r w:rsidRPr="005C07C1">
              <w:rPr>
                <w:rFonts w:ascii="TH SarabunPSK" w:hAnsi="TH SarabunPSK" w:cs="TH SarabunPSK"/>
                <w:b/>
                <w:bCs/>
                <w:cs/>
              </w:rPr>
              <w:t>จำนวนหน่วยกิต</w:t>
            </w:r>
          </w:p>
        </w:tc>
        <w:tc>
          <w:tcPr>
            <w:tcW w:w="6379" w:type="dxa"/>
            <w:gridSpan w:val="8"/>
            <w:tcBorders>
              <w:top w:val="single" w:sz="4" w:space="0" w:color="auto"/>
              <w:left w:val="nil"/>
              <w:bottom w:val="single" w:sz="4" w:space="0" w:color="auto"/>
              <w:right w:val="single" w:sz="4" w:space="0" w:color="auto"/>
            </w:tcBorders>
            <w:shd w:val="clear" w:color="auto" w:fill="auto"/>
          </w:tcPr>
          <w:p w14:paraId="79F37AA4" w14:textId="77777777" w:rsidR="00923E82" w:rsidRPr="005C07C1" w:rsidRDefault="00923E82" w:rsidP="00337C41">
            <w:pPr>
              <w:jc w:val="center"/>
              <w:rPr>
                <w:rFonts w:ascii="TH SarabunPSK" w:hAnsi="TH SarabunPSK" w:cs="TH SarabunPSK"/>
                <w:b/>
                <w:bCs/>
                <w:sz w:val="32"/>
                <w:szCs w:val="32"/>
              </w:rPr>
            </w:pPr>
            <w:r w:rsidRPr="005C07C1">
              <w:rPr>
                <w:rFonts w:ascii="TH SarabunPSK" w:hAnsi="TH SarabunPSK" w:cs="TH SarabunPSK"/>
                <w:b/>
                <w:bCs/>
                <w:sz w:val="32"/>
                <w:szCs w:val="32"/>
                <w:cs/>
              </w:rPr>
              <w:t xml:space="preserve">ผลลัพธ์การเรียนรู้ที่คาดหวังของหลักสูตร </w:t>
            </w:r>
            <w:r w:rsidRPr="005C07C1">
              <w:rPr>
                <w:rFonts w:ascii="TH SarabunPSK" w:hAnsi="TH SarabunPSK" w:cs="TH SarabunPSK"/>
                <w:b/>
                <w:bCs/>
                <w:sz w:val="32"/>
                <w:szCs w:val="32"/>
              </w:rPr>
              <w:t xml:space="preserve">PLOs : </w:t>
            </w:r>
          </w:p>
          <w:p w14:paraId="28C33979" w14:textId="415F23F6" w:rsidR="00923E82" w:rsidRPr="005C07C1" w:rsidRDefault="00923E82" w:rsidP="00337C41">
            <w:pPr>
              <w:jc w:val="center"/>
              <w:rPr>
                <w:rFonts w:ascii="TH SarabunPSK" w:hAnsi="TH SarabunPSK" w:cs="TH SarabunPSK"/>
                <w:b/>
                <w:bCs/>
              </w:rPr>
            </w:pPr>
            <w:r w:rsidRPr="005C07C1">
              <w:rPr>
                <w:rFonts w:ascii="TH SarabunPSK" w:hAnsi="TH SarabunPSK" w:cs="TH SarabunPSK"/>
                <w:b/>
                <w:bCs/>
                <w:sz w:val="32"/>
                <w:szCs w:val="32"/>
              </w:rPr>
              <w:t>Program Level Learning Outcomes</w:t>
            </w:r>
          </w:p>
        </w:tc>
      </w:tr>
      <w:tr w:rsidR="00923E82" w:rsidRPr="005C07C1" w14:paraId="19FDC187" w14:textId="77777777" w:rsidTr="00E5772B">
        <w:trPr>
          <w:cantSplit/>
          <w:trHeight w:val="1134"/>
          <w:tblHeader/>
        </w:trPr>
        <w:tc>
          <w:tcPr>
            <w:tcW w:w="6601" w:type="dxa"/>
            <w:vMerge/>
            <w:tcBorders>
              <w:left w:val="single" w:sz="4" w:space="0" w:color="auto"/>
              <w:bottom w:val="single" w:sz="4" w:space="0" w:color="auto"/>
              <w:right w:val="nil"/>
            </w:tcBorders>
            <w:shd w:val="clear" w:color="auto" w:fill="auto"/>
            <w:vAlign w:val="center"/>
          </w:tcPr>
          <w:p w14:paraId="10D4CE89" w14:textId="066A5393" w:rsidR="00923E82" w:rsidRPr="005C07C1" w:rsidRDefault="00923E82" w:rsidP="00337C41">
            <w:pPr>
              <w:jc w:val="center"/>
              <w:rPr>
                <w:rFonts w:ascii="TH SarabunPSK" w:hAnsi="TH SarabunPSK" w:cs="TH SarabunPSK"/>
                <w:b/>
                <w:bCs/>
                <w:sz w:val="28"/>
                <w:szCs w:val="28"/>
                <w:cs/>
              </w:rPr>
            </w:pPr>
          </w:p>
        </w:tc>
        <w:tc>
          <w:tcPr>
            <w:tcW w:w="567" w:type="dxa"/>
            <w:vMerge/>
            <w:tcBorders>
              <w:left w:val="single" w:sz="4" w:space="0" w:color="auto"/>
              <w:bottom w:val="single" w:sz="4" w:space="0" w:color="auto"/>
              <w:right w:val="single" w:sz="4" w:space="0" w:color="auto"/>
            </w:tcBorders>
            <w:shd w:val="clear" w:color="auto" w:fill="auto"/>
            <w:textDirection w:val="btLr"/>
          </w:tcPr>
          <w:p w14:paraId="4F04069B" w14:textId="648D215A" w:rsidR="00923E82" w:rsidRPr="005C07C1" w:rsidRDefault="00923E82" w:rsidP="00337C41">
            <w:pPr>
              <w:ind w:left="113" w:right="113"/>
              <w:rPr>
                <w:rFonts w:ascii="TH SarabunPSK" w:hAnsi="TH SarabunPSK" w:cs="TH SarabunPSK"/>
                <w:b/>
                <w:bCs/>
              </w:rPr>
            </w:pPr>
          </w:p>
        </w:tc>
        <w:tc>
          <w:tcPr>
            <w:tcW w:w="802" w:type="dxa"/>
            <w:tcBorders>
              <w:top w:val="single" w:sz="4" w:space="0" w:color="auto"/>
              <w:left w:val="nil"/>
              <w:bottom w:val="single" w:sz="4" w:space="0" w:color="auto"/>
              <w:right w:val="single" w:sz="4" w:space="0" w:color="auto"/>
            </w:tcBorders>
            <w:shd w:val="clear" w:color="auto" w:fill="auto"/>
            <w:textDirection w:val="btLr"/>
            <w:vAlign w:val="center"/>
          </w:tcPr>
          <w:p w14:paraId="687E41EC" w14:textId="5EFE9D09" w:rsidR="00923E82" w:rsidRPr="00626799" w:rsidRDefault="00923E82" w:rsidP="00337C41">
            <w:pPr>
              <w:ind w:left="113" w:right="113"/>
              <w:jc w:val="center"/>
              <w:rPr>
                <w:rFonts w:ascii="TH SarabunPSK" w:hAnsi="TH SarabunPSK" w:cs="TH SarabunPSK"/>
                <w:b/>
                <w:bCs/>
              </w:rPr>
            </w:pPr>
            <w:r w:rsidRPr="00626799">
              <w:rPr>
                <w:rFonts w:ascii="TH SarabunPSK" w:hAnsi="TH SarabunPSK" w:cs="TH SarabunPSK"/>
                <w:b/>
                <w:bCs/>
              </w:rPr>
              <w:t>PLO1</w:t>
            </w:r>
          </w:p>
        </w:tc>
        <w:tc>
          <w:tcPr>
            <w:tcW w:w="802" w:type="dxa"/>
            <w:tcBorders>
              <w:top w:val="single" w:sz="4" w:space="0" w:color="auto"/>
              <w:left w:val="nil"/>
              <w:bottom w:val="single" w:sz="4" w:space="0" w:color="auto"/>
              <w:right w:val="single" w:sz="4" w:space="0" w:color="auto"/>
            </w:tcBorders>
            <w:shd w:val="clear" w:color="auto" w:fill="auto"/>
            <w:textDirection w:val="btLr"/>
            <w:vAlign w:val="center"/>
          </w:tcPr>
          <w:p w14:paraId="4EB3DDDD" w14:textId="3FB477CA" w:rsidR="00923E82" w:rsidRPr="00626799" w:rsidRDefault="00923E82" w:rsidP="00337C41">
            <w:pPr>
              <w:ind w:left="113" w:right="113"/>
              <w:jc w:val="center"/>
              <w:rPr>
                <w:rFonts w:ascii="TH SarabunPSK" w:hAnsi="TH SarabunPSK" w:cs="TH SarabunPSK"/>
                <w:b/>
                <w:bCs/>
              </w:rPr>
            </w:pPr>
            <w:r w:rsidRPr="00626799">
              <w:rPr>
                <w:rFonts w:ascii="TH SarabunPSK" w:hAnsi="TH SarabunPSK" w:cs="TH SarabunPSK"/>
                <w:b/>
                <w:bCs/>
              </w:rPr>
              <w:t>PLO2</w:t>
            </w:r>
          </w:p>
        </w:tc>
        <w:tc>
          <w:tcPr>
            <w:tcW w:w="802" w:type="dxa"/>
            <w:tcBorders>
              <w:top w:val="single" w:sz="4" w:space="0" w:color="auto"/>
              <w:left w:val="nil"/>
              <w:bottom w:val="single" w:sz="4" w:space="0" w:color="auto"/>
              <w:right w:val="single" w:sz="4" w:space="0" w:color="auto"/>
            </w:tcBorders>
            <w:shd w:val="clear" w:color="auto" w:fill="auto"/>
            <w:textDirection w:val="btLr"/>
            <w:vAlign w:val="center"/>
          </w:tcPr>
          <w:p w14:paraId="65534D09" w14:textId="69F18DDC" w:rsidR="00923E82" w:rsidRPr="00626799" w:rsidRDefault="00923E82" w:rsidP="00337C41">
            <w:pPr>
              <w:ind w:left="113" w:right="113"/>
              <w:jc w:val="center"/>
              <w:rPr>
                <w:rFonts w:ascii="TH SarabunPSK" w:hAnsi="TH SarabunPSK" w:cs="TH SarabunPSK"/>
                <w:b/>
                <w:bCs/>
              </w:rPr>
            </w:pPr>
            <w:r w:rsidRPr="00626799">
              <w:rPr>
                <w:rFonts w:ascii="TH SarabunPSK" w:hAnsi="TH SarabunPSK" w:cs="TH SarabunPSK"/>
                <w:b/>
                <w:bCs/>
              </w:rPr>
              <w:t>PLO3</w:t>
            </w:r>
          </w:p>
        </w:tc>
        <w:tc>
          <w:tcPr>
            <w:tcW w:w="802" w:type="dxa"/>
            <w:tcBorders>
              <w:top w:val="single" w:sz="4" w:space="0" w:color="auto"/>
              <w:left w:val="nil"/>
              <w:bottom w:val="single" w:sz="4" w:space="0" w:color="auto"/>
              <w:right w:val="single" w:sz="4" w:space="0" w:color="auto"/>
            </w:tcBorders>
            <w:shd w:val="clear" w:color="auto" w:fill="auto"/>
            <w:textDirection w:val="btLr"/>
            <w:vAlign w:val="center"/>
          </w:tcPr>
          <w:p w14:paraId="47BF45BC" w14:textId="01CBC787" w:rsidR="00923E82" w:rsidRPr="00626799" w:rsidRDefault="00923E82" w:rsidP="00337C41">
            <w:pPr>
              <w:ind w:left="113" w:right="113"/>
              <w:jc w:val="center"/>
              <w:rPr>
                <w:rFonts w:ascii="TH SarabunPSK" w:hAnsi="TH SarabunPSK" w:cs="TH SarabunPSK"/>
                <w:b/>
                <w:bCs/>
              </w:rPr>
            </w:pPr>
            <w:r w:rsidRPr="00626799">
              <w:rPr>
                <w:rFonts w:ascii="TH SarabunPSK" w:hAnsi="TH SarabunPSK" w:cs="TH SarabunPSK"/>
                <w:b/>
                <w:bCs/>
              </w:rPr>
              <w:t>PLO4</w:t>
            </w:r>
          </w:p>
        </w:tc>
        <w:tc>
          <w:tcPr>
            <w:tcW w:w="802" w:type="dxa"/>
            <w:tcBorders>
              <w:top w:val="single" w:sz="4" w:space="0" w:color="auto"/>
              <w:left w:val="nil"/>
              <w:bottom w:val="single" w:sz="4" w:space="0" w:color="auto"/>
              <w:right w:val="single" w:sz="4" w:space="0" w:color="auto"/>
            </w:tcBorders>
            <w:shd w:val="clear" w:color="auto" w:fill="auto"/>
            <w:textDirection w:val="btLr"/>
            <w:vAlign w:val="center"/>
          </w:tcPr>
          <w:p w14:paraId="0FE3139E" w14:textId="2EDC6367" w:rsidR="00923E82" w:rsidRPr="00626799" w:rsidRDefault="00923E82" w:rsidP="00337C41">
            <w:pPr>
              <w:ind w:left="113" w:right="113"/>
              <w:jc w:val="center"/>
              <w:rPr>
                <w:rFonts w:ascii="TH SarabunPSK" w:hAnsi="TH SarabunPSK" w:cs="TH SarabunPSK"/>
                <w:b/>
                <w:bCs/>
              </w:rPr>
            </w:pPr>
            <w:r w:rsidRPr="00626799">
              <w:rPr>
                <w:rFonts w:ascii="TH SarabunPSK" w:hAnsi="TH SarabunPSK" w:cs="TH SarabunPSK"/>
                <w:b/>
                <w:bCs/>
              </w:rPr>
              <w:t>PLO5</w:t>
            </w:r>
          </w:p>
        </w:tc>
        <w:tc>
          <w:tcPr>
            <w:tcW w:w="802" w:type="dxa"/>
            <w:tcBorders>
              <w:top w:val="single" w:sz="4" w:space="0" w:color="auto"/>
              <w:left w:val="nil"/>
              <w:bottom w:val="single" w:sz="4" w:space="0" w:color="auto"/>
              <w:right w:val="single" w:sz="4" w:space="0" w:color="auto"/>
            </w:tcBorders>
            <w:shd w:val="clear" w:color="auto" w:fill="auto"/>
            <w:textDirection w:val="btLr"/>
            <w:vAlign w:val="center"/>
          </w:tcPr>
          <w:p w14:paraId="15745178" w14:textId="04342912" w:rsidR="00923E82" w:rsidRPr="00626799" w:rsidRDefault="00923E82" w:rsidP="00337C41">
            <w:pPr>
              <w:ind w:left="113" w:right="113"/>
              <w:jc w:val="center"/>
              <w:rPr>
                <w:rFonts w:ascii="TH SarabunPSK" w:hAnsi="TH SarabunPSK" w:cs="TH SarabunPSK"/>
                <w:b/>
                <w:bCs/>
              </w:rPr>
            </w:pPr>
            <w:r w:rsidRPr="00626799">
              <w:rPr>
                <w:rFonts w:ascii="TH SarabunPSK" w:hAnsi="TH SarabunPSK" w:cs="TH SarabunPSK"/>
                <w:b/>
                <w:bCs/>
              </w:rPr>
              <w:t>PLO6</w:t>
            </w:r>
          </w:p>
        </w:tc>
        <w:tc>
          <w:tcPr>
            <w:tcW w:w="802" w:type="dxa"/>
            <w:tcBorders>
              <w:top w:val="single" w:sz="4" w:space="0" w:color="auto"/>
              <w:left w:val="nil"/>
              <w:bottom w:val="single" w:sz="4" w:space="0" w:color="auto"/>
              <w:right w:val="single" w:sz="4" w:space="0" w:color="auto"/>
            </w:tcBorders>
            <w:shd w:val="clear" w:color="auto" w:fill="auto"/>
            <w:textDirection w:val="btLr"/>
            <w:vAlign w:val="center"/>
          </w:tcPr>
          <w:p w14:paraId="2A661D7F" w14:textId="1CF4A1CB" w:rsidR="00923E82" w:rsidRPr="00626799" w:rsidRDefault="00923E82" w:rsidP="00337C41">
            <w:pPr>
              <w:ind w:left="113" w:right="113"/>
              <w:jc w:val="center"/>
              <w:rPr>
                <w:rFonts w:ascii="TH SarabunPSK" w:hAnsi="TH SarabunPSK" w:cs="TH SarabunPSK"/>
                <w:b/>
                <w:bCs/>
              </w:rPr>
            </w:pPr>
            <w:r w:rsidRPr="00626799">
              <w:rPr>
                <w:rFonts w:ascii="TH SarabunPSK" w:hAnsi="TH SarabunPSK" w:cs="TH SarabunPSK"/>
                <w:b/>
                <w:bCs/>
              </w:rPr>
              <w:t>PLO7</w:t>
            </w:r>
          </w:p>
        </w:tc>
        <w:tc>
          <w:tcPr>
            <w:tcW w:w="765" w:type="dxa"/>
            <w:tcBorders>
              <w:top w:val="single" w:sz="4" w:space="0" w:color="auto"/>
              <w:left w:val="nil"/>
              <w:bottom w:val="single" w:sz="4" w:space="0" w:color="auto"/>
              <w:right w:val="single" w:sz="4" w:space="0" w:color="auto"/>
            </w:tcBorders>
            <w:shd w:val="clear" w:color="auto" w:fill="auto"/>
            <w:textDirection w:val="btLr"/>
            <w:vAlign w:val="center"/>
          </w:tcPr>
          <w:p w14:paraId="2A864DC1" w14:textId="02ECE478" w:rsidR="00923E82" w:rsidRPr="005C07C1" w:rsidRDefault="006622AE" w:rsidP="00337C41">
            <w:pPr>
              <w:ind w:left="113" w:right="113"/>
              <w:jc w:val="center"/>
              <w:rPr>
                <w:rFonts w:ascii="TH SarabunPSK" w:hAnsi="TH SarabunPSK" w:cs="TH SarabunPSK"/>
                <w:b/>
                <w:bCs/>
              </w:rPr>
            </w:pPr>
            <w:r w:rsidRPr="005C07C1">
              <w:rPr>
                <w:rFonts w:ascii="TH SarabunPSK" w:hAnsi="TH SarabunPSK" w:cs="TH SarabunPSK"/>
                <w:b/>
                <w:bCs/>
              </w:rPr>
              <w:t>……..</w:t>
            </w:r>
          </w:p>
        </w:tc>
      </w:tr>
      <w:tr w:rsidR="00923E82" w:rsidRPr="005C07C1" w14:paraId="0D4B6FF8"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7C262951" w14:textId="7078D6BB" w:rsidR="00923E82" w:rsidRPr="005C07C1" w:rsidRDefault="00923E82" w:rsidP="00337C41">
            <w:pPr>
              <w:rPr>
                <w:rFonts w:ascii="TH SarabunPSK" w:eastAsia="Calibri" w:hAnsi="TH SarabunPSK" w:cs="TH SarabunPSK"/>
                <w:b/>
                <w:bCs/>
                <w:sz w:val="32"/>
                <w:szCs w:val="32"/>
                <w:cs/>
              </w:rPr>
            </w:pPr>
            <w:r w:rsidRPr="005C07C1">
              <w:rPr>
                <w:rFonts w:ascii="TH SarabunPSK" w:eastAsia="Calibri" w:hAnsi="TH SarabunPSK" w:cs="TH SarabunPSK"/>
                <w:b/>
                <w:bCs/>
                <w:sz w:val="32"/>
                <w:szCs w:val="32"/>
                <w:cs/>
              </w:rPr>
              <w:t>ชั้นปีที่ 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F0C0661" w14:textId="77777777" w:rsidR="00923E82" w:rsidRPr="005C07C1" w:rsidRDefault="00923E82" w:rsidP="00337C41">
            <w:pPr>
              <w:ind w:left="-4434" w:firstLine="4410"/>
              <w:jc w:val="center"/>
              <w:rPr>
                <w:rFonts w:ascii="TH SarabunPSK" w:hAnsi="TH SarabunPSK" w:cs="TH SarabunPSK"/>
                <w:b/>
                <w:bCs/>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B5D9E1D"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187A770"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C2F328D"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9B33446"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AE939B1"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0573A74"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D6A576D" w14:textId="77777777" w:rsidR="00923E82" w:rsidRPr="005C07C1" w:rsidRDefault="00923E82" w:rsidP="00337C41">
            <w:pPr>
              <w:jc w:val="center"/>
              <w:rPr>
                <w:rFonts w:ascii="TH SarabunPSK" w:hAnsi="TH SarabunPSK" w:cs="TH SarabunPSK"/>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43A8978F" w14:textId="77777777" w:rsidR="00923E82" w:rsidRPr="005C07C1" w:rsidRDefault="00923E82" w:rsidP="00337C41">
            <w:pPr>
              <w:jc w:val="center"/>
              <w:rPr>
                <w:rFonts w:ascii="TH SarabunPSK" w:hAnsi="TH SarabunPSK" w:cs="TH SarabunPSK"/>
                <w:sz w:val="28"/>
                <w:szCs w:val="28"/>
              </w:rPr>
            </w:pPr>
          </w:p>
        </w:tc>
      </w:tr>
      <w:tr w:rsidR="006622AE" w:rsidRPr="005C07C1" w14:paraId="62B2F9B0"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3550D335" w14:textId="77777777" w:rsidR="00923E82" w:rsidRPr="005C07C1" w:rsidRDefault="00923E82" w:rsidP="00337C41">
            <w:pPr>
              <w:rPr>
                <w:rFonts w:ascii="TH SarabunPSK" w:hAnsi="TH SarabunPSK" w:cs="TH SarabunPSK"/>
                <w:color w:val="0000FF"/>
              </w:rPr>
            </w:pPr>
            <w:r w:rsidRPr="005C07C1">
              <w:rPr>
                <w:rFonts w:ascii="TH SarabunPSK" w:eastAsia="Calibri" w:hAnsi="TH SarabunPSK" w:cs="TH SarabunPSK"/>
                <w:color w:val="0000FF"/>
                <w:sz w:val="32"/>
                <w:szCs w:val="32"/>
              </w:rPr>
              <w:t>ABCxxx xxxxxxxxxxxxxxxxxx</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8C3759D" w14:textId="4EB082DC" w:rsidR="00923E82" w:rsidRPr="005C07C1" w:rsidRDefault="00923E82" w:rsidP="00337C41">
            <w:pPr>
              <w:ind w:left="-4434" w:firstLine="4410"/>
              <w:jc w:val="center"/>
              <w:rPr>
                <w:rFonts w:ascii="TH SarabunPSK" w:hAnsi="TH SarabunPSK" w:cs="TH SarabunPSK"/>
                <w:b/>
                <w:bCs/>
                <w:color w:val="0000FF"/>
                <w:sz w:val="28"/>
                <w:szCs w:val="28"/>
              </w:rPr>
            </w:pPr>
            <w:r w:rsidRPr="005C07C1">
              <w:rPr>
                <w:rFonts w:ascii="TH SarabunPSK" w:hAnsi="TH SarabunPSK" w:cs="TH SarabunPSK"/>
                <w:b/>
                <w:bCs/>
                <w:color w:val="0000FF"/>
                <w:sz w:val="28"/>
                <w:szCs w:val="28"/>
              </w:rPr>
              <w:t>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D83EE4F"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95A4AA7"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7EECF8C" w14:textId="52BDBA96" w:rsidR="00923E82" w:rsidRPr="005C07C1" w:rsidRDefault="00923E82" w:rsidP="00337C41">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U</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F9CF066"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2BF37EC" w14:textId="6AB15A4B" w:rsidR="00923E82" w:rsidRPr="005C07C1" w:rsidRDefault="00923E82" w:rsidP="00337C41">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Ap</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CD11B6C"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D15CB0A" w14:textId="77777777" w:rsidR="00923E82" w:rsidRPr="005C07C1" w:rsidRDefault="00923E82" w:rsidP="00337C41">
            <w:pPr>
              <w:jc w:val="center"/>
              <w:rPr>
                <w:rFonts w:ascii="TH SarabunPSK" w:hAnsi="TH SarabunPSK" w:cs="TH SarabunPSK"/>
                <w:color w:val="0000FF"/>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181AF914" w14:textId="77777777" w:rsidR="00923E82" w:rsidRPr="005C07C1" w:rsidRDefault="00923E82" w:rsidP="00337C41">
            <w:pPr>
              <w:jc w:val="center"/>
              <w:rPr>
                <w:rFonts w:ascii="TH SarabunPSK" w:hAnsi="TH SarabunPSK" w:cs="TH SarabunPSK"/>
                <w:color w:val="0000FF"/>
                <w:sz w:val="28"/>
                <w:szCs w:val="28"/>
              </w:rPr>
            </w:pPr>
          </w:p>
        </w:tc>
      </w:tr>
      <w:tr w:rsidR="006622AE" w:rsidRPr="005C07C1" w14:paraId="73005158"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701E282A" w14:textId="56949179" w:rsidR="00923E82" w:rsidRPr="005C07C1" w:rsidRDefault="00923E82" w:rsidP="00337C41">
            <w:pPr>
              <w:rPr>
                <w:rFonts w:ascii="TH SarabunPSK" w:eastAsia="Calibri" w:hAnsi="TH SarabunPSK" w:cs="TH SarabunPSK"/>
                <w:color w:val="0000FF"/>
                <w:sz w:val="32"/>
                <w:szCs w:val="32"/>
              </w:rPr>
            </w:pPr>
            <w:r w:rsidRPr="005C07C1">
              <w:rPr>
                <w:rFonts w:ascii="TH SarabunPSK" w:eastAsia="Calibri" w:hAnsi="TH SarabunPSK" w:cs="TH SarabunPSK"/>
                <w:color w:val="0000FF"/>
                <w:sz w:val="32"/>
                <w:szCs w:val="32"/>
              </w:rPr>
              <w:t>ABCxxx xxxxxxxxxxxxxxxxxx</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FF7BF01" w14:textId="66A190F7" w:rsidR="00923E82" w:rsidRPr="005C07C1" w:rsidRDefault="00923E82" w:rsidP="00337C41">
            <w:pPr>
              <w:ind w:left="-4434" w:firstLine="4410"/>
              <w:jc w:val="center"/>
              <w:rPr>
                <w:rFonts w:ascii="TH SarabunPSK" w:hAnsi="TH SarabunPSK" w:cs="TH SarabunPSK"/>
                <w:b/>
                <w:bCs/>
                <w:color w:val="0000FF"/>
                <w:sz w:val="28"/>
                <w:szCs w:val="28"/>
              </w:rPr>
            </w:pPr>
            <w:r w:rsidRPr="005C07C1">
              <w:rPr>
                <w:rFonts w:ascii="TH SarabunPSK" w:hAnsi="TH SarabunPSK" w:cs="TH SarabunPSK"/>
                <w:b/>
                <w:bCs/>
                <w:color w:val="0000FF"/>
                <w:sz w:val="28"/>
                <w:szCs w:val="28"/>
              </w:rPr>
              <w:t>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E676AFE"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080861E"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DA5D97B"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E952072"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A0A8A4F"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168CAD3"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53C1582" w14:textId="77777777" w:rsidR="00923E82" w:rsidRPr="005C07C1" w:rsidRDefault="00923E82" w:rsidP="00337C41">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R,</w:t>
            </w:r>
          </w:p>
          <w:p w14:paraId="7C39B71F" w14:textId="4A06419F" w:rsidR="00923E82" w:rsidRPr="005C07C1" w:rsidRDefault="00923E82" w:rsidP="00337C41">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U</w:t>
            </w: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4D33227D" w14:textId="77777777" w:rsidR="00923E82" w:rsidRPr="005C07C1" w:rsidRDefault="00923E82" w:rsidP="00337C41">
            <w:pPr>
              <w:jc w:val="center"/>
              <w:rPr>
                <w:rFonts w:ascii="TH SarabunPSK" w:hAnsi="TH SarabunPSK" w:cs="TH SarabunPSK"/>
                <w:color w:val="0000FF"/>
                <w:sz w:val="28"/>
                <w:szCs w:val="28"/>
              </w:rPr>
            </w:pPr>
          </w:p>
        </w:tc>
      </w:tr>
      <w:tr w:rsidR="006622AE" w:rsidRPr="005C07C1" w14:paraId="111CC017"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30039536" w14:textId="1C9DBE01" w:rsidR="00923E82" w:rsidRPr="005C07C1" w:rsidRDefault="00923E82" w:rsidP="00337C41">
            <w:pPr>
              <w:rPr>
                <w:rFonts w:ascii="TH SarabunPSK" w:eastAsia="Calibri" w:hAnsi="TH SarabunPSK" w:cs="TH SarabunPSK"/>
                <w:color w:val="0000FF"/>
                <w:sz w:val="32"/>
                <w:szCs w:val="32"/>
              </w:rPr>
            </w:pPr>
            <w:r w:rsidRPr="005C07C1">
              <w:rPr>
                <w:rFonts w:ascii="TH SarabunPSK" w:eastAsia="Calibri" w:hAnsi="TH SarabunPSK" w:cs="TH SarabunPSK"/>
                <w:color w:val="0000FF"/>
                <w:sz w:val="32"/>
                <w:szCs w:val="32"/>
              </w:rPr>
              <w:t>ABCxxx xxxxxxxxxxxxxxxxxx</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480166E" w14:textId="5F4346AB" w:rsidR="00923E82" w:rsidRPr="005C07C1" w:rsidRDefault="00923E82" w:rsidP="00337C41">
            <w:pPr>
              <w:ind w:left="-4434" w:firstLine="4410"/>
              <w:jc w:val="center"/>
              <w:rPr>
                <w:rFonts w:ascii="TH SarabunPSK" w:hAnsi="TH SarabunPSK" w:cs="TH SarabunPSK"/>
                <w:b/>
                <w:bCs/>
                <w:color w:val="0000FF"/>
                <w:sz w:val="28"/>
                <w:szCs w:val="28"/>
              </w:rPr>
            </w:pPr>
            <w:r w:rsidRPr="005C07C1">
              <w:rPr>
                <w:rFonts w:ascii="TH SarabunPSK" w:hAnsi="TH SarabunPSK" w:cs="TH SarabunPSK"/>
                <w:b/>
                <w:bCs/>
                <w:color w:val="0000FF"/>
                <w:sz w:val="28"/>
                <w:szCs w:val="28"/>
              </w:rPr>
              <w:t>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0E93D53"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5EE257F1"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C549AA2"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4BD09C6"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32CD15D"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968ADDC"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B558194" w14:textId="77777777" w:rsidR="00923E82" w:rsidRPr="005C07C1" w:rsidRDefault="00923E82" w:rsidP="00234CFD">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R,</w:t>
            </w:r>
          </w:p>
          <w:p w14:paraId="0FE298EE" w14:textId="0A58C2BE" w:rsidR="00923E82" w:rsidRPr="005C07C1" w:rsidRDefault="00923E82" w:rsidP="00234CFD">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U</w:t>
            </w: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0311AB4C" w14:textId="77777777" w:rsidR="00923E82" w:rsidRPr="005C07C1" w:rsidRDefault="00923E82" w:rsidP="00337C41">
            <w:pPr>
              <w:jc w:val="center"/>
              <w:rPr>
                <w:rFonts w:ascii="TH SarabunPSK" w:hAnsi="TH SarabunPSK" w:cs="TH SarabunPSK"/>
                <w:color w:val="0000FF"/>
                <w:sz w:val="28"/>
                <w:szCs w:val="28"/>
              </w:rPr>
            </w:pPr>
          </w:p>
        </w:tc>
      </w:tr>
      <w:tr w:rsidR="006622AE" w:rsidRPr="005C07C1" w14:paraId="0EC9B157"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596B77DD" w14:textId="77777777" w:rsidR="00923E82" w:rsidRPr="005C07C1" w:rsidRDefault="00923E82" w:rsidP="00787889">
            <w:pPr>
              <w:rPr>
                <w:rFonts w:ascii="TH SarabunPSK" w:eastAsia="Calibri" w:hAnsi="TH SarabunPSK" w:cs="TH SarabunPSK"/>
                <w:color w:val="0000FF"/>
                <w:sz w:val="32"/>
                <w:szCs w:val="32"/>
              </w:rPr>
            </w:pPr>
            <w:r w:rsidRPr="005C07C1">
              <w:rPr>
                <w:rFonts w:ascii="TH SarabunPSK" w:eastAsia="Calibri" w:hAnsi="TH SarabunPSK" w:cs="TH SarabunPSK"/>
                <w:color w:val="0000FF"/>
                <w:sz w:val="32"/>
                <w:szCs w:val="32"/>
              </w:rPr>
              <w:t>ABCxxx xxxxxxxxxxxxxxxxxx</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AE244F6" w14:textId="77777777" w:rsidR="00923E82" w:rsidRPr="005C07C1" w:rsidRDefault="00923E82" w:rsidP="00787889">
            <w:pPr>
              <w:ind w:left="-4434" w:firstLine="4410"/>
              <w:jc w:val="center"/>
              <w:rPr>
                <w:rFonts w:ascii="TH SarabunPSK" w:hAnsi="TH SarabunPSK" w:cs="TH SarabunPSK"/>
                <w:b/>
                <w:bCs/>
                <w:color w:val="0000FF"/>
                <w:sz w:val="28"/>
                <w:szCs w:val="28"/>
              </w:rPr>
            </w:pPr>
            <w:r w:rsidRPr="005C07C1">
              <w:rPr>
                <w:rFonts w:ascii="TH SarabunPSK" w:hAnsi="TH SarabunPSK" w:cs="TH SarabunPSK"/>
                <w:b/>
                <w:bCs/>
                <w:color w:val="0000FF"/>
                <w:sz w:val="28"/>
                <w:szCs w:val="28"/>
              </w:rPr>
              <w:t>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57C4585"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B83C2FA"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8DBCB7B"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31A25A5"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D22FD70"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2618B02"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31E6C9E"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R,</w:t>
            </w:r>
          </w:p>
          <w:p w14:paraId="7139DFA3"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U</w:t>
            </w: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544552E5" w14:textId="77777777" w:rsidR="00923E82" w:rsidRPr="005C07C1" w:rsidRDefault="00923E82" w:rsidP="00787889">
            <w:pPr>
              <w:jc w:val="center"/>
              <w:rPr>
                <w:rFonts w:ascii="TH SarabunPSK" w:hAnsi="TH SarabunPSK" w:cs="TH SarabunPSK"/>
                <w:color w:val="0000FF"/>
                <w:sz w:val="28"/>
                <w:szCs w:val="28"/>
              </w:rPr>
            </w:pPr>
          </w:p>
        </w:tc>
      </w:tr>
      <w:tr w:rsidR="006622AE" w:rsidRPr="005C07C1" w14:paraId="68C3FE72"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7350F726" w14:textId="77777777" w:rsidR="00923E82" w:rsidRPr="005C07C1" w:rsidRDefault="00923E82" w:rsidP="00787889">
            <w:pPr>
              <w:rPr>
                <w:rFonts w:ascii="TH SarabunPSK" w:eastAsia="Calibri" w:hAnsi="TH SarabunPSK" w:cs="TH SarabunPSK"/>
                <w:color w:val="0000FF"/>
                <w:sz w:val="32"/>
                <w:szCs w:val="32"/>
              </w:rPr>
            </w:pPr>
            <w:r w:rsidRPr="005C07C1">
              <w:rPr>
                <w:rFonts w:ascii="TH SarabunPSK" w:eastAsia="Calibri" w:hAnsi="TH SarabunPSK" w:cs="TH SarabunPSK"/>
                <w:color w:val="0000FF"/>
                <w:sz w:val="32"/>
                <w:szCs w:val="32"/>
              </w:rPr>
              <w:t>ABCxxx xxxxxxxxxxxxxxxxxx</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4265B41" w14:textId="77777777" w:rsidR="00923E82" w:rsidRPr="005C07C1" w:rsidRDefault="00923E82" w:rsidP="00787889">
            <w:pPr>
              <w:ind w:left="-4434" w:firstLine="4410"/>
              <w:jc w:val="center"/>
              <w:rPr>
                <w:rFonts w:ascii="TH SarabunPSK" w:hAnsi="TH SarabunPSK" w:cs="TH SarabunPSK"/>
                <w:b/>
                <w:bCs/>
                <w:color w:val="0000FF"/>
                <w:sz w:val="28"/>
                <w:szCs w:val="28"/>
              </w:rPr>
            </w:pPr>
            <w:r w:rsidRPr="005C07C1">
              <w:rPr>
                <w:rFonts w:ascii="TH SarabunPSK" w:hAnsi="TH SarabunPSK" w:cs="TH SarabunPSK"/>
                <w:b/>
                <w:bCs/>
                <w:color w:val="0000FF"/>
                <w:sz w:val="28"/>
                <w:szCs w:val="28"/>
              </w:rPr>
              <w:t>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E877633"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DCE5519"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FA3805E"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E805949"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CEE15C5"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4C5EEA6"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5861261A"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R,</w:t>
            </w:r>
          </w:p>
          <w:p w14:paraId="21FF9E72"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U</w:t>
            </w: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666E3D93" w14:textId="77777777" w:rsidR="00923E82" w:rsidRPr="005C07C1" w:rsidRDefault="00923E82" w:rsidP="00787889">
            <w:pPr>
              <w:jc w:val="center"/>
              <w:rPr>
                <w:rFonts w:ascii="TH SarabunPSK" w:hAnsi="TH SarabunPSK" w:cs="TH SarabunPSK"/>
                <w:color w:val="0000FF"/>
                <w:sz w:val="28"/>
                <w:szCs w:val="28"/>
              </w:rPr>
            </w:pPr>
          </w:p>
        </w:tc>
      </w:tr>
      <w:tr w:rsidR="00923E82" w:rsidRPr="005C07C1" w14:paraId="220A0734"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056580C7" w14:textId="7D6B02ED" w:rsidR="00923E82" w:rsidRPr="005C07C1" w:rsidRDefault="00923E82" w:rsidP="00337C41">
            <w:pPr>
              <w:rPr>
                <w:rFonts w:ascii="TH SarabunPSK" w:eastAsia="Calibri" w:hAnsi="TH SarabunPSK" w:cs="TH SarabunPSK"/>
                <w:b/>
                <w:bCs/>
                <w:sz w:val="32"/>
                <w:szCs w:val="32"/>
              </w:rPr>
            </w:pPr>
            <w:r w:rsidRPr="005C07C1">
              <w:rPr>
                <w:rFonts w:ascii="TH SarabunPSK" w:eastAsia="Calibri" w:hAnsi="TH SarabunPSK" w:cs="TH SarabunPSK"/>
                <w:b/>
                <w:bCs/>
                <w:sz w:val="32"/>
                <w:szCs w:val="32"/>
                <w:cs/>
              </w:rPr>
              <w:t>ชั้นปีที่ 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209F36A" w14:textId="77777777" w:rsidR="00923E82" w:rsidRPr="005C07C1" w:rsidRDefault="00923E82" w:rsidP="00337C41">
            <w:pPr>
              <w:ind w:left="-4434" w:firstLine="4410"/>
              <w:jc w:val="center"/>
              <w:rPr>
                <w:rFonts w:ascii="TH SarabunPSK" w:hAnsi="TH SarabunPSK" w:cs="TH SarabunPSK"/>
                <w:b/>
                <w:bCs/>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2CBE7EC"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38D2E57"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A377EC6"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E072A21"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3E7F04E"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53FAC2A4"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5609F368" w14:textId="77777777" w:rsidR="00923E82" w:rsidRPr="005C07C1" w:rsidRDefault="00923E82" w:rsidP="00337C41">
            <w:pPr>
              <w:jc w:val="center"/>
              <w:rPr>
                <w:rFonts w:ascii="TH SarabunPSK" w:hAnsi="TH SarabunPSK" w:cs="TH SarabunPSK"/>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56CBB0DA" w14:textId="77777777" w:rsidR="00923E82" w:rsidRPr="005C07C1" w:rsidRDefault="00923E82" w:rsidP="00337C41">
            <w:pPr>
              <w:jc w:val="center"/>
              <w:rPr>
                <w:rFonts w:ascii="TH SarabunPSK" w:hAnsi="TH SarabunPSK" w:cs="TH SarabunPSK"/>
                <w:sz w:val="28"/>
                <w:szCs w:val="28"/>
              </w:rPr>
            </w:pPr>
          </w:p>
        </w:tc>
      </w:tr>
      <w:tr w:rsidR="006622AE" w:rsidRPr="005C07C1" w14:paraId="769E1577"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7EB66BBE" w14:textId="77777777" w:rsidR="00923E82" w:rsidRPr="005C07C1" w:rsidRDefault="00923E82" w:rsidP="00787889">
            <w:pPr>
              <w:rPr>
                <w:rFonts w:ascii="TH SarabunPSK" w:hAnsi="TH SarabunPSK" w:cs="TH SarabunPSK"/>
                <w:color w:val="0000FF"/>
              </w:rPr>
            </w:pPr>
            <w:r w:rsidRPr="005C07C1">
              <w:rPr>
                <w:rFonts w:ascii="TH SarabunPSK" w:eastAsia="Calibri" w:hAnsi="TH SarabunPSK" w:cs="TH SarabunPSK"/>
                <w:color w:val="0000FF"/>
                <w:sz w:val="32"/>
                <w:szCs w:val="32"/>
              </w:rPr>
              <w:t>ABCxxx xxxxxxxxxxxxxxxxxx</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7505528" w14:textId="77777777" w:rsidR="00923E82" w:rsidRPr="005C07C1" w:rsidRDefault="00923E82" w:rsidP="00787889">
            <w:pPr>
              <w:ind w:left="-4434" w:firstLine="4410"/>
              <w:jc w:val="center"/>
              <w:rPr>
                <w:rFonts w:ascii="TH SarabunPSK" w:hAnsi="TH SarabunPSK" w:cs="TH SarabunPSK"/>
                <w:b/>
                <w:bCs/>
                <w:color w:val="0000FF"/>
                <w:sz w:val="28"/>
                <w:szCs w:val="28"/>
              </w:rPr>
            </w:pPr>
            <w:r w:rsidRPr="005C07C1">
              <w:rPr>
                <w:rFonts w:ascii="TH SarabunPSK" w:hAnsi="TH SarabunPSK" w:cs="TH SarabunPSK"/>
                <w:b/>
                <w:bCs/>
                <w:color w:val="0000FF"/>
                <w:sz w:val="28"/>
                <w:szCs w:val="28"/>
              </w:rPr>
              <w:t>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FDFA032"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1116EA3"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4CE4033"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U</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781CE54"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9D53246"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Ap</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2F68564"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6681EA1" w14:textId="77777777" w:rsidR="00923E82" w:rsidRPr="005C07C1" w:rsidRDefault="00923E82" w:rsidP="00787889">
            <w:pPr>
              <w:jc w:val="center"/>
              <w:rPr>
                <w:rFonts w:ascii="TH SarabunPSK" w:hAnsi="TH SarabunPSK" w:cs="TH SarabunPSK"/>
                <w:color w:val="0000FF"/>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636BBD09" w14:textId="77777777" w:rsidR="00923E82" w:rsidRPr="005C07C1" w:rsidRDefault="00923E82" w:rsidP="00787889">
            <w:pPr>
              <w:jc w:val="center"/>
              <w:rPr>
                <w:rFonts w:ascii="TH SarabunPSK" w:hAnsi="TH SarabunPSK" w:cs="TH SarabunPSK"/>
                <w:color w:val="0000FF"/>
                <w:sz w:val="28"/>
                <w:szCs w:val="28"/>
              </w:rPr>
            </w:pPr>
          </w:p>
        </w:tc>
      </w:tr>
      <w:tr w:rsidR="006622AE" w:rsidRPr="005C07C1" w14:paraId="78A822B1"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365AEEC2" w14:textId="77777777" w:rsidR="00923E82" w:rsidRPr="005C07C1" w:rsidRDefault="00923E82" w:rsidP="00337C41">
            <w:pPr>
              <w:rPr>
                <w:rFonts w:ascii="TH SarabunPSK" w:eastAsia="Calibri" w:hAnsi="TH SarabunPSK" w:cs="TH SarabunPSK"/>
                <w:b/>
                <w:bCs/>
                <w:color w:val="0000FF"/>
                <w:sz w:val="32"/>
                <w:szCs w:val="32"/>
                <w:cs/>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9865EA5" w14:textId="77777777" w:rsidR="00923E82" w:rsidRPr="005C07C1" w:rsidRDefault="00923E82" w:rsidP="00337C41">
            <w:pPr>
              <w:ind w:left="-4434" w:firstLine="4410"/>
              <w:jc w:val="center"/>
              <w:rPr>
                <w:rFonts w:ascii="TH SarabunPSK" w:hAnsi="TH SarabunPSK" w:cs="TH SarabunPSK"/>
                <w:b/>
                <w:bCs/>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2E9B570"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AE246D5"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5C4153F"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E6FF0C0"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773A793"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AF0AA97"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DCD23D1" w14:textId="77777777" w:rsidR="00923E82" w:rsidRPr="005C07C1" w:rsidRDefault="00923E82" w:rsidP="00337C41">
            <w:pPr>
              <w:jc w:val="center"/>
              <w:rPr>
                <w:rFonts w:ascii="TH SarabunPSK" w:hAnsi="TH SarabunPSK" w:cs="TH SarabunPSK"/>
                <w:color w:val="0000FF"/>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71E3F545" w14:textId="77777777" w:rsidR="00923E82" w:rsidRPr="005C07C1" w:rsidRDefault="00923E82" w:rsidP="00337C41">
            <w:pPr>
              <w:jc w:val="center"/>
              <w:rPr>
                <w:rFonts w:ascii="TH SarabunPSK" w:hAnsi="TH SarabunPSK" w:cs="TH SarabunPSK"/>
                <w:color w:val="0000FF"/>
                <w:sz w:val="28"/>
                <w:szCs w:val="28"/>
              </w:rPr>
            </w:pPr>
          </w:p>
        </w:tc>
      </w:tr>
      <w:tr w:rsidR="006622AE" w:rsidRPr="005C07C1" w14:paraId="182E327D"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3692F81E" w14:textId="260BC55E" w:rsidR="00923E82" w:rsidRPr="005C07C1" w:rsidRDefault="00923E82" w:rsidP="00787889">
            <w:pPr>
              <w:rPr>
                <w:rFonts w:ascii="TH SarabunPSK" w:eastAsia="Calibri" w:hAnsi="TH SarabunPSK" w:cs="TH SarabunPSK"/>
                <w:b/>
                <w:bCs/>
                <w:color w:val="0000FF"/>
                <w:sz w:val="32"/>
                <w:szCs w:val="32"/>
              </w:rPr>
            </w:pPr>
            <w:r w:rsidRPr="005C07C1">
              <w:rPr>
                <w:rFonts w:ascii="TH SarabunPSK" w:eastAsia="Calibri" w:hAnsi="TH SarabunPSK" w:cs="TH SarabunPSK"/>
                <w:b/>
                <w:bCs/>
                <w:color w:val="0000FF"/>
                <w:sz w:val="32"/>
                <w:szCs w:val="32"/>
                <w:cs/>
              </w:rPr>
              <w:t>ชั้นปีที่ 3</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F4554A4" w14:textId="77777777" w:rsidR="00923E82" w:rsidRPr="005C07C1" w:rsidRDefault="00923E82" w:rsidP="00787889">
            <w:pPr>
              <w:ind w:left="-4434" w:firstLine="4410"/>
              <w:jc w:val="center"/>
              <w:rPr>
                <w:rFonts w:ascii="TH SarabunPSK" w:hAnsi="TH SarabunPSK" w:cs="TH SarabunPSK"/>
                <w:b/>
                <w:bCs/>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1CCE4D4"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C737D46"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5999B41"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0E5E8A0"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F1A1E0F"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80020C8"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7F671E6" w14:textId="77777777" w:rsidR="00923E82" w:rsidRPr="005C07C1" w:rsidRDefault="00923E82" w:rsidP="00787889">
            <w:pPr>
              <w:jc w:val="center"/>
              <w:rPr>
                <w:rFonts w:ascii="TH SarabunPSK" w:hAnsi="TH SarabunPSK" w:cs="TH SarabunPSK"/>
                <w:color w:val="0000FF"/>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347C44D8" w14:textId="77777777" w:rsidR="00923E82" w:rsidRPr="005C07C1" w:rsidRDefault="00923E82" w:rsidP="00787889">
            <w:pPr>
              <w:jc w:val="center"/>
              <w:rPr>
                <w:rFonts w:ascii="TH SarabunPSK" w:hAnsi="TH SarabunPSK" w:cs="TH SarabunPSK"/>
                <w:color w:val="0000FF"/>
                <w:sz w:val="28"/>
                <w:szCs w:val="28"/>
              </w:rPr>
            </w:pPr>
          </w:p>
        </w:tc>
      </w:tr>
      <w:tr w:rsidR="006622AE" w:rsidRPr="005C07C1" w14:paraId="1F6BA5B5"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3F539690" w14:textId="77777777" w:rsidR="00923E82" w:rsidRPr="005C07C1" w:rsidRDefault="00923E82" w:rsidP="00787889">
            <w:pPr>
              <w:rPr>
                <w:rFonts w:ascii="TH SarabunPSK" w:hAnsi="TH SarabunPSK" w:cs="TH SarabunPSK"/>
                <w:color w:val="0000FF"/>
              </w:rPr>
            </w:pPr>
            <w:r w:rsidRPr="005C07C1">
              <w:rPr>
                <w:rFonts w:ascii="TH SarabunPSK" w:eastAsia="Calibri" w:hAnsi="TH SarabunPSK" w:cs="TH SarabunPSK"/>
                <w:color w:val="0000FF"/>
                <w:sz w:val="32"/>
                <w:szCs w:val="32"/>
              </w:rPr>
              <w:t>ABCxxx xxxxxxxxxxxxxxxxxx</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4C3F226" w14:textId="77777777" w:rsidR="00923E82" w:rsidRPr="005C07C1" w:rsidRDefault="00923E82" w:rsidP="00787889">
            <w:pPr>
              <w:ind w:left="-4434" w:firstLine="4410"/>
              <w:jc w:val="center"/>
              <w:rPr>
                <w:rFonts w:ascii="TH SarabunPSK" w:hAnsi="TH SarabunPSK" w:cs="TH SarabunPSK"/>
                <w:b/>
                <w:bCs/>
                <w:color w:val="0000FF"/>
                <w:sz w:val="28"/>
                <w:szCs w:val="28"/>
              </w:rPr>
            </w:pPr>
            <w:r w:rsidRPr="005C07C1">
              <w:rPr>
                <w:rFonts w:ascii="TH SarabunPSK" w:hAnsi="TH SarabunPSK" w:cs="TH SarabunPSK"/>
                <w:b/>
                <w:bCs/>
                <w:color w:val="0000FF"/>
                <w:sz w:val="28"/>
                <w:szCs w:val="28"/>
              </w:rPr>
              <w:t>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C2D5B7E"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31BD9C0"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E7D60A8"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U</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AF1F8EE"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FE78B85"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Ap</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0E0249E"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1E976D4" w14:textId="77777777" w:rsidR="00923E82" w:rsidRPr="005C07C1" w:rsidRDefault="00923E82" w:rsidP="00787889">
            <w:pPr>
              <w:jc w:val="center"/>
              <w:rPr>
                <w:rFonts w:ascii="TH SarabunPSK" w:hAnsi="TH SarabunPSK" w:cs="TH SarabunPSK"/>
                <w:color w:val="0000FF"/>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748043AE" w14:textId="77777777" w:rsidR="00923E82" w:rsidRPr="005C07C1" w:rsidRDefault="00923E82" w:rsidP="00787889">
            <w:pPr>
              <w:jc w:val="center"/>
              <w:rPr>
                <w:rFonts w:ascii="TH SarabunPSK" w:hAnsi="TH SarabunPSK" w:cs="TH SarabunPSK"/>
                <w:color w:val="0000FF"/>
                <w:sz w:val="28"/>
                <w:szCs w:val="28"/>
              </w:rPr>
            </w:pPr>
          </w:p>
        </w:tc>
      </w:tr>
      <w:tr w:rsidR="006622AE" w:rsidRPr="005C07C1" w14:paraId="45AF1339"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7266D8FA" w14:textId="77777777" w:rsidR="00923E82" w:rsidRPr="005C07C1" w:rsidRDefault="00923E82" w:rsidP="00337C41">
            <w:pPr>
              <w:rPr>
                <w:rFonts w:ascii="TH SarabunPSK" w:eastAsia="Calibri" w:hAnsi="TH SarabunPSK" w:cs="TH SarabunPSK"/>
                <w:b/>
                <w:bCs/>
                <w:color w:val="0000FF"/>
                <w:sz w:val="32"/>
                <w:szCs w:val="32"/>
                <w:cs/>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E9EF324" w14:textId="77777777" w:rsidR="00923E82" w:rsidRPr="005C07C1" w:rsidRDefault="00923E82" w:rsidP="00337C41">
            <w:pPr>
              <w:ind w:left="-4434" w:firstLine="4410"/>
              <w:jc w:val="center"/>
              <w:rPr>
                <w:rFonts w:ascii="TH SarabunPSK" w:hAnsi="TH SarabunPSK" w:cs="TH SarabunPSK"/>
                <w:b/>
                <w:bCs/>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2E2A3E3"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BB62664"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5EB8586"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76E2C30"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8A2045B"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A8DE583" w14:textId="77777777" w:rsidR="00923E82" w:rsidRPr="005C07C1" w:rsidRDefault="00923E82" w:rsidP="00337C41">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50AA8CE2" w14:textId="77777777" w:rsidR="00923E82" w:rsidRPr="005C07C1" w:rsidRDefault="00923E82" w:rsidP="00337C41">
            <w:pPr>
              <w:jc w:val="center"/>
              <w:rPr>
                <w:rFonts w:ascii="TH SarabunPSK" w:hAnsi="TH SarabunPSK" w:cs="TH SarabunPSK"/>
                <w:color w:val="0000FF"/>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39EBA014" w14:textId="77777777" w:rsidR="00923E82" w:rsidRPr="005C07C1" w:rsidRDefault="00923E82" w:rsidP="00337C41">
            <w:pPr>
              <w:jc w:val="center"/>
              <w:rPr>
                <w:rFonts w:ascii="TH SarabunPSK" w:hAnsi="TH SarabunPSK" w:cs="TH SarabunPSK"/>
                <w:color w:val="0000FF"/>
                <w:sz w:val="28"/>
                <w:szCs w:val="28"/>
              </w:rPr>
            </w:pPr>
          </w:p>
        </w:tc>
      </w:tr>
      <w:tr w:rsidR="006622AE" w:rsidRPr="005C07C1" w14:paraId="36021469"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6D25F05D" w14:textId="13DA0E00" w:rsidR="00923E82" w:rsidRPr="005C07C1" w:rsidRDefault="00923E82" w:rsidP="00787889">
            <w:pPr>
              <w:rPr>
                <w:rFonts w:ascii="TH SarabunPSK" w:eastAsia="Calibri" w:hAnsi="TH SarabunPSK" w:cs="TH SarabunPSK"/>
                <w:b/>
                <w:bCs/>
                <w:color w:val="0000FF"/>
                <w:sz w:val="32"/>
                <w:szCs w:val="32"/>
              </w:rPr>
            </w:pPr>
            <w:r w:rsidRPr="005C07C1">
              <w:rPr>
                <w:rFonts w:ascii="TH SarabunPSK" w:eastAsia="Calibri" w:hAnsi="TH SarabunPSK" w:cs="TH SarabunPSK"/>
                <w:b/>
                <w:bCs/>
                <w:color w:val="0000FF"/>
                <w:sz w:val="32"/>
                <w:szCs w:val="32"/>
                <w:cs/>
              </w:rPr>
              <w:t>ชั้นปีที่ 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3831E43" w14:textId="77777777" w:rsidR="00923E82" w:rsidRPr="005C07C1" w:rsidRDefault="00923E82" w:rsidP="00787889">
            <w:pPr>
              <w:ind w:left="-4434" w:firstLine="4410"/>
              <w:jc w:val="center"/>
              <w:rPr>
                <w:rFonts w:ascii="TH SarabunPSK" w:hAnsi="TH SarabunPSK" w:cs="TH SarabunPSK"/>
                <w:b/>
                <w:bCs/>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82CE18F"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CD5F009"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6664EE1"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DECDDC3"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3045B61"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9327467"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FA856EE" w14:textId="77777777" w:rsidR="00923E82" w:rsidRPr="005C07C1" w:rsidRDefault="00923E82" w:rsidP="00787889">
            <w:pPr>
              <w:jc w:val="center"/>
              <w:rPr>
                <w:rFonts w:ascii="TH SarabunPSK" w:hAnsi="TH SarabunPSK" w:cs="TH SarabunPSK"/>
                <w:color w:val="0000FF"/>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381BB530" w14:textId="77777777" w:rsidR="00923E82" w:rsidRPr="005C07C1" w:rsidRDefault="00923E82" w:rsidP="00787889">
            <w:pPr>
              <w:jc w:val="center"/>
              <w:rPr>
                <w:rFonts w:ascii="TH SarabunPSK" w:hAnsi="TH SarabunPSK" w:cs="TH SarabunPSK"/>
                <w:color w:val="0000FF"/>
                <w:sz w:val="28"/>
                <w:szCs w:val="28"/>
              </w:rPr>
            </w:pPr>
          </w:p>
        </w:tc>
      </w:tr>
      <w:tr w:rsidR="006622AE" w:rsidRPr="005C07C1" w14:paraId="3B0EABB0"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08D5DAA9" w14:textId="77777777" w:rsidR="00923E82" w:rsidRPr="005C07C1" w:rsidRDefault="00923E82" w:rsidP="00787889">
            <w:pPr>
              <w:rPr>
                <w:rFonts w:ascii="TH SarabunPSK" w:hAnsi="TH SarabunPSK" w:cs="TH SarabunPSK"/>
                <w:color w:val="0000FF"/>
              </w:rPr>
            </w:pPr>
            <w:r w:rsidRPr="005C07C1">
              <w:rPr>
                <w:rFonts w:ascii="TH SarabunPSK" w:eastAsia="Calibri" w:hAnsi="TH SarabunPSK" w:cs="TH SarabunPSK"/>
                <w:color w:val="0000FF"/>
                <w:sz w:val="32"/>
                <w:szCs w:val="32"/>
              </w:rPr>
              <w:t>ABCxxx xxxxxxxxxxxxxxxxxx</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F32490F" w14:textId="77777777" w:rsidR="00923E82" w:rsidRPr="005C07C1" w:rsidRDefault="00923E82" w:rsidP="00787889">
            <w:pPr>
              <w:ind w:left="-4434" w:firstLine="4410"/>
              <w:jc w:val="center"/>
              <w:rPr>
                <w:rFonts w:ascii="TH SarabunPSK" w:hAnsi="TH SarabunPSK" w:cs="TH SarabunPSK"/>
                <w:b/>
                <w:bCs/>
                <w:color w:val="0000FF"/>
                <w:sz w:val="28"/>
                <w:szCs w:val="28"/>
              </w:rPr>
            </w:pPr>
            <w:r w:rsidRPr="005C07C1">
              <w:rPr>
                <w:rFonts w:ascii="TH SarabunPSK" w:hAnsi="TH SarabunPSK" w:cs="TH SarabunPSK"/>
                <w:b/>
                <w:bCs/>
                <w:color w:val="0000FF"/>
                <w:sz w:val="28"/>
                <w:szCs w:val="28"/>
              </w:rPr>
              <w:t>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72978C1"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D0A2F59"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7AC73BC0"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U</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84C2D76"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D78D352" w14:textId="77777777" w:rsidR="00923E82" w:rsidRPr="005C07C1" w:rsidRDefault="00923E82" w:rsidP="00787889">
            <w:pPr>
              <w:jc w:val="center"/>
              <w:rPr>
                <w:rFonts w:ascii="TH SarabunPSK" w:hAnsi="TH SarabunPSK" w:cs="TH SarabunPSK"/>
                <w:color w:val="0000FF"/>
                <w:sz w:val="28"/>
                <w:szCs w:val="28"/>
              </w:rPr>
            </w:pPr>
            <w:r w:rsidRPr="005C07C1">
              <w:rPr>
                <w:rFonts w:ascii="TH SarabunPSK" w:hAnsi="TH SarabunPSK" w:cs="TH SarabunPSK"/>
                <w:color w:val="0000FF"/>
                <w:sz w:val="28"/>
                <w:szCs w:val="28"/>
              </w:rPr>
              <w:t>Ap</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F4FC742" w14:textId="77777777" w:rsidR="00923E82" w:rsidRPr="005C07C1" w:rsidRDefault="00923E82" w:rsidP="00787889">
            <w:pPr>
              <w:jc w:val="center"/>
              <w:rPr>
                <w:rFonts w:ascii="TH SarabunPSK" w:hAnsi="TH SarabunPSK" w:cs="TH SarabunPSK"/>
                <w:color w:val="0000FF"/>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29BF9FC" w14:textId="77777777" w:rsidR="00923E82" w:rsidRPr="005C07C1" w:rsidRDefault="00923E82" w:rsidP="00787889">
            <w:pPr>
              <w:jc w:val="center"/>
              <w:rPr>
                <w:rFonts w:ascii="TH SarabunPSK" w:hAnsi="TH SarabunPSK" w:cs="TH SarabunPSK"/>
                <w:color w:val="0000FF"/>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34D1E535" w14:textId="77777777" w:rsidR="00923E82" w:rsidRPr="005C07C1" w:rsidRDefault="00923E82" w:rsidP="00787889">
            <w:pPr>
              <w:jc w:val="center"/>
              <w:rPr>
                <w:rFonts w:ascii="TH SarabunPSK" w:hAnsi="TH SarabunPSK" w:cs="TH SarabunPSK"/>
                <w:color w:val="0000FF"/>
                <w:sz w:val="28"/>
                <w:szCs w:val="28"/>
              </w:rPr>
            </w:pPr>
          </w:p>
        </w:tc>
      </w:tr>
      <w:tr w:rsidR="00923E82" w:rsidRPr="005C07C1" w14:paraId="1C330A7C" w14:textId="77777777" w:rsidTr="00E5772B">
        <w:trPr>
          <w:cantSplit/>
          <w:trHeight w:val="473"/>
        </w:trPr>
        <w:tc>
          <w:tcPr>
            <w:tcW w:w="6601" w:type="dxa"/>
            <w:tcBorders>
              <w:top w:val="single" w:sz="4" w:space="0" w:color="auto"/>
              <w:left w:val="single" w:sz="4" w:space="0" w:color="auto"/>
              <w:bottom w:val="single" w:sz="4" w:space="0" w:color="auto"/>
              <w:right w:val="single" w:sz="4" w:space="0" w:color="auto"/>
            </w:tcBorders>
            <w:shd w:val="clear" w:color="auto" w:fill="auto"/>
          </w:tcPr>
          <w:p w14:paraId="39437966" w14:textId="77777777" w:rsidR="00923E82" w:rsidRPr="005C07C1" w:rsidRDefault="00923E82" w:rsidP="00337C41">
            <w:pPr>
              <w:rPr>
                <w:rFonts w:ascii="TH SarabunPSK" w:eastAsia="Calibri" w:hAnsi="TH SarabunPSK" w:cs="TH SarabunPSK"/>
                <w:b/>
                <w:bCs/>
                <w:sz w:val="32"/>
                <w:szCs w:val="32"/>
                <w:cs/>
              </w:rPr>
            </w:pP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C95065C" w14:textId="77777777" w:rsidR="00923E82" w:rsidRPr="005C07C1" w:rsidRDefault="00923E82" w:rsidP="00337C41">
            <w:pPr>
              <w:ind w:left="-4434" w:firstLine="4410"/>
              <w:jc w:val="center"/>
              <w:rPr>
                <w:rFonts w:ascii="TH SarabunPSK" w:hAnsi="TH SarabunPSK" w:cs="TH SarabunPSK"/>
                <w:b/>
                <w:bCs/>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C21EA83"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2C2E7D6E"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E8EB6A3"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4013E3E"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EBD9EC0"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B7FF781" w14:textId="77777777" w:rsidR="00923E82" w:rsidRPr="005C07C1" w:rsidRDefault="00923E82" w:rsidP="00337C41">
            <w:pPr>
              <w:jc w:val="center"/>
              <w:rPr>
                <w:rFonts w:ascii="TH SarabunPSK" w:hAnsi="TH SarabunPSK" w:cs="TH SarabunPSK"/>
                <w:sz w:val="28"/>
                <w:szCs w:val="28"/>
              </w:rPr>
            </w:pP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746DBD8" w14:textId="77777777" w:rsidR="00923E82" w:rsidRPr="005C07C1" w:rsidRDefault="00923E82" w:rsidP="00337C41">
            <w:pPr>
              <w:jc w:val="center"/>
              <w:rPr>
                <w:rFonts w:ascii="TH SarabunPSK" w:hAnsi="TH SarabunPSK" w:cs="TH SarabunPSK"/>
                <w:sz w:val="28"/>
                <w:szCs w:val="28"/>
              </w:rPr>
            </w:pPr>
          </w:p>
        </w:tc>
        <w:tc>
          <w:tcPr>
            <w:tcW w:w="765" w:type="dxa"/>
            <w:tcBorders>
              <w:top w:val="single" w:sz="4" w:space="0" w:color="auto"/>
              <w:left w:val="nil"/>
              <w:bottom w:val="single" w:sz="4" w:space="0" w:color="auto"/>
              <w:right w:val="single" w:sz="4" w:space="0" w:color="auto"/>
            </w:tcBorders>
            <w:shd w:val="clear" w:color="auto" w:fill="auto"/>
            <w:noWrap/>
            <w:vAlign w:val="center"/>
          </w:tcPr>
          <w:p w14:paraId="146CA7FE" w14:textId="77777777" w:rsidR="00923E82" w:rsidRPr="005C07C1" w:rsidRDefault="00923E82" w:rsidP="00337C41">
            <w:pPr>
              <w:jc w:val="center"/>
              <w:rPr>
                <w:rFonts w:ascii="TH SarabunPSK" w:hAnsi="TH SarabunPSK" w:cs="TH SarabunPSK"/>
                <w:sz w:val="28"/>
                <w:szCs w:val="28"/>
              </w:rPr>
            </w:pPr>
          </w:p>
        </w:tc>
      </w:tr>
    </w:tbl>
    <w:p w14:paraId="090F3EEE" w14:textId="1286DF57" w:rsidR="00851588" w:rsidRPr="005C07C1" w:rsidRDefault="00851588" w:rsidP="00D66AA3">
      <w:pPr>
        <w:jc w:val="center"/>
        <w:rPr>
          <w:rFonts w:ascii="TH SarabunPSK" w:eastAsia="Calibri" w:hAnsi="TH SarabunPSK" w:cs="TH SarabunPSK"/>
          <w:b/>
          <w:bCs/>
          <w:sz w:val="32"/>
          <w:szCs w:val="32"/>
        </w:rPr>
      </w:pPr>
    </w:p>
    <w:p w14:paraId="58BCBCFD" w14:textId="77777777" w:rsidR="00337C41" w:rsidRPr="005C07C1" w:rsidRDefault="00337C41" w:rsidP="00337C41">
      <w:pPr>
        <w:rPr>
          <w:rFonts w:ascii="TH SarabunPSK" w:hAnsi="TH SarabunPSK" w:cs="TH SarabunPSK"/>
          <w:sz w:val="28"/>
          <w:szCs w:val="28"/>
        </w:rPr>
      </w:pPr>
      <w:r w:rsidRPr="005C07C1">
        <w:rPr>
          <w:rFonts w:ascii="TH SarabunPSK" w:hAnsi="TH SarabunPSK" w:cs="TH SarabunPSK"/>
          <w:b/>
          <w:bCs/>
          <w:sz w:val="28"/>
          <w:szCs w:val="28"/>
          <w:cs/>
        </w:rPr>
        <w:t xml:space="preserve">หมายเหตุ </w:t>
      </w:r>
      <w:r w:rsidRPr="005C07C1">
        <w:rPr>
          <w:rFonts w:ascii="TH SarabunPSK" w:hAnsi="TH SarabunPSK" w:cs="TH SarabunPSK"/>
          <w:sz w:val="28"/>
          <w:szCs w:val="28"/>
          <w:cs/>
        </w:rPr>
        <w:t xml:space="preserve"> ระบุรายวิชาเรียงตามชั้นปี ตามระดับผลลัพธ์การเรียนรู้ของ </w:t>
      </w:r>
      <w:r w:rsidRPr="005C07C1">
        <w:rPr>
          <w:rFonts w:ascii="TH SarabunPSK" w:hAnsi="TH SarabunPSK" w:cs="TH SarabunPSK"/>
          <w:sz w:val="28"/>
          <w:szCs w:val="28"/>
        </w:rPr>
        <w:t xml:space="preserve">Bloom’s Taxonomy (Revised) </w:t>
      </w:r>
      <w:r w:rsidRPr="005C07C1">
        <w:rPr>
          <w:rFonts w:ascii="TH SarabunPSK" w:hAnsi="TH SarabunPSK" w:cs="TH SarabunPSK"/>
          <w:sz w:val="28"/>
          <w:szCs w:val="28"/>
          <w:cs/>
        </w:rPr>
        <w:t xml:space="preserve">โดยระบุสัญลักษณ์ดังนี้ ในตารางช่อง </w:t>
      </w:r>
      <w:r w:rsidRPr="005C07C1">
        <w:rPr>
          <w:rFonts w:ascii="TH SarabunPSK" w:hAnsi="TH SarabunPSK" w:cs="TH SarabunPSK"/>
          <w:sz w:val="28"/>
          <w:szCs w:val="28"/>
        </w:rPr>
        <w:t xml:space="preserve">PLOs </w:t>
      </w:r>
    </w:p>
    <w:p w14:paraId="41F33213" w14:textId="77777777" w:rsidR="00337C41" w:rsidRPr="005C07C1" w:rsidRDefault="00337C41" w:rsidP="00337C41">
      <w:pPr>
        <w:ind w:firstLine="907"/>
        <w:rPr>
          <w:rFonts w:ascii="TH SarabunPSK" w:hAnsi="TH SarabunPSK" w:cs="TH SarabunPSK"/>
          <w:sz w:val="28"/>
          <w:szCs w:val="28"/>
        </w:rPr>
      </w:pPr>
      <w:r w:rsidRPr="005C07C1">
        <w:rPr>
          <w:rFonts w:ascii="TH SarabunPSK" w:hAnsi="TH SarabunPSK" w:cs="TH SarabunPSK"/>
          <w:sz w:val="28"/>
          <w:szCs w:val="28"/>
        </w:rPr>
        <w:t xml:space="preserve">Remembering </w:t>
      </w:r>
      <w:r w:rsidRPr="005C07C1">
        <w:rPr>
          <w:rFonts w:ascii="TH SarabunPSK" w:hAnsi="TH SarabunPSK" w:cs="TH SarabunPSK"/>
          <w:sz w:val="28"/>
          <w:szCs w:val="28"/>
          <w:cs/>
        </w:rPr>
        <w:t>แทนด้วยสัญลักษณ์ “</w:t>
      </w:r>
      <w:r w:rsidRPr="005C07C1">
        <w:rPr>
          <w:rFonts w:ascii="TH SarabunPSK" w:hAnsi="TH SarabunPSK" w:cs="TH SarabunPSK"/>
          <w:sz w:val="28"/>
          <w:szCs w:val="28"/>
        </w:rPr>
        <w:t xml:space="preserve">R” </w:t>
      </w:r>
      <w:r w:rsidRPr="005C07C1">
        <w:rPr>
          <w:rFonts w:ascii="TH SarabunPSK" w:hAnsi="TH SarabunPSK" w:cs="TH SarabunPSK"/>
          <w:sz w:val="28"/>
          <w:szCs w:val="28"/>
        </w:rPr>
        <w:tab/>
        <w:t xml:space="preserve">Understanding </w:t>
      </w:r>
      <w:r w:rsidRPr="005C07C1">
        <w:rPr>
          <w:rFonts w:ascii="TH SarabunPSK" w:hAnsi="TH SarabunPSK" w:cs="TH SarabunPSK"/>
          <w:sz w:val="28"/>
          <w:szCs w:val="28"/>
          <w:cs/>
        </w:rPr>
        <w:t>แทนด้วยสัญลักษณ์ “</w:t>
      </w:r>
      <w:r w:rsidRPr="005C07C1">
        <w:rPr>
          <w:rFonts w:ascii="TH SarabunPSK" w:hAnsi="TH SarabunPSK" w:cs="TH SarabunPSK"/>
          <w:sz w:val="28"/>
          <w:szCs w:val="28"/>
        </w:rPr>
        <w:t xml:space="preserve">U” </w:t>
      </w:r>
      <w:r w:rsidRPr="005C07C1">
        <w:rPr>
          <w:rFonts w:ascii="TH SarabunPSK" w:hAnsi="TH SarabunPSK" w:cs="TH SarabunPSK"/>
          <w:sz w:val="28"/>
          <w:szCs w:val="28"/>
        </w:rPr>
        <w:tab/>
        <w:t xml:space="preserve">Applying </w:t>
      </w:r>
      <w:r w:rsidRPr="005C07C1">
        <w:rPr>
          <w:rFonts w:ascii="TH SarabunPSK" w:hAnsi="TH SarabunPSK" w:cs="TH SarabunPSK"/>
          <w:sz w:val="28"/>
          <w:szCs w:val="28"/>
          <w:cs/>
        </w:rPr>
        <w:t>แทนด้วยสัญลักษณ์ “</w:t>
      </w:r>
      <w:r w:rsidRPr="005C07C1">
        <w:rPr>
          <w:rFonts w:ascii="TH SarabunPSK" w:hAnsi="TH SarabunPSK" w:cs="TH SarabunPSK"/>
          <w:sz w:val="28"/>
          <w:szCs w:val="28"/>
        </w:rPr>
        <w:t xml:space="preserve">Ap” </w:t>
      </w:r>
    </w:p>
    <w:p w14:paraId="32E240C9" w14:textId="77777777" w:rsidR="00337C41" w:rsidRPr="005C07C1" w:rsidRDefault="00337C41" w:rsidP="00337C41">
      <w:pPr>
        <w:ind w:firstLine="907"/>
        <w:rPr>
          <w:rFonts w:ascii="TH SarabunPSK" w:hAnsi="TH SarabunPSK" w:cs="TH SarabunPSK"/>
          <w:sz w:val="28"/>
          <w:szCs w:val="28"/>
        </w:rPr>
      </w:pPr>
      <w:r w:rsidRPr="005C07C1">
        <w:rPr>
          <w:rFonts w:ascii="TH SarabunPSK" w:hAnsi="TH SarabunPSK" w:cs="TH SarabunPSK"/>
          <w:sz w:val="28"/>
          <w:szCs w:val="28"/>
        </w:rPr>
        <w:t xml:space="preserve">Analyzing </w:t>
      </w:r>
      <w:r w:rsidRPr="005C07C1">
        <w:rPr>
          <w:rFonts w:ascii="TH SarabunPSK" w:hAnsi="TH SarabunPSK" w:cs="TH SarabunPSK"/>
          <w:sz w:val="28"/>
          <w:szCs w:val="28"/>
          <w:cs/>
        </w:rPr>
        <w:t>แทนด้วยสัญลักษณ์ “</w:t>
      </w:r>
      <w:r w:rsidRPr="005C07C1">
        <w:rPr>
          <w:rFonts w:ascii="TH SarabunPSK" w:hAnsi="TH SarabunPSK" w:cs="TH SarabunPSK"/>
          <w:sz w:val="28"/>
          <w:szCs w:val="28"/>
        </w:rPr>
        <w:t xml:space="preserve">An” </w:t>
      </w:r>
      <w:r w:rsidRPr="005C07C1">
        <w:rPr>
          <w:rFonts w:ascii="TH SarabunPSK" w:hAnsi="TH SarabunPSK" w:cs="TH SarabunPSK"/>
          <w:sz w:val="28"/>
          <w:szCs w:val="28"/>
        </w:rPr>
        <w:tab/>
        <w:t xml:space="preserve">Evaluating </w:t>
      </w:r>
      <w:r w:rsidRPr="005C07C1">
        <w:rPr>
          <w:rFonts w:ascii="TH SarabunPSK" w:hAnsi="TH SarabunPSK" w:cs="TH SarabunPSK"/>
          <w:sz w:val="28"/>
          <w:szCs w:val="28"/>
          <w:cs/>
        </w:rPr>
        <w:t>แทนด้วยสัญลักษณ์ “</w:t>
      </w:r>
      <w:r w:rsidRPr="005C07C1">
        <w:rPr>
          <w:rFonts w:ascii="TH SarabunPSK" w:hAnsi="TH SarabunPSK" w:cs="TH SarabunPSK"/>
          <w:sz w:val="28"/>
          <w:szCs w:val="28"/>
        </w:rPr>
        <w:t xml:space="preserve">E” </w:t>
      </w:r>
      <w:r w:rsidRPr="005C07C1">
        <w:rPr>
          <w:rFonts w:ascii="TH SarabunPSK" w:hAnsi="TH SarabunPSK" w:cs="TH SarabunPSK"/>
          <w:sz w:val="28"/>
          <w:szCs w:val="28"/>
        </w:rPr>
        <w:tab/>
        <w:t xml:space="preserve">Creating </w:t>
      </w:r>
      <w:r w:rsidRPr="005C07C1">
        <w:rPr>
          <w:rFonts w:ascii="TH SarabunPSK" w:hAnsi="TH SarabunPSK" w:cs="TH SarabunPSK"/>
          <w:sz w:val="28"/>
          <w:szCs w:val="28"/>
          <w:cs/>
        </w:rPr>
        <w:t>แทนด้วยสัญลักษณ์ “</w:t>
      </w:r>
      <w:r w:rsidRPr="005C07C1">
        <w:rPr>
          <w:rFonts w:ascii="TH SarabunPSK" w:hAnsi="TH SarabunPSK" w:cs="TH SarabunPSK"/>
          <w:sz w:val="28"/>
          <w:szCs w:val="28"/>
        </w:rPr>
        <w:t xml:space="preserve">C” </w:t>
      </w:r>
    </w:p>
    <w:p w14:paraId="5B32CC4B" w14:textId="4D2DE897" w:rsidR="00337C41" w:rsidRPr="005C07C1" w:rsidRDefault="00337C41" w:rsidP="00337C41">
      <w:pPr>
        <w:ind w:firstLine="907"/>
        <w:rPr>
          <w:rFonts w:ascii="TH SarabunPSK" w:eastAsia="Calibri" w:hAnsi="TH SarabunPSK" w:cs="TH SarabunPSK"/>
          <w:b/>
          <w:bCs/>
          <w:sz w:val="36"/>
          <w:szCs w:val="36"/>
        </w:rPr>
      </w:pPr>
      <w:r w:rsidRPr="005C07C1">
        <w:rPr>
          <w:rFonts w:ascii="TH SarabunPSK" w:hAnsi="TH SarabunPSK" w:cs="TH SarabunPSK"/>
          <w:sz w:val="28"/>
          <w:szCs w:val="28"/>
          <w:cs/>
        </w:rPr>
        <w:t xml:space="preserve">สำหรับ </w:t>
      </w:r>
      <w:r w:rsidRPr="005C07C1">
        <w:rPr>
          <w:rFonts w:ascii="TH SarabunPSK" w:hAnsi="TH SarabunPSK" w:cs="TH SarabunPSK"/>
          <w:sz w:val="28"/>
          <w:szCs w:val="28"/>
        </w:rPr>
        <w:t xml:space="preserve">Psychomotor Domain (Skills) </w:t>
      </w:r>
      <w:r w:rsidRPr="005C07C1">
        <w:rPr>
          <w:rFonts w:ascii="TH SarabunPSK" w:hAnsi="TH SarabunPSK" w:cs="TH SarabunPSK"/>
          <w:sz w:val="28"/>
          <w:szCs w:val="28"/>
          <w:cs/>
        </w:rPr>
        <w:t>แทนด้วยสัญลักษณ์ “</w:t>
      </w:r>
      <w:r w:rsidRPr="005C07C1">
        <w:rPr>
          <w:rFonts w:ascii="TH SarabunPSK" w:hAnsi="TH SarabunPSK" w:cs="TH SarabunPSK"/>
          <w:sz w:val="28"/>
          <w:szCs w:val="28"/>
        </w:rPr>
        <w:t xml:space="preserve">S” </w:t>
      </w:r>
      <w:r w:rsidRPr="005C07C1">
        <w:rPr>
          <w:rFonts w:ascii="TH SarabunPSK" w:hAnsi="TH SarabunPSK" w:cs="TH SarabunPSK"/>
          <w:sz w:val="28"/>
          <w:szCs w:val="28"/>
        </w:rPr>
        <w:tab/>
        <w:t xml:space="preserve">Affective Domain (Attitude) </w:t>
      </w:r>
      <w:r w:rsidRPr="005C07C1">
        <w:rPr>
          <w:rFonts w:ascii="TH SarabunPSK" w:hAnsi="TH SarabunPSK" w:cs="TH SarabunPSK"/>
          <w:sz w:val="28"/>
          <w:szCs w:val="28"/>
          <w:cs/>
        </w:rPr>
        <w:t>แทนด้วยสัญลักษณ์ “</w:t>
      </w:r>
      <w:r w:rsidRPr="005C07C1">
        <w:rPr>
          <w:rFonts w:ascii="TH SarabunPSK" w:hAnsi="TH SarabunPSK" w:cs="TH SarabunPSK"/>
          <w:sz w:val="28"/>
          <w:szCs w:val="28"/>
        </w:rPr>
        <w:t>At”</w:t>
      </w:r>
    </w:p>
    <w:p w14:paraId="0F5376AA" w14:textId="7AF01FD5" w:rsidR="00C83DE2" w:rsidRPr="00CE40EF" w:rsidRDefault="00CE40EF" w:rsidP="00CE40EF">
      <w:pPr>
        <w:ind w:firstLine="907"/>
        <w:rPr>
          <w:rFonts w:ascii="TH SarabunPSK" w:hAnsi="TH SarabunPSK" w:cs="TH SarabunPSK"/>
          <w:color w:val="FF0000"/>
          <w:sz w:val="32"/>
          <w:szCs w:val="32"/>
          <w:cs/>
        </w:rPr>
      </w:pPr>
      <w:r w:rsidRPr="00CE40EF">
        <w:rPr>
          <w:rFonts w:ascii="TH SarabunPSK" w:hAnsi="TH SarabunPSK" w:cs="TH SarabunPSK" w:hint="cs"/>
          <w:color w:val="FF0000"/>
          <w:sz w:val="32"/>
          <w:szCs w:val="32"/>
          <w:cs/>
        </w:rPr>
        <w:t>(</w:t>
      </w:r>
      <w:r>
        <w:rPr>
          <w:rFonts w:ascii="TH SarabunPSK" w:hAnsi="TH SarabunPSK" w:cs="TH SarabunPSK" w:hint="cs"/>
          <w:color w:val="FF0000"/>
          <w:sz w:val="32"/>
          <w:szCs w:val="32"/>
          <w:cs/>
        </w:rPr>
        <w:t>การ</w:t>
      </w:r>
      <w:r w:rsidRPr="00CE40EF">
        <w:rPr>
          <w:rFonts w:ascii="TH SarabunPSK" w:hAnsi="TH SarabunPSK" w:cs="TH SarabunPSK" w:hint="cs"/>
          <w:color w:val="FF0000"/>
          <w:sz w:val="32"/>
          <w:szCs w:val="32"/>
          <w:cs/>
        </w:rPr>
        <w:t>ระบุระดับผลลัพธ์การเรียนรู้</w:t>
      </w:r>
      <w:r>
        <w:rPr>
          <w:rFonts w:ascii="TH SarabunPSK" w:hAnsi="TH SarabunPSK" w:cs="TH SarabunPSK" w:hint="cs"/>
          <w:color w:val="FF0000"/>
          <w:sz w:val="32"/>
          <w:szCs w:val="32"/>
          <w:cs/>
        </w:rPr>
        <w:t xml:space="preserve"> ของ</w:t>
      </w:r>
      <w:r>
        <w:rPr>
          <w:rFonts w:ascii="TH SarabunPSK" w:hAnsi="TH SarabunPSK" w:cs="TH SarabunPSK"/>
          <w:color w:val="FF0000"/>
          <w:sz w:val="32"/>
          <w:szCs w:val="32"/>
        </w:rPr>
        <w:t xml:space="preserve"> Bloom</w:t>
      </w:r>
      <w:r>
        <w:rPr>
          <w:rFonts w:ascii="TH SarabunPSK" w:hAnsi="TH SarabunPSK" w:cs="TH SarabunPSK" w:hint="cs"/>
          <w:color w:val="FF0000"/>
          <w:sz w:val="32"/>
          <w:szCs w:val="32"/>
          <w:cs/>
        </w:rPr>
        <w:t xml:space="preserve"> ต้องสอดคล้องกับ คำกริยาที่แสดงสมรรถนะ </w:t>
      </w:r>
      <w:r>
        <w:rPr>
          <w:rFonts w:ascii="TH SarabunPSK" w:hAnsi="TH SarabunPSK" w:cs="TH SarabunPSK"/>
          <w:color w:val="FF0000"/>
          <w:sz w:val="32"/>
          <w:szCs w:val="32"/>
        </w:rPr>
        <w:t xml:space="preserve">OBE </w:t>
      </w:r>
      <w:r>
        <w:rPr>
          <w:rFonts w:ascii="TH SarabunPSK" w:hAnsi="TH SarabunPSK" w:cs="TH SarabunPSK" w:hint="cs"/>
          <w:color w:val="FF0000"/>
          <w:sz w:val="32"/>
          <w:szCs w:val="32"/>
          <w:cs/>
        </w:rPr>
        <w:t>ใน</w:t>
      </w:r>
      <w:r w:rsidR="00586762">
        <w:rPr>
          <w:rFonts w:ascii="TH SarabunPSK" w:hAnsi="TH SarabunPSK" w:cs="TH SarabunPSK" w:hint="cs"/>
          <w:color w:val="FF0000"/>
          <w:sz w:val="32"/>
          <w:szCs w:val="32"/>
          <w:cs/>
        </w:rPr>
        <w:t>แต่ละ</w:t>
      </w:r>
      <w:r>
        <w:rPr>
          <w:rFonts w:ascii="TH SarabunPSK" w:hAnsi="TH SarabunPSK" w:cs="TH SarabunPSK" w:hint="cs"/>
          <w:color w:val="FF0000"/>
          <w:sz w:val="32"/>
          <w:szCs w:val="32"/>
          <w:cs/>
        </w:rPr>
        <w:t xml:space="preserve"> </w:t>
      </w:r>
      <w:r>
        <w:rPr>
          <w:rFonts w:ascii="TH SarabunPSK" w:hAnsi="TH SarabunPSK" w:cs="TH SarabunPSK"/>
          <w:color w:val="FF0000"/>
          <w:sz w:val="32"/>
          <w:szCs w:val="32"/>
        </w:rPr>
        <w:t>PLO</w:t>
      </w:r>
      <w:r>
        <w:rPr>
          <w:rFonts w:ascii="TH SarabunPSK" w:hAnsi="TH SarabunPSK" w:cs="TH SarabunPSK" w:hint="cs"/>
          <w:color w:val="FF0000"/>
          <w:sz w:val="32"/>
          <w:szCs w:val="32"/>
          <w:cs/>
        </w:rPr>
        <w:t xml:space="preserve"> อาทิ อธิบาย จำแนก สำรวจ อภิปราย วิเคราะห์ สังเคราะห์ ฝึกปฏิบัติ เป็นต้น)</w:t>
      </w:r>
    </w:p>
    <w:p w14:paraId="0FFC09E3" w14:textId="77777777" w:rsidR="00C83DE2" w:rsidRPr="005C07C1" w:rsidRDefault="00C83DE2" w:rsidP="00844E6D">
      <w:pPr>
        <w:rPr>
          <w:rFonts w:ascii="TH SarabunPSK" w:hAnsi="TH SarabunPSK" w:cs="TH SarabunPSK"/>
          <w:sz w:val="32"/>
          <w:szCs w:val="32"/>
        </w:rPr>
      </w:pPr>
    </w:p>
    <w:p w14:paraId="531410CC" w14:textId="77777777" w:rsidR="00C83DE2" w:rsidRPr="005C07C1" w:rsidRDefault="00C83DE2" w:rsidP="00844E6D">
      <w:pPr>
        <w:rPr>
          <w:rFonts w:ascii="TH SarabunPSK" w:hAnsi="TH SarabunPSK" w:cs="TH SarabunPSK"/>
          <w:sz w:val="32"/>
          <w:szCs w:val="32"/>
        </w:rPr>
      </w:pPr>
    </w:p>
    <w:p w14:paraId="5EA82CF9" w14:textId="77777777" w:rsidR="004A1AA6" w:rsidRPr="005C07C1" w:rsidRDefault="004A1AA6" w:rsidP="00844E6D">
      <w:pPr>
        <w:rPr>
          <w:rFonts w:ascii="TH SarabunPSK" w:hAnsi="TH SarabunPSK" w:cs="TH SarabunPSK"/>
          <w:sz w:val="32"/>
          <w:szCs w:val="32"/>
          <w:cs/>
        </w:rPr>
        <w:sectPr w:rsidR="004A1AA6" w:rsidRPr="005C07C1" w:rsidSect="00F7451B">
          <w:type w:val="continuous"/>
          <w:pgSz w:w="16834" w:h="11909" w:orient="landscape" w:code="9"/>
          <w:pgMar w:top="1440" w:right="1440" w:bottom="1440" w:left="1440" w:header="706" w:footer="706" w:gutter="0"/>
          <w:cols w:space="708"/>
          <w:titlePg/>
          <w:docGrid w:linePitch="360"/>
        </w:sectPr>
      </w:pPr>
    </w:p>
    <w:p w14:paraId="2263FC89" w14:textId="68487CF9" w:rsidR="007542F3" w:rsidRPr="005C07C1" w:rsidRDefault="00043577" w:rsidP="000E2F41">
      <w:pPr>
        <w:jc w:val="center"/>
        <w:rPr>
          <w:rFonts w:ascii="TH SarabunPSK" w:hAnsi="TH SarabunPSK" w:cs="TH SarabunPSK"/>
          <w:b/>
          <w:bCs/>
          <w:sz w:val="32"/>
          <w:szCs w:val="32"/>
          <w:cs/>
          <w:lang w:val="en-AU"/>
        </w:rPr>
      </w:pPr>
      <w:r w:rsidRPr="005C07C1">
        <w:rPr>
          <w:rFonts w:ascii="TH SarabunPSK" w:hAnsi="TH SarabunPSK" w:cs="TH SarabunPSK"/>
          <w:b/>
          <w:bCs/>
          <w:sz w:val="32"/>
          <w:szCs w:val="32"/>
          <w:cs/>
        </w:rPr>
        <w:lastRenderedPageBreak/>
        <w:t>หมวดที่ 5</w:t>
      </w:r>
      <w:r w:rsidR="00A7563C" w:rsidRPr="005C07C1">
        <w:rPr>
          <w:rFonts w:ascii="TH SarabunPSK" w:hAnsi="TH SarabunPSK" w:cs="TH SarabunPSK"/>
          <w:b/>
          <w:bCs/>
          <w:sz w:val="32"/>
          <w:szCs w:val="32"/>
          <w:cs/>
        </w:rPr>
        <w:t xml:space="preserve"> </w:t>
      </w:r>
      <w:r w:rsidR="007542F3" w:rsidRPr="005C07C1">
        <w:rPr>
          <w:rFonts w:ascii="TH SarabunPSK" w:hAnsi="TH SarabunPSK" w:cs="TH SarabunPSK"/>
          <w:b/>
          <w:bCs/>
          <w:sz w:val="32"/>
          <w:szCs w:val="32"/>
          <w:cs/>
        </w:rPr>
        <w:t>ความพร้อมและศักยภาพในการบริหารจัดการหลักสูตร</w:t>
      </w:r>
      <w:r w:rsidR="007542F3" w:rsidRPr="005C07C1">
        <w:rPr>
          <w:rFonts w:ascii="TH SarabunPSK" w:hAnsi="TH SarabunPSK" w:cs="TH SarabunPSK"/>
          <w:b/>
          <w:bCs/>
          <w:sz w:val="32"/>
          <w:szCs w:val="32"/>
          <w:cs/>
        </w:rPr>
        <w:br/>
        <w:t>ซึ่งรวมถึงคณาจารย์และที่ปรึกษาวิทยานิพนธ์</w:t>
      </w:r>
    </w:p>
    <w:p w14:paraId="01A1E291" w14:textId="77777777" w:rsidR="007542F3" w:rsidRPr="005C07C1" w:rsidRDefault="007542F3" w:rsidP="00844E6D">
      <w:pPr>
        <w:rPr>
          <w:rFonts w:ascii="TH SarabunPSK" w:hAnsi="TH SarabunPSK" w:cs="TH SarabunPSK"/>
          <w:b/>
          <w:bCs/>
          <w:sz w:val="32"/>
          <w:szCs w:val="32"/>
        </w:rPr>
      </w:pPr>
    </w:p>
    <w:p w14:paraId="7B84215B" w14:textId="24977D56" w:rsidR="007542F3" w:rsidRPr="005C07C1" w:rsidRDefault="007542F3" w:rsidP="0094518B">
      <w:pPr>
        <w:ind w:firstLine="907"/>
        <w:jc w:val="thaiDistribute"/>
        <w:rPr>
          <w:rFonts w:ascii="TH SarabunPSK" w:hAnsi="TH SarabunPSK" w:cs="TH SarabunPSK"/>
          <w:sz w:val="32"/>
          <w:szCs w:val="32"/>
        </w:rPr>
      </w:pPr>
      <w:r w:rsidRPr="00295B73">
        <w:rPr>
          <w:rFonts w:ascii="TH SarabunPSK" w:hAnsi="TH SarabunPSK" w:cs="TH SarabunPSK"/>
          <w:color w:val="0000FF"/>
          <w:sz w:val="32"/>
          <w:szCs w:val="32"/>
          <w:cs/>
        </w:rPr>
        <w:t xml:space="preserve">หลักสูตร..................................... สาขาวิชา................................... </w:t>
      </w:r>
      <w:r w:rsidRPr="005C07C1">
        <w:rPr>
          <w:rFonts w:ascii="TH SarabunPSK" w:hAnsi="TH SarabunPSK" w:cs="TH SarabunPSK"/>
          <w:sz w:val="32"/>
          <w:szCs w:val="32"/>
          <w:cs/>
        </w:rPr>
        <w:t>มีความพร้อมและศักยภาพในการบริหารจัดการหลักสูตร ทั้งทางด้านอาจารย์ผู้รับผิดชอบหลักสูตร อาจารย์ประจำหลักสูตร อาจารย์ผู้สอน อาจารย์ที่ปรึกษาวิทยานิพนธ์ งบประมาณ สิ่งอำนวยความสะดวกและสิ่งสนับสนุนการเรียนรู้ ดังนี้</w:t>
      </w:r>
    </w:p>
    <w:p w14:paraId="62B01838" w14:textId="189DFD3B" w:rsidR="007542F3" w:rsidRPr="005C07C1" w:rsidRDefault="007542F3" w:rsidP="007542F3">
      <w:pPr>
        <w:rPr>
          <w:rFonts w:ascii="TH SarabunPSK" w:hAnsi="TH SarabunPSK" w:cs="TH SarabunPSK"/>
          <w:sz w:val="32"/>
          <w:szCs w:val="32"/>
        </w:rPr>
      </w:pPr>
    </w:p>
    <w:p w14:paraId="000FCC6A" w14:textId="77777777" w:rsidR="007542F3" w:rsidRPr="005C07C1" w:rsidRDefault="007542F3" w:rsidP="007542F3">
      <w:pPr>
        <w:tabs>
          <w:tab w:val="left" w:pos="280"/>
        </w:tabs>
        <w:spacing w:line="20" w:lineRule="atLeast"/>
        <w:rPr>
          <w:rFonts w:ascii="TH SarabunPSK" w:hAnsi="TH SarabunPSK" w:cs="TH SarabunPSK"/>
          <w:b/>
          <w:bCs/>
          <w:sz w:val="32"/>
          <w:szCs w:val="32"/>
        </w:rPr>
      </w:pPr>
      <w:r w:rsidRPr="005C07C1">
        <w:rPr>
          <w:rFonts w:ascii="TH SarabunPSK" w:hAnsi="TH SarabunPSK" w:cs="TH SarabunPSK"/>
          <w:b/>
          <w:bCs/>
          <w:sz w:val="32"/>
          <w:szCs w:val="32"/>
          <w:cs/>
        </w:rPr>
        <w:t>5.1 ความพร้อมและศักยภาพในด้านอาจารย์</w:t>
      </w:r>
    </w:p>
    <w:p w14:paraId="7921B31B" w14:textId="77777777" w:rsidR="007542F3" w:rsidRPr="005C07C1" w:rsidRDefault="007542F3" w:rsidP="007542F3">
      <w:pPr>
        <w:ind w:firstLine="284"/>
        <w:rPr>
          <w:rFonts w:ascii="TH SarabunPSK" w:hAnsi="TH SarabunPSK" w:cs="TH SarabunPSK"/>
          <w:b/>
          <w:bCs/>
          <w:sz w:val="32"/>
          <w:szCs w:val="32"/>
          <w:cs/>
        </w:rPr>
      </w:pPr>
      <w:r w:rsidRPr="005C07C1">
        <w:rPr>
          <w:rFonts w:ascii="TH SarabunPSK" w:hAnsi="TH SarabunPSK" w:cs="TH SarabunPSK"/>
          <w:b/>
          <w:bCs/>
          <w:sz w:val="32"/>
          <w:szCs w:val="32"/>
          <w:cs/>
        </w:rPr>
        <w:t>(</w:t>
      </w:r>
      <w:r w:rsidRPr="005C07C1">
        <w:rPr>
          <w:rFonts w:ascii="TH SarabunPSK" w:hAnsi="TH SarabunPSK" w:cs="TH SarabunPSK"/>
          <w:b/>
          <w:bCs/>
          <w:sz w:val="32"/>
          <w:szCs w:val="32"/>
        </w:rPr>
        <w:t xml:space="preserve">1) </w:t>
      </w:r>
      <w:r w:rsidRPr="005C07C1">
        <w:rPr>
          <w:rFonts w:ascii="TH SarabunPSK" w:hAnsi="TH SarabunPSK" w:cs="TH SarabunPSK"/>
          <w:b/>
          <w:bCs/>
          <w:sz w:val="32"/>
          <w:szCs w:val="32"/>
          <w:cs/>
        </w:rPr>
        <w:t>อาจารย์ผู้รับผิดชอบหลักสูตร</w:t>
      </w:r>
    </w:p>
    <w:p w14:paraId="47DCE37B" w14:textId="671F0E5A" w:rsidR="007542F3" w:rsidRPr="005C07C1" w:rsidRDefault="007542F3" w:rsidP="007542F3">
      <w:pPr>
        <w:ind w:firstLine="907"/>
        <w:rPr>
          <w:rFonts w:ascii="TH SarabunPSK" w:hAnsi="TH SarabunPSK" w:cs="TH SarabunPSK"/>
          <w:color w:val="0000FF"/>
          <w:sz w:val="32"/>
          <w:szCs w:val="32"/>
        </w:rPr>
      </w:pPr>
      <w:r w:rsidRPr="005C07C1">
        <w:rPr>
          <w:rFonts w:ascii="TH SarabunPSK" w:hAnsi="TH SarabunPSK" w:cs="TH SarabunPSK"/>
          <w:color w:val="0000FF"/>
          <w:sz w:val="32"/>
          <w:szCs w:val="32"/>
        </w:rPr>
        <w:t>…………………………………………………………………………………………………………………………………………………………………………………………………………………………………………………………………………………………………………………………………………………………………………………………………………………………………………………………………………………………………………………………………………………………………………………………………………………………</w:t>
      </w:r>
    </w:p>
    <w:p w14:paraId="624E7932" w14:textId="0BE87A9A" w:rsidR="007542F3" w:rsidRPr="005C07C1" w:rsidRDefault="007542F3" w:rsidP="007542F3">
      <w:pPr>
        <w:ind w:firstLine="284"/>
        <w:rPr>
          <w:rFonts w:ascii="TH SarabunPSK" w:hAnsi="TH SarabunPSK" w:cs="TH SarabunPSK"/>
          <w:b/>
          <w:bCs/>
          <w:sz w:val="32"/>
          <w:szCs w:val="32"/>
          <w:cs/>
        </w:rPr>
      </w:pPr>
      <w:r w:rsidRPr="005C07C1">
        <w:rPr>
          <w:rFonts w:ascii="TH SarabunPSK" w:hAnsi="TH SarabunPSK" w:cs="TH SarabunPSK"/>
          <w:b/>
          <w:bCs/>
          <w:sz w:val="32"/>
          <w:szCs w:val="32"/>
          <w:cs/>
        </w:rPr>
        <w:t>(2</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อาจารย์ประจำหลักสูตร</w:t>
      </w:r>
    </w:p>
    <w:p w14:paraId="2D7691A0" w14:textId="6267C3D0" w:rsidR="007542F3" w:rsidRPr="005C07C1" w:rsidRDefault="007542F3" w:rsidP="007542F3">
      <w:pPr>
        <w:ind w:firstLine="907"/>
        <w:rPr>
          <w:rFonts w:ascii="TH SarabunPSK" w:hAnsi="TH SarabunPSK" w:cs="TH SarabunPSK"/>
          <w:color w:val="0000FF"/>
          <w:sz w:val="32"/>
          <w:szCs w:val="32"/>
        </w:rPr>
      </w:pPr>
      <w:r w:rsidRPr="005C07C1">
        <w:rPr>
          <w:rFonts w:ascii="TH SarabunPSK" w:hAnsi="TH SarabunPSK" w:cs="TH SarabunPSK"/>
          <w:color w:val="0000FF"/>
          <w:sz w:val="32"/>
          <w:szCs w:val="32"/>
        </w:rPr>
        <w:t>…………………………………………………………………………………………………………………………………………………………………………………………………………………………………………………………………………………………………………………………………………………………………………………………………………………………………………………………………………………………………………………………………………………………………………………………………………………………</w:t>
      </w:r>
    </w:p>
    <w:p w14:paraId="6240BF4F" w14:textId="1AA2E3AC" w:rsidR="007542F3" w:rsidRPr="005C07C1" w:rsidRDefault="007542F3" w:rsidP="007542F3">
      <w:pPr>
        <w:ind w:firstLine="284"/>
        <w:rPr>
          <w:rFonts w:ascii="TH SarabunPSK" w:hAnsi="TH SarabunPSK" w:cs="TH SarabunPSK"/>
          <w:b/>
          <w:bCs/>
          <w:sz w:val="32"/>
          <w:szCs w:val="32"/>
          <w:cs/>
        </w:rPr>
      </w:pPr>
      <w:r w:rsidRPr="005C07C1">
        <w:rPr>
          <w:rFonts w:ascii="TH SarabunPSK" w:hAnsi="TH SarabunPSK" w:cs="TH SarabunPSK"/>
          <w:b/>
          <w:bCs/>
          <w:sz w:val="32"/>
          <w:szCs w:val="32"/>
          <w:cs/>
        </w:rPr>
        <w:t>(3</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อาจารย์ผู้สอน</w:t>
      </w:r>
    </w:p>
    <w:p w14:paraId="20EFE535" w14:textId="77777777" w:rsidR="007542F3" w:rsidRPr="005C07C1" w:rsidRDefault="007542F3" w:rsidP="007542F3">
      <w:pPr>
        <w:ind w:firstLine="907"/>
        <w:rPr>
          <w:rFonts w:ascii="TH SarabunPSK" w:hAnsi="TH SarabunPSK" w:cs="TH SarabunPSK"/>
          <w:color w:val="0000FF"/>
          <w:sz w:val="32"/>
          <w:szCs w:val="32"/>
        </w:rPr>
      </w:pPr>
      <w:r w:rsidRPr="005C07C1">
        <w:rPr>
          <w:rFonts w:ascii="TH SarabunPSK" w:hAnsi="TH SarabunPSK" w:cs="TH SarabunPSK"/>
          <w:color w:val="0000FF"/>
          <w:sz w:val="32"/>
          <w:szCs w:val="32"/>
        </w:rPr>
        <w:t>…………………………………………………………………………………………………………………………………………………………………………………………………………………………………………………………………………………………………………………………………………………………………………………………………………………………………………………………………………………………………………………………………………………………………………………………………………………………</w:t>
      </w:r>
    </w:p>
    <w:p w14:paraId="1F77D243" w14:textId="0B221DCF" w:rsidR="007542F3" w:rsidRPr="005C07C1" w:rsidRDefault="007542F3" w:rsidP="007542F3">
      <w:pPr>
        <w:ind w:firstLine="284"/>
        <w:rPr>
          <w:rFonts w:ascii="TH SarabunPSK" w:hAnsi="TH SarabunPSK" w:cs="TH SarabunPSK"/>
          <w:b/>
          <w:bCs/>
          <w:color w:val="0066FF"/>
          <w:sz w:val="32"/>
          <w:szCs w:val="32"/>
          <w:cs/>
        </w:rPr>
      </w:pPr>
      <w:r w:rsidRPr="005C07C1">
        <w:rPr>
          <w:rFonts w:ascii="TH SarabunPSK" w:hAnsi="TH SarabunPSK" w:cs="TH SarabunPSK"/>
          <w:b/>
          <w:bCs/>
          <w:color w:val="0066FF"/>
          <w:sz w:val="32"/>
          <w:szCs w:val="32"/>
          <w:cs/>
        </w:rPr>
        <w:t>(4</w:t>
      </w:r>
      <w:r w:rsidRPr="005C07C1">
        <w:rPr>
          <w:rFonts w:ascii="TH SarabunPSK" w:hAnsi="TH SarabunPSK" w:cs="TH SarabunPSK"/>
          <w:b/>
          <w:bCs/>
          <w:color w:val="0066FF"/>
          <w:sz w:val="32"/>
          <w:szCs w:val="32"/>
        </w:rPr>
        <w:t xml:space="preserve">) </w:t>
      </w:r>
      <w:r w:rsidRPr="005C07C1">
        <w:rPr>
          <w:rFonts w:ascii="TH SarabunPSK" w:hAnsi="TH SarabunPSK" w:cs="TH SarabunPSK"/>
          <w:b/>
          <w:bCs/>
          <w:color w:val="0066FF"/>
          <w:sz w:val="32"/>
          <w:szCs w:val="32"/>
          <w:cs/>
        </w:rPr>
        <w:t>อาจารย์ที่ปรึกษาวิทยานิพนธ์ (สำหรับหลักสูตรระดับบัณฑิตศึกษา)</w:t>
      </w:r>
    </w:p>
    <w:p w14:paraId="3A23766E" w14:textId="5BB110C7" w:rsidR="007542F3" w:rsidRPr="005C07C1" w:rsidRDefault="007542F3" w:rsidP="007542F3">
      <w:pPr>
        <w:ind w:firstLine="907"/>
        <w:rPr>
          <w:rFonts w:ascii="TH SarabunPSK" w:hAnsi="TH SarabunPSK" w:cs="TH SarabunPSK"/>
          <w:color w:val="0000FF"/>
          <w:sz w:val="32"/>
          <w:szCs w:val="32"/>
        </w:rPr>
      </w:pPr>
      <w:r w:rsidRPr="005C07C1">
        <w:rPr>
          <w:rFonts w:ascii="TH SarabunPSK" w:hAnsi="TH SarabunPSK" w:cs="TH SarabunPSK"/>
          <w:color w:val="0000FF"/>
          <w:sz w:val="32"/>
          <w:szCs w:val="32"/>
        </w:rPr>
        <w:t>……………………………………………………………………………………………………………………………………………………………………………………………………………………………………………………………………………………………………</w:t>
      </w:r>
    </w:p>
    <w:p w14:paraId="770F6916" w14:textId="77777777" w:rsidR="007542F3" w:rsidRPr="005C07C1" w:rsidRDefault="007542F3" w:rsidP="007542F3">
      <w:pPr>
        <w:rPr>
          <w:rFonts w:ascii="TH SarabunPSK" w:hAnsi="TH SarabunPSK" w:cs="TH SarabunPSK"/>
          <w:b/>
          <w:bCs/>
          <w:sz w:val="32"/>
          <w:szCs w:val="32"/>
        </w:rPr>
      </w:pPr>
      <w:r w:rsidRPr="005C07C1">
        <w:rPr>
          <w:rFonts w:ascii="TH SarabunPSK" w:hAnsi="TH SarabunPSK" w:cs="TH SarabunPSK"/>
          <w:color w:val="0000FF"/>
          <w:sz w:val="32"/>
          <w:szCs w:val="32"/>
        </w:rPr>
        <w:t>…………………………………………………………………………………………………………………………………………………………</w:t>
      </w:r>
    </w:p>
    <w:p w14:paraId="253F7AA3" w14:textId="77777777" w:rsidR="007542F3" w:rsidRPr="005C07C1" w:rsidRDefault="007542F3" w:rsidP="007542F3">
      <w:pPr>
        <w:rPr>
          <w:rFonts w:ascii="TH SarabunPSK" w:hAnsi="TH SarabunPSK" w:cs="TH SarabunPSK"/>
          <w:b/>
          <w:bCs/>
          <w:sz w:val="32"/>
          <w:szCs w:val="32"/>
        </w:rPr>
      </w:pPr>
      <w:r w:rsidRPr="005C07C1">
        <w:rPr>
          <w:rFonts w:ascii="TH SarabunPSK" w:hAnsi="TH SarabunPSK" w:cs="TH SarabunPSK"/>
          <w:color w:val="0000FF"/>
          <w:sz w:val="32"/>
          <w:szCs w:val="32"/>
        </w:rPr>
        <w:t>…………………………………………………………………………………………………………………………………………………………</w:t>
      </w:r>
    </w:p>
    <w:p w14:paraId="32DD83A0" w14:textId="77777777" w:rsidR="007542F3" w:rsidRPr="005C07C1" w:rsidRDefault="007542F3" w:rsidP="007542F3">
      <w:pPr>
        <w:rPr>
          <w:rFonts w:ascii="TH SarabunPSK" w:hAnsi="TH SarabunPSK" w:cs="TH SarabunPSK"/>
          <w:b/>
          <w:bCs/>
          <w:sz w:val="32"/>
          <w:szCs w:val="32"/>
        </w:rPr>
      </w:pPr>
    </w:p>
    <w:p w14:paraId="0DEB139F" w14:textId="77777777" w:rsidR="00655F32" w:rsidRPr="005C07C1" w:rsidRDefault="00655F32">
      <w:pPr>
        <w:rPr>
          <w:rFonts w:ascii="TH SarabunPSK" w:hAnsi="TH SarabunPSK" w:cs="TH SarabunPSK"/>
          <w:b/>
          <w:bCs/>
          <w:sz w:val="32"/>
          <w:szCs w:val="32"/>
        </w:rPr>
      </w:pPr>
      <w:r w:rsidRPr="005C07C1">
        <w:rPr>
          <w:rFonts w:ascii="TH SarabunPSK" w:hAnsi="TH SarabunPSK" w:cs="TH SarabunPSK"/>
          <w:b/>
          <w:bCs/>
          <w:sz w:val="32"/>
          <w:szCs w:val="32"/>
        </w:rPr>
        <w:br w:type="page"/>
      </w:r>
    </w:p>
    <w:p w14:paraId="4C950FF7" w14:textId="5C679C7B" w:rsidR="00655F32" w:rsidRPr="005C07C1" w:rsidRDefault="00655F32" w:rsidP="00655F32">
      <w:pPr>
        <w:rPr>
          <w:rFonts w:ascii="TH SarabunPSK" w:hAnsi="TH SarabunPSK" w:cs="TH SarabunPSK"/>
          <w:b/>
          <w:bCs/>
          <w:sz w:val="32"/>
          <w:szCs w:val="32"/>
        </w:rPr>
      </w:pPr>
      <w:r w:rsidRPr="005C07C1">
        <w:rPr>
          <w:rFonts w:ascii="TH SarabunPSK" w:hAnsi="TH SarabunPSK" w:cs="TH SarabunPSK"/>
          <w:b/>
          <w:bCs/>
          <w:sz w:val="32"/>
          <w:szCs w:val="32"/>
        </w:rPr>
        <w:lastRenderedPageBreak/>
        <w:t xml:space="preserve">5.2 </w:t>
      </w:r>
      <w:r w:rsidRPr="005C07C1">
        <w:rPr>
          <w:rFonts w:ascii="TH SarabunPSK" w:hAnsi="TH SarabunPSK" w:cs="TH SarabunPSK"/>
          <w:b/>
          <w:bCs/>
          <w:sz w:val="32"/>
          <w:szCs w:val="32"/>
          <w:cs/>
        </w:rPr>
        <w:t>ความพร้อมและศักยภาพในด้านงบประมาณ</w:t>
      </w:r>
    </w:p>
    <w:p w14:paraId="0D9261E2" w14:textId="77777777" w:rsidR="00655F32" w:rsidRPr="005C07C1" w:rsidRDefault="00655F32" w:rsidP="00655F32">
      <w:pPr>
        <w:ind w:firstLine="720"/>
        <w:rPr>
          <w:rFonts w:ascii="TH SarabunPSK" w:hAnsi="TH SarabunPSK" w:cs="TH SarabunPSK"/>
          <w:b/>
          <w:bCs/>
          <w:sz w:val="32"/>
          <w:szCs w:val="32"/>
        </w:rPr>
      </w:pPr>
      <w:r w:rsidRPr="005C07C1">
        <w:rPr>
          <w:rFonts w:ascii="TH SarabunPSK" w:hAnsi="TH SarabunPSK" w:cs="TH SarabunPSK"/>
          <w:color w:val="0000FF"/>
          <w:sz w:val="32"/>
          <w:szCs w:val="32"/>
        </w:rPr>
        <w:t>………………………………………………………………………………………………………………………………………………………………………………………………………………………………………………………………………………………………………………………………………………………………………………………………………………………………………………………………………………………………………………………………………………………………………………………………………………………………………………………………………………………………………………</w:t>
      </w:r>
    </w:p>
    <w:p w14:paraId="0BF520B7" w14:textId="77777777" w:rsidR="00655F32" w:rsidRPr="005C07C1" w:rsidRDefault="00655F32" w:rsidP="00844E6D">
      <w:pPr>
        <w:rPr>
          <w:rFonts w:ascii="TH SarabunPSK" w:hAnsi="TH SarabunPSK" w:cs="TH SarabunPSK"/>
          <w:b/>
          <w:bCs/>
          <w:sz w:val="32"/>
          <w:szCs w:val="32"/>
        </w:rPr>
      </w:pPr>
    </w:p>
    <w:p w14:paraId="6714E97C" w14:textId="32EE600C" w:rsidR="00655F32" w:rsidRPr="005C07C1" w:rsidRDefault="000E2F41" w:rsidP="00655F32">
      <w:pPr>
        <w:tabs>
          <w:tab w:val="left" w:pos="284"/>
        </w:tabs>
        <w:rPr>
          <w:rFonts w:ascii="TH SarabunPSK" w:hAnsi="TH SarabunPSK" w:cs="TH SarabunPSK"/>
          <w:b/>
          <w:bCs/>
          <w:sz w:val="32"/>
          <w:szCs w:val="32"/>
        </w:rPr>
      </w:pPr>
      <w:r w:rsidRPr="005C07C1">
        <w:rPr>
          <w:rFonts w:ascii="TH SarabunPSK" w:hAnsi="TH SarabunPSK" w:cs="TH SarabunPSK"/>
          <w:b/>
          <w:bCs/>
          <w:sz w:val="32"/>
          <w:szCs w:val="32"/>
          <w:cs/>
        </w:rPr>
        <w:tab/>
        <w:t xml:space="preserve">5.2.1 </w:t>
      </w:r>
      <w:r w:rsidR="00655F32" w:rsidRPr="005C07C1">
        <w:rPr>
          <w:rFonts w:ascii="TH SarabunPSK" w:hAnsi="TH SarabunPSK" w:cs="TH SarabunPSK"/>
          <w:b/>
          <w:bCs/>
          <w:sz w:val="32"/>
          <w:szCs w:val="32"/>
          <w:cs/>
        </w:rPr>
        <w:t>งบประมาณตามแผน</w:t>
      </w:r>
      <w:r w:rsidR="00655F32" w:rsidRPr="005C07C1">
        <w:rPr>
          <w:rFonts w:ascii="TH SarabunPSK" w:hAnsi="TH SarabunPSK" w:cs="TH SarabunPSK"/>
          <w:b/>
          <w:bCs/>
          <w:sz w:val="32"/>
          <w:szCs w:val="32"/>
        </w:rPr>
        <w:t xml:space="preserve">  </w:t>
      </w:r>
      <w:r w:rsidR="00655F32" w:rsidRPr="005C07C1">
        <w:rPr>
          <w:rFonts w:ascii="TH SarabunPSK" w:hAnsi="TH SarabunPSK" w:cs="TH SarabunPSK"/>
          <w:sz w:val="32"/>
          <w:szCs w:val="32"/>
          <w:cs/>
        </w:rPr>
        <w:tab/>
      </w:r>
    </w:p>
    <w:p w14:paraId="5C0A05E7" w14:textId="2A9C30C7" w:rsidR="00655F32" w:rsidRPr="005C07C1" w:rsidRDefault="00655F32" w:rsidP="00655F32">
      <w:pPr>
        <w:ind w:firstLine="907"/>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(1) งบประมาณรายรับ (หน่วย </w:t>
      </w:r>
      <w:r w:rsidRPr="005C07C1">
        <w:rPr>
          <w:rFonts w:ascii="TH SarabunPSK" w:hAnsi="TH SarabunPSK" w:cs="TH SarabunPSK"/>
          <w:b/>
          <w:bCs/>
          <w:sz w:val="32"/>
          <w:szCs w:val="32"/>
        </w:rPr>
        <w:t>:</w:t>
      </w:r>
      <w:r w:rsidRPr="005C07C1">
        <w:rPr>
          <w:rFonts w:ascii="TH SarabunPSK" w:hAnsi="TH SarabunPSK" w:cs="TH SarabunPSK"/>
          <w:b/>
          <w:bCs/>
          <w:sz w:val="32"/>
          <w:szCs w:val="32"/>
          <w:cs/>
        </w:rPr>
        <w:t xml:space="preserve"> บาท)</w:t>
      </w:r>
    </w:p>
    <w:tbl>
      <w:tblPr>
        <w:tblW w:w="9127" w:type="dxa"/>
        <w:tblLayout w:type="fixed"/>
        <w:tblCellMar>
          <w:top w:w="55" w:type="dxa"/>
          <w:left w:w="55" w:type="dxa"/>
          <w:bottom w:w="55" w:type="dxa"/>
          <w:right w:w="55" w:type="dxa"/>
        </w:tblCellMar>
        <w:tblLook w:val="0000" w:firstRow="0" w:lastRow="0" w:firstColumn="0" w:lastColumn="0" w:noHBand="0" w:noVBand="0"/>
      </w:tblPr>
      <w:tblGrid>
        <w:gridCol w:w="3174"/>
        <w:gridCol w:w="1190"/>
        <w:gridCol w:w="1191"/>
        <w:gridCol w:w="1190"/>
        <w:gridCol w:w="1191"/>
        <w:gridCol w:w="1191"/>
      </w:tblGrid>
      <w:tr w:rsidR="00655F32" w:rsidRPr="005C07C1" w14:paraId="2787055E" w14:textId="77777777" w:rsidTr="00787889">
        <w:trPr>
          <w:cantSplit/>
          <w:trHeight w:hRule="exact" w:val="569"/>
          <w:tblHeader/>
        </w:trPr>
        <w:tc>
          <w:tcPr>
            <w:tcW w:w="3174" w:type="dxa"/>
            <w:vMerge w:val="restart"/>
            <w:tcBorders>
              <w:top w:val="single" w:sz="4" w:space="0" w:color="000000"/>
              <w:left w:val="single" w:sz="4" w:space="0" w:color="000000"/>
              <w:bottom w:val="single" w:sz="4" w:space="0" w:color="000000"/>
            </w:tcBorders>
            <w:vAlign w:val="center"/>
          </w:tcPr>
          <w:p w14:paraId="079162B0" w14:textId="77777777" w:rsidR="00655F32" w:rsidRPr="005C07C1" w:rsidRDefault="00655F32" w:rsidP="00787889">
            <w:pPr>
              <w:suppressLineNumbers/>
              <w:suppressAutoHyphens/>
              <w:snapToGrid w:val="0"/>
              <w:jc w:val="center"/>
              <w:rPr>
                <w:rFonts w:ascii="TH SarabunPSK" w:eastAsia="Cordia New" w:hAnsi="TH SarabunPSK" w:cs="TH SarabunPSK"/>
                <w:b/>
                <w:bCs/>
                <w:sz w:val="28"/>
                <w:szCs w:val="28"/>
                <w:cs/>
                <w:lang w:eastAsia="th-TH"/>
              </w:rPr>
            </w:pPr>
            <w:r w:rsidRPr="005C07C1">
              <w:rPr>
                <w:rFonts w:ascii="TH SarabunPSK" w:eastAsia="Cordia New" w:hAnsi="TH SarabunPSK" w:cs="TH SarabunPSK"/>
                <w:b/>
                <w:bCs/>
                <w:sz w:val="28"/>
                <w:szCs w:val="28"/>
                <w:cs/>
                <w:lang w:eastAsia="th-TH"/>
              </w:rPr>
              <w:t>รายการ</w:t>
            </w:r>
          </w:p>
        </w:tc>
        <w:tc>
          <w:tcPr>
            <w:tcW w:w="5953" w:type="dxa"/>
            <w:gridSpan w:val="5"/>
            <w:tcBorders>
              <w:top w:val="single" w:sz="4" w:space="0" w:color="000000"/>
              <w:left w:val="single" w:sz="4" w:space="0" w:color="000000"/>
              <w:bottom w:val="single" w:sz="4" w:space="0" w:color="000000"/>
              <w:right w:val="single" w:sz="4" w:space="0" w:color="000000"/>
            </w:tcBorders>
            <w:vAlign w:val="center"/>
          </w:tcPr>
          <w:p w14:paraId="6F839F66" w14:textId="77777777" w:rsidR="00655F32" w:rsidRPr="005C07C1" w:rsidRDefault="00655F32" w:rsidP="00787889">
            <w:pPr>
              <w:suppressLineNumbers/>
              <w:suppressAutoHyphens/>
              <w:snapToGrid w:val="0"/>
              <w:jc w:val="center"/>
              <w:rPr>
                <w:rFonts w:ascii="TH SarabunPSK" w:eastAsia="Cordia New" w:hAnsi="TH SarabunPSK" w:cs="TH SarabunPSK"/>
                <w:b/>
                <w:bCs/>
                <w:sz w:val="28"/>
                <w:szCs w:val="28"/>
                <w:cs/>
                <w:lang w:eastAsia="th-TH"/>
              </w:rPr>
            </w:pPr>
            <w:r w:rsidRPr="005C07C1">
              <w:rPr>
                <w:rFonts w:ascii="TH SarabunPSK" w:eastAsia="Cordia New" w:hAnsi="TH SarabunPSK" w:cs="TH SarabunPSK"/>
                <w:b/>
                <w:bCs/>
                <w:sz w:val="28"/>
                <w:szCs w:val="28"/>
                <w:cs/>
                <w:lang w:eastAsia="th-TH"/>
              </w:rPr>
              <w:t>ปีงบประมาณ</w:t>
            </w:r>
          </w:p>
        </w:tc>
      </w:tr>
      <w:tr w:rsidR="00655F32" w:rsidRPr="005C07C1" w14:paraId="6DC3564C" w14:textId="77777777" w:rsidTr="00787889">
        <w:trPr>
          <w:cantSplit/>
          <w:trHeight w:val="249"/>
        </w:trPr>
        <w:tc>
          <w:tcPr>
            <w:tcW w:w="3174" w:type="dxa"/>
            <w:vMerge/>
            <w:tcBorders>
              <w:top w:val="single" w:sz="4" w:space="0" w:color="000000"/>
              <w:left w:val="single" w:sz="4" w:space="0" w:color="000000"/>
              <w:bottom w:val="single" w:sz="4" w:space="0" w:color="000000"/>
            </w:tcBorders>
          </w:tcPr>
          <w:p w14:paraId="01E59DA0" w14:textId="77777777" w:rsidR="00655F32" w:rsidRPr="005C07C1" w:rsidRDefault="00655F32" w:rsidP="00787889">
            <w:pPr>
              <w:rPr>
                <w:rFonts w:ascii="TH SarabunPSK" w:hAnsi="TH SarabunPSK" w:cs="TH SarabunPSK"/>
                <w:b/>
                <w:bCs/>
                <w:sz w:val="28"/>
              </w:rPr>
            </w:pPr>
          </w:p>
        </w:tc>
        <w:tc>
          <w:tcPr>
            <w:tcW w:w="1190" w:type="dxa"/>
            <w:tcBorders>
              <w:left w:val="single" w:sz="4" w:space="0" w:color="000000"/>
              <w:bottom w:val="single" w:sz="4" w:space="0" w:color="000000"/>
            </w:tcBorders>
            <w:vAlign w:val="center"/>
          </w:tcPr>
          <w:p w14:paraId="60DCB89F" w14:textId="77777777" w:rsidR="00655F32" w:rsidRPr="005C07C1" w:rsidRDefault="00655F32" w:rsidP="00787889">
            <w:pPr>
              <w:snapToGrid w:val="0"/>
              <w:jc w:val="center"/>
              <w:rPr>
                <w:rFonts w:ascii="TH SarabunPSK" w:hAnsi="TH SarabunPSK" w:cs="TH SarabunPSK"/>
                <w:b/>
                <w:bCs/>
                <w:sz w:val="28"/>
              </w:rPr>
            </w:pPr>
            <w:r w:rsidRPr="005C07C1">
              <w:rPr>
                <w:rFonts w:ascii="TH SarabunPSK" w:hAnsi="TH SarabunPSK" w:cs="TH SarabunPSK"/>
                <w:b/>
                <w:bCs/>
                <w:sz w:val="28"/>
                <w:szCs w:val="28"/>
                <w:cs/>
                <w:lang w:val="en-AU"/>
              </w:rPr>
              <w:t>25</w:t>
            </w:r>
            <w:r w:rsidRPr="005C07C1">
              <w:rPr>
                <w:rFonts w:ascii="TH SarabunPSK" w:hAnsi="TH SarabunPSK" w:cs="TH SarabunPSK"/>
                <w:b/>
                <w:bCs/>
                <w:sz w:val="28"/>
                <w:szCs w:val="28"/>
              </w:rPr>
              <w:t>xx</w:t>
            </w:r>
          </w:p>
        </w:tc>
        <w:tc>
          <w:tcPr>
            <w:tcW w:w="1191" w:type="dxa"/>
            <w:tcBorders>
              <w:left w:val="single" w:sz="4" w:space="0" w:color="000000"/>
              <w:bottom w:val="single" w:sz="4" w:space="0" w:color="000000"/>
            </w:tcBorders>
            <w:vAlign w:val="center"/>
          </w:tcPr>
          <w:p w14:paraId="0EA3A022" w14:textId="77777777" w:rsidR="00655F32" w:rsidRPr="005C07C1" w:rsidRDefault="00655F32" w:rsidP="00787889">
            <w:pPr>
              <w:snapToGrid w:val="0"/>
              <w:jc w:val="center"/>
              <w:rPr>
                <w:rFonts w:ascii="TH SarabunPSK" w:hAnsi="TH SarabunPSK" w:cs="TH SarabunPSK"/>
                <w:b/>
                <w:bCs/>
                <w:sz w:val="28"/>
                <w:lang w:val="en-AU"/>
              </w:rPr>
            </w:pPr>
            <w:r w:rsidRPr="005C07C1">
              <w:rPr>
                <w:rFonts w:ascii="TH SarabunPSK" w:hAnsi="TH SarabunPSK" w:cs="TH SarabunPSK"/>
                <w:b/>
                <w:bCs/>
                <w:sz w:val="28"/>
                <w:szCs w:val="28"/>
                <w:cs/>
                <w:lang w:val="en-AU"/>
              </w:rPr>
              <w:t>25</w:t>
            </w:r>
            <w:r w:rsidRPr="005C07C1">
              <w:rPr>
                <w:rFonts w:ascii="TH SarabunPSK" w:hAnsi="TH SarabunPSK" w:cs="TH SarabunPSK"/>
                <w:b/>
                <w:bCs/>
                <w:sz w:val="28"/>
                <w:szCs w:val="28"/>
                <w:lang w:val="en-AU"/>
              </w:rPr>
              <w:t>xx</w:t>
            </w:r>
          </w:p>
        </w:tc>
        <w:tc>
          <w:tcPr>
            <w:tcW w:w="1190" w:type="dxa"/>
            <w:tcBorders>
              <w:left w:val="single" w:sz="4" w:space="0" w:color="000000"/>
              <w:bottom w:val="single" w:sz="4" w:space="0" w:color="000000"/>
            </w:tcBorders>
            <w:vAlign w:val="center"/>
          </w:tcPr>
          <w:p w14:paraId="3642DFD7" w14:textId="77777777" w:rsidR="00655F32" w:rsidRPr="005C07C1" w:rsidRDefault="00655F32" w:rsidP="00787889">
            <w:pPr>
              <w:snapToGrid w:val="0"/>
              <w:jc w:val="center"/>
              <w:rPr>
                <w:rFonts w:ascii="TH SarabunPSK" w:hAnsi="TH SarabunPSK" w:cs="TH SarabunPSK"/>
                <w:b/>
                <w:bCs/>
                <w:sz w:val="28"/>
                <w:lang w:val="en-AU"/>
              </w:rPr>
            </w:pPr>
            <w:r w:rsidRPr="005C07C1">
              <w:rPr>
                <w:rFonts w:ascii="TH SarabunPSK" w:hAnsi="TH SarabunPSK" w:cs="TH SarabunPSK"/>
                <w:b/>
                <w:bCs/>
                <w:sz w:val="28"/>
                <w:szCs w:val="28"/>
                <w:cs/>
                <w:lang w:val="en-AU"/>
              </w:rPr>
              <w:t>25</w:t>
            </w:r>
            <w:r w:rsidRPr="005C07C1">
              <w:rPr>
                <w:rFonts w:ascii="TH SarabunPSK" w:hAnsi="TH SarabunPSK" w:cs="TH SarabunPSK"/>
                <w:b/>
                <w:bCs/>
                <w:sz w:val="28"/>
                <w:szCs w:val="28"/>
                <w:lang w:val="en-AU"/>
              </w:rPr>
              <w:t>xx</w:t>
            </w:r>
          </w:p>
        </w:tc>
        <w:tc>
          <w:tcPr>
            <w:tcW w:w="1191" w:type="dxa"/>
            <w:tcBorders>
              <w:left w:val="single" w:sz="4" w:space="0" w:color="000000"/>
              <w:bottom w:val="single" w:sz="4" w:space="0" w:color="000000"/>
            </w:tcBorders>
            <w:vAlign w:val="center"/>
          </w:tcPr>
          <w:p w14:paraId="3E920A61" w14:textId="77777777" w:rsidR="00655F32" w:rsidRPr="005C07C1" w:rsidRDefault="00655F32" w:rsidP="00787889">
            <w:pPr>
              <w:snapToGrid w:val="0"/>
              <w:jc w:val="center"/>
              <w:rPr>
                <w:rFonts w:ascii="TH SarabunPSK" w:hAnsi="TH SarabunPSK" w:cs="TH SarabunPSK"/>
                <w:b/>
                <w:bCs/>
                <w:sz w:val="28"/>
                <w:lang w:val="en-AU"/>
              </w:rPr>
            </w:pPr>
            <w:r w:rsidRPr="005C07C1">
              <w:rPr>
                <w:rFonts w:ascii="TH SarabunPSK" w:hAnsi="TH SarabunPSK" w:cs="TH SarabunPSK"/>
                <w:b/>
                <w:bCs/>
                <w:sz w:val="28"/>
                <w:szCs w:val="28"/>
                <w:cs/>
                <w:lang w:val="en-AU"/>
              </w:rPr>
              <w:t>25</w:t>
            </w:r>
            <w:r w:rsidRPr="005C07C1">
              <w:rPr>
                <w:rFonts w:ascii="TH SarabunPSK" w:hAnsi="TH SarabunPSK" w:cs="TH SarabunPSK"/>
                <w:b/>
                <w:bCs/>
                <w:sz w:val="28"/>
                <w:szCs w:val="28"/>
                <w:lang w:val="en-AU"/>
              </w:rPr>
              <w:t>xx</w:t>
            </w:r>
          </w:p>
        </w:tc>
        <w:tc>
          <w:tcPr>
            <w:tcW w:w="1191" w:type="dxa"/>
            <w:tcBorders>
              <w:left w:val="single" w:sz="4" w:space="0" w:color="000000"/>
              <w:bottom w:val="single" w:sz="4" w:space="0" w:color="000000"/>
              <w:right w:val="single" w:sz="4" w:space="0" w:color="000000"/>
            </w:tcBorders>
            <w:vAlign w:val="center"/>
          </w:tcPr>
          <w:p w14:paraId="03A50BD3" w14:textId="77777777" w:rsidR="00655F32" w:rsidRPr="005C07C1" w:rsidRDefault="00655F32" w:rsidP="00787889">
            <w:pPr>
              <w:snapToGrid w:val="0"/>
              <w:jc w:val="center"/>
              <w:rPr>
                <w:rFonts w:ascii="TH SarabunPSK" w:hAnsi="TH SarabunPSK" w:cs="TH SarabunPSK"/>
                <w:b/>
                <w:bCs/>
                <w:sz w:val="28"/>
              </w:rPr>
            </w:pPr>
            <w:r w:rsidRPr="005C07C1">
              <w:rPr>
                <w:rFonts w:ascii="TH SarabunPSK" w:hAnsi="TH SarabunPSK" w:cs="TH SarabunPSK"/>
                <w:b/>
                <w:bCs/>
                <w:sz w:val="28"/>
                <w:szCs w:val="28"/>
                <w:cs/>
                <w:lang w:val="en-AU"/>
              </w:rPr>
              <w:t>25</w:t>
            </w:r>
            <w:r w:rsidRPr="005C07C1">
              <w:rPr>
                <w:rFonts w:ascii="TH SarabunPSK" w:hAnsi="TH SarabunPSK" w:cs="TH SarabunPSK"/>
                <w:b/>
                <w:bCs/>
                <w:sz w:val="28"/>
                <w:szCs w:val="28"/>
                <w:lang w:val="en-AU"/>
              </w:rPr>
              <w:t>xx</w:t>
            </w:r>
          </w:p>
        </w:tc>
      </w:tr>
      <w:tr w:rsidR="00655F32" w:rsidRPr="005C07C1" w14:paraId="04BFBA16" w14:textId="77777777" w:rsidTr="00787889">
        <w:trPr>
          <w:cantSplit/>
          <w:trHeight w:val="249"/>
        </w:trPr>
        <w:tc>
          <w:tcPr>
            <w:tcW w:w="3174" w:type="dxa"/>
            <w:tcBorders>
              <w:left w:val="single" w:sz="4" w:space="0" w:color="000000"/>
            </w:tcBorders>
          </w:tcPr>
          <w:p w14:paraId="79D287BC" w14:textId="77777777" w:rsidR="00655F32" w:rsidRPr="005C07C1" w:rsidRDefault="00655F32" w:rsidP="00787889">
            <w:pPr>
              <w:suppressLineNumbers/>
              <w:suppressAutoHyphens/>
              <w:snapToGrid w:val="0"/>
              <w:rPr>
                <w:rFonts w:ascii="TH SarabunPSK" w:eastAsia="Cordia New" w:hAnsi="TH SarabunPSK" w:cs="TH SarabunPSK"/>
                <w:sz w:val="28"/>
                <w:szCs w:val="28"/>
                <w:rtl/>
                <w:cs/>
                <w:lang w:eastAsia="th-TH"/>
              </w:rPr>
            </w:pPr>
            <w:r w:rsidRPr="005C07C1">
              <w:rPr>
                <w:rFonts w:ascii="TH SarabunPSK" w:eastAsia="Cordia New" w:hAnsi="TH SarabunPSK" w:cs="TH SarabunPSK"/>
                <w:sz w:val="28"/>
                <w:szCs w:val="28"/>
                <w:cs/>
                <w:lang w:eastAsia="th-TH"/>
              </w:rPr>
              <w:t>ค่าลงทะเบียน</w:t>
            </w:r>
          </w:p>
        </w:tc>
        <w:tc>
          <w:tcPr>
            <w:tcW w:w="1190" w:type="dxa"/>
            <w:tcBorders>
              <w:left w:val="single" w:sz="4" w:space="0" w:color="000000"/>
            </w:tcBorders>
            <w:vAlign w:val="center"/>
          </w:tcPr>
          <w:p w14:paraId="1CAE2751" w14:textId="77777777" w:rsidR="00655F32" w:rsidRPr="005C07C1" w:rsidRDefault="00655F32" w:rsidP="00787889">
            <w:pPr>
              <w:snapToGrid w:val="0"/>
              <w:jc w:val="center"/>
              <w:rPr>
                <w:rFonts w:ascii="TH SarabunPSK" w:hAnsi="TH SarabunPSK" w:cs="TH SarabunPSK"/>
                <w:sz w:val="28"/>
                <w:cs/>
              </w:rPr>
            </w:pPr>
            <w:r w:rsidRPr="005C07C1">
              <w:rPr>
                <w:rFonts w:ascii="TH SarabunPSK" w:hAnsi="TH SarabunPSK" w:cs="TH SarabunPSK"/>
                <w:sz w:val="28"/>
                <w:szCs w:val="28"/>
                <w:lang w:val="en-AU"/>
              </w:rPr>
              <w:t>xxx,xxx</w:t>
            </w:r>
          </w:p>
        </w:tc>
        <w:tc>
          <w:tcPr>
            <w:tcW w:w="1191" w:type="dxa"/>
            <w:tcBorders>
              <w:left w:val="single" w:sz="4" w:space="0" w:color="000000"/>
            </w:tcBorders>
          </w:tcPr>
          <w:p w14:paraId="6027172E" w14:textId="77777777" w:rsidR="00655F32" w:rsidRPr="005C07C1" w:rsidRDefault="00655F32" w:rsidP="00787889">
            <w:pPr>
              <w:jc w:val="center"/>
              <w:rPr>
                <w:rFonts w:ascii="TH SarabunPSK" w:hAnsi="TH SarabunPSK" w:cs="TH SarabunPSK"/>
              </w:rPr>
            </w:pPr>
            <w:r w:rsidRPr="005C07C1">
              <w:rPr>
                <w:rFonts w:ascii="TH SarabunPSK" w:hAnsi="TH SarabunPSK" w:cs="TH SarabunPSK"/>
                <w:sz w:val="28"/>
                <w:szCs w:val="28"/>
                <w:lang w:val="en-AU"/>
              </w:rPr>
              <w:t>xxx,xxx</w:t>
            </w:r>
          </w:p>
        </w:tc>
        <w:tc>
          <w:tcPr>
            <w:tcW w:w="1190" w:type="dxa"/>
            <w:tcBorders>
              <w:left w:val="single" w:sz="4" w:space="0" w:color="000000"/>
            </w:tcBorders>
          </w:tcPr>
          <w:p w14:paraId="56B127DC" w14:textId="77777777" w:rsidR="00655F32" w:rsidRPr="005C07C1" w:rsidRDefault="00655F32" w:rsidP="00787889">
            <w:pPr>
              <w:jc w:val="center"/>
              <w:rPr>
                <w:rFonts w:ascii="TH SarabunPSK" w:hAnsi="TH SarabunPSK" w:cs="TH SarabunPSK"/>
              </w:rPr>
            </w:pPr>
            <w:r w:rsidRPr="005C07C1">
              <w:rPr>
                <w:rFonts w:ascii="TH SarabunPSK" w:hAnsi="TH SarabunPSK" w:cs="TH SarabunPSK"/>
                <w:sz w:val="28"/>
                <w:szCs w:val="28"/>
                <w:lang w:val="en-AU"/>
              </w:rPr>
              <w:t>xxx,xxx</w:t>
            </w:r>
          </w:p>
        </w:tc>
        <w:tc>
          <w:tcPr>
            <w:tcW w:w="1191" w:type="dxa"/>
            <w:tcBorders>
              <w:left w:val="single" w:sz="4" w:space="0" w:color="000000"/>
            </w:tcBorders>
          </w:tcPr>
          <w:p w14:paraId="65530F31" w14:textId="77777777" w:rsidR="00655F32" w:rsidRPr="005C07C1" w:rsidRDefault="00655F32" w:rsidP="00787889">
            <w:pPr>
              <w:jc w:val="center"/>
              <w:rPr>
                <w:rFonts w:ascii="TH SarabunPSK" w:hAnsi="TH SarabunPSK" w:cs="TH SarabunPSK"/>
              </w:rPr>
            </w:pPr>
            <w:r w:rsidRPr="005C07C1">
              <w:rPr>
                <w:rFonts w:ascii="TH SarabunPSK" w:hAnsi="TH SarabunPSK" w:cs="TH SarabunPSK"/>
                <w:sz w:val="28"/>
                <w:szCs w:val="28"/>
                <w:lang w:val="en-AU"/>
              </w:rPr>
              <w:t>xxx,xxx</w:t>
            </w:r>
          </w:p>
        </w:tc>
        <w:tc>
          <w:tcPr>
            <w:tcW w:w="1191" w:type="dxa"/>
            <w:tcBorders>
              <w:left w:val="single" w:sz="4" w:space="0" w:color="000000"/>
              <w:right w:val="single" w:sz="4" w:space="0" w:color="000000"/>
            </w:tcBorders>
          </w:tcPr>
          <w:p w14:paraId="3E7AB6B3" w14:textId="77777777" w:rsidR="00655F32" w:rsidRPr="005C07C1" w:rsidRDefault="00655F32" w:rsidP="00787889">
            <w:pPr>
              <w:jc w:val="center"/>
              <w:rPr>
                <w:rFonts w:ascii="TH SarabunPSK" w:hAnsi="TH SarabunPSK" w:cs="TH SarabunPSK"/>
              </w:rPr>
            </w:pPr>
            <w:r w:rsidRPr="005C07C1">
              <w:rPr>
                <w:rFonts w:ascii="TH SarabunPSK" w:hAnsi="TH SarabunPSK" w:cs="TH SarabunPSK"/>
                <w:sz w:val="28"/>
                <w:szCs w:val="28"/>
                <w:lang w:val="en-AU"/>
              </w:rPr>
              <w:t>xxx,xxx</w:t>
            </w:r>
          </w:p>
        </w:tc>
      </w:tr>
      <w:tr w:rsidR="00655F32" w:rsidRPr="005C07C1" w14:paraId="2AD84E9B" w14:textId="77777777" w:rsidTr="00787889">
        <w:trPr>
          <w:cantSplit/>
          <w:trHeight w:val="249"/>
        </w:trPr>
        <w:tc>
          <w:tcPr>
            <w:tcW w:w="3174" w:type="dxa"/>
            <w:tcBorders>
              <w:left w:val="single" w:sz="4" w:space="0" w:color="000000"/>
            </w:tcBorders>
          </w:tcPr>
          <w:p w14:paraId="4A52954A" w14:textId="77777777" w:rsidR="00655F32" w:rsidRPr="005C07C1" w:rsidRDefault="00655F32" w:rsidP="00787889">
            <w:pPr>
              <w:suppressLineNumbers/>
              <w:suppressAutoHyphens/>
              <w:snapToGrid w:val="0"/>
              <w:rPr>
                <w:rFonts w:ascii="TH SarabunPSK" w:eastAsia="Cordia New" w:hAnsi="TH SarabunPSK" w:cs="TH SarabunPSK"/>
                <w:sz w:val="28"/>
                <w:szCs w:val="28"/>
                <w:cs/>
                <w:lang w:eastAsia="th-TH"/>
              </w:rPr>
            </w:pPr>
            <w:r w:rsidRPr="005C07C1">
              <w:rPr>
                <w:rFonts w:ascii="TH SarabunPSK" w:eastAsia="Cordia New" w:hAnsi="TH SarabunPSK" w:cs="TH SarabunPSK"/>
                <w:sz w:val="28"/>
                <w:szCs w:val="28"/>
                <w:cs/>
                <w:lang w:eastAsia="th-TH"/>
              </w:rPr>
              <w:t>เงินอุดหนุนจากรัฐบาล</w:t>
            </w:r>
          </w:p>
        </w:tc>
        <w:tc>
          <w:tcPr>
            <w:tcW w:w="1190" w:type="dxa"/>
            <w:tcBorders>
              <w:left w:val="single" w:sz="4" w:space="0" w:color="000000"/>
            </w:tcBorders>
            <w:vAlign w:val="center"/>
          </w:tcPr>
          <w:p w14:paraId="5D3613AB" w14:textId="77777777" w:rsidR="00655F32" w:rsidRPr="005C07C1" w:rsidRDefault="00655F32" w:rsidP="00787889">
            <w:pPr>
              <w:snapToGrid w:val="0"/>
              <w:jc w:val="center"/>
              <w:rPr>
                <w:rFonts w:ascii="TH SarabunPSK" w:hAnsi="TH SarabunPSK" w:cs="TH SarabunPSK"/>
                <w:sz w:val="28"/>
                <w:cs/>
              </w:rPr>
            </w:pPr>
            <w:proofErr w:type="gramStart"/>
            <w:r w:rsidRPr="005C07C1">
              <w:rPr>
                <w:rFonts w:ascii="TH SarabunPSK" w:hAnsi="TH SarabunPSK" w:cs="TH SarabunPSK"/>
                <w:sz w:val="28"/>
                <w:szCs w:val="28"/>
                <w:lang w:val="en-AU"/>
              </w:rPr>
              <w:t>xxx,xxx</w:t>
            </w:r>
            <w:proofErr w:type="gramEnd"/>
          </w:p>
        </w:tc>
        <w:tc>
          <w:tcPr>
            <w:tcW w:w="1191" w:type="dxa"/>
            <w:tcBorders>
              <w:left w:val="single" w:sz="4" w:space="0" w:color="000000"/>
            </w:tcBorders>
          </w:tcPr>
          <w:p w14:paraId="7E9D7483" w14:textId="77777777" w:rsidR="00655F32" w:rsidRPr="005C07C1" w:rsidRDefault="00655F32" w:rsidP="00787889">
            <w:pPr>
              <w:jc w:val="center"/>
              <w:rPr>
                <w:rFonts w:ascii="TH SarabunPSK" w:hAnsi="TH SarabunPSK" w:cs="TH SarabunPSK"/>
              </w:rPr>
            </w:pPr>
            <w:proofErr w:type="gramStart"/>
            <w:r w:rsidRPr="005C07C1">
              <w:rPr>
                <w:rFonts w:ascii="TH SarabunPSK" w:hAnsi="TH SarabunPSK" w:cs="TH SarabunPSK"/>
                <w:sz w:val="28"/>
                <w:szCs w:val="28"/>
                <w:lang w:val="en-AU"/>
              </w:rPr>
              <w:t>xxx,xxx</w:t>
            </w:r>
            <w:proofErr w:type="gramEnd"/>
          </w:p>
        </w:tc>
        <w:tc>
          <w:tcPr>
            <w:tcW w:w="1190" w:type="dxa"/>
            <w:tcBorders>
              <w:left w:val="single" w:sz="4" w:space="0" w:color="000000"/>
            </w:tcBorders>
          </w:tcPr>
          <w:p w14:paraId="798BCD48" w14:textId="77777777" w:rsidR="00655F32" w:rsidRPr="005C07C1" w:rsidRDefault="00655F32" w:rsidP="00787889">
            <w:pPr>
              <w:jc w:val="center"/>
              <w:rPr>
                <w:rFonts w:ascii="TH SarabunPSK" w:hAnsi="TH SarabunPSK" w:cs="TH SarabunPSK"/>
              </w:rPr>
            </w:pPr>
            <w:r w:rsidRPr="005C07C1">
              <w:rPr>
                <w:rFonts w:ascii="TH SarabunPSK" w:hAnsi="TH SarabunPSK" w:cs="TH SarabunPSK"/>
                <w:sz w:val="28"/>
                <w:szCs w:val="28"/>
                <w:lang w:val="en-AU"/>
              </w:rPr>
              <w:t>xxx,xxx</w:t>
            </w:r>
          </w:p>
        </w:tc>
        <w:tc>
          <w:tcPr>
            <w:tcW w:w="1191" w:type="dxa"/>
            <w:tcBorders>
              <w:left w:val="single" w:sz="4" w:space="0" w:color="000000"/>
            </w:tcBorders>
          </w:tcPr>
          <w:p w14:paraId="034F4190" w14:textId="77777777" w:rsidR="00655F32" w:rsidRPr="005C07C1" w:rsidRDefault="00655F32" w:rsidP="00787889">
            <w:pPr>
              <w:jc w:val="center"/>
              <w:rPr>
                <w:rFonts w:ascii="TH SarabunPSK" w:hAnsi="TH SarabunPSK" w:cs="TH SarabunPSK"/>
              </w:rPr>
            </w:pPr>
            <w:r w:rsidRPr="005C07C1">
              <w:rPr>
                <w:rFonts w:ascii="TH SarabunPSK" w:hAnsi="TH SarabunPSK" w:cs="TH SarabunPSK"/>
                <w:sz w:val="28"/>
                <w:szCs w:val="28"/>
                <w:lang w:val="en-AU"/>
              </w:rPr>
              <w:t>xxx,xxx</w:t>
            </w:r>
          </w:p>
        </w:tc>
        <w:tc>
          <w:tcPr>
            <w:tcW w:w="1191" w:type="dxa"/>
            <w:tcBorders>
              <w:left w:val="single" w:sz="4" w:space="0" w:color="000000"/>
              <w:right w:val="single" w:sz="4" w:space="0" w:color="000000"/>
            </w:tcBorders>
          </w:tcPr>
          <w:p w14:paraId="1292F547" w14:textId="77777777" w:rsidR="00655F32" w:rsidRPr="005C07C1" w:rsidRDefault="00655F32" w:rsidP="00787889">
            <w:pPr>
              <w:jc w:val="center"/>
              <w:rPr>
                <w:rFonts w:ascii="TH SarabunPSK" w:hAnsi="TH SarabunPSK" w:cs="TH SarabunPSK"/>
              </w:rPr>
            </w:pPr>
            <w:r w:rsidRPr="005C07C1">
              <w:rPr>
                <w:rFonts w:ascii="TH SarabunPSK" w:hAnsi="TH SarabunPSK" w:cs="TH SarabunPSK"/>
                <w:sz w:val="28"/>
                <w:szCs w:val="28"/>
                <w:lang w:val="en-AU"/>
              </w:rPr>
              <w:t>xxx,xxx</w:t>
            </w:r>
          </w:p>
        </w:tc>
      </w:tr>
      <w:tr w:rsidR="00655F32" w:rsidRPr="005C07C1" w14:paraId="17690268" w14:textId="77777777" w:rsidTr="00787889">
        <w:trPr>
          <w:cantSplit/>
          <w:trHeight w:val="249"/>
        </w:trPr>
        <w:tc>
          <w:tcPr>
            <w:tcW w:w="3174" w:type="dxa"/>
            <w:tcBorders>
              <w:top w:val="single" w:sz="4" w:space="0" w:color="auto"/>
              <w:left w:val="single" w:sz="4" w:space="0" w:color="auto"/>
              <w:bottom w:val="single" w:sz="4" w:space="0" w:color="auto"/>
            </w:tcBorders>
          </w:tcPr>
          <w:p w14:paraId="474C686D" w14:textId="77777777" w:rsidR="00655F32" w:rsidRPr="005C07C1" w:rsidRDefault="00655F32" w:rsidP="00787889">
            <w:pPr>
              <w:suppressLineNumbers/>
              <w:suppressAutoHyphens/>
              <w:snapToGrid w:val="0"/>
              <w:jc w:val="center"/>
              <w:rPr>
                <w:rFonts w:ascii="TH SarabunPSK" w:eastAsia="Cordia New" w:hAnsi="TH SarabunPSK" w:cs="TH SarabunPSK"/>
                <w:b/>
                <w:bCs/>
                <w:sz w:val="28"/>
                <w:szCs w:val="28"/>
                <w:cs/>
                <w:lang w:eastAsia="th-TH"/>
              </w:rPr>
            </w:pPr>
            <w:r w:rsidRPr="005C07C1">
              <w:rPr>
                <w:rFonts w:ascii="TH SarabunPSK" w:eastAsia="Cordia New" w:hAnsi="TH SarabunPSK" w:cs="TH SarabunPSK"/>
                <w:b/>
                <w:bCs/>
                <w:sz w:val="28"/>
                <w:szCs w:val="28"/>
                <w:cs/>
                <w:lang w:eastAsia="th-TH"/>
              </w:rPr>
              <w:t>รวมรายรับ</w:t>
            </w:r>
          </w:p>
        </w:tc>
        <w:tc>
          <w:tcPr>
            <w:tcW w:w="1190" w:type="dxa"/>
            <w:tcBorders>
              <w:top w:val="single" w:sz="4" w:space="0" w:color="auto"/>
              <w:left w:val="single" w:sz="4" w:space="0" w:color="000000"/>
              <w:bottom w:val="single" w:sz="4" w:space="0" w:color="auto"/>
            </w:tcBorders>
            <w:vAlign w:val="center"/>
          </w:tcPr>
          <w:p w14:paraId="594EE873" w14:textId="77777777" w:rsidR="00655F32" w:rsidRPr="005C07C1" w:rsidRDefault="00655F32" w:rsidP="00787889">
            <w:pPr>
              <w:snapToGrid w:val="0"/>
              <w:jc w:val="center"/>
              <w:rPr>
                <w:rFonts w:ascii="TH SarabunPSK" w:hAnsi="TH SarabunPSK" w:cs="TH SarabunPSK"/>
                <w:b/>
                <w:bCs/>
                <w:sz w:val="28"/>
                <w:szCs w:val="28"/>
                <w:lang w:val="en-AU"/>
              </w:rPr>
            </w:pPr>
            <w:r w:rsidRPr="005C07C1">
              <w:rPr>
                <w:rFonts w:ascii="TH SarabunPSK" w:hAnsi="TH SarabunPSK" w:cs="TH SarabunPSK"/>
                <w:b/>
                <w:bCs/>
                <w:sz w:val="28"/>
                <w:szCs w:val="28"/>
                <w:lang w:val="en-AU"/>
              </w:rPr>
              <w:t>x,xxx,xxx</w:t>
            </w:r>
          </w:p>
        </w:tc>
        <w:tc>
          <w:tcPr>
            <w:tcW w:w="1191" w:type="dxa"/>
            <w:tcBorders>
              <w:top w:val="single" w:sz="4" w:space="0" w:color="auto"/>
              <w:left w:val="single" w:sz="4" w:space="0" w:color="000000"/>
              <w:bottom w:val="single" w:sz="4" w:space="0" w:color="auto"/>
            </w:tcBorders>
          </w:tcPr>
          <w:p w14:paraId="43386F3A" w14:textId="77777777" w:rsidR="00655F32" w:rsidRPr="005C07C1" w:rsidRDefault="00655F32" w:rsidP="00787889">
            <w:pPr>
              <w:jc w:val="center"/>
              <w:rPr>
                <w:rFonts w:ascii="TH SarabunPSK" w:hAnsi="TH SarabunPSK" w:cs="TH SarabunPSK"/>
                <w:b/>
                <w:bCs/>
                <w:sz w:val="28"/>
                <w:szCs w:val="28"/>
                <w:lang w:val="en-AU"/>
              </w:rPr>
            </w:pPr>
            <w:r w:rsidRPr="005C07C1">
              <w:rPr>
                <w:rFonts w:ascii="TH SarabunPSK" w:hAnsi="TH SarabunPSK" w:cs="TH SarabunPSK"/>
                <w:b/>
                <w:bCs/>
                <w:sz w:val="28"/>
                <w:szCs w:val="28"/>
                <w:lang w:val="en-AU"/>
              </w:rPr>
              <w:t>x,xxx,xxx</w:t>
            </w:r>
          </w:p>
        </w:tc>
        <w:tc>
          <w:tcPr>
            <w:tcW w:w="1190" w:type="dxa"/>
            <w:tcBorders>
              <w:top w:val="single" w:sz="4" w:space="0" w:color="auto"/>
              <w:left w:val="single" w:sz="4" w:space="0" w:color="000000"/>
              <w:bottom w:val="single" w:sz="4" w:space="0" w:color="auto"/>
            </w:tcBorders>
          </w:tcPr>
          <w:p w14:paraId="670FC9AD" w14:textId="77777777" w:rsidR="00655F32" w:rsidRPr="005C07C1" w:rsidRDefault="00655F32" w:rsidP="00787889">
            <w:pPr>
              <w:jc w:val="center"/>
              <w:rPr>
                <w:rFonts w:ascii="TH SarabunPSK" w:hAnsi="TH SarabunPSK" w:cs="TH SarabunPSK"/>
                <w:b/>
                <w:bCs/>
                <w:sz w:val="28"/>
                <w:szCs w:val="28"/>
                <w:lang w:val="en-AU"/>
              </w:rPr>
            </w:pPr>
            <w:r w:rsidRPr="005C07C1">
              <w:rPr>
                <w:rFonts w:ascii="TH SarabunPSK" w:hAnsi="TH SarabunPSK" w:cs="TH SarabunPSK"/>
                <w:b/>
                <w:bCs/>
                <w:sz w:val="28"/>
                <w:szCs w:val="28"/>
                <w:lang w:val="en-AU"/>
              </w:rPr>
              <w:t>x,xxx,xxx</w:t>
            </w:r>
          </w:p>
        </w:tc>
        <w:tc>
          <w:tcPr>
            <w:tcW w:w="1191" w:type="dxa"/>
            <w:tcBorders>
              <w:top w:val="single" w:sz="4" w:space="0" w:color="auto"/>
              <w:left w:val="single" w:sz="4" w:space="0" w:color="000000"/>
              <w:bottom w:val="single" w:sz="4" w:space="0" w:color="auto"/>
            </w:tcBorders>
          </w:tcPr>
          <w:p w14:paraId="63B8E83C" w14:textId="77777777" w:rsidR="00655F32" w:rsidRPr="005C07C1" w:rsidRDefault="00655F32" w:rsidP="00787889">
            <w:pPr>
              <w:jc w:val="center"/>
              <w:rPr>
                <w:rFonts w:ascii="TH SarabunPSK" w:hAnsi="TH SarabunPSK" w:cs="TH SarabunPSK"/>
                <w:b/>
                <w:bCs/>
                <w:sz w:val="28"/>
                <w:szCs w:val="28"/>
                <w:lang w:val="en-AU"/>
              </w:rPr>
            </w:pPr>
            <w:r w:rsidRPr="005C07C1">
              <w:rPr>
                <w:rFonts w:ascii="TH SarabunPSK" w:hAnsi="TH SarabunPSK" w:cs="TH SarabunPSK"/>
                <w:b/>
                <w:bCs/>
                <w:sz w:val="28"/>
                <w:szCs w:val="28"/>
                <w:lang w:val="en-AU"/>
              </w:rPr>
              <w:t>x,xxx,xxx</w:t>
            </w:r>
          </w:p>
        </w:tc>
        <w:tc>
          <w:tcPr>
            <w:tcW w:w="1191" w:type="dxa"/>
            <w:tcBorders>
              <w:top w:val="single" w:sz="4" w:space="0" w:color="auto"/>
              <w:left w:val="single" w:sz="4" w:space="0" w:color="000000"/>
              <w:bottom w:val="single" w:sz="4" w:space="0" w:color="auto"/>
              <w:right w:val="single" w:sz="4" w:space="0" w:color="auto"/>
            </w:tcBorders>
          </w:tcPr>
          <w:p w14:paraId="47B21F56" w14:textId="77777777" w:rsidR="00655F32" w:rsidRPr="005C07C1" w:rsidRDefault="00655F32" w:rsidP="00787889">
            <w:pPr>
              <w:jc w:val="center"/>
              <w:rPr>
                <w:rFonts w:ascii="TH SarabunPSK" w:hAnsi="TH SarabunPSK" w:cs="TH SarabunPSK"/>
                <w:b/>
                <w:bCs/>
                <w:sz w:val="28"/>
                <w:szCs w:val="28"/>
                <w:lang w:val="en-AU"/>
              </w:rPr>
            </w:pPr>
            <w:r w:rsidRPr="005C07C1">
              <w:rPr>
                <w:rFonts w:ascii="TH SarabunPSK" w:hAnsi="TH SarabunPSK" w:cs="TH SarabunPSK"/>
                <w:b/>
                <w:bCs/>
                <w:sz w:val="28"/>
                <w:szCs w:val="28"/>
                <w:lang w:val="en-AU"/>
              </w:rPr>
              <w:t>x,xxx,xxx</w:t>
            </w:r>
          </w:p>
        </w:tc>
      </w:tr>
    </w:tbl>
    <w:p w14:paraId="328E134B" w14:textId="77777777" w:rsidR="00655F32" w:rsidRPr="005C07C1" w:rsidRDefault="00655F32" w:rsidP="00655F32">
      <w:pPr>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 xml:space="preserve">- ค่าลงทะเบียน  คำนวณจากจำนวนนักศึกษาตามแผนรับ คูณด้วยค่าเทอมของหลักสูตร </w:t>
      </w:r>
    </w:p>
    <w:p w14:paraId="0F86F0FA" w14:textId="77777777" w:rsidR="00655F32" w:rsidRPr="005C07C1" w:rsidRDefault="00655F32" w:rsidP="00655F32">
      <w:pPr>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(จำนวน นศ.</w:t>
      </w:r>
      <w:r w:rsidRPr="005C07C1">
        <w:rPr>
          <w:rFonts w:ascii="TH SarabunPSK" w:hAnsi="TH SarabunPSK" w:cs="TH SarabunPSK"/>
          <w:color w:val="FF0000"/>
          <w:sz w:val="32"/>
          <w:szCs w:val="32"/>
        </w:rPr>
        <w:t xml:space="preserve"> X </w:t>
      </w:r>
      <w:r w:rsidRPr="005C07C1">
        <w:rPr>
          <w:rFonts w:ascii="TH SarabunPSK" w:hAnsi="TH SarabunPSK" w:cs="TH SarabunPSK"/>
          <w:color w:val="FF0000"/>
          <w:sz w:val="32"/>
          <w:szCs w:val="32"/>
          <w:cs/>
        </w:rPr>
        <w:t xml:space="preserve">ค่าเทอม </w:t>
      </w:r>
      <w:r w:rsidRPr="005C07C1">
        <w:rPr>
          <w:rFonts w:ascii="TH SarabunPSK" w:hAnsi="TH SarabunPSK" w:cs="TH SarabunPSK"/>
          <w:color w:val="FF0000"/>
          <w:sz w:val="32"/>
          <w:szCs w:val="32"/>
        </w:rPr>
        <w:t xml:space="preserve">x 2 </w:t>
      </w:r>
      <w:r w:rsidRPr="005C07C1">
        <w:rPr>
          <w:rFonts w:ascii="TH SarabunPSK" w:hAnsi="TH SarabunPSK" w:cs="TH SarabunPSK"/>
          <w:color w:val="FF0000"/>
          <w:sz w:val="32"/>
          <w:szCs w:val="32"/>
          <w:cs/>
        </w:rPr>
        <w:t>ภาคเรียน)</w:t>
      </w:r>
    </w:p>
    <w:p w14:paraId="46D75A4C" w14:textId="77777777" w:rsidR="00655F32" w:rsidRPr="005C07C1" w:rsidRDefault="00655F32" w:rsidP="00655F32">
      <w:pPr>
        <w:jc w:val="thaiDistribute"/>
        <w:rPr>
          <w:rFonts w:ascii="TH SarabunPSK" w:hAnsi="TH SarabunPSK" w:cs="TH SarabunPSK"/>
          <w:color w:val="FF0000"/>
          <w:sz w:val="32"/>
          <w:szCs w:val="32"/>
          <w:cs/>
        </w:rPr>
      </w:pPr>
      <w:r w:rsidRPr="005C07C1">
        <w:rPr>
          <w:rFonts w:ascii="TH SarabunPSK" w:hAnsi="TH SarabunPSK" w:cs="TH SarabunPSK"/>
          <w:color w:val="FF0000"/>
          <w:sz w:val="32"/>
          <w:szCs w:val="32"/>
          <w:cs/>
        </w:rPr>
        <w:t>- เงินอุดหนุนจากรัฐบาล  คำนวณจากเงินอุดหนุนรายหัวต่อปี คูณด้วยจำนวนนักศึกษาตามแผน</w:t>
      </w:r>
    </w:p>
    <w:p w14:paraId="4EAFE748" w14:textId="77777777" w:rsidR="00655F32" w:rsidRPr="005C07C1" w:rsidRDefault="00655F32" w:rsidP="00655F32">
      <w:pPr>
        <w:rPr>
          <w:rFonts w:ascii="TH SarabunPSK" w:eastAsia="BrowalliaNew" w:hAnsi="TH SarabunPSK" w:cs="TH SarabunPSK"/>
          <w:i/>
          <w:iCs/>
          <w:snapToGrid w:val="0"/>
          <w:color w:val="FF0000"/>
          <w:sz w:val="28"/>
          <w:szCs w:val="28"/>
          <w:lang w:eastAsia="th-TH"/>
        </w:rPr>
      </w:pPr>
      <w:r w:rsidRPr="005C07C1">
        <w:rPr>
          <w:rFonts w:ascii="TH SarabunPSK" w:eastAsia="BrowalliaNew" w:hAnsi="TH SarabunPSK" w:cs="TH SarabunPSK"/>
          <w:i/>
          <w:iCs/>
          <w:snapToGrid w:val="0"/>
          <w:color w:val="FF0000"/>
          <w:sz w:val="28"/>
          <w:szCs w:val="28"/>
          <w:lang w:eastAsia="th-TH"/>
        </w:rPr>
        <w:t>(</w:t>
      </w:r>
      <w:r w:rsidRPr="005C07C1">
        <w:rPr>
          <w:rFonts w:ascii="TH SarabunPSK" w:eastAsia="BrowalliaNew" w:hAnsi="TH SarabunPSK" w:cs="TH SarabunPSK"/>
          <w:i/>
          <w:iCs/>
          <w:snapToGrid w:val="0"/>
          <w:color w:val="FF0000"/>
          <w:sz w:val="28"/>
          <w:szCs w:val="28"/>
          <w:cs/>
          <w:lang w:eastAsia="th-TH"/>
        </w:rPr>
        <w:t xml:space="preserve">สายวิทยาศาสตร์ </w:t>
      </w:r>
      <w:r w:rsidRPr="005C07C1">
        <w:rPr>
          <w:rFonts w:ascii="TH SarabunPSK" w:eastAsia="BrowalliaNew" w:hAnsi="TH SarabunPSK" w:cs="TH SarabunPSK"/>
          <w:i/>
          <w:iCs/>
          <w:snapToGrid w:val="0"/>
          <w:color w:val="FF0000"/>
          <w:sz w:val="28"/>
          <w:szCs w:val="28"/>
          <w:lang w:eastAsia="th-TH"/>
        </w:rPr>
        <w:t xml:space="preserve">3,000 </w:t>
      </w:r>
      <w:r w:rsidRPr="005C07C1">
        <w:rPr>
          <w:rFonts w:ascii="TH SarabunPSK" w:eastAsia="BrowalliaNew" w:hAnsi="TH SarabunPSK" w:cs="TH SarabunPSK"/>
          <w:i/>
          <w:iCs/>
          <w:snapToGrid w:val="0"/>
          <w:color w:val="FF0000"/>
          <w:sz w:val="28"/>
          <w:szCs w:val="28"/>
          <w:cs/>
          <w:lang w:eastAsia="th-TH"/>
        </w:rPr>
        <w:t>บาท</w:t>
      </w:r>
      <w:r w:rsidRPr="005C07C1">
        <w:rPr>
          <w:rFonts w:ascii="TH SarabunPSK" w:eastAsia="BrowalliaNew" w:hAnsi="TH SarabunPSK" w:cs="TH SarabunPSK"/>
          <w:i/>
          <w:iCs/>
          <w:snapToGrid w:val="0"/>
          <w:color w:val="FF0000"/>
          <w:sz w:val="28"/>
          <w:szCs w:val="28"/>
          <w:lang w:eastAsia="th-TH"/>
        </w:rPr>
        <w:t xml:space="preserve"> </w:t>
      </w:r>
      <w:r w:rsidRPr="005C07C1">
        <w:rPr>
          <w:rFonts w:ascii="TH SarabunPSK" w:eastAsia="BrowalliaNew" w:hAnsi="TH SarabunPSK" w:cs="TH SarabunPSK"/>
          <w:i/>
          <w:iCs/>
          <w:snapToGrid w:val="0"/>
          <w:color w:val="FF0000"/>
          <w:sz w:val="28"/>
          <w:szCs w:val="28"/>
          <w:cs/>
          <w:lang w:eastAsia="th-TH"/>
        </w:rPr>
        <w:t xml:space="preserve">สายสังคม/มนุษย์/ครุศาสตร์/บริหาร </w:t>
      </w:r>
      <w:r w:rsidRPr="005C07C1">
        <w:rPr>
          <w:rFonts w:ascii="TH SarabunPSK" w:eastAsia="BrowalliaNew" w:hAnsi="TH SarabunPSK" w:cs="TH SarabunPSK"/>
          <w:i/>
          <w:iCs/>
          <w:snapToGrid w:val="0"/>
          <w:color w:val="FF0000"/>
          <w:sz w:val="28"/>
          <w:szCs w:val="28"/>
          <w:lang w:eastAsia="th-TH"/>
        </w:rPr>
        <w:t xml:space="preserve">600 </w:t>
      </w:r>
      <w:r w:rsidRPr="005C07C1">
        <w:rPr>
          <w:rFonts w:ascii="TH SarabunPSK" w:eastAsia="BrowalliaNew" w:hAnsi="TH SarabunPSK" w:cs="TH SarabunPSK"/>
          <w:i/>
          <w:iCs/>
          <w:snapToGrid w:val="0"/>
          <w:color w:val="FF0000"/>
          <w:sz w:val="28"/>
          <w:szCs w:val="28"/>
          <w:cs/>
          <w:lang w:eastAsia="th-TH"/>
        </w:rPr>
        <w:t xml:space="preserve">บาท สายแพทย์/สาธารณสุข </w:t>
      </w:r>
      <w:r w:rsidRPr="005C07C1">
        <w:rPr>
          <w:rFonts w:ascii="TH SarabunPSK" w:eastAsia="BrowalliaNew" w:hAnsi="TH SarabunPSK" w:cs="TH SarabunPSK"/>
          <w:i/>
          <w:iCs/>
          <w:snapToGrid w:val="0"/>
          <w:color w:val="FF0000"/>
          <w:sz w:val="28"/>
          <w:szCs w:val="28"/>
          <w:lang w:eastAsia="th-TH"/>
        </w:rPr>
        <w:t xml:space="preserve">8,000  </w:t>
      </w:r>
      <w:r w:rsidRPr="005C07C1">
        <w:rPr>
          <w:rFonts w:ascii="TH SarabunPSK" w:eastAsia="BrowalliaNew" w:hAnsi="TH SarabunPSK" w:cs="TH SarabunPSK"/>
          <w:i/>
          <w:iCs/>
          <w:snapToGrid w:val="0"/>
          <w:color w:val="FF0000"/>
          <w:sz w:val="28"/>
          <w:szCs w:val="28"/>
          <w:cs/>
          <w:lang w:eastAsia="th-TH"/>
        </w:rPr>
        <w:t xml:space="preserve">กองนโยบายและแผน </w:t>
      </w:r>
      <w:r w:rsidRPr="005C07C1">
        <w:rPr>
          <w:rFonts w:ascii="TH SarabunPSK" w:eastAsia="BrowalliaNew" w:hAnsi="TH SarabunPSK" w:cs="TH SarabunPSK"/>
          <w:i/>
          <w:iCs/>
          <w:snapToGrid w:val="0"/>
          <w:color w:val="FF0000"/>
          <w:sz w:val="28"/>
          <w:szCs w:val="28"/>
          <w:lang w:eastAsia="th-TH"/>
        </w:rPr>
        <w:t xml:space="preserve">25 </w:t>
      </w:r>
      <w:r w:rsidRPr="005C07C1">
        <w:rPr>
          <w:rFonts w:ascii="TH SarabunPSK" w:eastAsia="BrowalliaNew" w:hAnsi="TH SarabunPSK" w:cs="TH SarabunPSK"/>
          <w:i/>
          <w:iCs/>
          <w:snapToGrid w:val="0"/>
          <w:color w:val="FF0000"/>
          <w:sz w:val="28"/>
          <w:szCs w:val="28"/>
          <w:cs/>
          <w:lang w:eastAsia="th-TH"/>
        </w:rPr>
        <w:t>มิ.ย.</w:t>
      </w:r>
      <w:r w:rsidRPr="005C07C1">
        <w:rPr>
          <w:rFonts w:ascii="TH SarabunPSK" w:eastAsia="BrowalliaNew" w:hAnsi="TH SarabunPSK" w:cs="TH SarabunPSK"/>
          <w:i/>
          <w:iCs/>
          <w:snapToGrid w:val="0"/>
          <w:color w:val="FF0000"/>
          <w:sz w:val="28"/>
          <w:szCs w:val="28"/>
          <w:lang w:eastAsia="th-TH"/>
        </w:rPr>
        <w:t>58)</w:t>
      </w:r>
      <w:r w:rsidRPr="005C07C1">
        <w:rPr>
          <w:rFonts w:ascii="TH SarabunPSK" w:eastAsia="BrowalliaNew" w:hAnsi="TH SarabunPSK" w:cs="TH SarabunPSK"/>
          <w:i/>
          <w:iCs/>
          <w:snapToGrid w:val="0"/>
          <w:color w:val="FF0000"/>
          <w:sz w:val="28"/>
          <w:szCs w:val="28"/>
          <w:cs/>
          <w:lang w:eastAsia="th-TH"/>
        </w:rPr>
        <w:t xml:space="preserve">   เช่น (รับนศ. </w:t>
      </w:r>
      <w:r w:rsidRPr="005C07C1">
        <w:rPr>
          <w:rFonts w:ascii="TH SarabunPSK" w:eastAsia="BrowalliaNew" w:hAnsi="TH SarabunPSK" w:cs="TH SarabunPSK"/>
          <w:i/>
          <w:iCs/>
          <w:snapToGrid w:val="0"/>
          <w:color w:val="FF0000"/>
          <w:sz w:val="28"/>
          <w:szCs w:val="28"/>
          <w:lang w:eastAsia="th-TH"/>
        </w:rPr>
        <w:t xml:space="preserve">30 </w:t>
      </w:r>
      <w:r w:rsidRPr="005C07C1">
        <w:rPr>
          <w:rFonts w:ascii="TH SarabunPSK" w:eastAsia="BrowalliaNew" w:hAnsi="TH SarabunPSK" w:cs="TH SarabunPSK"/>
          <w:i/>
          <w:iCs/>
          <w:snapToGrid w:val="0"/>
          <w:color w:val="FF0000"/>
          <w:sz w:val="28"/>
          <w:szCs w:val="28"/>
          <w:cs/>
          <w:lang w:eastAsia="th-TH"/>
        </w:rPr>
        <w:t xml:space="preserve">คน </w:t>
      </w:r>
      <w:r w:rsidRPr="005C07C1">
        <w:rPr>
          <w:rFonts w:ascii="TH SarabunPSK" w:eastAsia="BrowalliaNew" w:hAnsi="TH SarabunPSK" w:cs="TH SarabunPSK"/>
          <w:i/>
          <w:iCs/>
          <w:snapToGrid w:val="0"/>
          <w:color w:val="FF0000"/>
          <w:sz w:val="28"/>
          <w:szCs w:val="28"/>
          <w:lang w:eastAsia="th-TH"/>
        </w:rPr>
        <w:t xml:space="preserve">x 3,000 </w:t>
      </w:r>
      <w:r w:rsidRPr="005C07C1">
        <w:rPr>
          <w:rFonts w:ascii="TH SarabunPSK" w:eastAsia="BrowalliaNew" w:hAnsi="TH SarabunPSK" w:cs="TH SarabunPSK"/>
          <w:i/>
          <w:iCs/>
          <w:snapToGrid w:val="0"/>
          <w:color w:val="FF0000"/>
          <w:sz w:val="28"/>
          <w:szCs w:val="28"/>
          <w:cs/>
          <w:lang w:eastAsia="th-TH"/>
        </w:rPr>
        <w:t xml:space="preserve">บาท </w:t>
      </w:r>
      <w:r w:rsidRPr="005C07C1">
        <w:rPr>
          <w:rFonts w:ascii="TH SarabunPSK" w:eastAsia="BrowalliaNew" w:hAnsi="TH SarabunPSK" w:cs="TH SarabunPSK"/>
          <w:i/>
          <w:iCs/>
          <w:snapToGrid w:val="0"/>
          <w:color w:val="FF0000"/>
          <w:sz w:val="28"/>
          <w:szCs w:val="28"/>
          <w:lang w:eastAsia="th-TH"/>
        </w:rPr>
        <w:t xml:space="preserve">x 2 </w:t>
      </w:r>
      <w:r w:rsidRPr="005C07C1">
        <w:rPr>
          <w:rFonts w:ascii="TH SarabunPSK" w:eastAsia="BrowalliaNew" w:hAnsi="TH SarabunPSK" w:cs="TH SarabunPSK"/>
          <w:i/>
          <w:iCs/>
          <w:snapToGrid w:val="0"/>
          <w:color w:val="FF0000"/>
          <w:sz w:val="28"/>
          <w:szCs w:val="28"/>
          <w:cs/>
          <w:lang w:eastAsia="th-TH"/>
        </w:rPr>
        <w:t xml:space="preserve">เทอม </w:t>
      </w:r>
      <w:r w:rsidRPr="005C07C1">
        <w:rPr>
          <w:rFonts w:ascii="TH SarabunPSK" w:eastAsia="BrowalliaNew" w:hAnsi="TH SarabunPSK" w:cs="TH SarabunPSK"/>
          <w:i/>
          <w:iCs/>
          <w:snapToGrid w:val="0"/>
          <w:color w:val="FF0000"/>
          <w:sz w:val="28"/>
          <w:szCs w:val="28"/>
          <w:lang w:eastAsia="th-TH"/>
        </w:rPr>
        <w:t>=</w:t>
      </w:r>
      <w:r w:rsidRPr="005C07C1">
        <w:rPr>
          <w:rFonts w:ascii="TH SarabunPSK" w:eastAsia="BrowalliaNew" w:hAnsi="TH SarabunPSK" w:cs="TH SarabunPSK"/>
          <w:i/>
          <w:iCs/>
          <w:snapToGrid w:val="0"/>
          <w:color w:val="FF0000"/>
          <w:sz w:val="28"/>
          <w:szCs w:val="28"/>
          <w:cs/>
          <w:lang w:eastAsia="th-TH"/>
        </w:rPr>
        <w:t xml:space="preserve"> </w:t>
      </w:r>
      <w:r w:rsidRPr="005C07C1">
        <w:rPr>
          <w:rFonts w:ascii="TH SarabunPSK" w:eastAsia="BrowalliaNew" w:hAnsi="TH SarabunPSK" w:cs="TH SarabunPSK"/>
          <w:i/>
          <w:iCs/>
          <w:snapToGrid w:val="0"/>
          <w:color w:val="FF0000"/>
          <w:sz w:val="28"/>
          <w:szCs w:val="28"/>
          <w:lang w:eastAsia="th-TH"/>
        </w:rPr>
        <w:t>180,000</w:t>
      </w:r>
      <w:r w:rsidRPr="005C07C1">
        <w:rPr>
          <w:rFonts w:ascii="TH SarabunPSK" w:eastAsia="BrowalliaNew" w:hAnsi="TH SarabunPSK" w:cs="TH SarabunPSK"/>
          <w:i/>
          <w:iCs/>
          <w:snapToGrid w:val="0"/>
          <w:color w:val="FF0000"/>
          <w:sz w:val="28"/>
          <w:szCs w:val="28"/>
          <w:cs/>
          <w:lang w:eastAsia="th-TH"/>
        </w:rPr>
        <w:t>)</w:t>
      </w:r>
    </w:p>
    <w:p w14:paraId="4D488E8C" w14:textId="77777777" w:rsidR="00655F32" w:rsidRPr="005C07C1" w:rsidRDefault="00655F32" w:rsidP="00655F32">
      <w:pPr>
        <w:jc w:val="thaiDistribute"/>
        <w:rPr>
          <w:rFonts w:ascii="TH SarabunPSK" w:hAnsi="TH SarabunPSK" w:cs="TH SarabunPSK"/>
          <w:b/>
          <w:bCs/>
          <w:sz w:val="32"/>
          <w:szCs w:val="32"/>
        </w:rPr>
      </w:pPr>
    </w:p>
    <w:p w14:paraId="73915F15" w14:textId="3202F38D" w:rsidR="00655F32" w:rsidRPr="005C07C1" w:rsidRDefault="00655F32" w:rsidP="00655F32">
      <w:pPr>
        <w:ind w:left="907" w:firstLine="369"/>
        <w:jc w:val="thaiDistribute"/>
        <w:rPr>
          <w:rFonts w:ascii="TH SarabunPSK" w:hAnsi="TH SarabunPSK" w:cs="TH SarabunPSK"/>
          <w:b/>
          <w:bCs/>
          <w:sz w:val="32"/>
          <w:szCs w:val="32"/>
        </w:rPr>
      </w:pPr>
      <w:r w:rsidRPr="005C07C1">
        <w:rPr>
          <w:rFonts w:ascii="TH SarabunPSK" w:hAnsi="TH SarabunPSK" w:cs="TH SarabunPSK"/>
          <w:b/>
          <w:bCs/>
          <w:sz w:val="32"/>
          <w:szCs w:val="32"/>
          <w:cs/>
        </w:rPr>
        <w:t xml:space="preserve">(2) งบประมาณรายจ่าย (หน่วย </w:t>
      </w:r>
      <w:r w:rsidRPr="005C07C1">
        <w:rPr>
          <w:rFonts w:ascii="TH SarabunPSK" w:hAnsi="TH SarabunPSK" w:cs="TH SarabunPSK"/>
          <w:b/>
          <w:bCs/>
          <w:sz w:val="32"/>
          <w:szCs w:val="32"/>
        </w:rPr>
        <w:t>:</w:t>
      </w:r>
      <w:r w:rsidRPr="005C07C1">
        <w:rPr>
          <w:rFonts w:ascii="TH SarabunPSK" w:hAnsi="TH SarabunPSK" w:cs="TH SarabunPSK"/>
          <w:b/>
          <w:bCs/>
          <w:sz w:val="32"/>
          <w:szCs w:val="32"/>
          <w:cs/>
        </w:rPr>
        <w:t xml:space="preserve"> บาท)</w:t>
      </w:r>
    </w:p>
    <w:tbl>
      <w:tblPr>
        <w:tblW w:w="8986" w:type="dxa"/>
        <w:tblLayout w:type="fixed"/>
        <w:tblCellMar>
          <w:top w:w="55" w:type="dxa"/>
          <w:left w:w="55" w:type="dxa"/>
          <w:bottom w:w="55" w:type="dxa"/>
          <w:right w:w="55" w:type="dxa"/>
        </w:tblCellMar>
        <w:tblLook w:val="0000" w:firstRow="0" w:lastRow="0" w:firstColumn="0" w:lastColumn="0" w:noHBand="0" w:noVBand="0"/>
      </w:tblPr>
      <w:tblGrid>
        <w:gridCol w:w="2912"/>
        <w:gridCol w:w="1214"/>
        <w:gridCol w:w="1215"/>
        <w:gridCol w:w="1215"/>
        <w:gridCol w:w="1215"/>
        <w:gridCol w:w="1215"/>
      </w:tblGrid>
      <w:tr w:rsidR="00655F32" w:rsidRPr="005C07C1" w14:paraId="09B7798B" w14:textId="77777777" w:rsidTr="00787889">
        <w:trPr>
          <w:cantSplit/>
          <w:trHeight w:hRule="exact" w:val="569"/>
          <w:tblHeader/>
        </w:trPr>
        <w:tc>
          <w:tcPr>
            <w:tcW w:w="2912" w:type="dxa"/>
            <w:vMerge w:val="restart"/>
            <w:tcBorders>
              <w:top w:val="single" w:sz="4" w:space="0" w:color="000000"/>
              <w:left w:val="single" w:sz="4" w:space="0" w:color="000000"/>
              <w:bottom w:val="single" w:sz="4" w:space="0" w:color="000000"/>
            </w:tcBorders>
            <w:vAlign w:val="center"/>
          </w:tcPr>
          <w:p w14:paraId="2AF99ABF" w14:textId="77777777" w:rsidR="00655F32" w:rsidRPr="005C07C1" w:rsidRDefault="00655F32" w:rsidP="00787889">
            <w:pPr>
              <w:suppressLineNumbers/>
              <w:suppressAutoHyphens/>
              <w:snapToGrid w:val="0"/>
              <w:jc w:val="center"/>
              <w:rPr>
                <w:rFonts w:ascii="TH SarabunPSK" w:eastAsia="Cordia New" w:hAnsi="TH SarabunPSK" w:cs="TH SarabunPSK"/>
                <w:b/>
                <w:bCs/>
                <w:sz w:val="28"/>
                <w:szCs w:val="28"/>
                <w:lang w:eastAsia="th-TH"/>
              </w:rPr>
            </w:pPr>
            <w:r w:rsidRPr="005C07C1">
              <w:rPr>
                <w:rFonts w:ascii="TH SarabunPSK" w:eastAsia="Cordia New" w:hAnsi="TH SarabunPSK" w:cs="TH SarabunPSK"/>
                <w:b/>
                <w:bCs/>
                <w:sz w:val="28"/>
                <w:szCs w:val="28"/>
                <w:cs/>
                <w:lang w:eastAsia="th-TH"/>
              </w:rPr>
              <w:t>หมวดเงิน</w:t>
            </w:r>
          </w:p>
        </w:tc>
        <w:tc>
          <w:tcPr>
            <w:tcW w:w="6074" w:type="dxa"/>
            <w:gridSpan w:val="5"/>
            <w:tcBorders>
              <w:top w:val="single" w:sz="4" w:space="0" w:color="000000"/>
              <w:left w:val="single" w:sz="4" w:space="0" w:color="000000"/>
              <w:bottom w:val="single" w:sz="4" w:space="0" w:color="000000"/>
              <w:right w:val="single" w:sz="4" w:space="0" w:color="000000"/>
            </w:tcBorders>
            <w:vAlign w:val="center"/>
          </w:tcPr>
          <w:p w14:paraId="44B25D70" w14:textId="77777777" w:rsidR="00655F32" w:rsidRPr="005C07C1" w:rsidRDefault="00655F32" w:rsidP="00787889">
            <w:pPr>
              <w:suppressLineNumbers/>
              <w:suppressAutoHyphens/>
              <w:snapToGrid w:val="0"/>
              <w:jc w:val="center"/>
              <w:rPr>
                <w:rFonts w:ascii="TH SarabunPSK" w:eastAsia="Cordia New" w:hAnsi="TH SarabunPSK" w:cs="TH SarabunPSK"/>
                <w:b/>
                <w:bCs/>
                <w:sz w:val="28"/>
                <w:szCs w:val="28"/>
                <w:cs/>
                <w:lang w:eastAsia="th-TH"/>
              </w:rPr>
            </w:pPr>
            <w:r w:rsidRPr="005C07C1">
              <w:rPr>
                <w:rFonts w:ascii="TH SarabunPSK" w:eastAsia="Cordia New" w:hAnsi="TH SarabunPSK" w:cs="TH SarabunPSK"/>
                <w:b/>
                <w:bCs/>
                <w:sz w:val="28"/>
                <w:szCs w:val="28"/>
                <w:cs/>
                <w:lang w:eastAsia="th-TH"/>
              </w:rPr>
              <w:t>ปีงบประมาณ</w:t>
            </w:r>
          </w:p>
        </w:tc>
      </w:tr>
      <w:tr w:rsidR="00655F32" w:rsidRPr="005C07C1" w14:paraId="771DF919" w14:textId="77777777" w:rsidTr="00787889">
        <w:trPr>
          <w:cantSplit/>
          <w:trHeight w:val="249"/>
        </w:trPr>
        <w:tc>
          <w:tcPr>
            <w:tcW w:w="2912" w:type="dxa"/>
            <w:vMerge/>
            <w:tcBorders>
              <w:top w:val="single" w:sz="4" w:space="0" w:color="000000"/>
              <w:left w:val="single" w:sz="4" w:space="0" w:color="000000"/>
              <w:bottom w:val="single" w:sz="4" w:space="0" w:color="000000"/>
            </w:tcBorders>
          </w:tcPr>
          <w:p w14:paraId="5EBE7388" w14:textId="77777777" w:rsidR="00655F32" w:rsidRPr="005C07C1" w:rsidRDefault="00655F32" w:rsidP="00787889">
            <w:pPr>
              <w:rPr>
                <w:rFonts w:ascii="TH SarabunPSK" w:hAnsi="TH SarabunPSK" w:cs="TH SarabunPSK"/>
                <w:b/>
                <w:bCs/>
                <w:sz w:val="28"/>
              </w:rPr>
            </w:pPr>
          </w:p>
        </w:tc>
        <w:tc>
          <w:tcPr>
            <w:tcW w:w="1214" w:type="dxa"/>
            <w:tcBorders>
              <w:left w:val="single" w:sz="4" w:space="0" w:color="000000"/>
              <w:bottom w:val="single" w:sz="4" w:space="0" w:color="000000"/>
            </w:tcBorders>
            <w:vAlign w:val="center"/>
          </w:tcPr>
          <w:p w14:paraId="4B62FE6C" w14:textId="77777777" w:rsidR="00655F32" w:rsidRPr="00295B73" w:rsidRDefault="00655F32" w:rsidP="00787889">
            <w:pPr>
              <w:snapToGrid w:val="0"/>
              <w:jc w:val="center"/>
              <w:rPr>
                <w:rFonts w:ascii="TH SarabunPSK" w:hAnsi="TH SarabunPSK" w:cs="TH SarabunPSK"/>
                <w:b/>
                <w:bCs/>
                <w:color w:val="0000FF"/>
                <w:sz w:val="28"/>
                <w:lang w:val="en-AU"/>
              </w:rPr>
            </w:pPr>
            <w:r w:rsidRPr="00295B73">
              <w:rPr>
                <w:rFonts w:ascii="TH SarabunPSK" w:hAnsi="TH SarabunPSK" w:cs="TH SarabunPSK"/>
                <w:b/>
                <w:bCs/>
                <w:color w:val="0000FF"/>
                <w:sz w:val="28"/>
                <w:szCs w:val="28"/>
                <w:cs/>
                <w:lang w:val="en-AU"/>
              </w:rPr>
              <w:t>25</w:t>
            </w:r>
            <w:r w:rsidRPr="00295B73">
              <w:rPr>
                <w:rFonts w:ascii="TH SarabunPSK" w:hAnsi="TH SarabunPSK" w:cs="TH SarabunPSK"/>
                <w:color w:val="0000FF"/>
                <w:sz w:val="28"/>
                <w:szCs w:val="28"/>
                <w:lang w:val="en-AU"/>
              </w:rPr>
              <w:t>xx</w:t>
            </w:r>
          </w:p>
        </w:tc>
        <w:tc>
          <w:tcPr>
            <w:tcW w:w="1215" w:type="dxa"/>
            <w:tcBorders>
              <w:left w:val="single" w:sz="4" w:space="0" w:color="000000"/>
              <w:bottom w:val="single" w:sz="4" w:space="0" w:color="000000"/>
            </w:tcBorders>
            <w:vAlign w:val="center"/>
          </w:tcPr>
          <w:p w14:paraId="2FC76328" w14:textId="77777777" w:rsidR="00655F32" w:rsidRPr="00295B73" w:rsidRDefault="00655F32" w:rsidP="00787889">
            <w:pPr>
              <w:snapToGrid w:val="0"/>
              <w:jc w:val="center"/>
              <w:rPr>
                <w:rFonts w:ascii="TH SarabunPSK" w:hAnsi="TH SarabunPSK" w:cs="TH SarabunPSK"/>
                <w:b/>
                <w:bCs/>
                <w:color w:val="0000FF"/>
                <w:sz w:val="28"/>
                <w:lang w:val="en-AU"/>
              </w:rPr>
            </w:pPr>
            <w:r w:rsidRPr="00295B73">
              <w:rPr>
                <w:rFonts w:ascii="TH SarabunPSK" w:hAnsi="TH SarabunPSK" w:cs="TH SarabunPSK"/>
                <w:b/>
                <w:bCs/>
                <w:color w:val="0000FF"/>
                <w:sz w:val="28"/>
                <w:szCs w:val="28"/>
                <w:cs/>
                <w:lang w:val="en-AU"/>
              </w:rPr>
              <w:t>25</w:t>
            </w:r>
            <w:r w:rsidRPr="00295B73">
              <w:rPr>
                <w:rFonts w:ascii="TH SarabunPSK" w:hAnsi="TH SarabunPSK" w:cs="TH SarabunPSK"/>
                <w:color w:val="0000FF"/>
                <w:sz w:val="28"/>
                <w:szCs w:val="28"/>
                <w:lang w:val="en-AU"/>
              </w:rPr>
              <w:t>xx</w:t>
            </w:r>
          </w:p>
        </w:tc>
        <w:tc>
          <w:tcPr>
            <w:tcW w:w="1215" w:type="dxa"/>
            <w:tcBorders>
              <w:left w:val="single" w:sz="4" w:space="0" w:color="000000"/>
              <w:bottom w:val="single" w:sz="4" w:space="0" w:color="000000"/>
            </w:tcBorders>
            <w:vAlign w:val="center"/>
          </w:tcPr>
          <w:p w14:paraId="0F33BAEB" w14:textId="77777777" w:rsidR="00655F32" w:rsidRPr="00295B73" w:rsidRDefault="00655F32" w:rsidP="00787889">
            <w:pPr>
              <w:snapToGrid w:val="0"/>
              <w:jc w:val="center"/>
              <w:rPr>
                <w:rFonts w:ascii="TH SarabunPSK" w:hAnsi="TH SarabunPSK" w:cs="TH SarabunPSK"/>
                <w:b/>
                <w:bCs/>
                <w:color w:val="0000FF"/>
                <w:sz w:val="28"/>
                <w:lang w:val="en-AU"/>
              </w:rPr>
            </w:pPr>
            <w:r w:rsidRPr="00295B73">
              <w:rPr>
                <w:rFonts w:ascii="TH SarabunPSK" w:hAnsi="TH SarabunPSK" w:cs="TH SarabunPSK"/>
                <w:b/>
                <w:bCs/>
                <w:color w:val="0000FF"/>
                <w:sz w:val="28"/>
                <w:szCs w:val="28"/>
                <w:cs/>
                <w:lang w:val="en-AU"/>
              </w:rPr>
              <w:t>25</w:t>
            </w:r>
            <w:r w:rsidRPr="00295B73">
              <w:rPr>
                <w:rFonts w:ascii="TH SarabunPSK" w:hAnsi="TH SarabunPSK" w:cs="TH SarabunPSK"/>
                <w:color w:val="0000FF"/>
                <w:sz w:val="28"/>
                <w:szCs w:val="28"/>
                <w:lang w:val="en-AU"/>
              </w:rPr>
              <w:t>xx</w:t>
            </w:r>
          </w:p>
        </w:tc>
        <w:tc>
          <w:tcPr>
            <w:tcW w:w="1215" w:type="dxa"/>
            <w:tcBorders>
              <w:left w:val="single" w:sz="4" w:space="0" w:color="000000"/>
              <w:bottom w:val="single" w:sz="4" w:space="0" w:color="000000"/>
            </w:tcBorders>
            <w:vAlign w:val="center"/>
          </w:tcPr>
          <w:p w14:paraId="4E96847D" w14:textId="77777777" w:rsidR="00655F32" w:rsidRPr="00295B73" w:rsidRDefault="00655F32" w:rsidP="00787889">
            <w:pPr>
              <w:snapToGrid w:val="0"/>
              <w:jc w:val="center"/>
              <w:rPr>
                <w:rFonts w:ascii="TH SarabunPSK" w:hAnsi="TH SarabunPSK" w:cs="TH SarabunPSK"/>
                <w:b/>
                <w:bCs/>
                <w:color w:val="0000FF"/>
                <w:sz w:val="28"/>
                <w:lang w:val="en-AU"/>
              </w:rPr>
            </w:pPr>
            <w:r w:rsidRPr="00295B73">
              <w:rPr>
                <w:rFonts w:ascii="TH SarabunPSK" w:hAnsi="TH SarabunPSK" w:cs="TH SarabunPSK"/>
                <w:b/>
                <w:bCs/>
                <w:color w:val="0000FF"/>
                <w:sz w:val="28"/>
                <w:szCs w:val="28"/>
                <w:cs/>
                <w:lang w:val="en-AU"/>
              </w:rPr>
              <w:t>25</w:t>
            </w:r>
            <w:r w:rsidRPr="00295B73">
              <w:rPr>
                <w:rFonts w:ascii="TH SarabunPSK" w:hAnsi="TH SarabunPSK" w:cs="TH SarabunPSK"/>
                <w:color w:val="0000FF"/>
                <w:sz w:val="28"/>
                <w:szCs w:val="28"/>
                <w:lang w:val="en-AU"/>
              </w:rPr>
              <w:t>xx</w:t>
            </w:r>
          </w:p>
        </w:tc>
        <w:tc>
          <w:tcPr>
            <w:tcW w:w="1215" w:type="dxa"/>
            <w:tcBorders>
              <w:left w:val="single" w:sz="4" w:space="0" w:color="000000"/>
              <w:bottom w:val="single" w:sz="4" w:space="0" w:color="000000"/>
              <w:right w:val="single" w:sz="4" w:space="0" w:color="000000"/>
            </w:tcBorders>
            <w:vAlign w:val="center"/>
          </w:tcPr>
          <w:p w14:paraId="7F65954F" w14:textId="77777777" w:rsidR="00655F32" w:rsidRPr="00295B73" w:rsidRDefault="00655F32" w:rsidP="00787889">
            <w:pPr>
              <w:snapToGrid w:val="0"/>
              <w:jc w:val="center"/>
              <w:rPr>
                <w:rFonts w:ascii="TH SarabunPSK" w:hAnsi="TH SarabunPSK" w:cs="TH SarabunPSK"/>
                <w:b/>
                <w:bCs/>
                <w:color w:val="0000FF"/>
                <w:sz w:val="28"/>
                <w:lang w:val="en-AU"/>
              </w:rPr>
            </w:pPr>
            <w:r w:rsidRPr="00295B73">
              <w:rPr>
                <w:rFonts w:ascii="TH SarabunPSK" w:hAnsi="TH SarabunPSK" w:cs="TH SarabunPSK"/>
                <w:b/>
                <w:bCs/>
                <w:color w:val="0000FF"/>
                <w:sz w:val="28"/>
                <w:szCs w:val="28"/>
                <w:cs/>
                <w:lang w:val="en-AU"/>
              </w:rPr>
              <w:t>25</w:t>
            </w:r>
            <w:r w:rsidRPr="00295B73">
              <w:rPr>
                <w:rFonts w:ascii="TH SarabunPSK" w:hAnsi="TH SarabunPSK" w:cs="TH SarabunPSK"/>
                <w:color w:val="0000FF"/>
                <w:sz w:val="28"/>
                <w:szCs w:val="28"/>
                <w:lang w:val="en-AU"/>
              </w:rPr>
              <w:t>xx</w:t>
            </w:r>
          </w:p>
        </w:tc>
      </w:tr>
      <w:tr w:rsidR="00655F32" w:rsidRPr="005C07C1" w14:paraId="45DB9E30" w14:textId="77777777" w:rsidTr="00787889">
        <w:trPr>
          <w:cantSplit/>
          <w:trHeight w:val="249"/>
        </w:trPr>
        <w:tc>
          <w:tcPr>
            <w:tcW w:w="2912" w:type="dxa"/>
            <w:tcBorders>
              <w:top w:val="single" w:sz="4" w:space="0" w:color="000000"/>
              <w:left w:val="single" w:sz="4" w:space="0" w:color="000000"/>
            </w:tcBorders>
          </w:tcPr>
          <w:p w14:paraId="53EA2898" w14:textId="77777777" w:rsidR="00655F32" w:rsidRPr="005C07C1" w:rsidRDefault="00655F32" w:rsidP="00787889">
            <w:pPr>
              <w:rPr>
                <w:rFonts w:ascii="TH SarabunPSK" w:hAnsi="TH SarabunPSK" w:cs="TH SarabunPSK"/>
                <w:b/>
                <w:bCs/>
                <w:sz w:val="28"/>
                <w:cs/>
              </w:rPr>
            </w:pPr>
            <w:r w:rsidRPr="005C07C1">
              <w:rPr>
                <w:rFonts w:ascii="TH SarabunPSK" w:hAnsi="TH SarabunPSK" w:cs="TH SarabunPSK"/>
                <w:b/>
                <w:bCs/>
                <w:sz w:val="28"/>
                <w:szCs w:val="28"/>
                <w:cs/>
              </w:rPr>
              <w:t>งบบุคลากร</w:t>
            </w:r>
          </w:p>
        </w:tc>
        <w:tc>
          <w:tcPr>
            <w:tcW w:w="1214" w:type="dxa"/>
            <w:tcBorders>
              <w:left w:val="single" w:sz="4" w:space="0" w:color="000000"/>
            </w:tcBorders>
            <w:vAlign w:val="center"/>
          </w:tcPr>
          <w:p w14:paraId="59243A71" w14:textId="77777777" w:rsidR="00655F32" w:rsidRPr="005C07C1" w:rsidRDefault="00655F32" w:rsidP="00787889">
            <w:pPr>
              <w:snapToGrid w:val="0"/>
              <w:jc w:val="center"/>
              <w:rPr>
                <w:rFonts w:ascii="TH SarabunPSK" w:hAnsi="TH SarabunPSK" w:cs="TH SarabunPSK"/>
                <w:b/>
                <w:bCs/>
                <w:sz w:val="28"/>
                <w:cs/>
                <w:lang w:val="en-AU"/>
              </w:rPr>
            </w:pPr>
          </w:p>
        </w:tc>
        <w:tc>
          <w:tcPr>
            <w:tcW w:w="1215" w:type="dxa"/>
            <w:tcBorders>
              <w:left w:val="single" w:sz="4" w:space="0" w:color="000000"/>
            </w:tcBorders>
            <w:vAlign w:val="center"/>
          </w:tcPr>
          <w:p w14:paraId="5DE2D81E" w14:textId="77777777" w:rsidR="00655F32" w:rsidRPr="005C07C1" w:rsidRDefault="00655F32" w:rsidP="00787889">
            <w:pPr>
              <w:snapToGrid w:val="0"/>
              <w:jc w:val="center"/>
              <w:rPr>
                <w:rFonts w:ascii="TH SarabunPSK" w:hAnsi="TH SarabunPSK" w:cs="TH SarabunPSK"/>
                <w:b/>
                <w:bCs/>
                <w:sz w:val="28"/>
                <w:cs/>
                <w:lang w:val="en-AU"/>
              </w:rPr>
            </w:pPr>
          </w:p>
        </w:tc>
        <w:tc>
          <w:tcPr>
            <w:tcW w:w="1215" w:type="dxa"/>
            <w:tcBorders>
              <w:left w:val="single" w:sz="4" w:space="0" w:color="000000"/>
            </w:tcBorders>
            <w:vAlign w:val="center"/>
          </w:tcPr>
          <w:p w14:paraId="6289D349" w14:textId="77777777" w:rsidR="00655F32" w:rsidRPr="005C07C1" w:rsidRDefault="00655F32" w:rsidP="00787889">
            <w:pPr>
              <w:snapToGrid w:val="0"/>
              <w:jc w:val="center"/>
              <w:rPr>
                <w:rFonts w:ascii="TH SarabunPSK" w:hAnsi="TH SarabunPSK" w:cs="TH SarabunPSK"/>
                <w:b/>
                <w:bCs/>
                <w:sz w:val="28"/>
                <w:cs/>
                <w:lang w:val="en-AU"/>
              </w:rPr>
            </w:pPr>
          </w:p>
        </w:tc>
        <w:tc>
          <w:tcPr>
            <w:tcW w:w="1215" w:type="dxa"/>
            <w:tcBorders>
              <w:left w:val="single" w:sz="4" w:space="0" w:color="000000"/>
            </w:tcBorders>
            <w:vAlign w:val="center"/>
          </w:tcPr>
          <w:p w14:paraId="5C7B6FEF" w14:textId="77777777" w:rsidR="00655F32" w:rsidRPr="005C07C1" w:rsidRDefault="00655F32" w:rsidP="00787889">
            <w:pPr>
              <w:snapToGrid w:val="0"/>
              <w:jc w:val="center"/>
              <w:rPr>
                <w:rFonts w:ascii="TH SarabunPSK" w:hAnsi="TH SarabunPSK" w:cs="TH SarabunPSK"/>
                <w:b/>
                <w:bCs/>
                <w:sz w:val="28"/>
                <w:cs/>
                <w:lang w:val="en-AU"/>
              </w:rPr>
            </w:pPr>
          </w:p>
        </w:tc>
        <w:tc>
          <w:tcPr>
            <w:tcW w:w="1215" w:type="dxa"/>
            <w:tcBorders>
              <w:left w:val="single" w:sz="4" w:space="0" w:color="000000"/>
              <w:right w:val="single" w:sz="4" w:space="0" w:color="000000"/>
            </w:tcBorders>
            <w:vAlign w:val="center"/>
          </w:tcPr>
          <w:p w14:paraId="06820A8E" w14:textId="77777777" w:rsidR="00655F32" w:rsidRPr="005C07C1" w:rsidRDefault="00655F32" w:rsidP="00787889">
            <w:pPr>
              <w:snapToGrid w:val="0"/>
              <w:jc w:val="center"/>
              <w:rPr>
                <w:rFonts w:ascii="TH SarabunPSK" w:hAnsi="TH SarabunPSK" w:cs="TH SarabunPSK"/>
                <w:b/>
                <w:bCs/>
                <w:sz w:val="28"/>
                <w:cs/>
                <w:lang w:val="en-AU"/>
              </w:rPr>
            </w:pPr>
          </w:p>
        </w:tc>
      </w:tr>
      <w:tr w:rsidR="00295B73" w:rsidRPr="00295B73" w14:paraId="58572190" w14:textId="77777777" w:rsidTr="00787889">
        <w:trPr>
          <w:cantSplit/>
          <w:trHeight w:val="249"/>
        </w:trPr>
        <w:tc>
          <w:tcPr>
            <w:tcW w:w="2912" w:type="dxa"/>
            <w:tcBorders>
              <w:left w:val="single" w:sz="4" w:space="0" w:color="000000"/>
              <w:bottom w:val="single" w:sz="4" w:space="0" w:color="000000"/>
            </w:tcBorders>
          </w:tcPr>
          <w:p w14:paraId="15505E8C" w14:textId="77777777" w:rsidR="00655F32" w:rsidRPr="00295B73" w:rsidRDefault="00655F32" w:rsidP="00787889">
            <w:pPr>
              <w:suppressLineNumbers/>
              <w:suppressAutoHyphens/>
              <w:snapToGrid w:val="0"/>
              <w:ind w:left="108"/>
              <w:rPr>
                <w:rFonts w:ascii="TH SarabunPSK" w:eastAsia="Cordia New" w:hAnsi="TH SarabunPSK" w:cs="TH SarabunPSK"/>
                <w:color w:val="0000FF"/>
                <w:sz w:val="28"/>
                <w:szCs w:val="28"/>
                <w:rtl/>
                <w:cs/>
                <w:lang w:eastAsia="th-TH"/>
              </w:rPr>
            </w:pPr>
            <w:r w:rsidRPr="00295B73">
              <w:rPr>
                <w:rFonts w:ascii="TH SarabunPSK" w:eastAsia="Cordia New" w:hAnsi="TH SarabunPSK" w:cs="TH SarabunPSK"/>
                <w:color w:val="0000FF"/>
                <w:sz w:val="28"/>
                <w:szCs w:val="28"/>
                <w:cs/>
                <w:lang w:eastAsia="th-TH"/>
              </w:rPr>
              <w:t>เงินเดือน</w:t>
            </w:r>
          </w:p>
        </w:tc>
        <w:tc>
          <w:tcPr>
            <w:tcW w:w="1214" w:type="dxa"/>
            <w:tcBorders>
              <w:left w:val="single" w:sz="4" w:space="0" w:color="000000"/>
              <w:bottom w:val="single" w:sz="4" w:space="0" w:color="000000"/>
            </w:tcBorders>
            <w:vAlign w:val="center"/>
          </w:tcPr>
          <w:p w14:paraId="4747E2CC"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x,xxx,xxx</w:t>
            </w:r>
          </w:p>
        </w:tc>
        <w:tc>
          <w:tcPr>
            <w:tcW w:w="1215" w:type="dxa"/>
            <w:tcBorders>
              <w:left w:val="single" w:sz="4" w:space="0" w:color="000000"/>
              <w:bottom w:val="single" w:sz="4" w:space="0" w:color="000000"/>
            </w:tcBorders>
          </w:tcPr>
          <w:p w14:paraId="2BD47FF5"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x,xxx,xxx</w:t>
            </w:r>
          </w:p>
        </w:tc>
        <w:tc>
          <w:tcPr>
            <w:tcW w:w="1215" w:type="dxa"/>
            <w:tcBorders>
              <w:left w:val="single" w:sz="4" w:space="0" w:color="000000"/>
              <w:bottom w:val="single" w:sz="4" w:space="0" w:color="000000"/>
            </w:tcBorders>
          </w:tcPr>
          <w:p w14:paraId="123D974C"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x,xxx,xxx</w:t>
            </w:r>
          </w:p>
        </w:tc>
        <w:tc>
          <w:tcPr>
            <w:tcW w:w="1215" w:type="dxa"/>
            <w:tcBorders>
              <w:left w:val="single" w:sz="4" w:space="0" w:color="000000"/>
              <w:bottom w:val="single" w:sz="4" w:space="0" w:color="000000"/>
            </w:tcBorders>
          </w:tcPr>
          <w:p w14:paraId="5FE2086A"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x,xxx,xxx</w:t>
            </w:r>
          </w:p>
        </w:tc>
        <w:tc>
          <w:tcPr>
            <w:tcW w:w="1215" w:type="dxa"/>
            <w:tcBorders>
              <w:left w:val="single" w:sz="4" w:space="0" w:color="000000"/>
              <w:bottom w:val="single" w:sz="4" w:space="0" w:color="000000"/>
              <w:right w:val="single" w:sz="4" w:space="0" w:color="000000"/>
            </w:tcBorders>
          </w:tcPr>
          <w:p w14:paraId="7D69A11F"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x,xxx,xxx</w:t>
            </w:r>
          </w:p>
        </w:tc>
      </w:tr>
      <w:tr w:rsidR="00295B73" w:rsidRPr="00295B73" w14:paraId="3D915F3F" w14:textId="77777777" w:rsidTr="00787889">
        <w:trPr>
          <w:trHeight w:val="336"/>
        </w:trPr>
        <w:tc>
          <w:tcPr>
            <w:tcW w:w="2912" w:type="dxa"/>
            <w:tcBorders>
              <w:left w:val="single" w:sz="4" w:space="0" w:color="000000"/>
              <w:bottom w:val="single" w:sz="4" w:space="0" w:color="000000"/>
            </w:tcBorders>
          </w:tcPr>
          <w:p w14:paraId="21AF8288" w14:textId="77777777" w:rsidR="00655F32" w:rsidRPr="00295B73" w:rsidRDefault="00655F32" w:rsidP="00787889">
            <w:pPr>
              <w:suppressLineNumbers/>
              <w:suppressAutoHyphens/>
              <w:snapToGrid w:val="0"/>
              <w:ind w:left="108"/>
              <w:rPr>
                <w:rFonts w:ascii="TH SarabunPSK" w:eastAsia="Cordia New" w:hAnsi="TH SarabunPSK" w:cs="TH SarabunPSK"/>
                <w:color w:val="0000FF"/>
                <w:sz w:val="28"/>
                <w:szCs w:val="28"/>
                <w:rtl/>
                <w:cs/>
                <w:lang w:eastAsia="th-TH"/>
              </w:rPr>
            </w:pPr>
            <w:r w:rsidRPr="00295B73">
              <w:rPr>
                <w:rFonts w:ascii="TH SarabunPSK" w:eastAsia="Cordia New" w:hAnsi="TH SarabunPSK" w:cs="TH SarabunPSK"/>
                <w:color w:val="0000FF"/>
                <w:sz w:val="28"/>
                <w:szCs w:val="28"/>
                <w:cs/>
                <w:lang w:eastAsia="th-TH"/>
              </w:rPr>
              <w:t>ค่าจ้างประจำ</w:t>
            </w:r>
          </w:p>
        </w:tc>
        <w:tc>
          <w:tcPr>
            <w:tcW w:w="1214" w:type="dxa"/>
            <w:tcBorders>
              <w:left w:val="single" w:sz="4" w:space="0" w:color="000000"/>
              <w:bottom w:val="single" w:sz="4" w:space="0" w:color="000000"/>
            </w:tcBorders>
            <w:vAlign w:val="center"/>
          </w:tcPr>
          <w:p w14:paraId="652F607D"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65958761"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34778AA0"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690DF5AA"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right w:val="single" w:sz="4" w:space="0" w:color="000000"/>
            </w:tcBorders>
            <w:vAlign w:val="center"/>
          </w:tcPr>
          <w:p w14:paraId="579656EB"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r>
      <w:tr w:rsidR="00295B73" w:rsidRPr="00295B73" w14:paraId="3E67E461" w14:textId="77777777" w:rsidTr="00787889">
        <w:trPr>
          <w:cantSplit/>
          <w:trHeight w:val="249"/>
        </w:trPr>
        <w:tc>
          <w:tcPr>
            <w:tcW w:w="2912" w:type="dxa"/>
            <w:tcBorders>
              <w:top w:val="single" w:sz="4" w:space="0" w:color="000000"/>
              <w:left w:val="single" w:sz="4" w:space="0" w:color="000000"/>
            </w:tcBorders>
          </w:tcPr>
          <w:p w14:paraId="0CFFC09E" w14:textId="77777777" w:rsidR="00655F32" w:rsidRPr="00295B73" w:rsidRDefault="00655F32" w:rsidP="00787889">
            <w:pPr>
              <w:rPr>
                <w:rFonts w:ascii="TH SarabunPSK" w:hAnsi="TH SarabunPSK" w:cs="TH SarabunPSK"/>
                <w:b/>
                <w:bCs/>
                <w:color w:val="0000FF"/>
                <w:sz w:val="28"/>
              </w:rPr>
            </w:pPr>
            <w:r w:rsidRPr="00295B73">
              <w:rPr>
                <w:rFonts w:ascii="TH SarabunPSK" w:hAnsi="TH SarabunPSK" w:cs="TH SarabunPSK"/>
                <w:b/>
                <w:bCs/>
                <w:color w:val="0000FF"/>
                <w:sz w:val="28"/>
                <w:szCs w:val="28"/>
                <w:cs/>
              </w:rPr>
              <w:t>งบดำเนินการ</w:t>
            </w:r>
          </w:p>
        </w:tc>
        <w:tc>
          <w:tcPr>
            <w:tcW w:w="1214" w:type="dxa"/>
            <w:tcBorders>
              <w:left w:val="single" w:sz="4" w:space="0" w:color="000000"/>
            </w:tcBorders>
            <w:vAlign w:val="center"/>
          </w:tcPr>
          <w:p w14:paraId="4A8D20E0" w14:textId="77777777" w:rsidR="00655F32" w:rsidRPr="00295B73" w:rsidRDefault="00655F32" w:rsidP="00787889">
            <w:pPr>
              <w:snapToGrid w:val="0"/>
              <w:jc w:val="center"/>
              <w:rPr>
                <w:rFonts w:ascii="TH SarabunPSK" w:hAnsi="TH SarabunPSK" w:cs="TH SarabunPSK"/>
                <w:b/>
                <w:bCs/>
                <w:color w:val="0000FF"/>
                <w:sz w:val="28"/>
                <w:cs/>
                <w:lang w:val="en-AU"/>
              </w:rPr>
            </w:pPr>
          </w:p>
        </w:tc>
        <w:tc>
          <w:tcPr>
            <w:tcW w:w="1215" w:type="dxa"/>
            <w:tcBorders>
              <w:left w:val="single" w:sz="4" w:space="0" w:color="000000"/>
            </w:tcBorders>
            <w:vAlign w:val="center"/>
          </w:tcPr>
          <w:p w14:paraId="2333030D" w14:textId="77777777" w:rsidR="00655F32" w:rsidRPr="00295B73" w:rsidRDefault="00655F32" w:rsidP="00787889">
            <w:pPr>
              <w:snapToGrid w:val="0"/>
              <w:jc w:val="center"/>
              <w:rPr>
                <w:rFonts w:ascii="TH SarabunPSK" w:hAnsi="TH SarabunPSK" w:cs="TH SarabunPSK"/>
                <w:b/>
                <w:bCs/>
                <w:color w:val="0000FF"/>
                <w:sz w:val="28"/>
                <w:cs/>
                <w:lang w:val="en-AU"/>
              </w:rPr>
            </w:pPr>
          </w:p>
        </w:tc>
        <w:tc>
          <w:tcPr>
            <w:tcW w:w="1215" w:type="dxa"/>
            <w:tcBorders>
              <w:left w:val="single" w:sz="4" w:space="0" w:color="000000"/>
            </w:tcBorders>
            <w:vAlign w:val="center"/>
          </w:tcPr>
          <w:p w14:paraId="7708BCBF" w14:textId="77777777" w:rsidR="00655F32" w:rsidRPr="00295B73" w:rsidRDefault="00655F32" w:rsidP="00787889">
            <w:pPr>
              <w:snapToGrid w:val="0"/>
              <w:jc w:val="center"/>
              <w:rPr>
                <w:rFonts w:ascii="TH SarabunPSK" w:hAnsi="TH SarabunPSK" w:cs="TH SarabunPSK"/>
                <w:b/>
                <w:bCs/>
                <w:color w:val="0000FF"/>
                <w:sz w:val="28"/>
                <w:cs/>
                <w:lang w:val="en-AU"/>
              </w:rPr>
            </w:pPr>
          </w:p>
        </w:tc>
        <w:tc>
          <w:tcPr>
            <w:tcW w:w="1215" w:type="dxa"/>
            <w:tcBorders>
              <w:left w:val="single" w:sz="4" w:space="0" w:color="000000"/>
            </w:tcBorders>
            <w:vAlign w:val="center"/>
          </w:tcPr>
          <w:p w14:paraId="253DDFFA" w14:textId="77777777" w:rsidR="00655F32" w:rsidRPr="00295B73" w:rsidRDefault="00655F32" w:rsidP="00787889">
            <w:pPr>
              <w:snapToGrid w:val="0"/>
              <w:jc w:val="center"/>
              <w:rPr>
                <w:rFonts w:ascii="TH SarabunPSK" w:hAnsi="TH SarabunPSK" w:cs="TH SarabunPSK"/>
                <w:b/>
                <w:bCs/>
                <w:color w:val="0000FF"/>
                <w:sz w:val="28"/>
                <w:cs/>
                <w:lang w:val="en-AU"/>
              </w:rPr>
            </w:pPr>
          </w:p>
        </w:tc>
        <w:tc>
          <w:tcPr>
            <w:tcW w:w="1215" w:type="dxa"/>
            <w:tcBorders>
              <w:left w:val="single" w:sz="4" w:space="0" w:color="000000"/>
              <w:right w:val="single" w:sz="4" w:space="0" w:color="000000"/>
            </w:tcBorders>
            <w:vAlign w:val="center"/>
          </w:tcPr>
          <w:p w14:paraId="51C64592" w14:textId="77777777" w:rsidR="00655F32" w:rsidRPr="00295B73" w:rsidRDefault="00655F32" w:rsidP="00787889">
            <w:pPr>
              <w:snapToGrid w:val="0"/>
              <w:jc w:val="center"/>
              <w:rPr>
                <w:rFonts w:ascii="TH SarabunPSK" w:hAnsi="TH SarabunPSK" w:cs="TH SarabunPSK"/>
                <w:b/>
                <w:bCs/>
                <w:color w:val="0000FF"/>
                <w:sz w:val="28"/>
                <w:cs/>
                <w:lang w:val="en-AU"/>
              </w:rPr>
            </w:pPr>
          </w:p>
        </w:tc>
      </w:tr>
      <w:tr w:rsidR="00295B73" w:rsidRPr="00295B73" w14:paraId="37710B80" w14:textId="77777777" w:rsidTr="00787889">
        <w:trPr>
          <w:cantSplit/>
          <w:trHeight w:val="249"/>
        </w:trPr>
        <w:tc>
          <w:tcPr>
            <w:tcW w:w="2912" w:type="dxa"/>
            <w:tcBorders>
              <w:left w:val="single" w:sz="4" w:space="0" w:color="000000"/>
              <w:bottom w:val="single" w:sz="4" w:space="0" w:color="000000"/>
            </w:tcBorders>
          </w:tcPr>
          <w:p w14:paraId="32B13E1F" w14:textId="77777777" w:rsidR="00655F32" w:rsidRPr="00295B73" w:rsidRDefault="00655F32" w:rsidP="00787889">
            <w:pPr>
              <w:suppressLineNumbers/>
              <w:suppressAutoHyphens/>
              <w:snapToGrid w:val="0"/>
              <w:ind w:left="108"/>
              <w:rPr>
                <w:rFonts w:ascii="TH SarabunPSK" w:eastAsia="Cordia New" w:hAnsi="TH SarabunPSK" w:cs="TH SarabunPSK"/>
                <w:color w:val="0000FF"/>
                <w:sz w:val="28"/>
                <w:szCs w:val="28"/>
                <w:rtl/>
                <w:cs/>
                <w:lang w:eastAsia="th-TH"/>
              </w:rPr>
            </w:pPr>
            <w:r w:rsidRPr="00295B73">
              <w:rPr>
                <w:rFonts w:ascii="TH SarabunPSK" w:eastAsia="Cordia New" w:hAnsi="TH SarabunPSK" w:cs="TH SarabunPSK"/>
                <w:color w:val="0000FF"/>
                <w:sz w:val="28"/>
                <w:szCs w:val="28"/>
                <w:cs/>
                <w:lang w:eastAsia="th-TH"/>
              </w:rPr>
              <w:t>ค่าตอบแทน</w:t>
            </w:r>
          </w:p>
        </w:tc>
        <w:tc>
          <w:tcPr>
            <w:tcW w:w="1214" w:type="dxa"/>
            <w:tcBorders>
              <w:left w:val="single" w:sz="4" w:space="0" w:color="000000"/>
              <w:bottom w:val="single" w:sz="4" w:space="0" w:color="000000"/>
            </w:tcBorders>
            <w:vAlign w:val="center"/>
          </w:tcPr>
          <w:p w14:paraId="54A8FFC8"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7269714C"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522C620D"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0BBA66DD"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right w:val="single" w:sz="4" w:space="0" w:color="000000"/>
            </w:tcBorders>
            <w:vAlign w:val="center"/>
          </w:tcPr>
          <w:p w14:paraId="0908F379"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r>
      <w:tr w:rsidR="00295B73" w:rsidRPr="00295B73" w14:paraId="08A71AE5" w14:textId="77777777" w:rsidTr="00787889">
        <w:trPr>
          <w:cantSplit/>
          <w:trHeight w:val="249"/>
        </w:trPr>
        <w:tc>
          <w:tcPr>
            <w:tcW w:w="2912" w:type="dxa"/>
            <w:tcBorders>
              <w:top w:val="single" w:sz="4" w:space="0" w:color="000000"/>
              <w:left w:val="single" w:sz="4" w:space="0" w:color="000000"/>
              <w:bottom w:val="single" w:sz="4" w:space="0" w:color="000000"/>
            </w:tcBorders>
          </w:tcPr>
          <w:p w14:paraId="06D2FD3A" w14:textId="77777777" w:rsidR="00655F32" w:rsidRPr="00295B73" w:rsidRDefault="00655F32" w:rsidP="00787889">
            <w:pPr>
              <w:suppressLineNumbers/>
              <w:suppressAutoHyphens/>
              <w:snapToGrid w:val="0"/>
              <w:ind w:left="108"/>
              <w:rPr>
                <w:rFonts w:ascii="TH SarabunPSK" w:eastAsia="Cordia New" w:hAnsi="TH SarabunPSK" w:cs="TH SarabunPSK"/>
                <w:color w:val="0000FF"/>
                <w:sz w:val="28"/>
                <w:szCs w:val="28"/>
                <w:rtl/>
                <w:cs/>
                <w:lang w:eastAsia="th-TH"/>
              </w:rPr>
            </w:pPr>
            <w:r w:rsidRPr="00295B73">
              <w:rPr>
                <w:rFonts w:ascii="TH SarabunPSK" w:eastAsia="Cordia New" w:hAnsi="TH SarabunPSK" w:cs="TH SarabunPSK"/>
                <w:color w:val="0000FF"/>
                <w:sz w:val="28"/>
                <w:szCs w:val="28"/>
                <w:cs/>
                <w:lang w:eastAsia="th-TH"/>
              </w:rPr>
              <w:t>ค่าใช้สอย</w:t>
            </w:r>
          </w:p>
        </w:tc>
        <w:tc>
          <w:tcPr>
            <w:tcW w:w="1214" w:type="dxa"/>
            <w:tcBorders>
              <w:left w:val="single" w:sz="4" w:space="0" w:color="000000"/>
              <w:bottom w:val="single" w:sz="4" w:space="0" w:color="000000"/>
            </w:tcBorders>
            <w:vAlign w:val="center"/>
          </w:tcPr>
          <w:p w14:paraId="674957BC"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03B7B3F2"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397F0CED"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5A1FBAE9"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right w:val="single" w:sz="4" w:space="0" w:color="000000"/>
            </w:tcBorders>
            <w:vAlign w:val="center"/>
          </w:tcPr>
          <w:p w14:paraId="0E525C2E"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r>
      <w:tr w:rsidR="00295B73" w:rsidRPr="00295B73" w14:paraId="397C010B" w14:textId="77777777" w:rsidTr="00787889">
        <w:trPr>
          <w:cantSplit/>
          <w:trHeight w:val="249"/>
        </w:trPr>
        <w:tc>
          <w:tcPr>
            <w:tcW w:w="2912" w:type="dxa"/>
            <w:tcBorders>
              <w:top w:val="single" w:sz="4" w:space="0" w:color="000000"/>
              <w:left w:val="single" w:sz="4" w:space="0" w:color="000000"/>
              <w:bottom w:val="single" w:sz="4" w:space="0" w:color="000000"/>
            </w:tcBorders>
          </w:tcPr>
          <w:p w14:paraId="0DBF6FED" w14:textId="77777777" w:rsidR="00655F32" w:rsidRPr="00295B73" w:rsidRDefault="00655F32" w:rsidP="00787889">
            <w:pPr>
              <w:suppressLineNumbers/>
              <w:suppressAutoHyphens/>
              <w:snapToGrid w:val="0"/>
              <w:ind w:left="108"/>
              <w:rPr>
                <w:rFonts w:ascii="TH SarabunPSK" w:eastAsia="Cordia New" w:hAnsi="TH SarabunPSK" w:cs="TH SarabunPSK"/>
                <w:color w:val="0000FF"/>
                <w:sz w:val="28"/>
                <w:szCs w:val="28"/>
                <w:cs/>
                <w:lang w:eastAsia="th-TH"/>
              </w:rPr>
            </w:pPr>
            <w:r w:rsidRPr="00295B73">
              <w:rPr>
                <w:rFonts w:ascii="TH SarabunPSK" w:eastAsia="Cordia New" w:hAnsi="TH SarabunPSK" w:cs="TH SarabunPSK"/>
                <w:color w:val="0000FF"/>
                <w:sz w:val="28"/>
                <w:szCs w:val="28"/>
                <w:cs/>
                <w:lang w:eastAsia="th-TH"/>
              </w:rPr>
              <w:t>ค่าวัสดุ</w:t>
            </w:r>
          </w:p>
        </w:tc>
        <w:tc>
          <w:tcPr>
            <w:tcW w:w="1214" w:type="dxa"/>
            <w:tcBorders>
              <w:left w:val="single" w:sz="4" w:space="0" w:color="000000"/>
              <w:bottom w:val="single" w:sz="4" w:space="0" w:color="000000"/>
            </w:tcBorders>
            <w:vAlign w:val="center"/>
          </w:tcPr>
          <w:p w14:paraId="04359B70"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xxx,xxx</w:t>
            </w:r>
          </w:p>
        </w:tc>
        <w:tc>
          <w:tcPr>
            <w:tcW w:w="1215" w:type="dxa"/>
            <w:tcBorders>
              <w:left w:val="single" w:sz="4" w:space="0" w:color="000000"/>
              <w:bottom w:val="single" w:sz="4" w:space="0" w:color="000000"/>
            </w:tcBorders>
          </w:tcPr>
          <w:p w14:paraId="1798BDFB"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w:t>
            </w:r>
          </w:p>
        </w:tc>
        <w:tc>
          <w:tcPr>
            <w:tcW w:w="1215" w:type="dxa"/>
            <w:tcBorders>
              <w:left w:val="single" w:sz="4" w:space="0" w:color="000000"/>
              <w:bottom w:val="single" w:sz="4" w:space="0" w:color="000000"/>
            </w:tcBorders>
          </w:tcPr>
          <w:p w14:paraId="59BCF2B1"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w:t>
            </w:r>
          </w:p>
        </w:tc>
        <w:tc>
          <w:tcPr>
            <w:tcW w:w="1215" w:type="dxa"/>
            <w:tcBorders>
              <w:left w:val="single" w:sz="4" w:space="0" w:color="000000"/>
              <w:bottom w:val="single" w:sz="4" w:space="0" w:color="000000"/>
            </w:tcBorders>
          </w:tcPr>
          <w:p w14:paraId="40B74618" w14:textId="77777777" w:rsidR="00655F32" w:rsidRPr="00295B73" w:rsidRDefault="00655F32" w:rsidP="00787889">
            <w:pPr>
              <w:jc w:val="center"/>
              <w:rPr>
                <w:rFonts w:ascii="TH SarabunPSK" w:hAnsi="TH SarabunPSK" w:cs="TH SarabunPSK"/>
                <w:color w:val="0000FF"/>
                <w:cs/>
              </w:rPr>
            </w:pPr>
            <w:r w:rsidRPr="00295B73">
              <w:rPr>
                <w:rFonts w:ascii="TH SarabunPSK" w:hAnsi="TH SarabunPSK" w:cs="TH SarabunPSK"/>
                <w:color w:val="0000FF"/>
                <w:sz w:val="28"/>
                <w:szCs w:val="28"/>
                <w:lang w:val="en-AU"/>
              </w:rPr>
              <w:t>xxx,xxx</w:t>
            </w:r>
          </w:p>
        </w:tc>
        <w:tc>
          <w:tcPr>
            <w:tcW w:w="1215" w:type="dxa"/>
            <w:tcBorders>
              <w:left w:val="single" w:sz="4" w:space="0" w:color="000000"/>
              <w:bottom w:val="single" w:sz="4" w:space="0" w:color="000000"/>
              <w:right w:val="single" w:sz="4" w:space="0" w:color="000000"/>
            </w:tcBorders>
          </w:tcPr>
          <w:p w14:paraId="5208DFBC"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w:t>
            </w:r>
          </w:p>
        </w:tc>
      </w:tr>
      <w:tr w:rsidR="00295B73" w:rsidRPr="00295B73" w14:paraId="59D1C695" w14:textId="77777777" w:rsidTr="00787889">
        <w:trPr>
          <w:cantSplit/>
          <w:trHeight w:val="249"/>
        </w:trPr>
        <w:tc>
          <w:tcPr>
            <w:tcW w:w="2912" w:type="dxa"/>
            <w:tcBorders>
              <w:top w:val="single" w:sz="4" w:space="0" w:color="000000"/>
              <w:left w:val="single" w:sz="4" w:space="0" w:color="000000"/>
              <w:bottom w:val="single" w:sz="4" w:space="0" w:color="000000"/>
            </w:tcBorders>
          </w:tcPr>
          <w:p w14:paraId="6540E35A" w14:textId="77777777" w:rsidR="00655F32" w:rsidRPr="00295B73" w:rsidRDefault="00655F32" w:rsidP="00787889">
            <w:pPr>
              <w:suppressLineNumbers/>
              <w:suppressAutoHyphens/>
              <w:snapToGrid w:val="0"/>
              <w:ind w:left="108"/>
              <w:rPr>
                <w:rFonts w:ascii="TH SarabunPSK" w:eastAsia="Cordia New" w:hAnsi="TH SarabunPSK" w:cs="TH SarabunPSK"/>
                <w:color w:val="0000FF"/>
                <w:sz w:val="28"/>
                <w:szCs w:val="28"/>
                <w:cs/>
                <w:lang w:eastAsia="th-TH"/>
              </w:rPr>
            </w:pPr>
            <w:r w:rsidRPr="00295B73">
              <w:rPr>
                <w:rFonts w:ascii="TH SarabunPSK" w:eastAsia="Cordia New" w:hAnsi="TH SarabunPSK" w:cs="TH SarabunPSK"/>
                <w:color w:val="0000FF"/>
                <w:sz w:val="28"/>
                <w:szCs w:val="28"/>
                <w:cs/>
                <w:lang w:eastAsia="th-TH"/>
              </w:rPr>
              <w:lastRenderedPageBreak/>
              <w:t>ค่าสาธารณูปโภค</w:t>
            </w:r>
          </w:p>
        </w:tc>
        <w:tc>
          <w:tcPr>
            <w:tcW w:w="1214" w:type="dxa"/>
            <w:tcBorders>
              <w:left w:val="single" w:sz="4" w:space="0" w:color="000000"/>
              <w:bottom w:val="single" w:sz="4" w:space="0" w:color="000000"/>
            </w:tcBorders>
            <w:vAlign w:val="center"/>
          </w:tcPr>
          <w:p w14:paraId="055EE42B"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2463EB63"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2849FD6C"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tcBorders>
            <w:vAlign w:val="center"/>
          </w:tcPr>
          <w:p w14:paraId="398BE483"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c>
          <w:tcPr>
            <w:tcW w:w="1215" w:type="dxa"/>
            <w:tcBorders>
              <w:left w:val="single" w:sz="4" w:space="0" w:color="000000"/>
              <w:bottom w:val="single" w:sz="4" w:space="0" w:color="000000"/>
              <w:right w:val="single" w:sz="4" w:space="0" w:color="000000"/>
            </w:tcBorders>
            <w:vAlign w:val="center"/>
          </w:tcPr>
          <w:p w14:paraId="46CA4BFB"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w:t>
            </w:r>
          </w:p>
        </w:tc>
      </w:tr>
      <w:tr w:rsidR="00295B73" w:rsidRPr="00295B73" w14:paraId="34D83DE8" w14:textId="77777777" w:rsidTr="00787889">
        <w:trPr>
          <w:cantSplit/>
          <w:trHeight w:val="249"/>
        </w:trPr>
        <w:tc>
          <w:tcPr>
            <w:tcW w:w="2912" w:type="dxa"/>
            <w:tcBorders>
              <w:top w:val="single" w:sz="4" w:space="0" w:color="000000"/>
              <w:left w:val="single" w:sz="4" w:space="0" w:color="000000"/>
            </w:tcBorders>
          </w:tcPr>
          <w:p w14:paraId="5FBC1945" w14:textId="77777777" w:rsidR="00655F32" w:rsidRPr="00295B73" w:rsidRDefault="00655F32" w:rsidP="00787889">
            <w:pPr>
              <w:rPr>
                <w:rFonts w:ascii="TH SarabunPSK" w:hAnsi="TH SarabunPSK" w:cs="TH SarabunPSK"/>
                <w:b/>
                <w:bCs/>
                <w:color w:val="0000FF"/>
                <w:sz w:val="28"/>
                <w:cs/>
              </w:rPr>
            </w:pPr>
            <w:r w:rsidRPr="00295B73">
              <w:rPr>
                <w:rFonts w:ascii="TH SarabunPSK" w:hAnsi="TH SarabunPSK" w:cs="TH SarabunPSK"/>
                <w:b/>
                <w:bCs/>
                <w:color w:val="0000FF"/>
                <w:sz w:val="28"/>
                <w:szCs w:val="28"/>
                <w:cs/>
              </w:rPr>
              <w:t>งบลงทุน</w:t>
            </w:r>
          </w:p>
        </w:tc>
        <w:tc>
          <w:tcPr>
            <w:tcW w:w="1214" w:type="dxa"/>
            <w:tcBorders>
              <w:left w:val="single" w:sz="4" w:space="0" w:color="000000"/>
            </w:tcBorders>
            <w:vAlign w:val="center"/>
          </w:tcPr>
          <w:p w14:paraId="4E224F6C" w14:textId="77777777" w:rsidR="00655F32" w:rsidRPr="00295B73" w:rsidRDefault="00655F32" w:rsidP="00787889">
            <w:pPr>
              <w:snapToGrid w:val="0"/>
              <w:jc w:val="center"/>
              <w:rPr>
                <w:rFonts w:ascii="TH SarabunPSK" w:hAnsi="TH SarabunPSK" w:cs="TH SarabunPSK"/>
                <w:b/>
                <w:bCs/>
                <w:color w:val="0000FF"/>
                <w:sz w:val="28"/>
                <w:cs/>
                <w:lang w:val="en-AU"/>
              </w:rPr>
            </w:pPr>
          </w:p>
        </w:tc>
        <w:tc>
          <w:tcPr>
            <w:tcW w:w="1215" w:type="dxa"/>
            <w:tcBorders>
              <w:left w:val="single" w:sz="4" w:space="0" w:color="000000"/>
            </w:tcBorders>
            <w:vAlign w:val="center"/>
          </w:tcPr>
          <w:p w14:paraId="154DB688" w14:textId="77777777" w:rsidR="00655F32" w:rsidRPr="00295B73" w:rsidRDefault="00655F32" w:rsidP="00787889">
            <w:pPr>
              <w:snapToGrid w:val="0"/>
              <w:jc w:val="center"/>
              <w:rPr>
                <w:rFonts w:ascii="TH SarabunPSK" w:hAnsi="TH SarabunPSK" w:cs="TH SarabunPSK"/>
                <w:b/>
                <w:bCs/>
                <w:color w:val="0000FF"/>
                <w:sz w:val="28"/>
                <w:cs/>
                <w:lang w:val="en-AU"/>
              </w:rPr>
            </w:pPr>
          </w:p>
        </w:tc>
        <w:tc>
          <w:tcPr>
            <w:tcW w:w="1215" w:type="dxa"/>
            <w:tcBorders>
              <w:left w:val="single" w:sz="4" w:space="0" w:color="000000"/>
            </w:tcBorders>
            <w:vAlign w:val="center"/>
          </w:tcPr>
          <w:p w14:paraId="61604025" w14:textId="77777777" w:rsidR="00655F32" w:rsidRPr="00295B73" w:rsidRDefault="00655F32" w:rsidP="00787889">
            <w:pPr>
              <w:snapToGrid w:val="0"/>
              <w:jc w:val="center"/>
              <w:rPr>
                <w:rFonts w:ascii="TH SarabunPSK" w:hAnsi="TH SarabunPSK" w:cs="TH SarabunPSK"/>
                <w:b/>
                <w:bCs/>
                <w:color w:val="0000FF"/>
                <w:sz w:val="28"/>
                <w:cs/>
                <w:lang w:val="en-AU"/>
              </w:rPr>
            </w:pPr>
          </w:p>
        </w:tc>
        <w:tc>
          <w:tcPr>
            <w:tcW w:w="1215" w:type="dxa"/>
            <w:tcBorders>
              <w:left w:val="single" w:sz="4" w:space="0" w:color="000000"/>
            </w:tcBorders>
            <w:vAlign w:val="center"/>
          </w:tcPr>
          <w:p w14:paraId="4489A2E2" w14:textId="77777777" w:rsidR="00655F32" w:rsidRPr="00295B73" w:rsidRDefault="00655F32" w:rsidP="00787889">
            <w:pPr>
              <w:snapToGrid w:val="0"/>
              <w:jc w:val="center"/>
              <w:rPr>
                <w:rFonts w:ascii="TH SarabunPSK" w:hAnsi="TH SarabunPSK" w:cs="TH SarabunPSK"/>
                <w:b/>
                <w:bCs/>
                <w:color w:val="0000FF"/>
                <w:sz w:val="28"/>
                <w:cs/>
                <w:lang w:val="en-AU"/>
              </w:rPr>
            </w:pPr>
          </w:p>
        </w:tc>
        <w:tc>
          <w:tcPr>
            <w:tcW w:w="1215" w:type="dxa"/>
            <w:tcBorders>
              <w:left w:val="single" w:sz="4" w:space="0" w:color="000000"/>
              <w:right w:val="single" w:sz="4" w:space="0" w:color="000000"/>
            </w:tcBorders>
            <w:vAlign w:val="center"/>
          </w:tcPr>
          <w:p w14:paraId="6F3A90F7" w14:textId="77777777" w:rsidR="00655F32" w:rsidRPr="00295B73" w:rsidRDefault="00655F32" w:rsidP="00787889">
            <w:pPr>
              <w:snapToGrid w:val="0"/>
              <w:jc w:val="center"/>
              <w:rPr>
                <w:rFonts w:ascii="TH SarabunPSK" w:hAnsi="TH SarabunPSK" w:cs="TH SarabunPSK"/>
                <w:b/>
                <w:bCs/>
                <w:color w:val="0000FF"/>
                <w:sz w:val="28"/>
                <w:cs/>
                <w:lang w:val="en-AU"/>
              </w:rPr>
            </w:pPr>
          </w:p>
        </w:tc>
      </w:tr>
      <w:tr w:rsidR="00295B73" w:rsidRPr="00295B73" w14:paraId="7729F9C5" w14:textId="77777777" w:rsidTr="00787889">
        <w:trPr>
          <w:cantSplit/>
          <w:trHeight w:val="249"/>
        </w:trPr>
        <w:tc>
          <w:tcPr>
            <w:tcW w:w="2912" w:type="dxa"/>
            <w:tcBorders>
              <w:left w:val="single" w:sz="4" w:space="0" w:color="000000"/>
              <w:bottom w:val="single" w:sz="4" w:space="0" w:color="000000"/>
            </w:tcBorders>
          </w:tcPr>
          <w:p w14:paraId="66CBAF97" w14:textId="77777777" w:rsidR="00655F32" w:rsidRPr="00295B73" w:rsidRDefault="00655F32" w:rsidP="00787889">
            <w:pPr>
              <w:suppressLineNumbers/>
              <w:suppressAutoHyphens/>
              <w:snapToGrid w:val="0"/>
              <w:ind w:left="108"/>
              <w:rPr>
                <w:rFonts w:ascii="TH SarabunPSK" w:eastAsia="Cordia New" w:hAnsi="TH SarabunPSK" w:cs="TH SarabunPSK"/>
                <w:color w:val="0000FF"/>
                <w:sz w:val="28"/>
                <w:szCs w:val="28"/>
                <w:rtl/>
                <w:cs/>
                <w:lang w:eastAsia="th-TH"/>
              </w:rPr>
            </w:pPr>
            <w:r w:rsidRPr="00295B73">
              <w:rPr>
                <w:rFonts w:ascii="TH SarabunPSK" w:eastAsia="Cordia New" w:hAnsi="TH SarabunPSK" w:cs="TH SarabunPSK"/>
                <w:color w:val="0000FF"/>
                <w:sz w:val="28"/>
                <w:szCs w:val="28"/>
                <w:cs/>
                <w:lang w:eastAsia="th-TH"/>
              </w:rPr>
              <w:t>ครุภัณฑ์</w:t>
            </w:r>
          </w:p>
        </w:tc>
        <w:tc>
          <w:tcPr>
            <w:tcW w:w="1214" w:type="dxa"/>
            <w:tcBorders>
              <w:left w:val="single" w:sz="4" w:space="0" w:color="000000"/>
              <w:bottom w:val="single" w:sz="4" w:space="0" w:color="000000"/>
            </w:tcBorders>
            <w:vAlign w:val="center"/>
          </w:tcPr>
          <w:p w14:paraId="2F1C2A8B" w14:textId="77777777" w:rsidR="00655F32" w:rsidRPr="00295B73" w:rsidRDefault="00655F32" w:rsidP="00787889">
            <w:pPr>
              <w:snapToGrid w:val="0"/>
              <w:jc w:val="center"/>
              <w:rPr>
                <w:rFonts w:ascii="TH SarabunPSK" w:hAnsi="TH SarabunPSK" w:cs="TH SarabunPSK"/>
                <w:color w:val="0000FF"/>
                <w:sz w:val="28"/>
              </w:rPr>
            </w:pPr>
            <w:r w:rsidRPr="00295B73">
              <w:rPr>
                <w:rFonts w:ascii="TH SarabunPSK" w:hAnsi="TH SarabunPSK" w:cs="TH SarabunPSK"/>
                <w:color w:val="0000FF"/>
                <w:sz w:val="28"/>
                <w:szCs w:val="28"/>
                <w:lang w:val="en-AU"/>
              </w:rPr>
              <w:t>xxx,xxx</w:t>
            </w:r>
          </w:p>
        </w:tc>
        <w:tc>
          <w:tcPr>
            <w:tcW w:w="1215" w:type="dxa"/>
            <w:tcBorders>
              <w:left w:val="single" w:sz="4" w:space="0" w:color="000000"/>
              <w:bottom w:val="single" w:sz="4" w:space="0" w:color="000000"/>
            </w:tcBorders>
          </w:tcPr>
          <w:p w14:paraId="6698E58B"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w:t>
            </w:r>
          </w:p>
        </w:tc>
        <w:tc>
          <w:tcPr>
            <w:tcW w:w="1215" w:type="dxa"/>
            <w:tcBorders>
              <w:left w:val="single" w:sz="4" w:space="0" w:color="000000"/>
              <w:bottom w:val="single" w:sz="4" w:space="0" w:color="000000"/>
            </w:tcBorders>
          </w:tcPr>
          <w:p w14:paraId="12AAF78A"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w:t>
            </w:r>
          </w:p>
        </w:tc>
        <w:tc>
          <w:tcPr>
            <w:tcW w:w="1215" w:type="dxa"/>
            <w:tcBorders>
              <w:left w:val="single" w:sz="4" w:space="0" w:color="000000"/>
              <w:bottom w:val="single" w:sz="4" w:space="0" w:color="000000"/>
            </w:tcBorders>
          </w:tcPr>
          <w:p w14:paraId="43E72E24"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w:t>
            </w:r>
          </w:p>
        </w:tc>
        <w:tc>
          <w:tcPr>
            <w:tcW w:w="1215" w:type="dxa"/>
            <w:tcBorders>
              <w:left w:val="single" w:sz="4" w:space="0" w:color="000000"/>
              <w:bottom w:val="single" w:sz="4" w:space="0" w:color="000000"/>
              <w:right w:val="single" w:sz="4" w:space="0" w:color="000000"/>
            </w:tcBorders>
          </w:tcPr>
          <w:p w14:paraId="16E20016"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w:t>
            </w:r>
          </w:p>
        </w:tc>
      </w:tr>
      <w:tr w:rsidR="00295B73" w:rsidRPr="00295B73" w14:paraId="525D59E8" w14:textId="77777777" w:rsidTr="00787889">
        <w:trPr>
          <w:cantSplit/>
          <w:trHeight w:val="249"/>
        </w:trPr>
        <w:tc>
          <w:tcPr>
            <w:tcW w:w="2912" w:type="dxa"/>
            <w:tcBorders>
              <w:top w:val="single" w:sz="4" w:space="0" w:color="000000"/>
              <w:left w:val="single" w:sz="4" w:space="0" w:color="000000"/>
            </w:tcBorders>
          </w:tcPr>
          <w:p w14:paraId="205FFA19" w14:textId="77777777" w:rsidR="00655F32" w:rsidRPr="00295B73" w:rsidRDefault="00655F32" w:rsidP="00787889">
            <w:pPr>
              <w:suppressLineNumbers/>
              <w:suppressAutoHyphens/>
              <w:snapToGrid w:val="0"/>
              <w:rPr>
                <w:rFonts w:ascii="TH SarabunPSK" w:eastAsia="Cordia New" w:hAnsi="TH SarabunPSK" w:cs="TH SarabunPSK"/>
                <w:b/>
                <w:bCs/>
                <w:color w:val="0000FF"/>
                <w:sz w:val="28"/>
                <w:szCs w:val="28"/>
                <w:cs/>
                <w:lang w:eastAsia="th-TH"/>
              </w:rPr>
            </w:pPr>
            <w:r w:rsidRPr="00295B73">
              <w:rPr>
                <w:rFonts w:ascii="TH SarabunPSK" w:eastAsia="Cordia New" w:hAnsi="TH SarabunPSK" w:cs="TH SarabunPSK"/>
                <w:b/>
                <w:bCs/>
                <w:color w:val="0000FF"/>
                <w:sz w:val="28"/>
                <w:szCs w:val="28"/>
                <w:cs/>
                <w:lang w:eastAsia="th-TH"/>
              </w:rPr>
              <w:t>รวมทั้งสิ้น  (บาท)</w:t>
            </w:r>
          </w:p>
        </w:tc>
        <w:tc>
          <w:tcPr>
            <w:tcW w:w="1214" w:type="dxa"/>
            <w:tcBorders>
              <w:left w:val="single" w:sz="4" w:space="0" w:color="000000"/>
            </w:tcBorders>
          </w:tcPr>
          <w:p w14:paraId="1D0A4A8E"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x,xxx,xxx</w:t>
            </w:r>
          </w:p>
        </w:tc>
        <w:tc>
          <w:tcPr>
            <w:tcW w:w="1215" w:type="dxa"/>
            <w:tcBorders>
              <w:left w:val="single" w:sz="4" w:space="0" w:color="000000"/>
            </w:tcBorders>
          </w:tcPr>
          <w:p w14:paraId="2EDAE947"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x,xxx,xxx</w:t>
            </w:r>
          </w:p>
        </w:tc>
        <w:tc>
          <w:tcPr>
            <w:tcW w:w="1215" w:type="dxa"/>
            <w:tcBorders>
              <w:left w:val="single" w:sz="4" w:space="0" w:color="000000"/>
            </w:tcBorders>
          </w:tcPr>
          <w:p w14:paraId="1F340B68"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x,xxx,xxx</w:t>
            </w:r>
          </w:p>
        </w:tc>
        <w:tc>
          <w:tcPr>
            <w:tcW w:w="1215" w:type="dxa"/>
            <w:tcBorders>
              <w:left w:val="single" w:sz="4" w:space="0" w:color="000000"/>
            </w:tcBorders>
          </w:tcPr>
          <w:p w14:paraId="2AA65A9E"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x,xxx,xxx</w:t>
            </w:r>
          </w:p>
        </w:tc>
        <w:tc>
          <w:tcPr>
            <w:tcW w:w="1215" w:type="dxa"/>
            <w:tcBorders>
              <w:left w:val="single" w:sz="4" w:space="0" w:color="000000"/>
              <w:right w:val="single" w:sz="4" w:space="0" w:color="000000"/>
            </w:tcBorders>
          </w:tcPr>
          <w:p w14:paraId="4AEF1DF7"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color w:val="0000FF"/>
                <w:sz w:val="28"/>
                <w:szCs w:val="28"/>
                <w:lang w:val="en-AU"/>
              </w:rPr>
              <w:t>x,xxx,xxx</w:t>
            </w:r>
          </w:p>
        </w:tc>
      </w:tr>
      <w:tr w:rsidR="00295B73" w:rsidRPr="00295B73" w14:paraId="0BE77D62" w14:textId="77777777" w:rsidTr="00787889">
        <w:trPr>
          <w:cantSplit/>
          <w:trHeight w:val="249"/>
        </w:trPr>
        <w:tc>
          <w:tcPr>
            <w:tcW w:w="2912" w:type="dxa"/>
            <w:tcBorders>
              <w:left w:val="single" w:sz="4" w:space="0" w:color="000000"/>
              <w:bottom w:val="single" w:sz="4" w:space="0" w:color="000000"/>
            </w:tcBorders>
          </w:tcPr>
          <w:p w14:paraId="624EF691" w14:textId="77777777" w:rsidR="00655F32" w:rsidRPr="00295B73" w:rsidRDefault="00655F32" w:rsidP="00787889">
            <w:pPr>
              <w:suppressLineNumbers/>
              <w:suppressAutoHyphens/>
              <w:snapToGrid w:val="0"/>
              <w:rPr>
                <w:rFonts w:ascii="TH SarabunPSK" w:eastAsia="Cordia New" w:hAnsi="TH SarabunPSK" w:cs="TH SarabunPSK"/>
                <w:color w:val="0000FF"/>
                <w:sz w:val="28"/>
                <w:szCs w:val="28"/>
                <w:cs/>
                <w:lang w:eastAsia="th-TH"/>
              </w:rPr>
            </w:pPr>
            <w:r w:rsidRPr="00295B73">
              <w:rPr>
                <w:rFonts w:ascii="TH SarabunPSK" w:eastAsia="Cordia New" w:hAnsi="TH SarabunPSK" w:cs="TH SarabunPSK"/>
                <w:color w:val="0000FF"/>
                <w:sz w:val="28"/>
                <w:szCs w:val="28"/>
                <w:cs/>
                <w:lang w:eastAsia="th-TH"/>
              </w:rPr>
              <w:t>จำนวนนักศึกษา  (คน)</w:t>
            </w:r>
          </w:p>
        </w:tc>
        <w:tc>
          <w:tcPr>
            <w:tcW w:w="1214" w:type="dxa"/>
            <w:tcBorders>
              <w:left w:val="single" w:sz="4" w:space="0" w:color="000000"/>
              <w:bottom w:val="single" w:sz="4" w:space="0" w:color="000000"/>
            </w:tcBorders>
            <w:vAlign w:val="center"/>
          </w:tcPr>
          <w:p w14:paraId="0A55F7FD" w14:textId="1C3F29EE" w:rsidR="00655F32" w:rsidRPr="00295B73" w:rsidRDefault="000E2F41"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X</w:t>
            </w:r>
            <w:r w:rsidR="00655F32" w:rsidRPr="00295B73">
              <w:rPr>
                <w:rFonts w:ascii="TH SarabunPSK" w:hAnsi="TH SarabunPSK" w:cs="TH SarabunPSK"/>
                <w:color w:val="0000FF"/>
                <w:sz w:val="28"/>
                <w:szCs w:val="28"/>
                <w:lang w:val="en-AU"/>
              </w:rPr>
              <w:t>x</w:t>
            </w:r>
          </w:p>
        </w:tc>
        <w:tc>
          <w:tcPr>
            <w:tcW w:w="1215" w:type="dxa"/>
            <w:tcBorders>
              <w:left w:val="single" w:sz="4" w:space="0" w:color="000000"/>
              <w:bottom w:val="single" w:sz="4" w:space="0" w:color="000000"/>
            </w:tcBorders>
            <w:vAlign w:val="center"/>
          </w:tcPr>
          <w:p w14:paraId="1F175A30"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xx</w:t>
            </w:r>
          </w:p>
        </w:tc>
        <w:tc>
          <w:tcPr>
            <w:tcW w:w="1215" w:type="dxa"/>
            <w:tcBorders>
              <w:left w:val="single" w:sz="4" w:space="0" w:color="000000"/>
              <w:bottom w:val="single" w:sz="4" w:space="0" w:color="000000"/>
            </w:tcBorders>
            <w:vAlign w:val="center"/>
          </w:tcPr>
          <w:p w14:paraId="5DEB9C88"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xx</w:t>
            </w:r>
          </w:p>
        </w:tc>
        <w:tc>
          <w:tcPr>
            <w:tcW w:w="1215" w:type="dxa"/>
            <w:tcBorders>
              <w:left w:val="single" w:sz="4" w:space="0" w:color="000000"/>
              <w:bottom w:val="single" w:sz="4" w:space="0" w:color="000000"/>
            </w:tcBorders>
            <w:vAlign w:val="center"/>
          </w:tcPr>
          <w:p w14:paraId="32E0F6FB"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Xxx</w:t>
            </w:r>
          </w:p>
        </w:tc>
        <w:tc>
          <w:tcPr>
            <w:tcW w:w="1215" w:type="dxa"/>
            <w:tcBorders>
              <w:left w:val="single" w:sz="4" w:space="0" w:color="000000"/>
              <w:bottom w:val="single" w:sz="4" w:space="0" w:color="000000"/>
              <w:right w:val="single" w:sz="4" w:space="0" w:color="000000"/>
            </w:tcBorders>
            <w:vAlign w:val="center"/>
          </w:tcPr>
          <w:p w14:paraId="7B6FD266" w14:textId="77777777" w:rsidR="00655F32" w:rsidRPr="00295B73" w:rsidRDefault="00655F32" w:rsidP="00787889">
            <w:pPr>
              <w:snapToGrid w:val="0"/>
              <w:jc w:val="center"/>
              <w:rPr>
                <w:rFonts w:ascii="TH SarabunPSK" w:hAnsi="TH SarabunPSK" w:cs="TH SarabunPSK"/>
                <w:color w:val="0000FF"/>
                <w:sz w:val="28"/>
                <w:cs/>
                <w:lang w:val="en-AU"/>
              </w:rPr>
            </w:pPr>
            <w:r w:rsidRPr="00295B73">
              <w:rPr>
                <w:rFonts w:ascii="TH SarabunPSK" w:hAnsi="TH SarabunPSK" w:cs="TH SarabunPSK"/>
                <w:color w:val="0000FF"/>
                <w:sz w:val="28"/>
                <w:szCs w:val="28"/>
                <w:lang w:val="en-AU"/>
              </w:rPr>
              <w:t>xxx</w:t>
            </w:r>
          </w:p>
        </w:tc>
      </w:tr>
      <w:tr w:rsidR="00295B73" w:rsidRPr="00295B73" w14:paraId="7FF9A0F6" w14:textId="77777777" w:rsidTr="00787889">
        <w:trPr>
          <w:trHeight w:val="782"/>
        </w:trPr>
        <w:tc>
          <w:tcPr>
            <w:tcW w:w="2912" w:type="dxa"/>
            <w:tcBorders>
              <w:top w:val="single" w:sz="4" w:space="0" w:color="000000"/>
              <w:left w:val="single" w:sz="4" w:space="0" w:color="000000"/>
              <w:bottom w:val="single" w:sz="4" w:space="0" w:color="auto"/>
            </w:tcBorders>
          </w:tcPr>
          <w:p w14:paraId="4AC1C27C" w14:textId="77777777" w:rsidR="00655F32" w:rsidRPr="00295B73" w:rsidRDefault="00655F32" w:rsidP="00787889">
            <w:pPr>
              <w:suppressLineNumbers/>
              <w:suppressAutoHyphens/>
              <w:snapToGrid w:val="0"/>
              <w:ind w:left="108"/>
              <w:rPr>
                <w:rFonts w:ascii="TH SarabunPSK" w:eastAsia="Cordia New" w:hAnsi="TH SarabunPSK" w:cs="TH SarabunPSK"/>
                <w:b/>
                <w:bCs/>
                <w:color w:val="0000FF"/>
                <w:sz w:val="28"/>
                <w:szCs w:val="28"/>
                <w:cs/>
                <w:lang w:eastAsia="th-TH"/>
              </w:rPr>
            </w:pPr>
            <w:r w:rsidRPr="00295B73">
              <w:rPr>
                <w:rFonts w:ascii="TH SarabunPSK" w:eastAsia="Cordia New" w:hAnsi="TH SarabunPSK" w:cs="TH SarabunPSK"/>
                <w:b/>
                <w:bCs/>
                <w:color w:val="0000FF"/>
                <w:sz w:val="28"/>
                <w:szCs w:val="28"/>
                <w:cs/>
                <w:lang w:eastAsia="th-TH"/>
              </w:rPr>
              <w:t>ค่าใช้จ่ายในการผลิตบัณฑิต</w:t>
            </w:r>
          </w:p>
          <w:p w14:paraId="064EFD7F" w14:textId="77777777" w:rsidR="00655F32" w:rsidRPr="00295B73" w:rsidRDefault="00655F32" w:rsidP="00787889">
            <w:pPr>
              <w:suppressLineNumbers/>
              <w:suppressAutoHyphens/>
              <w:snapToGrid w:val="0"/>
              <w:ind w:left="108"/>
              <w:rPr>
                <w:rFonts w:ascii="TH SarabunPSK" w:eastAsia="Cordia New" w:hAnsi="TH SarabunPSK" w:cs="TH SarabunPSK"/>
                <w:b/>
                <w:bCs/>
                <w:color w:val="0000FF"/>
                <w:sz w:val="28"/>
                <w:szCs w:val="28"/>
                <w:rtl/>
                <w:cs/>
                <w:lang w:eastAsia="th-TH"/>
              </w:rPr>
            </w:pPr>
            <w:r w:rsidRPr="00295B73">
              <w:rPr>
                <w:rFonts w:ascii="TH SarabunPSK" w:eastAsia="Cordia New" w:hAnsi="TH SarabunPSK" w:cs="TH SarabunPSK"/>
                <w:b/>
                <w:bCs/>
                <w:color w:val="0000FF"/>
                <w:sz w:val="28"/>
                <w:szCs w:val="28"/>
                <w:cs/>
                <w:lang w:eastAsia="th-TH"/>
              </w:rPr>
              <w:t>ต่อหัวนักศึกษา (บาท)</w:t>
            </w:r>
          </w:p>
        </w:tc>
        <w:tc>
          <w:tcPr>
            <w:tcW w:w="1214" w:type="dxa"/>
            <w:tcBorders>
              <w:top w:val="single" w:sz="4" w:space="0" w:color="000000"/>
              <w:left w:val="single" w:sz="4" w:space="0" w:color="000000"/>
              <w:bottom w:val="single" w:sz="4" w:space="0" w:color="auto"/>
            </w:tcBorders>
            <w:vAlign w:val="center"/>
          </w:tcPr>
          <w:p w14:paraId="1F5F9A93" w14:textId="77777777" w:rsidR="00655F32" w:rsidRPr="00295B73" w:rsidRDefault="00655F32" w:rsidP="00787889">
            <w:pPr>
              <w:snapToGrid w:val="0"/>
              <w:jc w:val="center"/>
              <w:rPr>
                <w:rFonts w:ascii="TH SarabunPSK" w:hAnsi="TH SarabunPSK" w:cs="TH SarabunPSK"/>
                <w:b/>
                <w:bCs/>
                <w:color w:val="0000FF"/>
                <w:sz w:val="28"/>
                <w:cs/>
                <w:lang w:val="en-AU"/>
              </w:rPr>
            </w:pPr>
            <w:r w:rsidRPr="00295B73">
              <w:rPr>
                <w:rFonts w:ascii="TH SarabunPSK" w:hAnsi="TH SarabunPSK" w:cs="TH SarabunPSK"/>
                <w:b/>
                <w:bCs/>
                <w:color w:val="0000FF"/>
                <w:sz w:val="28"/>
                <w:szCs w:val="28"/>
                <w:lang w:val="en-AU"/>
              </w:rPr>
              <w:t>xx,xxx</w:t>
            </w:r>
          </w:p>
        </w:tc>
        <w:tc>
          <w:tcPr>
            <w:tcW w:w="1215" w:type="dxa"/>
            <w:tcBorders>
              <w:top w:val="single" w:sz="4" w:space="0" w:color="000000"/>
              <w:left w:val="single" w:sz="4" w:space="0" w:color="000000"/>
              <w:bottom w:val="single" w:sz="4" w:space="0" w:color="auto"/>
            </w:tcBorders>
            <w:vAlign w:val="center"/>
          </w:tcPr>
          <w:p w14:paraId="31B9BE0A"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b/>
                <w:bCs/>
                <w:color w:val="0000FF"/>
                <w:sz w:val="28"/>
                <w:szCs w:val="28"/>
                <w:lang w:val="en-AU"/>
              </w:rPr>
              <w:t>xx,xxx</w:t>
            </w:r>
          </w:p>
        </w:tc>
        <w:tc>
          <w:tcPr>
            <w:tcW w:w="1215" w:type="dxa"/>
            <w:tcBorders>
              <w:top w:val="single" w:sz="4" w:space="0" w:color="000000"/>
              <w:left w:val="single" w:sz="4" w:space="0" w:color="000000"/>
              <w:bottom w:val="single" w:sz="4" w:space="0" w:color="auto"/>
            </w:tcBorders>
            <w:vAlign w:val="center"/>
          </w:tcPr>
          <w:p w14:paraId="3DBC47CC"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b/>
                <w:bCs/>
                <w:color w:val="0000FF"/>
                <w:sz w:val="28"/>
                <w:szCs w:val="28"/>
                <w:lang w:val="en-AU"/>
              </w:rPr>
              <w:t>xx,xxx</w:t>
            </w:r>
          </w:p>
        </w:tc>
        <w:tc>
          <w:tcPr>
            <w:tcW w:w="1215" w:type="dxa"/>
            <w:tcBorders>
              <w:top w:val="single" w:sz="4" w:space="0" w:color="000000"/>
              <w:left w:val="single" w:sz="4" w:space="0" w:color="000000"/>
              <w:bottom w:val="single" w:sz="4" w:space="0" w:color="auto"/>
            </w:tcBorders>
            <w:vAlign w:val="center"/>
          </w:tcPr>
          <w:p w14:paraId="7B1B1F7E"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b/>
                <w:bCs/>
                <w:color w:val="0000FF"/>
                <w:sz w:val="28"/>
                <w:szCs w:val="28"/>
                <w:lang w:val="en-AU"/>
              </w:rPr>
              <w:t>xx,xxx</w:t>
            </w:r>
          </w:p>
        </w:tc>
        <w:tc>
          <w:tcPr>
            <w:tcW w:w="1215" w:type="dxa"/>
            <w:tcBorders>
              <w:top w:val="single" w:sz="4" w:space="0" w:color="000000"/>
              <w:left w:val="single" w:sz="4" w:space="0" w:color="000000"/>
              <w:bottom w:val="single" w:sz="4" w:space="0" w:color="auto"/>
              <w:right w:val="single" w:sz="4" w:space="0" w:color="000000"/>
            </w:tcBorders>
            <w:vAlign w:val="center"/>
          </w:tcPr>
          <w:p w14:paraId="5A94226D" w14:textId="77777777" w:rsidR="00655F32" w:rsidRPr="00295B73" w:rsidRDefault="00655F32" w:rsidP="00787889">
            <w:pPr>
              <w:jc w:val="center"/>
              <w:rPr>
                <w:rFonts w:ascii="TH SarabunPSK" w:hAnsi="TH SarabunPSK" w:cs="TH SarabunPSK"/>
                <w:color w:val="0000FF"/>
              </w:rPr>
            </w:pPr>
            <w:r w:rsidRPr="00295B73">
              <w:rPr>
                <w:rFonts w:ascii="TH SarabunPSK" w:hAnsi="TH SarabunPSK" w:cs="TH SarabunPSK"/>
                <w:b/>
                <w:bCs/>
                <w:color w:val="0000FF"/>
                <w:sz w:val="28"/>
                <w:szCs w:val="28"/>
                <w:lang w:val="en-AU"/>
              </w:rPr>
              <w:t>xx,xxx</w:t>
            </w:r>
          </w:p>
        </w:tc>
      </w:tr>
    </w:tbl>
    <w:p w14:paraId="26A0F6C1" w14:textId="77777777" w:rsidR="00655F32" w:rsidRPr="005C07C1" w:rsidRDefault="00655F32" w:rsidP="00655F32">
      <w:pPr>
        <w:jc w:val="thaiDistribute"/>
        <w:rPr>
          <w:rFonts w:ascii="TH SarabunPSK" w:hAnsi="TH SarabunPSK" w:cs="TH SarabunPSK"/>
          <w:color w:val="FF0000"/>
          <w:sz w:val="32"/>
          <w:szCs w:val="32"/>
          <w:cs/>
        </w:rPr>
      </w:pPr>
      <w:r w:rsidRPr="005C07C1">
        <w:rPr>
          <w:rFonts w:ascii="TH SarabunPSK" w:hAnsi="TH SarabunPSK" w:cs="TH SarabunPSK"/>
          <w:b/>
          <w:bCs/>
          <w:color w:val="FF0000"/>
          <w:sz w:val="32"/>
          <w:szCs w:val="32"/>
          <w:cs/>
        </w:rPr>
        <w:t>เงินเดือน</w:t>
      </w:r>
      <w:r w:rsidRPr="005C07C1">
        <w:rPr>
          <w:rFonts w:ascii="TH SarabunPSK" w:hAnsi="TH SarabunPSK" w:cs="TH SarabunPSK"/>
          <w:color w:val="FF0000"/>
          <w:sz w:val="32"/>
          <w:szCs w:val="32"/>
          <w:cs/>
        </w:rPr>
        <w:t xml:space="preserve"> หมายถึง เงินเดือนของอาจารย์ประจำหลักสูตร/อาจารย์ผู้รับผิดชอบหลักสูตร</w:t>
      </w:r>
    </w:p>
    <w:p w14:paraId="0827077C" w14:textId="77777777" w:rsidR="00655F32" w:rsidRPr="005C07C1" w:rsidRDefault="00655F32" w:rsidP="00655F32">
      <w:pPr>
        <w:jc w:val="thaiDistribute"/>
        <w:rPr>
          <w:rFonts w:ascii="TH SarabunPSK" w:hAnsi="TH SarabunPSK" w:cs="TH SarabunPSK"/>
          <w:color w:val="FF0000"/>
          <w:sz w:val="32"/>
          <w:szCs w:val="32"/>
        </w:rPr>
      </w:pPr>
      <w:r w:rsidRPr="005C07C1">
        <w:rPr>
          <w:rFonts w:ascii="TH SarabunPSK" w:hAnsi="TH SarabunPSK" w:cs="TH SarabunPSK"/>
          <w:b/>
          <w:bCs/>
          <w:color w:val="FF0000"/>
          <w:sz w:val="32"/>
          <w:szCs w:val="32"/>
          <w:cs/>
        </w:rPr>
        <w:t>ค่าวัสดุ</w:t>
      </w:r>
      <w:r w:rsidRPr="005C07C1">
        <w:rPr>
          <w:rFonts w:ascii="TH SarabunPSK" w:hAnsi="TH SarabunPSK" w:cs="TH SarabunPSK"/>
          <w:color w:val="FF0000"/>
          <w:sz w:val="32"/>
          <w:szCs w:val="32"/>
          <w:cs/>
        </w:rPr>
        <w:t xml:space="preserve">  หมายถึง ค่าวัสดุฝึกของนักศึกษา ประมาณการตลอดปีการศึกษา</w:t>
      </w:r>
    </w:p>
    <w:p w14:paraId="5C56CA74" w14:textId="77777777" w:rsidR="00655F32" w:rsidRPr="005C07C1" w:rsidRDefault="00655F32" w:rsidP="00655F32">
      <w:pPr>
        <w:jc w:val="thaiDistribute"/>
        <w:rPr>
          <w:rFonts w:ascii="TH SarabunPSK" w:hAnsi="TH SarabunPSK" w:cs="TH SarabunPSK"/>
          <w:color w:val="FF0000"/>
          <w:sz w:val="32"/>
          <w:szCs w:val="32"/>
        </w:rPr>
      </w:pPr>
      <w:r w:rsidRPr="005C07C1">
        <w:rPr>
          <w:rFonts w:ascii="TH SarabunPSK" w:hAnsi="TH SarabunPSK" w:cs="TH SarabunPSK"/>
          <w:b/>
          <w:bCs/>
          <w:color w:val="FF0000"/>
          <w:sz w:val="32"/>
          <w:szCs w:val="32"/>
          <w:cs/>
        </w:rPr>
        <w:t xml:space="preserve">ครุภัณฑ์ </w:t>
      </w:r>
      <w:r w:rsidRPr="005C07C1">
        <w:rPr>
          <w:rFonts w:ascii="TH SarabunPSK" w:hAnsi="TH SarabunPSK" w:cs="TH SarabunPSK"/>
          <w:color w:val="FF0000"/>
          <w:sz w:val="32"/>
          <w:szCs w:val="32"/>
          <w:cs/>
        </w:rPr>
        <w:t>หมายถึง ประมาณการครุภัณฑ์ ที่ต้องการเพิ่มสำหรับนักศึกษาในหลักสูตรตลอดปีการศึกษา</w:t>
      </w:r>
    </w:p>
    <w:p w14:paraId="08A1BD01" w14:textId="77777777" w:rsidR="00655F32" w:rsidRPr="005C07C1" w:rsidRDefault="00655F32" w:rsidP="00655F32">
      <w:pPr>
        <w:jc w:val="thaiDistribute"/>
        <w:rPr>
          <w:rFonts w:ascii="TH SarabunPSK" w:hAnsi="TH SarabunPSK" w:cs="TH SarabunPSK"/>
          <w:color w:val="FF0000"/>
          <w:sz w:val="32"/>
          <w:szCs w:val="32"/>
          <w:cs/>
        </w:rPr>
      </w:pPr>
      <w:r w:rsidRPr="005C07C1">
        <w:rPr>
          <w:rFonts w:ascii="TH SarabunPSK" w:hAnsi="TH SarabunPSK" w:cs="TH SarabunPSK"/>
          <w:b/>
          <w:bCs/>
          <w:color w:val="FF0000"/>
          <w:sz w:val="32"/>
          <w:szCs w:val="32"/>
          <w:cs/>
        </w:rPr>
        <w:t>ค่าใช้จ่ายต่อหัวนักศึกษา</w:t>
      </w:r>
      <w:r w:rsidRPr="005C07C1">
        <w:rPr>
          <w:rFonts w:ascii="TH SarabunPSK" w:hAnsi="TH SarabunPSK" w:cs="TH SarabunPSK"/>
          <w:color w:val="FF0000"/>
          <w:sz w:val="32"/>
          <w:szCs w:val="32"/>
          <w:cs/>
        </w:rPr>
        <w:t xml:space="preserve"> คำนวณจาก ยอดรายจ่ายทั้งสิ้น หารด้วยจำนวนนักศึกษาตามแผนรับรวมในปีการศึกษานั้นๆ</w:t>
      </w:r>
    </w:p>
    <w:p w14:paraId="7187146C" w14:textId="3C093155" w:rsidR="00655F32" w:rsidRPr="005C07C1" w:rsidRDefault="00655F32" w:rsidP="00844E6D">
      <w:pPr>
        <w:rPr>
          <w:rFonts w:ascii="TH SarabunPSK" w:hAnsi="TH SarabunPSK" w:cs="TH SarabunPSK"/>
          <w:b/>
          <w:bCs/>
          <w:sz w:val="32"/>
          <w:szCs w:val="32"/>
        </w:rPr>
      </w:pPr>
    </w:p>
    <w:p w14:paraId="05BCAB83" w14:textId="77777777" w:rsidR="00BB329F" w:rsidRPr="005C07C1" w:rsidRDefault="00BB329F" w:rsidP="00BB329F">
      <w:pPr>
        <w:rPr>
          <w:rFonts w:ascii="TH SarabunPSK" w:hAnsi="TH SarabunPSK" w:cs="TH SarabunPSK"/>
          <w:b/>
          <w:bCs/>
          <w:sz w:val="32"/>
          <w:szCs w:val="32"/>
        </w:rPr>
      </w:pPr>
      <w:r w:rsidRPr="005C07C1">
        <w:rPr>
          <w:rFonts w:ascii="TH SarabunPSK" w:hAnsi="TH SarabunPSK" w:cs="TH SarabunPSK"/>
          <w:b/>
          <w:bCs/>
          <w:sz w:val="32"/>
          <w:szCs w:val="32"/>
        </w:rPr>
        <w:t xml:space="preserve">5.3 </w:t>
      </w:r>
      <w:r w:rsidRPr="005C07C1">
        <w:rPr>
          <w:rFonts w:ascii="TH SarabunPSK" w:hAnsi="TH SarabunPSK" w:cs="TH SarabunPSK"/>
          <w:b/>
          <w:bCs/>
          <w:sz w:val="32"/>
          <w:szCs w:val="32"/>
          <w:cs/>
        </w:rPr>
        <w:t>ความพร้อมและศักยภาพในด้านสิ่งสนับสนุนการเรียนรู้</w:t>
      </w:r>
    </w:p>
    <w:p w14:paraId="210F7379" w14:textId="538877B5" w:rsidR="009A2310" w:rsidRPr="005C07C1" w:rsidRDefault="00BB329F" w:rsidP="009A2310">
      <w:pPr>
        <w:ind w:firstLine="720"/>
        <w:rPr>
          <w:rFonts w:ascii="TH SarabunPSK" w:hAnsi="TH SarabunPSK" w:cs="TH SarabunPSK"/>
          <w:b/>
          <w:bCs/>
          <w:sz w:val="32"/>
          <w:szCs w:val="32"/>
          <w:highlight w:val="yellow"/>
        </w:rPr>
      </w:pPr>
      <w:r w:rsidRPr="005C07C1">
        <w:rPr>
          <w:rFonts w:ascii="TH SarabunPSK" w:hAnsi="TH SarabunPSK" w:cs="TH SarabunPSK"/>
          <w:color w:val="0000FF"/>
          <w:sz w:val="32"/>
          <w:szCs w:val="32"/>
        </w:rPr>
        <w:t>……………………………………………………………………………………………………………………………………………………………………………………………………………………………………………………………………………………………………………………………………………………………………………………………………………………………………………………………………</w:t>
      </w:r>
    </w:p>
    <w:p w14:paraId="68CDB72E" w14:textId="3F422B71" w:rsidR="009A2310" w:rsidRPr="005C07C1" w:rsidRDefault="009A2310" w:rsidP="00376D41">
      <w:pPr>
        <w:jc w:val="thaiDistribute"/>
        <w:rPr>
          <w:rFonts w:ascii="TH SarabunPSK" w:hAnsi="TH SarabunPSK" w:cs="TH SarabunPSK"/>
          <w:color w:val="FF0000"/>
          <w:sz w:val="32"/>
          <w:szCs w:val="32"/>
        </w:rPr>
      </w:pPr>
      <w:r w:rsidRPr="005C07C1">
        <w:rPr>
          <w:rFonts w:ascii="TH SarabunPSK" w:hAnsi="TH SarabunPSK" w:cs="TH SarabunPSK"/>
          <w:b/>
          <w:bCs/>
          <w:sz w:val="32"/>
          <w:szCs w:val="32"/>
        </w:rPr>
        <w:tab/>
      </w:r>
      <w:r w:rsidRPr="005C07C1">
        <w:rPr>
          <w:rFonts w:ascii="TH SarabunPSK" w:hAnsi="TH SarabunPSK" w:cs="TH SarabunPSK"/>
          <w:color w:val="FF0000"/>
          <w:sz w:val="32"/>
          <w:szCs w:val="32"/>
          <w:cs/>
        </w:rPr>
        <w:t>(อธิบายระบบการดำเนินงานของภาควิชา คณะ สถาบัน เพื่อความพร้อมของสิ่งสนับสนุนการเรียนรู้ทั้งความพร้อมทางกายภาพและความพร้อมของอุปกรณ์เทคโนโลยีและสิ่งอำนวยความสะดวกหรือทรัพยากรที่เอื้อต่อการเรียนรู้ โดยการมีส่วนร่วมของอาจารย์ผู้รับผิดชอบหลักสูตร</w:t>
      </w:r>
      <w:r w:rsidRPr="005C07C1">
        <w:rPr>
          <w:rFonts w:ascii="TH SarabunPSK" w:hAnsi="TH SarabunPSK" w:cs="TH SarabunPSK"/>
          <w:color w:val="FF0000"/>
          <w:sz w:val="32"/>
          <w:szCs w:val="32"/>
        </w:rPr>
        <w:t>/</w:t>
      </w:r>
      <w:r w:rsidRPr="005C07C1">
        <w:rPr>
          <w:rFonts w:ascii="TH SarabunPSK" w:hAnsi="TH SarabunPSK" w:cs="TH SarabunPSK"/>
          <w:color w:val="FF0000"/>
          <w:sz w:val="32"/>
          <w:szCs w:val="32"/>
          <w:cs/>
        </w:rPr>
        <w:t>อาจารย์ประจำหลักสูตร)</w:t>
      </w:r>
    </w:p>
    <w:p w14:paraId="688976F3" w14:textId="77777777" w:rsidR="0094518B" w:rsidRPr="005C07C1" w:rsidRDefault="0094518B" w:rsidP="009A2310">
      <w:pPr>
        <w:rPr>
          <w:rFonts w:ascii="TH SarabunPSK" w:hAnsi="TH SarabunPSK" w:cs="TH SarabunPSK"/>
          <w:color w:val="FF0000"/>
          <w:sz w:val="32"/>
          <w:szCs w:val="32"/>
        </w:rPr>
      </w:pPr>
    </w:p>
    <w:p w14:paraId="36F951D4" w14:textId="77777777" w:rsidR="009A2310" w:rsidRPr="005C07C1" w:rsidRDefault="009A2310" w:rsidP="009A2310">
      <w:pPr>
        <w:rPr>
          <w:rFonts w:ascii="TH SarabunPSK" w:hAnsi="TH SarabunPSK" w:cs="TH SarabunPSK"/>
          <w:color w:val="FF0000"/>
          <w:sz w:val="32"/>
          <w:szCs w:val="32"/>
          <w:cs/>
        </w:rPr>
      </w:pPr>
      <w:r w:rsidRPr="005C07C1">
        <w:rPr>
          <w:rFonts w:ascii="TH SarabunPSK" w:hAnsi="TH SarabunPSK" w:cs="TH SarabunPSK"/>
          <w:color w:val="FF0000"/>
          <w:sz w:val="32"/>
          <w:szCs w:val="32"/>
          <w:cs/>
        </w:rPr>
        <w:t>ตัวอย่าง</w:t>
      </w:r>
    </w:p>
    <w:p w14:paraId="15C4FDFF" w14:textId="4CD4FD1A" w:rsidR="009A2310" w:rsidRPr="005C07C1" w:rsidRDefault="009A2310" w:rsidP="009A2310">
      <w:pPr>
        <w:ind w:firstLine="567"/>
        <w:rPr>
          <w:rFonts w:ascii="TH SarabunPSK" w:hAnsi="TH SarabunPSK" w:cs="TH SarabunPSK"/>
          <w:sz w:val="32"/>
          <w:szCs w:val="32"/>
        </w:rPr>
      </w:pPr>
      <w:r w:rsidRPr="005C07C1">
        <w:rPr>
          <w:rFonts w:ascii="TH SarabunPSK" w:hAnsi="TH SarabunPSK" w:cs="TH SarabunPSK"/>
          <w:b/>
          <w:bCs/>
          <w:sz w:val="32"/>
          <w:szCs w:val="32"/>
          <w:cs/>
        </w:rPr>
        <w:t>5.3.1 การบริหารทรัพยากรการเรียนการสอน</w:t>
      </w:r>
    </w:p>
    <w:p w14:paraId="4150DA28" w14:textId="77777777" w:rsidR="009A2310" w:rsidRPr="005C07C1" w:rsidRDefault="009A2310" w:rsidP="009A2310">
      <w:pPr>
        <w:ind w:firstLine="993"/>
        <w:rPr>
          <w:rFonts w:ascii="TH SarabunPSK" w:hAnsi="TH SarabunPSK" w:cs="TH SarabunPSK"/>
          <w:sz w:val="32"/>
          <w:szCs w:val="32"/>
        </w:rPr>
      </w:pPr>
      <w:r w:rsidRPr="005C07C1">
        <w:rPr>
          <w:rFonts w:ascii="TH SarabunPSK" w:hAnsi="TH SarabunPSK" w:cs="TH SarabunPSK"/>
          <w:b/>
          <w:bCs/>
          <w:sz w:val="32"/>
          <w:szCs w:val="32"/>
          <w:cs/>
        </w:rPr>
        <w:t>(1) การบริหารงบประมาณ</w:t>
      </w:r>
    </w:p>
    <w:p w14:paraId="55CE050D" w14:textId="77777777" w:rsidR="009A2310" w:rsidRPr="005C07C1" w:rsidRDefault="009A2310" w:rsidP="009A2310">
      <w:pPr>
        <w:ind w:firstLine="907"/>
        <w:jc w:val="thaiDistribute"/>
        <w:rPr>
          <w:rFonts w:ascii="TH SarabunPSK" w:hAnsi="TH SarabunPSK" w:cs="TH SarabunPSK"/>
          <w:sz w:val="32"/>
          <w:szCs w:val="32"/>
        </w:rPr>
      </w:pPr>
      <w:r w:rsidRPr="005C07C1">
        <w:rPr>
          <w:rFonts w:ascii="TH SarabunPSK" w:hAnsi="TH SarabunPSK" w:cs="TH SarabunPSK"/>
          <w:sz w:val="32"/>
          <w:szCs w:val="32"/>
          <w:cs/>
        </w:rPr>
        <w:t xml:space="preserve">      แสวงหารายได้สมทบงบประมาณแผ่นดิน โดยการจัดการสอนภาคพิเศษและการบริการวิชาการ โดยพิจารณาจัดสรรงบประมาณค่าใช้จ่ายตามความจำเป็น</w:t>
      </w:r>
    </w:p>
    <w:p w14:paraId="5BA4995D" w14:textId="77777777" w:rsidR="009A2310" w:rsidRPr="005C07C1" w:rsidRDefault="009A2310" w:rsidP="009A2310">
      <w:pPr>
        <w:ind w:firstLine="907"/>
        <w:jc w:val="thaiDistribute"/>
        <w:rPr>
          <w:rFonts w:ascii="TH SarabunPSK" w:hAnsi="TH SarabunPSK" w:cs="TH SarabunPSK"/>
          <w:sz w:val="32"/>
          <w:szCs w:val="32"/>
        </w:rPr>
      </w:pPr>
    </w:p>
    <w:p w14:paraId="549C763A" w14:textId="77777777" w:rsidR="009A2310" w:rsidRPr="005C07C1" w:rsidRDefault="009A2310" w:rsidP="009A2310">
      <w:pPr>
        <w:ind w:firstLine="993"/>
        <w:rPr>
          <w:rFonts w:ascii="TH SarabunPSK" w:hAnsi="TH SarabunPSK" w:cs="TH SarabunPSK"/>
          <w:sz w:val="32"/>
          <w:szCs w:val="32"/>
        </w:rPr>
      </w:pPr>
      <w:r w:rsidRPr="005C07C1">
        <w:rPr>
          <w:rFonts w:ascii="TH SarabunPSK" w:hAnsi="TH SarabunPSK" w:cs="TH SarabunPSK"/>
          <w:b/>
          <w:bCs/>
          <w:sz w:val="32"/>
          <w:szCs w:val="32"/>
          <w:cs/>
        </w:rPr>
        <w:t>(2) ทรัพยากรการเรียนการสอนที่มีอยู่เดิม</w:t>
      </w:r>
    </w:p>
    <w:p w14:paraId="11706910" w14:textId="30134626" w:rsidR="009A2310" w:rsidRPr="005C07C1" w:rsidRDefault="009A2310" w:rsidP="009A2310">
      <w:pPr>
        <w:ind w:firstLine="993"/>
        <w:jc w:val="thaiDistribute"/>
        <w:rPr>
          <w:rFonts w:ascii="TH SarabunPSK" w:hAnsi="TH SarabunPSK" w:cs="TH SarabunPSK"/>
          <w:sz w:val="32"/>
          <w:szCs w:val="32"/>
        </w:rPr>
      </w:pPr>
      <w:r w:rsidRPr="00C03581">
        <w:rPr>
          <w:rFonts w:ascii="TH SarabunPSK" w:hAnsi="TH SarabunPSK" w:cs="TH SarabunPSK"/>
          <w:color w:val="0000FF"/>
          <w:sz w:val="32"/>
          <w:szCs w:val="32"/>
          <w:cs/>
        </w:rPr>
        <w:lastRenderedPageBreak/>
        <w:t xml:space="preserve">     การสอนการปฏิบัติการและการทำวิจัยใช้สถานที่และทรัพยากรของสาขาวิชา</w:t>
      </w:r>
      <w:r w:rsidRPr="00C03581">
        <w:rPr>
          <w:rFonts w:ascii="TH SarabunPSK" w:hAnsi="TH SarabunPSK" w:cs="TH SarabunPSK"/>
          <w:color w:val="0000FF"/>
          <w:sz w:val="32"/>
          <w:szCs w:val="32"/>
        </w:rPr>
        <w:t xml:space="preserve">……………… </w:t>
      </w:r>
      <w:r w:rsidRPr="00C03581">
        <w:rPr>
          <w:rFonts w:ascii="TH SarabunPSK" w:hAnsi="TH SarabunPSK" w:cs="TH SarabunPSK"/>
          <w:color w:val="0000FF"/>
          <w:sz w:val="32"/>
          <w:szCs w:val="32"/>
          <w:cs/>
        </w:rPr>
        <w:br/>
        <w:t>คณะ.......................... มหาวิทยาลัยราชภัฏราชนครินทร์ รายละเอียดเกี่ยวกับอุปกรณ์การสอนการปฏิบัติการ</w:t>
      </w:r>
      <w:r w:rsidRPr="005C07C1">
        <w:rPr>
          <w:rFonts w:ascii="TH SarabunPSK" w:hAnsi="TH SarabunPSK" w:cs="TH SarabunPSK"/>
          <w:sz w:val="32"/>
          <w:szCs w:val="32"/>
          <w:cs/>
        </w:rPr>
        <w:t>และการทำวิจัยที่มีอยู่เดิมมี</w:t>
      </w:r>
      <w:r w:rsidR="004D78BE">
        <w:rPr>
          <w:rFonts w:ascii="TH SarabunPSK" w:hAnsi="TH SarabunPSK" w:cs="TH SarabunPSK" w:hint="cs"/>
          <w:sz w:val="32"/>
          <w:szCs w:val="32"/>
          <w:cs/>
        </w:rPr>
        <w:t xml:space="preserve"> </w:t>
      </w:r>
      <w:r w:rsidRPr="005C07C1">
        <w:rPr>
          <w:rFonts w:ascii="TH SarabunPSK" w:hAnsi="TH SarabunPSK" w:cs="TH SarabunPSK"/>
          <w:sz w:val="32"/>
          <w:szCs w:val="32"/>
          <w:cs/>
        </w:rPr>
        <w:t>ดังนี้</w:t>
      </w:r>
    </w:p>
    <w:tbl>
      <w:tblPr>
        <w:tblW w:w="913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1"/>
        <w:gridCol w:w="4599"/>
        <w:gridCol w:w="1018"/>
        <w:gridCol w:w="1701"/>
        <w:gridCol w:w="1276"/>
      </w:tblGrid>
      <w:tr w:rsidR="009A2310" w:rsidRPr="005C07C1" w14:paraId="5841174F" w14:textId="77777777" w:rsidTr="00787889">
        <w:trPr>
          <w:cantSplit/>
          <w:trHeight w:val="300"/>
          <w:tblHeader/>
        </w:trPr>
        <w:tc>
          <w:tcPr>
            <w:tcW w:w="541" w:type="dxa"/>
            <w:tcBorders>
              <w:top w:val="single" w:sz="4" w:space="0" w:color="auto"/>
              <w:left w:val="single" w:sz="4" w:space="0" w:color="auto"/>
              <w:bottom w:val="single" w:sz="4" w:space="0" w:color="auto"/>
              <w:right w:val="single" w:sz="4" w:space="0" w:color="auto"/>
            </w:tcBorders>
            <w:vAlign w:val="center"/>
            <w:hideMark/>
          </w:tcPr>
          <w:p w14:paraId="207B440F" w14:textId="77777777" w:rsidR="009A2310" w:rsidRPr="005C07C1" w:rsidRDefault="009A2310" w:rsidP="00787889">
            <w:pPr>
              <w:pStyle w:val="TableContents"/>
              <w:snapToGrid w:val="0"/>
              <w:jc w:val="center"/>
              <w:rPr>
                <w:rFonts w:ascii="TH SarabunPSK" w:hAnsi="TH SarabunPSK" w:cs="TH SarabunPSK"/>
                <w:sz w:val="32"/>
                <w:szCs w:val="32"/>
              </w:rPr>
            </w:pPr>
            <w:r w:rsidRPr="005C07C1">
              <w:rPr>
                <w:rFonts w:ascii="TH SarabunPSK" w:hAnsi="TH SarabunPSK" w:cs="TH SarabunPSK"/>
                <w:sz w:val="32"/>
                <w:szCs w:val="32"/>
                <w:cs/>
              </w:rPr>
              <w:t>ลำดับ</w:t>
            </w:r>
          </w:p>
        </w:tc>
        <w:tc>
          <w:tcPr>
            <w:tcW w:w="4599" w:type="dxa"/>
            <w:tcBorders>
              <w:top w:val="single" w:sz="4" w:space="0" w:color="auto"/>
              <w:left w:val="single" w:sz="4" w:space="0" w:color="auto"/>
              <w:bottom w:val="single" w:sz="4" w:space="0" w:color="auto"/>
              <w:right w:val="single" w:sz="4" w:space="0" w:color="auto"/>
            </w:tcBorders>
            <w:vAlign w:val="center"/>
            <w:hideMark/>
          </w:tcPr>
          <w:p w14:paraId="33EEC499" w14:textId="77777777" w:rsidR="009A2310" w:rsidRPr="005C07C1" w:rsidRDefault="009A2310" w:rsidP="00787889">
            <w:pPr>
              <w:pStyle w:val="TableContents"/>
              <w:snapToGrid w:val="0"/>
              <w:jc w:val="center"/>
              <w:rPr>
                <w:rFonts w:ascii="TH SarabunPSK" w:hAnsi="TH SarabunPSK" w:cs="TH SarabunPSK"/>
                <w:sz w:val="32"/>
                <w:szCs w:val="32"/>
                <w:cs/>
              </w:rPr>
            </w:pPr>
            <w:r w:rsidRPr="005C07C1">
              <w:rPr>
                <w:rFonts w:ascii="TH SarabunPSK" w:hAnsi="TH SarabunPSK" w:cs="TH SarabunPSK"/>
                <w:sz w:val="32"/>
                <w:szCs w:val="32"/>
                <w:cs/>
              </w:rPr>
              <w:t>ชื่ออุปกรณ์</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9F8F08E" w14:textId="77777777" w:rsidR="009A2310" w:rsidRPr="005C07C1" w:rsidRDefault="009A2310" w:rsidP="00787889">
            <w:pPr>
              <w:pStyle w:val="TableContents"/>
              <w:snapToGrid w:val="0"/>
              <w:jc w:val="center"/>
              <w:rPr>
                <w:rFonts w:ascii="TH SarabunPSK" w:hAnsi="TH SarabunPSK" w:cs="TH SarabunPSK"/>
                <w:sz w:val="32"/>
                <w:szCs w:val="32"/>
              </w:rPr>
            </w:pPr>
            <w:r w:rsidRPr="005C07C1">
              <w:rPr>
                <w:rFonts w:ascii="TH SarabunPSK" w:hAnsi="TH SarabunPSK" w:cs="TH SarabunPSK"/>
                <w:sz w:val="32"/>
                <w:szCs w:val="32"/>
                <w:cs/>
              </w:rPr>
              <w:t>บริหารจัดการ</w:t>
            </w:r>
            <w:r w:rsidRPr="005C07C1">
              <w:rPr>
                <w:rFonts w:ascii="TH SarabunPSK" w:hAnsi="TH SarabunPSK" w:cs="TH SarabunPSK"/>
                <w:sz w:val="32"/>
                <w:szCs w:val="32"/>
              </w:rPr>
              <w:br/>
            </w:r>
            <w:r w:rsidRPr="005C07C1">
              <w:rPr>
                <w:rFonts w:ascii="TH SarabunPSK" w:hAnsi="TH SarabunPSK" w:cs="TH SarabunPSK"/>
                <w:sz w:val="32"/>
                <w:szCs w:val="32"/>
                <w:cs/>
              </w:rPr>
              <w:t>งานสำนักงาน</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E3162A9" w14:textId="77777777" w:rsidR="009A2310" w:rsidRPr="005C07C1" w:rsidRDefault="009A2310" w:rsidP="00787889">
            <w:pPr>
              <w:pStyle w:val="TableContents"/>
              <w:snapToGrid w:val="0"/>
              <w:jc w:val="center"/>
              <w:rPr>
                <w:rFonts w:ascii="TH SarabunPSK" w:hAnsi="TH SarabunPSK" w:cs="TH SarabunPSK"/>
                <w:sz w:val="32"/>
                <w:szCs w:val="32"/>
              </w:rPr>
            </w:pPr>
            <w:r w:rsidRPr="005C07C1">
              <w:rPr>
                <w:rFonts w:ascii="TH SarabunPSK" w:hAnsi="TH SarabunPSK" w:cs="TH SarabunPSK"/>
                <w:sz w:val="32"/>
                <w:szCs w:val="32"/>
                <w:cs/>
              </w:rPr>
              <w:t>บริหารจัดการด้านการเรียนการสอน</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7A2B687" w14:textId="77777777" w:rsidR="009A2310" w:rsidRPr="005C07C1" w:rsidRDefault="009A2310" w:rsidP="00787889">
            <w:pPr>
              <w:pStyle w:val="TableContents"/>
              <w:snapToGrid w:val="0"/>
              <w:jc w:val="center"/>
              <w:rPr>
                <w:rFonts w:ascii="TH SarabunPSK" w:hAnsi="TH SarabunPSK" w:cs="TH SarabunPSK"/>
                <w:sz w:val="32"/>
                <w:szCs w:val="32"/>
              </w:rPr>
            </w:pPr>
            <w:r w:rsidRPr="005C07C1">
              <w:rPr>
                <w:rFonts w:ascii="TH SarabunPSK" w:hAnsi="TH SarabunPSK" w:cs="TH SarabunPSK"/>
                <w:sz w:val="32"/>
                <w:szCs w:val="32"/>
                <w:cs/>
              </w:rPr>
              <w:t>หน่วยนับ</w:t>
            </w:r>
          </w:p>
        </w:tc>
      </w:tr>
      <w:tr w:rsidR="006622AE" w:rsidRPr="005C07C1" w14:paraId="5D1E6779" w14:textId="77777777" w:rsidTr="00787889">
        <w:trPr>
          <w:trHeight w:val="360"/>
        </w:trPr>
        <w:tc>
          <w:tcPr>
            <w:tcW w:w="541" w:type="dxa"/>
            <w:tcBorders>
              <w:top w:val="single" w:sz="4" w:space="0" w:color="auto"/>
              <w:left w:val="single" w:sz="4" w:space="0" w:color="auto"/>
              <w:bottom w:val="single" w:sz="4" w:space="0" w:color="auto"/>
              <w:right w:val="single" w:sz="4" w:space="0" w:color="auto"/>
            </w:tcBorders>
            <w:vAlign w:val="center"/>
            <w:hideMark/>
          </w:tcPr>
          <w:p w14:paraId="5428095D" w14:textId="77777777" w:rsidR="009A2310" w:rsidRPr="005C07C1" w:rsidRDefault="009A2310" w:rsidP="00787889">
            <w:pPr>
              <w:pStyle w:val="TableContents"/>
              <w:snapToGrid w:val="0"/>
              <w:jc w:val="center"/>
              <w:rPr>
                <w:rFonts w:ascii="TH SarabunPSK" w:hAnsi="TH SarabunPSK" w:cs="TH SarabunPSK"/>
                <w:color w:val="0000FF"/>
                <w:sz w:val="32"/>
                <w:szCs w:val="32"/>
              </w:rPr>
            </w:pPr>
            <w:r w:rsidRPr="005C07C1">
              <w:rPr>
                <w:rFonts w:ascii="TH SarabunPSK" w:hAnsi="TH SarabunPSK" w:cs="TH SarabunPSK"/>
                <w:color w:val="0000FF"/>
                <w:sz w:val="32"/>
                <w:szCs w:val="32"/>
                <w:cs/>
              </w:rPr>
              <w:t>1</w:t>
            </w:r>
          </w:p>
        </w:tc>
        <w:tc>
          <w:tcPr>
            <w:tcW w:w="4599" w:type="dxa"/>
            <w:tcBorders>
              <w:top w:val="single" w:sz="4" w:space="0" w:color="auto"/>
              <w:left w:val="single" w:sz="4" w:space="0" w:color="auto"/>
              <w:bottom w:val="single" w:sz="4" w:space="0" w:color="auto"/>
              <w:right w:val="single" w:sz="4" w:space="0" w:color="auto"/>
            </w:tcBorders>
            <w:vAlign w:val="center"/>
            <w:hideMark/>
          </w:tcPr>
          <w:p w14:paraId="1EFC228F" w14:textId="77777777" w:rsidR="009A2310" w:rsidRPr="005C07C1" w:rsidRDefault="009A2310" w:rsidP="00787889">
            <w:pPr>
              <w:pStyle w:val="TableContents"/>
              <w:snapToGrid w:val="0"/>
              <w:ind w:left="127"/>
              <w:rPr>
                <w:rFonts w:ascii="TH SarabunPSK" w:hAnsi="TH SarabunPSK" w:cs="TH SarabunPSK"/>
                <w:color w:val="0000FF"/>
                <w:sz w:val="32"/>
                <w:szCs w:val="32"/>
              </w:rPr>
            </w:pPr>
            <w:r w:rsidRPr="005C07C1">
              <w:rPr>
                <w:rFonts w:ascii="TH SarabunPSK" w:hAnsi="TH SarabunPSK" w:cs="TH SarabunPSK"/>
                <w:color w:val="0000FF"/>
                <w:sz w:val="32"/>
                <w:szCs w:val="32"/>
                <w:cs/>
              </w:rPr>
              <w:t xml:space="preserve">เครื่องคอมพิวเตอร์ </w:t>
            </w:r>
            <w:r w:rsidRPr="005C07C1">
              <w:rPr>
                <w:rFonts w:ascii="TH SarabunPSK" w:hAnsi="TH SarabunPSK" w:cs="TH SarabunPSK"/>
                <w:color w:val="0000FF"/>
                <w:sz w:val="32"/>
                <w:szCs w:val="32"/>
              </w:rPr>
              <w:t>(PC)</w:t>
            </w:r>
          </w:p>
        </w:tc>
        <w:tc>
          <w:tcPr>
            <w:tcW w:w="1018" w:type="dxa"/>
            <w:tcBorders>
              <w:top w:val="single" w:sz="4" w:space="0" w:color="auto"/>
              <w:left w:val="single" w:sz="4" w:space="0" w:color="auto"/>
              <w:bottom w:val="single" w:sz="4" w:space="0" w:color="auto"/>
              <w:right w:val="single" w:sz="4" w:space="0" w:color="auto"/>
            </w:tcBorders>
            <w:vAlign w:val="center"/>
          </w:tcPr>
          <w:p w14:paraId="49C67F65" w14:textId="77777777" w:rsidR="009A2310" w:rsidRPr="005C07C1" w:rsidRDefault="009A2310" w:rsidP="00787889">
            <w:pPr>
              <w:pStyle w:val="TableContents"/>
              <w:snapToGrid w:val="0"/>
              <w:jc w:val="center"/>
              <w:rPr>
                <w:rFonts w:ascii="TH SarabunPSK" w:hAnsi="TH SarabunPSK" w:cs="TH SarabunPSK"/>
                <w:color w:val="0000FF"/>
                <w:sz w:val="32"/>
                <w:szCs w:val="32"/>
              </w:rPr>
            </w:pPr>
            <w:r w:rsidRPr="005C07C1">
              <w:rPr>
                <w:rFonts w:ascii="TH SarabunPSK" w:hAnsi="TH SarabunPSK" w:cs="TH SarabunPSK"/>
                <w:color w:val="0000FF"/>
                <w:sz w:val="32"/>
                <w:szCs w:val="32"/>
              </w:rPr>
              <w:t>X</w:t>
            </w:r>
          </w:p>
        </w:tc>
        <w:tc>
          <w:tcPr>
            <w:tcW w:w="1701" w:type="dxa"/>
            <w:tcBorders>
              <w:top w:val="single" w:sz="4" w:space="0" w:color="auto"/>
              <w:left w:val="single" w:sz="4" w:space="0" w:color="auto"/>
              <w:bottom w:val="single" w:sz="4" w:space="0" w:color="auto"/>
              <w:right w:val="single" w:sz="4" w:space="0" w:color="auto"/>
            </w:tcBorders>
            <w:vAlign w:val="center"/>
          </w:tcPr>
          <w:p w14:paraId="5F122F6A" w14:textId="77777777" w:rsidR="009A2310" w:rsidRPr="005C07C1" w:rsidRDefault="009A2310" w:rsidP="00787889">
            <w:pPr>
              <w:pStyle w:val="TableContents"/>
              <w:snapToGrid w:val="0"/>
              <w:jc w:val="center"/>
              <w:rPr>
                <w:rFonts w:ascii="TH SarabunPSK" w:hAnsi="TH SarabunPSK" w:cs="TH SarabunPSK"/>
                <w:color w:val="0000FF"/>
                <w:sz w:val="32"/>
                <w:szCs w:val="32"/>
              </w:rPr>
            </w:pPr>
            <w:r w:rsidRPr="005C07C1">
              <w:rPr>
                <w:rFonts w:ascii="TH SarabunPSK" w:hAnsi="TH SarabunPSK" w:cs="TH SarabunPSK"/>
                <w:color w:val="0000FF"/>
                <w:sz w:val="32"/>
                <w:szCs w:val="32"/>
              </w:rPr>
              <w:t xml:space="preserve">X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7B1DAA9" w14:textId="77777777" w:rsidR="009A2310" w:rsidRPr="005C07C1" w:rsidRDefault="009A2310" w:rsidP="00787889">
            <w:pPr>
              <w:pStyle w:val="TableContents"/>
              <w:snapToGrid w:val="0"/>
              <w:ind w:right="135"/>
              <w:jc w:val="center"/>
              <w:rPr>
                <w:rFonts w:ascii="TH SarabunPSK" w:hAnsi="TH SarabunPSK" w:cs="TH SarabunPSK"/>
                <w:color w:val="0000FF"/>
                <w:sz w:val="32"/>
                <w:szCs w:val="32"/>
              </w:rPr>
            </w:pPr>
            <w:r w:rsidRPr="005C07C1">
              <w:rPr>
                <w:rFonts w:ascii="TH SarabunPSK" w:hAnsi="TH SarabunPSK" w:cs="TH SarabunPSK"/>
                <w:color w:val="0000FF"/>
                <w:sz w:val="32"/>
                <w:szCs w:val="32"/>
                <w:cs/>
              </w:rPr>
              <w:t xml:space="preserve"> เครื่อง</w:t>
            </w:r>
          </w:p>
        </w:tc>
      </w:tr>
      <w:tr w:rsidR="006622AE" w:rsidRPr="005C07C1" w14:paraId="0FD46031" w14:textId="77777777" w:rsidTr="00787889">
        <w:trPr>
          <w:trHeight w:val="360"/>
        </w:trPr>
        <w:tc>
          <w:tcPr>
            <w:tcW w:w="541" w:type="dxa"/>
            <w:tcBorders>
              <w:top w:val="single" w:sz="4" w:space="0" w:color="auto"/>
              <w:left w:val="single" w:sz="4" w:space="0" w:color="auto"/>
              <w:bottom w:val="single" w:sz="4" w:space="0" w:color="auto"/>
              <w:right w:val="single" w:sz="4" w:space="0" w:color="auto"/>
            </w:tcBorders>
            <w:vAlign w:val="center"/>
            <w:hideMark/>
          </w:tcPr>
          <w:p w14:paraId="7274843D" w14:textId="77777777" w:rsidR="009A2310" w:rsidRPr="005C07C1" w:rsidRDefault="009A2310" w:rsidP="00787889">
            <w:pPr>
              <w:pStyle w:val="TableContents"/>
              <w:snapToGrid w:val="0"/>
              <w:jc w:val="center"/>
              <w:rPr>
                <w:rFonts w:ascii="TH SarabunPSK" w:hAnsi="TH SarabunPSK" w:cs="TH SarabunPSK"/>
                <w:color w:val="0000FF"/>
                <w:sz w:val="32"/>
                <w:szCs w:val="32"/>
              </w:rPr>
            </w:pPr>
            <w:r w:rsidRPr="005C07C1">
              <w:rPr>
                <w:rFonts w:ascii="TH SarabunPSK" w:hAnsi="TH SarabunPSK" w:cs="TH SarabunPSK"/>
                <w:color w:val="0000FF"/>
                <w:sz w:val="32"/>
                <w:szCs w:val="32"/>
                <w:cs/>
              </w:rPr>
              <w:t>2</w:t>
            </w:r>
          </w:p>
        </w:tc>
        <w:tc>
          <w:tcPr>
            <w:tcW w:w="4599" w:type="dxa"/>
            <w:tcBorders>
              <w:top w:val="single" w:sz="4" w:space="0" w:color="auto"/>
              <w:left w:val="single" w:sz="4" w:space="0" w:color="auto"/>
              <w:bottom w:val="single" w:sz="4" w:space="0" w:color="auto"/>
              <w:right w:val="single" w:sz="4" w:space="0" w:color="auto"/>
            </w:tcBorders>
            <w:vAlign w:val="center"/>
            <w:hideMark/>
          </w:tcPr>
          <w:p w14:paraId="7B021EF4" w14:textId="77777777" w:rsidR="009A2310" w:rsidRPr="005C07C1" w:rsidRDefault="009A2310" w:rsidP="00787889">
            <w:pPr>
              <w:pStyle w:val="TableContents"/>
              <w:snapToGrid w:val="0"/>
              <w:ind w:left="127"/>
              <w:rPr>
                <w:rFonts w:ascii="TH SarabunPSK" w:hAnsi="TH SarabunPSK" w:cs="TH SarabunPSK"/>
                <w:color w:val="0000FF"/>
                <w:sz w:val="32"/>
                <w:szCs w:val="32"/>
              </w:rPr>
            </w:pPr>
            <w:r w:rsidRPr="005C07C1">
              <w:rPr>
                <w:rFonts w:ascii="TH SarabunPSK" w:hAnsi="TH SarabunPSK" w:cs="TH SarabunPSK"/>
                <w:color w:val="0000FF"/>
                <w:sz w:val="32"/>
                <w:szCs w:val="32"/>
                <w:cs/>
              </w:rPr>
              <w:t xml:space="preserve">เครื่องคอมพิวเตอร์แบบพกพา </w:t>
            </w:r>
            <w:r w:rsidRPr="005C07C1">
              <w:rPr>
                <w:rFonts w:ascii="TH SarabunPSK" w:hAnsi="TH SarabunPSK" w:cs="TH SarabunPSK"/>
                <w:color w:val="0000FF"/>
                <w:sz w:val="32"/>
                <w:szCs w:val="32"/>
              </w:rPr>
              <w:t>(Notebook)</w:t>
            </w:r>
          </w:p>
        </w:tc>
        <w:tc>
          <w:tcPr>
            <w:tcW w:w="1018" w:type="dxa"/>
            <w:tcBorders>
              <w:top w:val="single" w:sz="4" w:space="0" w:color="auto"/>
              <w:left w:val="single" w:sz="4" w:space="0" w:color="auto"/>
              <w:bottom w:val="single" w:sz="4" w:space="0" w:color="auto"/>
              <w:right w:val="single" w:sz="4" w:space="0" w:color="auto"/>
            </w:tcBorders>
          </w:tcPr>
          <w:p w14:paraId="1B6A6E27" w14:textId="77777777" w:rsidR="009A2310" w:rsidRPr="005C07C1" w:rsidRDefault="009A2310" w:rsidP="00787889">
            <w:pPr>
              <w:jc w:val="center"/>
              <w:rPr>
                <w:rFonts w:ascii="TH SarabunPSK" w:hAnsi="TH SarabunPSK" w:cs="TH SarabunPSK"/>
                <w:color w:val="0000FF"/>
              </w:rPr>
            </w:pPr>
            <w:r w:rsidRPr="005C07C1">
              <w:rPr>
                <w:rFonts w:ascii="TH SarabunPSK" w:hAnsi="TH SarabunPSK" w:cs="TH SarabunPSK"/>
                <w:color w:val="0000FF"/>
                <w:sz w:val="32"/>
                <w:szCs w:val="32"/>
              </w:rPr>
              <w:t>X</w:t>
            </w:r>
          </w:p>
        </w:tc>
        <w:tc>
          <w:tcPr>
            <w:tcW w:w="1701" w:type="dxa"/>
            <w:tcBorders>
              <w:top w:val="single" w:sz="4" w:space="0" w:color="auto"/>
              <w:left w:val="single" w:sz="4" w:space="0" w:color="auto"/>
              <w:bottom w:val="single" w:sz="4" w:space="0" w:color="auto"/>
              <w:right w:val="single" w:sz="4" w:space="0" w:color="auto"/>
            </w:tcBorders>
          </w:tcPr>
          <w:p w14:paraId="5D109D37" w14:textId="77777777" w:rsidR="009A2310" w:rsidRPr="005C07C1" w:rsidRDefault="009A2310" w:rsidP="00787889">
            <w:pPr>
              <w:jc w:val="center"/>
              <w:rPr>
                <w:rFonts w:ascii="TH SarabunPSK" w:hAnsi="TH SarabunPSK" w:cs="TH SarabunPSK"/>
                <w:color w:val="0000FF"/>
              </w:rPr>
            </w:pPr>
            <w:r w:rsidRPr="005C07C1">
              <w:rPr>
                <w:rFonts w:ascii="TH SarabunPSK" w:hAnsi="TH SarabunPSK" w:cs="TH SarabunPSK"/>
                <w:color w:val="0000FF"/>
                <w:sz w:val="32"/>
                <w:szCs w:val="32"/>
              </w:rPr>
              <w:t>X</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6C3905" w14:textId="77777777" w:rsidR="009A2310" w:rsidRPr="005C07C1" w:rsidRDefault="009A2310" w:rsidP="00787889">
            <w:pPr>
              <w:pStyle w:val="TableContents"/>
              <w:snapToGrid w:val="0"/>
              <w:jc w:val="center"/>
              <w:rPr>
                <w:rFonts w:ascii="TH SarabunPSK" w:hAnsi="TH SarabunPSK" w:cs="TH SarabunPSK"/>
                <w:color w:val="0000FF"/>
                <w:sz w:val="32"/>
                <w:szCs w:val="32"/>
              </w:rPr>
            </w:pPr>
            <w:r w:rsidRPr="005C07C1">
              <w:rPr>
                <w:rFonts w:ascii="TH SarabunPSK" w:hAnsi="TH SarabunPSK" w:cs="TH SarabunPSK"/>
                <w:color w:val="0000FF"/>
                <w:sz w:val="32"/>
                <w:szCs w:val="32"/>
                <w:cs/>
              </w:rPr>
              <w:t>เครื่อง</w:t>
            </w:r>
          </w:p>
        </w:tc>
      </w:tr>
      <w:tr w:rsidR="006622AE" w:rsidRPr="005C07C1" w14:paraId="75B6DACB" w14:textId="77777777" w:rsidTr="00787889">
        <w:trPr>
          <w:trHeight w:val="360"/>
        </w:trPr>
        <w:tc>
          <w:tcPr>
            <w:tcW w:w="541" w:type="dxa"/>
            <w:tcBorders>
              <w:top w:val="single" w:sz="4" w:space="0" w:color="auto"/>
              <w:left w:val="single" w:sz="4" w:space="0" w:color="auto"/>
              <w:bottom w:val="single" w:sz="4" w:space="0" w:color="auto"/>
              <w:right w:val="single" w:sz="4" w:space="0" w:color="auto"/>
            </w:tcBorders>
            <w:vAlign w:val="center"/>
          </w:tcPr>
          <w:p w14:paraId="617AF670" w14:textId="77777777" w:rsidR="009A2310" w:rsidRPr="005C07C1" w:rsidRDefault="009A2310" w:rsidP="00787889">
            <w:pPr>
              <w:pStyle w:val="TableContents"/>
              <w:snapToGrid w:val="0"/>
              <w:jc w:val="center"/>
              <w:rPr>
                <w:rFonts w:ascii="TH SarabunPSK" w:hAnsi="TH SarabunPSK" w:cs="TH SarabunPSK"/>
                <w:color w:val="0000FF"/>
                <w:sz w:val="32"/>
                <w:szCs w:val="32"/>
              </w:rPr>
            </w:pPr>
            <w:r w:rsidRPr="005C07C1">
              <w:rPr>
                <w:rFonts w:ascii="TH SarabunPSK" w:hAnsi="TH SarabunPSK" w:cs="TH SarabunPSK"/>
                <w:color w:val="0000FF"/>
                <w:sz w:val="32"/>
                <w:szCs w:val="32"/>
              </w:rPr>
              <w:t>3</w:t>
            </w:r>
          </w:p>
        </w:tc>
        <w:tc>
          <w:tcPr>
            <w:tcW w:w="4599" w:type="dxa"/>
            <w:tcBorders>
              <w:top w:val="single" w:sz="4" w:space="0" w:color="auto"/>
              <w:left w:val="single" w:sz="4" w:space="0" w:color="auto"/>
              <w:bottom w:val="single" w:sz="4" w:space="0" w:color="auto"/>
              <w:right w:val="single" w:sz="4" w:space="0" w:color="auto"/>
            </w:tcBorders>
            <w:vAlign w:val="center"/>
          </w:tcPr>
          <w:p w14:paraId="454D2132" w14:textId="77777777" w:rsidR="009A2310" w:rsidRPr="005C07C1" w:rsidRDefault="009A2310" w:rsidP="00787889">
            <w:pPr>
              <w:pStyle w:val="TableContents"/>
              <w:snapToGrid w:val="0"/>
              <w:ind w:left="127"/>
              <w:rPr>
                <w:rFonts w:ascii="TH SarabunPSK" w:hAnsi="TH SarabunPSK" w:cs="TH SarabunPSK"/>
                <w:color w:val="0000FF"/>
                <w:sz w:val="32"/>
                <w:szCs w:val="32"/>
              </w:rPr>
            </w:pPr>
          </w:p>
        </w:tc>
        <w:tc>
          <w:tcPr>
            <w:tcW w:w="1018" w:type="dxa"/>
            <w:tcBorders>
              <w:top w:val="single" w:sz="4" w:space="0" w:color="auto"/>
              <w:left w:val="single" w:sz="4" w:space="0" w:color="auto"/>
              <w:bottom w:val="single" w:sz="4" w:space="0" w:color="auto"/>
              <w:right w:val="single" w:sz="4" w:space="0" w:color="auto"/>
            </w:tcBorders>
          </w:tcPr>
          <w:p w14:paraId="3AFF5454" w14:textId="77777777" w:rsidR="009A2310" w:rsidRPr="005C07C1" w:rsidRDefault="009A2310" w:rsidP="00787889">
            <w:pPr>
              <w:jc w:val="center"/>
              <w:rPr>
                <w:rFonts w:ascii="TH SarabunPSK" w:hAnsi="TH SarabunPSK" w:cs="TH SarabunPSK"/>
                <w:color w:val="0000FF"/>
              </w:rPr>
            </w:pPr>
          </w:p>
        </w:tc>
        <w:tc>
          <w:tcPr>
            <w:tcW w:w="1701" w:type="dxa"/>
            <w:tcBorders>
              <w:top w:val="single" w:sz="4" w:space="0" w:color="auto"/>
              <w:left w:val="single" w:sz="4" w:space="0" w:color="auto"/>
              <w:bottom w:val="single" w:sz="4" w:space="0" w:color="auto"/>
              <w:right w:val="single" w:sz="4" w:space="0" w:color="auto"/>
            </w:tcBorders>
          </w:tcPr>
          <w:p w14:paraId="7052FA32" w14:textId="77777777" w:rsidR="009A2310" w:rsidRPr="005C07C1" w:rsidRDefault="009A2310" w:rsidP="00787889">
            <w:pPr>
              <w:jc w:val="center"/>
              <w:rPr>
                <w:rFonts w:ascii="TH SarabunPSK" w:hAnsi="TH SarabunPSK" w:cs="TH SarabunPSK"/>
                <w:color w:val="0000FF"/>
              </w:rPr>
            </w:pPr>
          </w:p>
        </w:tc>
        <w:tc>
          <w:tcPr>
            <w:tcW w:w="1276" w:type="dxa"/>
            <w:tcBorders>
              <w:top w:val="single" w:sz="4" w:space="0" w:color="auto"/>
              <w:left w:val="single" w:sz="4" w:space="0" w:color="auto"/>
              <w:bottom w:val="single" w:sz="4" w:space="0" w:color="auto"/>
              <w:right w:val="single" w:sz="4" w:space="0" w:color="auto"/>
            </w:tcBorders>
            <w:vAlign w:val="center"/>
          </w:tcPr>
          <w:p w14:paraId="3A554EA5" w14:textId="77777777" w:rsidR="009A2310" w:rsidRPr="005C07C1" w:rsidRDefault="009A2310" w:rsidP="00787889">
            <w:pPr>
              <w:pStyle w:val="TableContents"/>
              <w:snapToGrid w:val="0"/>
              <w:jc w:val="center"/>
              <w:rPr>
                <w:rFonts w:ascii="TH SarabunPSK" w:hAnsi="TH SarabunPSK" w:cs="TH SarabunPSK"/>
                <w:color w:val="0000FF"/>
                <w:sz w:val="32"/>
                <w:szCs w:val="32"/>
              </w:rPr>
            </w:pPr>
          </w:p>
        </w:tc>
      </w:tr>
      <w:tr w:rsidR="006622AE" w:rsidRPr="005C07C1" w14:paraId="2F4D52F3" w14:textId="77777777" w:rsidTr="00787889">
        <w:trPr>
          <w:trHeight w:val="360"/>
        </w:trPr>
        <w:tc>
          <w:tcPr>
            <w:tcW w:w="541" w:type="dxa"/>
            <w:tcBorders>
              <w:top w:val="single" w:sz="4" w:space="0" w:color="auto"/>
              <w:left w:val="single" w:sz="4" w:space="0" w:color="auto"/>
              <w:bottom w:val="single" w:sz="4" w:space="0" w:color="auto"/>
              <w:right w:val="single" w:sz="4" w:space="0" w:color="auto"/>
            </w:tcBorders>
            <w:vAlign w:val="center"/>
          </w:tcPr>
          <w:p w14:paraId="02F48933" w14:textId="77777777" w:rsidR="009A2310" w:rsidRPr="005C07C1" w:rsidRDefault="009A2310" w:rsidP="00787889">
            <w:pPr>
              <w:pStyle w:val="TableContents"/>
              <w:snapToGrid w:val="0"/>
              <w:jc w:val="center"/>
              <w:rPr>
                <w:rFonts w:ascii="TH SarabunPSK" w:hAnsi="TH SarabunPSK" w:cs="TH SarabunPSK"/>
                <w:color w:val="0000FF"/>
                <w:sz w:val="32"/>
                <w:szCs w:val="32"/>
              </w:rPr>
            </w:pPr>
            <w:r w:rsidRPr="005C07C1">
              <w:rPr>
                <w:rFonts w:ascii="TH SarabunPSK" w:hAnsi="TH SarabunPSK" w:cs="TH SarabunPSK"/>
                <w:color w:val="0000FF"/>
                <w:sz w:val="32"/>
                <w:szCs w:val="32"/>
              </w:rPr>
              <w:t>4</w:t>
            </w:r>
          </w:p>
        </w:tc>
        <w:tc>
          <w:tcPr>
            <w:tcW w:w="4599" w:type="dxa"/>
            <w:tcBorders>
              <w:top w:val="single" w:sz="4" w:space="0" w:color="auto"/>
              <w:left w:val="single" w:sz="4" w:space="0" w:color="auto"/>
              <w:bottom w:val="single" w:sz="4" w:space="0" w:color="auto"/>
              <w:right w:val="single" w:sz="4" w:space="0" w:color="auto"/>
            </w:tcBorders>
            <w:vAlign w:val="center"/>
          </w:tcPr>
          <w:p w14:paraId="7A4008EB" w14:textId="77777777" w:rsidR="009A2310" w:rsidRPr="005C07C1" w:rsidRDefault="009A2310" w:rsidP="00787889">
            <w:pPr>
              <w:pStyle w:val="TableContents"/>
              <w:snapToGrid w:val="0"/>
              <w:ind w:left="127"/>
              <w:rPr>
                <w:rFonts w:ascii="TH SarabunPSK" w:hAnsi="TH SarabunPSK" w:cs="TH SarabunPSK"/>
                <w:color w:val="0000FF"/>
                <w:sz w:val="32"/>
                <w:szCs w:val="32"/>
              </w:rPr>
            </w:pPr>
          </w:p>
        </w:tc>
        <w:tc>
          <w:tcPr>
            <w:tcW w:w="1018" w:type="dxa"/>
            <w:tcBorders>
              <w:top w:val="single" w:sz="4" w:space="0" w:color="auto"/>
              <w:left w:val="single" w:sz="4" w:space="0" w:color="auto"/>
              <w:bottom w:val="single" w:sz="4" w:space="0" w:color="auto"/>
              <w:right w:val="single" w:sz="4" w:space="0" w:color="auto"/>
            </w:tcBorders>
          </w:tcPr>
          <w:p w14:paraId="05A323B3" w14:textId="77777777" w:rsidR="009A2310" w:rsidRPr="005C07C1" w:rsidRDefault="009A2310" w:rsidP="00787889">
            <w:pPr>
              <w:jc w:val="center"/>
              <w:rPr>
                <w:rFonts w:ascii="TH SarabunPSK" w:hAnsi="TH SarabunPSK" w:cs="TH SarabunPSK"/>
                <w:color w:val="0000FF"/>
              </w:rPr>
            </w:pPr>
          </w:p>
        </w:tc>
        <w:tc>
          <w:tcPr>
            <w:tcW w:w="1701" w:type="dxa"/>
            <w:tcBorders>
              <w:top w:val="single" w:sz="4" w:space="0" w:color="auto"/>
              <w:left w:val="single" w:sz="4" w:space="0" w:color="auto"/>
              <w:bottom w:val="single" w:sz="4" w:space="0" w:color="auto"/>
              <w:right w:val="single" w:sz="4" w:space="0" w:color="auto"/>
            </w:tcBorders>
          </w:tcPr>
          <w:p w14:paraId="5E9D4C0A" w14:textId="77777777" w:rsidR="009A2310" w:rsidRPr="005C07C1" w:rsidRDefault="009A2310" w:rsidP="00787889">
            <w:pPr>
              <w:jc w:val="center"/>
              <w:rPr>
                <w:rFonts w:ascii="TH SarabunPSK" w:hAnsi="TH SarabunPSK" w:cs="TH SarabunPSK"/>
                <w:color w:val="0000FF"/>
              </w:rPr>
            </w:pPr>
          </w:p>
        </w:tc>
        <w:tc>
          <w:tcPr>
            <w:tcW w:w="1276" w:type="dxa"/>
            <w:tcBorders>
              <w:top w:val="single" w:sz="4" w:space="0" w:color="auto"/>
              <w:left w:val="single" w:sz="4" w:space="0" w:color="auto"/>
              <w:bottom w:val="single" w:sz="4" w:space="0" w:color="auto"/>
              <w:right w:val="single" w:sz="4" w:space="0" w:color="auto"/>
            </w:tcBorders>
            <w:vAlign w:val="center"/>
          </w:tcPr>
          <w:p w14:paraId="537AF672" w14:textId="77777777" w:rsidR="009A2310" w:rsidRPr="005C07C1" w:rsidRDefault="009A2310" w:rsidP="00787889">
            <w:pPr>
              <w:pStyle w:val="TableContents"/>
              <w:snapToGrid w:val="0"/>
              <w:jc w:val="center"/>
              <w:rPr>
                <w:rFonts w:ascii="TH SarabunPSK" w:hAnsi="TH SarabunPSK" w:cs="TH SarabunPSK"/>
                <w:color w:val="0000FF"/>
                <w:sz w:val="32"/>
                <w:szCs w:val="32"/>
              </w:rPr>
            </w:pPr>
          </w:p>
        </w:tc>
      </w:tr>
    </w:tbl>
    <w:p w14:paraId="6845E8F7" w14:textId="77777777" w:rsidR="009A2310" w:rsidRPr="005C07C1" w:rsidRDefault="009A2310" w:rsidP="009A2310">
      <w:pPr>
        <w:ind w:firstLine="1134"/>
        <w:rPr>
          <w:rFonts w:ascii="TH SarabunPSK" w:hAnsi="TH SarabunPSK" w:cs="TH SarabunPSK"/>
          <w:sz w:val="16"/>
          <w:szCs w:val="16"/>
        </w:rPr>
      </w:pPr>
    </w:p>
    <w:p w14:paraId="1FCF6A2B" w14:textId="186584F2" w:rsidR="009A2310" w:rsidRPr="00C03581" w:rsidRDefault="009A2310" w:rsidP="001B4199">
      <w:pPr>
        <w:ind w:firstLine="907"/>
        <w:jc w:val="thaiDistribute"/>
        <w:rPr>
          <w:rFonts w:ascii="TH SarabunPSK" w:hAnsi="TH SarabunPSK" w:cs="TH SarabunPSK"/>
          <w:color w:val="0000FF"/>
          <w:sz w:val="32"/>
          <w:szCs w:val="32"/>
        </w:rPr>
      </w:pPr>
      <w:r w:rsidRPr="00C03581">
        <w:rPr>
          <w:rFonts w:ascii="TH SarabunPSK" w:hAnsi="TH SarabunPSK" w:cs="TH SarabunPSK"/>
          <w:color w:val="0000FF"/>
          <w:sz w:val="32"/>
          <w:szCs w:val="32"/>
          <w:cs/>
        </w:rPr>
        <w:t>มหาวิทยาลัยฯ มีแหล่งความรู้ที่สนับสนุนวิชาการทางด้าน........................... และสาขาวิชาอื่นที่เกี่ยวข้องที่สำนักหอสมุด ซึ่งมีทั้งหนังสือ วารสารวิชาการตำราและวารสารที่เกี่ยวข้องกับ...................... รวมถึง</w:t>
      </w:r>
      <w:r w:rsidRPr="002B3AF6">
        <w:rPr>
          <w:rFonts w:ascii="TH SarabunPSK" w:hAnsi="TH SarabunPSK" w:cs="TH SarabunPSK"/>
          <w:color w:val="0000FF"/>
          <w:sz w:val="32"/>
          <w:szCs w:val="32"/>
          <w:cs/>
        </w:rPr>
        <w:t>ฐานข้อมูลออนไลน์ที่อยู่ในดัชนีอ้างอิงอีกด้วย</w:t>
      </w:r>
      <w:r w:rsidR="001B4199" w:rsidRPr="002B3AF6">
        <w:rPr>
          <w:rFonts w:ascii="TH SarabunPSK" w:hAnsi="TH SarabunPSK" w:cs="TH SarabunPSK"/>
          <w:color w:val="0000FF"/>
          <w:sz w:val="32"/>
          <w:szCs w:val="32"/>
          <w:cs/>
        </w:rPr>
        <w:t xml:space="preserve"> </w:t>
      </w:r>
      <w:r w:rsidRPr="002B3AF6">
        <w:rPr>
          <w:rFonts w:ascii="TH SarabunPSK" w:hAnsi="TH SarabunPSK" w:cs="TH SarabunPSK"/>
          <w:color w:val="0000FF"/>
          <w:sz w:val="32"/>
          <w:szCs w:val="32"/>
          <w:cs/>
        </w:rPr>
        <w:t>โดยมีรายการดังนี้</w:t>
      </w:r>
    </w:p>
    <w:p w14:paraId="2B5EB11B" w14:textId="2211D796" w:rsidR="00295B73" w:rsidRPr="00C03581" w:rsidRDefault="00C03581" w:rsidP="00C250B3">
      <w:pPr>
        <w:pStyle w:val="ListParagraph"/>
        <w:numPr>
          <w:ilvl w:val="1"/>
          <w:numId w:val="18"/>
        </w:numPr>
        <w:ind w:left="1276"/>
        <w:jc w:val="thaiDistribute"/>
        <w:rPr>
          <w:rFonts w:ascii="TH SarabunPSK" w:hAnsi="TH SarabunPSK" w:cs="TH SarabunPSK"/>
          <w:color w:val="0000FF"/>
          <w:sz w:val="32"/>
          <w:szCs w:val="32"/>
        </w:rPr>
      </w:pPr>
      <w:r>
        <w:rPr>
          <w:rFonts w:ascii="TH SarabunPSK" w:hAnsi="TH SarabunPSK" w:cs="TH SarabunPSK"/>
          <w:color w:val="0000FF"/>
          <w:sz w:val="32"/>
          <w:szCs w:val="32"/>
        </w:rPr>
        <w:t>………………………………………………………………………………………</w:t>
      </w:r>
    </w:p>
    <w:p w14:paraId="134859D2" w14:textId="7836A754" w:rsidR="00295B73" w:rsidRPr="00C03581" w:rsidRDefault="00C03581" w:rsidP="00C250B3">
      <w:pPr>
        <w:pStyle w:val="ListParagraph"/>
        <w:numPr>
          <w:ilvl w:val="1"/>
          <w:numId w:val="18"/>
        </w:numPr>
        <w:ind w:left="1276"/>
        <w:jc w:val="thaiDistribute"/>
        <w:rPr>
          <w:rFonts w:ascii="TH SarabunPSK" w:hAnsi="TH SarabunPSK" w:cs="TH SarabunPSK"/>
          <w:color w:val="0000FF"/>
          <w:sz w:val="32"/>
          <w:szCs w:val="32"/>
        </w:rPr>
      </w:pPr>
      <w:r>
        <w:rPr>
          <w:rFonts w:ascii="TH SarabunPSK" w:hAnsi="TH SarabunPSK" w:cs="TH SarabunPSK"/>
          <w:color w:val="0000FF"/>
          <w:sz w:val="32"/>
          <w:szCs w:val="32"/>
        </w:rPr>
        <w:t>………………………………………………………………………………………</w:t>
      </w:r>
    </w:p>
    <w:p w14:paraId="59758D71" w14:textId="1145CBB3" w:rsidR="001B4199" w:rsidRPr="00C03581" w:rsidRDefault="00C03581" w:rsidP="00C250B3">
      <w:pPr>
        <w:pStyle w:val="ListParagraph"/>
        <w:numPr>
          <w:ilvl w:val="1"/>
          <w:numId w:val="18"/>
        </w:numPr>
        <w:ind w:left="1276"/>
        <w:jc w:val="thaiDistribute"/>
        <w:rPr>
          <w:rFonts w:ascii="TH SarabunPSK" w:hAnsi="TH SarabunPSK" w:cs="TH SarabunPSK"/>
          <w:color w:val="0000FF"/>
          <w:sz w:val="32"/>
          <w:szCs w:val="32"/>
        </w:rPr>
      </w:pPr>
      <w:r>
        <w:rPr>
          <w:rFonts w:ascii="TH SarabunPSK" w:hAnsi="TH SarabunPSK" w:cs="TH SarabunPSK"/>
          <w:color w:val="0000FF"/>
          <w:sz w:val="32"/>
          <w:szCs w:val="32"/>
        </w:rPr>
        <w:t>………………………………………………………………………………………</w:t>
      </w:r>
    </w:p>
    <w:p w14:paraId="7328BC60" w14:textId="77777777" w:rsidR="009A2310" w:rsidRPr="005C07C1" w:rsidRDefault="009A2310" w:rsidP="004B07AA">
      <w:pPr>
        <w:spacing w:before="120"/>
        <w:ind w:firstLine="567"/>
        <w:rPr>
          <w:rFonts w:ascii="TH SarabunPSK" w:hAnsi="TH SarabunPSK" w:cs="TH SarabunPSK"/>
          <w:sz w:val="32"/>
          <w:szCs w:val="32"/>
        </w:rPr>
      </w:pPr>
      <w:r w:rsidRPr="005C07C1">
        <w:rPr>
          <w:rFonts w:ascii="TH SarabunPSK" w:hAnsi="TH SarabunPSK" w:cs="TH SarabunPSK"/>
          <w:b/>
          <w:bCs/>
          <w:sz w:val="32"/>
          <w:szCs w:val="32"/>
          <w:cs/>
        </w:rPr>
        <w:t>(3) การจัดหาทรัพยากรการเรียนการสอนเพิ่มเติม</w:t>
      </w:r>
    </w:p>
    <w:p w14:paraId="640A6150" w14:textId="77777777" w:rsidR="004B07AA" w:rsidRPr="005C07C1" w:rsidRDefault="00524287" w:rsidP="00524287">
      <w:pPr>
        <w:ind w:firstLine="720"/>
        <w:rPr>
          <w:rFonts w:ascii="TH SarabunPSK" w:hAnsi="TH SarabunPSK" w:cs="TH SarabunPSK"/>
          <w:color w:val="0000FF"/>
          <w:sz w:val="32"/>
          <w:szCs w:val="32"/>
        </w:rPr>
      </w:pPr>
      <w:r w:rsidRPr="005C07C1">
        <w:rPr>
          <w:rFonts w:ascii="TH SarabunPSK" w:hAnsi="TH SarabunPSK" w:cs="TH SarabunPSK"/>
          <w:color w:val="0000FF"/>
          <w:sz w:val="32"/>
          <w:szCs w:val="32"/>
        </w:rPr>
        <w:t>………………………………………………………………………………………………………………………………………………</w:t>
      </w:r>
    </w:p>
    <w:p w14:paraId="63BB9F33" w14:textId="78EFD8EF" w:rsidR="00524287" w:rsidRPr="005C07C1" w:rsidRDefault="004B07AA" w:rsidP="004B07AA">
      <w:pPr>
        <w:rPr>
          <w:rFonts w:ascii="TH SarabunPSK" w:hAnsi="TH SarabunPSK" w:cs="TH SarabunPSK"/>
          <w:b/>
          <w:bCs/>
          <w:sz w:val="32"/>
          <w:szCs w:val="32"/>
          <w:highlight w:val="yellow"/>
        </w:rPr>
      </w:pPr>
      <w:r w:rsidRPr="005C07C1">
        <w:rPr>
          <w:rFonts w:ascii="TH SarabunPSK" w:hAnsi="TH SarabunPSK" w:cs="TH SarabunPSK"/>
          <w:color w:val="0000FF"/>
          <w:sz w:val="32"/>
          <w:szCs w:val="32"/>
        </w:rPr>
        <w:t>..</w:t>
      </w:r>
      <w:r w:rsidR="00524287" w:rsidRPr="005C07C1">
        <w:rPr>
          <w:rFonts w:ascii="TH SarabunPSK" w:hAnsi="TH SarabunPSK" w:cs="TH SarabunPSK"/>
          <w:color w:val="0000FF"/>
          <w:sz w:val="32"/>
          <w:szCs w:val="32"/>
        </w:rPr>
        <w:t>……………………………………………………………………………………………………………………………………………………………………………………………………………………………</w:t>
      </w:r>
      <w:r w:rsidRPr="005C07C1">
        <w:rPr>
          <w:rFonts w:ascii="TH SarabunPSK" w:hAnsi="TH SarabunPSK" w:cs="TH SarabunPSK"/>
          <w:color w:val="0000FF"/>
          <w:sz w:val="32"/>
          <w:szCs w:val="32"/>
        </w:rPr>
        <w:t>…..</w:t>
      </w:r>
      <w:r w:rsidR="00524287" w:rsidRPr="005C07C1">
        <w:rPr>
          <w:rFonts w:ascii="TH SarabunPSK" w:hAnsi="TH SarabunPSK" w:cs="TH SarabunPSK"/>
          <w:color w:val="0000FF"/>
          <w:sz w:val="32"/>
          <w:szCs w:val="32"/>
        </w:rPr>
        <w:t>……………………………………………………………………………………</w:t>
      </w:r>
    </w:p>
    <w:p w14:paraId="7A59051A" w14:textId="77777777" w:rsidR="009A2310" w:rsidRPr="005C07C1" w:rsidRDefault="009A2310" w:rsidP="009A2310">
      <w:pPr>
        <w:spacing w:before="120"/>
        <w:ind w:firstLine="567"/>
        <w:jc w:val="thaiDistribute"/>
        <w:rPr>
          <w:rFonts w:ascii="TH SarabunPSK" w:hAnsi="TH SarabunPSK" w:cs="TH SarabunPSK"/>
          <w:b/>
          <w:bCs/>
          <w:sz w:val="32"/>
          <w:szCs w:val="32"/>
        </w:rPr>
      </w:pPr>
      <w:r w:rsidRPr="005C07C1">
        <w:rPr>
          <w:rFonts w:ascii="TH SarabunPSK" w:hAnsi="TH SarabunPSK" w:cs="TH SarabunPSK"/>
          <w:b/>
          <w:bCs/>
          <w:sz w:val="32"/>
          <w:szCs w:val="32"/>
          <w:cs/>
        </w:rPr>
        <w:t>(4)  การประเมินความเพียงพอของทรัพยากร</w:t>
      </w:r>
    </w:p>
    <w:p w14:paraId="01C353A5" w14:textId="0F4F918D" w:rsidR="00524287" w:rsidRPr="00295B73" w:rsidRDefault="009A2310" w:rsidP="00524287">
      <w:pPr>
        <w:ind w:firstLine="993"/>
        <w:rPr>
          <w:rFonts w:ascii="TH SarabunPSK" w:hAnsi="TH SarabunPSK" w:cs="TH SarabunPSK"/>
          <w:color w:val="0000FF"/>
          <w:sz w:val="32"/>
          <w:szCs w:val="32"/>
        </w:rPr>
      </w:pPr>
      <w:r w:rsidRPr="005C07C1">
        <w:rPr>
          <w:rFonts w:ascii="TH SarabunPSK" w:hAnsi="TH SarabunPSK" w:cs="TH SarabunPSK"/>
          <w:sz w:val="32"/>
          <w:szCs w:val="32"/>
          <w:cs/>
        </w:rPr>
        <w:t>การประเมินความเพียงพอของทรัพยากร สาขาฯ</w:t>
      </w:r>
      <w:r w:rsidR="00524287" w:rsidRPr="005C07C1">
        <w:rPr>
          <w:rFonts w:ascii="TH SarabunPSK" w:hAnsi="TH SarabunPSK" w:cs="TH SarabunPSK"/>
          <w:sz w:val="32"/>
          <w:szCs w:val="32"/>
          <w:cs/>
        </w:rPr>
        <w:t xml:space="preserve">/หลักสูตร </w:t>
      </w:r>
      <w:r w:rsidRPr="005C07C1">
        <w:rPr>
          <w:rFonts w:ascii="TH SarabunPSK" w:hAnsi="TH SarabunPSK" w:cs="TH SarabunPSK"/>
          <w:sz w:val="32"/>
          <w:szCs w:val="32"/>
          <w:cs/>
        </w:rPr>
        <w:t xml:space="preserve"> </w:t>
      </w:r>
      <w:r w:rsidR="00524287" w:rsidRPr="00295B73">
        <w:rPr>
          <w:rFonts w:ascii="TH SarabunPSK" w:hAnsi="TH SarabunPSK" w:cs="TH SarabunPSK"/>
          <w:color w:val="0000FF"/>
          <w:sz w:val="32"/>
          <w:szCs w:val="32"/>
          <w:cs/>
        </w:rPr>
        <w:t>.................................................................................................................................</w:t>
      </w:r>
      <w:r w:rsidR="004B07AA" w:rsidRPr="00295B73">
        <w:rPr>
          <w:rFonts w:ascii="TH SarabunPSK" w:hAnsi="TH SarabunPSK" w:cs="TH SarabunPSK"/>
          <w:color w:val="0000FF"/>
          <w:sz w:val="32"/>
          <w:szCs w:val="32"/>
          <w:cs/>
        </w:rPr>
        <w:t>.....</w:t>
      </w:r>
      <w:r w:rsidR="00524287" w:rsidRPr="00295B73">
        <w:rPr>
          <w:rFonts w:ascii="TH SarabunPSK" w:hAnsi="TH SarabunPSK" w:cs="TH SarabunPSK"/>
          <w:color w:val="0000FF"/>
          <w:sz w:val="32"/>
          <w:szCs w:val="32"/>
          <w:cs/>
        </w:rPr>
        <w:t>.......................................</w:t>
      </w:r>
    </w:p>
    <w:p w14:paraId="44259CDF" w14:textId="73964A5E" w:rsidR="009A2310" w:rsidRPr="005C07C1" w:rsidRDefault="00524287" w:rsidP="00524287">
      <w:pPr>
        <w:rPr>
          <w:rFonts w:ascii="TH SarabunPSK" w:hAnsi="TH SarabunPSK" w:cs="TH SarabunPSK"/>
          <w:sz w:val="32"/>
          <w:szCs w:val="32"/>
        </w:rPr>
      </w:pPr>
      <w:r w:rsidRPr="00295B73">
        <w:rPr>
          <w:rFonts w:ascii="TH SarabunPSK" w:hAnsi="TH SarabunPSK" w:cs="TH SarabunPSK"/>
          <w:color w:val="0000FF"/>
          <w:sz w:val="32"/>
          <w:szCs w:val="32"/>
          <w:cs/>
        </w:rPr>
        <w:t>......................................................................................................................................</w:t>
      </w:r>
      <w:r w:rsidR="004B07AA" w:rsidRPr="00295B73">
        <w:rPr>
          <w:rFonts w:ascii="TH SarabunPSK" w:hAnsi="TH SarabunPSK" w:cs="TH SarabunPSK"/>
          <w:color w:val="0000FF"/>
          <w:sz w:val="32"/>
          <w:szCs w:val="32"/>
          <w:cs/>
        </w:rPr>
        <w:t>.....</w:t>
      </w:r>
      <w:r w:rsidRPr="00295B73">
        <w:rPr>
          <w:rFonts w:ascii="TH SarabunPSK" w:hAnsi="TH SarabunPSK" w:cs="TH SarabunPSK"/>
          <w:color w:val="0000FF"/>
          <w:sz w:val="32"/>
          <w:szCs w:val="32"/>
          <w:cs/>
        </w:rPr>
        <w:t>.................................. ...........................................................................................................................................</w:t>
      </w:r>
      <w:r w:rsidR="004B07AA" w:rsidRPr="00295B73">
        <w:rPr>
          <w:rFonts w:ascii="TH SarabunPSK" w:hAnsi="TH SarabunPSK" w:cs="TH SarabunPSK"/>
          <w:color w:val="0000FF"/>
          <w:sz w:val="32"/>
          <w:szCs w:val="32"/>
          <w:cs/>
        </w:rPr>
        <w:t>.....</w:t>
      </w:r>
      <w:r w:rsidRPr="00295B73">
        <w:rPr>
          <w:rFonts w:ascii="TH SarabunPSK" w:hAnsi="TH SarabunPSK" w:cs="TH SarabunPSK"/>
          <w:color w:val="0000FF"/>
          <w:sz w:val="32"/>
          <w:szCs w:val="32"/>
          <w:cs/>
        </w:rPr>
        <w:t>.............................</w:t>
      </w:r>
      <w:r w:rsidR="009A2310" w:rsidRPr="00295B73">
        <w:rPr>
          <w:rFonts w:ascii="TH SarabunPSK" w:hAnsi="TH SarabunPSK" w:cs="TH SarabunPSK"/>
          <w:color w:val="0000FF"/>
          <w:sz w:val="32"/>
          <w:szCs w:val="32"/>
          <w:cs/>
        </w:rPr>
        <w:t xml:space="preserve"> </w:t>
      </w:r>
      <w:r w:rsidR="009A2310" w:rsidRPr="005C07C1">
        <w:rPr>
          <w:rFonts w:ascii="TH SarabunPSK" w:hAnsi="TH SarabunPSK" w:cs="TH SarabunPSK"/>
          <w:sz w:val="32"/>
          <w:szCs w:val="32"/>
          <w:cs/>
        </w:rPr>
        <w:t>โดยมีรายละเอียดดังตารางต่อไปนี้</w:t>
      </w:r>
    </w:p>
    <w:p w14:paraId="71FFFC89" w14:textId="77777777" w:rsidR="009A2310" w:rsidRPr="005C07C1" w:rsidRDefault="009A2310" w:rsidP="009A2310">
      <w:pPr>
        <w:ind w:firstLine="993"/>
        <w:jc w:val="thaiDistribute"/>
        <w:rPr>
          <w:rFonts w:ascii="TH SarabunPSK" w:hAnsi="TH SarabunPSK" w:cs="TH SarabunPSK"/>
          <w:sz w:val="16"/>
          <w:szCs w:val="16"/>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3781"/>
        <w:gridCol w:w="3239"/>
      </w:tblGrid>
      <w:tr w:rsidR="009A2310" w:rsidRPr="005C07C1" w14:paraId="0AFFB82C" w14:textId="77777777" w:rsidTr="00787889">
        <w:trPr>
          <w:tblHeader/>
        </w:trPr>
        <w:tc>
          <w:tcPr>
            <w:tcW w:w="2520" w:type="dxa"/>
          </w:tcPr>
          <w:p w14:paraId="048818B2" w14:textId="77777777" w:rsidR="009A2310" w:rsidRPr="005C07C1" w:rsidRDefault="009A2310" w:rsidP="00787889">
            <w:pPr>
              <w:ind w:left="34" w:hanging="34"/>
              <w:jc w:val="center"/>
              <w:rPr>
                <w:rFonts w:ascii="TH SarabunPSK" w:hAnsi="TH SarabunPSK" w:cs="TH SarabunPSK"/>
                <w:b/>
                <w:bCs/>
                <w:sz w:val="28"/>
                <w:szCs w:val="28"/>
                <w:rtl/>
                <w:cs/>
              </w:rPr>
            </w:pPr>
            <w:r w:rsidRPr="005C07C1">
              <w:rPr>
                <w:rFonts w:ascii="TH SarabunPSK" w:hAnsi="TH SarabunPSK" w:cs="TH SarabunPSK"/>
                <w:b/>
                <w:bCs/>
                <w:sz w:val="28"/>
                <w:szCs w:val="28"/>
                <w:cs/>
              </w:rPr>
              <w:t>เป้าหมาย</w:t>
            </w:r>
          </w:p>
        </w:tc>
        <w:tc>
          <w:tcPr>
            <w:tcW w:w="3781" w:type="dxa"/>
          </w:tcPr>
          <w:p w14:paraId="74282121" w14:textId="77777777" w:rsidR="009A2310" w:rsidRPr="005C07C1" w:rsidRDefault="009A2310" w:rsidP="00787889">
            <w:pPr>
              <w:jc w:val="center"/>
              <w:rPr>
                <w:rFonts w:ascii="TH SarabunPSK" w:hAnsi="TH SarabunPSK" w:cs="TH SarabunPSK"/>
                <w:b/>
                <w:bCs/>
                <w:sz w:val="28"/>
                <w:szCs w:val="28"/>
              </w:rPr>
            </w:pPr>
            <w:r w:rsidRPr="005C07C1">
              <w:rPr>
                <w:rFonts w:ascii="TH SarabunPSK" w:hAnsi="TH SarabunPSK" w:cs="TH SarabunPSK"/>
                <w:b/>
                <w:bCs/>
                <w:sz w:val="28"/>
                <w:szCs w:val="28"/>
                <w:cs/>
              </w:rPr>
              <w:t>การดำเนินการ</w:t>
            </w:r>
          </w:p>
        </w:tc>
        <w:tc>
          <w:tcPr>
            <w:tcW w:w="3239" w:type="dxa"/>
            <w:tcBorders>
              <w:bottom w:val="single" w:sz="4" w:space="0" w:color="auto"/>
            </w:tcBorders>
          </w:tcPr>
          <w:p w14:paraId="428BDF3B" w14:textId="77777777" w:rsidR="009A2310" w:rsidRPr="005C07C1" w:rsidRDefault="009A2310" w:rsidP="00787889">
            <w:pPr>
              <w:jc w:val="center"/>
              <w:rPr>
                <w:rFonts w:ascii="TH SarabunPSK" w:hAnsi="TH SarabunPSK" w:cs="TH SarabunPSK"/>
                <w:b/>
                <w:bCs/>
                <w:sz w:val="28"/>
                <w:szCs w:val="28"/>
              </w:rPr>
            </w:pPr>
            <w:r w:rsidRPr="005C07C1">
              <w:rPr>
                <w:rFonts w:ascii="TH SarabunPSK" w:hAnsi="TH SarabunPSK" w:cs="TH SarabunPSK"/>
                <w:b/>
                <w:bCs/>
                <w:sz w:val="28"/>
                <w:szCs w:val="28"/>
                <w:cs/>
              </w:rPr>
              <w:t>การประเมินผล</w:t>
            </w:r>
          </w:p>
        </w:tc>
      </w:tr>
      <w:tr w:rsidR="00C03581" w:rsidRPr="00C03581" w14:paraId="6781E229" w14:textId="77777777" w:rsidTr="00787889">
        <w:tc>
          <w:tcPr>
            <w:tcW w:w="2520" w:type="dxa"/>
            <w:noWrap/>
          </w:tcPr>
          <w:p w14:paraId="03A987FC" w14:textId="6BAA2644" w:rsidR="00524287" w:rsidRPr="00C03581" w:rsidRDefault="00524287" w:rsidP="00524287">
            <w:pPr>
              <w:jc w:val="thaiDistribute"/>
              <w:rPr>
                <w:rFonts w:ascii="TH SarabunPSK" w:hAnsi="TH SarabunPSK" w:cs="TH SarabunPSK"/>
                <w:color w:val="0000FF"/>
                <w:sz w:val="28"/>
                <w:szCs w:val="28"/>
              </w:rPr>
            </w:pPr>
            <w:r w:rsidRPr="00C03581">
              <w:rPr>
                <w:rFonts w:ascii="TH SarabunPSK" w:hAnsi="TH SarabunPSK" w:cs="TH SarabunPSK"/>
                <w:color w:val="0000FF"/>
                <w:sz w:val="28"/>
                <w:szCs w:val="28"/>
                <w:cs/>
              </w:rPr>
              <w:t xml:space="preserve">    </w:t>
            </w:r>
            <w:r w:rsidRPr="00C03581">
              <w:rPr>
                <w:rFonts w:ascii="TH SarabunPSK" w:hAnsi="TH SarabunPSK" w:cs="TH SarabunPSK"/>
                <w:color w:val="0000FF"/>
                <w:sz w:val="28"/>
                <w:szCs w:val="28"/>
              </w:rPr>
              <w:t>………………………………………</w:t>
            </w:r>
          </w:p>
          <w:p w14:paraId="798B0040" w14:textId="76C096BC" w:rsidR="00524287" w:rsidRPr="00C03581" w:rsidRDefault="00524287" w:rsidP="00524287">
            <w:pPr>
              <w:jc w:val="thaiDistribute"/>
              <w:rPr>
                <w:rFonts w:ascii="TH SarabunPSK" w:hAnsi="TH SarabunPSK" w:cs="TH SarabunPSK"/>
                <w:color w:val="0000FF"/>
                <w:sz w:val="28"/>
                <w:szCs w:val="28"/>
              </w:rPr>
            </w:pPr>
            <w:r w:rsidRPr="00C03581">
              <w:rPr>
                <w:rFonts w:ascii="TH SarabunPSK" w:hAnsi="TH SarabunPSK" w:cs="TH SarabunPSK"/>
                <w:color w:val="0000FF"/>
                <w:sz w:val="28"/>
                <w:szCs w:val="28"/>
              </w:rPr>
              <w:t>……………………………………………</w:t>
            </w:r>
          </w:p>
          <w:p w14:paraId="66A36B64" w14:textId="77777777" w:rsidR="00524287" w:rsidRPr="00C03581" w:rsidRDefault="00524287" w:rsidP="00524287">
            <w:pPr>
              <w:jc w:val="thaiDistribute"/>
              <w:rPr>
                <w:rFonts w:ascii="TH SarabunPSK" w:hAnsi="TH SarabunPSK" w:cs="TH SarabunPSK"/>
                <w:color w:val="0000FF"/>
                <w:sz w:val="28"/>
                <w:szCs w:val="28"/>
              </w:rPr>
            </w:pPr>
            <w:r w:rsidRPr="00C03581">
              <w:rPr>
                <w:rFonts w:ascii="TH SarabunPSK" w:hAnsi="TH SarabunPSK" w:cs="TH SarabunPSK"/>
                <w:color w:val="0000FF"/>
                <w:sz w:val="28"/>
                <w:szCs w:val="28"/>
              </w:rPr>
              <w:t>……………………………………………</w:t>
            </w:r>
          </w:p>
          <w:p w14:paraId="05384827" w14:textId="38BB2C95" w:rsidR="00524287" w:rsidRPr="00C03581" w:rsidRDefault="00524287" w:rsidP="00524287">
            <w:pPr>
              <w:jc w:val="thaiDistribute"/>
              <w:rPr>
                <w:rFonts w:ascii="TH SarabunPSK" w:hAnsi="TH SarabunPSK" w:cs="TH SarabunPSK"/>
                <w:color w:val="0000FF"/>
                <w:sz w:val="28"/>
                <w:szCs w:val="28"/>
                <w:rtl/>
                <w:cs/>
              </w:rPr>
            </w:pPr>
            <w:r w:rsidRPr="00C03581">
              <w:rPr>
                <w:rFonts w:ascii="TH SarabunPSK" w:hAnsi="TH SarabunPSK" w:cs="TH SarabunPSK"/>
                <w:color w:val="0000FF"/>
                <w:sz w:val="28"/>
                <w:szCs w:val="28"/>
              </w:rPr>
              <w:t>……………………………………………</w:t>
            </w:r>
          </w:p>
        </w:tc>
        <w:tc>
          <w:tcPr>
            <w:tcW w:w="3781" w:type="dxa"/>
          </w:tcPr>
          <w:p w14:paraId="71D98B1C" w14:textId="3FC57877" w:rsidR="00524287" w:rsidRPr="00C03581" w:rsidRDefault="00524287" w:rsidP="00524287">
            <w:pPr>
              <w:jc w:val="thaiDistribute"/>
              <w:rPr>
                <w:rFonts w:ascii="TH SarabunPSK" w:hAnsi="TH SarabunPSK" w:cs="TH SarabunPSK"/>
                <w:color w:val="0000FF"/>
                <w:sz w:val="28"/>
                <w:szCs w:val="28"/>
              </w:rPr>
            </w:pPr>
            <w:r w:rsidRPr="00C03581">
              <w:rPr>
                <w:rFonts w:ascii="TH SarabunPSK" w:hAnsi="TH SarabunPSK" w:cs="TH SarabunPSK"/>
                <w:color w:val="0000FF"/>
                <w:sz w:val="28"/>
                <w:szCs w:val="28"/>
                <w:cs/>
              </w:rPr>
              <w:t>..........................................................................................................................................................................................................................................</w:t>
            </w:r>
          </w:p>
        </w:tc>
        <w:tc>
          <w:tcPr>
            <w:tcW w:w="3239" w:type="dxa"/>
            <w:tcBorders>
              <w:bottom w:val="single" w:sz="4" w:space="0" w:color="auto"/>
            </w:tcBorders>
            <w:noWrap/>
          </w:tcPr>
          <w:p w14:paraId="2F3A37F8" w14:textId="48F11F37" w:rsidR="00524287" w:rsidRPr="00C03581" w:rsidRDefault="00524287" w:rsidP="00524287">
            <w:pPr>
              <w:rPr>
                <w:rFonts w:ascii="TH SarabunPSK" w:hAnsi="TH SarabunPSK" w:cs="TH SarabunPSK"/>
                <w:color w:val="0000FF"/>
                <w:sz w:val="28"/>
                <w:szCs w:val="28"/>
              </w:rPr>
            </w:pPr>
            <w:r w:rsidRPr="00C03581">
              <w:rPr>
                <w:rFonts w:ascii="TH SarabunPSK" w:hAnsi="TH SarabunPSK" w:cs="TH SarabunPSK"/>
                <w:color w:val="0000FF"/>
                <w:sz w:val="28"/>
                <w:szCs w:val="28"/>
                <w:cs/>
              </w:rPr>
              <w:t>......................................................................................................................................................................................................</w:t>
            </w:r>
          </w:p>
        </w:tc>
      </w:tr>
    </w:tbl>
    <w:p w14:paraId="7FE8D4C5" w14:textId="2EC16609" w:rsidR="00F05271" w:rsidRPr="005C07C1" w:rsidRDefault="007D153D" w:rsidP="007D153D">
      <w:pPr>
        <w:tabs>
          <w:tab w:val="left" w:pos="1620"/>
        </w:tabs>
        <w:spacing w:before="240" w:after="120"/>
        <w:jc w:val="center"/>
        <w:rPr>
          <w:rFonts w:ascii="TH SarabunPSK" w:hAnsi="TH SarabunPSK" w:cs="TH SarabunPSK"/>
          <w:b/>
          <w:bCs/>
          <w:sz w:val="32"/>
          <w:szCs w:val="32"/>
          <w:cs/>
        </w:rPr>
      </w:pPr>
      <w:r w:rsidRPr="005C07C1">
        <w:rPr>
          <w:rFonts w:ascii="TH SarabunPSK" w:hAnsi="TH SarabunPSK" w:cs="TH SarabunPSK"/>
          <w:b/>
          <w:bCs/>
          <w:sz w:val="32"/>
          <w:szCs w:val="32"/>
          <w:cs/>
        </w:rPr>
        <w:lastRenderedPageBreak/>
        <w:t>หมว</w:t>
      </w:r>
      <w:r w:rsidR="00BB329F" w:rsidRPr="005C07C1">
        <w:rPr>
          <w:rFonts w:ascii="TH SarabunPSK" w:hAnsi="TH SarabunPSK" w:cs="TH SarabunPSK"/>
          <w:b/>
          <w:bCs/>
          <w:sz w:val="32"/>
          <w:szCs w:val="32"/>
          <w:cs/>
        </w:rPr>
        <w:t>ดที่ 6 คุณสมบัติของผู้เข้าศึกษา</w:t>
      </w:r>
    </w:p>
    <w:p w14:paraId="12A0F981" w14:textId="77777777" w:rsidR="00BB329F" w:rsidRPr="005C07C1" w:rsidRDefault="00BB329F" w:rsidP="00BB329F">
      <w:pPr>
        <w:tabs>
          <w:tab w:val="left" w:pos="284"/>
        </w:tabs>
        <w:rPr>
          <w:rFonts w:ascii="TH SarabunPSK" w:hAnsi="TH SarabunPSK" w:cs="TH SarabunPSK"/>
          <w:color w:val="000000"/>
          <w:sz w:val="32"/>
          <w:szCs w:val="32"/>
        </w:rPr>
      </w:pPr>
      <w:r w:rsidRPr="005C07C1">
        <w:rPr>
          <w:rFonts w:ascii="TH SarabunPSK" w:hAnsi="TH SarabunPSK" w:cs="TH SarabunPSK"/>
          <w:b/>
          <w:bCs/>
          <w:sz w:val="32"/>
          <w:szCs w:val="32"/>
          <w:cs/>
        </w:rPr>
        <w:tab/>
        <w:t>6.1 คุณสมบัติของผู้เข้าศึกษา</w:t>
      </w:r>
    </w:p>
    <w:p w14:paraId="44907A6B" w14:textId="4615855C" w:rsidR="00BB329F" w:rsidRPr="00295B73" w:rsidRDefault="00BB329F" w:rsidP="00BB329F">
      <w:pPr>
        <w:pStyle w:val="ListParagraph"/>
        <w:ind w:left="0" w:firstLine="720"/>
        <w:jc w:val="thaiDistribute"/>
        <w:rPr>
          <w:rFonts w:ascii="TH SarabunPSK" w:hAnsi="TH SarabunPSK" w:cs="TH SarabunPSK"/>
          <w:color w:val="0000FF"/>
          <w:szCs w:val="32"/>
        </w:rPr>
      </w:pPr>
      <w:r w:rsidRPr="00295B73">
        <w:rPr>
          <w:rFonts w:ascii="TH SarabunPSK" w:hAnsi="TH SarabunPSK" w:cs="TH SarabunPSK"/>
          <w:color w:val="0000FF"/>
          <w:sz w:val="32"/>
          <w:szCs w:val="32"/>
          <w:cs/>
        </w:rPr>
        <w:t xml:space="preserve">1) </w:t>
      </w:r>
      <w:r w:rsidR="002B3AF6">
        <w:rPr>
          <w:rFonts w:ascii="TH SarabunPSK" w:hAnsi="TH SarabunPSK" w:cs="TH SarabunPSK"/>
          <w:color w:val="0000FF"/>
          <w:sz w:val="32"/>
          <w:szCs w:val="32"/>
        </w:rPr>
        <w:t>…………………………………………………………………………………</w:t>
      </w:r>
    </w:p>
    <w:p w14:paraId="75B52951" w14:textId="32EAF6D4" w:rsidR="00BB329F" w:rsidRPr="00295B73" w:rsidRDefault="00BB329F" w:rsidP="00BB329F">
      <w:pPr>
        <w:pStyle w:val="ListParagraph"/>
        <w:ind w:left="0" w:firstLine="720"/>
        <w:jc w:val="thaiDistribute"/>
        <w:rPr>
          <w:rFonts w:ascii="TH SarabunPSK" w:hAnsi="TH SarabunPSK" w:cs="TH SarabunPSK"/>
          <w:color w:val="0000FF"/>
          <w:sz w:val="32"/>
          <w:szCs w:val="32"/>
        </w:rPr>
      </w:pPr>
      <w:r w:rsidRPr="00295B73">
        <w:rPr>
          <w:rFonts w:ascii="TH SarabunPSK" w:hAnsi="TH SarabunPSK" w:cs="TH SarabunPSK"/>
          <w:color w:val="0000FF"/>
          <w:sz w:val="32"/>
          <w:szCs w:val="32"/>
          <w:cs/>
        </w:rPr>
        <w:t xml:space="preserve">2) </w:t>
      </w:r>
      <w:r w:rsidR="002B3AF6">
        <w:rPr>
          <w:rFonts w:ascii="TH SarabunPSK" w:hAnsi="TH SarabunPSK" w:cs="TH SarabunPSK"/>
          <w:color w:val="0000FF"/>
          <w:sz w:val="32"/>
          <w:szCs w:val="32"/>
        </w:rPr>
        <w:t>…………………………………………………………………………………</w:t>
      </w:r>
    </w:p>
    <w:p w14:paraId="5C25C851" w14:textId="11F3BD25" w:rsidR="00BB329F" w:rsidRPr="00295B73" w:rsidRDefault="00BB329F" w:rsidP="00BB329F">
      <w:pPr>
        <w:pStyle w:val="ListParagraph"/>
        <w:ind w:left="0" w:firstLine="720"/>
        <w:jc w:val="thaiDistribute"/>
        <w:rPr>
          <w:rFonts w:ascii="TH SarabunPSK" w:hAnsi="TH SarabunPSK" w:cs="TH SarabunPSK"/>
          <w:color w:val="0000FF"/>
          <w:sz w:val="32"/>
          <w:szCs w:val="32"/>
        </w:rPr>
      </w:pPr>
      <w:r w:rsidRPr="00295B73">
        <w:rPr>
          <w:rFonts w:ascii="TH SarabunPSK" w:hAnsi="TH SarabunPSK" w:cs="TH SarabunPSK"/>
          <w:color w:val="0000FF"/>
          <w:sz w:val="32"/>
          <w:szCs w:val="32"/>
          <w:cs/>
        </w:rPr>
        <w:t xml:space="preserve">3) </w:t>
      </w:r>
      <w:r w:rsidR="002B3AF6">
        <w:rPr>
          <w:rFonts w:ascii="TH SarabunPSK" w:hAnsi="TH SarabunPSK" w:cs="TH SarabunPSK"/>
          <w:color w:val="0000FF"/>
          <w:sz w:val="32"/>
          <w:szCs w:val="32"/>
        </w:rPr>
        <w:t>…………………………………………………………………………………</w:t>
      </w:r>
      <w:r w:rsidRPr="00295B73">
        <w:rPr>
          <w:rFonts w:ascii="TH SarabunPSK" w:hAnsi="TH SarabunPSK" w:cs="TH SarabunPSK"/>
          <w:color w:val="0000FF"/>
          <w:sz w:val="32"/>
          <w:szCs w:val="32"/>
          <w:cs/>
        </w:rPr>
        <w:t xml:space="preserve"> </w:t>
      </w:r>
    </w:p>
    <w:p w14:paraId="41FF0F72" w14:textId="1FC6E630" w:rsidR="00BB329F" w:rsidRPr="005C07C1" w:rsidRDefault="00BB329F" w:rsidP="00BB329F">
      <w:pPr>
        <w:pStyle w:val="ListParagraph"/>
        <w:ind w:left="0" w:firstLine="720"/>
        <w:jc w:val="thaiDistribute"/>
        <w:rPr>
          <w:rFonts w:ascii="TH SarabunPSK" w:hAnsi="TH SarabunPSK" w:cs="TH SarabunPSK"/>
          <w:sz w:val="32"/>
          <w:szCs w:val="32"/>
        </w:rPr>
      </w:pPr>
      <w:r w:rsidRPr="005C07C1">
        <w:rPr>
          <w:rFonts w:ascii="TH SarabunPSK" w:hAnsi="TH SarabunPSK" w:cs="TH SarabunPSK"/>
          <w:sz w:val="32"/>
          <w:szCs w:val="32"/>
          <w:cs/>
        </w:rPr>
        <w:t>4) อื่นๆ....</w:t>
      </w:r>
      <w:r w:rsidRPr="005C07C1">
        <w:rPr>
          <w:rFonts w:ascii="TH SarabunPSK" w:hAnsi="TH SarabunPSK" w:cs="TH SarabunPSK"/>
          <w:sz w:val="32"/>
          <w:szCs w:val="32"/>
        </w:rPr>
        <w:t xml:space="preserve"> </w:t>
      </w:r>
      <w:r w:rsidRPr="005C07C1">
        <w:rPr>
          <w:rFonts w:ascii="TH SarabunPSK" w:hAnsi="TH SarabunPSK" w:cs="TH SarabunPSK"/>
          <w:sz w:val="32"/>
          <w:szCs w:val="32"/>
          <w:cs/>
        </w:rPr>
        <w:t>(ถ้ามี)</w:t>
      </w:r>
    </w:p>
    <w:p w14:paraId="71006E8A" w14:textId="77777777" w:rsidR="00BB329F" w:rsidRPr="005C07C1" w:rsidRDefault="00BB329F" w:rsidP="00BB329F">
      <w:pPr>
        <w:tabs>
          <w:tab w:val="left" w:pos="284"/>
        </w:tabs>
        <w:jc w:val="thaiDistribute"/>
        <w:rPr>
          <w:rFonts w:ascii="TH SarabunPSK" w:hAnsi="TH SarabunPSK" w:cs="TH SarabunPSK"/>
          <w:b/>
          <w:bCs/>
          <w:color w:val="000000"/>
          <w:sz w:val="32"/>
          <w:szCs w:val="32"/>
        </w:rPr>
      </w:pPr>
      <w:r w:rsidRPr="005C07C1">
        <w:rPr>
          <w:rFonts w:ascii="TH SarabunPSK" w:hAnsi="TH SarabunPSK" w:cs="TH SarabunPSK"/>
          <w:b/>
          <w:bCs/>
          <w:color w:val="000000"/>
          <w:sz w:val="32"/>
          <w:szCs w:val="32"/>
        </w:rPr>
        <w:tab/>
        <w:t>6.2</w:t>
      </w:r>
      <w:r w:rsidRPr="005C07C1">
        <w:rPr>
          <w:rFonts w:ascii="TH SarabunPSK" w:hAnsi="TH SarabunPSK" w:cs="TH SarabunPSK"/>
          <w:b/>
          <w:bCs/>
          <w:color w:val="000000"/>
          <w:sz w:val="32"/>
          <w:szCs w:val="32"/>
          <w:cs/>
        </w:rPr>
        <w:t xml:space="preserve"> ปัญหาของนักศึกษาแรกเข้า</w:t>
      </w:r>
    </w:p>
    <w:p w14:paraId="389D9414" w14:textId="34A4EBC4" w:rsidR="00BB329F" w:rsidRPr="00295B73" w:rsidRDefault="00BB329F" w:rsidP="00BB329F">
      <w:pPr>
        <w:ind w:left="284" w:firstLine="425"/>
        <w:jc w:val="thaiDistribute"/>
        <w:rPr>
          <w:rFonts w:ascii="TH SarabunPSK" w:hAnsi="TH SarabunPSK" w:cs="TH SarabunPSK"/>
          <w:color w:val="0000FF"/>
          <w:sz w:val="32"/>
          <w:szCs w:val="32"/>
        </w:rPr>
      </w:pPr>
      <w:r w:rsidRPr="00295B73">
        <w:rPr>
          <w:rFonts w:ascii="TH SarabunPSK" w:hAnsi="TH SarabunPSK" w:cs="TH SarabunPSK"/>
          <w:color w:val="0000FF"/>
          <w:sz w:val="32"/>
          <w:szCs w:val="32"/>
        </w:rPr>
        <w:t>1</w:t>
      </w:r>
      <w:r w:rsidRPr="00295B73">
        <w:rPr>
          <w:rFonts w:ascii="TH SarabunPSK" w:hAnsi="TH SarabunPSK" w:cs="TH SarabunPSK"/>
          <w:color w:val="0000FF"/>
          <w:sz w:val="32"/>
          <w:szCs w:val="32"/>
          <w:cs/>
        </w:rPr>
        <w:t>)</w:t>
      </w:r>
      <w:r w:rsidRPr="00295B73">
        <w:rPr>
          <w:rFonts w:ascii="TH SarabunPSK" w:hAnsi="TH SarabunPSK" w:cs="TH SarabunPSK"/>
          <w:color w:val="0000FF"/>
          <w:sz w:val="32"/>
          <w:szCs w:val="32"/>
        </w:rPr>
        <w:t xml:space="preserve"> </w:t>
      </w:r>
      <w:r w:rsidR="002B3AF6">
        <w:rPr>
          <w:rFonts w:ascii="TH SarabunPSK" w:hAnsi="TH SarabunPSK" w:cs="TH SarabunPSK"/>
          <w:color w:val="0000FF"/>
          <w:sz w:val="32"/>
          <w:szCs w:val="32"/>
        </w:rPr>
        <w:t>…………………………………………………………………………………</w:t>
      </w:r>
    </w:p>
    <w:p w14:paraId="40E34018" w14:textId="2A7D682B" w:rsidR="00BB329F" w:rsidRPr="00295B73" w:rsidRDefault="00BB329F" w:rsidP="00BB329F">
      <w:pPr>
        <w:ind w:left="284" w:firstLine="425"/>
        <w:jc w:val="thaiDistribute"/>
        <w:rPr>
          <w:rFonts w:ascii="TH SarabunPSK" w:hAnsi="TH SarabunPSK" w:cs="TH SarabunPSK"/>
          <w:color w:val="0000FF"/>
          <w:sz w:val="32"/>
          <w:szCs w:val="32"/>
        </w:rPr>
      </w:pPr>
      <w:r w:rsidRPr="00295B73">
        <w:rPr>
          <w:rFonts w:ascii="TH SarabunPSK" w:hAnsi="TH SarabunPSK" w:cs="TH SarabunPSK"/>
          <w:color w:val="0000FF"/>
          <w:sz w:val="32"/>
          <w:szCs w:val="32"/>
          <w:cs/>
        </w:rPr>
        <w:t xml:space="preserve">2) </w:t>
      </w:r>
      <w:r w:rsidR="002B3AF6">
        <w:rPr>
          <w:rFonts w:ascii="TH SarabunPSK" w:hAnsi="TH SarabunPSK" w:cs="TH SarabunPSK"/>
          <w:color w:val="0000FF"/>
          <w:sz w:val="32"/>
          <w:szCs w:val="32"/>
        </w:rPr>
        <w:t>…………………………………………………………………………………</w:t>
      </w:r>
    </w:p>
    <w:p w14:paraId="69EE692A" w14:textId="571CF793" w:rsidR="00BB329F" w:rsidRPr="00295B73" w:rsidRDefault="00BB329F" w:rsidP="00BB329F">
      <w:pPr>
        <w:ind w:left="284" w:firstLine="425"/>
        <w:jc w:val="thaiDistribute"/>
        <w:rPr>
          <w:rFonts w:ascii="TH SarabunPSK" w:hAnsi="TH SarabunPSK" w:cs="TH SarabunPSK"/>
          <w:color w:val="0000FF"/>
          <w:sz w:val="32"/>
          <w:szCs w:val="32"/>
        </w:rPr>
      </w:pPr>
      <w:r w:rsidRPr="00295B73">
        <w:rPr>
          <w:rFonts w:ascii="TH SarabunPSK" w:hAnsi="TH SarabunPSK" w:cs="TH SarabunPSK"/>
          <w:color w:val="0000FF"/>
          <w:sz w:val="32"/>
          <w:szCs w:val="32"/>
          <w:cs/>
        </w:rPr>
        <w:t xml:space="preserve">3) </w:t>
      </w:r>
      <w:r w:rsidR="002B3AF6">
        <w:rPr>
          <w:rFonts w:ascii="TH SarabunPSK" w:hAnsi="TH SarabunPSK" w:cs="TH SarabunPSK"/>
          <w:color w:val="0000FF"/>
          <w:sz w:val="32"/>
          <w:szCs w:val="32"/>
        </w:rPr>
        <w:t>…………………………………………………………………………………</w:t>
      </w:r>
      <w:r w:rsidR="002B4BA3" w:rsidRPr="00295B73">
        <w:rPr>
          <w:rFonts w:ascii="TH SarabunPSK" w:hAnsi="TH SarabunPSK" w:cs="TH SarabunPSK"/>
          <w:color w:val="0000FF"/>
          <w:sz w:val="32"/>
          <w:szCs w:val="32"/>
        </w:rPr>
        <w:t xml:space="preserve"> </w:t>
      </w:r>
    </w:p>
    <w:p w14:paraId="25637910" w14:textId="741E2B58" w:rsidR="00BB329F" w:rsidRPr="005C07C1" w:rsidRDefault="00BB329F" w:rsidP="00BB329F">
      <w:pPr>
        <w:ind w:firstLine="284"/>
        <w:jc w:val="thaiDistribute"/>
        <w:rPr>
          <w:rFonts w:ascii="TH SarabunPSK" w:hAnsi="TH SarabunPSK" w:cs="TH SarabunPSK"/>
          <w:sz w:val="32"/>
          <w:szCs w:val="32"/>
        </w:rPr>
      </w:pPr>
      <w:r w:rsidRPr="005C07C1">
        <w:rPr>
          <w:rFonts w:ascii="TH SarabunPSK" w:hAnsi="TH SarabunPSK" w:cs="TH SarabunPSK"/>
          <w:b/>
          <w:bCs/>
          <w:sz w:val="32"/>
          <w:szCs w:val="32"/>
        </w:rPr>
        <w:t xml:space="preserve">6.3 </w:t>
      </w:r>
      <w:r w:rsidRPr="005C07C1">
        <w:rPr>
          <w:rFonts w:ascii="TH SarabunPSK" w:hAnsi="TH SarabunPSK" w:cs="TH SarabunPSK"/>
          <w:b/>
          <w:bCs/>
          <w:sz w:val="32"/>
          <w:szCs w:val="32"/>
          <w:cs/>
        </w:rPr>
        <w:t>กลยุทธ์ในการดำเนินการเพื่อการแก้ปัญหาในข้อจำกัดของนักศึกษา ข้อ 6.2</w:t>
      </w:r>
    </w:p>
    <w:p w14:paraId="01108862" w14:textId="3706F3C3" w:rsidR="00BB329F" w:rsidRPr="00295B73" w:rsidRDefault="00BB329F" w:rsidP="00BB329F">
      <w:pPr>
        <w:ind w:left="284" w:firstLine="425"/>
        <w:jc w:val="thaiDistribute"/>
        <w:rPr>
          <w:rFonts w:ascii="TH SarabunPSK" w:hAnsi="TH SarabunPSK" w:cs="TH SarabunPSK"/>
          <w:color w:val="0000FF"/>
          <w:sz w:val="32"/>
          <w:szCs w:val="32"/>
        </w:rPr>
      </w:pPr>
      <w:r w:rsidRPr="00295B73">
        <w:rPr>
          <w:rFonts w:ascii="TH SarabunPSK" w:hAnsi="TH SarabunPSK" w:cs="TH SarabunPSK"/>
          <w:color w:val="0000FF"/>
          <w:sz w:val="32"/>
          <w:szCs w:val="32"/>
        </w:rPr>
        <w:t>1</w:t>
      </w:r>
      <w:r w:rsidRPr="00295B73">
        <w:rPr>
          <w:rFonts w:ascii="TH SarabunPSK" w:hAnsi="TH SarabunPSK" w:cs="TH SarabunPSK"/>
          <w:color w:val="0000FF"/>
          <w:sz w:val="32"/>
          <w:szCs w:val="32"/>
          <w:cs/>
        </w:rPr>
        <w:t>)</w:t>
      </w:r>
      <w:r w:rsidRPr="00295B73">
        <w:rPr>
          <w:rFonts w:ascii="TH SarabunPSK" w:hAnsi="TH SarabunPSK" w:cs="TH SarabunPSK"/>
          <w:color w:val="0000FF"/>
          <w:sz w:val="32"/>
          <w:szCs w:val="32"/>
        </w:rPr>
        <w:t xml:space="preserve"> </w:t>
      </w:r>
      <w:r w:rsidR="002B3AF6">
        <w:rPr>
          <w:rFonts w:ascii="TH SarabunPSK" w:hAnsi="TH SarabunPSK" w:cs="TH SarabunPSK"/>
          <w:color w:val="0000FF"/>
          <w:sz w:val="32"/>
          <w:szCs w:val="32"/>
        </w:rPr>
        <w:t>…………………………………………………………………………………</w:t>
      </w:r>
    </w:p>
    <w:p w14:paraId="724CCE39" w14:textId="5B0E38D9" w:rsidR="00BB329F" w:rsidRPr="00295B73" w:rsidRDefault="00BB329F" w:rsidP="00BB329F">
      <w:pPr>
        <w:ind w:left="284" w:firstLine="425"/>
        <w:jc w:val="thaiDistribute"/>
        <w:rPr>
          <w:rFonts w:ascii="TH SarabunPSK" w:hAnsi="TH SarabunPSK" w:cs="TH SarabunPSK"/>
          <w:color w:val="0000FF"/>
          <w:sz w:val="32"/>
          <w:szCs w:val="32"/>
        </w:rPr>
      </w:pPr>
      <w:r w:rsidRPr="00295B73">
        <w:rPr>
          <w:rFonts w:ascii="TH SarabunPSK" w:hAnsi="TH SarabunPSK" w:cs="TH SarabunPSK"/>
          <w:color w:val="0000FF"/>
          <w:sz w:val="32"/>
          <w:szCs w:val="32"/>
          <w:cs/>
        </w:rPr>
        <w:t xml:space="preserve">2) </w:t>
      </w:r>
      <w:r w:rsidR="002B3AF6">
        <w:rPr>
          <w:rFonts w:ascii="TH SarabunPSK" w:hAnsi="TH SarabunPSK" w:cs="TH SarabunPSK"/>
          <w:color w:val="0000FF"/>
          <w:sz w:val="32"/>
          <w:szCs w:val="32"/>
        </w:rPr>
        <w:t>…………………………………………………………………………………</w:t>
      </w:r>
    </w:p>
    <w:p w14:paraId="07904A83" w14:textId="7CD56D9E" w:rsidR="00BB329F" w:rsidRPr="00295B73" w:rsidRDefault="00BB329F" w:rsidP="00BB329F">
      <w:pPr>
        <w:ind w:left="284" w:firstLine="425"/>
        <w:jc w:val="thaiDistribute"/>
        <w:rPr>
          <w:rFonts w:ascii="TH SarabunPSK" w:hAnsi="TH SarabunPSK" w:cs="TH SarabunPSK"/>
          <w:color w:val="0000FF"/>
          <w:sz w:val="32"/>
          <w:szCs w:val="32"/>
        </w:rPr>
      </w:pPr>
      <w:r w:rsidRPr="00295B73">
        <w:rPr>
          <w:rFonts w:ascii="TH SarabunPSK" w:hAnsi="TH SarabunPSK" w:cs="TH SarabunPSK"/>
          <w:color w:val="0000FF"/>
          <w:sz w:val="32"/>
          <w:szCs w:val="32"/>
          <w:cs/>
        </w:rPr>
        <w:t xml:space="preserve">3) </w:t>
      </w:r>
      <w:r w:rsidR="002B3AF6">
        <w:rPr>
          <w:rFonts w:ascii="TH SarabunPSK" w:hAnsi="TH SarabunPSK" w:cs="TH SarabunPSK"/>
          <w:color w:val="0000FF"/>
          <w:sz w:val="32"/>
          <w:szCs w:val="32"/>
        </w:rPr>
        <w:t>…………………………………………………………………………………</w:t>
      </w:r>
    </w:p>
    <w:p w14:paraId="43061888" w14:textId="77777777" w:rsidR="00BB329F" w:rsidRPr="005C07C1" w:rsidRDefault="00BB329F" w:rsidP="00BB329F">
      <w:pPr>
        <w:ind w:right="-342" w:firstLine="284"/>
        <w:jc w:val="thaiDistribute"/>
        <w:rPr>
          <w:rFonts w:ascii="TH SarabunPSK" w:hAnsi="TH SarabunPSK" w:cs="TH SarabunPSK"/>
          <w:sz w:val="32"/>
          <w:szCs w:val="32"/>
          <w:cs/>
        </w:rPr>
      </w:pPr>
      <w:r w:rsidRPr="005C07C1">
        <w:rPr>
          <w:rFonts w:ascii="TH SarabunPSK" w:hAnsi="TH SarabunPSK" w:cs="TH SarabunPSK"/>
          <w:b/>
          <w:bCs/>
          <w:sz w:val="32"/>
          <w:szCs w:val="32"/>
        </w:rPr>
        <w:t xml:space="preserve">6.4 </w:t>
      </w:r>
      <w:r w:rsidRPr="005C07C1">
        <w:rPr>
          <w:rFonts w:ascii="TH SarabunPSK" w:hAnsi="TH SarabunPSK" w:cs="TH SarabunPSK"/>
          <w:b/>
          <w:bCs/>
          <w:sz w:val="32"/>
          <w:szCs w:val="32"/>
          <w:cs/>
        </w:rPr>
        <w:t xml:space="preserve">แผนการรับนักศึกษาและผู้สำเร็จการศึกษาในระยะ </w:t>
      </w:r>
      <w:r w:rsidRPr="005C07C1">
        <w:rPr>
          <w:rFonts w:ascii="TH SarabunPSK" w:hAnsi="TH SarabunPSK" w:cs="TH SarabunPSK"/>
          <w:b/>
          <w:bCs/>
          <w:sz w:val="32"/>
          <w:szCs w:val="32"/>
        </w:rPr>
        <w:t xml:space="preserve">5 </w:t>
      </w:r>
      <w:r w:rsidRPr="005C07C1">
        <w:rPr>
          <w:rFonts w:ascii="TH SarabunPSK" w:hAnsi="TH SarabunPSK" w:cs="TH SarabunPSK"/>
          <w:b/>
          <w:bCs/>
          <w:sz w:val="32"/>
          <w:szCs w:val="32"/>
          <w:cs/>
        </w:rPr>
        <w:t>ปี</w:t>
      </w: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1260"/>
        <w:gridCol w:w="1260"/>
        <w:gridCol w:w="1260"/>
        <w:gridCol w:w="1260"/>
        <w:gridCol w:w="1260"/>
      </w:tblGrid>
      <w:tr w:rsidR="00BB329F" w:rsidRPr="005C07C1" w14:paraId="76AC5E14" w14:textId="77777777" w:rsidTr="00787889">
        <w:trPr>
          <w:tblHeader/>
          <w:jc w:val="center"/>
        </w:trPr>
        <w:tc>
          <w:tcPr>
            <w:tcW w:w="2628" w:type="dxa"/>
            <w:vMerge w:val="restart"/>
            <w:tcBorders>
              <w:bottom w:val="single" w:sz="4" w:space="0" w:color="auto"/>
              <w:right w:val="nil"/>
            </w:tcBorders>
          </w:tcPr>
          <w:p w14:paraId="5BE802D4" w14:textId="77777777" w:rsidR="00BB329F" w:rsidRPr="005C07C1" w:rsidRDefault="00BB329F" w:rsidP="00787889">
            <w:pPr>
              <w:jc w:val="center"/>
              <w:rPr>
                <w:rFonts w:ascii="TH SarabunPSK" w:hAnsi="TH SarabunPSK" w:cs="TH SarabunPSK"/>
                <w:b/>
                <w:bCs/>
                <w:sz w:val="32"/>
                <w:szCs w:val="32"/>
              </w:rPr>
            </w:pPr>
            <w:r w:rsidRPr="005C07C1">
              <w:rPr>
                <w:rFonts w:ascii="TH SarabunPSK" w:hAnsi="TH SarabunPSK" w:cs="TH SarabunPSK"/>
                <w:b/>
                <w:bCs/>
                <w:sz w:val="32"/>
                <w:szCs w:val="32"/>
                <w:cs/>
              </w:rPr>
              <w:t>ระดับชั้นปี</w:t>
            </w:r>
          </w:p>
          <w:p w14:paraId="6EC16EA8" w14:textId="77777777" w:rsidR="00BB329F" w:rsidRPr="005C07C1" w:rsidRDefault="00BB329F" w:rsidP="00787889">
            <w:pPr>
              <w:rPr>
                <w:rFonts w:ascii="TH SarabunPSK" w:hAnsi="TH SarabunPSK" w:cs="TH SarabunPSK"/>
                <w:b/>
                <w:bCs/>
                <w:sz w:val="32"/>
                <w:szCs w:val="32"/>
              </w:rPr>
            </w:pPr>
          </w:p>
        </w:tc>
        <w:tc>
          <w:tcPr>
            <w:tcW w:w="6300" w:type="dxa"/>
            <w:gridSpan w:val="5"/>
            <w:tcBorders>
              <w:top w:val="single" w:sz="4" w:space="0" w:color="auto"/>
              <w:left w:val="single" w:sz="4" w:space="0" w:color="auto"/>
              <w:bottom w:val="nil"/>
              <w:right w:val="single" w:sz="4" w:space="0" w:color="auto"/>
            </w:tcBorders>
          </w:tcPr>
          <w:p w14:paraId="0DBF159A" w14:textId="77777777" w:rsidR="00BB329F" w:rsidRPr="005C07C1" w:rsidRDefault="00BB329F" w:rsidP="00787889">
            <w:pPr>
              <w:jc w:val="center"/>
              <w:rPr>
                <w:rFonts w:ascii="TH SarabunPSK" w:hAnsi="TH SarabunPSK" w:cs="TH SarabunPSK"/>
                <w:b/>
                <w:bCs/>
                <w:sz w:val="32"/>
                <w:szCs w:val="32"/>
              </w:rPr>
            </w:pPr>
            <w:r w:rsidRPr="005C07C1">
              <w:rPr>
                <w:rFonts w:ascii="TH SarabunPSK" w:hAnsi="TH SarabunPSK" w:cs="TH SarabunPSK"/>
                <w:b/>
                <w:bCs/>
                <w:sz w:val="32"/>
                <w:szCs w:val="32"/>
                <w:cs/>
              </w:rPr>
              <w:t>จำนวนนักศึกษาในแต่ละปีการศึกษา</w:t>
            </w:r>
          </w:p>
        </w:tc>
      </w:tr>
      <w:tr w:rsidR="00BB329F" w:rsidRPr="005C07C1" w14:paraId="55DADAE0" w14:textId="77777777" w:rsidTr="00787889">
        <w:trPr>
          <w:tblHeader/>
          <w:jc w:val="center"/>
        </w:trPr>
        <w:tc>
          <w:tcPr>
            <w:tcW w:w="2628" w:type="dxa"/>
            <w:vMerge/>
            <w:tcBorders>
              <w:top w:val="nil"/>
              <w:bottom w:val="single" w:sz="4" w:space="0" w:color="auto"/>
            </w:tcBorders>
          </w:tcPr>
          <w:p w14:paraId="4DA21AC1" w14:textId="77777777" w:rsidR="00BB329F" w:rsidRPr="005C07C1" w:rsidRDefault="00BB329F" w:rsidP="00787889">
            <w:pPr>
              <w:jc w:val="both"/>
              <w:rPr>
                <w:rFonts w:ascii="TH SarabunPSK" w:hAnsi="TH SarabunPSK" w:cs="TH SarabunPSK"/>
                <w:b/>
                <w:bCs/>
                <w:sz w:val="32"/>
                <w:szCs w:val="32"/>
              </w:rPr>
            </w:pPr>
          </w:p>
        </w:tc>
        <w:tc>
          <w:tcPr>
            <w:tcW w:w="1260" w:type="dxa"/>
            <w:tcBorders>
              <w:top w:val="single" w:sz="4" w:space="0" w:color="auto"/>
              <w:bottom w:val="single" w:sz="4" w:space="0" w:color="auto"/>
            </w:tcBorders>
          </w:tcPr>
          <w:p w14:paraId="5EE930C2" w14:textId="2B4F45DF" w:rsidR="00BB329F" w:rsidRPr="005C07C1" w:rsidRDefault="004B07AA" w:rsidP="00787889">
            <w:pPr>
              <w:tabs>
                <w:tab w:val="left" w:pos="280"/>
                <w:tab w:val="left" w:pos="700"/>
                <w:tab w:val="left" w:pos="1120"/>
                <w:tab w:val="left" w:pos="2800"/>
                <w:tab w:val="left" w:pos="4340"/>
                <w:tab w:val="left" w:pos="4690"/>
              </w:tabs>
              <w:autoSpaceDE w:val="0"/>
              <w:autoSpaceDN w:val="0"/>
              <w:adjustRightInd w:val="0"/>
              <w:jc w:val="center"/>
              <w:rPr>
                <w:rFonts w:ascii="TH SarabunPSK" w:eastAsia="BrowalliaNew-Bold" w:hAnsi="TH SarabunPSK" w:cs="TH SarabunPSK"/>
                <w:b/>
                <w:bCs/>
                <w:sz w:val="32"/>
                <w:szCs w:val="32"/>
              </w:rPr>
            </w:pPr>
            <w:r w:rsidRPr="005C07C1">
              <w:rPr>
                <w:rFonts w:ascii="TH SarabunPSK" w:hAnsi="TH SarabunPSK" w:cs="TH SarabunPSK"/>
                <w:color w:val="0000FF"/>
                <w:sz w:val="32"/>
                <w:szCs w:val="32"/>
              </w:rPr>
              <w:t>256</w:t>
            </w:r>
            <w:r w:rsidR="00680417">
              <w:rPr>
                <w:rFonts w:ascii="TH SarabunPSK" w:hAnsi="TH SarabunPSK" w:cs="TH SarabunPSK"/>
                <w:color w:val="0000FF"/>
                <w:sz w:val="32"/>
                <w:szCs w:val="32"/>
              </w:rPr>
              <w:t>…</w:t>
            </w:r>
          </w:p>
        </w:tc>
        <w:tc>
          <w:tcPr>
            <w:tcW w:w="1260" w:type="dxa"/>
            <w:tcBorders>
              <w:top w:val="single" w:sz="4" w:space="0" w:color="auto"/>
              <w:bottom w:val="single" w:sz="4" w:space="0" w:color="auto"/>
            </w:tcBorders>
          </w:tcPr>
          <w:p w14:paraId="330069BB" w14:textId="2B4FB92D" w:rsidR="00BB329F" w:rsidRPr="005C07C1" w:rsidRDefault="004B07AA" w:rsidP="00787889">
            <w:pPr>
              <w:jc w:val="center"/>
              <w:rPr>
                <w:rFonts w:ascii="TH SarabunPSK" w:hAnsi="TH SarabunPSK" w:cs="TH SarabunPSK"/>
                <w:b/>
                <w:bCs/>
                <w:sz w:val="32"/>
                <w:szCs w:val="32"/>
              </w:rPr>
            </w:pPr>
            <w:r w:rsidRPr="005C07C1">
              <w:rPr>
                <w:rFonts w:ascii="TH SarabunPSK" w:hAnsi="TH SarabunPSK" w:cs="TH SarabunPSK"/>
                <w:color w:val="0000FF"/>
                <w:sz w:val="32"/>
                <w:szCs w:val="32"/>
              </w:rPr>
              <w:t>256</w:t>
            </w:r>
            <w:r w:rsidR="00680417">
              <w:rPr>
                <w:rFonts w:ascii="TH SarabunPSK" w:hAnsi="TH SarabunPSK" w:cs="TH SarabunPSK"/>
                <w:color w:val="0000FF"/>
                <w:sz w:val="32"/>
                <w:szCs w:val="32"/>
              </w:rPr>
              <w:t>…</w:t>
            </w:r>
          </w:p>
        </w:tc>
        <w:tc>
          <w:tcPr>
            <w:tcW w:w="1260" w:type="dxa"/>
            <w:tcBorders>
              <w:top w:val="single" w:sz="4" w:space="0" w:color="auto"/>
              <w:bottom w:val="single" w:sz="4" w:space="0" w:color="auto"/>
            </w:tcBorders>
          </w:tcPr>
          <w:p w14:paraId="31E4E9F3" w14:textId="4AF5ED3B" w:rsidR="00BB329F" w:rsidRPr="005C07C1" w:rsidRDefault="004B07AA" w:rsidP="00787889">
            <w:pPr>
              <w:jc w:val="center"/>
              <w:rPr>
                <w:rFonts w:ascii="TH SarabunPSK" w:hAnsi="TH SarabunPSK" w:cs="TH SarabunPSK"/>
                <w:b/>
                <w:bCs/>
                <w:sz w:val="32"/>
                <w:szCs w:val="32"/>
              </w:rPr>
            </w:pPr>
            <w:r w:rsidRPr="005C07C1">
              <w:rPr>
                <w:rFonts w:ascii="TH SarabunPSK" w:hAnsi="TH SarabunPSK" w:cs="TH SarabunPSK"/>
                <w:color w:val="0000FF"/>
                <w:sz w:val="32"/>
                <w:szCs w:val="32"/>
              </w:rPr>
              <w:t>256</w:t>
            </w:r>
            <w:r w:rsidR="00680417">
              <w:rPr>
                <w:rFonts w:ascii="TH SarabunPSK" w:hAnsi="TH SarabunPSK" w:cs="TH SarabunPSK"/>
                <w:color w:val="0000FF"/>
                <w:sz w:val="32"/>
                <w:szCs w:val="32"/>
              </w:rPr>
              <w:t>…</w:t>
            </w:r>
          </w:p>
        </w:tc>
        <w:tc>
          <w:tcPr>
            <w:tcW w:w="1260" w:type="dxa"/>
            <w:tcBorders>
              <w:top w:val="single" w:sz="4" w:space="0" w:color="auto"/>
              <w:bottom w:val="single" w:sz="4" w:space="0" w:color="auto"/>
            </w:tcBorders>
          </w:tcPr>
          <w:p w14:paraId="35EFDFE7" w14:textId="0BAD96B8" w:rsidR="00BB329F" w:rsidRPr="005C07C1" w:rsidRDefault="004B07AA" w:rsidP="00787889">
            <w:pPr>
              <w:jc w:val="center"/>
              <w:rPr>
                <w:rFonts w:ascii="TH SarabunPSK" w:hAnsi="TH SarabunPSK" w:cs="TH SarabunPSK"/>
                <w:b/>
                <w:bCs/>
                <w:sz w:val="32"/>
                <w:szCs w:val="32"/>
              </w:rPr>
            </w:pPr>
            <w:r w:rsidRPr="005C07C1">
              <w:rPr>
                <w:rFonts w:ascii="TH SarabunPSK" w:hAnsi="TH SarabunPSK" w:cs="TH SarabunPSK"/>
                <w:color w:val="0000FF"/>
                <w:sz w:val="32"/>
                <w:szCs w:val="32"/>
              </w:rPr>
              <w:t>257</w:t>
            </w:r>
            <w:r w:rsidR="00680417">
              <w:rPr>
                <w:rFonts w:ascii="TH SarabunPSK" w:hAnsi="TH SarabunPSK" w:cs="TH SarabunPSK"/>
                <w:color w:val="0000FF"/>
                <w:sz w:val="32"/>
                <w:szCs w:val="32"/>
              </w:rPr>
              <w:t>…</w:t>
            </w:r>
          </w:p>
        </w:tc>
        <w:tc>
          <w:tcPr>
            <w:tcW w:w="1260" w:type="dxa"/>
            <w:tcBorders>
              <w:top w:val="single" w:sz="4" w:space="0" w:color="auto"/>
              <w:bottom w:val="single" w:sz="4" w:space="0" w:color="auto"/>
            </w:tcBorders>
          </w:tcPr>
          <w:p w14:paraId="4E6D657A" w14:textId="7D3A558C" w:rsidR="00BB329F" w:rsidRPr="005C07C1" w:rsidRDefault="004B07AA" w:rsidP="00787889">
            <w:pPr>
              <w:jc w:val="center"/>
              <w:rPr>
                <w:rFonts w:ascii="TH SarabunPSK" w:hAnsi="TH SarabunPSK" w:cs="TH SarabunPSK"/>
                <w:b/>
                <w:bCs/>
                <w:sz w:val="32"/>
                <w:szCs w:val="32"/>
              </w:rPr>
            </w:pPr>
            <w:r w:rsidRPr="005C07C1">
              <w:rPr>
                <w:rFonts w:ascii="TH SarabunPSK" w:hAnsi="TH SarabunPSK" w:cs="TH SarabunPSK"/>
                <w:color w:val="0000FF"/>
                <w:sz w:val="32"/>
                <w:szCs w:val="32"/>
              </w:rPr>
              <w:t>257</w:t>
            </w:r>
            <w:r w:rsidR="00680417">
              <w:rPr>
                <w:rFonts w:ascii="TH SarabunPSK" w:hAnsi="TH SarabunPSK" w:cs="TH SarabunPSK"/>
                <w:color w:val="0000FF"/>
                <w:sz w:val="32"/>
                <w:szCs w:val="32"/>
              </w:rPr>
              <w:t>…</w:t>
            </w:r>
          </w:p>
        </w:tc>
      </w:tr>
      <w:tr w:rsidR="00BB329F" w:rsidRPr="005C07C1" w14:paraId="44DBB9D9" w14:textId="77777777" w:rsidTr="00787889">
        <w:trPr>
          <w:cantSplit/>
          <w:jc w:val="center"/>
        </w:trPr>
        <w:tc>
          <w:tcPr>
            <w:tcW w:w="2628" w:type="dxa"/>
            <w:tcBorders>
              <w:top w:val="nil"/>
              <w:left w:val="single" w:sz="4" w:space="0" w:color="auto"/>
              <w:bottom w:val="nil"/>
              <w:right w:val="single" w:sz="4" w:space="0" w:color="auto"/>
            </w:tcBorders>
          </w:tcPr>
          <w:p w14:paraId="480BB03F"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sz w:val="32"/>
                <w:szCs w:val="32"/>
                <w:cs/>
              </w:rPr>
              <w:t xml:space="preserve">ชั้นปีที่ </w:t>
            </w:r>
            <w:r w:rsidRPr="005C07C1">
              <w:rPr>
                <w:rFonts w:ascii="TH SarabunPSK" w:hAnsi="TH SarabunPSK" w:cs="TH SarabunPSK"/>
                <w:sz w:val="32"/>
                <w:szCs w:val="32"/>
              </w:rPr>
              <w:t>1</w:t>
            </w:r>
          </w:p>
        </w:tc>
        <w:tc>
          <w:tcPr>
            <w:tcW w:w="1260" w:type="dxa"/>
            <w:tcBorders>
              <w:top w:val="nil"/>
              <w:left w:val="single" w:sz="4" w:space="0" w:color="auto"/>
              <w:bottom w:val="nil"/>
              <w:right w:val="single" w:sz="4" w:space="0" w:color="auto"/>
            </w:tcBorders>
          </w:tcPr>
          <w:p w14:paraId="037537CF"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42EAA849"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3F46D92D"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1C067954"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3F694729"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r>
      <w:tr w:rsidR="00BB329F" w:rsidRPr="005C07C1" w14:paraId="244349E0" w14:textId="77777777" w:rsidTr="00787889">
        <w:trPr>
          <w:cantSplit/>
          <w:jc w:val="center"/>
        </w:trPr>
        <w:tc>
          <w:tcPr>
            <w:tcW w:w="2628" w:type="dxa"/>
            <w:tcBorders>
              <w:top w:val="nil"/>
              <w:left w:val="single" w:sz="4" w:space="0" w:color="auto"/>
              <w:bottom w:val="nil"/>
              <w:right w:val="single" w:sz="4" w:space="0" w:color="auto"/>
            </w:tcBorders>
          </w:tcPr>
          <w:p w14:paraId="3C759E63"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sz w:val="32"/>
                <w:szCs w:val="32"/>
                <w:cs/>
              </w:rPr>
              <w:t xml:space="preserve">ชั้นปีที่ </w:t>
            </w:r>
            <w:r w:rsidRPr="005C07C1">
              <w:rPr>
                <w:rFonts w:ascii="TH SarabunPSK" w:hAnsi="TH SarabunPSK" w:cs="TH SarabunPSK"/>
                <w:sz w:val="32"/>
                <w:szCs w:val="32"/>
              </w:rPr>
              <w:t>2</w:t>
            </w:r>
          </w:p>
        </w:tc>
        <w:tc>
          <w:tcPr>
            <w:tcW w:w="1260" w:type="dxa"/>
            <w:tcBorders>
              <w:top w:val="nil"/>
              <w:left w:val="single" w:sz="4" w:space="0" w:color="auto"/>
              <w:bottom w:val="nil"/>
              <w:right w:val="single" w:sz="4" w:space="0" w:color="auto"/>
            </w:tcBorders>
          </w:tcPr>
          <w:p w14:paraId="074A0CAB"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sz w:val="32"/>
                <w:szCs w:val="32"/>
              </w:rPr>
              <w:t>-</w:t>
            </w:r>
          </w:p>
        </w:tc>
        <w:tc>
          <w:tcPr>
            <w:tcW w:w="1260" w:type="dxa"/>
            <w:tcBorders>
              <w:top w:val="nil"/>
              <w:left w:val="single" w:sz="4" w:space="0" w:color="auto"/>
              <w:bottom w:val="nil"/>
              <w:right w:val="single" w:sz="4" w:space="0" w:color="auto"/>
            </w:tcBorders>
          </w:tcPr>
          <w:p w14:paraId="3ED4A149"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7E3C4AF4"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6A145FE2"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2AAF5B03"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r>
      <w:tr w:rsidR="00BB329F" w:rsidRPr="005C07C1" w14:paraId="79A6198D" w14:textId="77777777" w:rsidTr="00787889">
        <w:trPr>
          <w:cantSplit/>
          <w:jc w:val="center"/>
        </w:trPr>
        <w:tc>
          <w:tcPr>
            <w:tcW w:w="2628" w:type="dxa"/>
            <w:tcBorders>
              <w:top w:val="nil"/>
              <w:left w:val="single" w:sz="4" w:space="0" w:color="auto"/>
              <w:bottom w:val="nil"/>
              <w:right w:val="single" w:sz="4" w:space="0" w:color="auto"/>
            </w:tcBorders>
          </w:tcPr>
          <w:p w14:paraId="4475CA4D"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sz w:val="32"/>
                <w:szCs w:val="32"/>
                <w:cs/>
              </w:rPr>
              <w:t xml:space="preserve">ชั้นปีที่ </w:t>
            </w:r>
            <w:r w:rsidRPr="005C07C1">
              <w:rPr>
                <w:rFonts w:ascii="TH SarabunPSK" w:hAnsi="TH SarabunPSK" w:cs="TH SarabunPSK"/>
                <w:sz w:val="32"/>
                <w:szCs w:val="32"/>
              </w:rPr>
              <w:t>3</w:t>
            </w:r>
          </w:p>
        </w:tc>
        <w:tc>
          <w:tcPr>
            <w:tcW w:w="1260" w:type="dxa"/>
            <w:tcBorders>
              <w:top w:val="nil"/>
              <w:left w:val="single" w:sz="4" w:space="0" w:color="auto"/>
              <w:bottom w:val="nil"/>
              <w:right w:val="single" w:sz="4" w:space="0" w:color="auto"/>
            </w:tcBorders>
          </w:tcPr>
          <w:p w14:paraId="75DEC117"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sz w:val="32"/>
                <w:szCs w:val="32"/>
              </w:rPr>
              <w:t>-</w:t>
            </w:r>
          </w:p>
        </w:tc>
        <w:tc>
          <w:tcPr>
            <w:tcW w:w="1260" w:type="dxa"/>
            <w:tcBorders>
              <w:top w:val="nil"/>
              <w:left w:val="single" w:sz="4" w:space="0" w:color="auto"/>
              <w:bottom w:val="nil"/>
              <w:right w:val="single" w:sz="4" w:space="0" w:color="auto"/>
            </w:tcBorders>
          </w:tcPr>
          <w:p w14:paraId="7DA27661"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sz w:val="32"/>
                <w:szCs w:val="32"/>
              </w:rPr>
              <w:t>-</w:t>
            </w:r>
          </w:p>
        </w:tc>
        <w:tc>
          <w:tcPr>
            <w:tcW w:w="1260" w:type="dxa"/>
            <w:tcBorders>
              <w:top w:val="nil"/>
              <w:left w:val="single" w:sz="4" w:space="0" w:color="auto"/>
              <w:bottom w:val="nil"/>
              <w:right w:val="single" w:sz="4" w:space="0" w:color="auto"/>
            </w:tcBorders>
          </w:tcPr>
          <w:p w14:paraId="5CA45E26"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28BCBBD6"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6B7EC706"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r>
      <w:tr w:rsidR="00BB329F" w:rsidRPr="005C07C1" w14:paraId="0D728555" w14:textId="77777777" w:rsidTr="00787889">
        <w:trPr>
          <w:cantSplit/>
          <w:jc w:val="center"/>
        </w:trPr>
        <w:tc>
          <w:tcPr>
            <w:tcW w:w="2628" w:type="dxa"/>
            <w:tcBorders>
              <w:top w:val="nil"/>
              <w:left w:val="single" w:sz="4" w:space="0" w:color="auto"/>
              <w:bottom w:val="nil"/>
              <w:right w:val="single" w:sz="4" w:space="0" w:color="auto"/>
            </w:tcBorders>
          </w:tcPr>
          <w:p w14:paraId="742F3779" w14:textId="77777777" w:rsidR="00BB329F" w:rsidRPr="005C07C1" w:rsidRDefault="00BB329F" w:rsidP="00787889">
            <w:pPr>
              <w:jc w:val="center"/>
              <w:rPr>
                <w:rFonts w:ascii="TH SarabunPSK" w:hAnsi="TH SarabunPSK" w:cs="TH SarabunPSK"/>
                <w:sz w:val="32"/>
                <w:szCs w:val="32"/>
                <w:cs/>
              </w:rPr>
            </w:pPr>
            <w:r w:rsidRPr="005C07C1">
              <w:rPr>
                <w:rFonts w:ascii="TH SarabunPSK" w:hAnsi="TH SarabunPSK" w:cs="TH SarabunPSK"/>
                <w:sz w:val="32"/>
                <w:szCs w:val="32"/>
                <w:cs/>
              </w:rPr>
              <w:t xml:space="preserve">ชั้นปีที่ </w:t>
            </w:r>
            <w:r w:rsidRPr="005C07C1">
              <w:rPr>
                <w:rFonts w:ascii="TH SarabunPSK" w:hAnsi="TH SarabunPSK" w:cs="TH SarabunPSK"/>
                <w:sz w:val="32"/>
                <w:szCs w:val="32"/>
              </w:rPr>
              <w:t>4</w:t>
            </w:r>
          </w:p>
        </w:tc>
        <w:tc>
          <w:tcPr>
            <w:tcW w:w="1260" w:type="dxa"/>
            <w:tcBorders>
              <w:top w:val="nil"/>
              <w:left w:val="single" w:sz="4" w:space="0" w:color="auto"/>
              <w:bottom w:val="nil"/>
              <w:right w:val="single" w:sz="4" w:space="0" w:color="auto"/>
            </w:tcBorders>
          </w:tcPr>
          <w:p w14:paraId="52700388"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sz w:val="32"/>
                <w:szCs w:val="32"/>
              </w:rPr>
              <w:t>-</w:t>
            </w:r>
          </w:p>
        </w:tc>
        <w:tc>
          <w:tcPr>
            <w:tcW w:w="1260" w:type="dxa"/>
            <w:tcBorders>
              <w:top w:val="nil"/>
              <w:left w:val="single" w:sz="4" w:space="0" w:color="auto"/>
              <w:bottom w:val="nil"/>
              <w:right w:val="single" w:sz="4" w:space="0" w:color="auto"/>
            </w:tcBorders>
          </w:tcPr>
          <w:p w14:paraId="2E446BDF"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sz w:val="32"/>
                <w:szCs w:val="32"/>
              </w:rPr>
              <w:t>-</w:t>
            </w:r>
          </w:p>
        </w:tc>
        <w:tc>
          <w:tcPr>
            <w:tcW w:w="1260" w:type="dxa"/>
            <w:tcBorders>
              <w:top w:val="nil"/>
              <w:left w:val="single" w:sz="4" w:space="0" w:color="auto"/>
              <w:bottom w:val="nil"/>
              <w:right w:val="single" w:sz="4" w:space="0" w:color="auto"/>
            </w:tcBorders>
          </w:tcPr>
          <w:p w14:paraId="11EB2055"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sz w:val="32"/>
                <w:szCs w:val="32"/>
              </w:rPr>
              <w:t>-</w:t>
            </w:r>
          </w:p>
        </w:tc>
        <w:tc>
          <w:tcPr>
            <w:tcW w:w="1260" w:type="dxa"/>
            <w:tcBorders>
              <w:top w:val="nil"/>
              <w:left w:val="single" w:sz="4" w:space="0" w:color="auto"/>
              <w:bottom w:val="nil"/>
              <w:right w:val="single" w:sz="4" w:space="0" w:color="auto"/>
            </w:tcBorders>
          </w:tcPr>
          <w:p w14:paraId="044419F3"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nil"/>
              <w:left w:val="single" w:sz="4" w:space="0" w:color="auto"/>
              <w:bottom w:val="nil"/>
              <w:right w:val="single" w:sz="4" w:space="0" w:color="auto"/>
            </w:tcBorders>
          </w:tcPr>
          <w:p w14:paraId="43A4342D"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r>
      <w:tr w:rsidR="00BB329F" w:rsidRPr="005C07C1" w14:paraId="5CC34D46" w14:textId="77777777" w:rsidTr="00787889">
        <w:trPr>
          <w:cantSplit/>
          <w:jc w:val="center"/>
        </w:trPr>
        <w:tc>
          <w:tcPr>
            <w:tcW w:w="2628" w:type="dxa"/>
            <w:tcBorders>
              <w:top w:val="nil"/>
              <w:left w:val="single" w:sz="4" w:space="0" w:color="auto"/>
              <w:bottom w:val="single" w:sz="4" w:space="0" w:color="auto"/>
              <w:right w:val="single" w:sz="4" w:space="0" w:color="auto"/>
            </w:tcBorders>
          </w:tcPr>
          <w:p w14:paraId="7D71BF54" w14:textId="77777777" w:rsidR="00BB329F" w:rsidRPr="005C07C1" w:rsidRDefault="00BB329F" w:rsidP="00787889">
            <w:pPr>
              <w:jc w:val="center"/>
              <w:rPr>
                <w:rFonts w:ascii="TH SarabunPSK" w:hAnsi="TH SarabunPSK" w:cs="TH SarabunPSK"/>
                <w:b/>
                <w:bCs/>
                <w:sz w:val="32"/>
                <w:szCs w:val="32"/>
                <w:cs/>
              </w:rPr>
            </w:pPr>
            <w:r w:rsidRPr="005C07C1">
              <w:rPr>
                <w:rFonts w:ascii="TH SarabunPSK" w:hAnsi="TH SarabunPSK" w:cs="TH SarabunPSK"/>
                <w:b/>
                <w:bCs/>
                <w:sz w:val="32"/>
                <w:szCs w:val="32"/>
                <w:cs/>
              </w:rPr>
              <w:t>รวมจำนวนนักศึกษา</w:t>
            </w:r>
          </w:p>
        </w:tc>
        <w:tc>
          <w:tcPr>
            <w:tcW w:w="1260" w:type="dxa"/>
            <w:tcBorders>
              <w:top w:val="single" w:sz="4" w:space="0" w:color="auto"/>
              <w:left w:val="single" w:sz="4" w:space="0" w:color="auto"/>
              <w:bottom w:val="single" w:sz="4" w:space="0" w:color="auto"/>
              <w:right w:val="single" w:sz="4" w:space="0" w:color="auto"/>
            </w:tcBorders>
          </w:tcPr>
          <w:p w14:paraId="0FC5F53A"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single" w:sz="4" w:space="0" w:color="auto"/>
              <w:left w:val="single" w:sz="4" w:space="0" w:color="auto"/>
              <w:bottom w:val="single" w:sz="4" w:space="0" w:color="auto"/>
              <w:right w:val="single" w:sz="4" w:space="0" w:color="auto"/>
            </w:tcBorders>
          </w:tcPr>
          <w:p w14:paraId="385D615A"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single" w:sz="4" w:space="0" w:color="auto"/>
              <w:left w:val="single" w:sz="4" w:space="0" w:color="auto"/>
              <w:bottom w:val="single" w:sz="4" w:space="0" w:color="auto"/>
              <w:right w:val="single" w:sz="4" w:space="0" w:color="auto"/>
            </w:tcBorders>
          </w:tcPr>
          <w:p w14:paraId="716C84C5"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single" w:sz="4" w:space="0" w:color="auto"/>
              <w:left w:val="single" w:sz="4" w:space="0" w:color="auto"/>
              <w:bottom w:val="single" w:sz="4" w:space="0" w:color="auto"/>
              <w:right w:val="single" w:sz="4" w:space="0" w:color="auto"/>
            </w:tcBorders>
          </w:tcPr>
          <w:p w14:paraId="6B2E79EB"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single" w:sz="4" w:space="0" w:color="auto"/>
              <w:left w:val="single" w:sz="4" w:space="0" w:color="auto"/>
              <w:bottom w:val="single" w:sz="4" w:space="0" w:color="auto"/>
              <w:right w:val="single" w:sz="4" w:space="0" w:color="auto"/>
            </w:tcBorders>
          </w:tcPr>
          <w:p w14:paraId="71080C0D" w14:textId="77777777" w:rsidR="00BB329F" w:rsidRPr="005C07C1" w:rsidRDefault="00BB329F" w:rsidP="00787889">
            <w:pPr>
              <w:jc w:val="center"/>
              <w:rPr>
                <w:rFonts w:ascii="TH SarabunPSK" w:hAnsi="TH SarabunPSK" w:cs="TH SarabunPSK"/>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r>
      <w:tr w:rsidR="00BB329F" w:rsidRPr="005C07C1" w14:paraId="5436B6BC" w14:textId="77777777" w:rsidTr="00787889">
        <w:trPr>
          <w:cantSplit/>
          <w:jc w:val="center"/>
        </w:trPr>
        <w:tc>
          <w:tcPr>
            <w:tcW w:w="2628" w:type="dxa"/>
            <w:tcBorders>
              <w:top w:val="single" w:sz="4" w:space="0" w:color="auto"/>
              <w:left w:val="single" w:sz="4" w:space="0" w:color="auto"/>
              <w:bottom w:val="single" w:sz="4" w:space="0" w:color="auto"/>
              <w:right w:val="single" w:sz="4" w:space="0" w:color="auto"/>
            </w:tcBorders>
          </w:tcPr>
          <w:p w14:paraId="4B786EB0" w14:textId="77777777" w:rsidR="00BB329F" w:rsidRPr="005C07C1" w:rsidRDefault="00BB329F" w:rsidP="00787889">
            <w:pPr>
              <w:jc w:val="center"/>
              <w:rPr>
                <w:rFonts w:ascii="TH SarabunPSK" w:hAnsi="TH SarabunPSK" w:cs="TH SarabunPSK"/>
                <w:b/>
                <w:bCs/>
                <w:sz w:val="32"/>
                <w:szCs w:val="32"/>
              </w:rPr>
            </w:pPr>
            <w:r w:rsidRPr="005C07C1">
              <w:rPr>
                <w:rFonts w:ascii="TH SarabunPSK" w:hAnsi="TH SarabunPSK" w:cs="TH SarabunPSK"/>
                <w:b/>
                <w:bCs/>
                <w:sz w:val="32"/>
                <w:szCs w:val="32"/>
                <w:cs/>
              </w:rPr>
              <w:t>จำนวนบัณฑิตที่คาดว่า</w:t>
            </w:r>
          </w:p>
          <w:p w14:paraId="663B443B" w14:textId="77777777" w:rsidR="00BB329F" w:rsidRPr="005C07C1" w:rsidRDefault="00BB329F" w:rsidP="00787889">
            <w:pPr>
              <w:jc w:val="center"/>
              <w:rPr>
                <w:rFonts w:ascii="TH SarabunPSK" w:hAnsi="TH SarabunPSK" w:cs="TH SarabunPSK"/>
                <w:b/>
                <w:bCs/>
                <w:sz w:val="32"/>
                <w:szCs w:val="32"/>
                <w:cs/>
              </w:rPr>
            </w:pPr>
            <w:r w:rsidRPr="005C07C1">
              <w:rPr>
                <w:rFonts w:ascii="TH SarabunPSK" w:hAnsi="TH SarabunPSK" w:cs="TH SarabunPSK"/>
                <w:b/>
                <w:bCs/>
                <w:sz w:val="32"/>
                <w:szCs w:val="32"/>
                <w:cs/>
              </w:rPr>
              <w:t>จะสำเร็จการศึกษา</w:t>
            </w:r>
          </w:p>
        </w:tc>
        <w:tc>
          <w:tcPr>
            <w:tcW w:w="1260" w:type="dxa"/>
            <w:tcBorders>
              <w:top w:val="single" w:sz="4" w:space="0" w:color="auto"/>
              <w:left w:val="single" w:sz="4" w:space="0" w:color="auto"/>
              <w:bottom w:val="single" w:sz="4" w:space="0" w:color="auto"/>
              <w:right w:val="single" w:sz="4" w:space="0" w:color="auto"/>
            </w:tcBorders>
          </w:tcPr>
          <w:p w14:paraId="0AB573AA" w14:textId="77777777" w:rsidR="00BB329F" w:rsidRPr="005C07C1" w:rsidRDefault="00BB329F" w:rsidP="00787889">
            <w:pPr>
              <w:jc w:val="center"/>
              <w:rPr>
                <w:rFonts w:ascii="TH SarabunPSK" w:hAnsi="TH SarabunPSK" w:cs="TH SarabunPSK"/>
                <w:color w:val="0000FF"/>
                <w:sz w:val="32"/>
                <w:szCs w:val="32"/>
              </w:rPr>
            </w:pPr>
            <w:r w:rsidRPr="005C07C1">
              <w:rPr>
                <w:rFonts w:ascii="TH SarabunPSK" w:hAnsi="TH SarabunPSK" w:cs="TH SarabunPSK"/>
                <w:color w:val="0000FF"/>
                <w:sz w:val="32"/>
                <w:szCs w:val="32"/>
              </w:rPr>
              <w:t>-</w:t>
            </w:r>
          </w:p>
        </w:tc>
        <w:tc>
          <w:tcPr>
            <w:tcW w:w="1260" w:type="dxa"/>
            <w:tcBorders>
              <w:top w:val="single" w:sz="4" w:space="0" w:color="auto"/>
              <w:left w:val="single" w:sz="4" w:space="0" w:color="auto"/>
              <w:bottom w:val="single" w:sz="4" w:space="0" w:color="auto"/>
              <w:right w:val="single" w:sz="4" w:space="0" w:color="auto"/>
            </w:tcBorders>
          </w:tcPr>
          <w:p w14:paraId="6E22E745" w14:textId="77777777" w:rsidR="00BB329F" w:rsidRPr="005C07C1" w:rsidRDefault="00BB329F" w:rsidP="00787889">
            <w:pPr>
              <w:jc w:val="center"/>
              <w:rPr>
                <w:rFonts w:ascii="TH SarabunPSK" w:hAnsi="TH SarabunPSK" w:cs="TH SarabunPSK"/>
                <w:color w:val="0000FF"/>
                <w:sz w:val="32"/>
                <w:szCs w:val="32"/>
              </w:rPr>
            </w:pPr>
            <w:r w:rsidRPr="005C07C1">
              <w:rPr>
                <w:rFonts w:ascii="TH SarabunPSK" w:hAnsi="TH SarabunPSK" w:cs="TH SarabunPSK"/>
                <w:color w:val="0000FF"/>
                <w:sz w:val="32"/>
                <w:szCs w:val="32"/>
              </w:rPr>
              <w:t>-</w:t>
            </w:r>
          </w:p>
        </w:tc>
        <w:tc>
          <w:tcPr>
            <w:tcW w:w="1260" w:type="dxa"/>
            <w:tcBorders>
              <w:top w:val="single" w:sz="4" w:space="0" w:color="auto"/>
              <w:left w:val="single" w:sz="4" w:space="0" w:color="auto"/>
              <w:bottom w:val="single" w:sz="4" w:space="0" w:color="auto"/>
              <w:right w:val="single" w:sz="4" w:space="0" w:color="auto"/>
            </w:tcBorders>
          </w:tcPr>
          <w:p w14:paraId="4C0F29D7" w14:textId="77777777" w:rsidR="00BB329F" w:rsidRPr="005C07C1" w:rsidRDefault="00BB329F" w:rsidP="00787889">
            <w:pPr>
              <w:jc w:val="center"/>
              <w:rPr>
                <w:rFonts w:ascii="TH SarabunPSK" w:hAnsi="TH SarabunPSK" w:cs="TH SarabunPSK"/>
                <w:color w:val="0000FF"/>
                <w:sz w:val="32"/>
                <w:szCs w:val="32"/>
              </w:rPr>
            </w:pPr>
            <w:r w:rsidRPr="005C07C1">
              <w:rPr>
                <w:rFonts w:ascii="TH SarabunPSK" w:hAnsi="TH SarabunPSK" w:cs="TH SarabunPSK"/>
                <w:color w:val="0000FF"/>
                <w:sz w:val="32"/>
                <w:szCs w:val="32"/>
              </w:rPr>
              <w:t>-</w:t>
            </w:r>
          </w:p>
        </w:tc>
        <w:tc>
          <w:tcPr>
            <w:tcW w:w="1260" w:type="dxa"/>
            <w:tcBorders>
              <w:top w:val="single" w:sz="4" w:space="0" w:color="auto"/>
              <w:left w:val="single" w:sz="4" w:space="0" w:color="auto"/>
              <w:bottom w:val="single" w:sz="4" w:space="0" w:color="auto"/>
              <w:right w:val="single" w:sz="4" w:space="0" w:color="auto"/>
            </w:tcBorders>
          </w:tcPr>
          <w:p w14:paraId="7CC50CF8" w14:textId="77777777" w:rsidR="00BB329F" w:rsidRPr="005C07C1" w:rsidRDefault="00BB329F" w:rsidP="00787889">
            <w:pPr>
              <w:jc w:val="center"/>
              <w:rPr>
                <w:rFonts w:ascii="TH SarabunPSK" w:hAnsi="TH SarabunPSK" w:cs="TH SarabunPSK"/>
                <w:color w:val="0000FF"/>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c>
          <w:tcPr>
            <w:tcW w:w="1260" w:type="dxa"/>
            <w:tcBorders>
              <w:top w:val="single" w:sz="4" w:space="0" w:color="auto"/>
              <w:left w:val="single" w:sz="4" w:space="0" w:color="auto"/>
              <w:bottom w:val="single" w:sz="4" w:space="0" w:color="auto"/>
              <w:right w:val="single" w:sz="4" w:space="0" w:color="auto"/>
            </w:tcBorders>
          </w:tcPr>
          <w:p w14:paraId="2E8F8D91" w14:textId="77777777" w:rsidR="00BB329F" w:rsidRPr="005C07C1" w:rsidRDefault="00BB329F" w:rsidP="00787889">
            <w:pPr>
              <w:jc w:val="center"/>
              <w:rPr>
                <w:rFonts w:ascii="TH SarabunPSK" w:hAnsi="TH SarabunPSK" w:cs="TH SarabunPSK"/>
                <w:color w:val="0000FF"/>
                <w:sz w:val="32"/>
                <w:szCs w:val="32"/>
              </w:rPr>
            </w:pPr>
            <w:r w:rsidRPr="005C07C1">
              <w:rPr>
                <w:rFonts w:ascii="TH SarabunPSK" w:hAnsi="TH SarabunPSK" w:cs="TH SarabunPSK"/>
                <w:color w:val="0000FF"/>
                <w:sz w:val="32"/>
                <w:szCs w:val="32"/>
              </w:rPr>
              <w:fldChar w:fldCharType="begin"/>
            </w:r>
            <w:r w:rsidRPr="005C07C1">
              <w:rPr>
                <w:rFonts w:ascii="TH SarabunPSK" w:hAnsi="TH SarabunPSK" w:cs="TH SarabunPSK"/>
                <w:color w:val="0000FF"/>
                <w:sz w:val="32"/>
                <w:szCs w:val="32"/>
              </w:rPr>
              <w:instrText xml:space="preserve"> MACROBUTTON  AcceptAllChangesInDoc [</w:instrText>
            </w:r>
            <w:r w:rsidRPr="005C07C1">
              <w:rPr>
                <w:rFonts w:ascii="TH SarabunPSK" w:hAnsi="TH SarabunPSK" w:cs="TH SarabunPSK"/>
                <w:color w:val="0000FF"/>
                <w:sz w:val="32"/>
                <w:szCs w:val="32"/>
                <w:cs/>
              </w:rPr>
              <w:instrText>คลิกพิมพ์]</w:instrText>
            </w:r>
            <w:r w:rsidRPr="005C07C1">
              <w:rPr>
                <w:rFonts w:ascii="TH SarabunPSK" w:hAnsi="TH SarabunPSK" w:cs="TH SarabunPSK"/>
                <w:color w:val="0000FF"/>
                <w:sz w:val="32"/>
                <w:szCs w:val="32"/>
              </w:rPr>
              <w:instrText xml:space="preserve"> </w:instrText>
            </w:r>
            <w:r w:rsidRPr="005C07C1">
              <w:rPr>
                <w:rFonts w:ascii="TH SarabunPSK" w:hAnsi="TH SarabunPSK" w:cs="TH SarabunPSK"/>
                <w:color w:val="0000FF"/>
                <w:sz w:val="32"/>
                <w:szCs w:val="32"/>
              </w:rPr>
              <w:fldChar w:fldCharType="end"/>
            </w:r>
          </w:p>
        </w:tc>
      </w:tr>
    </w:tbl>
    <w:p w14:paraId="520D39F0" w14:textId="77777777" w:rsidR="00BB329F" w:rsidRPr="005C07C1" w:rsidRDefault="00BB329F" w:rsidP="00BB329F">
      <w:pPr>
        <w:tabs>
          <w:tab w:val="left" w:pos="284"/>
        </w:tabs>
        <w:rPr>
          <w:rFonts w:ascii="TH SarabunPSK" w:hAnsi="TH SarabunPSK" w:cs="TH SarabunPSK"/>
          <w:color w:val="FF0000"/>
          <w:sz w:val="32"/>
          <w:szCs w:val="32"/>
        </w:rPr>
      </w:pPr>
    </w:p>
    <w:p w14:paraId="509ADA6B" w14:textId="77777777" w:rsidR="002B3AF6" w:rsidRDefault="002B3AF6">
      <w:pPr>
        <w:rPr>
          <w:rFonts w:ascii="TH SarabunPSK" w:hAnsi="TH SarabunPSK" w:cs="TH SarabunPSK"/>
          <w:b/>
          <w:bCs/>
          <w:sz w:val="32"/>
          <w:szCs w:val="32"/>
          <w:cs/>
        </w:rPr>
      </w:pPr>
      <w:r>
        <w:rPr>
          <w:rFonts w:ascii="TH SarabunPSK" w:hAnsi="TH SarabunPSK" w:cs="TH SarabunPSK"/>
          <w:b/>
          <w:bCs/>
          <w:sz w:val="32"/>
          <w:szCs w:val="32"/>
          <w:cs/>
        </w:rPr>
        <w:br w:type="page"/>
      </w:r>
    </w:p>
    <w:p w14:paraId="0A3C9F6D" w14:textId="22DB42B5" w:rsidR="002B4BA3" w:rsidRPr="005C07C1" w:rsidRDefault="002B4BA3" w:rsidP="00844E6D">
      <w:pPr>
        <w:spacing w:before="240" w:after="120"/>
        <w:jc w:val="center"/>
        <w:rPr>
          <w:rFonts w:ascii="TH SarabunPSK" w:hAnsi="TH SarabunPSK" w:cs="TH SarabunPSK"/>
          <w:b/>
          <w:bCs/>
          <w:sz w:val="32"/>
          <w:szCs w:val="32"/>
        </w:rPr>
      </w:pPr>
      <w:r w:rsidRPr="005C07C1">
        <w:rPr>
          <w:rFonts w:ascii="TH SarabunPSK" w:hAnsi="TH SarabunPSK" w:cs="TH SarabunPSK"/>
          <w:b/>
          <w:bCs/>
          <w:sz w:val="32"/>
          <w:szCs w:val="32"/>
          <w:cs/>
        </w:rPr>
        <w:lastRenderedPageBreak/>
        <w:t>หมวดที่ 7 การประเมินผลการเรียนและเกณฑ์การสำเร็จการศึกษา</w:t>
      </w:r>
    </w:p>
    <w:p w14:paraId="62C0B120" w14:textId="621B05BA" w:rsidR="0073397C" w:rsidRPr="00FC0C9E" w:rsidRDefault="002F13FA" w:rsidP="002F13FA">
      <w:pPr>
        <w:spacing w:before="240" w:after="120"/>
        <w:ind w:firstLine="907"/>
        <w:rPr>
          <w:rFonts w:ascii="TH SarabunPSK" w:hAnsi="TH SarabunPSK" w:cs="TH SarabunPSK"/>
          <w:b/>
          <w:bCs/>
          <w:color w:val="0000FF"/>
          <w:sz w:val="32"/>
          <w:szCs w:val="32"/>
        </w:rPr>
      </w:pPr>
      <w:r w:rsidRPr="005C07C1">
        <w:rPr>
          <w:rFonts w:ascii="TH SarabunPSK" w:hAnsi="TH SarabunPSK" w:cs="TH SarabunPSK"/>
          <w:sz w:val="32"/>
          <w:szCs w:val="32"/>
          <w:cs/>
        </w:rPr>
        <w:t xml:space="preserve">การประเมินผลการเรียนและเกณฑ์การสำเร็จการศึกษาให้เป็นไปตามข้อบังคับมหาวิทยาลัยราชภัฏราชนครินทร์ </w:t>
      </w:r>
      <w:r w:rsidRPr="00FC0C9E">
        <w:rPr>
          <w:rFonts w:ascii="TH SarabunPSK" w:hAnsi="TH SarabunPSK" w:cs="TH SarabunPSK"/>
          <w:color w:val="0000FF"/>
          <w:sz w:val="32"/>
          <w:szCs w:val="32"/>
          <w:cs/>
        </w:rPr>
        <w:t>ว่าด้วยการจัดการศึกษาระดับปริญญาตรี</w:t>
      </w:r>
      <w:r w:rsidRPr="00FC0C9E">
        <w:rPr>
          <w:rFonts w:ascii="TH SarabunPSK" w:hAnsi="TH SarabunPSK" w:cs="TH SarabunPSK"/>
          <w:color w:val="0000FF"/>
          <w:sz w:val="32"/>
          <w:szCs w:val="32"/>
        </w:rPr>
        <w:t xml:space="preserve"> </w:t>
      </w:r>
      <w:r w:rsidRPr="00FC0C9E">
        <w:rPr>
          <w:rFonts w:ascii="TH SarabunPSK" w:hAnsi="TH SarabunPSK" w:cs="TH SarabunPSK"/>
          <w:color w:val="0000FF"/>
          <w:sz w:val="32"/>
          <w:szCs w:val="32"/>
          <w:cs/>
        </w:rPr>
        <w:t xml:space="preserve">พ.ศ. </w:t>
      </w:r>
      <w:r w:rsidRPr="00FC0C9E">
        <w:rPr>
          <w:rFonts w:ascii="TH SarabunPSK" w:hAnsi="TH SarabunPSK" w:cs="TH SarabunPSK"/>
          <w:color w:val="0000FF"/>
          <w:sz w:val="32"/>
          <w:szCs w:val="32"/>
        </w:rPr>
        <w:t>256</w:t>
      </w:r>
      <w:r w:rsidR="004D78BE">
        <w:rPr>
          <w:rFonts w:ascii="TH SarabunPSK" w:hAnsi="TH SarabunPSK" w:cs="TH SarabunPSK"/>
          <w:color w:val="0000FF"/>
          <w:sz w:val="32"/>
          <w:szCs w:val="32"/>
        </w:rPr>
        <w:t>4</w:t>
      </w:r>
    </w:p>
    <w:p w14:paraId="6621EB42" w14:textId="77777777" w:rsidR="002B4BA3" w:rsidRPr="005C07C1" w:rsidRDefault="002B4BA3" w:rsidP="002B4BA3">
      <w:pPr>
        <w:rPr>
          <w:rFonts w:ascii="TH SarabunPSK" w:eastAsia="BrowalliaNew-Bold" w:hAnsi="TH SarabunPSK" w:cs="TH SarabunPSK"/>
          <w:b/>
          <w:bCs/>
          <w:sz w:val="32"/>
          <w:szCs w:val="32"/>
        </w:rPr>
      </w:pPr>
      <w:r w:rsidRPr="005C07C1">
        <w:rPr>
          <w:rFonts w:ascii="TH SarabunPSK" w:eastAsia="BrowalliaNew-Bold" w:hAnsi="TH SarabunPSK" w:cs="TH SarabunPSK"/>
          <w:b/>
          <w:bCs/>
          <w:sz w:val="32"/>
          <w:szCs w:val="32"/>
        </w:rPr>
        <w:t xml:space="preserve">7.1 </w:t>
      </w:r>
      <w:r w:rsidRPr="005C07C1">
        <w:rPr>
          <w:rFonts w:ascii="TH SarabunPSK" w:eastAsia="BrowalliaNew-Bold" w:hAnsi="TH SarabunPSK" w:cs="TH SarabunPSK"/>
          <w:b/>
          <w:bCs/>
          <w:sz w:val="32"/>
          <w:szCs w:val="32"/>
          <w:cs/>
        </w:rPr>
        <w:t>การประเมินผลการเรียน</w:t>
      </w:r>
    </w:p>
    <w:p w14:paraId="3E4B20CA" w14:textId="39A302C6" w:rsidR="002B4BA3" w:rsidRPr="005C07C1" w:rsidRDefault="0073397C" w:rsidP="002B4BA3">
      <w:pPr>
        <w:ind w:firstLine="284"/>
        <w:jc w:val="thaiDistribute"/>
        <w:rPr>
          <w:rFonts w:ascii="TH SarabunPSK" w:hAnsi="TH SarabunPSK" w:cs="TH SarabunPSK"/>
          <w:sz w:val="32"/>
          <w:szCs w:val="32"/>
        </w:rPr>
      </w:pPr>
      <w:r w:rsidRPr="005C07C1">
        <w:rPr>
          <w:rFonts w:ascii="TH SarabunPSK" w:hAnsi="TH SarabunPSK" w:cs="TH SarabunPSK"/>
          <w:sz w:val="32"/>
          <w:szCs w:val="32"/>
          <w:cs/>
        </w:rPr>
        <w:t xml:space="preserve"> 1) </w:t>
      </w:r>
      <w:r w:rsidR="002B4BA3" w:rsidRPr="005C07C1">
        <w:rPr>
          <w:rFonts w:ascii="TH SarabunPSK" w:hAnsi="TH SarabunPSK" w:cs="TH SarabunPSK"/>
          <w:sz w:val="32"/>
          <w:szCs w:val="32"/>
          <w:cs/>
        </w:rPr>
        <w:t xml:space="preserve">การประเมินผลการเรียนแต่ละรายวิชาเป็นระบบค่าระดับคะแนน แบ่งเป็น </w:t>
      </w:r>
      <w:r w:rsidR="002B4BA3" w:rsidRPr="005C07C1">
        <w:rPr>
          <w:rFonts w:ascii="TH SarabunPSK" w:hAnsi="TH SarabunPSK" w:cs="TH SarabunPSK"/>
          <w:sz w:val="32"/>
          <w:szCs w:val="32"/>
        </w:rPr>
        <w:t>8</w:t>
      </w:r>
      <w:r w:rsidR="002B4BA3" w:rsidRPr="005C07C1">
        <w:rPr>
          <w:rFonts w:ascii="TH SarabunPSK" w:hAnsi="TH SarabunPSK" w:cs="TH SarabunPSK"/>
          <w:sz w:val="32"/>
          <w:szCs w:val="32"/>
          <w:cs/>
        </w:rPr>
        <w:t xml:space="preserve"> ระดับ ดังนี้</w:t>
      </w:r>
    </w:p>
    <w:p w14:paraId="6335A8BE" w14:textId="4CA9138B" w:rsidR="002B4BA3" w:rsidRPr="005C07C1" w:rsidRDefault="0073397C" w:rsidP="0073397C">
      <w:pPr>
        <w:tabs>
          <w:tab w:val="left" w:pos="1418"/>
        </w:tabs>
        <w:rPr>
          <w:rFonts w:ascii="TH SarabunPSK" w:hAnsi="TH SarabunPSK" w:cs="TH SarabunPSK"/>
          <w:b/>
          <w:bCs/>
          <w:sz w:val="32"/>
          <w:szCs w:val="32"/>
        </w:rPr>
      </w:pPr>
      <w:r w:rsidRPr="005C07C1">
        <w:rPr>
          <w:rFonts w:ascii="TH SarabunPSK" w:hAnsi="TH SarabunPSK" w:cs="TH SarabunPSK"/>
          <w:b/>
          <w:bCs/>
          <w:sz w:val="32"/>
          <w:szCs w:val="32"/>
          <w:cs/>
        </w:rPr>
        <w:tab/>
      </w:r>
      <w:r w:rsidR="002B4BA3" w:rsidRPr="005C07C1">
        <w:rPr>
          <w:rFonts w:ascii="TH SarabunPSK" w:hAnsi="TH SarabunPSK" w:cs="TH SarabunPSK"/>
          <w:b/>
          <w:bCs/>
          <w:sz w:val="32"/>
          <w:szCs w:val="32"/>
          <w:cs/>
        </w:rPr>
        <w:t>ระดับคะแนน</w:t>
      </w:r>
      <w:r w:rsidR="002B4BA3" w:rsidRPr="005C07C1">
        <w:rPr>
          <w:rFonts w:ascii="TH SarabunPSK" w:hAnsi="TH SarabunPSK" w:cs="TH SarabunPSK"/>
          <w:b/>
          <w:bCs/>
          <w:sz w:val="32"/>
          <w:szCs w:val="32"/>
          <w:cs/>
        </w:rPr>
        <w:tab/>
      </w:r>
      <w:r w:rsidR="002B4BA3" w:rsidRPr="005C07C1">
        <w:rPr>
          <w:rFonts w:ascii="TH SarabunPSK" w:hAnsi="TH SarabunPSK" w:cs="TH SarabunPSK"/>
          <w:b/>
          <w:bCs/>
          <w:sz w:val="32"/>
          <w:szCs w:val="32"/>
          <w:cs/>
        </w:rPr>
        <w:tab/>
      </w:r>
      <w:r w:rsidRPr="005C07C1">
        <w:rPr>
          <w:rFonts w:ascii="TH SarabunPSK" w:hAnsi="TH SarabunPSK" w:cs="TH SarabunPSK"/>
          <w:b/>
          <w:bCs/>
          <w:sz w:val="32"/>
          <w:szCs w:val="32"/>
          <w:cs/>
        </w:rPr>
        <w:t xml:space="preserve"> </w:t>
      </w:r>
      <w:r w:rsidRPr="005C07C1">
        <w:rPr>
          <w:rFonts w:ascii="TH SarabunPSK" w:hAnsi="TH SarabunPSK" w:cs="TH SarabunPSK"/>
          <w:b/>
          <w:bCs/>
          <w:sz w:val="32"/>
          <w:szCs w:val="32"/>
          <w:cs/>
        </w:rPr>
        <w:tab/>
      </w:r>
      <w:r w:rsidR="002B4BA3" w:rsidRPr="005C07C1">
        <w:rPr>
          <w:rFonts w:ascii="TH SarabunPSK" w:hAnsi="TH SarabunPSK" w:cs="TH SarabunPSK"/>
          <w:b/>
          <w:bCs/>
          <w:sz w:val="32"/>
          <w:szCs w:val="32"/>
          <w:cs/>
        </w:rPr>
        <w:t>ความหมาย</w:t>
      </w:r>
      <w:r w:rsidR="002B4BA3" w:rsidRPr="005C07C1">
        <w:rPr>
          <w:rFonts w:ascii="TH SarabunPSK" w:hAnsi="TH SarabunPSK" w:cs="TH SarabunPSK"/>
          <w:b/>
          <w:bCs/>
          <w:sz w:val="32"/>
          <w:szCs w:val="32"/>
          <w:cs/>
        </w:rPr>
        <w:tab/>
      </w:r>
      <w:r w:rsidR="002B4BA3" w:rsidRPr="005C07C1">
        <w:rPr>
          <w:rFonts w:ascii="TH SarabunPSK" w:hAnsi="TH SarabunPSK" w:cs="TH SarabunPSK"/>
          <w:b/>
          <w:bCs/>
          <w:sz w:val="32"/>
          <w:szCs w:val="32"/>
          <w:cs/>
        </w:rPr>
        <w:tab/>
        <w:t>ค่าระดับคะแนน</w:t>
      </w:r>
    </w:p>
    <w:p w14:paraId="1C97662E" w14:textId="176142C4" w:rsidR="002B4BA3" w:rsidRPr="005C07C1" w:rsidRDefault="002B4BA3" w:rsidP="002B4BA3">
      <w:pPr>
        <w:tabs>
          <w:tab w:val="left" w:pos="1800"/>
        </w:tabs>
        <w:rPr>
          <w:rFonts w:ascii="TH SarabunPSK" w:hAnsi="TH SarabunPSK" w:cs="TH SarabunPSK"/>
          <w:sz w:val="32"/>
          <w:szCs w:val="32"/>
        </w:rPr>
      </w:pPr>
      <w:r w:rsidRPr="005C07C1">
        <w:rPr>
          <w:rFonts w:ascii="TH SarabunPSK" w:hAnsi="TH SarabunPSK" w:cs="TH SarabunPSK"/>
          <w:sz w:val="32"/>
          <w:szCs w:val="32"/>
          <w:cs/>
        </w:rPr>
        <w:tab/>
      </w:r>
      <w:r w:rsidRPr="005C07C1">
        <w:rPr>
          <w:rFonts w:ascii="TH SarabunPSK" w:hAnsi="TH SarabunPSK" w:cs="TH SarabunPSK"/>
          <w:sz w:val="32"/>
          <w:szCs w:val="32"/>
        </w:rPr>
        <w:t>A</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ดีเยี่ยม</w:t>
      </w:r>
      <w:r w:rsidRPr="005C07C1">
        <w:rPr>
          <w:rFonts w:ascii="TH SarabunPSK" w:hAnsi="TH SarabunPSK" w:cs="TH SarabunPSK"/>
          <w:sz w:val="32"/>
          <w:szCs w:val="32"/>
        </w:rPr>
        <w:t xml:space="preserve"> (Excellent)</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rPr>
        <w:t>4.00</w:t>
      </w:r>
    </w:p>
    <w:p w14:paraId="7737AE6D" w14:textId="094B26AF" w:rsidR="002B4BA3" w:rsidRPr="005C07C1" w:rsidRDefault="002B4BA3" w:rsidP="002B4BA3">
      <w:pPr>
        <w:tabs>
          <w:tab w:val="left" w:pos="1800"/>
        </w:tabs>
        <w:rPr>
          <w:rFonts w:ascii="TH SarabunPSK" w:hAnsi="TH SarabunPSK" w:cs="TH SarabunPSK"/>
          <w:sz w:val="32"/>
          <w:szCs w:val="32"/>
        </w:rPr>
      </w:pPr>
      <w:r w:rsidRPr="005C07C1">
        <w:rPr>
          <w:rFonts w:ascii="TH SarabunPSK" w:hAnsi="TH SarabunPSK" w:cs="TH SarabunPSK"/>
          <w:sz w:val="32"/>
          <w:szCs w:val="32"/>
        </w:rPr>
        <w:tab/>
        <w:t>B+</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 xml:space="preserve">ดีมาก </w:t>
      </w:r>
      <w:r w:rsidRPr="005C07C1">
        <w:rPr>
          <w:rFonts w:ascii="TH SarabunPSK" w:hAnsi="TH SarabunPSK" w:cs="TH SarabunPSK"/>
          <w:sz w:val="32"/>
          <w:szCs w:val="32"/>
        </w:rPr>
        <w:t>(Very Good)</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rPr>
        <w:t>3.50</w:t>
      </w:r>
    </w:p>
    <w:p w14:paraId="2E2B82E3" w14:textId="2317B402" w:rsidR="002B4BA3" w:rsidRPr="005C07C1" w:rsidRDefault="002B4BA3" w:rsidP="002B4BA3">
      <w:pPr>
        <w:tabs>
          <w:tab w:val="left" w:pos="1800"/>
        </w:tabs>
        <w:rPr>
          <w:rFonts w:ascii="TH SarabunPSK" w:hAnsi="TH SarabunPSK" w:cs="TH SarabunPSK"/>
          <w:sz w:val="32"/>
          <w:szCs w:val="32"/>
        </w:rPr>
      </w:pPr>
      <w:r w:rsidRPr="005C07C1">
        <w:rPr>
          <w:rFonts w:ascii="TH SarabunPSK" w:hAnsi="TH SarabunPSK" w:cs="TH SarabunPSK"/>
          <w:sz w:val="32"/>
          <w:szCs w:val="32"/>
        </w:rPr>
        <w:tab/>
        <w:t>B</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ดี</w:t>
      </w:r>
      <w:r w:rsidRPr="005C07C1">
        <w:rPr>
          <w:rFonts w:ascii="TH SarabunPSK" w:hAnsi="TH SarabunPSK" w:cs="TH SarabunPSK"/>
          <w:sz w:val="32"/>
          <w:szCs w:val="32"/>
        </w:rPr>
        <w:t xml:space="preserve"> (Good)</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rPr>
        <w:t>3.00</w:t>
      </w:r>
    </w:p>
    <w:p w14:paraId="5648F889" w14:textId="5F617F8D" w:rsidR="002B4BA3" w:rsidRPr="005C07C1" w:rsidRDefault="002B4BA3" w:rsidP="002B4BA3">
      <w:pPr>
        <w:tabs>
          <w:tab w:val="left" w:pos="1800"/>
        </w:tabs>
        <w:rPr>
          <w:rFonts w:ascii="TH SarabunPSK" w:hAnsi="TH SarabunPSK" w:cs="TH SarabunPSK"/>
          <w:sz w:val="32"/>
          <w:szCs w:val="32"/>
        </w:rPr>
      </w:pPr>
      <w:r w:rsidRPr="005C07C1">
        <w:rPr>
          <w:rFonts w:ascii="TH SarabunPSK" w:hAnsi="TH SarabunPSK" w:cs="TH SarabunPSK"/>
          <w:sz w:val="32"/>
          <w:szCs w:val="32"/>
        </w:rPr>
        <w:tab/>
        <w:t>C+</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ดีพอใช้</w:t>
      </w:r>
      <w:r w:rsidRPr="005C07C1">
        <w:rPr>
          <w:rFonts w:ascii="TH SarabunPSK" w:hAnsi="TH SarabunPSK" w:cs="TH SarabunPSK"/>
          <w:sz w:val="32"/>
          <w:szCs w:val="32"/>
        </w:rPr>
        <w:t xml:space="preserve"> (Fair Good)</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rPr>
        <w:t>2.50</w:t>
      </w:r>
    </w:p>
    <w:p w14:paraId="487370D7" w14:textId="3A67215C" w:rsidR="002B4BA3" w:rsidRPr="005C07C1" w:rsidRDefault="002B4BA3" w:rsidP="002B4BA3">
      <w:pPr>
        <w:tabs>
          <w:tab w:val="left" w:pos="1800"/>
        </w:tabs>
        <w:rPr>
          <w:rFonts w:ascii="TH SarabunPSK" w:hAnsi="TH SarabunPSK" w:cs="TH SarabunPSK"/>
          <w:sz w:val="32"/>
          <w:szCs w:val="32"/>
        </w:rPr>
      </w:pPr>
      <w:r w:rsidRPr="005C07C1">
        <w:rPr>
          <w:rFonts w:ascii="TH SarabunPSK" w:hAnsi="TH SarabunPSK" w:cs="TH SarabunPSK"/>
          <w:sz w:val="32"/>
          <w:szCs w:val="32"/>
        </w:rPr>
        <w:tab/>
        <w:t>C</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พอใช้</w:t>
      </w:r>
      <w:r w:rsidRPr="005C07C1">
        <w:rPr>
          <w:rFonts w:ascii="TH SarabunPSK" w:hAnsi="TH SarabunPSK" w:cs="TH SarabunPSK"/>
          <w:sz w:val="32"/>
          <w:szCs w:val="32"/>
        </w:rPr>
        <w:t xml:space="preserve"> (Fair)</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rPr>
        <w:t>2.00</w:t>
      </w:r>
    </w:p>
    <w:p w14:paraId="5A7CCF26" w14:textId="04072AA1" w:rsidR="002B4BA3" w:rsidRPr="005C07C1" w:rsidRDefault="002B4BA3" w:rsidP="002B4BA3">
      <w:pPr>
        <w:tabs>
          <w:tab w:val="left" w:pos="1800"/>
        </w:tabs>
        <w:rPr>
          <w:rFonts w:ascii="TH SarabunPSK" w:hAnsi="TH SarabunPSK" w:cs="TH SarabunPSK"/>
          <w:sz w:val="32"/>
          <w:szCs w:val="32"/>
        </w:rPr>
      </w:pPr>
      <w:r w:rsidRPr="005C07C1">
        <w:rPr>
          <w:rFonts w:ascii="TH SarabunPSK" w:hAnsi="TH SarabunPSK" w:cs="TH SarabunPSK"/>
          <w:sz w:val="32"/>
          <w:szCs w:val="32"/>
        </w:rPr>
        <w:tab/>
        <w:t>D+</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อ่อน</w:t>
      </w:r>
      <w:r w:rsidRPr="005C07C1">
        <w:rPr>
          <w:rFonts w:ascii="TH SarabunPSK" w:hAnsi="TH SarabunPSK" w:cs="TH SarabunPSK"/>
          <w:sz w:val="32"/>
          <w:szCs w:val="32"/>
        </w:rPr>
        <w:t xml:space="preserve"> (Poor)</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rPr>
        <w:t>1.50</w:t>
      </w:r>
      <w:r w:rsidRPr="005C07C1">
        <w:rPr>
          <w:rFonts w:ascii="TH SarabunPSK" w:hAnsi="TH SarabunPSK" w:cs="TH SarabunPSK"/>
          <w:sz w:val="32"/>
          <w:szCs w:val="32"/>
          <w:cs/>
        </w:rPr>
        <w:tab/>
      </w:r>
      <w:r w:rsidRPr="005C07C1">
        <w:rPr>
          <w:rFonts w:ascii="TH SarabunPSK" w:hAnsi="TH SarabunPSK" w:cs="TH SarabunPSK"/>
          <w:sz w:val="32"/>
          <w:szCs w:val="32"/>
        </w:rPr>
        <w:tab/>
        <w:t>D</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 xml:space="preserve">อ่อนมาก </w:t>
      </w:r>
      <w:r w:rsidRPr="005C07C1">
        <w:rPr>
          <w:rFonts w:ascii="TH SarabunPSK" w:hAnsi="TH SarabunPSK" w:cs="TH SarabunPSK"/>
          <w:sz w:val="32"/>
          <w:szCs w:val="32"/>
        </w:rPr>
        <w:t>(Very Poor)</w:t>
      </w:r>
      <w:r w:rsidRPr="005C07C1">
        <w:rPr>
          <w:rFonts w:ascii="TH SarabunPSK" w:hAnsi="TH SarabunPSK" w:cs="TH SarabunPSK"/>
          <w:sz w:val="32"/>
          <w:szCs w:val="32"/>
          <w:cs/>
        </w:rPr>
        <w:tab/>
      </w:r>
      <w:r w:rsidRPr="005C07C1">
        <w:rPr>
          <w:rFonts w:ascii="TH SarabunPSK" w:hAnsi="TH SarabunPSK" w:cs="TH SarabunPSK"/>
          <w:sz w:val="32"/>
          <w:szCs w:val="32"/>
        </w:rPr>
        <w:t>1.00</w:t>
      </w:r>
    </w:p>
    <w:p w14:paraId="0123D3ED" w14:textId="43BC3F3A" w:rsidR="002B4BA3" w:rsidRPr="005C07C1" w:rsidRDefault="002B4BA3" w:rsidP="002B4BA3">
      <w:pPr>
        <w:tabs>
          <w:tab w:val="left" w:pos="1800"/>
        </w:tabs>
        <w:rPr>
          <w:rFonts w:ascii="TH SarabunPSK" w:hAnsi="TH SarabunPSK" w:cs="TH SarabunPSK"/>
          <w:sz w:val="32"/>
          <w:szCs w:val="32"/>
        </w:rPr>
      </w:pPr>
      <w:r w:rsidRPr="005C07C1">
        <w:rPr>
          <w:rFonts w:ascii="TH SarabunPSK" w:hAnsi="TH SarabunPSK" w:cs="TH SarabunPSK"/>
          <w:sz w:val="32"/>
          <w:szCs w:val="32"/>
        </w:rPr>
        <w:tab/>
      </w:r>
      <w:r w:rsidR="0073397C" w:rsidRPr="005C07C1">
        <w:rPr>
          <w:rFonts w:ascii="TH SarabunPSK" w:hAnsi="TH SarabunPSK" w:cs="TH SarabunPSK"/>
          <w:sz w:val="32"/>
          <w:szCs w:val="32"/>
        </w:rPr>
        <w:t>F</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ตก</w:t>
      </w:r>
      <w:r w:rsidRPr="005C07C1">
        <w:rPr>
          <w:rFonts w:ascii="TH SarabunPSK" w:hAnsi="TH SarabunPSK" w:cs="TH SarabunPSK"/>
          <w:sz w:val="32"/>
          <w:szCs w:val="32"/>
        </w:rPr>
        <w:t xml:space="preserve"> (Fail)</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rPr>
        <w:t>0.00</w:t>
      </w:r>
    </w:p>
    <w:p w14:paraId="27D26D03" w14:textId="511AD712" w:rsidR="0073397C" w:rsidRPr="005C07C1" w:rsidRDefault="0073397C" w:rsidP="0073397C">
      <w:pPr>
        <w:rPr>
          <w:rFonts w:ascii="TH SarabunPSK" w:hAnsi="TH SarabunPSK" w:cs="TH SarabunPSK"/>
          <w:sz w:val="32"/>
          <w:szCs w:val="32"/>
        </w:rPr>
      </w:pPr>
      <w:r w:rsidRPr="005C07C1">
        <w:rPr>
          <w:rFonts w:ascii="TH SarabunPSK" w:hAnsi="TH SarabunPSK" w:cs="TH SarabunPSK"/>
          <w:sz w:val="32"/>
          <w:szCs w:val="32"/>
          <w:cs/>
        </w:rPr>
        <w:t xml:space="preserve">      2) การประเมินผลเป็นสัญลักษณ์ที่ไม่มีค่าระดับ มีความหมาย ดังนี้</w:t>
      </w:r>
    </w:p>
    <w:p w14:paraId="0DB9AF19" w14:textId="0CC46C00" w:rsidR="0073397C" w:rsidRPr="005C07C1" w:rsidRDefault="0073397C" w:rsidP="0073397C">
      <w:pPr>
        <w:rPr>
          <w:rFonts w:ascii="TH SarabunPSK" w:hAnsi="TH SarabunPSK" w:cs="TH SarabunPSK"/>
          <w:b/>
          <w:bCs/>
          <w:sz w:val="32"/>
          <w:szCs w:val="32"/>
        </w:rPr>
      </w:pPr>
      <w:r w:rsidRPr="005C07C1">
        <w:rPr>
          <w:rFonts w:ascii="TH SarabunPSK" w:hAnsi="TH SarabunPSK" w:cs="TH SarabunPSK"/>
          <w:b/>
          <w:bCs/>
          <w:sz w:val="32"/>
          <w:szCs w:val="32"/>
          <w:cs/>
        </w:rPr>
        <w:tab/>
        <w:t xml:space="preserve">      สัญลักษณ์</w:t>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t>ความหมาย</w:t>
      </w:r>
    </w:p>
    <w:p w14:paraId="56C7F73F" w14:textId="2F54885B" w:rsidR="0073397C" w:rsidRPr="005C07C1" w:rsidRDefault="0073397C" w:rsidP="0073397C">
      <w:pPr>
        <w:rPr>
          <w:rFonts w:ascii="TH SarabunPSK" w:hAnsi="TH SarabunPSK" w:cs="TH SarabunPSK"/>
          <w:sz w:val="32"/>
          <w:szCs w:val="32"/>
        </w:rPr>
      </w:pP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rPr>
        <w:t>S</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t xml:space="preserve">เป็นที่พอใจ </w:t>
      </w:r>
      <w:r w:rsidRPr="005C07C1">
        <w:rPr>
          <w:rFonts w:ascii="TH SarabunPSK" w:hAnsi="TH SarabunPSK" w:cs="TH SarabunPSK"/>
          <w:sz w:val="32"/>
          <w:szCs w:val="32"/>
        </w:rPr>
        <w:t>(Satisfactory)</w:t>
      </w:r>
    </w:p>
    <w:p w14:paraId="72A2D973" w14:textId="253CCBED" w:rsidR="0073397C" w:rsidRPr="005C07C1" w:rsidRDefault="0073397C" w:rsidP="0073397C">
      <w:pPr>
        <w:rPr>
          <w:rFonts w:ascii="TH SarabunPSK" w:hAnsi="TH SarabunPSK" w:cs="TH SarabunPSK"/>
          <w:sz w:val="32"/>
          <w:szCs w:val="32"/>
        </w:rPr>
      </w:pPr>
      <w:r w:rsidRPr="005C07C1">
        <w:rPr>
          <w:rFonts w:ascii="TH SarabunPSK" w:hAnsi="TH SarabunPSK" w:cs="TH SarabunPSK"/>
          <w:sz w:val="32"/>
          <w:szCs w:val="32"/>
        </w:rPr>
        <w:tab/>
      </w:r>
      <w:r w:rsidRPr="005C07C1">
        <w:rPr>
          <w:rFonts w:ascii="TH SarabunPSK" w:hAnsi="TH SarabunPSK" w:cs="TH SarabunPSK"/>
          <w:sz w:val="32"/>
          <w:szCs w:val="32"/>
        </w:rPr>
        <w:tab/>
        <w:t>U</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t xml:space="preserve">ไม่เป็นที่พอใจ </w:t>
      </w:r>
      <w:r w:rsidRPr="005C07C1">
        <w:rPr>
          <w:rFonts w:ascii="TH SarabunPSK" w:hAnsi="TH SarabunPSK" w:cs="TH SarabunPSK"/>
          <w:sz w:val="32"/>
          <w:szCs w:val="32"/>
        </w:rPr>
        <w:t>(Unsatisfactory)</w:t>
      </w:r>
    </w:p>
    <w:p w14:paraId="4E1EC136" w14:textId="1B08A645" w:rsidR="0073397C" w:rsidRPr="005C07C1" w:rsidRDefault="0073397C" w:rsidP="0073397C">
      <w:pPr>
        <w:rPr>
          <w:rFonts w:ascii="TH SarabunPSK" w:hAnsi="TH SarabunPSK" w:cs="TH SarabunPSK"/>
          <w:sz w:val="32"/>
          <w:szCs w:val="32"/>
        </w:rPr>
      </w:pPr>
      <w:r w:rsidRPr="005C07C1">
        <w:rPr>
          <w:rFonts w:ascii="TH SarabunPSK" w:hAnsi="TH SarabunPSK" w:cs="TH SarabunPSK"/>
          <w:sz w:val="32"/>
          <w:szCs w:val="32"/>
        </w:rPr>
        <w:tab/>
      </w:r>
      <w:r w:rsidRPr="005C07C1">
        <w:rPr>
          <w:rFonts w:ascii="TH SarabunPSK" w:hAnsi="TH SarabunPSK" w:cs="TH SarabunPSK"/>
          <w:sz w:val="32"/>
          <w:szCs w:val="32"/>
        </w:rPr>
        <w:tab/>
        <w:t xml:space="preserve">I </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 xml:space="preserve">การวัดผลยังไม่สมบูรณ์ </w:t>
      </w:r>
      <w:r w:rsidRPr="005C07C1">
        <w:rPr>
          <w:rFonts w:ascii="TH SarabunPSK" w:hAnsi="TH SarabunPSK" w:cs="TH SarabunPSK"/>
          <w:sz w:val="32"/>
          <w:szCs w:val="32"/>
        </w:rPr>
        <w:t>(Incomplete)</w:t>
      </w:r>
    </w:p>
    <w:p w14:paraId="403FC2FB" w14:textId="3F1AA8D1" w:rsidR="0073397C" w:rsidRPr="005C07C1" w:rsidRDefault="0073397C" w:rsidP="0073397C">
      <w:pPr>
        <w:rPr>
          <w:rFonts w:ascii="TH SarabunPSK" w:hAnsi="TH SarabunPSK" w:cs="TH SarabunPSK"/>
          <w:sz w:val="32"/>
          <w:szCs w:val="32"/>
        </w:rPr>
      </w:pPr>
      <w:r w:rsidRPr="005C07C1">
        <w:rPr>
          <w:rFonts w:ascii="TH SarabunPSK" w:hAnsi="TH SarabunPSK" w:cs="TH SarabunPSK"/>
          <w:sz w:val="32"/>
          <w:szCs w:val="32"/>
        </w:rPr>
        <w:tab/>
      </w:r>
      <w:r w:rsidRPr="005C07C1">
        <w:rPr>
          <w:rFonts w:ascii="TH SarabunPSK" w:hAnsi="TH SarabunPSK" w:cs="TH SarabunPSK"/>
          <w:sz w:val="32"/>
          <w:szCs w:val="32"/>
        </w:rPr>
        <w:tab/>
        <w:t xml:space="preserve">P </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 xml:space="preserve">ผ่าน </w:t>
      </w:r>
      <w:r w:rsidRPr="005C07C1">
        <w:rPr>
          <w:rFonts w:ascii="TH SarabunPSK" w:hAnsi="TH SarabunPSK" w:cs="TH SarabunPSK"/>
          <w:sz w:val="32"/>
          <w:szCs w:val="32"/>
        </w:rPr>
        <w:t>(Pass)</w:t>
      </w:r>
    </w:p>
    <w:p w14:paraId="232D3904" w14:textId="24B80FD9" w:rsidR="0073397C" w:rsidRPr="005C07C1" w:rsidRDefault="0073397C" w:rsidP="0073397C">
      <w:pPr>
        <w:rPr>
          <w:rFonts w:ascii="TH SarabunPSK" w:hAnsi="TH SarabunPSK" w:cs="TH SarabunPSK"/>
          <w:sz w:val="32"/>
          <w:szCs w:val="32"/>
        </w:rPr>
      </w:pPr>
      <w:r w:rsidRPr="005C07C1">
        <w:rPr>
          <w:rFonts w:ascii="TH SarabunPSK" w:hAnsi="TH SarabunPSK" w:cs="TH SarabunPSK"/>
          <w:sz w:val="32"/>
          <w:szCs w:val="32"/>
        </w:rPr>
        <w:tab/>
      </w:r>
      <w:r w:rsidRPr="005C07C1">
        <w:rPr>
          <w:rFonts w:ascii="TH SarabunPSK" w:hAnsi="TH SarabunPSK" w:cs="TH SarabunPSK"/>
          <w:sz w:val="32"/>
          <w:szCs w:val="32"/>
        </w:rPr>
        <w:tab/>
        <w:t xml:space="preserve">AU </w:t>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rPr>
        <w:tab/>
      </w:r>
      <w:r w:rsidRPr="005C07C1">
        <w:rPr>
          <w:rFonts w:ascii="TH SarabunPSK" w:hAnsi="TH SarabunPSK" w:cs="TH SarabunPSK"/>
          <w:sz w:val="32"/>
          <w:szCs w:val="32"/>
          <w:cs/>
        </w:rPr>
        <w:t xml:space="preserve">ผู้เข้าร่วมฟัง </w:t>
      </w:r>
      <w:r w:rsidRPr="005C07C1">
        <w:rPr>
          <w:rFonts w:ascii="TH SarabunPSK" w:hAnsi="TH SarabunPSK" w:cs="TH SarabunPSK"/>
          <w:sz w:val="32"/>
          <w:szCs w:val="32"/>
        </w:rPr>
        <w:t>(Audit)</w:t>
      </w:r>
    </w:p>
    <w:p w14:paraId="46AE3D42" w14:textId="37CC9535" w:rsidR="0073397C" w:rsidRPr="005C07C1" w:rsidRDefault="0073397C" w:rsidP="0073397C">
      <w:pPr>
        <w:rPr>
          <w:rFonts w:ascii="TH SarabunPSK" w:hAnsi="TH SarabunPSK" w:cs="TH SarabunPSK"/>
          <w:sz w:val="32"/>
          <w:szCs w:val="32"/>
        </w:rPr>
      </w:pPr>
      <w:r w:rsidRPr="005C07C1">
        <w:rPr>
          <w:rFonts w:ascii="TH SarabunPSK" w:hAnsi="TH SarabunPSK" w:cs="TH SarabunPSK"/>
          <w:sz w:val="32"/>
          <w:szCs w:val="32"/>
        </w:rPr>
        <w:tab/>
      </w:r>
      <w:r w:rsidRPr="005C07C1">
        <w:rPr>
          <w:rFonts w:ascii="TH SarabunPSK" w:hAnsi="TH SarabunPSK" w:cs="TH SarabunPSK"/>
          <w:sz w:val="32"/>
          <w:szCs w:val="32"/>
        </w:rPr>
        <w:tab/>
        <w:t xml:space="preserve">W </w:t>
      </w:r>
      <w:r w:rsidRPr="005C07C1">
        <w:rPr>
          <w:rFonts w:ascii="TH SarabunPSK" w:hAnsi="TH SarabunPSK" w:cs="TH SarabunPSK"/>
          <w:sz w:val="32"/>
          <w:szCs w:val="32"/>
          <w:cs/>
        </w:rPr>
        <w:tab/>
      </w:r>
      <w:r w:rsidRPr="005C07C1">
        <w:rPr>
          <w:rFonts w:ascii="TH SarabunPSK" w:hAnsi="TH SarabunPSK" w:cs="TH SarabunPSK"/>
          <w:sz w:val="32"/>
          <w:szCs w:val="32"/>
          <w:cs/>
        </w:rPr>
        <w:tab/>
      </w:r>
      <w:r w:rsidRPr="005C07C1">
        <w:rPr>
          <w:rFonts w:ascii="TH SarabunPSK" w:hAnsi="TH SarabunPSK" w:cs="TH SarabunPSK"/>
          <w:sz w:val="32"/>
          <w:szCs w:val="32"/>
          <w:cs/>
        </w:rPr>
        <w:tab/>
        <w:t xml:space="preserve">การยกเลิกรายวิชา </w:t>
      </w:r>
      <w:r w:rsidRPr="005C07C1">
        <w:rPr>
          <w:rFonts w:ascii="TH SarabunPSK" w:hAnsi="TH SarabunPSK" w:cs="TH SarabunPSK"/>
          <w:sz w:val="32"/>
          <w:szCs w:val="32"/>
        </w:rPr>
        <w:t>(Withdrawal)</w:t>
      </w:r>
    </w:p>
    <w:p w14:paraId="5685ECE2" w14:textId="755E4D55" w:rsidR="002B4BA3" w:rsidRPr="005C07C1" w:rsidRDefault="002B4BA3" w:rsidP="0073397C">
      <w:pPr>
        <w:ind w:firstLine="907"/>
        <w:jc w:val="thaiDistribute"/>
        <w:rPr>
          <w:rFonts w:ascii="TH SarabunPSK" w:hAnsi="TH SarabunPSK" w:cs="TH SarabunPSK"/>
          <w:sz w:val="32"/>
          <w:szCs w:val="32"/>
        </w:rPr>
      </w:pPr>
      <w:r w:rsidRPr="005C07C1">
        <w:rPr>
          <w:rFonts w:ascii="TH SarabunPSK" w:hAnsi="TH SarabunPSK" w:cs="TH SarabunPSK"/>
          <w:sz w:val="32"/>
          <w:szCs w:val="32"/>
          <w:cs/>
        </w:rPr>
        <w:t>กรณีรายวิชาในหลักสูตรไม่มีการประเมินผลเป็นระดับคะแนนให้ใช้สัญลักษณ์แทน โดยเป็นไปตามข้อบังคับมหาวิทยาลัยราชภัฏราชนครินทร์ ว่าด้วยการจัดการศึกษาระดับปริญญาตรี</w:t>
      </w:r>
      <w:r w:rsidRPr="005C07C1">
        <w:rPr>
          <w:rFonts w:ascii="TH SarabunPSK" w:hAnsi="TH SarabunPSK" w:cs="TH SarabunPSK"/>
          <w:sz w:val="32"/>
          <w:szCs w:val="32"/>
        </w:rPr>
        <w:t xml:space="preserve"> </w:t>
      </w:r>
      <w:r w:rsidRPr="005C07C1">
        <w:rPr>
          <w:rFonts w:ascii="TH SarabunPSK" w:hAnsi="TH SarabunPSK" w:cs="TH SarabunPSK"/>
          <w:sz w:val="32"/>
          <w:szCs w:val="32"/>
          <w:cs/>
        </w:rPr>
        <w:t xml:space="preserve">พ.ศ. </w:t>
      </w:r>
      <w:r w:rsidRPr="005C07C1">
        <w:rPr>
          <w:rFonts w:ascii="TH SarabunPSK" w:hAnsi="TH SarabunPSK" w:cs="TH SarabunPSK"/>
          <w:sz w:val="32"/>
          <w:szCs w:val="32"/>
        </w:rPr>
        <w:t>256</w:t>
      </w:r>
      <w:r w:rsidR="0073397C" w:rsidRPr="005C07C1">
        <w:rPr>
          <w:rFonts w:ascii="TH SarabunPSK" w:hAnsi="TH SarabunPSK" w:cs="TH SarabunPSK"/>
          <w:sz w:val="32"/>
          <w:szCs w:val="32"/>
        </w:rPr>
        <w:t>4</w:t>
      </w:r>
    </w:p>
    <w:p w14:paraId="6ADD865F" w14:textId="77777777" w:rsidR="002B4BA3" w:rsidRPr="005C07C1" w:rsidRDefault="002B4BA3" w:rsidP="002B4BA3">
      <w:pPr>
        <w:rPr>
          <w:rFonts w:ascii="TH SarabunPSK" w:hAnsi="TH SarabunPSK" w:cs="TH SarabunPSK"/>
          <w:b/>
          <w:bCs/>
          <w:sz w:val="32"/>
          <w:szCs w:val="32"/>
        </w:rPr>
      </w:pPr>
    </w:p>
    <w:p w14:paraId="4F78E1DF" w14:textId="6769AE38" w:rsidR="002B4BA3" w:rsidRPr="005C07C1" w:rsidRDefault="002B4BA3" w:rsidP="00C5129F">
      <w:pPr>
        <w:jc w:val="thaiDistribute"/>
        <w:rPr>
          <w:rFonts w:ascii="TH SarabunPSK" w:hAnsi="TH SarabunPSK" w:cs="TH SarabunPSK"/>
          <w:sz w:val="32"/>
          <w:szCs w:val="32"/>
        </w:rPr>
      </w:pPr>
      <w:r w:rsidRPr="005C07C1">
        <w:rPr>
          <w:rFonts w:ascii="TH SarabunPSK" w:hAnsi="TH SarabunPSK" w:cs="TH SarabunPSK"/>
          <w:b/>
          <w:bCs/>
          <w:sz w:val="32"/>
          <w:szCs w:val="32"/>
          <w:cs/>
        </w:rPr>
        <w:t>7.</w:t>
      </w:r>
      <w:r w:rsidR="002F13FA" w:rsidRPr="005C07C1">
        <w:rPr>
          <w:rFonts w:ascii="TH SarabunPSK" w:hAnsi="TH SarabunPSK" w:cs="TH SarabunPSK"/>
          <w:b/>
          <w:bCs/>
          <w:sz w:val="32"/>
          <w:szCs w:val="32"/>
          <w:cs/>
        </w:rPr>
        <w:t>2</w:t>
      </w:r>
      <w:r w:rsidRPr="005C07C1">
        <w:rPr>
          <w:rFonts w:ascii="TH SarabunPSK" w:hAnsi="TH SarabunPSK" w:cs="TH SarabunPSK"/>
          <w:sz w:val="32"/>
          <w:szCs w:val="32"/>
          <w:cs/>
        </w:rPr>
        <w:t xml:space="preserve"> </w:t>
      </w:r>
      <w:r w:rsidRPr="005C07C1">
        <w:rPr>
          <w:rFonts w:ascii="TH SarabunPSK" w:hAnsi="TH SarabunPSK" w:cs="TH SarabunPSK"/>
          <w:b/>
          <w:bCs/>
          <w:sz w:val="32"/>
          <w:szCs w:val="32"/>
          <w:cs/>
        </w:rPr>
        <w:t xml:space="preserve">เกณฑ์การสำเร็จการศึกษา </w:t>
      </w:r>
    </w:p>
    <w:p w14:paraId="6B7E0F7C" w14:textId="6CAF9ED9" w:rsidR="002B4BA3" w:rsidRPr="005C07C1" w:rsidRDefault="00C5129F" w:rsidP="00C5129F">
      <w:pPr>
        <w:ind w:firstLine="284"/>
        <w:jc w:val="thaiDistribute"/>
        <w:rPr>
          <w:rFonts w:ascii="TH SarabunPSK" w:hAnsi="TH SarabunPSK" w:cs="TH SarabunPSK"/>
          <w:sz w:val="32"/>
          <w:szCs w:val="32"/>
        </w:rPr>
      </w:pPr>
      <w:r w:rsidRPr="005C07C1">
        <w:rPr>
          <w:rFonts w:ascii="TH SarabunPSK" w:hAnsi="TH SarabunPSK" w:cs="TH SarabunPSK"/>
          <w:sz w:val="32"/>
          <w:szCs w:val="32"/>
          <w:cs/>
        </w:rPr>
        <w:t xml:space="preserve"> </w:t>
      </w:r>
      <w:r w:rsidR="00173BCA" w:rsidRPr="005C07C1">
        <w:rPr>
          <w:rFonts w:ascii="TH SarabunPSK" w:hAnsi="TH SarabunPSK" w:cs="TH SarabunPSK"/>
          <w:b/>
          <w:bCs/>
          <w:sz w:val="32"/>
          <w:szCs w:val="32"/>
          <w:cs/>
        </w:rPr>
        <w:t xml:space="preserve">1) </w:t>
      </w:r>
      <w:r w:rsidR="002F13FA" w:rsidRPr="005C07C1">
        <w:rPr>
          <w:rFonts w:ascii="TH SarabunPSK" w:hAnsi="TH SarabunPSK" w:cs="TH SarabunPSK"/>
          <w:b/>
          <w:bCs/>
          <w:sz w:val="32"/>
          <w:szCs w:val="32"/>
          <w:cs/>
        </w:rPr>
        <w:t>เกณฑ์การสำเร็จ</w:t>
      </w:r>
      <w:r w:rsidR="002F13FA" w:rsidRPr="005C07C1">
        <w:rPr>
          <w:rFonts w:ascii="TH SarabunPSK" w:hAnsi="TH SarabunPSK" w:cs="TH SarabunPSK"/>
          <w:sz w:val="32"/>
          <w:szCs w:val="32"/>
          <w:cs/>
        </w:rPr>
        <w:t>การศึกษาเป็นไปตามข้อบังคับมหาวิทยาลัยราชภัฏราชนครินทร์ ว่าด้วยการจัด</w:t>
      </w:r>
      <w:r w:rsidR="002F13FA" w:rsidRPr="00FC0C9E">
        <w:rPr>
          <w:rFonts w:ascii="TH SarabunPSK" w:hAnsi="TH SarabunPSK" w:cs="TH SarabunPSK"/>
          <w:color w:val="0000FF"/>
          <w:sz w:val="32"/>
          <w:szCs w:val="32"/>
          <w:cs/>
        </w:rPr>
        <w:t>การศึกษาระดับปริญญาตรี</w:t>
      </w:r>
      <w:r w:rsidR="002F13FA" w:rsidRPr="00FC0C9E">
        <w:rPr>
          <w:rFonts w:ascii="TH SarabunPSK" w:hAnsi="TH SarabunPSK" w:cs="TH SarabunPSK"/>
          <w:color w:val="0000FF"/>
          <w:sz w:val="32"/>
          <w:szCs w:val="32"/>
        </w:rPr>
        <w:t xml:space="preserve"> </w:t>
      </w:r>
      <w:r w:rsidR="002F13FA" w:rsidRPr="00FC0C9E">
        <w:rPr>
          <w:rFonts w:ascii="TH SarabunPSK" w:hAnsi="TH SarabunPSK" w:cs="TH SarabunPSK"/>
          <w:color w:val="0000FF"/>
          <w:sz w:val="32"/>
          <w:szCs w:val="32"/>
          <w:cs/>
        </w:rPr>
        <w:t xml:space="preserve">พ.ศ. </w:t>
      </w:r>
      <w:r w:rsidR="002F13FA" w:rsidRPr="00FC0C9E">
        <w:rPr>
          <w:rFonts w:ascii="TH SarabunPSK" w:hAnsi="TH SarabunPSK" w:cs="TH SarabunPSK"/>
          <w:color w:val="0000FF"/>
          <w:sz w:val="32"/>
          <w:szCs w:val="32"/>
        </w:rPr>
        <w:t>256</w:t>
      </w:r>
      <w:r w:rsidR="00AA4D8F">
        <w:rPr>
          <w:rFonts w:ascii="TH SarabunPSK" w:hAnsi="TH SarabunPSK" w:cs="TH SarabunPSK"/>
          <w:color w:val="0000FF"/>
          <w:sz w:val="32"/>
          <w:szCs w:val="32"/>
        </w:rPr>
        <w:t>4</w:t>
      </w:r>
      <w:r w:rsidR="002F13FA" w:rsidRPr="00FC0C9E">
        <w:rPr>
          <w:rFonts w:ascii="TH SarabunPSK" w:hAnsi="TH SarabunPSK" w:cs="TH SarabunPSK"/>
          <w:color w:val="0000FF"/>
          <w:sz w:val="32"/>
          <w:szCs w:val="32"/>
        </w:rPr>
        <w:t xml:space="preserve"> </w:t>
      </w:r>
      <w:r w:rsidR="002F13FA" w:rsidRPr="00FC0C9E">
        <w:rPr>
          <w:rFonts w:ascii="TH SarabunPSK" w:hAnsi="TH SarabunPSK" w:cs="TH SarabunPSK"/>
          <w:color w:val="0000FF"/>
          <w:sz w:val="32"/>
          <w:szCs w:val="32"/>
          <w:cs/>
        </w:rPr>
        <w:t>หมวด 9 ข้อ 52</w:t>
      </w:r>
      <w:r w:rsidR="009B2F3A" w:rsidRPr="00FC0C9E">
        <w:rPr>
          <w:rFonts w:ascii="TH SarabunPSK" w:hAnsi="TH SarabunPSK" w:cs="TH SarabunPSK"/>
          <w:color w:val="0000FF"/>
          <w:sz w:val="32"/>
          <w:szCs w:val="32"/>
          <w:cs/>
        </w:rPr>
        <w:t xml:space="preserve"> และข้อ 53</w:t>
      </w:r>
      <w:r w:rsidR="002F13FA" w:rsidRPr="005C07C1">
        <w:rPr>
          <w:rFonts w:ascii="TH SarabunPSK" w:hAnsi="TH SarabunPSK" w:cs="TH SarabunPSK"/>
          <w:sz w:val="32"/>
          <w:szCs w:val="32"/>
          <w:cs/>
        </w:rPr>
        <w:t xml:space="preserve"> </w:t>
      </w:r>
      <w:r w:rsidR="00A63CBF" w:rsidRPr="005C07C1">
        <w:rPr>
          <w:rFonts w:ascii="TH SarabunPSK" w:hAnsi="TH SarabunPSK" w:cs="TH SarabunPSK"/>
          <w:sz w:val="32"/>
          <w:szCs w:val="32"/>
          <w:cs/>
        </w:rPr>
        <w:t xml:space="preserve"> </w:t>
      </w:r>
      <w:r w:rsidR="002B4BA3" w:rsidRPr="005C07C1">
        <w:rPr>
          <w:rFonts w:ascii="TH SarabunPSK" w:hAnsi="TH SarabunPSK" w:cs="TH SarabunPSK"/>
          <w:sz w:val="32"/>
          <w:szCs w:val="32"/>
          <w:cs/>
        </w:rPr>
        <w:t>ผู้สำเร็จการศึกษาตามหลักสูตร ต้องมีคุณสมบัติดังนี้</w:t>
      </w:r>
    </w:p>
    <w:p w14:paraId="5E250254" w14:textId="2AD541C1" w:rsidR="002B4BA3" w:rsidRPr="005C07C1" w:rsidRDefault="00A63CBF" w:rsidP="002516CD">
      <w:pPr>
        <w:ind w:firstLine="426"/>
        <w:rPr>
          <w:rFonts w:ascii="TH SarabunPSK" w:hAnsi="TH SarabunPSK" w:cs="TH SarabunPSK"/>
          <w:sz w:val="32"/>
          <w:szCs w:val="32"/>
        </w:rPr>
      </w:pPr>
      <w:r w:rsidRPr="005C07C1">
        <w:rPr>
          <w:rFonts w:ascii="TH SarabunPSK" w:hAnsi="TH SarabunPSK" w:cs="TH SarabunPSK"/>
          <w:sz w:val="32"/>
          <w:szCs w:val="32"/>
          <w:cs/>
        </w:rPr>
        <w:t xml:space="preserve">   (</w:t>
      </w:r>
      <w:r w:rsidR="002B4BA3" w:rsidRPr="005C07C1">
        <w:rPr>
          <w:rFonts w:ascii="TH SarabunPSK" w:hAnsi="TH SarabunPSK" w:cs="TH SarabunPSK"/>
          <w:sz w:val="32"/>
          <w:szCs w:val="32"/>
          <w:cs/>
        </w:rPr>
        <w:t xml:space="preserve">1) </w:t>
      </w:r>
      <w:r w:rsidRPr="005C07C1">
        <w:rPr>
          <w:rFonts w:ascii="TH SarabunPSK" w:hAnsi="TH SarabunPSK" w:cs="TH SarabunPSK"/>
          <w:sz w:val="32"/>
          <w:szCs w:val="32"/>
          <w:cs/>
        </w:rPr>
        <w:t>ศึกษารายวิชาต่างๆ ครบถ้วนตามหลักสูตร และข้อกำหนดเฉพาะโดยมีค่าระดับคะแนนเฉลี่ยสะสมตลอดหลักสูตรไม่ต่ำกว่า 2.00</w:t>
      </w:r>
    </w:p>
    <w:p w14:paraId="4CD73B23" w14:textId="35798AB3" w:rsidR="002B4BA3" w:rsidRPr="005C07C1" w:rsidRDefault="00A63CBF" w:rsidP="002516CD">
      <w:pPr>
        <w:ind w:firstLine="426"/>
        <w:jc w:val="thaiDistribute"/>
        <w:rPr>
          <w:rFonts w:ascii="TH SarabunPSK" w:hAnsi="TH SarabunPSK" w:cs="TH SarabunPSK"/>
          <w:sz w:val="32"/>
          <w:szCs w:val="32"/>
          <w:cs/>
        </w:rPr>
      </w:pPr>
      <w:r w:rsidRPr="005C07C1">
        <w:rPr>
          <w:rFonts w:ascii="TH SarabunPSK" w:hAnsi="TH SarabunPSK" w:cs="TH SarabunPSK"/>
          <w:sz w:val="32"/>
          <w:szCs w:val="32"/>
          <w:cs/>
        </w:rPr>
        <w:t xml:space="preserve">   (</w:t>
      </w:r>
      <w:r w:rsidR="002B4BA3" w:rsidRPr="005C07C1">
        <w:rPr>
          <w:rFonts w:ascii="TH SarabunPSK" w:hAnsi="TH SarabunPSK" w:cs="TH SarabunPSK"/>
          <w:sz w:val="32"/>
          <w:szCs w:val="32"/>
          <w:cs/>
        </w:rPr>
        <w:t xml:space="preserve">2) </w:t>
      </w:r>
      <w:r w:rsidRPr="005C07C1">
        <w:rPr>
          <w:rFonts w:ascii="TH SarabunPSK" w:hAnsi="TH SarabunPSK" w:cs="TH SarabunPSK"/>
          <w:sz w:val="32"/>
          <w:szCs w:val="32"/>
          <w:cs/>
        </w:rPr>
        <w:t>มีระยะเวลาการศึกษาเป็นไปตามข้อ 23</w:t>
      </w:r>
    </w:p>
    <w:p w14:paraId="780499C2" w14:textId="4C4F72A3" w:rsidR="002B4BA3" w:rsidRPr="005C07C1" w:rsidRDefault="00A63CBF" w:rsidP="002516CD">
      <w:pPr>
        <w:ind w:right="521" w:firstLine="426"/>
        <w:rPr>
          <w:rFonts w:ascii="TH SarabunPSK" w:hAnsi="TH SarabunPSK" w:cs="TH SarabunPSK"/>
          <w:sz w:val="32"/>
          <w:szCs w:val="32"/>
        </w:rPr>
      </w:pPr>
      <w:r w:rsidRPr="005C07C1">
        <w:rPr>
          <w:rFonts w:ascii="TH SarabunPSK" w:hAnsi="TH SarabunPSK" w:cs="TH SarabunPSK"/>
          <w:sz w:val="32"/>
          <w:szCs w:val="32"/>
          <w:cs/>
        </w:rPr>
        <w:lastRenderedPageBreak/>
        <w:t xml:space="preserve">   (</w:t>
      </w:r>
      <w:r w:rsidR="002B4BA3" w:rsidRPr="005C07C1">
        <w:rPr>
          <w:rFonts w:ascii="TH SarabunPSK" w:hAnsi="TH SarabunPSK" w:cs="TH SarabunPSK"/>
          <w:sz w:val="32"/>
          <w:szCs w:val="32"/>
          <w:cs/>
        </w:rPr>
        <w:t xml:space="preserve">3) </w:t>
      </w:r>
      <w:r w:rsidRPr="005C07C1">
        <w:rPr>
          <w:rFonts w:ascii="TH SarabunPSK" w:hAnsi="TH SarabunPSK" w:cs="TH SarabunPSK"/>
          <w:sz w:val="32"/>
          <w:szCs w:val="32"/>
          <w:cs/>
        </w:rPr>
        <w:t>มีความประพฤติดี</w:t>
      </w:r>
    </w:p>
    <w:p w14:paraId="640F5465" w14:textId="48EBC212" w:rsidR="00A63CBF" w:rsidRPr="005C07C1" w:rsidRDefault="00A63CBF" w:rsidP="002516CD">
      <w:pPr>
        <w:ind w:right="521" w:firstLine="426"/>
        <w:rPr>
          <w:rFonts w:ascii="TH SarabunPSK" w:hAnsi="TH SarabunPSK" w:cs="TH SarabunPSK"/>
          <w:sz w:val="32"/>
          <w:szCs w:val="32"/>
        </w:rPr>
      </w:pPr>
      <w:r w:rsidRPr="005C07C1">
        <w:rPr>
          <w:rFonts w:ascii="TH SarabunPSK" w:hAnsi="TH SarabunPSK" w:cs="TH SarabunPSK"/>
          <w:sz w:val="32"/>
          <w:szCs w:val="32"/>
          <w:cs/>
        </w:rPr>
        <w:t xml:space="preserve">   (4) ไม่มีภาระหนี้สินค้างชำระต่อมหาวิทยาลัย</w:t>
      </w:r>
    </w:p>
    <w:p w14:paraId="724F1975" w14:textId="1A9AB62C" w:rsidR="00A63CBF" w:rsidRPr="005C07C1" w:rsidRDefault="00A63CBF" w:rsidP="002516CD">
      <w:pPr>
        <w:ind w:right="521" w:firstLine="426"/>
        <w:rPr>
          <w:rFonts w:ascii="TH SarabunPSK" w:hAnsi="TH SarabunPSK" w:cs="TH SarabunPSK"/>
          <w:sz w:val="32"/>
          <w:szCs w:val="32"/>
        </w:rPr>
      </w:pPr>
      <w:r w:rsidRPr="005C07C1">
        <w:rPr>
          <w:rFonts w:ascii="TH SarabunPSK" w:hAnsi="TH SarabunPSK" w:cs="TH SarabunPSK"/>
          <w:sz w:val="32"/>
          <w:szCs w:val="32"/>
          <w:cs/>
        </w:rPr>
        <w:t xml:space="preserve">   (5) เข้าร่วมกิจกรรมพัฒนานักศึกษาตามเกณฑ์ของมหาวิทยาลัย</w:t>
      </w:r>
    </w:p>
    <w:p w14:paraId="6DAB8B81" w14:textId="75762436" w:rsidR="00A63CBF" w:rsidRPr="005C07C1" w:rsidRDefault="00A63CBF" w:rsidP="002516CD">
      <w:pPr>
        <w:ind w:right="521" w:firstLine="426"/>
        <w:rPr>
          <w:rFonts w:ascii="TH SarabunPSK" w:hAnsi="TH SarabunPSK" w:cs="TH SarabunPSK"/>
          <w:sz w:val="32"/>
          <w:szCs w:val="32"/>
        </w:rPr>
      </w:pPr>
      <w:r w:rsidRPr="005C07C1">
        <w:rPr>
          <w:rFonts w:ascii="TH SarabunPSK" w:hAnsi="TH SarabunPSK" w:cs="TH SarabunPSK"/>
          <w:sz w:val="32"/>
          <w:szCs w:val="32"/>
          <w:cs/>
        </w:rPr>
        <w:t xml:space="preserve">   (6) สอบผ่านการประเมินความรู้และทักษะตามที่มหาวิทยาลัยกำหนด</w:t>
      </w:r>
    </w:p>
    <w:p w14:paraId="112FC302" w14:textId="2CB8BF9B" w:rsidR="00A63CBF" w:rsidRPr="005C07C1" w:rsidRDefault="00A63CBF" w:rsidP="00C5129F">
      <w:pPr>
        <w:ind w:right="521" w:firstLine="284"/>
        <w:jc w:val="thaiDistribute"/>
        <w:rPr>
          <w:rFonts w:ascii="TH SarabunPSK" w:hAnsi="TH SarabunPSK" w:cs="TH SarabunPSK"/>
          <w:b/>
          <w:bCs/>
          <w:sz w:val="32"/>
          <w:szCs w:val="32"/>
        </w:rPr>
      </w:pPr>
      <w:r w:rsidRPr="005C07C1">
        <w:rPr>
          <w:rFonts w:ascii="TH SarabunPSK" w:hAnsi="TH SarabunPSK" w:cs="TH SarabunPSK"/>
          <w:b/>
          <w:bCs/>
          <w:sz w:val="32"/>
          <w:szCs w:val="32"/>
          <w:cs/>
        </w:rPr>
        <w:t>2) การขอสำเร็จการศึกษา</w:t>
      </w:r>
    </w:p>
    <w:p w14:paraId="5E9B65A4" w14:textId="02FA1BA8" w:rsidR="00A63CBF" w:rsidRPr="005C07C1" w:rsidRDefault="00A63CBF" w:rsidP="002516CD">
      <w:pPr>
        <w:ind w:right="521" w:firstLine="426"/>
        <w:jc w:val="thaiDistribute"/>
        <w:rPr>
          <w:rFonts w:ascii="TH SarabunPSK" w:hAnsi="TH SarabunPSK" w:cs="TH SarabunPSK"/>
          <w:sz w:val="32"/>
          <w:szCs w:val="32"/>
        </w:rPr>
      </w:pPr>
      <w:r w:rsidRPr="005C07C1">
        <w:rPr>
          <w:rFonts w:ascii="TH SarabunPSK" w:hAnsi="TH SarabunPSK" w:cs="TH SarabunPSK"/>
          <w:sz w:val="32"/>
          <w:szCs w:val="32"/>
          <w:cs/>
        </w:rPr>
        <w:t xml:space="preserve">   </w:t>
      </w:r>
      <w:r w:rsidRPr="00FC0C9E">
        <w:rPr>
          <w:rFonts w:ascii="TH SarabunPSK" w:hAnsi="TH SarabunPSK" w:cs="TH SarabunPSK"/>
          <w:sz w:val="32"/>
          <w:szCs w:val="32"/>
          <w:cs/>
        </w:rPr>
        <w:t>(1) นักศึกษาที่มีคุณสมบัติครบถ้วนตามที่ระบุไว้ในข้อบังคับมหาวิทยาลัยว่าด้วยการจัดการศึกษาระดับปริญญาตรี พ.ศ. 256</w:t>
      </w:r>
      <w:r w:rsidR="00FC0C9E">
        <w:rPr>
          <w:rFonts w:ascii="TH SarabunPSK" w:hAnsi="TH SarabunPSK" w:cs="TH SarabunPSK" w:hint="cs"/>
          <w:sz w:val="32"/>
          <w:szCs w:val="32"/>
          <w:cs/>
        </w:rPr>
        <w:t>4</w:t>
      </w:r>
      <w:r w:rsidRPr="00FC0C9E">
        <w:rPr>
          <w:rFonts w:ascii="TH SarabunPSK" w:hAnsi="TH SarabunPSK" w:cs="TH SarabunPSK"/>
          <w:sz w:val="32"/>
          <w:szCs w:val="32"/>
          <w:cs/>
        </w:rPr>
        <w:t xml:space="preserve"> ข้อ </w:t>
      </w:r>
      <w:r w:rsidR="002B3AF6" w:rsidRPr="00FC0C9E">
        <w:rPr>
          <w:rFonts w:ascii="TH SarabunPSK" w:hAnsi="TH SarabunPSK" w:cs="TH SarabunPSK" w:hint="cs"/>
          <w:sz w:val="32"/>
          <w:szCs w:val="32"/>
          <w:cs/>
        </w:rPr>
        <w:t>53</w:t>
      </w:r>
      <w:r w:rsidRPr="005C07C1">
        <w:rPr>
          <w:rFonts w:ascii="TH SarabunPSK" w:hAnsi="TH SarabunPSK" w:cs="TH SarabunPSK"/>
          <w:sz w:val="32"/>
          <w:szCs w:val="32"/>
          <w:cs/>
        </w:rPr>
        <w:t xml:space="preserve"> </w:t>
      </w:r>
    </w:p>
    <w:p w14:paraId="69D3350C" w14:textId="19BA3495" w:rsidR="00A63CBF" w:rsidRPr="005C07C1" w:rsidRDefault="00A63CBF" w:rsidP="002516CD">
      <w:pPr>
        <w:ind w:right="521" w:firstLine="426"/>
        <w:jc w:val="thaiDistribute"/>
        <w:rPr>
          <w:rFonts w:ascii="TH SarabunPSK" w:hAnsi="TH SarabunPSK" w:cs="TH SarabunPSK"/>
          <w:sz w:val="32"/>
          <w:szCs w:val="32"/>
        </w:rPr>
      </w:pPr>
      <w:r w:rsidRPr="005C07C1">
        <w:rPr>
          <w:rFonts w:ascii="TH SarabunPSK" w:hAnsi="TH SarabunPSK" w:cs="TH SarabunPSK"/>
          <w:sz w:val="32"/>
          <w:szCs w:val="32"/>
          <w:cs/>
        </w:rPr>
        <w:t xml:space="preserve">   (2) นักศึกษาผู้จะสำเร็จการศึกษาอาจยื่นคำร้องขอสำเร็จการศึกษาได้ตั้งแต่วันเปิดภาคการศึกษาสุดท้ายที่นีกศึกษาผู้นั้นได้ลงทะเบียนเรียนเพื่อสำเร็จการศึกษาตามหลักสูตร แต่ต้องไม่ช้ากว่าระยะเวลาตามที่มหาวิทยาลัยกำหนดพร้อมชำระค่าลงทะเบียนบัณฑิต</w:t>
      </w:r>
    </w:p>
    <w:p w14:paraId="177FEF47" w14:textId="59ECD18F" w:rsidR="00C21E3C" w:rsidRPr="005C07C1" w:rsidRDefault="00C21E3C" w:rsidP="00173BCA">
      <w:pPr>
        <w:ind w:right="521" w:firstLine="709"/>
        <w:jc w:val="thaiDistribute"/>
        <w:rPr>
          <w:rFonts w:ascii="TH SarabunPSK" w:hAnsi="TH SarabunPSK" w:cs="TH SarabunPSK"/>
          <w:sz w:val="32"/>
          <w:szCs w:val="32"/>
        </w:rPr>
      </w:pPr>
      <w:r w:rsidRPr="005C07C1">
        <w:rPr>
          <w:rFonts w:ascii="TH SarabunPSK" w:hAnsi="TH SarabunPSK" w:cs="TH SarabunPSK"/>
          <w:sz w:val="32"/>
          <w:szCs w:val="32"/>
          <w:cs/>
        </w:rPr>
        <w:t>นักศึกษาที่มิได้ดำเนินการภายในกำหนดตามวรรคหนึ่ง อาจเป็นผลให้การอนุมัติ</w:t>
      </w:r>
      <w:r w:rsidR="002F13FA" w:rsidRPr="005C07C1">
        <w:rPr>
          <w:rFonts w:ascii="TH SarabunPSK" w:hAnsi="TH SarabunPSK" w:cs="TH SarabunPSK"/>
          <w:sz w:val="32"/>
          <w:szCs w:val="32"/>
          <w:cs/>
        </w:rPr>
        <w:t>ให้สำเร็จการศึกษาและขออนุมัติปริญญาต้องเนิ่นช้าไป โดยสัมพันธ์กับการยื่นคำร้องของนักศึกษาและการของมหาวิทยาลัย</w:t>
      </w:r>
    </w:p>
    <w:p w14:paraId="4AA4443A" w14:textId="765B6B8C" w:rsidR="002F13FA" w:rsidRPr="005C07C1" w:rsidRDefault="002F13FA" w:rsidP="002516CD">
      <w:pPr>
        <w:ind w:right="521" w:firstLine="426"/>
        <w:jc w:val="thaiDistribute"/>
        <w:rPr>
          <w:rFonts w:ascii="TH SarabunPSK" w:hAnsi="TH SarabunPSK" w:cs="TH SarabunPSK"/>
          <w:sz w:val="32"/>
          <w:szCs w:val="32"/>
        </w:rPr>
      </w:pPr>
      <w:r w:rsidRPr="005C07C1">
        <w:rPr>
          <w:rFonts w:ascii="TH SarabunPSK" w:hAnsi="TH SarabunPSK" w:cs="TH SarabunPSK"/>
          <w:sz w:val="32"/>
          <w:szCs w:val="32"/>
          <w:cs/>
        </w:rPr>
        <w:t xml:space="preserve">   (3) กรณีนักศึกษาที่ยื่นคำร้องขอสำเร็จการศึกษาตามระยะเวลาที่กำหนดแล้ว ภายหลังเมื่องานทะเบียนและประมวลผลพบว่ายังไม่สามารถสำเร็จการศึกษาได้ในภาคเรียนนั้น ให้นักศึกษาดำเนินการยื่นคำร้องขอสำเร็จการศึกษาตามข้อ (2) อีกครั้งหนึ่งเมื่อมีคุณสมบัติครบ</w:t>
      </w:r>
    </w:p>
    <w:p w14:paraId="60FD2AF5" w14:textId="1FCFD590" w:rsidR="005D26F2" w:rsidRPr="005C07C1" w:rsidRDefault="005D26F2" w:rsidP="00C5129F">
      <w:pPr>
        <w:jc w:val="thaiDistribute"/>
        <w:rPr>
          <w:rFonts w:ascii="TH SarabunPSK" w:hAnsi="TH SarabunPSK" w:cs="TH SarabunPSK"/>
          <w:b/>
          <w:bCs/>
          <w:color w:val="FF0000"/>
          <w:sz w:val="32"/>
          <w:szCs w:val="32"/>
        </w:rPr>
      </w:pPr>
    </w:p>
    <w:p w14:paraId="6774C70E" w14:textId="36A6FEB2" w:rsidR="00173BCA" w:rsidRPr="005C07C1" w:rsidRDefault="00173BCA" w:rsidP="00173BCA">
      <w:pPr>
        <w:jc w:val="thaiDistribute"/>
        <w:rPr>
          <w:rFonts w:ascii="TH SarabunPSK" w:hAnsi="TH SarabunPSK" w:cs="TH SarabunPSK"/>
          <w:b/>
          <w:bCs/>
          <w:sz w:val="32"/>
          <w:szCs w:val="32"/>
        </w:rPr>
      </w:pPr>
      <w:r w:rsidRPr="005C07C1">
        <w:rPr>
          <w:rFonts w:ascii="TH SarabunPSK" w:hAnsi="TH SarabunPSK" w:cs="TH SarabunPSK"/>
          <w:b/>
          <w:bCs/>
          <w:sz w:val="32"/>
          <w:szCs w:val="32"/>
        </w:rPr>
        <w:t xml:space="preserve">7.3 </w:t>
      </w:r>
      <w:r w:rsidRPr="005C07C1">
        <w:rPr>
          <w:rFonts w:ascii="TH SarabunPSK" w:hAnsi="TH SarabunPSK" w:cs="TH SarabunPSK"/>
          <w:b/>
          <w:bCs/>
          <w:sz w:val="32"/>
          <w:szCs w:val="32"/>
          <w:cs/>
        </w:rPr>
        <w:t>การประเมินผลนักศึกษา</w:t>
      </w:r>
      <w:r w:rsidRPr="005C07C1">
        <w:rPr>
          <w:rFonts w:ascii="TH SarabunPSK" w:hAnsi="TH SarabunPSK" w:cs="TH SarabunPSK"/>
          <w:b/>
          <w:bCs/>
          <w:sz w:val="32"/>
          <w:szCs w:val="32"/>
        </w:rPr>
        <w:t xml:space="preserve"> </w:t>
      </w:r>
    </w:p>
    <w:p w14:paraId="29C49482" w14:textId="2326BBD1" w:rsidR="00173BCA" w:rsidRPr="005C07C1" w:rsidRDefault="00173BCA" w:rsidP="002516CD">
      <w:pPr>
        <w:ind w:firstLine="142"/>
        <w:jc w:val="thaiDistribute"/>
        <w:rPr>
          <w:rFonts w:ascii="TH SarabunPSK" w:hAnsi="TH SarabunPSK" w:cs="TH SarabunPSK"/>
          <w:b/>
          <w:bCs/>
          <w:color w:val="0000FF"/>
          <w:spacing w:val="-14"/>
          <w:sz w:val="32"/>
          <w:szCs w:val="32"/>
        </w:rPr>
      </w:pPr>
      <w:r w:rsidRPr="005C07C1">
        <w:rPr>
          <w:rFonts w:ascii="TH SarabunPSK" w:hAnsi="TH SarabunPSK" w:cs="TH SarabunPSK"/>
          <w:b/>
          <w:bCs/>
          <w:color w:val="0000FF"/>
        </w:rPr>
        <w:t xml:space="preserve">     </w:t>
      </w:r>
      <w:r w:rsidR="0026570A" w:rsidRPr="005C07C1">
        <w:rPr>
          <w:rFonts w:ascii="TH SarabunPSK" w:hAnsi="TH SarabunPSK" w:cs="TH SarabunPSK"/>
          <w:b/>
          <w:bCs/>
          <w:color w:val="0000FF"/>
          <w:spacing w:val="-14"/>
          <w:sz w:val="32"/>
          <w:szCs w:val="32"/>
        </w:rPr>
        <w:t xml:space="preserve">1) </w:t>
      </w:r>
      <w:r w:rsidR="0026570A" w:rsidRPr="005C07C1">
        <w:rPr>
          <w:rFonts w:ascii="TH SarabunPSK" w:hAnsi="TH SarabunPSK" w:cs="TH SarabunPSK"/>
          <w:b/>
          <w:bCs/>
          <w:color w:val="0000FF"/>
          <w:spacing w:val="-14"/>
          <w:sz w:val="32"/>
          <w:szCs w:val="32"/>
          <w:cs/>
        </w:rPr>
        <w:t>การออกแบบการวัดและประเมินผลลัพธ์การเรียนรู้และพัฒนาการของผู้เรียน</w:t>
      </w:r>
    </w:p>
    <w:p w14:paraId="1FFFFD65" w14:textId="7EC6D0E4" w:rsidR="0026570A" w:rsidRPr="005C07C1" w:rsidRDefault="0026570A" w:rsidP="0026570A">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12E7EF85" w14:textId="77777777" w:rsidR="0026570A" w:rsidRPr="005C07C1" w:rsidRDefault="0026570A" w:rsidP="0026570A">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66DC770A" w14:textId="77777777" w:rsidR="0026570A" w:rsidRPr="005C07C1" w:rsidRDefault="0026570A" w:rsidP="0026570A">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32CF9D8A" w14:textId="77777777" w:rsidR="0026570A" w:rsidRPr="005C07C1" w:rsidRDefault="0026570A" w:rsidP="0026570A">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662F0021" w14:textId="43187377" w:rsidR="0026570A" w:rsidRPr="005C07C1" w:rsidRDefault="0026570A" w:rsidP="002516CD">
      <w:pPr>
        <w:ind w:firstLine="142"/>
        <w:jc w:val="thaiDistribute"/>
        <w:rPr>
          <w:rFonts w:ascii="TH SarabunPSK" w:hAnsi="TH SarabunPSK" w:cs="TH SarabunPSK"/>
          <w:b/>
          <w:bCs/>
          <w:color w:val="0000FF"/>
          <w:spacing w:val="-14"/>
          <w:sz w:val="32"/>
          <w:szCs w:val="32"/>
          <w:cs/>
        </w:rPr>
      </w:pPr>
      <w:r w:rsidRPr="005C07C1">
        <w:rPr>
          <w:rFonts w:ascii="TH SarabunPSK" w:hAnsi="TH SarabunPSK" w:cs="TH SarabunPSK"/>
          <w:b/>
          <w:bCs/>
          <w:color w:val="0000FF"/>
        </w:rPr>
        <w:t xml:space="preserve">     </w:t>
      </w:r>
      <w:r w:rsidR="001E0916" w:rsidRPr="005C07C1">
        <w:rPr>
          <w:rFonts w:ascii="TH SarabunPSK" w:hAnsi="TH SarabunPSK" w:cs="TH SarabunPSK"/>
          <w:b/>
          <w:bCs/>
          <w:color w:val="0000FF"/>
          <w:spacing w:val="-14"/>
          <w:sz w:val="32"/>
          <w:szCs w:val="32"/>
        </w:rPr>
        <w:t>2</w:t>
      </w:r>
      <w:r w:rsidRPr="005C07C1">
        <w:rPr>
          <w:rFonts w:ascii="TH SarabunPSK" w:hAnsi="TH SarabunPSK" w:cs="TH SarabunPSK"/>
          <w:b/>
          <w:bCs/>
          <w:color w:val="0000FF"/>
          <w:spacing w:val="-14"/>
          <w:sz w:val="32"/>
          <w:szCs w:val="32"/>
        </w:rPr>
        <w:t xml:space="preserve">) </w:t>
      </w:r>
      <w:r w:rsidR="001E0916" w:rsidRPr="005C07C1">
        <w:rPr>
          <w:rFonts w:ascii="TH SarabunPSK" w:hAnsi="TH SarabunPSK" w:cs="TH SarabunPSK"/>
          <w:b/>
          <w:bCs/>
          <w:color w:val="0000FF"/>
          <w:spacing w:val="-14"/>
          <w:sz w:val="32"/>
          <w:szCs w:val="32"/>
          <w:cs/>
        </w:rPr>
        <w:t xml:space="preserve">วิธีการ </w:t>
      </w:r>
      <w:proofErr w:type="gramStart"/>
      <w:r w:rsidR="001E0916" w:rsidRPr="005C07C1">
        <w:rPr>
          <w:rFonts w:ascii="TH SarabunPSK" w:hAnsi="TH SarabunPSK" w:cs="TH SarabunPSK"/>
          <w:b/>
          <w:bCs/>
          <w:color w:val="0000FF"/>
          <w:spacing w:val="-14"/>
          <w:sz w:val="32"/>
          <w:szCs w:val="32"/>
          <w:cs/>
        </w:rPr>
        <w:t>เครื่องมือ  และการกำหนดเกณฑ์การตัดสิ</w:t>
      </w:r>
      <w:r w:rsidR="002E055E" w:rsidRPr="005C07C1">
        <w:rPr>
          <w:rFonts w:ascii="TH SarabunPSK" w:hAnsi="TH SarabunPSK" w:cs="TH SarabunPSK"/>
          <w:b/>
          <w:bCs/>
          <w:color w:val="0000FF"/>
          <w:spacing w:val="-14"/>
          <w:sz w:val="32"/>
          <w:szCs w:val="32"/>
          <w:cs/>
        </w:rPr>
        <w:t>นที่สะท้อนผลลัพธ์การเรียนรู้ที่แท้จริงของผู้เรียน</w:t>
      </w:r>
      <w:proofErr w:type="gramEnd"/>
    </w:p>
    <w:p w14:paraId="7F012CAB" w14:textId="7F259A17" w:rsidR="002E055E" w:rsidRPr="005C07C1" w:rsidRDefault="002E055E" w:rsidP="002E055E">
      <w:pPr>
        <w:ind w:firstLine="907"/>
        <w:rPr>
          <w:rFonts w:ascii="TH SarabunPSK" w:hAnsi="TH SarabunPSK" w:cs="TH SarabunPSK"/>
          <w:b/>
          <w:bCs/>
          <w:color w:val="0000FF"/>
          <w:spacing w:val="-14"/>
          <w:sz w:val="32"/>
          <w:szCs w:val="32"/>
        </w:rPr>
      </w:pPr>
      <w:r w:rsidRPr="005C07C1">
        <w:rPr>
          <w:rFonts w:ascii="TH SarabunPSK" w:hAnsi="TH SarabunPSK" w:cs="TH SarabunPSK"/>
          <w:b/>
          <w:bCs/>
          <w:color w:val="0000FF"/>
          <w:spacing w:val="-14"/>
          <w:sz w:val="32"/>
          <w:szCs w:val="32"/>
          <w:cs/>
        </w:rPr>
        <w:t>- วิธีการ</w:t>
      </w:r>
    </w:p>
    <w:p w14:paraId="4539FBF3" w14:textId="77777777" w:rsidR="002E055E" w:rsidRPr="005C07C1" w:rsidRDefault="002E055E" w:rsidP="002E055E">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39B640F0" w14:textId="77777777" w:rsidR="002E055E" w:rsidRPr="005C07C1" w:rsidRDefault="002E055E" w:rsidP="002E055E">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1C743779" w14:textId="1FE5FED2" w:rsidR="002E055E" w:rsidRPr="005C07C1" w:rsidRDefault="002E055E" w:rsidP="002E055E">
      <w:pPr>
        <w:ind w:firstLine="907"/>
        <w:rPr>
          <w:rFonts w:ascii="TH SarabunPSK" w:hAnsi="TH SarabunPSK" w:cs="TH SarabunPSK"/>
          <w:b/>
          <w:bCs/>
          <w:color w:val="0000FF"/>
          <w:spacing w:val="-14"/>
          <w:sz w:val="32"/>
          <w:szCs w:val="32"/>
        </w:rPr>
      </w:pPr>
      <w:r w:rsidRPr="005C07C1">
        <w:rPr>
          <w:rFonts w:ascii="TH SarabunPSK" w:hAnsi="TH SarabunPSK" w:cs="TH SarabunPSK"/>
          <w:b/>
          <w:bCs/>
          <w:color w:val="0000FF"/>
          <w:spacing w:val="-14"/>
          <w:sz w:val="32"/>
          <w:szCs w:val="32"/>
          <w:cs/>
        </w:rPr>
        <w:t>- เครื่องมือ</w:t>
      </w:r>
    </w:p>
    <w:p w14:paraId="7A8B5A37" w14:textId="77777777" w:rsidR="002E055E" w:rsidRPr="005C07C1" w:rsidRDefault="002E055E" w:rsidP="002E055E">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4F10FC65" w14:textId="77777777" w:rsidR="002E055E" w:rsidRPr="005C07C1" w:rsidRDefault="002E055E" w:rsidP="002E055E">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3545DD39" w14:textId="5B4E4164" w:rsidR="002E055E" w:rsidRPr="005C07C1" w:rsidRDefault="002E055E" w:rsidP="002E055E">
      <w:pPr>
        <w:ind w:firstLine="907"/>
        <w:rPr>
          <w:rFonts w:ascii="TH SarabunPSK" w:hAnsi="TH SarabunPSK" w:cs="TH SarabunPSK"/>
          <w:b/>
          <w:bCs/>
          <w:color w:val="0000FF"/>
          <w:spacing w:val="-14"/>
          <w:sz w:val="32"/>
          <w:szCs w:val="32"/>
        </w:rPr>
      </w:pPr>
      <w:r w:rsidRPr="005C07C1">
        <w:rPr>
          <w:rFonts w:ascii="TH SarabunPSK" w:hAnsi="TH SarabunPSK" w:cs="TH SarabunPSK"/>
          <w:b/>
          <w:bCs/>
          <w:color w:val="0000FF"/>
          <w:spacing w:val="-14"/>
          <w:sz w:val="32"/>
          <w:szCs w:val="32"/>
          <w:cs/>
        </w:rPr>
        <w:t>- การกำหนดเกณฑ์การตัดสิน</w:t>
      </w:r>
    </w:p>
    <w:p w14:paraId="3B685B5D" w14:textId="77777777" w:rsidR="001E0916" w:rsidRPr="005C07C1" w:rsidRDefault="001E0916" w:rsidP="001E0916">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2D85D46E" w14:textId="77777777" w:rsidR="001E0916" w:rsidRPr="005C07C1" w:rsidRDefault="001E0916" w:rsidP="001E0916">
      <w:pPr>
        <w:jc w:val="thaiDistribute"/>
        <w:rPr>
          <w:rFonts w:ascii="TH SarabunPSK" w:hAnsi="TH SarabunPSK" w:cs="TH SarabunPSK"/>
          <w:color w:val="0000FF"/>
          <w:spacing w:val="-14"/>
          <w:sz w:val="32"/>
          <w:szCs w:val="32"/>
          <w:cs/>
        </w:rPr>
      </w:pPr>
      <w:r w:rsidRPr="005C07C1">
        <w:rPr>
          <w:rFonts w:ascii="TH SarabunPSK" w:hAnsi="TH SarabunPSK" w:cs="TH SarabunPSK"/>
          <w:color w:val="0000FF"/>
          <w:spacing w:val="-14"/>
          <w:sz w:val="32"/>
          <w:szCs w:val="32"/>
          <w:cs/>
        </w:rPr>
        <w:t>...........................................................................................................................................................................................................................................</w:t>
      </w:r>
    </w:p>
    <w:p w14:paraId="2B2C2848" w14:textId="2BC1A92F" w:rsidR="000A452D" w:rsidRPr="005C07C1" w:rsidRDefault="000A452D" w:rsidP="000A452D">
      <w:pPr>
        <w:ind w:firstLine="907"/>
        <w:jc w:val="center"/>
        <w:rPr>
          <w:rFonts w:ascii="TH SarabunPSK" w:hAnsi="TH SarabunPSK" w:cs="TH SarabunPSK"/>
          <w:b/>
          <w:bCs/>
          <w:sz w:val="32"/>
          <w:szCs w:val="32"/>
        </w:rPr>
      </w:pPr>
      <w:r w:rsidRPr="005C07C1">
        <w:rPr>
          <w:rFonts w:ascii="TH SarabunPSK" w:hAnsi="TH SarabunPSK" w:cs="TH SarabunPSK"/>
          <w:b/>
          <w:bCs/>
          <w:sz w:val="32"/>
          <w:szCs w:val="32"/>
          <w:cs/>
        </w:rPr>
        <w:lastRenderedPageBreak/>
        <w:t>หมวดที่ 8  การประกันคุณภาพหลักสูตร</w:t>
      </w:r>
    </w:p>
    <w:p w14:paraId="581223E7" w14:textId="5020B96B" w:rsidR="000A452D" w:rsidRPr="005C07C1" w:rsidRDefault="008871CE" w:rsidP="000A452D">
      <w:pPr>
        <w:spacing w:before="240"/>
        <w:rPr>
          <w:rFonts w:ascii="TH SarabunPSK" w:hAnsi="TH SarabunPSK" w:cs="TH SarabunPSK"/>
          <w:b/>
          <w:bCs/>
          <w:sz w:val="32"/>
          <w:szCs w:val="32"/>
        </w:rPr>
      </w:pPr>
      <w:r w:rsidRPr="005C07C1">
        <w:rPr>
          <w:rFonts w:ascii="TH SarabunPSK" w:hAnsi="TH SarabunPSK" w:cs="TH SarabunPSK"/>
          <w:b/>
          <w:bCs/>
          <w:sz w:val="32"/>
          <w:szCs w:val="32"/>
        </w:rPr>
        <w:t>8.</w:t>
      </w:r>
      <w:r w:rsidR="000A452D" w:rsidRPr="005C07C1">
        <w:rPr>
          <w:rFonts w:ascii="TH SarabunPSK" w:hAnsi="TH SarabunPSK" w:cs="TH SarabunPSK"/>
          <w:b/>
          <w:bCs/>
          <w:sz w:val="32"/>
          <w:szCs w:val="32"/>
        </w:rPr>
        <w:t>1</w:t>
      </w:r>
      <w:r w:rsidR="000A452D" w:rsidRPr="005C07C1">
        <w:rPr>
          <w:rFonts w:ascii="TH SarabunPSK" w:hAnsi="TH SarabunPSK" w:cs="TH SarabunPSK"/>
          <w:b/>
          <w:bCs/>
          <w:sz w:val="32"/>
          <w:szCs w:val="32"/>
          <w:cs/>
        </w:rPr>
        <w:t xml:space="preserve"> การกำกับมาตรฐาน</w:t>
      </w:r>
    </w:p>
    <w:p w14:paraId="4AF83547" w14:textId="34BF718B" w:rsidR="000A452D" w:rsidRPr="005C07C1" w:rsidRDefault="000A452D" w:rsidP="00A76540">
      <w:pPr>
        <w:ind w:firstLine="851"/>
        <w:jc w:val="thaiDistribute"/>
        <w:rPr>
          <w:rFonts w:ascii="TH SarabunPSK" w:hAnsi="TH SarabunPSK" w:cs="TH SarabunPSK"/>
          <w:color w:val="0000FF"/>
          <w:sz w:val="32"/>
          <w:szCs w:val="32"/>
        </w:rPr>
      </w:pPr>
      <w:r w:rsidRPr="005C07C1">
        <w:rPr>
          <w:rFonts w:ascii="TH SarabunPSK" w:hAnsi="TH SarabunPSK" w:cs="TH SarabunPSK"/>
          <w:color w:val="0000FF"/>
          <w:sz w:val="32"/>
          <w:szCs w:val="32"/>
          <w:cs/>
        </w:rPr>
        <w:t>อธิบายกระบวนการบริหารจัดการหลักสูตรให้เป็นไปตามเกณฑ์มาตรฐานหลักสูตรที่ประกาศใช้และตาม</w:t>
      </w:r>
      <w:r w:rsidR="008D56A4" w:rsidRPr="005C07C1">
        <w:rPr>
          <w:rFonts w:ascii="TH SarabunPSK" w:hAnsi="TH SarabunPSK" w:cs="TH SarabunPSK"/>
          <w:color w:val="0000FF"/>
          <w:sz w:val="32"/>
          <w:szCs w:val="32"/>
          <w:cs/>
        </w:rPr>
        <w:t>เกณฑ์มาตรฐานหลักสูตรระดับอุดมศึกษา</w:t>
      </w:r>
      <w:r w:rsidRPr="005C07C1">
        <w:rPr>
          <w:rFonts w:ascii="TH SarabunPSK" w:hAnsi="TH SarabunPSK" w:cs="TH SarabunPSK"/>
          <w:color w:val="0000FF"/>
          <w:sz w:val="32"/>
          <w:szCs w:val="32"/>
          <w:cs/>
        </w:rPr>
        <w:t>หรือมาตรฐานคุณวุฒิสาขาวิชาตลอดระยะเวลาที่มีการจัดการเรียนการสอนในหลักสูตร</w:t>
      </w:r>
    </w:p>
    <w:p w14:paraId="0437089B" w14:textId="77777777" w:rsidR="00040AB7" w:rsidRPr="005C07C1" w:rsidRDefault="00040AB7" w:rsidP="000A452D">
      <w:pPr>
        <w:ind w:firstLine="851"/>
        <w:rPr>
          <w:rFonts w:ascii="TH SarabunPSK" w:hAnsi="TH SarabunPSK" w:cs="TH SarabunPSK"/>
          <w:color w:val="FF0000"/>
          <w:sz w:val="32"/>
          <w:szCs w:val="32"/>
        </w:rPr>
      </w:pPr>
    </w:p>
    <w:p w14:paraId="2F20AEE6" w14:textId="77777777" w:rsidR="000A452D" w:rsidRPr="005C07C1" w:rsidRDefault="000A452D" w:rsidP="000A452D">
      <w:pPr>
        <w:rPr>
          <w:rFonts w:ascii="TH SarabunPSK" w:hAnsi="TH SarabunPSK" w:cs="TH SarabunPSK"/>
          <w:b/>
          <w:bCs/>
          <w:color w:val="FF0000"/>
          <w:sz w:val="32"/>
          <w:szCs w:val="32"/>
          <w:cs/>
        </w:rPr>
      </w:pPr>
      <w:r w:rsidRPr="005C07C1">
        <w:rPr>
          <w:rFonts w:ascii="TH SarabunPSK" w:hAnsi="TH SarabunPSK" w:cs="TH SarabunPSK"/>
          <w:b/>
          <w:bCs/>
          <w:color w:val="FF0000"/>
          <w:sz w:val="32"/>
          <w:szCs w:val="32"/>
          <w:highlight w:val="yellow"/>
          <w:cs/>
        </w:rPr>
        <w:t>ตัวอย่าง</w:t>
      </w:r>
    </w:p>
    <w:p w14:paraId="13E279AF" w14:textId="77777777" w:rsidR="000A452D" w:rsidRPr="005C07C1" w:rsidRDefault="000A452D" w:rsidP="000A452D">
      <w:pPr>
        <w:ind w:firstLine="851"/>
        <w:jc w:val="thaiDistribute"/>
        <w:rPr>
          <w:rFonts w:ascii="TH SarabunPSK" w:hAnsi="TH SarabunPSK" w:cs="TH SarabunPSK"/>
          <w:b/>
          <w:bCs/>
          <w:color w:val="FF0000"/>
          <w:sz w:val="32"/>
          <w:szCs w:val="32"/>
        </w:rPr>
      </w:pPr>
      <w:r w:rsidRPr="005C07C1">
        <w:rPr>
          <w:rFonts w:ascii="TH SarabunPSK" w:hAnsi="TH SarabunPSK" w:cs="TH SarabunPSK"/>
          <w:color w:val="FF0000"/>
          <w:sz w:val="32"/>
          <w:szCs w:val="32"/>
          <w:cs/>
        </w:rPr>
        <w:t>ในการบริหารหลักสูตร จะมีคณะกรรมการประจำหลักสูตร อันประกอบด้วยคณบดี  รองคณบดีฝ่ายวิชาการ ประธานหลักสูตร หรือประธานสาขาวิชา และอาจารย์ผู้รับผิดชอบหลักสูตรรับผิดชอบ โดยมีคณบดีเป็นผู้กำกับดูแลและคอยให้คำแนะนำ ตลอดจนกำหนดนโยบายปฏิบัติให้แก่ อาจารย์ผู้รับผิดชอบหลักสูตร</w:t>
      </w:r>
    </w:p>
    <w:p w14:paraId="7262F707" w14:textId="77777777" w:rsidR="000A452D" w:rsidRPr="005C07C1" w:rsidRDefault="000A452D" w:rsidP="000A452D">
      <w:pPr>
        <w:ind w:firstLine="851"/>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อาจารย์ผู้รับผิดชอบหลักสูตร จะวางแผนการจัดการเรียนการสอนร่วมกับผู้บริหารของคณะและอาจารย์ผู้สอน ติดตามและรวบรวมข้อมูล สำหรับใช้ในการปรับปรุงและพัฒนาหลักสูตรโดยกระทำทุกปีอย่างต่อเนื่อง</w:t>
      </w:r>
    </w:p>
    <w:p w14:paraId="2C12739E" w14:textId="77777777" w:rsidR="000A452D" w:rsidRPr="005C07C1" w:rsidRDefault="000A452D" w:rsidP="000A452D">
      <w:pPr>
        <w:rPr>
          <w:rFonts w:ascii="TH SarabunPSK" w:hAnsi="TH SarabunPSK" w:cs="TH SarabunPSK"/>
        </w:rPr>
      </w:pPr>
    </w:p>
    <w:tbl>
      <w:tblPr>
        <w:tblW w:w="1008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90"/>
        <w:gridCol w:w="3960"/>
        <w:gridCol w:w="3330"/>
      </w:tblGrid>
      <w:tr w:rsidR="000A452D" w:rsidRPr="005C07C1" w14:paraId="27DA8581" w14:textId="77777777" w:rsidTr="00787889">
        <w:trPr>
          <w:tblHeader/>
        </w:trPr>
        <w:tc>
          <w:tcPr>
            <w:tcW w:w="2790" w:type="dxa"/>
          </w:tcPr>
          <w:p w14:paraId="5AEA465E" w14:textId="77777777" w:rsidR="000A452D" w:rsidRPr="005C07C1" w:rsidRDefault="000A452D" w:rsidP="00787889">
            <w:pPr>
              <w:jc w:val="center"/>
              <w:rPr>
                <w:rFonts w:ascii="TH SarabunPSK" w:hAnsi="TH SarabunPSK" w:cs="TH SarabunPSK"/>
                <w:b/>
                <w:bCs/>
                <w:sz w:val="28"/>
                <w:szCs w:val="28"/>
                <w:rtl/>
                <w:cs/>
              </w:rPr>
            </w:pPr>
            <w:r w:rsidRPr="005C07C1">
              <w:rPr>
                <w:rFonts w:ascii="TH SarabunPSK" w:hAnsi="TH SarabunPSK" w:cs="TH SarabunPSK"/>
                <w:b/>
                <w:bCs/>
                <w:sz w:val="28"/>
                <w:szCs w:val="28"/>
                <w:cs/>
              </w:rPr>
              <w:t>เป้าหมาย</w:t>
            </w:r>
          </w:p>
        </w:tc>
        <w:tc>
          <w:tcPr>
            <w:tcW w:w="3960" w:type="dxa"/>
          </w:tcPr>
          <w:p w14:paraId="689A7969" w14:textId="77777777" w:rsidR="000A452D" w:rsidRPr="005C07C1" w:rsidRDefault="000A452D" w:rsidP="00787889">
            <w:pPr>
              <w:jc w:val="center"/>
              <w:rPr>
                <w:rFonts w:ascii="TH SarabunPSK" w:hAnsi="TH SarabunPSK" w:cs="TH SarabunPSK"/>
                <w:b/>
                <w:bCs/>
                <w:sz w:val="28"/>
                <w:szCs w:val="28"/>
              </w:rPr>
            </w:pPr>
            <w:r w:rsidRPr="005C07C1">
              <w:rPr>
                <w:rFonts w:ascii="TH SarabunPSK" w:hAnsi="TH SarabunPSK" w:cs="TH SarabunPSK"/>
                <w:b/>
                <w:bCs/>
                <w:sz w:val="28"/>
                <w:szCs w:val="28"/>
                <w:cs/>
              </w:rPr>
              <w:t>การดำเนินการ</w:t>
            </w:r>
          </w:p>
        </w:tc>
        <w:tc>
          <w:tcPr>
            <w:tcW w:w="3330" w:type="dxa"/>
          </w:tcPr>
          <w:p w14:paraId="09309541" w14:textId="77777777" w:rsidR="000A452D" w:rsidRPr="005C07C1" w:rsidRDefault="000A452D" w:rsidP="00787889">
            <w:pPr>
              <w:jc w:val="center"/>
              <w:rPr>
                <w:rFonts w:ascii="TH SarabunPSK" w:hAnsi="TH SarabunPSK" w:cs="TH SarabunPSK"/>
                <w:b/>
                <w:bCs/>
                <w:sz w:val="28"/>
                <w:szCs w:val="28"/>
              </w:rPr>
            </w:pPr>
            <w:r w:rsidRPr="005C07C1">
              <w:rPr>
                <w:rFonts w:ascii="TH SarabunPSK" w:hAnsi="TH SarabunPSK" w:cs="TH SarabunPSK"/>
                <w:b/>
                <w:bCs/>
                <w:sz w:val="28"/>
                <w:szCs w:val="28"/>
                <w:cs/>
              </w:rPr>
              <w:t>การประเมินผล</w:t>
            </w:r>
          </w:p>
        </w:tc>
      </w:tr>
      <w:tr w:rsidR="000A452D" w:rsidRPr="005C07C1" w14:paraId="62CEF746" w14:textId="77777777" w:rsidTr="00787889">
        <w:tc>
          <w:tcPr>
            <w:tcW w:w="2790" w:type="dxa"/>
          </w:tcPr>
          <w:p w14:paraId="054063C2" w14:textId="4AA470CB" w:rsidR="000A452D" w:rsidRPr="005C07C1" w:rsidRDefault="000A452D" w:rsidP="00787889">
            <w:pPr>
              <w:autoSpaceDE w:val="0"/>
              <w:autoSpaceDN w:val="0"/>
              <w:adjustRightInd w:val="0"/>
              <w:ind w:left="176" w:hanging="176"/>
              <w:rPr>
                <w:rFonts w:ascii="TH SarabunPSK" w:hAnsi="TH SarabunPSK" w:cs="TH SarabunPSK"/>
                <w:sz w:val="28"/>
                <w:szCs w:val="28"/>
                <w:cs/>
              </w:rPr>
            </w:pPr>
            <w:r w:rsidRPr="005C07C1">
              <w:rPr>
                <w:rFonts w:ascii="TH SarabunPSK" w:hAnsi="TH SarabunPSK" w:cs="TH SarabunPSK"/>
                <w:sz w:val="28"/>
                <w:szCs w:val="28"/>
                <w:cs/>
              </w:rPr>
              <w:t>1. พัฒนาหลักสูตรให้ทันสมัยโดยอาจารย์และนักศึกษาสามารถก้าวทันหรือเป็นผู้นำในการสร้างองค์ความรู้ใหม่ๆทางด้าน</w:t>
            </w:r>
            <w:r w:rsidR="00D77EEB" w:rsidRPr="005C07C1">
              <w:rPr>
                <w:rFonts w:ascii="TH SarabunPSK" w:hAnsi="TH SarabunPSK" w:cs="TH SarabunPSK"/>
                <w:color w:val="002060"/>
                <w:sz w:val="28"/>
                <w:szCs w:val="28"/>
                <w:highlight w:val="yellow"/>
              </w:rPr>
              <w:t>xxxxxxxx</w:t>
            </w:r>
          </w:p>
          <w:p w14:paraId="123FBE4E" w14:textId="77777777" w:rsidR="000A452D" w:rsidRPr="005C07C1" w:rsidRDefault="000A452D" w:rsidP="00787889">
            <w:pPr>
              <w:ind w:left="176" w:hanging="176"/>
              <w:jc w:val="thaiDistribute"/>
              <w:rPr>
                <w:rFonts w:ascii="TH SarabunPSK" w:hAnsi="TH SarabunPSK" w:cs="TH SarabunPSK"/>
                <w:sz w:val="28"/>
                <w:szCs w:val="28"/>
              </w:rPr>
            </w:pPr>
            <w:r w:rsidRPr="005C07C1">
              <w:rPr>
                <w:rFonts w:ascii="TH SarabunPSK" w:hAnsi="TH SarabunPSK" w:cs="TH SarabunPSK"/>
                <w:sz w:val="28"/>
                <w:szCs w:val="28"/>
                <w:cs/>
              </w:rPr>
              <w:t>2. กระตุ้นให้นักศึกษาเกิดความใฝ่รู้มีแนวทางการเรียนที่สร้างทั้งความรู้ความสามารถในวิชาการวิชาชีพที่ทันสมัย</w:t>
            </w:r>
          </w:p>
          <w:p w14:paraId="32746BFC" w14:textId="77777777" w:rsidR="000A452D" w:rsidRPr="005C07C1" w:rsidRDefault="000A452D" w:rsidP="00787889">
            <w:pPr>
              <w:autoSpaceDE w:val="0"/>
              <w:autoSpaceDN w:val="0"/>
              <w:adjustRightInd w:val="0"/>
              <w:ind w:left="176" w:hanging="176"/>
              <w:jc w:val="thaiDistribute"/>
              <w:rPr>
                <w:rFonts w:ascii="TH SarabunPSK" w:hAnsi="TH SarabunPSK" w:cs="TH SarabunPSK"/>
                <w:sz w:val="28"/>
                <w:szCs w:val="28"/>
              </w:rPr>
            </w:pPr>
            <w:r w:rsidRPr="005C07C1">
              <w:rPr>
                <w:rFonts w:ascii="TH SarabunPSK" w:hAnsi="TH SarabunPSK" w:cs="TH SarabunPSK"/>
                <w:sz w:val="28"/>
                <w:szCs w:val="28"/>
                <w:cs/>
              </w:rPr>
              <w:t>3. ตรวจสอบและปรับปรุงหลักสูตรให้มีคุณภาพมาตรฐาน</w:t>
            </w:r>
          </w:p>
          <w:p w14:paraId="375F7E7C" w14:textId="77777777" w:rsidR="000A452D" w:rsidRPr="005C07C1" w:rsidRDefault="000A452D" w:rsidP="00787889">
            <w:pPr>
              <w:ind w:left="176" w:hanging="176"/>
              <w:jc w:val="thaiDistribute"/>
              <w:rPr>
                <w:rFonts w:ascii="TH SarabunPSK" w:hAnsi="TH SarabunPSK" w:cs="TH SarabunPSK"/>
                <w:sz w:val="28"/>
                <w:szCs w:val="28"/>
                <w:cs/>
              </w:rPr>
            </w:pPr>
            <w:r w:rsidRPr="005C07C1">
              <w:rPr>
                <w:rFonts w:ascii="TH SarabunPSK" w:hAnsi="TH SarabunPSK" w:cs="TH SarabunPSK"/>
                <w:sz w:val="28"/>
                <w:szCs w:val="28"/>
                <w:cs/>
              </w:rPr>
              <w:t>4. มีการประเมินมาตรฐานของหลักสูตรอย่างสม่ำเสมอ</w:t>
            </w:r>
          </w:p>
        </w:tc>
        <w:tc>
          <w:tcPr>
            <w:tcW w:w="3960" w:type="dxa"/>
          </w:tcPr>
          <w:p w14:paraId="65843003" w14:textId="21880699" w:rsidR="000A452D" w:rsidRPr="005C07C1" w:rsidRDefault="000A452D" w:rsidP="00787889">
            <w:pPr>
              <w:ind w:left="220" w:hanging="220"/>
              <w:jc w:val="thaiDistribute"/>
              <w:rPr>
                <w:rFonts w:ascii="TH SarabunPSK" w:hAnsi="TH SarabunPSK" w:cs="TH SarabunPSK"/>
                <w:sz w:val="28"/>
                <w:szCs w:val="28"/>
              </w:rPr>
            </w:pPr>
            <w:r w:rsidRPr="005C07C1">
              <w:rPr>
                <w:rFonts w:ascii="TH SarabunPSK" w:hAnsi="TH SarabunPSK" w:cs="TH SarabunPSK"/>
                <w:sz w:val="28"/>
                <w:szCs w:val="28"/>
                <w:cs/>
              </w:rPr>
              <w:t>1.จัดให้หลักสูตรสอดคล้องกับมาตรฐานวิชาชีพด้าน</w:t>
            </w:r>
            <w:r w:rsidRPr="005C07C1">
              <w:rPr>
                <w:rFonts w:ascii="TH SarabunPSK" w:hAnsi="TH SarabunPSK" w:cs="TH SarabunPSK"/>
                <w:color w:val="002060"/>
                <w:sz w:val="28"/>
                <w:szCs w:val="28"/>
                <w:highlight w:val="yellow"/>
              </w:rPr>
              <w:t>xxxxxxxxx</w:t>
            </w:r>
            <w:r w:rsidR="00D77EEB" w:rsidRPr="005C07C1">
              <w:rPr>
                <w:rFonts w:ascii="TH SarabunPSK" w:hAnsi="TH SarabunPSK" w:cs="TH SarabunPSK"/>
                <w:sz w:val="28"/>
                <w:szCs w:val="28"/>
              </w:rPr>
              <w:t xml:space="preserve"> </w:t>
            </w:r>
            <w:r w:rsidRPr="005C07C1">
              <w:rPr>
                <w:rFonts w:ascii="TH SarabunPSK" w:hAnsi="TH SarabunPSK" w:cs="TH SarabunPSK"/>
                <w:sz w:val="28"/>
                <w:szCs w:val="28"/>
                <w:cs/>
              </w:rPr>
              <w:t>ในระดับสากลหรือระดับชาติ</w:t>
            </w:r>
            <w:r w:rsidR="00CE598C" w:rsidRPr="005C07C1">
              <w:rPr>
                <w:rFonts w:ascii="TH SarabunPSK" w:hAnsi="TH SarabunPSK" w:cs="TH SarabunPSK"/>
                <w:sz w:val="28"/>
                <w:szCs w:val="28"/>
                <w:cs/>
              </w:rPr>
              <w:t xml:space="preserve"> </w:t>
            </w:r>
            <w:r w:rsidRPr="005C07C1">
              <w:rPr>
                <w:rFonts w:ascii="TH SarabunPSK" w:hAnsi="TH SarabunPSK" w:cs="TH SarabunPSK"/>
                <w:sz w:val="28"/>
                <w:szCs w:val="28"/>
                <w:cs/>
              </w:rPr>
              <w:t>(หากมีการกำหนด)</w:t>
            </w:r>
          </w:p>
          <w:p w14:paraId="1B32E28C" w14:textId="77777777" w:rsidR="000A452D" w:rsidRPr="005C07C1" w:rsidRDefault="000A452D" w:rsidP="00787889">
            <w:pPr>
              <w:ind w:left="220" w:hanging="220"/>
              <w:jc w:val="thaiDistribute"/>
              <w:rPr>
                <w:rFonts w:ascii="TH SarabunPSK" w:hAnsi="TH SarabunPSK" w:cs="TH SarabunPSK"/>
                <w:sz w:val="28"/>
                <w:szCs w:val="28"/>
              </w:rPr>
            </w:pPr>
            <w:r w:rsidRPr="005C07C1">
              <w:rPr>
                <w:rFonts w:ascii="TH SarabunPSK" w:hAnsi="TH SarabunPSK" w:cs="TH SarabunPSK"/>
                <w:sz w:val="28"/>
                <w:szCs w:val="28"/>
                <w:cs/>
              </w:rPr>
              <w:t>2. ปรับปรุงหลักสูตรให้ทันสมัยโดยมีการพิจารณาปรับปรุงหลักสูตรทุก ๆ 4 ปี</w:t>
            </w:r>
          </w:p>
          <w:p w14:paraId="0A29C737" w14:textId="77777777" w:rsidR="000A452D" w:rsidRPr="005C07C1" w:rsidRDefault="000A452D" w:rsidP="00787889">
            <w:pPr>
              <w:ind w:left="220" w:right="-45" w:hanging="220"/>
              <w:jc w:val="thaiDistribute"/>
              <w:rPr>
                <w:rFonts w:ascii="TH SarabunPSK" w:hAnsi="TH SarabunPSK" w:cs="TH SarabunPSK"/>
                <w:sz w:val="28"/>
                <w:szCs w:val="28"/>
              </w:rPr>
            </w:pPr>
            <w:r w:rsidRPr="005C07C1">
              <w:rPr>
                <w:rFonts w:ascii="TH SarabunPSK" w:hAnsi="TH SarabunPSK" w:cs="TH SarabunPSK"/>
                <w:sz w:val="28"/>
                <w:szCs w:val="28"/>
                <w:cs/>
              </w:rPr>
              <w:t>3. จัดแนวทางการเรียนในวิชาเรียนให้มีทั้งภาคทฤษฎีและภาคปฏิบัติและมีแนวทางการเรียนหรือกิจกรรมประจำวิชาให้นักศึกษาได้ศึกษาความรู้ที่ทันสมัยด้วยตนเอง</w:t>
            </w:r>
          </w:p>
          <w:p w14:paraId="7FCC3EDA" w14:textId="77777777" w:rsidR="000A452D" w:rsidRPr="005C07C1" w:rsidRDefault="000A452D" w:rsidP="00787889">
            <w:pPr>
              <w:ind w:left="220" w:hanging="220"/>
              <w:jc w:val="thaiDistribute"/>
              <w:rPr>
                <w:rFonts w:ascii="TH SarabunPSK" w:hAnsi="TH SarabunPSK" w:cs="TH SarabunPSK"/>
                <w:sz w:val="28"/>
                <w:szCs w:val="28"/>
              </w:rPr>
            </w:pPr>
            <w:r w:rsidRPr="005C07C1">
              <w:rPr>
                <w:rFonts w:ascii="TH SarabunPSK" w:hAnsi="TH SarabunPSK" w:cs="TH SarabunPSK"/>
                <w:sz w:val="28"/>
                <w:szCs w:val="28"/>
                <w:cs/>
              </w:rPr>
              <w:t>4. จัดให้มีผู้สนับสนุนการเรียนรู้และหรือผู้ช่วยสอนเพื่อกระตุ้นให้นักศึกษาเกิดความใฝ่รู้</w:t>
            </w:r>
          </w:p>
          <w:p w14:paraId="59942209" w14:textId="77777777" w:rsidR="000A452D" w:rsidRPr="005C07C1" w:rsidRDefault="000A452D" w:rsidP="00787889">
            <w:pPr>
              <w:ind w:left="220" w:hanging="220"/>
              <w:jc w:val="thaiDistribute"/>
              <w:rPr>
                <w:rFonts w:ascii="TH SarabunPSK" w:hAnsi="TH SarabunPSK" w:cs="TH SarabunPSK"/>
                <w:sz w:val="28"/>
                <w:szCs w:val="28"/>
                <w:rtl/>
                <w:cs/>
              </w:rPr>
            </w:pPr>
            <w:r w:rsidRPr="005C07C1">
              <w:rPr>
                <w:rFonts w:ascii="TH SarabunPSK" w:hAnsi="TH SarabunPSK" w:cs="TH SarabunPSK"/>
                <w:sz w:val="28"/>
                <w:szCs w:val="28"/>
                <w:cs/>
              </w:rPr>
              <w:t>5. กำหนดให้อาจารย์ที่สอนมีคุณวุฒิไม่ต่ำกว่าปริญญาโทหรือหรือเป็นผู้มีประสบการณ์หลายปีมีจำนวนคณาจารย์ประจำไม่น้อยกว่าเกณฑ์มาตรฐาน</w:t>
            </w:r>
          </w:p>
          <w:p w14:paraId="22EAA264" w14:textId="77777777" w:rsidR="000A452D" w:rsidRPr="005C07C1" w:rsidRDefault="000A452D" w:rsidP="00787889">
            <w:pPr>
              <w:ind w:left="220" w:hanging="220"/>
              <w:jc w:val="thaiDistribute"/>
              <w:rPr>
                <w:rFonts w:ascii="TH SarabunPSK" w:hAnsi="TH SarabunPSK" w:cs="TH SarabunPSK"/>
                <w:sz w:val="28"/>
                <w:szCs w:val="28"/>
              </w:rPr>
            </w:pPr>
            <w:r w:rsidRPr="005C07C1">
              <w:rPr>
                <w:rFonts w:ascii="TH SarabunPSK" w:hAnsi="TH SarabunPSK" w:cs="TH SarabunPSK"/>
                <w:sz w:val="28"/>
                <w:szCs w:val="28"/>
                <w:cs/>
              </w:rPr>
              <w:t>6. สนับสนุนให้อาจารย์ผู้สอนเป็นผู้นำในทางวิชาการและหรือเป็นผู้เชี่ยวชาญทางวิชาชีพหรือในด้านที่เกี่ยวข้อง</w:t>
            </w:r>
          </w:p>
          <w:p w14:paraId="1E64981E" w14:textId="77777777" w:rsidR="000A452D" w:rsidRPr="005C07C1" w:rsidRDefault="000A452D" w:rsidP="00787889">
            <w:pPr>
              <w:ind w:left="220" w:hanging="220"/>
              <w:jc w:val="thaiDistribute"/>
              <w:rPr>
                <w:rFonts w:ascii="TH SarabunPSK" w:hAnsi="TH SarabunPSK" w:cs="TH SarabunPSK"/>
                <w:sz w:val="28"/>
                <w:szCs w:val="28"/>
              </w:rPr>
            </w:pPr>
            <w:r w:rsidRPr="005C07C1">
              <w:rPr>
                <w:rFonts w:ascii="TH SarabunPSK" w:hAnsi="TH SarabunPSK" w:cs="TH SarabunPSK"/>
                <w:sz w:val="28"/>
                <w:szCs w:val="28"/>
                <w:cs/>
              </w:rPr>
              <w:lastRenderedPageBreak/>
              <w:t>7. ส่งเสริมอาจารย์ประจำหลักสูตรให้ไปดูงานในหลักสูตรหรือวิชาการที่เกี่ยวข้องทั้งในและต่างประเทศ</w:t>
            </w:r>
          </w:p>
          <w:p w14:paraId="09BCD6BC" w14:textId="7024A326" w:rsidR="000A452D" w:rsidRPr="005C07C1" w:rsidRDefault="00D77EEB" w:rsidP="00787889">
            <w:pPr>
              <w:ind w:left="220" w:hanging="220"/>
              <w:jc w:val="thaiDistribute"/>
              <w:rPr>
                <w:rFonts w:ascii="TH SarabunPSK" w:hAnsi="TH SarabunPSK" w:cs="TH SarabunPSK"/>
                <w:sz w:val="28"/>
                <w:szCs w:val="28"/>
              </w:rPr>
            </w:pPr>
            <w:r w:rsidRPr="005C07C1">
              <w:rPr>
                <w:rFonts w:ascii="TH SarabunPSK" w:hAnsi="TH SarabunPSK" w:cs="TH SarabunPSK"/>
                <w:sz w:val="28"/>
                <w:szCs w:val="28"/>
                <w:cs/>
              </w:rPr>
              <w:t>8</w:t>
            </w:r>
            <w:r w:rsidR="000A452D" w:rsidRPr="005C07C1">
              <w:rPr>
                <w:rFonts w:ascii="TH SarabunPSK" w:hAnsi="TH SarabunPSK" w:cs="TH SarabunPSK"/>
                <w:sz w:val="28"/>
                <w:szCs w:val="28"/>
                <w:cs/>
              </w:rPr>
              <w:t>. จัดทำฐานข้อมูลทางด้านนักศึกษา</w:t>
            </w:r>
            <w:r w:rsidRPr="005C07C1">
              <w:rPr>
                <w:rFonts w:ascii="TH SarabunPSK" w:hAnsi="TH SarabunPSK" w:cs="TH SarabunPSK"/>
                <w:sz w:val="28"/>
                <w:szCs w:val="28"/>
                <w:cs/>
              </w:rPr>
              <w:t xml:space="preserve"> </w:t>
            </w:r>
            <w:r w:rsidR="000A452D" w:rsidRPr="005C07C1">
              <w:rPr>
                <w:rFonts w:ascii="TH SarabunPSK" w:hAnsi="TH SarabunPSK" w:cs="TH SarabunPSK"/>
                <w:sz w:val="28"/>
                <w:szCs w:val="28"/>
                <w:cs/>
              </w:rPr>
              <w:t>อาจารย์</w:t>
            </w:r>
            <w:r w:rsidRPr="005C07C1">
              <w:rPr>
                <w:rFonts w:ascii="TH SarabunPSK" w:hAnsi="TH SarabunPSK" w:cs="TH SarabunPSK"/>
                <w:sz w:val="28"/>
                <w:szCs w:val="28"/>
                <w:cs/>
              </w:rPr>
              <w:t xml:space="preserve"> </w:t>
            </w:r>
            <w:r w:rsidR="000A452D" w:rsidRPr="005C07C1">
              <w:rPr>
                <w:rFonts w:ascii="TH SarabunPSK" w:hAnsi="TH SarabunPSK" w:cs="TH SarabunPSK"/>
                <w:sz w:val="28"/>
                <w:szCs w:val="28"/>
                <w:cs/>
              </w:rPr>
              <w:t>อุปกรณ์</w:t>
            </w:r>
            <w:r w:rsidRPr="005C07C1">
              <w:rPr>
                <w:rFonts w:ascii="TH SarabunPSK" w:hAnsi="TH SarabunPSK" w:cs="TH SarabunPSK"/>
                <w:sz w:val="28"/>
                <w:szCs w:val="28"/>
                <w:cs/>
              </w:rPr>
              <w:t xml:space="preserve"> </w:t>
            </w:r>
            <w:r w:rsidR="000A452D" w:rsidRPr="005C07C1">
              <w:rPr>
                <w:rFonts w:ascii="TH SarabunPSK" w:hAnsi="TH SarabunPSK" w:cs="TH SarabunPSK"/>
                <w:sz w:val="28"/>
                <w:szCs w:val="28"/>
                <w:cs/>
              </w:rPr>
              <w:t>งบประมาณ</w:t>
            </w:r>
            <w:r w:rsidRPr="005C07C1">
              <w:rPr>
                <w:rFonts w:ascii="TH SarabunPSK" w:hAnsi="TH SarabunPSK" w:cs="TH SarabunPSK"/>
                <w:sz w:val="28"/>
                <w:szCs w:val="28"/>
                <w:cs/>
              </w:rPr>
              <w:t xml:space="preserve"> </w:t>
            </w:r>
            <w:r w:rsidR="000A452D" w:rsidRPr="005C07C1">
              <w:rPr>
                <w:rFonts w:ascii="TH SarabunPSK" w:hAnsi="TH SarabunPSK" w:cs="TH SarabunPSK"/>
                <w:sz w:val="28"/>
                <w:szCs w:val="28"/>
                <w:cs/>
              </w:rPr>
              <w:t>ความร่วมมือกับเครือข่ายต่าง ๆ และผลงานทางวิชาการทุกภาคการศึกษาเพื่อเป็นข้อมูลในการประเมินของคณะกรรมการ</w:t>
            </w:r>
          </w:p>
          <w:p w14:paraId="2C86B35A" w14:textId="274CDB2D" w:rsidR="000A452D" w:rsidRPr="005C07C1" w:rsidRDefault="00D77EEB" w:rsidP="00787889">
            <w:pPr>
              <w:ind w:left="220" w:hanging="220"/>
              <w:jc w:val="thaiDistribute"/>
              <w:rPr>
                <w:rFonts w:ascii="TH SarabunPSK" w:hAnsi="TH SarabunPSK" w:cs="TH SarabunPSK"/>
                <w:sz w:val="28"/>
                <w:szCs w:val="28"/>
                <w:rtl/>
                <w:cs/>
              </w:rPr>
            </w:pPr>
            <w:r w:rsidRPr="005C07C1">
              <w:rPr>
                <w:rFonts w:ascii="TH SarabunPSK" w:hAnsi="TH SarabunPSK" w:cs="TH SarabunPSK"/>
                <w:sz w:val="28"/>
                <w:szCs w:val="28"/>
                <w:cs/>
              </w:rPr>
              <w:t>9</w:t>
            </w:r>
            <w:r w:rsidR="000A452D" w:rsidRPr="005C07C1">
              <w:rPr>
                <w:rFonts w:ascii="TH SarabunPSK" w:hAnsi="TH SarabunPSK" w:cs="TH SarabunPSK"/>
                <w:sz w:val="28"/>
                <w:szCs w:val="28"/>
                <w:cs/>
              </w:rPr>
              <w:t>.ประเมินความพึงพอใจของหลักสูตรและการเรียนการสอนโดยบัณฑิตที่สำเร็จการศึกษา</w:t>
            </w:r>
          </w:p>
        </w:tc>
        <w:tc>
          <w:tcPr>
            <w:tcW w:w="3330" w:type="dxa"/>
          </w:tcPr>
          <w:p w14:paraId="469B615B" w14:textId="66FCA187" w:rsidR="000A452D" w:rsidRPr="005C07C1" w:rsidRDefault="000A452D" w:rsidP="00787889">
            <w:pPr>
              <w:ind w:left="203" w:hanging="203"/>
              <w:jc w:val="thaiDistribute"/>
              <w:rPr>
                <w:rFonts w:ascii="TH SarabunPSK" w:hAnsi="TH SarabunPSK" w:cs="TH SarabunPSK"/>
                <w:sz w:val="28"/>
                <w:szCs w:val="28"/>
              </w:rPr>
            </w:pPr>
            <w:r w:rsidRPr="005C07C1">
              <w:rPr>
                <w:rFonts w:ascii="TH SarabunPSK" w:hAnsi="TH SarabunPSK" w:cs="TH SarabunPSK"/>
                <w:sz w:val="28"/>
                <w:szCs w:val="28"/>
                <w:cs/>
              </w:rPr>
              <w:lastRenderedPageBreak/>
              <w:t>1. หลักสูตรที่สามารถอ้างอิงกับมาตรฐานที่กำหนดโดยหน่วยงานวิชาชีพด้าน</w:t>
            </w:r>
            <w:r w:rsidR="00D77EEB" w:rsidRPr="005C07C1">
              <w:rPr>
                <w:rFonts w:ascii="TH SarabunPSK" w:hAnsi="TH SarabunPSK" w:cs="TH SarabunPSK"/>
                <w:color w:val="002060"/>
                <w:sz w:val="28"/>
                <w:szCs w:val="28"/>
                <w:highlight w:val="yellow"/>
              </w:rPr>
              <w:t>xxxxxxxx</w:t>
            </w:r>
            <w:r w:rsidR="00D77EEB" w:rsidRPr="005C07C1">
              <w:rPr>
                <w:rFonts w:ascii="TH SarabunPSK" w:hAnsi="TH SarabunPSK" w:cs="TH SarabunPSK"/>
                <w:color w:val="002060"/>
                <w:sz w:val="28"/>
                <w:szCs w:val="28"/>
              </w:rPr>
              <w:t xml:space="preserve"> </w:t>
            </w:r>
            <w:r w:rsidRPr="005C07C1">
              <w:rPr>
                <w:rFonts w:ascii="TH SarabunPSK" w:hAnsi="TH SarabunPSK" w:cs="TH SarabunPSK"/>
                <w:sz w:val="28"/>
                <w:szCs w:val="28"/>
                <w:cs/>
              </w:rPr>
              <w:t>มีความทันสมัยและมีการปรับปรุงสม่ำเสมอ</w:t>
            </w:r>
          </w:p>
          <w:p w14:paraId="51F2BBD8" w14:textId="77777777" w:rsidR="000A452D" w:rsidRPr="005C07C1" w:rsidRDefault="000A452D" w:rsidP="00787889">
            <w:pPr>
              <w:ind w:left="203" w:hanging="203"/>
              <w:jc w:val="thaiDistribute"/>
              <w:rPr>
                <w:rFonts w:ascii="TH SarabunPSK" w:hAnsi="TH SarabunPSK" w:cs="TH SarabunPSK"/>
                <w:sz w:val="28"/>
                <w:szCs w:val="28"/>
              </w:rPr>
            </w:pPr>
            <w:r w:rsidRPr="005C07C1">
              <w:rPr>
                <w:rFonts w:ascii="TH SarabunPSK" w:hAnsi="TH SarabunPSK" w:cs="TH SarabunPSK"/>
                <w:sz w:val="28"/>
                <w:szCs w:val="28"/>
                <w:cs/>
              </w:rPr>
              <w:t>2. จำนวนวิชาเรียนที่มีภาคปฏิบัติและวิชาเรียนที่มีแนวทางให้นักศึกษาได้ศึกษาค้นคว้าความรู้ใหม่ได้ด้วยตนเอง</w:t>
            </w:r>
          </w:p>
          <w:p w14:paraId="681D3ADD" w14:textId="77777777" w:rsidR="000A452D" w:rsidRPr="005C07C1" w:rsidRDefault="000A452D" w:rsidP="00787889">
            <w:pPr>
              <w:ind w:left="203" w:hanging="203"/>
              <w:jc w:val="thaiDistribute"/>
              <w:rPr>
                <w:rFonts w:ascii="TH SarabunPSK" w:hAnsi="TH SarabunPSK" w:cs="TH SarabunPSK"/>
                <w:sz w:val="28"/>
                <w:szCs w:val="28"/>
              </w:rPr>
            </w:pPr>
            <w:r w:rsidRPr="005C07C1">
              <w:rPr>
                <w:rFonts w:ascii="TH SarabunPSK" w:hAnsi="TH SarabunPSK" w:cs="TH SarabunPSK"/>
                <w:sz w:val="28"/>
                <w:szCs w:val="28"/>
                <w:cs/>
              </w:rPr>
              <w:t>3. จำนวนและรายชื่อคณาจารย์ประจำประวัติอาจารย์ด้านคุณวุฒิประสบการณ์และการพัฒนาอบรมของอาจารย์</w:t>
            </w:r>
          </w:p>
          <w:p w14:paraId="4468119E" w14:textId="77777777" w:rsidR="000A452D" w:rsidRPr="005C07C1" w:rsidRDefault="000A452D" w:rsidP="00787889">
            <w:pPr>
              <w:ind w:left="203" w:hanging="203"/>
              <w:jc w:val="thaiDistribute"/>
              <w:rPr>
                <w:rFonts w:ascii="TH SarabunPSK" w:hAnsi="TH SarabunPSK" w:cs="TH SarabunPSK"/>
                <w:sz w:val="28"/>
                <w:szCs w:val="28"/>
              </w:rPr>
            </w:pPr>
            <w:r w:rsidRPr="005C07C1">
              <w:rPr>
                <w:rFonts w:ascii="TH SarabunPSK" w:hAnsi="TH SarabunPSK" w:cs="TH SarabunPSK"/>
                <w:sz w:val="28"/>
                <w:szCs w:val="28"/>
              </w:rPr>
              <w:t xml:space="preserve">4. </w:t>
            </w:r>
            <w:r w:rsidRPr="005C07C1">
              <w:rPr>
                <w:rFonts w:ascii="TH SarabunPSK" w:hAnsi="TH SarabunPSK" w:cs="TH SarabunPSK"/>
                <w:sz w:val="28"/>
                <w:szCs w:val="28"/>
                <w:cs/>
              </w:rPr>
              <w:t>จำนวนบุคลากรผู้สนับสนุนการเรียนรู้และบันทึกกิจกรรมในการสนับสนุนการเรียนรู้</w:t>
            </w:r>
          </w:p>
          <w:p w14:paraId="6778B25D" w14:textId="77777777" w:rsidR="000A452D" w:rsidRPr="005C07C1" w:rsidRDefault="000A452D" w:rsidP="00787889">
            <w:pPr>
              <w:ind w:left="203" w:hanging="203"/>
              <w:jc w:val="thaiDistribute"/>
              <w:rPr>
                <w:rFonts w:ascii="TH SarabunPSK" w:hAnsi="TH SarabunPSK" w:cs="TH SarabunPSK"/>
                <w:sz w:val="28"/>
                <w:szCs w:val="28"/>
              </w:rPr>
            </w:pPr>
            <w:r w:rsidRPr="005C07C1">
              <w:rPr>
                <w:rFonts w:ascii="TH SarabunPSK" w:hAnsi="TH SarabunPSK" w:cs="TH SarabunPSK"/>
                <w:sz w:val="28"/>
                <w:szCs w:val="28"/>
                <w:cs/>
              </w:rPr>
              <w:t>5. ผลการประเมินการเรียนการสอนอาจารย์ผู้สอนและการสนับสนุนการเรียนรู้ของผู้สนับสนุนการเรียนรู้โดยนักศึกษา</w:t>
            </w:r>
          </w:p>
          <w:p w14:paraId="1C5F7D11" w14:textId="042B1090" w:rsidR="000A452D" w:rsidRPr="005C07C1" w:rsidRDefault="000A452D" w:rsidP="00787889">
            <w:pPr>
              <w:ind w:left="203" w:hanging="203"/>
              <w:jc w:val="thaiDistribute"/>
              <w:rPr>
                <w:rFonts w:ascii="TH SarabunPSK" w:hAnsi="TH SarabunPSK" w:cs="TH SarabunPSK"/>
                <w:sz w:val="28"/>
                <w:szCs w:val="28"/>
                <w:cs/>
              </w:rPr>
            </w:pPr>
            <w:r w:rsidRPr="005C07C1">
              <w:rPr>
                <w:rFonts w:ascii="TH SarabunPSK" w:hAnsi="TH SarabunPSK" w:cs="TH SarabunPSK"/>
                <w:sz w:val="28"/>
                <w:szCs w:val="28"/>
                <w:cs/>
              </w:rPr>
              <w:t>6. ประเมินผลโดยคณะกรรมการที่ประกอบด้วย</w:t>
            </w:r>
            <w:r w:rsidR="00D77EEB" w:rsidRPr="005C07C1">
              <w:rPr>
                <w:rFonts w:ascii="TH SarabunPSK" w:hAnsi="TH SarabunPSK" w:cs="TH SarabunPSK"/>
                <w:sz w:val="28"/>
                <w:szCs w:val="28"/>
                <w:cs/>
              </w:rPr>
              <w:t>ผู้ทรงคุณวุฒิภายนอก</w:t>
            </w:r>
            <w:r w:rsidR="00D77EEB" w:rsidRPr="005C07C1">
              <w:rPr>
                <w:rFonts w:ascii="TH SarabunPSK" w:hAnsi="TH SarabunPSK" w:cs="TH SarabunPSK"/>
                <w:sz w:val="28"/>
                <w:szCs w:val="28"/>
                <w:cs/>
              </w:rPr>
              <w:br/>
            </w:r>
            <w:r w:rsidRPr="005C07C1">
              <w:rPr>
                <w:rFonts w:ascii="TH SarabunPSK" w:hAnsi="TH SarabunPSK" w:cs="TH SarabunPSK"/>
                <w:sz w:val="28"/>
                <w:szCs w:val="28"/>
                <w:cs/>
              </w:rPr>
              <w:t>ทุกป</w:t>
            </w:r>
            <w:r w:rsidR="00D77EEB" w:rsidRPr="005C07C1">
              <w:rPr>
                <w:rFonts w:ascii="TH SarabunPSK" w:hAnsi="TH SarabunPSK" w:cs="TH SarabunPSK"/>
                <w:sz w:val="28"/>
                <w:szCs w:val="28"/>
                <w:cs/>
              </w:rPr>
              <w:t>ี</w:t>
            </w:r>
          </w:p>
          <w:p w14:paraId="164DC281" w14:textId="30B79ED6" w:rsidR="000A452D" w:rsidRPr="005C07C1" w:rsidRDefault="000A452D" w:rsidP="00787889">
            <w:pPr>
              <w:ind w:left="203" w:hanging="203"/>
              <w:jc w:val="thaiDistribute"/>
              <w:rPr>
                <w:rFonts w:ascii="TH SarabunPSK" w:hAnsi="TH SarabunPSK" w:cs="TH SarabunPSK"/>
                <w:sz w:val="28"/>
                <w:szCs w:val="28"/>
              </w:rPr>
            </w:pPr>
            <w:r w:rsidRPr="005C07C1">
              <w:rPr>
                <w:rFonts w:ascii="TH SarabunPSK" w:hAnsi="TH SarabunPSK" w:cs="TH SarabunPSK"/>
                <w:sz w:val="28"/>
                <w:szCs w:val="28"/>
                <w:cs/>
              </w:rPr>
              <w:lastRenderedPageBreak/>
              <w:t xml:space="preserve">7. </w:t>
            </w:r>
            <w:r w:rsidRPr="00FC0C9E">
              <w:rPr>
                <w:rFonts w:ascii="TH SarabunPSK" w:hAnsi="TH SarabunPSK" w:cs="TH SarabunPSK"/>
                <w:sz w:val="28"/>
                <w:szCs w:val="28"/>
                <w:cs/>
              </w:rPr>
              <w:t>ประเมินผลโดยคณะกรรมการผู้ทรงคุณวุฒิภายนอกทุกๆ</w:t>
            </w:r>
            <w:r w:rsidRPr="00FC0C9E">
              <w:rPr>
                <w:rFonts w:ascii="TH SarabunPSK" w:hAnsi="TH SarabunPSK" w:cs="TH SarabunPSK"/>
                <w:sz w:val="28"/>
                <w:szCs w:val="28"/>
                <w:rtl/>
                <w:cs/>
              </w:rPr>
              <w:t xml:space="preserve"> </w:t>
            </w:r>
            <w:r w:rsidR="00D77EEB" w:rsidRPr="00FC0C9E">
              <w:rPr>
                <w:rFonts w:ascii="TH SarabunPSK" w:hAnsi="TH SarabunPSK" w:cs="TH SarabunPSK"/>
                <w:sz w:val="28"/>
                <w:szCs w:val="28"/>
                <w:rtl/>
                <w:cs/>
              </w:rPr>
              <w:t>2</w:t>
            </w:r>
            <w:r w:rsidRPr="00FC0C9E">
              <w:rPr>
                <w:rFonts w:ascii="TH SarabunPSK" w:hAnsi="TH SarabunPSK" w:cs="TH SarabunPSK"/>
                <w:sz w:val="28"/>
                <w:szCs w:val="28"/>
                <w:rtl/>
                <w:cs/>
              </w:rPr>
              <w:t xml:space="preserve"> </w:t>
            </w:r>
            <w:r w:rsidRPr="00FC0C9E">
              <w:rPr>
                <w:rFonts w:ascii="TH SarabunPSK" w:hAnsi="TH SarabunPSK" w:cs="TH SarabunPSK"/>
                <w:sz w:val="28"/>
                <w:szCs w:val="28"/>
                <w:cs/>
              </w:rPr>
              <w:t>ปี</w:t>
            </w:r>
          </w:p>
          <w:p w14:paraId="402B93B9" w14:textId="03270F53" w:rsidR="000A452D" w:rsidRPr="005C07C1" w:rsidRDefault="000A452D" w:rsidP="00787889">
            <w:pPr>
              <w:ind w:left="203" w:hanging="203"/>
              <w:jc w:val="thaiDistribute"/>
              <w:rPr>
                <w:rFonts w:ascii="TH SarabunPSK" w:hAnsi="TH SarabunPSK" w:cs="TH SarabunPSK"/>
                <w:sz w:val="28"/>
                <w:szCs w:val="28"/>
              </w:rPr>
            </w:pPr>
            <w:r w:rsidRPr="005C07C1">
              <w:rPr>
                <w:rFonts w:ascii="TH SarabunPSK" w:hAnsi="TH SarabunPSK" w:cs="TH SarabunPSK"/>
                <w:sz w:val="28"/>
                <w:szCs w:val="28"/>
                <w:cs/>
              </w:rPr>
              <w:t>8. ประเมินผลโดยบัณฑิตผู้สำเร็จการศึกษา</w:t>
            </w:r>
          </w:p>
        </w:tc>
      </w:tr>
    </w:tbl>
    <w:p w14:paraId="38F114D1" w14:textId="77777777" w:rsidR="000A452D" w:rsidRPr="005C07C1" w:rsidRDefault="000A452D" w:rsidP="000A452D">
      <w:pPr>
        <w:rPr>
          <w:rFonts w:ascii="TH SarabunPSK" w:hAnsi="TH SarabunPSK" w:cs="TH SarabunPSK"/>
          <w:highlight w:val="yellow"/>
        </w:rPr>
      </w:pPr>
    </w:p>
    <w:p w14:paraId="13B86E58" w14:textId="6F1C11D0" w:rsidR="000A452D" w:rsidRPr="005C07C1" w:rsidRDefault="008871CE" w:rsidP="000A452D">
      <w:pPr>
        <w:rPr>
          <w:rFonts w:ascii="TH SarabunPSK" w:hAnsi="TH SarabunPSK" w:cs="TH SarabunPSK"/>
          <w:b/>
          <w:bCs/>
          <w:sz w:val="32"/>
          <w:szCs w:val="32"/>
        </w:rPr>
      </w:pPr>
      <w:r w:rsidRPr="005C07C1">
        <w:rPr>
          <w:rFonts w:ascii="TH SarabunPSK" w:hAnsi="TH SarabunPSK" w:cs="TH SarabunPSK"/>
          <w:b/>
          <w:bCs/>
          <w:sz w:val="32"/>
          <w:szCs w:val="32"/>
          <w:cs/>
        </w:rPr>
        <w:t>8.</w:t>
      </w:r>
      <w:r w:rsidR="000A452D" w:rsidRPr="005C07C1">
        <w:rPr>
          <w:rFonts w:ascii="TH SarabunPSK" w:hAnsi="TH SarabunPSK" w:cs="TH SarabunPSK"/>
          <w:b/>
          <w:bCs/>
          <w:sz w:val="32"/>
          <w:szCs w:val="32"/>
          <w:cs/>
        </w:rPr>
        <w:t>2 บัณฑิต</w:t>
      </w:r>
    </w:p>
    <w:p w14:paraId="256DE656" w14:textId="2F73AB60" w:rsidR="000A452D" w:rsidRPr="005C07C1" w:rsidRDefault="000A452D" w:rsidP="000E2F41">
      <w:pPr>
        <w:ind w:firstLine="567"/>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อธิบายคุณภาพบัณฑิตตาม</w:t>
      </w:r>
      <w:r w:rsidR="008D56A4" w:rsidRPr="005C07C1">
        <w:rPr>
          <w:rFonts w:ascii="TH SarabunPSK" w:hAnsi="TH SarabunPSK" w:cs="TH SarabunPSK"/>
          <w:color w:val="FF0000"/>
          <w:sz w:val="32"/>
          <w:szCs w:val="32"/>
          <w:cs/>
        </w:rPr>
        <w:t>เกณฑ์มาตรฐานหลักสูตรระดับอุดมศึกษา</w:t>
      </w:r>
      <w:r w:rsidRPr="005C07C1">
        <w:rPr>
          <w:rFonts w:ascii="TH SarabunPSK" w:hAnsi="TH SarabunPSK" w:cs="TH SarabunPSK"/>
          <w:color w:val="FF0000"/>
          <w:sz w:val="32"/>
          <w:szCs w:val="32"/>
          <w:cs/>
        </w:rPr>
        <w:t xml:space="preserve"> ผลลัพธ์การเรียนรู้การ</w:t>
      </w:r>
      <w:r w:rsidR="000E2F41" w:rsidRPr="005C07C1">
        <w:rPr>
          <w:rFonts w:ascii="TH SarabunPSK" w:hAnsi="TH SarabunPSK" w:cs="TH SarabunPSK"/>
          <w:color w:val="FF0000"/>
          <w:sz w:val="32"/>
          <w:szCs w:val="32"/>
          <w:cs/>
        </w:rPr>
        <w:t>ทำ</w:t>
      </w:r>
      <w:r w:rsidRPr="005C07C1">
        <w:rPr>
          <w:rFonts w:ascii="TH SarabunPSK" w:hAnsi="TH SarabunPSK" w:cs="TH SarabunPSK"/>
          <w:color w:val="FF0000"/>
          <w:sz w:val="32"/>
          <w:szCs w:val="32"/>
          <w:cs/>
        </w:rPr>
        <w:t>งาน</w:t>
      </w:r>
      <w:r w:rsidR="000E2F41" w:rsidRPr="005C07C1">
        <w:rPr>
          <w:rFonts w:ascii="TH SarabunPSK" w:hAnsi="TH SarabunPSK" w:cs="TH SarabunPSK"/>
          <w:color w:val="FF0000"/>
          <w:sz w:val="32"/>
          <w:szCs w:val="32"/>
          <w:cs/>
        </w:rPr>
        <w:t xml:space="preserve"> </w:t>
      </w:r>
      <w:r w:rsidRPr="005C07C1">
        <w:rPr>
          <w:rFonts w:ascii="TH SarabunPSK" w:hAnsi="TH SarabunPSK" w:cs="TH SarabunPSK"/>
          <w:color w:val="FF0000"/>
          <w:sz w:val="32"/>
          <w:szCs w:val="32"/>
          <w:cs/>
        </w:rPr>
        <w:t>หรือประกอบอาชีพอิสระ ผลงานของนักศึกษาและผู้สำเร็จการศึกษา</w:t>
      </w:r>
    </w:p>
    <w:p w14:paraId="042A25D9" w14:textId="77777777" w:rsidR="000A452D" w:rsidRPr="005C07C1" w:rsidRDefault="000A452D" w:rsidP="000A452D">
      <w:pPr>
        <w:ind w:firstLine="567"/>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w:t>
      </w:r>
    </w:p>
    <w:p w14:paraId="5FFA9693" w14:textId="77777777" w:rsidR="000A452D" w:rsidRPr="005C07C1" w:rsidRDefault="000A452D" w:rsidP="000A452D">
      <w:pPr>
        <w:ind w:firstLine="567"/>
        <w:rPr>
          <w:rFonts w:ascii="TH SarabunPSK" w:hAnsi="TH SarabunPSK" w:cs="TH SarabunPSK"/>
          <w:sz w:val="32"/>
          <w:szCs w:val="32"/>
        </w:rPr>
      </w:pPr>
    </w:p>
    <w:p w14:paraId="2B6F6DB4" w14:textId="35DA3776" w:rsidR="000A452D" w:rsidRPr="005C07C1" w:rsidRDefault="008871CE" w:rsidP="000A452D">
      <w:pPr>
        <w:rPr>
          <w:rFonts w:ascii="TH SarabunPSK" w:hAnsi="TH SarabunPSK" w:cs="TH SarabunPSK"/>
          <w:b/>
          <w:bCs/>
          <w:sz w:val="32"/>
          <w:szCs w:val="32"/>
        </w:rPr>
      </w:pPr>
      <w:r w:rsidRPr="005C07C1">
        <w:rPr>
          <w:rFonts w:ascii="TH SarabunPSK" w:hAnsi="TH SarabunPSK" w:cs="TH SarabunPSK"/>
          <w:b/>
          <w:bCs/>
          <w:sz w:val="32"/>
          <w:szCs w:val="32"/>
          <w:cs/>
        </w:rPr>
        <w:t>8.</w:t>
      </w:r>
      <w:r w:rsidR="000A452D" w:rsidRPr="005C07C1">
        <w:rPr>
          <w:rFonts w:ascii="TH SarabunPSK" w:hAnsi="TH SarabunPSK" w:cs="TH SarabunPSK"/>
          <w:b/>
          <w:bCs/>
          <w:sz w:val="32"/>
          <w:szCs w:val="32"/>
          <w:cs/>
        </w:rPr>
        <w:t>3 นักศึกษา</w:t>
      </w:r>
    </w:p>
    <w:p w14:paraId="6CD0663C" w14:textId="77777777" w:rsidR="000A452D" w:rsidRPr="005C07C1" w:rsidRDefault="000A452D" w:rsidP="000E2F41">
      <w:pPr>
        <w:ind w:firstLine="567"/>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อธิบายกระบวนการรับนักศึกษาและการเตรียมความพร้อมก่อนเข้าศึกษา การควบคุมการดูแล  การให้คำปรึกษาวิชาการและแนะแนว การคงอยู่ การสำเร็จการศึกษา ความพึงพอใจและผลการจัดการข้อร้องเรียนของนักศึกษา</w:t>
      </w:r>
    </w:p>
    <w:p w14:paraId="11EEEF74" w14:textId="18DB6176" w:rsidR="000A452D" w:rsidRPr="005C07C1" w:rsidRDefault="000A452D" w:rsidP="000A452D">
      <w:pPr>
        <w:ind w:firstLine="284"/>
        <w:rPr>
          <w:rFonts w:ascii="TH SarabunPSK" w:hAnsi="TH SarabunPSK" w:cs="TH SarabunPSK"/>
          <w:color w:val="0000FF"/>
          <w:sz w:val="32"/>
          <w:szCs w:val="32"/>
        </w:rPr>
      </w:pPr>
      <w:r w:rsidRPr="005C07C1">
        <w:rPr>
          <w:rFonts w:ascii="TH SarabunPSK" w:hAnsi="TH SarabunPSK" w:cs="TH SarabunPSK"/>
          <w:b/>
          <w:bCs/>
          <w:color w:val="0000FF"/>
          <w:sz w:val="32"/>
          <w:szCs w:val="32"/>
          <w:cs/>
        </w:rPr>
        <w:t>1</w:t>
      </w:r>
      <w:r w:rsidR="008871CE" w:rsidRPr="005C07C1">
        <w:rPr>
          <w:rFonts w:ascii="TH SarabunPSK" w:hAnsi="TH SarabunPSK" w:cs="TH SarabunPSK"/>
          <w:b/>
          <w:bCs/>
          <w:color w:val="0000FF"/>
          <w:sz w:val="32"/>
          <w:szCs w:val="32"/>
          <w:cs/>
        </w:rPr>
        <w:t>)</w:t>
      </w:r>
      <w:r w:rsidRPr="005C07C1">
        <w:rPr>
          <w:rFonts w:ascii="TH SarabunPSK" w:hAnsi="TH SarabunPSK" w:cs="TH SarabunPSK"/>
          <w:b/>
          <w:bCs/>
          <w:color w:val="0000FF"/>
          <w:sz w:val="32"/>
          <w:szCs w:val="32"/>
          <w:cs/>
        </w:rPr>
        <w:t xml:space="preserve"> กระบวนการรับนักศึกษา</w:t>
      </w:r>
    </w:p>
    <w:p w14:paraId="1664FF19" w14:textId="77777777" w:rsidR="000A452D" w:rsidRPr="005C07C1" w:rsidRDefault="000A452D" w:rsidP="000A452D">
      <w:pPr>
        <w:ind w:firstLine="709"/>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w:t>
      </w:r>
    </w:p>
    <w:p w14:paraId="3B9B2046" w14:textId="0DA14B2E" w:rsidR="000A452D" w:rsidRPr="005C07C1" w:rsidRDefault="000A452D" w:rsidP="000A452D">
      <w:pPr>
        <w:ind w:firstLine="284"/>
        <w:rPr>
          <w:rFonts w:ascii="TH SarabunPSK" w:hAnsi="TH SarabunPSK" w:cs="TH SarabunPSK"/>
          <w:color w:val="0000FF"/>
          <w:sz w:val="32"/>
          <w:szCs w:val="32"/>
        </w:rPr>
      </w:pPr>
      <w:r w:rsidRPr="005C07C1">
        <w:rPr>
          <w:rFonts w:ascii="TH SarabunPSK" w:hAnsi="TH SarabunPSK" w:cs="TH SarabunPSK"/>
          <w:b/>
          <w:bCs/>
          <w:color w:val="0000FF"/>
          <w:sz w:val="32"/>
          <w:szCs w:val="32"/>
        </w:rPr>
        <w:t>2</w:t>
      </w:r>
      <w:r w:rsidR="008871CE" w:rsidRPr="005C07C1">
        <w:rPr>
          <w:rFonts w:ascii="TH SarabunPSK" w:hAnsi="TH SarabunPSK" w:cs="TH SarabunPSK"/>
          <w:b/>
          <w:bCs/>
          <w:color w:val="0000FF"/>
          <w:sz w:val="32"/>
          <w:szCs w:val="32"/>
        </w:rPr>
        <w:t>)</w:t>
      </w:r>
      <w:r w:rsidRPr="005C07C1">
        <w:rPr>
          <w:rFonts w:ascii="TH SarabunPSK" w:hAnsi="TH SarabunPSK" w:cs="TH SarabunPSK"/>
          <w:b/>
          <w:bCs/>
          <w:color w:val="0000FF"/>
          <w:sz w:val="32"/>
          <w:szCs w:val="32"/>
        </w:rPr>
        <w:t xml:space="preserve"> </w:t>
      </w:r>
      <w:r w:rsidRPr="005C07C1">
        <w:rPr>
          <w:rFonts w:ascii="TH SarabunPSK" w:hAnsi="TH SarabunPSK" w:cs="TH SarabunPSK"/>
          <w:b/>
          <w:bCs/>
          <w:color w:val="0000FF"/>
          <w:sz w:val="32"/>
          <w:szCs w:val="32"/>
          <w:cs/>
        </w:rPr>
        <w:t>การเตรียมความพร้อมก่อนเข้าศึกษา</w:t>
      </w:r>
    </w:p>
    <w:p w14:paraId="4931EE21" w14:textId="77777777" w:rsidR="000A452D" w:rsidRPr="005C07C1" w:rsidRDefault="000A452D" w:rsidP="000A452D">
      <w:pPr>
        <w:ind w:firstLine="709"/>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w:t>
      </w:r>
    </w:p>
    <w:p w14:paraId="1B893385" w14:textId="4062FD29" w:rsidR="000A452D" w:rsidRPr="005C07C1" w:rsidRDefault="000A452D" w:rsidP="000A452D">
      <w:pPr>
        <w:ind w:firstLine="284"/>
        <w:rPr>
          <w:rFonts w:ascii="TH SarabunPSK" w:hAnsi="TH SarabunPSK" w:cs="TH SarabunPSK"/>
          <w:color w:val="0000FF"/>
          <w:sz w:val="32"/>
          <w:szCs w:val="32"/>
        </w:rPr>
      </w:pPr>
      <w:r w:rsidRPr="005C07C1">
        <w:rPr>
          <w:rFonts w:ascii="TH SarabunPSK" w:hAnsi="TH SarabunPSK" w:cs="TH SarabunPSK"/>
          <w:b/>
          <w:bCs/>
          <w:color w:val="0000FF"/>
          <w:sz w:val="32"/>
          <w:szCs w:val="32"/>
          <w:cs/>
        </w:rPr>
        <w:t>3</w:t>
      </w:r>
      <w:r w:rsidR="008871CE" w:rsidRPr="005C07C1">
        <w:rPr>
          <w:rFonts w:ascii="TH SarabunPSK" w:hAnsi="TH SarabunPSK" w:cs="TH SarabunPSK"/>
          <w:b/>
          <w:bCs/>
          <w:color w:val="0000FF"/>
          <w:sz w:val="32"/>
          <w:szCs w:val="32"/>
          <w:cs/>
        </w:rPr>
        <w:t>)</w:t>
      </w:r>
      <w:r w:rsidRPr="005C07C1">
        <w:rPr>
          <w:rFonts w:ascii="TH SarabunPSK" w:hAnsi="TH SarabunPSK" w:cs="TH SarabunPSK"/>
          <w:b/>
          <w:bCs/>
          <w:color w:val="0000FF"/>
          <w:sz w:val="32"/>
          <w:szCs w:val="32"/>
          <w:cs/>
        </w:rPr>
        <w:t xml:space="preserve"> การให้คำปรึกษาวิชาการและแนะแนว</w:t>
      </w:r>
    </w:p>
    <w:p w14:paraId="798A2C63" w14:textId="77777777" w:rsidR="000A452D" w:rsidRPr="005C07C1" w:rsidRDefault="000A452D" w:rsidP="000A452D">
      <w:pPr>
        <w:ind w:firstLine="709"/>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w:t>
      </w:r>
    </w:p>
    <w:p w14:paraId="44D5BF36" w14:textId="77777777" w:rsidR="000A452D" w:rsidRPr="005C07C1" w:rsidRDefault="000A452D" w:rsidP="000A452D">
      <w:pPr>
        <w:ind w:firstLine="284"/>
        <w:rPr>
          <w:rFonts w:ascii="TH SarabunPSK" w:hAnsi="TH SarabunPSK" w:cs="TH SarabunPSK"/>
          <w:b/>
          <w:bCs/>
          <w:color w:val="FF0000"/>
          <w:sz w:val="32"/>
          <w:szCs w:val="32"/>
          <w:cs/>
        </w:rPr>
      </w:pPr>
      <w:r w:rsidRPr="005C07C1">
        <w:rPr>
          <w:rFonts w:ascii="TH SarabunPSK" w:hAnsi="TH SarabunPSK" w:cs="TH SarabunPSK"/>
          <w:b/>
          <w:bCs/>
          <w:color w:val="FF0000"/>
          <w:sz w:val="32"/>
          <w:szCs w:val="32"/>
          <w:cs/>
        </w:rPr>
        <w:lastRenderedPageBreak/>
        <w:t>ตัวอย่าง</w:t>
      </w:r>
    </w:p>
    <w:p w14:paraId="57154E29" w14:textId="77777777" w:rsidR="000A452D" w:rsidRPr="005C07C1" w:rsidRDefault="000A452D" w:rsidP="000A452D">
      <w:pPr>
        <w:ind w:firstLine="709"/>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คณะฯ มีการแต่งตั้งอาจารย์ที่ปรึกษาทางวิชาการให้แก่นักศึกษาทุกคนโดยนักศึกษาที่มีปัญหาในการเรียนสามารถปรึกษากับอาจารย์ที่ปรึกษาทางวิชาการได้โดยอาจารย์ของคณะทุกคนจะต้องทำหน้าที่อาจารย์ที่ปรึกษาทางวิชาการให้แก่นักศึกษาและทุกคนต้องกำหนดชั่วโมงให้คำปรึกษา (</w:t>
      </w:r>
      <w:r w:rsidRPr="005C07C1">
        <w:rPr>
          <w:rFonts w:ascii="TH SarabunPSK" w:hAnsi="TH SarabunPSK" w:cs="TH SarabunPSK"/>
          <w:color w:val="FF0000"/>
          <w:sz w:val="32"/>
          <w:szCs w:val="32"/>
        </w:rPr>
        <w:t>Office Hours</w:t>
      </w:r>
      <w:r w:rsidRPr="005C07C1">
        <w:rPr>
          <w:rFonts w:ascii="TH SarabunPSK" w:hAnsi="TH SarabunPSK" w:cs="TH SarabunPSK"/>
          <w:color w:val="FF0000"/>
          <w:sz w:val="32"/>
          <w:szCs w:val="32"/>
          <w:cs/>
        </w:rPr>
        <w:t>) เพื่อให้นักศึกษา   เข้าปรึกษาได้นอกจากนี้ต้องมีที่ปรึกษากิจกรรมเพื่อให้คำปรึกษาแนะนำในการจัดทำกิจกรรมแก่นักศึกษา</w:t>
      </w:r>
    </w:p>
    <w:p w14:paraId="67646909" w14:textId="77777777" w:rsidR="000A452D" w:rsidRPr="005C07C1" w:rsidRDefault="000A452D" w:rsidP="000A452D">
      <w:pPr>
        <w:jc w:val="thaiDistribute"/>
        <w:rPr>
          <w:rFonts w:ascii="TH SarabunPSK" w:hAnsi="TH SarabunPSK" w:cs="TH SarabunPSK"/>
          <w:sz w:val="32"/>
          <w:szCs w:val="32"/>
        </w:rPr>
      </w:pPr>
    </w:p>
    <w:p w14:paraId="121E7EED" w14:textId="377EA069" w:rsidR="000A452D" w:rsidRPr="005C07C1" w:rsidRDefault="000A452D" w:rsidP="000A452D">
      <w:pPr>
        <w:ind w:firstLine="284"/>
        <w:rPr>
          <w:rFonts w:ascii="TH SarabunPSK" w:hAnsi="TH SarabunPSK" w:cs="TH SarabunPSK"/>
          <w:color w:val="0000FF"/>
          <w:sz w:val="32"/>
          <w:szCs w:val="32"/>
          <w:cs/>
        </w:rPr>
      </w:pPr>
      <w:r w:rsidRPr="005C07C1">
        <w:rPr>
          <w:rFonts w:ascii="TH SarabunPSK" w:hAnsi="TH SarabunPSK" w:cs="TH SarabunPSK"/>
          <w:b/>
          <w:bCs/>
          <w:color w:val="0000FF"/>
          <w:sz w:val="32"/>
          <w:szCs w:val="32"/>
          <w:cs/>
        </w:rPr>
        <w:t>4</w:t>
      </w:r>
      <w:r w:rsidR="008871CE" w:rsidRPr="005C07C1">
        <w:rPr>
          <w:rFonts w:ascii="TH SarabunPSK" w:hAnsi="TH SarabunPSK" w:cs="TH SarabunPSK"/>
          <w:b/>
          <w:bCs/>
          <w:color w:val="0000FF"/>
          <w:sz w:val="32"/>
          <w:szCs w:val="32"/>
          <w:cs/>
        </w:rPr>
        <w:t>)</w:t>
      </w:r>
      <w:r w:rsidRPr="005C07C1">
        <w:rPr>
          <w:rFonts w:ascii="TH SarabunPSK" w:hAnsi="TH SarabunPSK" w:cs="TH SarabunPSK"/>
          <w:b/>
          <w:bCs/>
          <w:color w:val="0000FF"/>
          <w:sz w:val="32"/>
          <w:szCs w:val="32"/>
          <w:cs/>
        </w:rPr>
        <w:t xml:space="preserve"> การคงอยู่ของนักศึกษา</w:t>
      </w:r>
    </w:p>
    <w:p w14:paraId="36F7F8DB" w14:textId="77777777" w:rsidR="000A452D" w:rsidRPr="005C07C1" w:rsidRDefault="000A452D" w:rsidP="000A452D">
      <w:pPr>
        <w:ind w:left="709"/>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w:t>
      </w:r>
    </w:p>
    <w:p w14:paraId="6212AA38" w14:textId="176788EC" w:rsidR="000A452D" w:rsidRPr="005C07C1" w:rsidRDefault="000A452D" w:rsidP="000A452D">
      <w:pPr>
        <w:ind w:firstLine="284"/>
        <w:rPr>
          <w:rFonts w:ascii="TH SarabunPSK" w:hAnsi="TH SarabunPSK" w:cs="TH SarabunPSK"/>
          <w:color w:val="0000FF"/>
          <w:sz w:val="32"/>
          <w:szCs w:val="32"/>
          <w:cs/>
        </w:rPr>
      </w:pPr>
      <w:r w:rsidRPr="005C07C1">
        <w:rPr>
          <w:rFonts w:ascii="TH SarabunPSK" w:hAnsi="TH SarabunPSK" w:cs="TH SarabunPSK"/>
          <w:b/>
          <w:bCs/>
          <w:color w:val="0000FF"/>
          <w:sz w:val="32"/>
          <w:szCs w:val="32"/>
        </w:rPr>
        <w:t>5</w:t>
      </w:r>
      <w:r w:rsidR="008871CE" w:rsidRPr="005C07C1">
        <w:rPr>
          <w:rFonts w:ascii="TH SarabunPSK" w:hAnsi="TH SarabunPSK" w:cs="TH SarabunPSK"/>
          <w:b/>
          <w:bCs/>
          <w:color w:val="0000FF"/>
          <w:sz w:val="32"/>
          <w:szCs w:val="32"/>
        </w:rPr>
        <w:t>)</w:t>
      </w:r>
      <w:r w:rsidRPr="005C07C1">
        <w:rPr>
          <w:rFonts w:ascii="TH SarabunPSK" w:hAnsi="TH SarabunPSK" w:cs="TH SarabunPSK"/>
          <w:b/>
          <w:bCs/>
          <w:color w:val="0000FF"/>
          <w:sz w:val="32"/>
          <w:szCs w:val="32"/>
          <w:cs/>
        </w:rPr>
        <w:t xml:space="preserve"> การสำเร็จการศึกษา</w:t>
      </w:r>
    </w:p>
    <w:p w14:paraId="01191D2F" w14:textId="77777777" w:rsidR="000A452D" w:rsidRPr="005C07C1" w:rsidRDefault="000A452D" w:rsidP="000A452D">
      <w:pPr>
        <w:ind w:left="709"/>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w:t>
      </w:r>
    </w:p>
    <w:p w14:paraId="3B814AB3" w14:textId="39C5A675" w:rsidR="000A452D" w:rsidRPr="005C07C1" w:rsidRDefault="000A452D" w:rsidP="000A452D">
      <w:pPr>
        <w:ind w:firstLine="284"/>
        <w:rPr>
          <w:rFonts w:ascii="TH SarabunPSK" w:hAnsi="TH SarabunPSK" w:cs="TH SarabunPSK"/>
          <w:color w:val="0000FF"/>
          <w:sz w:val="32"/>
          <w:szCs w:val="32"/>
        </w:rPr>
      </w:pPr>
      <w:r w:rsidRPr="005C07C1">
        <w:rPr>
          <w:rFonts w:ascii="TH SarabunPSK" w:hAnsi="TH SarabunPSK" w:cs="TH SarabunPSK"/>
          <w:b/>
          <w:bCs/>
          <w:color w:val="0000FF"/>
          <w:sz w:val="32"/>
          <w:szCs w:val="32"/>
        </w:rPr>
        <w:t>6</w:t>
      </w:r>
      <w:r w:rsidR="008871CE" w:rsidRPr="005C07C1">
        <w:rPr>
          <w:rFonts w:ascii="TH SarabunPSK" w:hAnsi="TH SarabunPSK" w:cs="TH SarabunPSK"/>
          <w:b/>
          <w:bCs/>
          <w:color w:val="0000FF"/>
          <w:sz w:val="32"/>
          <w:szCs w:val="32"/>
        </w:rPr>
        <w:t>)</w:t>
      </w:r>
      <w:r w:rsidRPr="005C07C1">
        <w:rPr>
          <w:rFonts w:ascii="TH SarabunPSK" w:hAnsi="TH SarabunPSK" w:cs="TH SarabunPSK"/>
          <w:b/>
          <w:bCs/>
          <w:color w:val="0000FF"/>
          <w:sz w:val="32"/>
          <w:szCs w:val="32"/>
          <w:cs/>
        </w:rPr>
        <w:t xml:space="preserve"> ความพึงพอใจและผลการจัดการข้อร้องเรียนของนักศึกษา</w:t>
      </w:r>
    </w:p>
    <w:p w14:paraId="6A1B7876" w14:textId="77777777" w:rsidR="000A452D" w:rsidRPr="005C07C1" w:rsidRDefault="000A452D" w:rsidP="000A452D">
      <w:pPr>
        <w:ind w:left="709"/>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xxxxxxxxxxxxxxxxxxxxxxxxxxxxxxxxxxxxxxxxxxxxxxxxxxxxxxxxxxxxxxxxxxxxxxxxxxxxxxxxxxxxxxxxxxxxxxxxxxxxxxxxxxxxxxxxxxxxxxxxxxxxxxxxxxxxxxxxxxxxxxxxxxxxxxxxxxxxxxxxxxxxxxxxxxxxxxxxxxxxxxxxxxxxxxxxxxxxxxxxxxxxxxxxxxxxxxxxxxxxxxxx</w:t>
      </w:r>
    </w:p>
    <w:p w14:paraId="3AE93E74" w14:textId="5E0C140D" w:rsidR="000A452D" w:rsidRPr="005C07C1" w:rsidRDefault="008871CE" w:rsidP="000A452D">
      <w:pPr>
        <w:rPr>
          <w:rFonts w:ascii="TH SarabunPSK" w:hAnsi="TH SarabunPSK" w:cs="TH SarabunPSK"/>
          <w:b/>
          <w:bCs/>
          <w:sz w:val="32"/>
          <w:szCs w:val="32"/>
        </w:rPr>
      </w:pPr>
      <w:r w:rsidRPr="005C07C1">
        <w:rPr>
          <w:rFonts w:ascii="TH SarabunPSK" w:hAnsi="TH SarabunPSK" w:cs="TH SarabunPSK"/>
          <w:b/>
          <w:bCs/>
          <w:sz w:val="32"/>
          <w:szCs w:val="32"/>
        </w:rPr>
        <w:t>8.</w:t>
      </w:r>
      <w:r w:rsidR="000A452D" w:rsidRPr="005C07C1">
        <w:rPr>
          <w:rFonts w:ascii="TH SarabunPSK" w:hAnsi="TH SarabunPSK" w:cs="TH SarabunPSK"/>
          <w:b/>
          <w:bCs/>
          <w:sz w:val="32"/>
          <w:szCs w:val="32"/>
        </w:rPr>
        <w:t>4</w:t>
      </w:r>
      <w:r w:rsidR="000A452D" w:rsidRPr="005C07C1">
        <w:rPr>
          <w:rFonts w:ascii="TH SarabunPSK" w:hAnsi="TH SarabunPSK" w:cs="TH SarabunPSK"/>
          <w:b/>
          <w:bCs/>
          <w:sz w:val="32"/>
          <w:szCs w:val="32"/>
          <w:cs/>
        </w:rPr>
        <w:t xml:space="preserve"> อาจารย์</w:t>
      </w:r>
    </w:p>
    <w:p w14:paraId="27421295" w14:textId="4D19751E" w:rsidR="000A452D" w:rsidRPr="005C07C1" w:rsidRDefault="000A452D" w:rsidP="000E2F41">
      <w:pPr>
        <w:ind w:firstLine="567"/>
        <w:rPr>
          <w:rFonts w:ascii="TH SarabunPSK" w:hAnsi="TH SarabunPSK" w:cs="TH SarabunPSK"/>
          <w:color w:val="FF0000"/>
          <w:sz w:val="32"/>
          <w:szCs w:val="32"/>
          <w:cs/>
        </w:rPr>
      </w:pPr>
      <w:r w:rsidRPr="005C07C1">
        <w:rPr>
          <w:rFonts w:ascii="TH SarabunPSK" w:hAnsi="TH SarabunPSK" w:cs="TH SarabunPSK"/>
          <w:b/>
          <w:bCs/>
          <w:color w:val="FF0000"/>
          <w:sz w:val="32"/>
          <w:szCs w:val="32"/>
          <w:cs/>
        </w:rPr>
        <w:t>(</w:t>
      </w:r>
      <w:r w:rsidRPr="005C07C1">
        <w:rPr>
          <w:rFonts w:ascii="TH SarabunPSK" w:hAnsi="TH SarabunPSK" w:cs="TH SarabunPSK"/>
          <w:color w:val="FF0000"/>
          <w:sz w:val="32"/>
          <w:szCs w:val="32"/>
          <w:cs/>
        </w:rPr>
        <w:t>อธิบายกระบวนการบริหารและพัฒนาอาจารย์ ตั้งแต่ระบบการรับอาจารย์ใหม่ การคัดเลือกอาจารย์</w:t>
      </w:r>
      <w:r w:rsidR="000E2F41"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คุณสมบัติ  ความรู้ ความเชี่ยวชาญทางสาขาวิชาและมีความก้าวหน้าในการผลิตผลงานทางวิชาการของอาจารย์)</w:t>
      </w:r>
    </w:p>
    <w:p w14:paraId="2CCFA7A3" w14:textId="20B480A2" w:rsidR="000A452D" w:rsidRPr="005C07C1" w:rsidRDefault="000A452D" w:rsidP="008871CE">
      <w:pPr>
        <w:ind w:firstLine="907"/>
        <w:rPr>
          <w:rFonts w:ascii="TH SarabunPSK" w:hAnsi="TH SarabunPSK" w:cs="TH SarabunPSK"/>
          <w:color w:val="0000FF"/>
          <w:sz w:val="32"/>
          <w:szCs w:val="32"/>
        </w:rPr>
      </w:pPr>
      <w:r w:rsidRPr="005C07C1">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Xxxxxxxxxxxxxxxxxxxxxxxxxxxxxxxxxxxxxxxxxxxxxxxxxxxxxxxxxxxxxxxxxxxxxxxxxxxxxxxxxxxxxxxxxxxxxxxxxxxxxxxxxxxxxxxxxxxxxxxxxxxxxxxxxxxxxxxxxxxxxxxxxxxxxxxxxxxxxxxxxxxxxxxxxxxxxxxxxxxxxxxxxxxxxxxxxxxxxxxxxxxxxxxxxxxxxxxxxxx</w:t>
      </w:r>
      <w:r w:rsidR="008871CE" w:rsidRPr="005C07C1">
        <w:rPr>
          <w:rFonts w:ascii="TH SarabunPSK" w:hAnsi="TH SarabunPSK" w:cs="TH SarabunPSK"/>
          <w:color w:val="0000FF"/>
          <w:sz w:val="32"/>
          <w:szCs w:val="32"/>
        </w:rPr>
        <w:t>xxxxxxxxxxxxxxxxxxxxxxxxxxxxxxx</w:t>
      </w:r>
      <w:r w:rsidRPr="005C07C1">
        <w:rPr>
          <w:rFonts w:ascii="TH SarabunPSK" w:hAnsi="TH SarabunPSK" w:cs="TH SarabunPSK"/>
          <w:color w:val="0000FF"/>
          <w:sz w:val="32"/>
          <w:szCs w:val="32"/>
        </w:rPr>
        <w:t>xxxxx</w:t>
      </w:r>
    </w:p>
    <w:p w14:paraId="7061473D" w14:textId="4CFEDDBB" w:rsidR="000A452D" w:rsidRPr="005C07C1" w:rsidRDefault="000A452D" w:rsidP="00C250B3">
      <w:pPr>
        <w:pStyle w:val="ListParagraph"/>
        <w:numPr>
          <w:ilvl w:val="1"/>
          <w:numId w:val="11"/>
        </w:numPr>
        <w:jc w:val="thaiDistribute"/>
        <w:rPr>
          <w:rFonts w:ascii="TH SarabunPSK" w:hAnsi="TH SarabunPSK" w:cs="TH SarabunPSK"/>
          <w:sz w:val="32"/>
          <w:szCs w:val="32"/>
        </w:rPr>
      </w:pPr>
      <w:r w:rsidRPr="005C07C1">
        <w:rPr>
          <w:rFonts w:ascii="TH SarabunPSK" w:hAnsi="TH SarabunPSK" w:cs="TH SarabunPSK"/>
          <w:b/>
          <w:bCs/>
          <w:sz w:val="32"/>
          <w:szCs w:val="32"/>
          <w:cs/>
        </w:rPr>
        <w:t>การรับอาจารย์ใหม่</w:t>
      </w:r>
    </w:p>
    <w:p w14:paraId="5EF6E1B9" w14:textId="381754FA" w:rsidR="000A452D" w:rsidRPr="005C07C1" w:rsidRDefault="000A452D" w:rsidP="00C250B3">
      <w:pPr>
        <w:pStyle w:val="ListParagraph"/>
        <w:numPr>
          <w:ilvl w:val="0"/>
          <w:numId w:val="23"/>
        </w:numPr>
        <w:tabs>
          <w:tab w:val="right" w:pos="1560"/>
        </w:tabs>
        <w:jc w:val="thaiDistribute"/>
        <w:rPr>
          <w:rFonts w:ascii="TH SarabunPSK" w:hAnsi="TH SarabunPSK" w:cs="TH SarabunPSK"/>
          <w:sz w:val="32"/>
          <w:szCs w:val="32"/>
        </w:rPr>
      </w:pPr>
      <w:r w:rsidRPr="005C07C1">
        <w:rPr>
          <w:rFonts w:ascii="TH SarabunPSK" w:hAnsi="TH SarabunPSK" w:cs="TH SarabunPSK"/>
          <w:sz w:val="32"/>
          <w:szCs w:val="32"/>
          <w:cs/>
        </w:rPr>
        <w:t>อาจารย์ประจำต้องมีคุณวุฒิเป็นไปตามประกาศกระทรวงศึกษาธิการเรื่องเกณฑ์มาตรฐาน</w:t>
      </w:r>
    </w:p>
    <w:p w14:paraId="403E6C12" w14:textId="49F0FDE8" w:rsidR="000A452D" w:rsidRPr="005C07C1" w:rsidRDefault="000A452D" w:rsidP="000A452D">
      <w:pPr>
        <w:jc w:val="thaiDistribute"/>
        <w:rPr>
          <w:rFonts w:ascii="TH SarabunPSK" w:hAnsi="TH SarabunPSK" w:cs="TH SarabunPSK"/>
          <w:sz w:val="32"/>
          <w:szCs w:val="32"/>
          <w:cs/>
        </w:rPr>
      </w:pPr>
      <w:r w:rsidRPr="005C07C1">
        <w:rPr>
          <w:rFonts w:ascii="TH SarabunPSK" w:hAnsi="TH SarabunPSK" w:cs="TH SarabunPSK"/>
          <w:sz w:val="32"/>
          <w:szCs w:val="32"/>
          <w:cs/>
        </w:rPr>
        <w:t>หลักสูตรระดับปริญญาตรี พ.ศ. 256</w:t>
      </w:r>
      <w:r w:rsidR="002516CD" w:rsidRPr="005C07C1">
        <w:rPr>
          <w:rFonts w:ascii="TH SarabunPSK" w:hAnsi="TH SarabunPSK" w:cs="TH SarabunPSK"/>
          <w:sz w:val="32"/>
          <w:szCs w:val="32"/>
          <w:cs/>
        </w:rPr>
        <w:t>5</w:t>
      </w:r>
    </w:p>
    <w:p w14:paraId="35C4BDAA" w14:textId="77777777" w:rsidR="000A452D" w:rsidRPr="005C07C1" w:rsidRDefault="000A452D" w:rsidP="00C250B3">
      <w:pPr>
        <w:numPr>
          <w:ilvl w:val="2"/>
          <w:numId w:val="11"/>
        </w:numPr>
        <w:ind w:left="0" w:firstLine="1277"/>
        <w:jc w:val="thaiDistribute"/>
        <w:rPr>
          <w:rFonts w:ascii="TH SarabunPSK" w:hAnsi="TH SarabunPSK" w:cs="TH SarabunPSK"/>
          <w:b/>
          <w:bCs/>
          <w:sz w:val="32"/>
          <w:szCs w:val="32"/>
        </w:rPr>
      </w:pPr>
      <w:r w:rsidRPr="005C07C1">
        <w:rPr>
          <w:rFonts w:ascii="TH SarabunPSK" w:hAnsi="TH SarabunPSK" w:cs="TH SarabunPSK"/>
          <w:sz w:val="32"/>
          <w:szCs w:val="32"/>
          <w:cs/>
        </w:rPr>
        <w:t>มีความเข้าใจถึงวัตถุประสงค์และเป้าหมายของหลักสูตร</w:t>
      </w:r>
    </w:p>
    <w:p w14:paraId="214F57AC" w14:textId="4A166E39" w:rsidR="000A452D" w:rsidRPr="00AA4D8F" w:rsidRDefault="000A452D" w:rsidP="00C250B3">
      <w:pPr>
        <w:pStyle w:val="ListParagraph"/>
        <w:numPr>
          <w:ilvl w:val="2"/>
          <w:numId w:val="11"/>
        </w:numPr>
        <w:ind w:left="0" w:firstLine="1277"/>
        <w:jc w:val="thaiDistribute"/>
        <w:rPr>
          <w:rFonts w:ascii="TH SarabunPSK" w:hAnsi="TH SarabunPSK" w:cs="TH SarabunPSK"/>
          <w:sz w:val="32"/>
          <w:szCs w:val="32"/>
        </w:rPr>
      </w:pPr>
      <w:r w:rsidRPr="00AA4D8F">
        <w:rPr>
          <w:rFonts w:ascii="TH SarabunPSK" w:hAnsi="TH SarabunPSK" w:cs="TH SarabunPSK"/>
          <w:sz w:val="32"/>
          <w:szCs w:val="32"/>
          <w:cs/>
        </w:rPr>
        <w:t>มีความรู้ มีทักษะในการจัดการเรียนการสอนและการประเมินผลสัมฤทธิ์ของนักศึกษาและมีประสบการณ์ทำวิจัยหรือประสบการณ์ประกอบวิชาชีพในสาขาวิชาที่สอน</w:t>
      </w:r>
    </w:p>
    <w:p w14:paraId="53629F1F" w14:textId="25BEAA9A" w:rsidR="000A452D" w:rsidRPr="00AA4D8F" w:rsidRDefault="000A452D" w:rsidP="00C250B3">
      <w:pPr>
        <w:pStyle w:val="ListParagraph"/>
        <w:numPr>
          <w:ilvl w:val="2"/>
          <w:numId w:val="11"/>
        </w:numPr>
        <w:ind w:left="0" w:firstLine="1277"/>
        <w:jc w:val="thaiDistribute"/>
        <w:rPr>
          <w:rFonts w:ascii="TH SarabunPSK" w:hAnsi="TH SarabunPSK" w:cs="TH SarabunPSK"/>
          <w:sz w:val="32"/>
          <w:szCs w:val="32"/>
        </w:rPr>
      </w:pPr>
      <w:r w:rsidRPr="00AA4D8F">
        <w:rPr>
          <w:rFonts w:ascii="TH SarabunPSK" w:hAnsi="TH SarabunPSK" w:cs="TH SarabunPSK"/>
          <w:sz w:val="32"/>
          <w:szCs w:val="32"/>
          <w:cs/>
        </w:rPr>
        <w:t>ผ่านการคัดเลือกและสัมภาษณ์โดยคณะกรรมการของคณะ และผู้บริหารของมหาวิทยาลัยเพื่อให้เข้าใจถึงวัตถุประสงค์และเป้าหมายของหลักสูตร ตลอดจนวิสัยทัศน์ของมหาวิทยาลัย</w:t>
      </w:r>
    </w:p>
    <w:p w14:paraId="097F5330" w14:textId="2AF316C6" w:rsidR="000A452D" w:rsidRPr="005C07C1" w:rsidRDefault="008871CE" w:rsidP="000A452D">
      <w:pPr>
        <w:ind w:firstLine="567"/>
        <w:rPr>
          <w:rFonts w:ascii="TH SarabunPSK" w:hAnsi="TH SarabunPSK" w:cs="TH SarabunPSK"/>
          <w:sz w:val="32"/>
          <w:szCs w:val="32"/>
        </w:rPr>
      </w:pPr>
      <w:r w:rsidRPr="005C07C1">
        <w:rPr>
          <w:rFonts w:ascii="TH SarabunPSK" w:hAnsi="TH SarabunPSK" w:cs="TH SarabunPSK"/>
          <w:b/>
          <w:bCs/>
          <w:sz w:val="32"/>
          <w:szCs w:val="32"/>
          <w:cs/>
        </w:rPr>
        <w:lastRenderedPageBreak/>
        <w:t>(</w:t>
      </w:r>
      <w:r w:rsidR="000A452D" w:rsidRPr="005C07C1">
        <w:rPr>
          <w:rFonts w:ascii="TH SarabunPSK" w:hAnsi="TH SarabunPSK" w:cs="TH SarabunPSK"/>
          <w:b/>
          <w:bCs/>
          <w:sz w:val="32"/>
          <w:szCs w:val="32"/>
          <w:cs/>
        </w:rPr>
        <w:t>2</w:t>
      </w:r>
      <w:r w:rsidRPr="005C07C1">
        <w:rPr>
          <w:rFonts w:ascii="TH SarabunPSK" w:hAnsi="TH SarabunPSK" w:cs="TH SarabunPSK"/>
          <w:b/>
          <w:bCs/>
          <w:sz w:val="32"/>
          <w:szCs w:val="32"/>
          <w:cs/>
        </w:rPr>
        <w:t>)</w:t>
      </w:r>
      <w:r w:rsidR="000A452D" w:rsidRPr="005C07C1">
        <w:rPr>
          <w:rFonts w:ascii="TH SarabunPSK" w:hAnsi="TH SarabunPSK" w:cs="TH SarabunPSK"/>
          <w:b/>
          <w:bCs/>
          <w:sz w:val="32"/>
          <w:szCs w:val="32"/>
          <w:cs/>
        </w:rPr>
        <w:t xml:space="preserve"> การมีส่วนร่วมของคณาจารย์ในการวางแผน การติดตามและทบทวนหลักสูตร</w:t>
      </w:r>
    </w:p>
    <w:p w14:paraId="74A713A1" w14:textId="77777777" w:rsidR="000A452D" w:rsidRPr="005C07C1" w:rsidRDefault="000A452D" w:rsidP="000A452D">
      <w:pPr>
        <w:ind w:firstLine="993"/>
        <w:jc w:val="thaiDistribute"/>
        <w:rPr>
          <w:rFonts w:ascii="TH SarabunPSK" w:hAnsi="TH SarabunPSK" w:cs="TH SarabunPSK"/>
          <w:sz w:val="32"/>
          <w:szCs w:val="32"/>
        </w:rPr>
      </w:pPr>
      <w:r w:rsidRPr="005C07C1">
        <w:rPr>
          <w:rFonts w:ascii="TH SarabunPSK" w:hAnsi="TH SarabunPSK" w:cs="TH SarabunPSK"/>
          <w:sz w:val="32"/>
          <w:szCs w:val="32"/>
          <w:cs/>
        </w:rPr>
        <w:t>คณาจารย์ผู้รับผิดชอบหลักสูตรและผู้สอนจะต้องประชุมร่วมกันในการวางแผนจัดการเรียน</w:t>
      </w:r>
      <w:r w:rsidRPr="005C07C1">
        <w:rPr>
          <w:rFonts w:ascii="TH SarabunPSK" w:hAnsi="TH SarabunPSK" w:cs="TH SarabunPSK"/>
          <w:sz w:val="32"/>
          <w:szCs w:val="32"/>
          <w:cs/>
        </w:rPr>
        <w:br/>
        <w:t>การสอนประเมินผลและให้ความเห็นชอบการประเมินผลทุกรายวิชาเก็บรวบรวมข้อมูลเพื่อเตรียมไว้สำหรับ</w:t>
      </w:r>
      <w:r w:rsidRPr="005C07C1">
        <w:rPr>
          <w:rFonts w:ascii="TH SarabunPSK" w:hAnsi="TH SarabunPSK" w:cs="TH SarabunPSK"/>
          <w:sz w:val="32"/>
          <w:szCs w:val="32"/>
          <w:cs/>
        </w:rPr>
        <w:br/>
        <w:t>การปรับปรุงหลักสูตรตลอดจนปรึกษาหารือแนวทางที่จะทำให้บรรลุเป้าหมายตามหลักสูตรและได้บัณฑิตเป็นไปตามคุณลักษณะบัณฑิตที่พึงประสงค์</w:t>
      </w:r>
    </w:p>
    <w:p w14:paraId="48A8F45C" w14:textId="2A116613" w:rsidR="000A452D" w:rsidRPr="005C07C1" w:rsidRDefault="008871CE" w:rsidP="000A452D">
      <w:pPr>
        <w:ind w:firstLine="567"/>
        <w:jc w:val="thaiDistribute"/>
        <w:rPr>
          <w:rFonts w:ascii="TH SarabunPSK" w:hAnsi="TH SarabunPSK" w:cs="TH SarabunPSK"/>
          <w:color w:val="0000FF"/>
          <w:sz w:val="32"/>
          <w:szCs w:val="32"/>
          <w:cs/>
        </w:rPr>
      </w:pPr>
      <w:r w:rsidRPr="005C07C1">
        <w:rPr>
          <w:rFonts w:ascii="TH SarabunPSK" w:hAnsi="TH SarabunPSK" w:cs="TH SarabunPSK"/>
          <w:b/>
          <w:bCs/>
          <w:color w:val="0000FF"/>
          <w:sz w:val="32"/>
          <w:szCs w:val="32"/>
          <w:cs/>
        </w:rPr>
        <w:t>(</w:t>
      </w:r>
      <w:r w:rsidR="000A452D" w:rsidRPr="005C07C1">
        <w:rPr>
          <w:rFonts w:ascii="TH SarabunPSK" w:hAnsi="TH SarabunPSK" w:cs="TH SarabunPSK"/>
          <w:b/>
          <w:bCs/>
          <w:color w:val="0000FF"/>
          <w:sz w:val="32"/>
          <w:szCs w:val="32"/>
          <w:cs/>
        </w:rPr>
        <w:t>3</w:t>
      </w:r>
      <w:r w:rsidRPr="005C07C1">
        <w:rPr>
          <w:rFonts w:ascii="TH SarabunPSK" w:hAnsi="TH SarabunPSK" w:cs="TH SarabunPSK"/>
          <w:b/>
          <w:bCs/>
          <w:color w:val="0000FF"/>
          <w:sz w:val="32"/>
          <w:szCs w:val="32"/>
          <w:cs/>
        </w:rPr>
        <w:t>)</w:t>
      </w:r>
      <w:r w:rsidR="000A452D" w:rsidRPr="005C07C1">
        <w:rPr>
          <w:rFonts w:ascii="TH SarabunPSK" w:hAnsi="TH SarabunPSK" w:cs="TH SarabunPSK"/>
          <w:b/>
          <w:bCs/>
          <w:color w:val="0000FF"/>
          <w:sz w:val="32"/>
          <w:szCs w:val="32"/>
          <w:cs/>
        </w:rPr>
        <w:t xml:space="preserve"> การ</w:t>
      </w:r>
      <w:r w:rsidRPr="005C07C1">
        <w:rPr>
          <w:rFonts w:ascii="TH SarabunPSK" w:hAnsi="TH SarabunPSK" w:cs="TH SarabunPSK"/>
          <w:b/>
          <w:bCs/>
          <w:color w:val="0000FF"/>
          <w:sz w:val="32"/>
          <w:szCs w:val="32"/>
          <w:cs/>
        </w:rPr>
        <w:t>พัฒนาความรู้และทักษะให้แก่คณาจารย์</w:t>
      </w:r>
    </w:p>
    <w:p w14:paraId="14B3446B" w14:textId="7AA94605" w:rsidR="000A452D" w:rsidRPr="005C07C1" w:rsidRDefault="008871CE" w:rsidP="000A452D">
      <w:pPr>
        <w:ind w:firstLine="993"/>
        <w:jc w:val="thaiDistribute"/>
        <w:rPr>
          <w:rFonts w:ascii="TH SarabunPSK" w:hAnsi="TH SarabunPSK" w:cs="TH SarabunPSK"/>
          <w:color w:val="0000FF"/>
          <w:sz w:val="32"/>
          <w:szCs w:val="32"/>
        </w:rPr>
      </w:pPr>
      <w:r w:rsidRPr="005C07C1">
        <w:rPr>
          <w:rFonts w:ascii="TH SarabunPSK" w:hAnsi="TH SarabunPSK" w:cs="TH SarabunPSK"/>
          <w:color w:val="0000FF"/>
          <w:sz w:val="32"/>
          <w:szCs w:val="32"/>
          <w:cs/>
        </w:rPr>
        <w:t>คณาจารย์ผู้รับผิดชอบหลักสูตรและผู้สอนได้รับการพัฒนาความรู้</w:t>
      </w:r>
      <w:r w:rsidRPr="005C07C1">
        <w:rPr>
          <w:rFonts w:ascii="TH SarabunPSK" w:hAnsi="TH SarabunPSK" w:cs="TH SarabunPSK"/>
          <w:color w:val="0000FF"/>
          <w:sz w:val="32"/>
          <w:szCs w:val="32"/>
        </w:rPr>
        <w:t>……………………………………………</w:t>
      </w:r>
    </w:p>
    <w:p w14:paraId="4AF0166A" w14:textId="71F97EAC" w:rsidR="008871CE" w:rsidRPr="005C07C1" w:rsidRDefault="008871CE" w:rsidP="008871CE">
      <w:pPr>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w:t>
      </w:r>
    </w:p>
    <w:p w14:paraId="0B7D7889" w14:textId="781D35F5" w:rsidR="008871CE" w:rsidRPr="005C07C1" w:rsidRDefault="008871CE" w:rsidP="008871CE">
      <w:pPr>
        <w:jc w:val="thaiDistribute"/>
        <w:rPr>
          <w:rFonts w:ascii="TH SarabunPSK" w:hAnsi="TH SarabunPSK" w:cs="TH SarabunPSK"/>
          <w:color w:val="0000FF"/>
          <w:sz w:val="32"/>
          <w:szCs w:val="32"/>
        </w:rPr>
      </w:pPr>
      <w:r w:rsidRPr="005C07C1">
        <w:rPr>
          <w:rFonts w:ascii="TH SarabunPSK" w:hAnsi="TH SarabunPSK" w:cs="TH SarabunPSK"/>
          <w:color w:val="0000FF"/>
          <w:sz w:val="32"/>
          <w:szCs w:val="32"/>
        </w:rPr>
        <w:t>………………………………………………………………………………………………………………………………………………………..</w:t>
      </w:r>
    </w:p>
    <w:p w14:paraId="7C6C0164" w14:textId="77777777" w:rsidR="000A452D" w:rsidRPr="005C07C1" w:rsidRDefault="000A452D" w:rsidP="000A452D">
      <w:pPr>
        <w:ind w:left="709" w:firstLine="198"/>
        <w:rPr>
          <w:rFonts w:ascii="TH SarabunPSK" w:hAnsi="TH SarabunPSK" w:cs="TH SarabunPSK"/>
          <w:sz w:val="32"/>
          <w:szCs w:val="32"/>
          <w:highlight w:val="yellow"/>
        </w:rPr>
      </w:pPr>
    </w:p>
    <w:p w14:paraId="567E4E11" w14:textId="54D1668F" w:rsidR="000A452D" w:rsidRPr="005C07C1" w:rsidRDefault="008871CE" w:rsidP="000A452D">
      <w:pPr>
        <w:rPr>
          <w:rFonts w:ascii="TH SarabunPSK" w:hAnsi="TH SarabunPSK" w:cs="TH SarabunPSK"/>
          <w:b/>
          <w:bCs/>
          <w:sz w:val="32"/>
          <w:szCs w:val="32"/>
        </w:rPr>
      </w:pPr>
      <w:r w:rsidRPr="005C07C1">
        <w:rPr>
          <w:rFonts w:ascii="TH SarabunPSK" w:hAnsi="TH SarabunPSK" w:cs="TH SarabunPSK"/>
          <w:b/>
          <w:bCs/>
          <w:sz w:val="32"/>
          <w:szCs w:val="32"/>
          <w:cs/>
        </w:rPr>
        <w:t>8.</w:t>
      </w:r>
      <w:r w:rsidR="000A452D" w:rsidRPr="005C07C1">
        <w:rPr>
          <w:rFonts w:ascii="TH SarabunPSK" w:hAnsi="TH SarabunPSK" w:cs="TH SarabunPSK"/>
          <w:b/>
          <w:bCs/>
          <w:sz w:val="32"/>
          <w:szCs w:val="32"/>
          <w:cs/>
        </w:rPr>
        <w:t>5 หลักสูตร การเรียนการสอน การประเมินผู้เรียน</w:t>
      </w:r>
    </w:p>
    <w:p w14:paraId="4685BC04" w14:textId="3D498BEB" w:rsidR="000A452D" w:rsidRPr="005C07C1" w:rsidRDefault="000A452D" w:rsidP="000A452D">
      <w:pPr>
        <w:ind w:firstLine="709"/>
        <w:jc w:val="thaiDistribute"/>
        <w:rPr>
          <w:rFonts w:ascii="TH SarabunPSK" w:hAnsi="TH SarabunPSK" w:cs="TH SarabunPSK"/>
          <w:color w:val="FF0000"/>
          <w:sz w:val="32"/>
          <w:szCs w:val="32"/>
          <w:cs/>
        </w:rPr>
      </w:pPr>
      <w:r w:rsidRPr="005C07C1">
        <w:rPr>
          <w:rFonts w:ascii="TH SarabunPSK" w:hAnsi="TH SarabunPSK" w:cs="TH SarabunPSK"/>
          <w:color w:val="FF0000"/>
          <w:sz w:val="32"/>
          <w:szCs w:val="32"/>
          <w:cs/>
        </w:rPr>
        <w:t>(อธิบายการบริหารจัดการหลักสูตรให้มีประสิทธิภาพและประสิทธิผลอย่างต่อเนื่อง การออกแบบหลักสูตร ควบคุม กำกับการจัดทำรายวิชาการวางระบบผู้สอนและกระบวนการจัดการเรียนการสอนในแต่ละรายวิชา การประเมินผู้เรียน การกำกับให้มีการประเมินตามสภาพจริง มีวิธีการประเมินที่หลากหลายการจัดกิจกรรมการเรียนการสอนผลการดำเนินงานหลักสูตรตาม</w:t>
      </w:r>
      <w:r w:rsidR="008D56A4" w:rsidRPr="005C07C1">
        <w:rPr>
          <w:rFonts w:ascii="TH SarabunPSK" w:hAnsi="TH SarabunPSK" w:cs="TH SarabunPSK"/>
          <w:color w:val="FF0000"/>
          <w:sz w:val="32"/>
          <w:szCs w:val="32"/>
          <w:cs/>
        </w:rPr>
        <w:t>เกณฑ์มาตรฐานหลักสูตรระดับอุดมศึกษา พ.ศ. 2565</w:t>
      </w:r>
      <w:r w:rsidR="002516CD" w:rsidRPr="005C07C1">
        <w:rPr>
          <w:rFonts w:ascii="TH SarabunPSK" w:hAnsi="TH SarabunPSK" w:cs="TH SarabunPSK"/>
          <w:color w:val="FF0000"/>
          <w:sz w:val="32"/>
          <w:szCs w:val="32"/>
          <w:cs/>
        </w:rPr>
        <w:t>)</w:t>
      </w:r>
    </w:p>
    <w:p w14:paraId="138AB721" w14:textId="5EF3F7E1" w:rsidR="000A452D" w:rsidRPr="005C07C1" w:rsidRDefault="000A452D" w:rsidP="000A452D">
      <w:pPr>
        <w:ind w:left="709"/>
        <w:rPr>
          <w:rFonts w:ascii="TH SarabunPSK" w:hAnsi="TH SarabunPSK" w:cs="TH SarabunPSK"/>
          <w:b/>
          <w:bCs/>
          <w:color w:val="FF0000"/>
          <w:sz w:val="32"/>
          <w:szCs w:val="32"/>
        </w:rPr>
      </w:pPr>
      <w:r w:rsidRPr="005C07C1">
        <w:rPr>
          <w:rFonts w:ascii="TH SarabunPSK" w:hAnsi="TH SarabunPSK" w:cs="TH SarabunPSK"/>
          <w:b/>
          <w:bCs/>
          <w:color w:val="FF0000"/>
          <w:sz w:val="32"/>
          <w:szCs w:val="32"/>
          <w:cs/>
        </w:rPr>
        <w:t>ตัวอย่าง</w:t>
      </w:r>
    </w:p>
    <w:p w14:paraId="50796035" w14:textId="2C0B6351" w:rsidR="000A452D" w:rsidRPr="005C07C1" w:rsidRDefault="000A452D" w:rsidP="00C250B3">
      <w:pPr>
        <w:pStyle w:val="ListParagraph"/>
        <w:numPr>
          <w:ilvl w:val="0"/>
          <w:numId w:val="22"/>
        </w:numPr>
        <w:rPr>
          <w:rFonts w:ascii="TH SarabunPSK" w:hAnsi="TH SarabunPSK" w:cs="TH SarabunPSK"/>
          <w:b/>
          <w:bCs/>
          <w:sz w:val="32"/>
          <w:szCs w:val="32"/>
          <w:cs/>
        </w:rPr>
      </w:pPr>
      <w:r w:rsidRPr="005C07C1">
        <w:rPr>
          <w:rFonts w:ascii="TH SarabunPSK" w:hAnsi="TH SarabunPSK" w:cs="TH SarabunPSK"/>
          <w:b/>
          <w:bCs/>
          <w:sz w:val="32"/>
          <w:szCs w:val="32"/>
          <w:cs/>
        </w:rPr>
        <w:t>หลักสูตร</w:t>
      </w:r>
    </w:p>
    <w:p w14:paraId="4BA02004" w14:textId="498979A8" w:rsidR="000A452D" w:rsidRPr="005C07C1" w:rsidRDefault="000A452D" w:rsidP="000A452D">
      <w:pPr>
        <w:ind w:firstLine="709"/>
        <w:jc w:val="thaiDistribute"/>
        <w:rPr>
          <w:rFonts w:ascii="TH SarabunPSK" w:hAnsi="TH SarabunPSK" w:cs="TH SarabunPSK"/>
          <w:color w:val="FF0000"/>
          <w:sz w:val="32"/>
          <w:szCs w:val="32"/>
        </w:rPr>
      </w:pPr>
      <w:r w:rsidRPr="005C07C1">
        <w:rPr>
          <w:rFonts w:ascii="TH SarabunPSK" w:hAnsi="TH SarabunPSK" w:cs="TH SarabunPSK"/>
          <w:sz w:val="32"/>
          <w:szCs w:val="32"/>
          <w:cs/>
        </w:rPr>
        <w:t xml:space="preserve"> </w:t>
      </w:r>
      <w:r w:rsidRPr="005C07C1">
        <w:rPr>
          <w:rFonts w:ascii="TH SarabunPSK" w:hAnsi="TH SarabunPSK" w:cs="TH SarabunPSK"/>
          <w:sz w:val="32"/>
          <w:szCs w:val="32"/>
          <w:cs/>
        </w:rPr>
        <w:tab/>
        <w:t xml:space="preserve">  หลักสูตรกำหนดปรัชญา ความสำคัญ วัตถุประสงค์ของหลักสูตรให้มีความสอดคล้องกับผลลัพธ์การ</w:t>
      </w:r>
      <w:r w:rsidRPr="005C07C1">
        <w:rPr>
          <w:rFonts w:ascii="TH SarabunPSK" w:hAnsi="TH SarabunPSK" w:cs="TH SarabunPSK"/>
          <w:sz w:val="32"/>
          <w:szCs w:val="32"/>
        </w:rPr>
        <w:t xml:space="preserve"> </w:t>
      </w:r>
      <w:r w:rsidRPr="005C07C1">
        <w:rPr>
          <w:rFonts w:ascii="TH SarabunPSK" w:hAnsi="TH SarabunPSK" w:cs="TH SarabunPSK"/>
          <w:sz w:val="32"/>
          <w:szCs w:val="32"/>
          <w:cs/>
        </w:rPr>
        <w:t>เรียนรู้ที่คาดหวังของหลักสูตร (</w:t>
      </w:r>
      <w:r w:rsidRPr="005C07C1">
        <w:rPr>
          <w:rFonts w:ascii="TH SarabunPSK" w:hAnsi="TH SarabunPSK" w:cs="TH SarabunPSK"/>
          <w:sz w:val="32"/>
          <w:szCs w:val="32"/>
        </w:rPr>
        <w:t xml:space="preserve">Programme Learning Outcomes : PLOs) </w:t>
      </w:r>
      <w:r w:rsidRPr="005C07C1">
        <w:rPr>
          <w:rFonts w:ascii="TH SarabunPSK" w:hAnsi="TH SarabunPSK" w:cs="TH SarabunPSK"/>
          <w:sz w:val="32"/>
          <w:szCs w:val="32"/>
          <w:cs/>
        </w:rPr>
        <w:t>มีการกำหนดผลลัพธ์การเรียนรู้ที่</w:t>
      </w:r>
      <w:r w:rsidRPr="005C07C1">
        <w:rPr>
          <w:rFonts w:ascii="TH SarabunPSK" w:hAnsi="TH SarabunPSK" w:cs="TH SarabunPSK"/>
          <w:sz w:val="32"/>
          <w:szCs w:val="32"/>
        </w:rPr>
        <w:t xml:space="preserve"> </w:t>
      </w:r>
      <w:r w:rsidRPr="005C07C1">
        <w:rPr>
          <w:rFonts w:ascii="TH SarabunPSK" w:hAnsi="TH SarabunPSK" w:cs="TH SarabunPSK"/>
          <w:sz w:val="32"/>
          <w:szCs w:val="32"/>
          <w:cs/>
        </w:rPr>
        <w:t>คาดหวังของรายวิชา (</w:t>
      </w:r>
      <w:r w:rsidRPr="005C07C1">
        <w:rPr>
          <w:rFonts w:ascii="TH SarabunPSK" w:hAnsi="TH SarabunPSK" w:cs="TH SarabunPSK"/>
          <w:sz w:val="32"/>
          <w:szCs w:val="32"/>
        </w:rPr>
        <w:t xml:space="preserve">Course Learning Outcomes : CLOs) </w:t>
      </w:r>
      <w:r w:rsidRPr="005C07C1">
        <w:rPr>
          <w:rFonts w:ascii="TH SarabunPSK" w:hAnsi="TH SarabunPSK" w:cs="TH SarabunPSK"/>
          <w:sz w:val="32"/>
          <w:szCs w:val="32"/>
          <w:cs/>
        </w:rPr>
        <w:t>มีความสอดคล้องกับผลลัพธ์การเรียนรู้ที่</w:t>
      </w:r>
      <w:r w:rsidRPr="005C07C1">
        <w:rPr>
          <w:rFonts w:ascii="TH SarabunPSK" w:hAnsi="TH SarabunPSK" w:cs="TH SarabunPSK"/>
          <w:sz w:val="32"/>
          <w:szCs w:val="32"/>
        </w:rPr>
        <w:t xml:space="preserve"> </w:t>
      </w:r>
      <w:r w:rsidRPr="005C07C1">
        <w:rPr>
          <w:rFonts w:ascii="TH SarabunPSK" w:hAnsi="TH SarabunPSK" w:cs="TH SarabunPSK"/>
          <w:sz w:val="32"/>
          <w:szCs w:val="32"/>
          <w:cs/>
        </w:rPr>
        <w:t>คาดหวังของหลักสูตร (</w:t>
      </w:r>
      <w:r w:rsidRPr="005C07C1">
        <w:rPr>
          <w:rFonts w:ascii="TH SarabunPSK" w:hAnsi="TH SarabunPSK" w:cs="TH SarabunPSK"/>
          <w:sz w:val="32"/>
          <w:szCs w:val="32"/>
        </w:rPr>
        <w:t xml:space="preserve">PLOs) </w:t>
      </w:r>
      <w:r w:rsidRPr="005C07C1">
        <w:rPr>
          <w:rFonts w:ascii="TH SarabunPSK" w:hAnsi="TH SarabunPSK" w:cs="TH SarabunPSK"/>
          <w:sz w:val="32"/>
          <w:szCs w:val="32"/>
          <w:cs/>
        </w:rPr>
        <w:t xml:space="preserve">โดยโครงสร้างของหลักสูตรและแผนการศึกษากำหนดการไต่ระดับผลลัพธ์การเรียนรู้จากระดับพื้นฐานไปยังระดับที่สูงขึ้นไปเพื่อให้สอดคล้องกับชั้นปีของการศึกษา </w:t>
      </w:r>
      <w:r w:rsidRPr="005C07C1">
        <w:rPr>
          <w:rFonts w:ascii="TH SarabunPSK" w:hAnsi="TH SarabunPSK" w:cs="TH SarabunPSK"/>
          <w:color w:val="FF0000"/>
          <w:sz w:val="32"/>
          <w:szCs w:val="32"/>
          <w:cs/>
        </w:rPr>
        <w:t xml:space="preserve">(ดูเพิ่มเติมในหมวดที่ </w:t>
      </w:r>
      <w:r w:rsidRPr="005C07C1">
        <w:rPr>
          <w:rFonts w:ascii="TH SarabunPSK" w:hAnsi="TH SarabunPSK" w:cs="TH SarabunPSK"/>
          <w:color w:val="FF0000"/>
          <w:sz w:val="32"/>
          <w:szCs w:val="32"/>
        </w:rPr>
        <w:t xml:space="preserve">4 </w:t>
      </w:r>
      <w:r w:rsidRPr="005C07C1">
        <w:rPr>
          <w:rFonts w:ascii="TH SarabunPSK" w:hAnsi="TH SarabunPSK" w:cs="TH SarabunPSK"/>
          <w:color w:val="FF0000"/>
          <w:sz w:val="32"/>
          <w:szCs w:val="32"/>
          <w:cs/>
        </w:rPr>
        <w:t>)</w:t>
      </w:r>
      <w:r w:rsidRPr="005C07C1">
        <w:rPr>
          <w:rFonts w:ascii="TH SarabunPSK" w:hAnsi="TH SarabunPSK" w:cs="TH SarabunPSK"/>
          <w:color w:val="FF0000"/>
          <w:sz w:val="32"/>
          <w:szCs w:val="32"/>
        </w:rPr>
        <w:t xml:space="preserve"> </w:t>
      </w:r>
    </w:p>
    <w:p w14:paraId="00D23CA0" w14:textId="48A7691B" w:rsidR="000A452D" w:rsidRPr="005C07C1" w:rsidRDefault="000A452D" w:rsidP="00C250B3">
      <w:pPr>
        <w:pStyle w:val="ListParagraph"/>
        <w:numPr>
          <w:ilvl w:val="0"/>
          <w:numId w:val="22"/>
        </w:numPr>
        <w:jc w:val="thaiDistribute"/>
        <w:rPr>
          <w:rFonts w:ascii="TH SarabunPSK" w:hAnsi="TH SarabunPSK" w:cs="TH SarabunPSK"/>
          <w:b/>
          <w:bCs/>
          <w:sz w:val="32"/>
          <w:szCs w:val="32"/>
          <w:cs/>
        </w:rPr>
      </w:pPr>
      <w:r w:rsidRPr="005C07C1">
        <w:rPr>
          <w:rFonts w:ascii="TH SarabunPSK" w:hAnsi="TH SarabunPSK" w:cs="TH SarabunPSK"/>
          <w:b/>
          <w:bCs/>
          <w:sz w:val="32"/>
          <w:szCs w:val="32"/>
          <w:cs/>
        </w:rPr>
        <w:t>การเรียนการสอน</w:t>
      </w:r>
    </w:p>
    <w:p w14:paraId="58F907AD" w14:textId="71CD463C" w:rsidR="000A452D" w:rsidRPr="005C07C1" w:rsidRDefault="000A452D" w:rsidP="000A452D">
      <w:pPr>
        <w:ind w:firstLine="1134"/>
        <w:jc w:val="thaiDistribute"/>
        <w:rPr>
          <w:rFonts w:ascii="TH SarabunPSK" w:hAnsi="TH SarabunPSK" w:cs="TH SarabunPSK"/>
          <w:sz w:val="32"/>
          <w:szCs w:val="32"/>
        </w:rPr>
      </w:pPr>
      <w:r w:rsidRPr="005C07C1">
        <w:rPr>
          <w:rFonts w:ascii="TH SarabunPSK" w:hAnsi="TH SarabunPSK" w:cs="TH SarabunPSK"/>
          <w:sz w:val="32"/>
          <w:szCs w:val="32"/>
          <w:cs/>
        </w:rPr>
        <w:t>กระบวนการจัดการเรียนการสอน มุ่งส่งเสริมและพัฒนาศักยภาพนักศึกษาและการเสริมสร้างทักษะ</w:t>
      </w:r>
      <w:r w:rsidRPr="005C07C1">
        <w:rPr>
          <w:rFonts w:ascii="TH SarabunPSK" w:hAnsi="TH SarabunPSK" w:cs="TH SarabunPSK"/>
          <w:sz w:val="32"/>
          <w:szCs w:val="32"/>
        </w:rPr>
        <w:t xml:space="preserve"> </w:t>
      </w:r>
      <w:r w:rsidRPr="005C07C1">
        <w:rPr>
          <w:rFonts w:ascii="TH SarabunPSK" w:hAnsi="TH SarabunPSK" w:cs="TH SarabunPSK"/>
          <w:sz w:val="32"/>
          <w:szCs w:val="32"/>
          <w:cs/>
        </w:rPr>
        <w:t xml:space="preserve">การเรียนรู้ในศตวรรษที่ </w:t>
      </w:r>
      <w:r w:rsidRPr="005C07C1">
        <w:rPr>
          <w:rFonts w:ascii="TH SarabunPSK" w:hAnsi="TH SarabunPSK" w:cs="TH SarabunPSK"/>
          <w:sz w:val="32"/>
          <w:szCs w:val="32"/>
        </w:rPr>
        <w:t xml:space="preserve">21 </w:t>
      </w:r>
      <w:r w:rsidRPr="005C07C1">
        <w:rPr>
          <w:rFonts w:ascii="TH SarabunPSK" w:hAnsi="TH SarabunPSK" w:cs="TH SarabunPSK"/>
          <w:sz w:val="32"/>
          <w:szCs w:val="32"/>
          <w:cs/>
        </w:rPr>
        <w:t xml:space="preserve">โดยทักษะที่จำเป็นสำหรับการเรียนรู้ในศตวรรษที่่ </w:t>
      </w:r>
      <w:r w:rsidRPr="005C07C1">
        <w:rPr>
          <w:rFonts w:ascii="TH SarabunPSK" w:hAnsi="TH SarabunPSK" w:cs="TH SarabunPSK"/>
          <w:sz w:val="32"/>
          <w:szCs w:val="32"/>
        </w:rPr>
        <w:t xml:space="preserve">21 </w:t>
      </w:r>
      <w:r w:rsidRPr="005C07C1">
        <w:rPr>
          <w:rFonts w:ascii="TH SarabunPSK" w:hAnsi="TH SarabunPSK" w:cs="TH SarabunPSK"/>
          <w:sz w:val="32"/>
          <w:szCs w:val="32"/>
          <w:cs/>
        </w:rPr>
        <w:t xml:space="preserve">ประกอบด้วย </w:t>
      </w:r>
      <w:r w:rsidRPr="005C07C1">
        <w:rPr>
          <w:rFonts w:ascii="TH SarabunPSK" w:hAnsi="TH SarabunPSK" w:cs="TH SarabunPSK"/>
          <w:sz w:val="32"/>
          <w:szCs w:val="32"/>
        </w:rPr>
        <w:t xml:space="preserve">4 </w:t>
      </w:r>
      <w:r w:rsidRPr="005C07C1">
        <w:rPr>
          <w:rFonts w:ascii="TH SarabunPSK" w:hAnsi="TH SarabunPSK" w:cs="TH SarabunPSK"/>
          <w:sz w:val="32"/>
          <w:szCs w:val="32"/>
          <w:cs/>
        </w:rPr>
        <w:t>กลุ่มหลัก</w:t>
      </w:r>
      <w:r w:rsidRPr="005C07C1">
        <w:rPr>
          <w:rFonts w:ascii="TH SarabunPSK" w:hAnsi="TH SarabunPSK" w:cs="TH SarabunPSK"/>
          <w:sz w:val="32"/>
          <w:szCs w:val="32"/>
        </w:rPr>
        <w:t xml:space="preserve"> </w:t>
      </w:r>
      <w:r w:rsidRPr="005C07C1">
        <w:rPr>
          <w:rFonts w:ascii="TH SarabunPSK" w:hAnsi="TH SarabunPSK" w:cs="TH SarabunPSK"/>
          <w:sz w:val="32"/>
          <w:szCs w:val="32"/>
          <w:cs/>
        </w:rPr>
        <w:t>ได้แก่ (</w:t>
      </w:r>
      <w:r w:rsidRPr="005C07C1">
        <w:rPr>
          <w:rFonts w:ascii="TH SarabunPSK" w:hAnsi="TH SarabunPSK" w:cs="TH SarabunPSK"/>
          <w:sz w:val="32"/>
          <w:szCs w:val="32"/>
        </w:rPr>
        <w:t xml:space="preserve">1) </w:t>
      </w:r>
      <w:r w:rsidRPr="005C07C1">
        <w:rPr>
          <w:rFonts w:ascii="TH SarabunPSK" w:hAnsi="TH SarabunPSK" w:cs="TH SarabunPSK"/>
          <w:sz w:val="32"/>
          <w:szCs w:val="32"/>
          <w:cs/>
        </w:rPr>
        <w:t>กลุ่มวิชาหลัก (</w:t>
      </w:r>
      <w:r w:rsidRPr="005C07C1">
        <w:rPr>
          <w:rFonts w:ascii="TH SarabunPSK" w:hAnsi="TH SarabunPSK" w:cs="TH SarabunPSK"/>
          <w:sz w:val="32"/>
          <w:szCs w:val="32"/>
        </w:rPr>
        <w:t xml:space="preserve">core subjects) (2) </w:t>
      </w:r>
      <w:r w:rsidRPr="005C07C1">
        <w:rPr>
          <w:rFonts w:ascii="TH SarabunPSK" w:hAnsi="TH SarabunPSK" w:cs="TH SarabunPSK"/>
          <w:sz w:val="32"/>
          <w:szCs w:val="32"/>
          <w:cs/>
        </w:rPr>
        <w:t>กลุ่มทักษะชีวิตและอาชีพ (</w:t>
      </w:r>
      <w:r w:rsidRPr="005C07C1">
        <w:rPr>
          <w:rFonts w:ascii="TH SarabunPSK" w:hAnsi="TH SarabunPSK" w:cs="TH SarabunPSK"/>
          <w:sz w:val="32"/>
          <w:szCs w:val="32"/>
        </w:rPr>
        <w:t xml:space="preserve">life and career skills) </w:t>
      </w:r>
      <w:r w:rsidR="002516CD" w:rsidRPr="005C07C1">
        <w:rPr>
          <w:rFonts w:ascii="TH SarabunPSK" w:hAnsi="TH SarabunPSK" w:cs="TH SarabunPSK"/>
          <w:sz w:val="32"/>
          <w:szCs w:val="32"/>
        </w:rPr>
        <w:br/>
      </w:r>
      <w:r w:rsidRPr="005C07C1">
        <w:rPr>
          <w:rFonts w:ascii="TH SarabunPSK" w:hAnsi="TH SarabunPSK" w:cs="TH SarabunPSK"/>
          <w:sz w:val="32"/>
          <w:szCs w:val="32"/>
        </w:rPr>
        <w:t xml:space="preserve">(3) </w:t>
      </w:r>
      <w:r w:rsidRPr="005C07C1">
        <w:rPr>
          <w:rFonts w:ascii="TH SarabunPSK" w:hAnsi="TH SarabunPSK" w:cs="TH SarabunPSK"/>
          <w:sz w:val="32"/>
          <w:szCs w:val="32"/>
          <w:cs/>
        </w:rPr>
        <w:t>กลุ่ม</w:t>
      </w:r>
      <w:r w:rsidRPr="005C07C1">
        <w:rPr>
          <w:rFonts w:ascii="TH SarabunPSK" w:hAnsi="TH SarabunPSK" w:cs="TH SarabunPSK"/>
          <w:sz w:val="32"/>
          <w:szCs w:val="32"/>
        </w:rPr>
        <w:t xml:space="preserve"> </w:t>
      </w:r>
      <w:r w:rsidRPr="005C07C1">
        <w:rPr>
          <w:rFonts w:ascii="TH SarabunPSK" w:hAnsi="TH SarabunPSK" w:cs="TH SarabunPSK"/>
          <w:sz w:val="32"/>
          <w:szCs w:val="32"/>
          <w:cs/>
        </w:rPr>
        <w:t>ทักษะการเรียนรู้และนวัตกรรม (</w:t>
      </w:r>
      <w:r w:rsidRPr="005C07C1">
        <w:rPr>
          <w:rFonts w:ascii="TH SarabunPSK" w:hAnsi="TH SarabunPSK" w:cs="TH SarabunPSK"/>
          <w:sz w:val="32"/>
          <w:szCs w:val="32"/>
        </w:rPr>
        <w:t xml:space="preserve">learning and innovation skills) </w:t>
      </w:r>
      <w:r w:rsidRPr="005C07C1">
        <w:rPr>
          <w:rFonts w:ascii="TH SarabunPSK" w:hAnsi="TH SarabunPSK" w:cs="TH SarabunPSK"/>
          <w:sz w:val="32"/>
          <w:szCs w:val="32"/>
          <w:cs/>
        </w:rPr>
        <w:t>และ (</w:t>
      </w:r>
      <w:r w:rsidRPr="005C07C1">
        <w:rPr>
          <w:rFonts w:ascii="TH SarabunPSK" w:hAnsi="TH SarabunPSK" w:cs="TH SarabunPSK"/>
          <w:sz w:val="32"/>
          <w:szCs w:val="32"/>
        </w:rPr>
        <w:t xml:space="preserve">4) </w:t>
      </w:r>
      <w:r w:rsidRPr="005C07C1">
        <w:rPr>
          <w:rFonts w:ascii="TH SarabunPSK" w:hAnsi="TH SarabunPSK" w:cs="TH SarabunPSK"/>
          <w:sz w:val="32"/>
          <w:szCs w:val="32"/>
          <w:cs/>
        </w:rPr>
        <w:t>กลุ่มทักษะสารสนเทศ สื่อและ</w:t>
      </w:r>
      <w:r w:rsidRPr="005C07C1">
        <w:rPr>
          <w:rFonts w:ascii="TH SarabunPSK" w:hAnsi="TH SarabunPSK" w:cs="TH SarabunPSK"/>
          <w:sz w:val="32"/>
          <w:szCs w:val="32"/>
        </w:rPr>
        <w:t xml:space="preserve"> </w:t>
      </w:r>
      <w:r w:rsidRPr="005C07C1">
        <w:rPr>
          <w:rFonts w:ascii="TH SarabunPSK" w:hAnsi="TH SarabunPSK" w:cs="TH SarabunPSK"/>
          <w:sz w:val="32"/>
          <w:szCs w:val="32"/>
          <w:cs/>
        </w:rPr>
        <w:t>เทคโนโลยี (</w:t>
      </w:r>
      <w:r w:rsidRPr="005C07C1">
        <w:rPr>
          <w:rFonts w:ascii="TH SarabunPSK" w:hAnsi="TH SarabunPSK" w:cs="TH SarabunPSK"/>
          <w:sz w:val="32"/>
          <w:szCs w:val="32"/>
        </w:rPr>
        <w:t xml:space="preserve">information, media and technology skills) </w:t>
      </w:r>
      <w:r w:rsidRPr="005C07C1">
        <w:rPr>
          <w:rFonts w:ascii="TH SarabunPSK" w:hAnsi="TH SarabunPSK" w:cs="TH SarabunPSK"/>
          <w:color w:val="FF0000"/>
          <w:sz w:val="32"/>
          <w:szCs w:val="32"/>
        </w:rPr>
        <w:t>(</w:t>
      </w:r>
      <w:r w:rsidRPr="005C07C1">
        <w:rPr>
          <w:rFonts w:ascii="TH SarabunPSK" w:hAnsi="TH SarabunPSK" w:cs="TH SarabunPSK"/>
          <w:color w:val="FF0000"/>
          <w:sz w:val="32"/>
          <w:szCs w:val="32"/>
          <w:cs/>
        </w:rPr>
        <w:t xml:space="preserve">ดูเพิ่มเติมในหมวดที่ </w:t>
      </w:r>
      <w:r w:rsidRPr="005C07C1">
        <w:rPr>
          <w:rFonts w:ascii="TH SarabunPSK" w:hAnsi="TH SarabunPSK" w:cs="TH SarabunPSK"/>
          <w:color w:val="FF0000"/>
          <w:sz w:val="32"/>
          <w:szCs w:val="32"/>
        </w:rPr>
        <w:t xml:space="preserve">2 </w:t>
      </w:r>
      <w:r w:rsidRPr="005C07C1">
        <w:rPr>
          <w:rFonts w:ascii="TH SarabunPSK" w:hAnsi="TH SarabunPSK" w:cs="TH SarabunPSK"/>
          <w:color w:val="FF0000"/>
          <w:sz w:val="32"/>
          <w:szCs w:val="32"/>
          <w:cs/>
        </w:rPr>
        <w:t xml:space="preserve">และหมวดที่ </w:t>
      </w:r>
      <w:r w:rsidRPr="005C07C1">
        <w:rPr>
          <w:rFonts w:ascii="TH SarabunPSK" w:hAnsi="TH SarabunPSK" w:cs="TH SarabunPSK"/>
          <w:color w:val="FF0000"/>
          <w:sz w:val="32"/>
          <w:szCs w:val="32"/>
        </w:rPr>
        <w:t xml:space="preserve">4) </w:t>
      </w:r>
    </w:p>
    <w:p w14:paraId="64A869F6" w14:textId="5992DA4B" w:rsidR="000A452D" w:rsidRPr="005C07C1" w:rsidRDefault="000A452D" w:rsidP="000A452D">
      <w:pPr>
        <w:ind w:firstLine="1134"/>
        <w:jc w:val="thaiDistribute"/>
        <w:rPr>
          <w:rFonts w:ascii="TH SarabunPSK" w:hAnsi="TH SarabunPSK" w:cs="TH SarabunPSK"/>
          <w:sz w:val="32"/>
          <w:szCs w:val="32"/>
        </w:rPr>
      </w:pPr>
      <w:r w:rsidRPr="005C07C1">
        <w:rPr>
          <w:rFonts w:ascii="TH SarabunPSK" w:hAnsi="TH SarabunPSK" w:cs="TH SarabunPSK"/>
          <w:sz w:val="32"/>
          <w:szCs w:val="32"/>
          <w:cs/>
        </w:rPr>
        <w:t>หลักสูตรมีการกำกับตรวจสอบการจัดทำแผนการเรียนรู้</w:t>
      </w:r>
      <w:r w:rsidR="002516CD" w:rsidRPr="005C07C1">
        <w:rPr>
          <w:rFonts w:ascii="TH SarabunPSK" w:hAnsi="TH SarabunPSK" w:cs="TH SarabunPSK"/>
          <w:sz w:val="32"/>
          <w:szCs w:val="32"/>
          <w:cs/>
        </w:rPr>
        <w:t xml:space="preserve"> </w:t>
      </w:r>
      <w:r w:rsidRPr="005C07C1">
        <w:rPr>
          <w:rFonts w:ascii="TH SarabunPSK" w:hAnsi="TH SarabunPSK" w:cs="TH SarabunPSK"/>
          <w:sz w:val="32"/>
          <w:szCs w:val="32"/>
          <w:cs/>
        </w:rPr>
        <w:t>และมีการบูรณาการการ</w:t>
      </w:r>
      <w:r w:rsidRPr="005C07C1">
        <w:rPr>
          <w:rFonts w:ascii="TH SarabunPSK" w:hAnsi="TH SarabunPSK" w:cs="TH SarabunPSK"/>
          <w:sz w:val="32"/>
          <w:szCs w:val="32"/>
        </w:rPr>
        <w:t xml:space="preserve"> </w:t>
      </w:r>
      <w:r w:rsidRPr="005C07C1">
        <w:rPr>
          <w:rFonts w:ascii="TH SarabunPSK" w:hAnsi="TH SarabunPSK" w:cs="TH SarabunPSK"/>
          <w:sz w:val="32"/>
          <w:szCs w:val="32"/>
          <w:cs/>
        </w:rPr>
        <w:t xml:space="preserve">วิจัย </w:t>
      </w:r>
      <w:r w:rsidR="002516CD" w:rsidRPr="005C07C1">
        <w:rPr>
          <w:rFonts w:ascii="TH SarabunPSK" w:hAnsi="TH SarabunPSK" w:cs="TH SarabunPSK"/>
          <w:sz w:val="32"/>
          <w:szCs w:val="32"/>
          <w:cs/>
        </w:rPr>
        <w:br/>
      </w:r>
      <w:r w:rsidRPr="005C07C1">
        <w:rPr>
          <w:rFonts w:ascii="TH SarabunPSK" w:hAnsi="TH SarabunPSK" w:cs="TH SarabunPSK"/>
          <w:sz w:val="32"/>
          <w:szCs w:val="32"/>
          <w:cs/>
        </w:rPr>
        <w:t>การบริการวิชาการทางสังคม และการทำนุบำรุงศิลปะและวัฒนธรรม</w:t>
      </w:r>
      <w:r w:rsidRPr="005C07C1">
        <w:rPr>
          <w:rFonts w:ascii="TH SarabunPSK" w:hAnsi="TH SarabunPSK" w:cs="TH SarabunPSK"/>
          <w:sz w:val="32"/>
          <w:szCs w:val="32"/>
        </w:rPr>
        <w:t xml:space="preserve"> </w:t>
      </w:r>
    </w:p>
    <w:p w14:paraId="2BF5F4B6" w14:textId="2E4E029B" w:rsidR="000A452D" w:rsidRPr="005C07C1" w:rsidRDefault="000A452D" w:rsidP="000A452D">
      <w:pPr>
        <w:ind w:firstLine="1134"/>
        <w:jc w:val="thaiDistribute"/>
        <w:rPr>
          <w:rFonts w:ascii="TH SarabunPSK" w:hAnsi="TH SarabunPSK" w:cs="TH SarabunPSK"/>
          <w:sz w:val="32"/>
          <w:szCs w:val="32"/>
        </w:rPr>
      </w:pPr>
      <w:r w:rsidRPr="005C07C1">
        <w:rPr>
          <w:rFonts w:ascii="TH SarabunPSK" w:hAnsi="TH SarabunPSK" w:cs="TH SarabunPSK"/>
          <w:sz w:val="32"/>
          <w:szCs w:val="32"/>
          <w:cs/>
        </w:rPr>
        <w:lastRenderedPageBreak/>
        <w:t>กลยุทธ์การสอนและการประเมินผล มีความสอดคล้องกับผลลัพธ์การเรียนรู้ที่คาดหวังของหลักสูตร</w:t>
      </w:r>
      <w:r w:rsidRPr="005C07C1">
        <w:rPr>
          <w:rFonts w:ascii="TH SarabunPSK" w:hAnsi="TH SarabunPSK" w:cs="TH SarabunPSK"/>
          <w:sz w:val="32"/>
          <w:szCs w:val="32"/>
        </w:rPr>
        <w:t xml:space="preserve"> (PLOs) </w:t>
      </w:r>
      <w:r w:rsidRPr="005C07C1">
        <w:rPr>
          <w:rFonts w:ascii="TH SarabunPSK" w:hAnsi="TH SarabunPSK" w:cs="TH SarabunPSK"/>
          <w:sz w:val="32"/>
          <w:szCs w:val="32"/>
          <w:cs/>
        </w:rPr>
        <w:t>มีการแจ้งแก่นักศึกษาล่วงหน้าอย่างชัดเจนในประเด็นต่าง ๆ ได้แก่ ผลการเรียนรู้ที่คาดหวังในแต่ละ</w:t>
      </w:r>
      <w:r w:rsidRPr="005C07C1">
        <w:rPr>
          <w:rFonts w:ascii="TH SarabunPSK" w:hAnsi="TH SarabunPSK" w:cs="TH SarabunPSK"/>
          <w:sz w:val="32"/>
          <w:szCs w:val="32"/>
        </w:rPr>
        <w:t xml:space="preserve"> </w:t>
      </w:r>
      <w:r w:rsidRPr="005C07C1">
        <w:rPr>
          <w:rFonts w:ascii="TH SarabunPSK" w:hAnsi="TH SarabunPSK" w:cs="TH SarabunPSK"/>
          <w:sz w:val="32"/>
          <w:szCs w:val="32"/>
          <w:cs/>
        </w:rPr>
        <w:t>รายวิชา เวลาที่จะทำการประเมิน วิธีประเมินผล กฎเกณฑ์ในการจัดการประเมิน การกระจาย</w:t>
      </w:r>
      <w:r w:rsidR="000E2F41" w:rsidRPr="005C07C1">
        <w:rPr>
          <w:rFonts w:ascii="TH SarabunPSK" w:hAnsi="TH SarabunPSK" w:cs="TH SarabunPSK"/>
          <w:sz w:val="32"/>
          <w:szCs w:val="32"/>
          <w:cs/>
        </w:rPr>
        <w:br/>
      </w:r>
      <w:r w:rsidRPr="005C07C1">
        <w:rPr>
          <w:rFonts w:ascii="TH SarabunPSK" w:hAnsi="TH SarabunPSK" w:cs="TH SarabunPSK"/>
          <w:sz w:val="32"/>
          <w:szCs w:val="32"/>
          <w:cs/>
        </w:rPr>
        <w:t>ค่าน้ำหนัก</w:t>
      </w:r>
      <w:r w:rsidRPr="005C07C1">
        <w:rPr>
          <w:rFonts w:ascii="TH SarabunPSK" w:hAnsi="TH SarabunPSK" w:cs="TH SarabunPSK"/>
          <w:sz w:val="32"/>
          <w:szCs w:val="32"/>
        </w:rPr>
        <w:t xml:space="preserve"> </w:t>
      </w:r>
      <w:r w:rsidRPr="005C07C1">
        <w:rPr>
          <w:rFonts w:ascii="TH SarabunPSK" w:hAnsi="TH SarabunPSK" w:cs="TH SarabunPSK"/>
          <w:sz w:val="32"/>
          <w:szCs w:val="32"/>
          <w:cs/>
        </w:rPr>
        <w:t>คะแนน และเกณฑ์การตัดเกรด</w:t>
      </w:r>
      <w:r w:rsidRPr="005C07C1">
        <w:rPr>
          <w:rFonts w:ascii="TH SarabunPSK" w:hAnsi="TH SarabunPSK" w:cs="TH SarabunPSK"/>
          <w:sz w:val="32"/>
          <w:szCs w:val="32"/>
        </w:rPr>
        <w:t xml:space="preserve"> </w:t>
      </w:r>
    </w:p>
    <w:p w14:paraId="2A60B50E" w14:textId="6B97A1F6" w:rsidR="000A452D" w:rsidRPr="005C07C1" w:rsidRDefault="000A452D" w:rsidP="00C250B3">
      <w:pPr>
        <w:pStyle w:val="ListParagraph"/>
        <w:numPr>
          <w:ilvl w:val="0"/>
          <w:numId w:val="22"/>
        </w:numPr>
        <w:jc w:val="thaiDistribute"/>
        <w:rPr>
          <w:rFonts w:ascii="TH SarabunPSK" w:hAnsi="TH SarabunPSK" w:cs="TH SarabunPSK"/>
          <w:b/>
          <w:bCs/>
          <w:sz w:val="32"/>
          <w:szCs w:val="32"/>
          <w:cs/>
        </w:rPr>
      </w:pPr>
      <w:r w:rsidRPr="005C07C1">
        <w:rPr>
          <w:rFonts w:ascii="TH SarabunPSK" w:hAnsi="TH SarabunPSK" w:cs="TH SarabunPSK"/>
          <w:b/>
          <w:bCs/>
          <w:sz w:val="32"/>
          <w:szCs w:val="32"/>
          <w:cs/>
        </w:rPr>
        <w:t>การประเมินผู้เรียน</w:t>
      </w:r>
    </w:p>
    <w:p w14:paraId="15B9A4A4" w14:textId="76B8C33F" w:rsidR="000A452D" w:rsidRPr="005C07C1" w:rsidRDefault="000A452D" w:rsidP="000A452D">
      <w:pPr>
        <w:ind w:firstLine="709"/>
        <w:jc w:val="thaiDistribute"/>
        <w:rPr>
          <w:rFonts w:ascii="TH SarabunPSK" w:hAnsi="TH SarabunPSK" w:cs="TH SarabunPSK"/>
          <w:sz w:val="32"/>
          <w:szCs w:val="32"/>
        </w:rPr>
      </w:pPr>
      <w:r w:rsidRPr="005C07C1">
        <w:rPr>
          <w:rFonts w:ascii="TH SarabunPSK" w:hAnsi="TH SarabunPSK" w:cs="TH SarabunPSK"/>
          <w:sz w:val="32"/>
          <w:szCs w:val="32"/>
          <w:cs/>
        </w:rPr>
        <w:t xml:space="preserve">     กระบวนการและวิธีการประเมินผลนักศึกษามีเกณฑ์ครอบคลุมชัดเจนและมีมาตรฐานเป็นที่ยอมรับการ</w:t>
      </w:r>
      <w:r w:rsidRPr="005C07C1">
        <w:rPr>
          <w:rFonts w:ascii="TH SarabunPSK" w:hAnsi="TH SarabunPSK" w:cs="TH SarabunPSK"/>
          <w:sz w:val="32"/>
          <w:szCs w:val="32"/>
        </w:rPr>
        <w:t xml:space="preserve"> </w:t>
      </w:r>
      <w:r w:rsidRPr="005C07C1">
        <w:rPr>
          <w:rFonts w:ascii="TH SarabunPSK" w:hAnsi="TH SarabunPSK" w:cs="TH SarabunPSK"/>
          <w:sz w:val="32"/>
          <w:szCs w:val="32"/>
          <w:cs/>
        </w:rPr>
        <w:t>แจ้งผลการประเมินต้องกระทำในเวลาที่เหมาะสมเพื่อเปิดโอกาสให้ผู้เรียนพัฒนาตนเองในแต่ละรายวิชาหาก</w:t>
      </w:r>
      <w:r w:rsidRPr="005C07C1">
        <w:rPr>
          <w:rFonts w:ascii="TH SarabunPSK" w:hAnsi="TH SarabunPSK" w:cs="TH SarabunPSK"/>
          <w:sz w:val="32"/>
          <w:szCs w:val="32"/>
        </w:rPr>
        <w:t xml:space="preserve"> </w:t>
      </w:r>
      <w:r w:rsidRPr="005C07C1">
        <w:rPr>
          <w:rFonts w:ascii="TH SarabunPSK" w:hAnsi="TH SarabunPSK" w:cs="TH SarabunPSK"/>
          <w:sz w:val="32"/>
          <w:szCs w:val="32"/>
          <w:cs/>
        </w:rPr>
        <w:t>นักศึกษาประสงค์จะร้องเรียนในเรื่องผลการศึกษา หลักสูตรมีช่องทางและขั้นตอนในการร้องเรียน</w:t>
      </w:r>
      <w:r w:rsidRPr="005C07C1">
        <w:rPr>
          <w:rFonts w:ascii="TH SarabunPSK" w:hAnsi="TH SarabunPSK" w:cs="TH SarabunPSK"/>
          <w:sz w:val="32"/>
          <w:szCs w:val="32"/>
        </w:rPr>
        <w:t xml:space="preserve"> </w:t>
      </w:r>
    </w:p>
    <w:p w14:paraId="0DEDD5BD" w14:textId="6187FBCF" w:rsidR="000A452D" w:rsidRPr="005C07C1" w:rsidRDefault="000A452D" w:rsidP="000A452D">
      <w:pPr>
        <w:ind w:firstLine="1134"/>
        <w:jc w:val="thaiDistribute"/>
        <w:rPr>
          <w:rFonts w:ascii="TH SarabunPSK" w:hAnsi="TH SarabunPSK" w:cs="TH SarabunPSK"/>
          <w:sz w:val="32"/>
          <w:szCs w:val="32"/>
        </w:rPr>
      </w:pPr>
      <w:r w:rsidRPr="005C07C1">
        <w:rPr>
          <w:rFonts w:ascii="TH SarabunPSK" w:hAnsi="TH SarabunPSK" w:cs="TH SarabunPSK"/>
          <w:sz w:val="32"/>
          <w:szCs w:val="32"/>
          <w:cs/>
        </w:rPr>
        <w:t>หลักสูตรมีการประเมินผลการเรียนรู้ตาม</w:t>
      </w:r>
      <w:r w:rsidR="008D56A4" w:rsidRPr="005C07C1">
        <w:rPr>
          <w:rFonts w:ascii="TH SarabunPSK" w:hAnsi="TH SarabunPSK" w:cs="TH SarabunPSK"/>
          <w:sz w:val="32"/>
          <w:szCs w:val="32"/>
          <w:cs/>
        </w:rPr>
        <w:t>เกณฑ์มาตรฐานหลักสูตรระดับอุดมศึกษา</w:t>
      </w:r>
      <w:r w:rsidRPr="005C07C1">
        <w:rPr>
          <w:rFonts w:ascii="TH SarabunPSK" w:hAnsi="TH SarabunPSK" w:cs="TH SarabunPSK"/>
          <w:sz w:val="32"/>
          <w:szCs w:val="32"/>
          <w:cs/>
        </w:rPr>
        <w:t xml:space="preserve"> (การทวน</w:t>
      </w:r>
      <w:r w:rsidRPr="005C07C1">
        <w:rPr>
          <w:rFonts w:ascii="TH SarabunPSK" w:hAnsi="TH SarabunPSK" w:cs="TH SarabunPSK"/>
          <w:sz w:val="32"/>
          <w:szCs w:val="32"/>
        </w:rPr>
        <w:t xml:space="preserve"> </w:t>
      </w:r>
      <w:r w:rsidRPr="005C07C1">
        <w:rPr>
          <w:rFonts w:ascii="TH SarabunPSK" w:hAnsi="TH SarabunPSK" w:cs="TH SarabunPSK"/>
          <w:sz w:val="32"/>
          <w:szCs w:val="32"/>
          <w:cs/>
        </w:rPr>
        <w:t xml:space="preserve">สอบผลสัมฤทธิ์) และการกำกับการประเมินการจัดการเรียนการสอน และประเมินหลักสูตร </w:t>
      </w:r>
    </w:p>
    <w:p w14:paraId="535F1116" w14:textId="77777777" w:rsidR="000A452D" w:rsidRPr="005C07C1" w:rsidRDefault="000A452D" w:rsidP="000A452D">
      <w:pPr>
        <w:tabs>
          <w:tab w:val="left" w:pos="1418"/>
        </w:tabs>
        <w:jc w:val="thaiDistribute"/>
        <w:rPr>
          <w:rFonts w:ascii="TH SarabunPSK" w:hAnsi="TH SarabunPSK" w:cs="TH SarabunPSK"/>
          <w:sz w:val="32"/>
          <w:szCs w:val="32"/>
        </w:rPr>
      </w:pPr>
    </w:p>
    <w:p w14:paraId="011F498B" w14:textId="62121D7F" w:rsidR="000A452D" w:rsidRPr="00AC05E6" w:rsidRDefault="00E12043" w:rsidP="000A452D">
      <w:pPr>
        <w:tabs>
          <w:tab w:val="left" w:pos="1418"/>
        </w:tabs>
        <w:jc w:val="thaiDistribute"/>
        <w:rPr>
          <w:rFonts w:ascii="TH SarabunPSK" w:hAnsi="TH SarabunPSK" w:cs="TH SarabunPSK"/>
          <w:b/>
          <w:bCs/>
          <w:sz w:val="32"/>
          <w:szCs w:val="32"/>
        </w:rPr>
      </w:pPr>
      <w:r w:rsidRPr="00AC05E6">
        <w:rPr>
          <w:rFonts w:ascii="TH SarabunPSK" w:hAnsi="TH SarabunPSK" w:cs="TH SarabunPSK"/>
          <w:b/>
          <w:bCs/>
          <w:sz w:val="32"/>
          <w:szCs w:val="32"/>
        </w:rPr>
        <w:t>8.</w:t>
      </w:r>
      <w:r w:rsidR="00087FE3" w:rsidRPr="00AC05E6">
        <w:rPr>
          <w:rFonts w:ascii="TH SarabunPSK" w:hAnsi="TH SarabunPSK" w:cs="TH SarabunPSK"/>
          <w:b/>
          <w:bCs/>
          <w:sz w:val="32"/>
          <w:szCs w:val="32"/>
        </w:rPr>
        <w:t>6</w:t>
      </w:r>
      <w:r w:rsidR="000A452D" w:rsidRPr="00AC05E6">
        <w:rPr>
          <w:rFonts w:ascii="TH SarabunPSK" w:hAnsi="TH SarabunPSK" w:cs="TH SarabunPSK"/>
          <w:b/>
          <w:bCs/>
          <w:sz w:val="32"/>
          <w:szCs w:val="32"/>
        </w:rPr>
        <w:t xml:space="preserve"> </w:t>
      </w:r>
      <w:r w:rsidR="000A452D" w:rsidRPr="00AC05E6">
        <w:rPr>
          <w:rFonts w:ascii="TH SarabunPSK" w:hAnsi="TH SarabunPSK" w:cs="TH SarabunPSK"/>
          <w:b/>
          <w:bCs/>
          <w:sz w:val="32"/>
          <w:szCs w:val="32"/>
          <w:cs/>
        </w:rPr>
        <w:t>มาตรฐานการประกันคุณภาพหลักสูตรตามเกณฑ์เครือข่ายการประกันคุณภาพมหาวิทยาลัยอาเซียน</w:t>
      </w:r>
      <w:r w:rsidR="000A452D" w:rsidRPr="00AC05E6">
        <w:rPr>
          <w:rFonts w:ascii="TH SarabunPSK" w:hAnsi="TH SarabunPSK" w:cs="TH SarabunPSK"/>
          <w:b/>
          <w:bCs/>
          <w:sz w:val="32"/>
          <w:szCs w:val="32"/>
        </w:rPr>
        <w:t xml:space="preserve"> </w:t>
      </w:r>
      <w:r w:rsidR="00AA4D8F" w:rsidRPr="00AA4D8F">
        <w:rPr>
          <w:rFonts w:ascii="TH SarabunPSK" w:hAnsi="TH SarabunPSK" w:cs="TH SarabunPSK"/>
          <w:b/>
          <w:bCs/>
          <w:sz w:val="32"/>
          <w:szCs w:val="32"/>
        </w:rPr>
        <w:t xml:space="preserve">ASEAN University Network Quality Assurance </w:t>
      </w:r>
      <w:r w:rsidR="000A452D" w:rsidRPr="00AC05E6">
        <w:rPr>
          <w:rFonts w:ascii="TH SarabunPSK" w:hAnsi="TH SarabunPSK" w:cs="TH SarabunPSK"/>
          <w:b/>
          <w:bCs/>
          <w:sz w:val="32"/>
          <w:szCs w:val="32"/>
        </w:rPr>
        <w:t xml:space="preserve">(AUN-QA) </w:t>
      </w:r>
    </w:p>
    <w:p w14:paraId="28551717" w14:textId="445AEEF1" w:rsidR="000A452D" w:rsidRPr="00AC05E6" w:rsidRDefault="000A452D" w:rsidP="000A452D">
      <w:pPr>
        <w:tabs>
          <w:tab w:val="left" w:pos="567"/>
        </w:tabs>
        <w:jc w:val="thaiDistribute"/>
        <w:rPr>
          <w:rFonts w:ascii="TH SarabunPSK" w:hAnsi="TH SarabunPSK" w:cs="TH SarabunPSK"/>
          <w:sz w:val="32"/>
          <w:szCs w:val="32"/>
        </w:rPr>
      </w:pPr>
      <w:r w:rsidRPr="00AC05E6">
        <w:rPr>
          <w:rFonts w:ascii="TH SarabunPSK" w:hAnsi="TH SarabunPSK" w:cs="TH SarabunPSK"/>
          <w:sz w:val="32"/>
          <w:szCs w:val="32"/>
          <w:cs/>
        </w:rPr>
        <w:tab/>
      </w:r>
      <w:r w:rsidRPr="00AA4D8F">
        <w:rPr>
          <w:rFonts w:ascii="TH SarabunPSK" w:hAnsi="TH SarabunPSK" w:cs="TH SarabunPSK"/>
          <w:color w:val="0000FF"/>
          <w:sz w:val="32"/>
          <w:szCs w:val="32"/>
          <w:cs/>
        </w:rPr>
        <w:t xml:space="preserve">หลักสูตร...................... สาขาวิชา............................. (หลักสูตรปรับปรุง พ.ศ. </w:t>
      </w:r>
      <w:r w:rsidRPr="00AA4D8F">
        <w:rPr>
          <w:rFonts w:ascii="TH SarabunPSK" w:hAnsi="TH SarabunPSK" w:cs="TH SarabunPSK"/>
          <w:color w:val="0000FF"/>
          <w:sz w:val="32"/>
          <w:szCs w:val="32"/>
        </w:rPr>
        <w:t>25….)</w:t>
      </w:r>
      <w:r w:rsidRPr="00AC05E6">
        <w:rPr>
          <w:rFonts w:ascii="TH SarabunPSK" w:hAnsi="TH SarabunPSK" w:cs="TH SarabunPSK"/>
          <w:sz w:val="32"/>
          <w:szCs w:val="32"/>
        </w:rPr>
        <w:t xml:space="preserve"> </w:t>
      </w:r>
      <w:r w:rsidRPr="00AC05E6">
        <w:rPr>
          <w:rFonts w:ascii="TH SarabunPSK" w:hAnsi="TH SarabunPSK" w:cs="TH SarabunPSK"/>
          <w:sz w:val="32"/>
          <w:szCs w:val="32"/>
          <w:cs/>
        </w:rPr>
        <w:t xml:space="preserve">ดำเนินการประกันคุณภาพหลักสูตรตามเกณฑ์เครือข่ายการประกันคุณภาพมหาวิทยาลัยอาเซียน </w:t>
      </w:r>
      <w:r w:rsidRPr="00AC05E6">
        <w:rPr>
          <w:rFonts w:ascii="TH SarabunPSK" w:hAnsi="TH SarabunPSK" w:cs="TH SarabunPSK"/>
          <w:sz w:val="32"/>
          <w:szCs w:val="32"/>
        </w:rPr>
        <w:t xml:space="preserve">ASEAN University Network Quality Assurance (AUN-QA) </w:t>
      </w:r>
      <w:r w:rsidR="00D80373">
        <w:rPr>
          <w:rFonts w:ascii="TH SarabunPSK" w:hAnsi="TH SarabunPSK" w:cs="TH SarabunPSK"/>
          <w:sz w:val="32"/>
          <w:szCs w:val="32"/>
        </w:rPr>
        <w:t>8</w:t>
      </w:r>
      <w:r w:rsidRPr="00AC05E6">
        <w:rPr>
          <w:rFonts w:ascii="TH SarabunPSK" w:hAnsi="TH SarabunPSK" w:cs="TH SarabunPSK"/>
          <w:sz w:val="32"/>
          <w:szCs w:val="32"/>
        </w:rPr>
        <w:t xml:space="preserve"> </w:t>
      </w:r>
      <w:r w:rsidRPr="00AC05E6">
        <w:rPr>
          <w:rFonts w:ascii="TH SarabunPSK" w:hAnsi="TH SarabunPSK" w:cs="TH SarabunPSK"/>
          <w:sz w:val="32"/>
          <w:szCs w:val="32"/>
          <w:cs/>
        </w:rPr>
        <w:t>ข้อ ดังต่อไปนี้</w:t>
      </w:r>
      <w:r w:rsidRPr="00AC05E6">
        <w:rPr>
          <w:rFonts w:ascii="TH SarabunPSK" w:hAnsi="TH SarabunPSK" w:cs="TH SarabunPSK"/>
          <w:sz w:val="32"/>
          <w:szCs w:val="32"/>
        </w:rPr>
        <w:t xml:space="preserve"> </w:t>
      </w:r>
    </w:p>
    <w:p w14:paraId="017305D1" w14:textId="1ED15F6F" w:rsidR="00D80373" w:rsidRPr="00D80373" w:rsidRDefault="000A452D" w:rsidP="00D80373">
      <w:pPr>
        <w:tabs>
          <w:tab w:val="left" w:pos="567"/>
        </w:tabs>
        <w:jc w:val="thaiDistribute"/>
        <w:rPr>
          <w:rFonts w:ascii="TH SarabunPSK" w:hAnsi="TH SarabunPSK" w:cs="TH SarabunPSK"/>
          <w:sz w:val="32"/>
          <w:szCs w:val="32"/>
        </w:rPr>
      </w:pPr>
      <w:r w:rsidRPr="00AC05E6">
        <w:rPr>
          <w:rFonts w:ascii="TH SarabunPSK" w:hAnsi="TH SarabunPSK" w:cs="TH SarabunPSK"/>
          <w:sz w:val="32"/>
          <w:szCs w:val="32"/>
        </w:rPr>
        <w:tab/>
      </w:r>
      <w:r w:rsidR="00D80373" w:rsidRPr="00D80373">
        <w:rPr>
          <w:rFonts w:ascii="TH SarabunPSK" w:hAnsi="TH SarabunPSK" w:cs="TH SarabunPSK"/>
          <w:sz w:val="32"/>
          <w:szCs w:val="32"/>
        </w:rPr>
        <w:t xml:space="preserve">1) </w:t>
      </w:r>
      <w:r w:rsidR="00D80373" w:rsidRPr="00D80373">
        <w:rPr>
          <w:rFonts w:ascii="TH SarabunPSK" w:hAnsi="TH SarabunPSK" w:cs="TH SarabunPSK"/>
          <w:sz w:val="32"/>
          <w:szCs w:val="32"/>
          <w:cs/>
        </w:rPr>
        <w:t>ผลการเรียนรู้ที่คาดหวัง (</w:t>
      </w:r>
      <w:r w:rsidR="00D80373" w:rsidRPr="00D80373">
        <w:rPr>
          <w:rFonts w:ascii="TH SarabunPSK" w:hAnsi="TH SarabunPSK" w:cs="TH SarabunPSK"/>
          <w:sz w:val="32"/>
          <w:szCs w:val="32"/>
        </w:rPr>
        <w:t>Expected Learning Outcomes)</w:t>
      </w:r>
    </w:p>
    <w:p w14:paraId="34B2D44E" w14:textId="6146E456" w:rsidR="00D80373" w:rsidRPr="00D80373" w:rsidRDefault="00D80373" w:rsidP="00D80373">
      <w:pPr>
        <w:tabs>
          <w:tab w:val="left" w:pos="567"/>
        </w:tabs>
        <w:jc w:val="thaiDistribute"/>
        <w:rPr>
          <w:rFonts w:ascii="TH SarabunPSK" w:hAnsi="TH SarabunPSK" w:cs="TH SarabunPSK"/>
          <w:sz w:val="32"/>
          <w:szCs w:val="32"/>
        </w:rPr>
      </w:pPr>
      <w:r>
        <w:rPr>
          <w:rFonts w:ascii="TH SarabunPSK" w:hAnsi="TH SarabunPSK" w:cs="TH SarabunPSK"/>
          <w:sz w:val="32"/>
          <w:szCs w:val="32"/>
        </w:rPr>
        <w:tab/>
      </w:r>
      <w:r w:rsidRPr="00D80373">
        <w:rPr>
          <w:rFonts w:ascii="TH SarabunPSK" w:hAnsi="TH SarabunPSK" w:cs="TH SarabunPSK"/>
          <w:sz w:val="32"/>
          <w:szCs w:val="32"/>
        </w:rPr>
        <w:t xml:space="preserve">2) </w:t>
      </w:r>
      <w:r w:rsidRPr="00D80373">
        <w:rPr>
          <w:rFonts w:ascii="TH SarabunPSK" w:hAnsi="TH SarabunPSK" w:cs="TH SarabunPSK"/>
          <w:sz w:val="32"/>
          <w:szCs w:val="32"/>
          <w:cs/>
        </w:rPr>
        <w:t>โครงสร้างและเนื้อหาของหลักสูตร (</w:t>
      </w:r>
      <w:r w:rsidRPr="00D80373">
        <w:rPr>
          <w:rFonts w:ascii="TH SarabunPSK" w:hAnsi="TH SarabunPSK" w:cs="TH SarabunPSK"/>
          <w:sz w:val="32"/>
          <w:szCs w:val="32"/>
        </w:rPr>
        <w:t>Programme Structure and Content)</w:t>
      </w:r>
    </w:p>
    <w:p w14:paraId="4B8782B6" w14:textId="77B2AE3A" w:rsidR="00D80373" w:rsidRPr="00D80373" w:rsidRDefault="00D80373" w:rsidP="00D80373">
      <w:pPr>
        <w:tabs>
          <w:tab w:val="left" w:pos="567"/>
        </w:tabs>
        <w:jc w:val="thaiDistribute"/>
        <w:rPr>
          <w:rFonts w:ascii="TH SarabunPSK" w:hAnsi="TH SarabunPSK" w:cs="TH SarabunPSK"/>
          <w:sz w:val="32"/>
          <w:szCs w:val="32"/>
        </w:rPr>
      </w:pPr>
      <w:r>
        <w:rPr>
          <w:rFonts w:ascii="TH SarabunPSK" w:hAnsi="TH SarabunPSK" w:cs="TH SarabunPSK"/>
          <w:sz w:val="32"/>
          <w:szCs w:val="32"/>
        </w:rPr>
        <w:tab/>
      </w:r>
      <w:r w:rsidRPr="00D80373">
        <w:rPr>
          <w:rFonts w:ascii="TH SarabunPSK" w:hAnsi="TH SarabunPSK" w:cs="TH SarabunPSK"/>
          <w:sz w:val="32"/>
          <w:szCs w:val="32"/>
        </w:rPr>
        <w:t xml:space="preserve">3) </w:t>
      </w:r>
      <w:r w:rsidRPr="00D80373">
        <w:rPr>
          <w:rFonts w:ascii="TH SarabunPSK" w:hAnsi="TH SarabunPSK" w:cs="TH SarabunPSK"/>
          <w:sz w:val="32"/>
          <w:szCs w:val="32"/>
          <w:cs/>
        </w:rPr>
        <w:t>การจัดการเรียนและการสอน (</w:t>
      </w:r>
      <w:r w:rsidRPr="00D80373">
        <w:rPr>
          <w:rFonts w:ascii="TH SarabunPSK" w:hAnsi="TH SarabunPSK" w:cs="TH SarabunPSK"/>
          <w:sz w:val="32"/>
          <w:szCs w:val="32"/>
        </w:rPr>
        <w:t xml:space="preserve">Teaching and Learning Approach) </w:t>
      </w:r>
    </w:p>
    <w:p w14:paraId="28AE654F" w14:textId="1CD2D1FF" w:rsidR="00D80373" w:rsidRPr="00D80373" w:rsidRDefault="00D80373" w:rsidP="00D80373">
      <w:pPr>
        <w:tabs>
          <w:tab w:val="left" w:pos="567"/>
        </w:tabs>
        <w:jc w:val="thaiDistribute"/>
        <w:rPr>
          <w:rFonts w:ascii="TH SarabunPSK" w:hAnsi="TH SarabunPSK" w:cs="TH SarabunPSK"/>
          <w:sz w:val="32"/>
          <w:szCs w:val="32"/>
        </w:rPr>
      </w:pPr>
      <w:r>
        <w:rPr>
          <w:rFonts w:ascii="TH SarabunPSK" w:hAnsi="TH SarabunPSK" w:cs="TH SarabunPSK"/>
          <w:sz w:val="32"/>
          <w:szCs w:val="32"/>
        </w:rPr>
        <w:tab/>
      </w:r>
      <w:r w:rsidRPr="00D80373">
        <w:rPr>
          <w:rFonts w:ascii="TH SarabunPSK" w:hAnsi="TH SarabunPSK" w:cs="TH SarabunPSK"/>
          <w:sz w:val="32"/>
          <w:szCs w:val="32"/>
        </w:rPr>
        <w:t xml:space="preserve">4) </w:t>
      </w:r>
      <w:r w:rsidRPr="00D80373">
        <w:rPr>
          <w:rFonts w:ascii="TH SarabunPSK" w:hAnsi="TH SarabunPSK" w:cs="TH SarabunPSK"/>
          <w:sz w:val="32"/>
          <w:szCs w:val="32"/>
          <w:cs/>
        </w:rPr>
        <w:t>การประเมินผู้เรียน (</w:t>
      </w:r>
      <w:r w:rsidRPr="00D80373">
        <w:rPr>
          <w:rFonts w:ascii="TH SarabunPSK" w:hAnsi="TH SarabunPSK" w:cs="TH SarabunPSK"/>
          <w:sz w:val="32"/>
          <w:szCs w:val="32"/>
        </w:rPr>
        <w:t>Student Assessment)</w:t>
      </w:r>
    </w:p>
    <w:p w14:paraId="45715A1F" w14:textId="5ECEDEE7" w:rsidR="00D80373" w:rsidRPr="00D80373" w:rsidRDefault="00D80373" w:rsidP="00D80373">
      <w:pPr>
        <w:tabs>
          <w:tab w:val="left" w:pos="567"/>
        </w:tabs>
        <w:jc w:val="thaiDistribute"/>
        <w:rPr>
          <w:rFonts w:ascii="TH SarabunPSK" w:hAnsi="TH SarabunPSK" w:cs="TH SarabunPSK"/>
          <w:sz w:val="32"/>
          <w:szCs w:val="32"/>
        </w:rPr>
      </w:pPr>
      <w:r>
        <w:rPr>
          <w:rFonts w:ascii="TH SarabunPSK" w:hAnsi="TH SarabunPSK" w:cs="TH SarabunPSK"/>
          <w:sz w:val="32"/>
          <w:szCs w:val="32"/>
        </w:rPr>
        <w:tab/>
      </w:r>
      <w:r w:rsidRPr="00D80373">
        <w:rPr>
          <w:rFonts w:ascii="TH SarabunPSK" w:hAnsi="TH SarabunPSK" w:cs="TH SarabunPSK"/>
          <w:sz w:val="32"/>
          <w:szCs w:val="32"/>
        </w:rPr>
        <w:t xml:space="preserve">5) </w:t>
      </w:r>
      <w:r w:rsidRPr="00D80373">
        <w:rPr>
          <w:rFonts w:ascii="TH SarabunPSK" w:hAnsi="TH SarabunPSK" w:cs="TH SarabunPSK"/>
          <w:sz w:val="32"/>
          <w:szCs w:val="32"/>
          <w:cs/>
        </w:rPr>
        <w:t>คุณภาพบุคลากรสายวิชาการ (</w:t>
      </w:r>
      <w:r w:rsidRPr="00D80373">
        <w:rPr>
          <w:rFonts w:ascii="TH SarabunPSK" w:hAnsi="TH SarabunPSK" w:cs="TH SarabunPSK"/>
          <w:sz w:val="32"/>
          <w:szCs w:val="32"/>
        </w:rPr>
        <w:t xml:space="preserve">Academic Staff) </w:t>
      </w:r>
    </w:p>
    <w:p w14:paraId="289B299C" w14:textId="414A37C2" w:rsidR="00D80373" w:rsidRPr="00D80373" w:rsidRDefault="00D80373" w:rsidP="00D80373">
      <w:pPr>
        <w:tabs>
          <w:tab w:val="left" w:pos="567"/>
        </w:tabs>
        <w:jc w:val="thaiDistribute"/>
        <w:rPr>
          <w:rFonts w:ascii="TH SarabunPSK" w:hAnsi="TH SarabunPSK" w:cs="TH SarabunPSK"/>
          <w:sz w:val="32"/>
          <w:szCs w:val="32"/>
        </w:rPr>
      </w:pPr>
      <w:r>
        <w:rPr>
          <w:rFonts w:ascii="TH SarabunPSK" w:hAnsi="TH SarabunPSK" w:cs="TH SarabunPSK"/>
          <w:sz w:val="32"/>
          <w:szCs w:val="32"/>
        </w:rPr>
        <w:tab/>
      </w:r>
      <w:r w:rsidRPr="00D80373">
        <w:rPr>
          <w:rFonts w:ascii="TH SarabunPSK" w:hAnsi="TH SarabunPSK" w:cs="TH SarabunPSK"/>
          <w:sz w:val="32"/>
          <w:szCs w:val="32"/>
        </w:rPr>
        <w:t xml:space="preserve">6) </w:t>
      </w:r>
      <w:r w:rsidRPr="00D80373">
        <w:rPr>
          <w:rFonts w:ascii="TH SarabunPSK" w:hAnsi="TH SarabunPSK" w:cs="TH SarabunPSK"/>
          <w:sz w:val="32"/>
          <w:szCs w:val="32"/>
          <w:cs/>
        </w:rPr>
        <w:t>สิ่งสนับสนุนการเรียนรู้ (</w:t>
      </w:r>
      <w:r w:rsidRPr="00D80373">
        <w:rPr>
          <w:rFonts w:ascii="TH SarabunPSK" w:hAnsi="TH SarabunPSK" w:cs="TH SarabunPSK"/>
          <w:sz w:val="32"/>
          <w:szCs w:val="32"/>
        </w:rPr>
        <w:t xml:space="preserve">Student Support Services) </w:t>
      </w:r>
    </w:p>
    <w:p w14:paraId="6398110C" w14:textId="5749E045" w:rsidR="00D80373" w:rsidRPr="00D80373" w:rsidRDefault="00D80373" w:rsidP="00D80373">
      <w:pPr>
        <w:tabs>
          <w:tab w:val="left" w:pos="567"/>
        </w:tabs>
        <w:jc w:val="thaiDistribute"/>
        <w:rPr>
          <w:rFonts w:ascii="TH SarabunPSK" w:hAnsi="TH SarabunPSK" w:cs="TH SarabunPSK"/>
          <w:sz w:val="32"/>
          <w:szCs w:val="32"/>
        </w:rPr>
      </w:pPr>
      <w:r>
        <w:rPr>
          <w:rFonts w:ascii="TH SarabunPSK" w:hAnsi="TH SarabunPSK" w:cs="TH SarabunPSK"/>
          <w:sz w:val="32"/>
          <w:szCs w:val="32"/>
        </w:rPr>
        <w:tab/>
      </w:r>
      <w:r w:rsidRPr="00D80373">
        <w:rPr>
          <w:rFonts w:ascii="TH SarabunPSK" w:hAnsi="TH SarabunPSK" w:cs="TH SarabunPSK"/>
          <w:sz w:val="32"/>
          <w:szCs w:val="32"/>
        </w:rPr>
        <w:t xml:space="preserve">7) </w:t>
      </w:r>
      <w:r w:rsidRPr="00D80373">
        <w:rPr>
          <w:rFonts w:ascii="TH SarabunPSK" w:hAnsi="TH SarabunPSK" w:cs="TH SarabunPSK"/>
          <w:sz w:val="32"/>
          <w:szCs w:val="32"/>
          <w:cs/>
        </w:rPr>
        <w:t>สิ่งอำนวยความสะดวก และโครงสร้างพื้นฐาน (</w:t>
      </w:r>
      <w:r w:rsidRPr="00D80373">
        <w:rPr>
          <w:rFonts w:ascii="TH SarabunPSK" w:hAnsi="TH SarabunPSK" w:cs="TH SarabunPSK"/>
          <w:sz w:val="32"/>
          <w:szCs w:val="32"/>
        </w:rPr>
        <w:t xml:space="preserve">Facilities and Infrastructure) </w:t>
      </w:r>
    </w:p>
    <w:p w14:paraId="264AD25C" w14:textId="482DAC41" w:rsidR="00D80373" w:rsidRDefault="00D80373" w:rsidP="00D80373">
      <w:pPr>
        <w:tabs>
          <w:tab w:val="left" w:pos="567"/>
        </w:tabs>
        <w:jc w:val="thaiDistribute"/>
        <w:rPr>
          <w:rFonts w:ascii="TH SarabunPSK" w:hAnsi="TH SarabunPSK" w:cs="TH SarabunPSK"/>
          <w:sz w:val="32"/>
          <w:szCs w:val="32"/>
        </w:rPr>
      </w:pPr>
      <w:r>
        <w:rPr>
          <w:rFonts w:ascii="TH SarabunPSK" w:hAnsi="TH SarabunPSK" w:cs="TH SarabunPSK"/>
          <w:sz w:val="32"/>
          <w:szCs w:val="32"/>
        </w:rPr>
        <w:tab/>
      </w:r>
      <w:r w:rsidRPr="00D80373">
        <w:rPr>
          <w:rFonts w:ascii="TH SarabunPSK" w:hAnsi="TH SarabunPSK" w:cs="TH SarabunPSK"/>
          <w:sz w:val="32"/>
          <w:szCs w:val="32"/>
        </w:rPr>
        <w:t xml:space="preserve">8) </w:t>
      </w:r>
      <w:r w:rsidRPr="00D80373">
        <w:rPr>
          <w:rFonts w:ascii="TH SarabunPSK" w:hAnsi="TH SarabunPSK" w:cs="TH SarabunPSK"/>
          <w:sz w:val="32"/>
          <w:szCs w:val="32"/>
          <w:cs/>
        </w:rPr>
        <w:t>ผลลัพธ์และผลผลิต (</w:t>
      </w:r>
      <w:r w:rsidRPr="00D80373">
        <w:rPr>
          <w:rFonts w:ascii="TH SarabunPSK" w:hAnsi="TH SarabunPSK" w:cs="TH SarabunPSK"/>
          <w:sz w:val="32"/>
          <w:szCs w:val="32"/>
        </w:rPr>
        <w:t>Output and Outcomes)</w:t>
      </w:r>
    </w:p>
    <w:p w14:paraId="5B4CAA24" w14:textId="77777777" w:rsidR="00D80373" w:rsidRDefault="00D80373" w:rsidP="000A452D">
      <w:pPr>
        <w:ind w:firstLine="567"/>
        <w:jc w:val="thaiDistribute"/>
        <w:rPr>
          <w:rFonts w:ascii="TH SarabunPSK" w:hAnsi="TH SarabunPSK" w:cs="TH SarabunPSK"/>
          <w:sz w:val="32"/>
          <w:szCs w:val="32"/>
        </w:rPr>
      </w:pPr>
    </w:p>
    <w:p w14:paraId="4572E0A3" w14:textId="77777777" w:rsidR="00D80373" w:rsidRDefault="00D80373" w:rsidP="000A452D">
      <w:pPr>
        <w:ind w:firstLine="567"/>
        <w:jc w:val="thaiDistribute"/>
        <w:rPr>
          <w:rFonts w:ascii="TH SarabunPSK" w:hAnsi="TH SarabunPSK" w:cs="TH SarabunPSK"/>
          <w:sz w:val="32"/>
          <w:szCs w:val="32"/>
        </w:rPr>
      </w:pPr>
    </w:p>
    <w:p w14:paraId="4707F8B9" w14:textId="272805CA" w:rsidR="000A452D" w:rsidRPr="00AC05E6" w:rsidRDefault="000A452D" w:rsidP="000A452D">
      <w:pPr>
        <w:ind w:firstLine="567"/>
        <w:jc w:val="thaiDistribute"/>
        <w:rPr>
          <w:rFonts w:ascii="TH SarabunPSK" w:hAnsi="TH SarabunPSK" w:cs="TH SarabunPSK"/>
          <w:sz w:val="32"/>
          <w:szCs w:val="32"/>
        </w:rPr>
      </w:pPr>
      <w:r w:rsidRPr="00AC05E6">
        <w:rPr>
          <w:rFonts w:ascii="TH SarabunPSK" w:hAnsi="TH SarabunPSK" w:cs="TH SarabunPSK"/>
          <w:sz w:val="32"/>
          <w:szCs w:val="32"/>
        </w:rPr>
        <w:t xml:space="preserve"> </w:t>
      </w:r>
    </w:p>
    <w:p w14:paraId="2A4E6511" w14:textId="77777777" w:rsidR="000A452D" w:rsidRPr="005C07C1" w:rsidRDefault="000A452D" w:rsidP="000A452D">
      <w:pPr>
        <w:rPr>
          <w:rFonts w:ascii="TH SarabunPSK" w:hAnsi="TH SarabunPSK" w:cs="TH SarabunPSK"/>
          <w:b/>
          <w:bCs/>
          <w:color w:val="0000FF"/>
          <w:sz w:val="32"/>
          <w:szCs w:val="32"/>
          <w:highlight w:val="yellow"/>
        </w:rPr>
      </w:pPr>
    </w:p>
    <w:p w14:paraId="1C88088E" w14:textId="7837DCFA" w:rsidR="000A452D" w:rsidRPr="005C07C1" w:rsidRDefault="000A452D" w:rsidP="000A452D">
      <w:pPr>
        <w:rPr>
          <w:rFonts w:ascii="TH SarabunPSK" w:hAnsi="TH SarabunPSK" w:cs="TH SarabunPSK"/>
          <w:b/>
          <w:bCs/>
          <w:sz w:val="32"/>
          <w:szCs w:val="32"/>
          <w:highlight w:val="yellow"/>
        </w:rPr>
      </w:pPr>
    </w:p>
    <w:p w14:paraId="122562F3" w14:textId="5C069A4C" w:rsidR="00040AB7" w:rsidRPr="005C07C1" w:rsidRDefault="00040AB7" w:rsidP="000A452D">
      <w:pPr>
        <w:rPr>
          <w:rFonts w:ascii="TH SarabunPSK" w:hAnsi="TH SarabunPSK" w:cs="TH SarabunPSK"/>
          <w:b/>
          <w:bCs/>
          <w:sz w:val="32"/>
          <w:szCs w:val="32"/>
          <w:highlight w:val="yellow"/>
        </w:rPr>
      </w:pPr>
    </w:p>
    <w:p w14:paraId="045A4BED" w14:textId="171F6F4F" w:rsidR="008D56A4" w:rsidRPr="005C07C1" w:rsidRDefault="008D56A4" w:rsidP="000A452D">
      <w:pPr>
        <w:rPr>
          <w:rFonts w:ascii="TH SarabunPSK" w:hAnsi="TH SarabunPSK" w:cs="TH SarabunPSK"/>
          <w:b/>
          <w:bCs/>
          <w:sz w:val="32"/>
          <w:szCs w:val="32"/>
          <w:highlight w:val="yellow"/>
        </w:rPr>
      </w:pPr>
    </w:p>
    <w:p w14:paraId="2BFDE39F" w14:textId="77777777" w:rsidR="008D56A4" w:rsidRPr="005C07C1" w:rsidRDefault="008D56A4" w:rsidP="000A452D">
      <w:pPr>
        <w:rPr>
          <w:rFonts w:ascii="TH SarabunPSK" w:hAnsi="TH SarabunPSK" w:cs="TH SarabunPSK"/>
          <w:b/>
          <w:bCs/>
          <w:sz w:val="32"/>
          <w:szCs w:val="32"/>
          <w:highlight w:val="yellow"/>
        </w:rPr>
      </w:pPr>
    </w:p>
    <w:p w14:paraId="293873D6" w14:textId="7F0653E0" w:rsidR="00E12043" w:rsidRPr="005C07C1" w:rsidRDefault="00E12043" w:rsidP="00366BFA">
      <w:pPr>
        <w:ind w:firstLine="851"/>
        <w:jc w:val="center"/>
        <w:rPr>
          <w:rFonts w:ascii="TH SarabunPSK" w:hAnsi="TH SarabunPSK" w:cs="TH SarabunPSK"/>
          <w:b/>
          <w:bCs/>
          <w:sz w:val="32"/>
          <w:szCs w:val="32"/>
        </w:rPr>
      </w:pPr>
      <w:bookmarkStart w:id="15" w:name="_Hlk151704366"/>
      <w:r w:rsidRPr="005C07C1">
        <w:rPr>
          <w:rFonts w:ascii="TH SarabunPSK" w:hAnsi="TH SarabunPSK" w:cs="TH SarabunPSK"/>
          <w:b/>
          <w:bCs/>
          <w:sz w:val="32"/>
          <w:szCs w:val="32"/>
          <w:cs/>
        </w:rPr>
        <w:lastRenderedPageBreak/>
        <w:t>หมวดที่</w:t>
      </w:r>
      <w:r w:rsidRPr="005C07C1">
        <w:rPr>
          <w:rFonts w:ascii="TH SarabunPSK" w:hAnsi="TH SarabunPSK" w:cs="TH SarabunPSK"/>
          <w:b/>
          <w:bCs/>
          <w:sz w:val="32"/>
          <w:szCs w:val="32"/>
        </w:rPr>
        <w:t xml:space="preserve"> 9 </w:t>
      </w:r>
      <w:r w:rsidRPr="005C07C1">
        <w:rPr>
          <w:rFonts w:ascii="TH SarabunPSK" w:hAnsi="TH SarabunPSK" w:cs="TH SarabunPSK"/>
          <w:b/>
          <w:bCs/>
          <w:sz w:val="32"/>
          <w:szCs w:val="32"/>
          <w:cs/>
        </w:rPr>
        <w:t>ระบบและกลไกในการพัฒนาหลักสูตร</w:t>
      </w:r>
    </w:p>
    <w:p w14:paraId="30CCB189" w14:textId="70D9DED4" w:rsidR="00E12043" w:rsidRPr="005C07C1" w:rsidRDefault="00E12043" w:rsidP="00E12043">
      <w:pPr>
        <w:rPr>
          <w:rFonts w:ascii="TH SarabunPSK" w:hAnsi="TH SarabunPSK" w:cs="TH SarabunPSK"/>
          <w:b/>
          <w:bCs/>
          <w:sz w:val="32"/>
          <w:szCs w:val="32"/>
          <w:highlight w:val="yellow"/>
        </w:rPr>
      </w:pPr>
    </w:p>
    <w:p w14:paraId="64AF4DF0" w14:textId="1E5DD8ED" w:rsidR="00E12043" w:rsidRPr="005C07C1" w:rsidRDefault="00E12043" w:rsidP="00E12043">
      <w:pPr>
        <w:ind w:firstLine="1440"/>
        <w:jc w:val="thaiDistribute"/>
        <w:rPr>
          <w:rFonts w:ascii="TH SarabunPSK" w:hAnsi="TH SarabunPSK" w:cs="TH SarabunPSK"/>
          <w:sz w:val="32"/>
          <w:szCs w:val="32"/>
        </w:rPr>
      </w:pPr>
      <w:r w:rsidRPr="005C07C1">
        <w:rPr>
          <w:rFonts w:ascii="TH SarabunPSK" w:hAnsi="TH SarabunPSK" w:cs="TH SarabunPSK"/>
          <w:sz w:val="32"/>
          <w:szCs w:val="32"/>
          <w:cs/>
        </w:rPr>
        <w:t xml:space="preserve">ระบบและกลไก เป็นปัจจัยสำคัญที่จะส่งผลให้การปฏิบัติงานขององค์กรสัมฤทธิ์ผลตามเป้าหมาย ระบบ ในที่นี้จะมุ่งเน้นที่กระบวนการซึ่งหมายถึงขั้นตอน และแนวทางปฏิบัติของการเสนอเปิดหลักสูตรใหม่ หลักสูตรปรับปรุงและการปิดหลักสูตร ซึ่งมีการกำหนดไว้อย่างชัดเจนว่าต้องทำอะไรบ้าง </w:t>
      </w:r>
      <w:r w:rsidR="00366BFA" w:rsidRPr="005C07C1">
        <w:rPr>
          <w:rFonts w:ascii="TH SarabunPSK" w:hAnsi="TH SarabunPSK" w:cs="TH SarabunPSK"/>
          <w:sz w:val="32"/>
          <w:szCs w:val="32"/>
          <w:cs/>
        </w:rPr>
        <w:br/>
      </w:r>
      <w:r w:rsidRPr="005C07C1">
        <w:rPr>
          <w:rFonts w:ascii="TH SarabunPSK" w:hAnsi="TH SarabunPSK" w:cs="TH SarabunPSK"/>
          <w:sz w:val="32"/>
          <w:szCs w:val="32"/>
          <w:cs/>
        </w:rPr>
        <w:t>ทำอย่างไร เพื่อให้ได้ผลออกมาตามที่ต้องการ ส่วน กลไก ในที่นี้หมายถึงปัจจัยการขับเคลื่อนที่ทำให้ขั้นตอนและแนวทางการปฏิบัติของการเสนอเปิดหลักสูตรใหม่ หลักสูตรปรับปรุง และการปิดหลักสูตรดำเนินไปตามเป้าหมาย</w:t>
      </w:r>
    </w:p>
    <w:p w14:paraId="344DE53A" w14:textId="055C644E" w:rsidR="00E12043" w:rsidRPr="0038371C" w:rsidRDefault="00E12043" w:rsidP="00E12043">
      <w:pPr>
        <w:ind w:firstLine="1440"/>
        <w:jc w:val="thaiDistribute"/>
        <w:rPr>
          <w:rFonts w:ascii="TH SarabunPSK" w:hAnsi="TH SarabunPSK" w:cs="TH SarabunPSK"/>
          <w:sz w:val="32"/>
          <w:szCs w:val="32"/>
        </w:rPr>
      </w:pPr>
      <w:r w:rsidRPr="0038371C">
        <w:rPr>
          <w:rFonts w:ascii="TH SarabunPSK" w:hAnsi="TH SarabunPSK" w:cs="TH SarabunPSK"/>
          <w:sz w:val="32"/>
          <w:szCs w:val="32"/>
          <w:cs/>
        </w:rPr>
        <w:t>มหาวิทยาลัยได้จัดทำระบบและกลไกการจัดทำรายละเอียดของหลักสูตร โดยผ่านการประชุมสภา</w:t>
      </w:r>
      <w:r w:rsidR="000162CA" w:rsidRPr="0038371C">
        <w:rPr>
          <w:rFonts w:ascii="TH SarabunPSK" w:hAnsi="TH SarabunPSK" w:cs="TH SarabunPSK"/>
          <w:sz w:val="32"/>
          <w:szCs w:val="32"/>
          <w:cs/>
        </w:rPr>
        <w:t>วิชาการ</w:t>
      </w:r>
      <w:r w:rsidRPr="0038371C">
        <w:rPr>
          <w:rFonts w:ascii="TH SarabunPSK" w:hAnsi="TH SarabunPSK" w:cs="TH SarabunPSK"/>
          <w:sz w:val="32"/>
          <w:szCs w:val="32"/>
          <w:cs/>
        </w:rPr>
        <w:t xml:space="preserve"> ในคราวประชุมครั้งที่ </w:t>
      </w:r>
      <w:r w:rsidR="0038371C" w:rsidRPr="0038371C">
        <w:rPr>
          <w:rFonts w:ascii="TH SarabunPSK" w:hAnsi="TH SarabunPSK" w:cs="TH SarabunPSK" w:hint="cs"/>
          <w:sz w:val="32"/>
          <w:szCs w:val="32"/>
          <w:cs/>
        </w:rPr>
        <w:t>6</w:t>
      </w:r>
      <w:r w:rsidRPr="0038371C">
        <w:rPr>
          <w:rFonts w:ascii="TH SarabunPSK" w:hAnsi="TH SarabunPSK" w:cs="TH SarabunPSK"/>
          <w:sz w:val="32"/>
          <w:szCs w:val="32"/>
          <w:cs/>
        </w:rPr>
        <w:t>/</w:t>
      </w:r>
      <w:r w:rsidR="003B74DB" w:rsidRPr="0038371C">
        <w:rPr>
          <w:rFonts w:ascii="TH SarabunPSK" w:hAnsi="TH SarabunPSK" w:cs="TH SarabunPSK"/>
          <w:sz w:val="32"/>
          <w:szCs w:val="32"/>
          <w:cs/>
        </w:rPr>
        <w:t>256</w:t>
      </w:r>
      <w:r w:rsidR="0038371C" w:rsidRPr="0038371C">
        <w:rPr>
          <w:rFonts w:ascii="TH SarabunPSK" w:hAnsi="TH SarabunPSK" w:cs="TH SarabunPSK" w:hint="cs"/>
          <w:sz w:val="32"/>
          <w:szCs w:val="32"/>
          <w:cs/>
        </w:rPr>
        <w:t>6</w:t>
      </w:r>
      <w:r w:rsidRPr="0038371C">
        <w:rPr>
          <w:rFonts w:ascii="TH SarabunPSK" w:hAnsi="TH SarabunPSK" w:cs="TH SarabunPSK"/>
          <w:sz w:val="32"/>
          <w:szCs w:val="32"/>
          <w:cs/>
        </w:rPr>
        <w:t xml:space="preserve"> เมื่อวันที่ </w:t>
      </w:r>
      <w:r w:rsidR="0038371C" w:rsidRPr="0038371C">
        <w:rPr>
          <w:rFonts w:ascii="TH SarabunPSK" w:hAnsi="TH SarabunPSK" w:cs="TH SarabunPSK" w:hint="cs"/>
          <w:sz w:val="32"/>
          <w:szCs w:val="32"/>
          <w:cs/>
        </w:rPr>
        <w:t>21</w:t>
      </w:r>
      <w:r w:rsidRPr="0038371C">
        <w:rPr>
          <w:rFonts w:ascii="TH SarabunPSK" w:hAnsi="TH SarabunPSK" w:cs="TH SarabunPSK"/>
          <w:sz w:val="32"/>
          <w:szCs w:val="32"/>
          <w:cs/>
        </w:rPr>
        <w:t xml:space="preserve"> </w:t>
      </w:r>
      <w:r w:rsidR="0038371C" w:rsidRPr="0038371C">
        <w:rPr>
          <w:rFonts w:ascii="TH SarabunPSK" w:hAnsi="TH SarabunPSK" w:cs="TH SarabunPSK" w:hint="cs"/>
          <w:sz w:val="32"/>
          <w:szCs w:val="32"/>
          <w:cs/>
        </w:rPr>
        <w:t>มิถุนายน</w:t>
      </w:r>
      <w:r w:rsidRPr="0038371C">
        <w:rPr>
          <w:rFonts w:ascii="TH SarabunPSK" w:hAnsi="TH SarabunPSK" w:cs="TH SarabunPSK"/>
          <w:sz w:val="32"/>
          <w:szCs w:val="32"/>
          <w:cs/>
        </w:rPr>
        <w:t xml:space="preserve"> </w:t>
      </w:r>
      <w:r w:rsidR="003B74DB" w:rsidRPr="0038371C">
        <w:rPr>
          <w:rFonts w:ascii="TH SarabunPSK" w:hAnsi="TH SarabunPSK" w:cs="TH SarabunPSK"/>
          <w:sz w:val="32"/>
          <w:szCs w:val="32"/>
          <w:cs/>
        </w:rPr>
        <w:t>256</w:t>
      </w:r>
      <w:r w:rsidR="0038371C" w:rsidRPr="0038371C">
        <w:rPr>
          <w:rFonts w:ascii="TH SarabunPSK" w:hAnsi="TH SarabunPSK" w:cs="TH SarabunPSK" w:hint="cs"/>
          <w:sz w:val="32"/>
          <w:szCs w:val="32"/>
          <w:cs/>
        </w:rPr>
        <w:t>6</w:t>
      </w:r>
      <w:r w:rsidRPr="0038371C">
        <w:rPr>
          <w:rFonts w:ascii="TH SarabunPSK" w:hAnsi="TH SarabunPSK" w:cs="TH SarabunPSK"/>
          <w:sz w:val="32"/>
          <w:szCs w:val="32"/>
          <w:cs/>
        </w:rPr>
        <w:t xml:space="preserve"> จึงได้พิจารณาอนุมัติ ประกาศ เรื่อง “</w:t>
      </w:r>
      <w:r w:rsidR="00476BD4" w:rsidRPr="0038371C">
        <w:rPr>
          <w:rFonts w:ascii="TH SarabunPSK" w:hAnsi="TH SarabunPSK" w:cs="TH SarabunPSK"/>
          <w:sz w:val="32"/>
          <w:szCs w:val="32"/>
          <w:cs/>
        </w:rPr>
        <w:t xml:space="preserve">แนวปฏิบัติการขออนุมัติการเปิดหลักสูตร การปรับปรุงหลักสูตร และการปิดหลักสูตร พ.ศ. </w:t>
      </w:r>
      <w:r w:rsidR="003B74DB" w:rsidRPr="0038371C">
        <w:rPr>
          <w:rFonts w:ascii="TH SarabunPSK" w:hAnsi="TH SarabunPSK" w:cs="TH SarabunPSK"/>
          <w:sz w:val="32"/>
          <w:szCs w:val="32"/>
          <w:cs/>
        </w:rPr>
        <w:t>256</w:t>
      </w:r>
      <w:r w:rsidR="0038371C" w:rsidRPr="0038371C">
        <w:rPr>
          <w:rFonts w:ascii="TH SarabunPSK" w:hAnsi="TH SarabunPSK" w:cs="TH SarabunPSK" w:hint="cs"/>
          <w:sz w:val="32"/>
          <w:szCs w:val="32"/>
          <w:cs/>
        </w:rPr>
        <w:t>6</w:t>
      </w:r>
      <w:r w:rsidRPr="0038371C">
        <w:rPr>
          <w:rFonts w:ascii="TH SarabunPSK" w:hAnsi="TH SarabunPSK" w:cs="TH SarabunPSK"/>
          <w:sz w:val="32"/>
          <w:szCs w:val="32"/>
          <w:cs/>
        </w:rPr>
        <w:t>” เพื่อให้คณะหรือสาขาวิชาของหน่วยงานที่เกี่ยวข้องใช้เป็นประโยชน์ แนวทางการดำเนินการและถือปฏิบัติ</w:t>
      </w:r>
    </w:p>
    <w:bookmarkEnd w:id="15"/>
    <w:p w14:paraId="2B5FB145" w14:textId="77777777" w:rsidR="00E12043" w:rsidRPr="005C07C1" w:rsidRDefault="00E12043" w:rsidP="00E12043">
      <w:pPr>
        <w:ind w:firstLine="1440"/>
        <w:jc w:val="thaiDistribute"/>
        <w:rPr>
          <w:rFonts w:ascii="TH SarabunPSK" w:hAnsi="TH SarabunPSK" w:cs="TH SarabunPSK"/>
          <w:sz w:val="32"/>
          <w:szCs w:val="32"/>
        </w:rPr>
      </w:pPr>
    </w:p>
    <w:p w14:paraId="11207DAF" w14:textId="537436CD" w:rsidR="00E12043" w:rsidRPr="005C07C1" w:rsidRDefault="00E12043" w:rsidP="00E12043">
      <w:pPr>
        <w:jc w:val="thaiDistribute"/>
        <w:rPr>
          <w:rFonts w:ascii="TH SarabunPSK" w:hAnsi="TH SarabunPSK" w:cs="TH SarabunPSK"/>
          <w:sz w:val="32"/>
          <w:szCs w:val="32"/>
        </w:rPr>
      </w:pPr>
    </w:p>
    <w:p w14:paraId="2C672BE4" w14:textId="0D0BA65E" w:rsidR="00364D9B" w:rsidRPr="005C07C1" w:rsidRDefault="00364D9B" w:rsidP="00E12043">
      <w:pPr>
        <w:jc w:val="thaiDistribute"/>
        <w:rPr>
          <w:rFonts w:ascii="TH SarabunPSK" w:hAnsi="TH SarabunPSK" w:cs="TH SarabunPSK"/>
          <w:sz w:val="32"/>
          <w:szCs w:val="32"/>
        </w:rPr>
      </w:pPr>
    </w:p>
    <w:p w14:paraId="12FA2424" w14:textId="21493134" w:rsidR="00364D9B" w:rsidRPr="005C07C1" w:rsidRDefault="00364D9B" w:rsidP="00E12043">
      <w:pPr>
        <w:jc w:val="thaiDistribute"/>
        <w:rPr>
          <w:rFonts w:ascii="TH SarabunPSK" w:hAnsi="TH SarabunPSK" w:cs="TH SarabunPSK"/>
          <w:sz w:val="32"/>
          <w:szCs w:val="32"/>
        </w:rPr>
      </w:pPr>
    </w:p>
    <w:p w14:paraId="0FF14D3E" w14:textId="372D0397" w:rsidR="00364D9B" w:rsidRPr="005C07C1" w:rsidRDefault="00364D9B" w:rsidP="00E12043">
      <w:pPr>
        <w:jc w:val="thaiDistribute"/>
        <w:rPr>
          <w:rFonts w:ascii="TH SarabunPSK" w:hAnsi="TH SarabunPSK" w:cs="TH SarabunPSK"/>
          <w:sz w:val="32"/>
          <w:szCs w:val="32"/>
        </w:rPr>
      </w:pPr>
    </w:p>
    <w:p w14:paraId="54EF76F2" w14:textId="01B2F982" w:rsidR="00364D9B" w:rsidRPr="005C07C1" w:rsidRDefault="00364D9B" w:rsidP="00E12043">
      <w:pPr>
        <w:jc w:val="thaiDistribute"/>
        <w:rPr>
          <w:rFonts w:ascii="TH SarabunPSK" w:hAnsi="TH SarabunPSK" w:cs="TH SarabunPSK"/>
          <w:sz w:val="32"/>
          <w:szCs w:val="32"/>
        </w:rPr>
      </w:pPr>
    </w:p>
    <w:p w14:paraId="4A1AB0AA" w14:textId="7CF84BB0" w:rsidR="00364D9B" w:rsidRPr="005C07C1" w:rsidRDefault="00364D9B" w:rsidP="00E12043">
      <w:pPr>
        <w:jc w:val="thaiDistribute"/>
        <w:rPr>
          <w:rFonts w:ascii="TH SarabunPSK" w:hAnsi="TH SarabunPSK" w:cs="TH SarabunPSK"/>
          <w:sz w:val="32"/>
          <w:szCs w:val="32"/>
        </w:rPr>
      </w:pPr>
    </w:p>
    <w:p w14:paraId="5C7C9F4A" w14:textId="33F7B991" w:rsidR="00364D9B" w:rsidRPr="005C07C1" w:rsidRDefault="00364D9B" w:rsidP="00E12043">
      <w:pPr>
        <w:jc w:val="thaiDistribute"/>
        <w:rPr>
          <w:rFonts w:ascii="TH SarabunPSK" w:hAnsi="TH SarabunPSK" w:cs="TH SarabunPSK"/>
          <w:sz w:val="32"/>
          <w:szCs w:val="32"/>
        </w:rPr>
      </w:pPr>
    </w:p>
    <w:p w14:paraId="4196C7CB" w14:textId="507B8199" w:rsidR="00364D9B" w:rsidRPr="005C07C1" w:rsidRDefault="00364D9B" w:rsidP="00E12043">
      <w:pPr>
        <w:jc w:val="thaiDistribute"/>
        <w:rPr>
          <w:rFonts w:ascii="TH SarabunPSK" w:hAnsi="TH SarabunPSK" w:cs="TH SarabunPSK"/>
          <w:sz w:val="32"/>
          <w:szCs w:val="32"/>
        </w:rPr>
      </w:pPr>
    </w:p>
    <w:p w14:paraId="2D27B608" w14:textId="677F1683" w:rsidR="00364D9B" w:rsidRPr="005C07C1" w:rsidRDefault="00364D9B" w:rsidP="00E12043">
      <w:pPr>
        <w:jc w:val="thaiDistribute"/>
        <w:rPr>
          <w:rFonts w:ascii="TH SarabunPSK" w:hAnsi="TH SarabunPSK" w:cs="TH SarabunPSK"/>
          <w:sz w:val="32"/>
          <w:szCs w:val="32"/>
        </w:rPr>
      </w:pPr>
    </w:p>
    <w:p w14:paraId="118F95FB" w14:textId="4C79715C" w:rsidR="00364D9B" w:rsidRPr="005C07C1" w:rsidRDefault="00364D9B" w:rsidP="00E12043">
      <w:pPr>
        <w:jc w:val="thaiDistribute"/>
        <w:rPr>
          <w:rFonts w:ascii="TH SarabunPSK" w:hAnsi="TH SarabunPSK" w:cs="TH SarabunPSK"/>
          <w:sz w:val="32"/>
          <w:szCs w:val="32"/>
        </w:rPr>
      </w:pPr>
    </w:p>
    <w:p w14:paraId="69FEB295" w14:textId="6B15E800" w:rsidR="00364D9B" w:rsidRPr="005C07C1" w:rsidRDefault="00364D9B" w:rsidP="00E12043">
      <w:pPr>
        <w:jc w:val="thaiDistribute"/>
        <w:rPr>
          <w:rFonts w:ascii="TH SarabunPSK" w:hAnsi="TH SarabunPSK" w:cs="TH SarabunPSK"/>
          <w:sz w:val="32"/>
          <w:szCs w:val="32"/>
        </w:rPr>
      </w:pPr>
    </w:p>
    <w:p w14:paraId="42723B17" w14:textId="3351BB32" w:rsidR="00364D9B" w:rsidRPr="005C07C1" w:rsidRDefault="00364D9B" w:rsidP="00E12043">
      <w:pPr>
        <w:jc w:val="thaiDistribute"/>
        <w:rPr>
          <w:rFonts w:ascii="TH SarabunPSK" w:hAnsi="TH SarabunPSK" w:cs="TH SarabunPSK"/>
          <w:sz w:val="32"/>
          <w:szCs w:val="32"/>
        </w:rPr>
      </w:pPr>
    </w:p>
    <w:p w14:paraId="61873ED6" w14:textId="1C827122" w:rsidR="00364D9B" w:rsidRPr="005C07C1" w:rsidRDefault="00364D9B" w:rsidP="00E12043">
      <w:pPr>
        <w:jc w:val="thaiDistribute"/>
        <w:rPr>
          <w:rFonts w:ascii="TH SarabunPSK" w:hAnsi="TH SarabunPSK" w:cs="TH SarabunPSK"/>
          <w:sz w:val="32"/>
          <w:szCs w:val="32"/>
        </w:rPr>
      </w:pPr>
    </w:p>
    <w:p w14:paraId="533AF393" w14:textId="179F4085" w:rsidR="00364D9B" w:rsidRPr="005C07C1" w:rsidRDefault="00364D9B" w:rsidP="00E12043">
      <w:pPr>
        <w:jc w:val="thaiDistribute"/>
        <w:rPr>
          <w:rFonts w:ascii="TH SarabunPSK" w:hAnsi="TH SarabunPSK" w:cs="TH SarabunPSK"/>
          <w:sz w:val="32"/>
          <w:szCs w:val="32"/>
        </w:rPr>
      </w:pPr>
    </w:p>
    <w:p w14:paraId="537AFA4B" w14:textId="2FE0F021" w:rsidR="00364D9B" w:rsidRPr="005C07C1" w:rsidRDefault="00364D9B" w:rsidP="00E12043">
      <w:pPr>
        <w:jc w:val="thaiDistribute"/>
        <w:rPr>
          <w:rFonts w:ascii="TH SarabunPSK" w:hAnsi="TH SarabunPSK" w:cs="TH SarabunPSK"/>
          <w:sz w:val="32"/>
          <w:szCs w:val="32"/>
        </w:rPr>
      </w:pPr>
    </w:p>
    <w:p w14:paraId="6368F681" w14:textId="4CC5AEDF" w:rsidR="00364D9B" w:rsidRPr="005C07C1" w:rsidRDefault="00364D9B" w:rsidP="00E12043">
      <w:pPr>
        <w:jc w:val="thaiDistribute"/>
        <w:rPr>
          <w:rFonts w:ascii="TH SarabunPSK" w:hAnsi="TH SarabunPSK" w:cs="TH SarabunPSK"/>
          <w:sz w:val="32"/>
          <w:szCs w:val="32"/>
        </w:rPr>
      </w:pPr>
    </w:p>
    <w:p w14:paraId="56D26C17" w14:textId="61898858" w:rsidR="00364D9B" w:rsidRPr="005C07C1" w:rsidRDefault="00364D9B" w:rsidP="00E12043">
      <w:pPr>
        <w:jc w:val="thaiDistribute"/>
        <w:rPr>
          <w:rFonts w:ascii="TH SarabunPSK" w:hAnsi="TH SarabunPSK" w:cs="TH SarabunPSK"/>
          <w:sz w:val="32"/>
          <w:szCs w:val="32"/>
        </w:rPr>
      </w:pPr>
    </w:p>
    <w:p w14:paraId="74407793" w14:textId="683839E9" w:rsidR="00364D9B" w:rsidRPr="005C07C1" w:rsidRDefault="00364D9B" w:rsidP="00E12043">
      <w:pPr>
        <w:jc w:val="thaiDistribute"/>
        <w:rPr>
          <w:rFonts w:ascii="TH SarabunPSK" w:hAnsi="TH SarabunPSK" w:cs="TH SarabunPSK"/>
          <w:sz w:val="32"/>
          <w:szCs w:val="32"/>
        </w:rPr>
      </w:pPr>
    </w:p>
    <w:p w14:paraId="5012950E" w14:textId="73ED2C20" w:rsidR="00364D9B" w:rsidRPr="005C07C1" w:rsidRDefault="00364D9B" w:rsidP="00E12043">
      <w:pPr>
        <w:jc w:val="thaiDistribute"/>
        <w:rPr>
          <w:rFonts w:ascii="TH SarabunPSK" w:hAnsi="TH SarabunPSK" w:cs="TH SarabunPSK"/>
          <w:sz w:val="32"/>
          <w:szCs w:val="32"/>
        </w:rPr>
      </w:pPr>
    </w:p>
    <w:p w14:paraId="6CC2B2FF" w14:textId="77777777" w:rsidR="00364D9B" w:rsidRPr="005C07C1" w:rsidRDefault="00364D9B" w:rsidP="00E12043">
      <w:pPr>
        <w:jc w:val="thaiDistribute"/>
        <w:rPr>
          <w:rFonts w:ascii="TH SarabunPSK" w:hAnsi="TH SarabunPSK" w:cs="TH SarabunPSK"/>
          <w:sz w:val="32"/>
          <w:szCs w:val="32"/>
        </w:rPr>
      </w:pPr>
    </w:p>
    <w:p w14:paraId="26825F58" w14:textId="0A93641C" w:rsidR="00E12043" w:rsidRPr="005C07C1" w:rsidRDefault="00364D9B" w:rsidP="00364D9B">
      <w:pPr>
        <w:rPr>
          <w:rFonts w:ascii="TH SarabunPSK" w:hAnsi="TH SarabunPSK" w:cs="TH SarabunPSK"/>
          <w:b/>
          <w:bCs/>
          <w:sz w:val="32"/>
          <w:szCs w:val="32"/>
          <w:cs/>
        </w:rPr>
      </w:pPr>
      <w:bookmarkStart w:id="16" w:name="_Hlk151704136"/>
      <w:r w:rsidRPr="005C07C1">
        <w:rPr>
          <w:rFonts w:ascii="TH SarabunPSK" w:hAnsi="TH SarabunPSK" w:cs="TH SarabunPSK"/>
          <w:b/>
          <w:bCs/>
          <w:sz w:val="32"/>
          <w:szCs w:val="32"/>
          <w:cs/>
        </w:rPr>
        <w:lastRenderedPageBreak/>
        <w:t xml:space="preserve">9.1 </w:t>
      </w:r>
      <w:r w:rsidR="00E12043" w:rsidRPr="005C07C1">
        <w:rPr>
          <w:rFonts w:ascii="TH SarabunPSK" w:hAnsi="TH SarabunPSK" w:cs="TH SarabunPSK"/>
          <w:b/>
          <w:bCs/>
          <w:sz w:val="32"/>
          <w:szCs w:val="32"/>
          <w:cs/>
        </w:rPr>
        <w:t>มาตรฐานขั้นตอนการพัฒนาหลักสูตร ของมหาวิทยาลัยราชภัฏ</w:t>
      </w:r>
      <w:r w:rsidR="00275487" w:rsidRPr="005C07C1">
        <w:rPr>
          <w:rFonts w:ascii="TH SarabunPSK" w:hAnsi="TH SarabunPSK" w:cs="TH SarabunPSK"/>
          <w:b/>
          <w:bCs/>
          <w:sz w:val="32"/>
          <w:szCs w:val="32"/>
          <w:cs/>
        </w:rPr>
        <w:t>ราชนครินทร์</w:t>
      </w:r>
    </w:p>
    <w:tbl>
      <w:tblPr>
        <w:tblStyle w:val="TableGrid"/>
        <w:tblW w:w="9587" w:type="dxa"/>
        <w:tblLook w:val="04A0" w:firstRow="1" w:lastRow="0" w:firstColumn="1" w:lastColumn="0" w:noHBand="0" w:noVBand="1"/>
      </w:tblPr>
      <w:tblGrid>
        <w:gridCol w:w="1413"/>
        <w:gridCol w:w="3486"/>
        <w:gridCol w:w="2078"/>
        <w:gridCol w:w="2610"/>
      </w:tblGrid>
      <w:tr w:rsidR="001E3DAA" w:rsidRPr="005C07C1" w14:paraId="141EF532" w14:textId="77777777" w:rsidTr="001E3DAA">
        <w:tc>
          <w:tcPr>
            <w:tcW w:w="1413" w:type="dxa"/>
          </w:tcPr>
          <w:p w14:paraId="221A40CE" w14:textId="28CE6FF1" w:rsidR="00275487" w:rsidRPr="005C07C1" w:rsidRDefault="00275487" w:rsidP="00E12043">
            <w:pPr>
              <w:jc w:val="center"/>
              <w:rPr>
                <w:rFonts w:ascii="TH SarabunPSK" w:hAnsi="TH SarabunPSK" w:cs="TH SarabunPSK"/>
                <w:b/>
                <w:bCs/>
                <w:sz w:val="32"/>
                <w:szCs w:val="32"/>
              </w:rPr>
            </w:pPr>
            <w:r w:rsidRPr="005C07C1">
              <w:rPr>
                <w:rFonts w:ascii="TH SarabunPSK" w:hAnsi="TH SarabunPSK" w:cs="TH SarabunPSK"/>
                <w:b/>
                <w:bCs/>
                <w:sz w:val="28"/>
                <w:szCs w:val="28"/>
                <w:cs/>
              </w:rPr>
              <w:t>ผู้รับผิดชอบ</w:t>
            </w:r>
          </w:p>
        </w:tc>
        <w:tc>
          <w:tcPr>
            <w:tcW w:w="3486" w:type="dxa"/>
          </w:tcPr>
          <w:p w14:paraId="6434E352" w14:textId="588D6033" w:rsidR="00275487" w:rsidRPr="005C07C1" w:rsidRDefault="00275487" w:rsidP="00E12043">
            <w:pPr>
              <w:jc w:val="center"/>
              <w:rPr>
                <w:rFonts w:ascii="TH SarabunPSK" w:hAnsi="TH SarabunPSK" w:cs="TH SarabunPSK"/>
                <w:b/>
                <w:bCs/>
                <w:sz w:val="32"/>
                <w:szCs w:val="32"/>
              </w:rPr>
            </w:pPr>
            <w:r w:rsidRPr="005C07C1">
              <w:rPr>
                <w:rFonts w:ascii="TH SarabunPSK" w:hAnsi="TH SarabunPSK" w:cs="TH SarabunPSK"/>
                <w:b/>
                <w:bCs/>
                <w:sz w:val="28"/>
                <w:szCs w:val="28"/>
                <w:cs/>
              </w:rPr>
              <w:t>แผนภูมิสายงาน (</w:t>
            </w:r>
            <w:r w:rsidRPr="005C07C1">
              <w:rPr>
                <w:rFonts w:ascii="TH SarabunPSK" w:hAnsi="TH SarabunPSK" w:cs="TH SarabunPSK"/>
                <w:b/>
                <w:bCs/>
                <w:sz w:val="28"/>
                <w:szCs w:val="28"/>
              </w:rPr>
              <w:t>Flowchart)</w:t>
            </w:r>
          </w:p>
        </w:tc>
        <w:tc>
          <w:tcPr>
            <w:tcW w:w="2078" w:type="dxa"/>
          </w:tcPr>
          <w:p w14:paraId="5C019B60" w14:textId="2B80F855" w:rsidR="00275487" w:rsidRPr="005C07C1" w:rsidRDefault="00275487" w:rsidP="00E12043">
            <w:pPr>
              <w:jc w:val="center"/>
              <w:rPr>
                <w:rFonts w:ascii="TH SarabunPSK" w:hAnsi="TH SarabunPSK" w:cs="TH SarabunPSK"/>
                <w:b/>
                <w:bCs/>
                <w:sz w:val="32"/>
                <w:szCs w:val="32"/>
              </w:rPr>
            </w:pPr>
            <w:r w:rsidRPr="005C07C1">
              <w:rPr>
                <w:rFonts w:ascii="TH SarabunPSK" w:hAnsi="TH SarabunPSK" w:cs="TH SarabunPSK"/>
                <w:b/>
                <w:bCs/>
                <w:sz w:val="28"/>
                <w:szCs w:val="28"/>
                <w:cs/>
              </w:rPr>
              <w:t>วิธีดำเนินการ</w:t>
            </w:r>
          </w:p>
        </w:tc>
        <w:tc>
          <w:tcPr>
            <w:tcW w:w="2610" w:type="dxa"/>
          </w:tcPr>
          <w:p w14:paraId="44B2A2DE" w14:textId="288CAA11" w:rsidR="00275487" w:rsidRPr="005C07C1" w:rsidRDefault="00275487" w:rsidP="00E12043">
            <w:pPr>
              <w:jc w:val="center"/>
              <w:rPr>
                <w:rFonts w:ascii="TH SarabunPSK" w:hAnsi="TH SarabunPSK" w:cs="TH SarabunPSK"/>
                <w:b/>
                <w:bCs/>
                <w:sz w:val="32"/>
                <w:szCs w:val="32"/>
              </w:rPr>
            </w:pPr>
            <w:r w:rsidRPr="005C07C1">
              <w:rPr>
                <w:rFonts w:ascii="TH SarabunPSK" w:hAnsi="TH SarabunPSK" w:cs="TH SarabunPSK"/>
                <w:b/>
                <w:bCs/>
                <w:sz w:val="28"/>
                <w:szCs w:val="28"/>
                <w:cs/>
              </w:rPr>
              <w:t>เอกสารที่เกี่ยวข้อง</w:t>
            </w:r>
          </w:p>
        </w:tc>
      </w:tr>
      <w:tr w:rsidR="001E3DAA" w:rsidRPr="005C07C1" w14:paraId="77B82FF3" w14:textId="77777777" w:rsidTr="001E3DAA">
        <w:tc>
          <w:tcPr>
            <w:tcW w:w="1413" w:type="dxa"/>
          </w:tcPr>
          <w:p w14:paraId="63C94324" w14:textId="77777777" w:rsidR="001E3DAA" w:rsidRPr="005C07C1" w:rsidRDefault="001E3DAA" w:rsidP="0094466A">
            <w:pPr>
              <w:jc w:val="center"/>
              <w:rPr>
                <w:rFonts w:ascii="TH SarabunPSK" w:hAnsi="TH SarabunPSK" w:cs="TH SarabunPSK"/>
              </w:rPr>
            </w:pPr>
            <w:r w:rsidRPr="005C07C1">
              <w:rPr>
                <w:rFonts w:ascii="TH SarabunPSK" w:hAnsi="TH SarabunPSK" w:cs="TH SarabunPSK"/>
                <w:cs/>
              </w:rPr>
              <w:t>คณะกรรมการ</w:t>
            </w:r>
          </w:p>
          <w:p w14:paraId="14A3DDC5" w14:textId="3B219FCF" w:rsidR="001E3DAA" w:rsidRPr="005C07C1" w:rsidRDefault="001E3DAA" w:rsidP="0094466A">
            <w:pPr>
              <w:jc w:val="center"/>
              <w:rPr>
                <w:rFonts w:ascii="TH SarabunPSK" w:hAnsi="TH SarabunPSK" w:cs="TH SarabunPSK"/>
                <w:cs/>
              </w:rPr>
            </w:pPr>
            <w:r w:rsidRPr="005C07C1">
              <w:rPr>
                <w:rFonts w:ascii="TH SarabunPSK" w:hAnsi="TH SarabunPSK" w:cs="TH SarabunPSK"/>
                <w:cs/>
              </w:rPr>
              <w:t>ประจำคณะ</w:t>
            </w:r>
          </w:p>
        </w:tc>
        <w:tc>
          <w:tcPr>
            <w:tcW w:w="3486" w:type="dxa"/>
            <w:vMerge w:val="restart"/>
          </w:tcPr>
          <w:p w14:paraId="6D7F8EB4" w14:textId="3C17DA04" w:rsidR="001E3DAA" w:rsidRPr="005C07C1" w:rsidRDefault="0066520B" w:rsidP="007E3B04">
            <w:pPr>
              <w:jc w:val="center"/>
              <w:rPr>
                <w:rFonts w:ascii="TH SarabunPSK" w:hAnsi="TH SarabunPSK" w:cs="TH SarabunPSK"/>
              </w:rPr>
            </w:pPr>
            <w:r>
              <w:rPr>
                <w:noProof/>
              </w:rPr>
              <w:drawing>
                <wp:inline distT="0" distB="0" distL="0" distR="0" wp14:anchorId="7A13A7C3" wp14:editId="228CE97E">
                  <wp:extent cx="1995777" cy="7196154"/>
                  <wp:effectExtent l="0" t="0" r="5080" b="5080"/>
                  <wp:docPr id="2075834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34485" name=""/>
                          <pic:cNvPicPr/>
                        </pic:nvPicPr>
                        <pic:blipFill>
                          <a:blip r:embed="rId17"/>
                          <a:stretch>
                            <a:fillRect/>
                          </a:stretch>
                        </pic:blipFill>
                        <pic:spPr>
                          <a:xfrm>
                            <a:off x="0" y="0"/>
                            <a:ext cx="2011827" cy="7254025"/>
                          </a:xfrm>
                          <a:prstGeom prst="rect">
                            <a:avLst/>
                          </a:prstGeom>
                        </pic:spPr>
                      </pic:pic>
                    </a:graphicData>
                  </a:graphic>
                </wp:inline>
              </w:drawing>
            </w:r>
          </w:p>
        </w:tc>
        <w:tc>
          <w:tcPr>
            <w:tcW w:w="2078" w:type="dxa"/>
          </w:tcPr>
          <w:p w14:paraId="51927BD0" w14:textId="6D05224C" w:rsidR="001E3DAA" w:rsidRPr="007E3B04" w:rsidRDefault="001E3DAA" w:rsidP="0094466A">
            <w:pPr>
              <w:rPr>
                <w:rFonts w:ascii="TH SarabunPSK" w:hAnsi="TH SarabunPSK" w:cs="TH SarabunPSK"/>
                <w:sz w:val="22"/>
                <w:szCs w:val="22"/>
              </w:rPr>
            </w:pPr>
            <w:r w:rsidRPr="007E3B04">
              <w:rPr>
                <w:rFonts w:ascii="TH SarabunPSK" w:hAnsi="TH SarabunPSK" w:cs="TH SarabunPSK"/>
                <w:sz w:val="22"/>
                <w:szCs w:val="22"/>
                <w:cs/>
              </w:rPr>
              <w:t>สาขาวิชา</w:t>
            </w:r>
            <w:r w:rsidR="007E3B04" w:rsidRPr="007E3B04">
              <w:rPr>
                <w:rFonts w:ascii="TH SarabunPSK" w:hAnsi="TH SarabunPSK" w:cs="TH SarabunPSK" w:hint="cs"/>
                <w:sz w:val="22"/>
                <w:szCs w:val="22"/>
                <w:cs/>
              </w:rPr>
              <w:t>แต่งตั้งคณะกรรมการพัฒนาและปรับปรุงหลักสูตร</w:t>
            </w:r>
            <w:r w:rsidRPr="007E3B04">
              <w:rPr>
                <w:rFonts w:ascii="TH SarabunPSK" w:hAnsi="TH SarabunPSK" w:cs="TH SarabunPSK"/>
                <w:sz w:val="22"/>
                <w:szCs w:val="22"/>
                <w:cs/>
              </w:rPr>
              <w:t>นำเสนอแนวคิดและเหตุผลความจำเป็นต่อคณะกรรมการประจำคณะ</w:t>
            </w:r>
            <w:r w:rsidR="007E3B04">
              <w:rPr>
                <w:rFonts w:ascii="TH SarabunPSK" w:hAnsi="TH SarabunPSK" w:cs="TH SarabunPSK" w:hint="cs"/>
                <w:sz w:val="22"/>
                <w:szCs w:val="22"/>
                <w:cs/>
              </w:rPr>
              <w:t xml:space="preserve"> </w:t>
            </w:r>
            <w:r w:rsidR="007E3B04">
              <w:rPr>
                <w:rFonts w:ascii="TH SarabunPSK" w:hAnsi="TH SarabunPSK" w:cs="TH SarabunPSK" w:hint="cs"/>
                <w:i/>
                <w:iCs/>
                <w:sz w:val="22"/>
                <w:szCs w:val="22"/>
                <w:cs/>
              </w:rPr>
              <w:t>(</w:t>
            </w:r>
            <w:r w:rsidR="007E3B04" w:rsidRPr="007E3B04">
              <w:rPr>
                <w:rFonts w:ascii="TH SarabunPSK" w:hAnsi="TH SarabunPSK" w:cs="TH SarabunPSK" w:hint="cs"/>
                <w:i/>
                <w:iCs/>
                <w:sz w:val="22"/>
                <w:szCs w:val="22"/>
                <w:cs/>
              </w:rPr>
              <w:t>กรณี</w:t>
            </w:r>
            <w:r w:rsidR="007E3B04" w:rsidRPr="007E3B04">
              <w:rPr>
                <w:rFonts w:ascii="TH SarabunPSK" w:hAnsi="TH SarabunPSK" w:cs="TH SarabunPSK"/>
                <w:i/>
                <w:iCs/>
                <w:sz w:val="22"/>
                <w:szCs w:val="22"/>
                <w:cs/>
              </w:rPr>
              <w:t>เปิดหลักสูตรใหม่</w:t>
            </w:r>
            <w:r w:rsidR="007E3B04">
              <w:rPr>
                <w:rFonts w:ascii="TH SarabunPSK" w:hAnsi="TH SarabunPSK" w:cs="TH SarabunPSK" w:hint="cs"/>
                <w:i/>
                <w:iCs/>
                <w:sz w:val="22"/>
                <w:szCs w:val="22"/>
                <w:cs/>
              </w:rPr>
              <w:t>)</w:t>
            </w:r>
          </w:p>
        </w:tc>
        <w:tc>
          <w:tcPr>
            <w:tcW w:w="2610" w:type="dxa"/>
          </w:tcPr>
          <w:p w14:paraId="4E58F5B5" w14:textId="77777777" w:rsidR="001E3DAA" w:rsidRDefault="001E3DAA" w:rsidP="001E3DAA">
            <w:pPr>
              <w:rPr>
                <w:rFonts w:ascii="TH SarabunPSK" w:hAnsi="TH SarabunPSK" w:cs="TH SarabunPSK"/>
              </w:rPr>
            </w:pPr>
            <w:r w:rsidRPr="005C07C1">
              <w:rPr>
                <w:rFonts w:ascii="TH SarabunPSK" w:hAnsi="TH SarabunPSK" w:cs="TH SarabunPSK"/>
                <w:cs/>
              </w:rPr>
              <w:t>รายงานการเสนอแนวคิดและเหตุผลความจำเป็นในการเปิดหลักสูตร</w:t>
            </w:r>
          </w:p>
          <w:p w14:paraId="45D6F619" w14:textId="77777777" w:rsidR="007E3B04" w:rsidRPr="005C07C1" w:rsidRDefault="007E3B04" w:rsidP="007E3B04">
            <w:pPr>
              <w:ind w:right="-11"/>
              <w:rPr>
                <w:rFonts w:ascii="TH SarabunPSK" w:hAnsi="TH SarabunPSK" w:cs="TH SarabunPSK"/>
              </w:rPr>
            </w:pPr>
            <w:r w:rsidRPr="005C07C1">
              <w:rPr>
                <w:rFonts w:ascii="TH SarabunPSK" w:hAnsi="TH SarabunPSK" w:cs="TH SarabunPSK"/>
                <w:cs/>
              </w:rPr>
              <w:t>-คณะกรรมการพัฒนาและปรับปรุงหลักสูตร</w:t>
            </w:r>
          </w:p>
          <w:p w14:paraId="7BA4AE1B" w14:textId="62ABF2A6" w:rsidR="007E3B04" w:rsidRPr="005C07C1" w:rsidRDefault="007E3B04" w:rsidP="007E3B04">
            <w:pPr>
              <w:rPr>
                <w:rFonts w:ascii="TH SarabunPSK" w:hAnsi="TH SarabunPSK" w:cs="TH SarabunPSK"/>
                <w:cs/>
              </w:rPr>
            </w:pPr>
            <w:r w:rsidRPr="005C07C1">
              <w:rPr>
                <w:rFonts w:ascii="TH SarabunPSK" w:hAnsi="TH SarabunPSK" w:cs="TH SarabunPSK"/>
                <w:cs/>
              </w:rPr>
              <w:t>-คณะกรรมการวิพากษ์หลักสูตร</w:t>
            </w:r>
          </w:p>
        </w:tc>
      </w:tr>
      <w:tr w:rsidR="001E3DAA" w:rsidRPr="005C07C1" w14:paraId="594D3772" w14:textId="77777777" w:rsidTr="001E3DAA">
        <w:tc>
          <w:tcPr>
            <w:tcW w:w="1413" w:type="dxa"/>
          </w:tcPr>
          <w:p w14:paraId="216C178E" w14:textId="1A79FBA0" w:rsidR="001E3DAA" w:rsidRPr="005C07C1" w:rsidRDefault="00D1089E" w:rsidP="00CC2921">
            <w:pPr>
              <w:jc w:val="center"/>
              <w:rPr>
                <w:rFonts w:ascii="TH SarabunPSK" w:hAnsi="TH SarabunPSK" w:cs="TH SarabunPSK"/>
              </w:rPr>
            </w:pPr>
            <w:r w:rsidRPr="007E3B04">
              <w:rPr>
                <w:rFonts w:ascii="TH SarabunPSK" w:hAnsi="TH SarabunPSK" w:cs="TH SarabunPSK" w:hint="cs"/>
                <w:cs/>
              </w:rPr>
              <w:t>สภา</w:t>
            </w:r>
            <w:r w:rsidR="001E3DAA" w:rsidRPr="007E3B04">
              <w:rPr>
                <w:rFonts w:ascii="TH SarabunPSK" w:hAnsi="TH SarabunPSK" w:cs="TH SarabunPSK"/>
                <w:cs/>
              </w:rPr>
              <w:t>วิชาการ</w:t>
            </w:r>
          </w:p>
          <w:p w14:paraId="13C17768" w14:textId="11E83461" w:rsidR="001E3DAA" w:rsidRPr="005C07C1" w:rsidRDefault="001E3DAA" w:rsidP="00CC2921">
            <w:pPr>
              <w:jc w:val="center"/>
              <w:rPr>
                <w:rFonts w:ascii="TH SarabunPSK" w:hAnsi="TH SarabunPSK" w:cs="TH SarabunPSK"/>
                <w:cs/>
              </w:rPr>
            </w:pPr>
          </w:p>
        </w:tc>
        <w:tc>
          <w:tcPr>
            <w:tcW w:w="3486" w:type="dxa"/>
            <w:vMerge/>
          </w:tcPr>
          <w:p w14:paraId="000E878F" w14:textId="77777777" w:rsidR="001E3DAA" w:rsidRPr="005C07C1" w:rsidRDefault="001E3DAA" w:rsidP="00CC2921">
            <w:pPr>
              <w:jc w:val="center"/>
              <w:rPr>
                <w:rFonts w:ascii="TH SarabunPSK" w:hAnsi="TH SarabunPSK" w:cs="TH SarabunPSK"/>
              </w:rPr>
            </w:pPr>
          </w:p>
        </w:tc>
        <w:tc>
          <w:tcPr>
            <w:tcW w:w="2078" w:type="dxa"/>
          </w:tcPr>
          <w:p w14:paraId="487323F5" w14:textId="54B6E8E3" w:rsidR="001E3DAA" w:rsidRPr="005C07C1" w:rsidRDefault="001E3DAA" w:rsidP="00CC2921">
            <w:pPr>
              <w:rPr>
                <w:rFonts w:ascii="TH SarabunPSK" w:hAnsi="TH SarabunPSK" w:cs="TH SarabunPSK"/>
                <w:cs/>
              </w:rPr>
            </w:pPr>
            <w:r w:rsidRPr="005C07C1">
              <w:rPr>
                <w:rFonts w:ascii="TH SarabunPSK" w:hAnsi="TH SarabunPSK" w:cs="TH SarabunPSK"/>
                <w:cs/>
              </w:rPr>
              <w:t>สาขาวิชานำเสนอแนวคิดและเหตุผลความจำเป็นในการเปิดหลักสูตรใหม่ต่อ</w:t>
            </w:r>
            <w:r w:rsidR="00D1089E" w:rsidRPr="007E3B04">
              <w:rPr>
                <w:rFonts w:ascii="TH SarabunPSK" w:hAnsi="TH SarabunPSK" w:cs="TH SarabunPSK" w:hint="cs"/>
                <w:cs/>
              </w:rPr>
              <w:t>สภา</w:t>
            </w:r>
            <w:r w:rsidRPr="007E3B04">
              <w:rPr>
                <w:rFonts w:ascii="TH SarabunPSK" w:hAnsi="TH SarabunPSK" w:cs="TH SarabunPSK"/>
                <w:cs/>
              </w:rPr>
              <w:t>วิชาการ</w:t>
            </w:r>
          </w:p>
        </w:tc>
        <w:tc>
          <w:tcPr>
            <w:tcW w:w="2610" w:type="dxa"/>
          </w:tcPr>
          <w:p w14:paraId="043751E4" w14:textId="36ADEC3A" w:rsidR="001E3DAA" w:rsidRPr="005C07C1" w:rsidRDefault="001E3DAA" w:rsidP="001E3DAA">
            <w:pPr>
              <w:rPr>
                <w:rFonts w:ascii="TH SarabunPSK" w:hAnsi="TH SarabunPSK" w:cs="TH SarabunPSK"/>
              </w:rPr>
            </w:pPr>
            <w:r w:rsidRPr="005C07C1">
              <w:rPr>
                <w:rFonts w:ascii="TH SarabunPSK" w:hAnsi="TH SarabunPSK" w:cs="TH SarabunPSK"/>
                <w:cs/>
              </w:rPr>
              <w:t>รายงานการเสนอแนวคิดและเหตุผลความจำเป็นในการเปิดหลักสูตร</w:t>
            </w:r>
          </w:p>
        </w:tc>
      </w:tr>
      <w:tr w:rsidR="001E3DAA" w:rsidRPr="005C07C1" w14:paraId="7E1B05AA" w14:textId="77777777" w:rsidTr="001E3DAA">
        <w:tc>
          <w:tcPr>
            <w:tcW w:w="1413" w:type="dxa"/>
          </w:tcPr>
          <w:p w14:paraId="73A6BB17" w14:textId="77777777" w:rsidR="001E3DAA" w:rsidRPr="005C07C1" w:rsidRDefault="001E3DAA" w:rsidP="00CC2921">
            <w:pPr>
              <w:jc w:val="center"/>
              <w:rPr>
                <w:rFonts w:ascii="TH SarabunPSK" w:hAnsi="TH SarabunPSK" w:cs="TH SarabunPSK"/>
              </w:rPr>
            </w:pPr>
            <w:r w:rsidRPr="005C07C1">
              <w:rPr>
                <w:rFonts w:ascii="TH SarabunPSK" w:hAnsi="TH SarabunPSK" w:cs="TH SarabunPSK"/>
                <w:cs/>
              </w:rPr>
              <w:t>สาขาวิชา</w:t>
            </w:r>
          </w:p>
          <w:p w14:paraId="2FE2CC36" w14:textId="37162C73" w:rsidR="001E3DAA" w:rsidRPr="005C07C1" w:rsidRDefault="001E3DAA" w:rsidP="00CC2921">
            <w:pPr>
              <w:jc w:val="center"/>
              <w:rPr>
                <w:rFonts w:ascii="TH SarabunPSK" w:hAnsi="TH SarabunPSK" w:cs="TH SarabunPSK"/>
                <w:cs/>
              </w:rPr>
            </w:pPr>
            <w:r w:rsidRPr="005C07C1">
              <w:rPr>
                <w:rFonts w:ascii="TH SarabunPSK" w:hAnsi="TH SarabunPSK" w:cs="TH SarabunPSK"/>
                <w:cs/>
              </w:rPr>
              <w:t>และคณะกรรมการ</w:t>
            </w:r>
            <w:r w:rsidR="00476BD4" w:rsidRPr="005C07C1">
              <w:rPr>
                <w:rFonts w:ascii="TH SarabunPSK" w:hAnsi="TH SarabunPSK" w:cs="TH SarabunPSK"/>
                <w:cs/>
              </w:rPr>
              <w:t>พัฒนาและปรับปรุงหลักสูตร</w:t>
            </w:r>
          </w:p>
        </w:tc>
        <w:tc>
          <w:tcPr>
            <w:tcW w:w="3486" w:type="dxa"/>
            <w:vMerge/>
          </w:tcPr>
          <w:p w14:paraId="2AC10D02" w14:textId="77777777" w:rsidR="001E3DAA" w:rsidRPr="005C07C1" w:rsidRDefault="001E3DAA" w:rsidP="00CC2921">
            <w:pPr>
              <w:jc w:val="center"/>
              <w:rPr>
                <w:rFonts w:ascii="TH SarabunPSK" w:hAnsi="TH SarabunPSK" w:cs="TH SarabunPSK"/>
              </w:rPr>
            </w:pPr>
          </w:p>
        </w:tc>
        <w:tc>
          <w:tcPr>
            <w:tcW w:w="2078" w:type="dxa"/>
          </w:tcPr>
          <w:p w14:paraId="0C8C1468" w14:textId="2A71A11D" w:rsidR="007E3B04" w:rsidRDefault="007E3B04" w:rsidP="00CC2921">
            <w:pPr>
              <w:rPr>
                <w:rFonts w:ascii="TH SarabunPSK" w:hAnsi="TH SarabunPSK" w:cs="TH SarabunPSK"/>
              </w:rPr>
            </w:pPr>
            <w:r w:rsidRPr="007E3B04">
              <w:rPr>
                <w:rFonts w:ascii="TH SarabunPSK" w:hAnsi="TH SarabunPSK" w:cs="TH SarabunPSK" w:hint="cs"/>
                <w:sz w:val="23"/>
                <w:szCs w:val="23"/>
                <w:cs/>
              </w:rPr>
              <w:t>สาขาวิชา</w:t>
            </w:r>
            <w:r w:rsidR="001E3DAA" w:rsidRPr="007E3B04">
              <w:rPr>
                <w:rFonts w:ascii="TH SarabunPSK" w:hAnsi="TH SarabunPSK" w:cs="TH SarabunPSK"/>
                <w:sz w:val="23"/>
                <w:szCs w:val="23"/>
                <w:cs/>
              </w:rPr>
              <w:t>ดำเนินกา</w:t>
            </w:r>
            <w:r w:rsidRPr="007E3B04">
              <w:rPr>
                <w:rFonts w:ascii="TH SarabunPSK" w:hAnsi="TH SarabunPSK" w:cs="TH SarabunPSK" w:hint="cs"/>
                <w:sz w:val="23"/>
                <w:szCs w:val="23"/>
                <w:cs/>
              </w:rPr>
              <w:t>รรับฟังความคิดเห็นของ</w:t>
            </w:r>
            <w:r w:rsidRPr="007E3B04">
              <w:rPr>
                <w:rFonts w:ascii="TH SarabunPSK" w:hAnsi="TH SarabunPSK" w:cs="TH SarabunPSK"/>
                <w:sz w:val="23"/>
                <w:szCs w:val="23"/>
              </w:rPr>
              <w:t xml:space="preserve"> </w:t>
            </w:r>
            <w:r>
              <w:rPr>
                <w:rFonts w:ascii="TH SarabunPSK" w:hAnsi="TH SarabunPSK" w:cs="TH SarabunPSK"/>
              </w:rPr>
              <w:t>S</w:t>
            </w:r>
            <w:r w:rsidRPr="007E3B04">
              <w:rPr>
                <w:rFonts w:ascii="TH SarabunPSK" w:hAnsi="TH SarabunPSK" w:cs="TH SarabunPSK"/>
                <w:sz w:val="22"/>
                <w:szCs w:val="22"/>
              </w:rPr>
              <w:t>takeholder</w:t>
            </w:r>
          </w:p>
          <w:p w14:paraId="4B1CD3F4" w14:textId="55E0A723" w:rsidR="001E3DAA" w:rsidRPr="007E3B04" w:rsidRDefault="007E3B04" w:rsidP="00CC2921">
            <w:pPr>
              <w:rPr>
                <w:rFonts w:ascii="TH SarabunPSK" w:hAnsi="TH SarabunPSK" w:cs="TH SarabunPSK"/>
                <w:sz w:val="23"/>
                <w:szCs w:val="23"/>
              </w:rPr>
            </w:pPr>
            <w:r w:rsidRPr="007E3B04">
              <w:rPr>
                <w:rFonts w:ascii="TH SarabunPSK" w:hAnsi="TH SarabunPSK" w:cs="TH SarabunPSK" w:hint="cs"/>
                <w:sz w:val="23"/>
                <w:szCs w:val="23"/>
                <w:cs/>
              </w:rPr>
              <w:t>และดำเนินการ</w:t>
            </w:r>
            <w:r w:rsidR="001E3DAA" w:rsidRPr="007E3B04">
              <w:rPr>
                <w:rFonts w:ascii="TH SarabunPSK" w:hAnsi="TH SarabunPSK" w:cs="TH SarabunPSK"/>
                <w:sz w:val="23"/>
                <w:szCs w:val="23"/>
                <w:cs/>
              </w:rPr>
              <w:t xml:space="preserve">วิพากษ์หลักสูตร </w:t>
            </w:r>
            <w:r w:rsidRPr="007E3B04">
              <w:rPr>
                <w:rFonts w:ascii="TH SarabunPSK" w:hAnsi="TH SarabunPSK" w:cs="TH SarabunPSK" w:hint="cs"/>
                <w:i/>
                <w:iCs/>
                <w:sz w:val="23"/>
                <w:szCs w:val="23"/>
                <w:cs/>
              </w:rPr>
              <w:t>(กรณีหลักสูตรใหม่และหลักสูตรปรับปรุง)</w:t>
            </w:r>
          </w:p>
        </w:tc>
        <w:tc>
          <w:tcPr>
            <w:tcW w:w="2610" w:type="dxa"/>
          </w:tcPr>
          <w:p w14:paraId="3246BA6D" w14:textId="58822B95" w:rsidR="001E3DAA" w:rsidRDefault="007E3B04" w:rsidP="00D237BB">
            <w:pPr>
              <w:ind w:right="-11"/>
              <w:rPr>
                <w:rFonts w:ascii="TH SarabunPSK" w:hAnsi="TH SarabunPSK" w:cs="TH SarabunPSK"/>
              </w:rPr>
            </w:pPr>
            <w:r>
              <w:rPr>
                <w:rFonts w:ascii="TH SarabunPSK" w:hAnsi="TH SarabunPSK" w:cs="TH SarabunPSK" w:hint="cs"/>
                <w:cs/>
              </w:rPr>
              <w:t>-รายงานผลการรับฟังความคิดเห็นของ</w:t>
            </w:r>
            <w:r>
              <w:rPr>
                <w:rFonts w:ascii="TH SarabunPSK" w:hAnsi="TH SarabunPSK" w:cs="TH SarabunPSK"/>
              </w:rPr>
              <w:t xml:space="preserve">Stakeholder </w:t>
            </w:r>
            <w:r>
              <w:rPr>
                <w:rFonts w:ascii="TH SarabunPSK" w:hAnsi="TH SarabunPSK" w:cs="TH SarabunPSK" w:hint="cs"/>
                <w:cs/>
              </w:rPr>
              <w:t>ผู้มีส่วนได้ส่วนเสีย</w:t>
            </w:r>
          </w:p>
          <w:p w14:paraId="2BFC0365" w14:textId="76B27595" w:rsidR="007E3B04" w:rsidRPr="005C07C1" w:rsidRDefault="007E3B04" w:rsidP="00D237BB">
            <w:pPr>
              <w:ind w:right="-11"/>
              <w:rPr>
                <w:rFonts w:ascii="TH SarabunPSK" w:hAnsi="TH SarabunPSK" w:cs="TH SarabunPSK"/>
              </w:rPr>
            </w:pPr>
            <w:r>
              <w:rPr>
                <w:rFonts w:ascii="TH SarabunPSK" w:hAnsi="TH SarabunPSK" w:cs="TH SarabunPSK" w:hint="cs"/>
                <w:cs/>
              </w:rPr>
              <w:t>-รายงานการวิพากษ์หลักสูตร</w:t>
            </w:r>
          </w:p>
        </w:tc>
      </w:tr>
      <w:tr w:rsidR="001E3DAA" w:rsidRPr="005C07C1" w14:paraId="5EF1B718" w14:textId="77777777" w:rsidTr="001E3DAA">
        <w:tc>
          <w:tcPr>
            <w:tcW w:w="1413" w:type="dxa"/>
          </w:tcPr>
          <w:p w14:paraId="6CC312C8" w14:textId="77777777" w:rsidR="001E3DAA" w:rsidRPr="005C07C1" w:rsidRDefault="001E3DAA" w:rsidP="00CC2921">
            <w:pPr>
              <w:jc w:val="center"/>
              <w:rPr>
                <w:rFonts w:ascii="TH SarabunPSK" w:hAnsi="TH SarabunPSK" w:cs="TH SarabunPSK"/>
              </w:rPr>
            </w:pPr>
            <w:r w:rsidRPr="005C07C1">
              <w:rPr>
                <w:rFonts w:ascii="TH SarabunPSK" w:hAnsi="TH SarabunPSK" w:cs="TH SarabunPSK"/>
                <w:cs/>
              </w:rPr>
              <w:t>คณะกรรมการ</w:t>
            </w:r>
          </w:p>
          <w:p w14:paraId="1BE305B8" w14:textId="26F6FFE1" w:rsidR="001E3DAA" w:rsidRPr="005C07C1" w:rsidRDefault="001E3DAA" w:rsidP="00CC2921">
            <w:pPr>
              <w:jc w:val="center"/>
              <w:rPr>
                <w:rFonts w:ascii="TH SarabunPSK" w:hAnsi="TH SarabunPSK" w:cs="TH SarabunPSK"/>
                <w:sz w:val="28"/>
                <w:szCs w:val="28"/>
                <w:cs/>
              </w:rPr>
            </w:pPr>
            <w:r w:rsidRPr="005C07C1">
              <w:rPr>
                <w:rFonts w:ascii="TH SarabunPSK" w:hAnsi="TH SarabunPSK" w:cs="TH SarabunPSK"/>
                <w:cs/>
              </w:rPr>
              <w:t>ประจำคณะ</w:t>
            </w:r>
          </w:p>
        </w:tc>
        <w:tc>
          <w:tcPr>
            <w:tcW w:w="3486" w:type="dxa"/>
            <w:vMerge/>
          </w:tcPr>
          <w:p w14:paraId="6F5F2BB3" w14:textId="77777777" w:rsidR="001E3DAA" w:rsidRPr="005C07C1" w:rsidRDefault="001E3DAA" w:rsidP="00CC2921">
            <w:pPr>
              <w:jc w:val="center"/>
              <w:rPr>
                <w:rFonts w:ascii="TH SarabunPSK" w:hAnsi="TH SarabunPSK" w:cs="TH SarabunPSK"/>
              </w:rPr>
            </w:pPr>
          </w:p>
        </w:tc>
        <w:tc>
          <w:tcPr>
            <w:tcW w:w="2078" w:type="dxa"/>
          </w:tcPr>
          <w:p w14:paraId="311C5349" w14:textId="5788B497" w:rsidR="001E3DAA" w:rsidRPr="005C07C1" w:rsidRDefault="001E3DAA" w:rsidP="003B74DB">
            <w:pPr>
              <w:ind w:right="-71"/>
              <w:rPr>
                <w:rFonts w:ascii="TH SarabunPSK" w:hAnsi="TH SarabunPSK" w:cs="TH SarabunPSK"/>
                <w:sz w:val="28"/>
                <w:szCs w:val="28"/>
              </w:rPr>
            </w:pPr>
            <w:r w:rsidRPr="005C07C1">
              <w:rPr>
                <w:rFonts w:ascii="TH SarabunPSK" w:hAnsi="TH SarabunPSK" w:cs="TH SarabunPSK"/>
                <w:cs/>
              </w:rPr>
              <w:t>สาขาวิชานำเสนอ</w:t>
            </w:r>
            <w:r w:rsidR="003B74DB" w:rsidRPr="005C07C1">
              <w:rPr>
                <w:rFonts w:ascii="TH SarabunPSK" w:hAnsi="TH SarabunPSK" w:cs="TH SarabunPSK"/>
                <w:cs/>
              </w:rPr>
              <w:t>ร่างหลักสูตร</w:t>
            </w:r>
            <w:r w:rsidRPr="005C07C1">
              <w:rPr>
                <w:rFonts w:ascii="TH SarabunPSK" w:hAnsi="TH SarabunPSK" w:cs="TH SarabunPSK"/>
                <w:cs/>
              </w:rPr>
              <w:br/>
              <w:t>ต่อคณะกรรมการประจำคณะ</w:t>
            </w:r>
          </w:p>
        </w:tc>
        <w:tc>
          <w:tcPr>
            <w:tcW w:w="2610" w:type="dxa"/>
          </w:tcPr>
          <w:p w14:paraId="26B3E8AB" w14:textId="76AA066B" w:rsidR="001E3DAA" w:rsidRPr="005C07C1" w:rsidRDefault="001E3DAA" w:rsidP="00376D41">
            <w:pPr>
              <w:rPr>
                <w:rFonts w:ascii="TH SarabunPSK" w:hAnsi="TH SarabunPSK" w:cs="TH SarabunPSK"/>
              </w:rPr>
            </w:pPr>
            <w:r w:rsidRPr="005C07C1">
              <w:rPr>
                <w:rFonts w:ascii="TH SarabunPSK" w:hAnsi="TH SarabunPSK" w:cs="TH SarabunPSK"/>
                <w:cs/>
              </w:rPr>
              <w:t>-เล่มหลักสูตร พร้อมไฟล์ข้อมูล -แบบตรวจสอบเอกสารหลักสูตร</w:t>
            </w:r>
          </w:p>
        </w:tc>
      </w:tr>
      <w:tr w:rsidR="001E3DAA" w:rsidRPr="005C07C1" w14:paraId="2230711C" w14:textId="77777777" w:rsidTr="001E3DAA">
        <w:tc>
          <w:tcPr>
            <w:tcW w:w="1413" w:type="dxa"/>
          </w:tcPr>
          <w:p w14:paraId="4866F08E" w14:textId="63B2B2A4" w:rsidR="001E3DAA" w:rsidRPr="005C07C1" w:rsidRDefault="001E3DAA" w:rsidP="00CC2921">
            <w:pPr>
              <w:jc w:val="center"/>
              <w:rPr>
                <w:rFonts w:ascii="TH SarabunPSK" w:hAnsi="TH SarabunPSK" w:cs="TH SarabunPSK"/>
                <w:cs/>
              </w:rPr>
            </w:pPr>
            <w:r w:rsidRPr="005C07C1">
              <w:rPr>
                <w:rFonts w:ascii="TH SarabunPSK" w:hAnsi="TH SarabunPSK" w:cs="TH SarabunPSK"/>
                <w:cs/>
              </w:rPr>
              <w:t>คณะอนุกรรมการพิจารณาหลักสูตร</w:t>
            </w:r>
          </w:p>
        </w:tc>
        <w:tc>
          <w:tcPr>
            <w:tcW w:w="3486" w:type="dxa"/>
            <w:vMerge/>
          </w:tcPr>
          <w:p w14:paraId="302759AB" w14:textId="77777777" w:rsidR="001E3DAA" w:rsidRPr="005C07C1" w:rsidRDefault="001E3DAA" w:rsidP="00CC2921">
            <w:pPr>
              <w:jc w:val="center"/>
              <w:rPr>
                <w:rFonts w:ascii="TH SarabunPSK" w:hAnsi="TH SarabunPSK" w:cs="TH SarabunPSK"/>
              </w:rPr>
            </w:pPr>
          </w:p>
        </w:tc>
        <w:tc>
          <w:tcPr>
            <w:tcW w:w="2078" w:type="dxa"/>
          </w:tcPr>
          <w:p w14:paraId="70A7C60A" w14:textId="55E89C31" w:rsidR="001E3DAA" w:rsidRPr="005C07C1" w:rsidRDefault="001E3DAA" w:rsidP="003B74DB">
            <w:pPr>
              <w:ind w:right="-71"/>
              <w:rPr>
                <w:rFonts w:ascii="TH SarabunPSK" w:hAnsi="TH SarabunPSK" w:cs="TH SarabunPSK"/>
                <w:sz w:val="28"/>
                <w:szCs w:val="28"/>
              </w:rPr>
            </w:pPr>
            <w:r w:rsidRPr="005C07C1">
              <w:rPr>
                <w:rFonts w:ascii="TH SarabunPSK" w:hAnsi="TH SarabunPSK" w:cs="TH SarabunPSK"/>
                <w:cs/>
              </w:rPr>
              <w:t>สาขาวิชานำเสนอ</w:t>
            </w:r>
            <w:r w:rsidR="003B74DB" w:rsidRPr="005C07C1">
              <w:rPr>
                <w:rFonts w:ascii="TH SarabunPSK" w:hAnsi="TH SarabunPSK" w:cs="TH SarabunPSK"/>
                <w:cs/>
              </w:rPr>
              <w:t>ร่างหลักสูตร</w:t>
            </w:r>
            <w:r w:rsidRPr="005C07C1">
              <w:rPr>
                <w:rFonts w:ascii="TH SarabunPSK" w:hAnsi="TH SarabunPSK" w:cs="TH SarabunPSK"/>
                <w:cs/>
              </w:rPr>
              <w:br/>
              <w:t>ต่อคณะอนุกรรมการพิจารณาหลักสูตร</w:t>
            </w:r>
          </w:p>
        </w:tc>
        <w:tc>
          <w:tcPr>
            <w:tcW w:w="2610" w:type="dxa"/>
          </w:tcPr>
          <w:p w14:paraId="396F46A2" w14:textId="77E66B6E" w:rsidR="001E3DAA" w:rsidRPr="005C07C1" w:rsidRDefault="001E3DAA" w:rsidP="00CC2921">
            <w:pPr>
              <w:rPr>
                <w:rFonts w:ascii="TH SarabunPSK" w:hAnsi="TH SarabunPSK" w:cs="TH SarabunPSK"/>
              </w:rPr>
            </w:pPr>
            <w:r w:rsidRPr="005C07C1">
              <w:rPr>
                <w:rFonts w:ascii="TH SarabunPSK" w:hAnsi="TH SarabunPSK" w:cs="TH SarabunPSK"/>
                <w:cs/>
              </w:rPr>
              <w:t>-เล่มหลักสูตร พร้อมไฟล์ข้อมูล เสนอก่อนการประชุมอย่างน้อย 7 วัน</w:t>
            </w:r>
          </w:p>
          <w:p w14:paraId="6F65746D" w14:textId="28D172AC" w:rsidR="001E3DAA" w:rsidRPr="005C07C1" w:rsidRDefault="001E3DAA" w:rsidP="00CC2921">
            <w:pPr>
              <w:rPr>
                <w:rFonts w:ascii="TH SarabunPSK" w:hAnsi="TH SarabunPSK" w:cs="TH SarabunPSK"/>
              </w:rPr>
            </w:pPr>
            <w:r w:rsidRPr="005C07C1">
              <w:rPr>
                <w:rFonts w:ascii="TH SarabunPSK" w:hAnsi="TH SarabunPSK" w:cs="TH SarabunPSK"/>
                <w:cs/>
              </w:rPr>
              <w:t>-แบบตรวจสอบเอกสารหลักสูตร</w:t>
            </w:r>
          </w:p>
        </w:tc>
      </w:tr>
      <w:tr w:rsidR="001E3DAA" w:rsidRPr="005C07C1" w14:paraId="44A3DCD6" w14:textId="77777777" w:rsidTr="001E3DAA">
        <w:tc>
          <w:tcPr>
            <w:tcW w:w="1413" w:type="dxa"/>
          </w:tcPr>
          <w:p w14:paraId="05252401" w14:textId="77777777" w:rsidR="001E3DAA" w:rsidRPr="005C07C1" w:rsidRDefault="001E3DAA" w:rsidP="00CC2921">
            <w:pPr>
              <w:jc w:val="center"/>
              <w:rPr>
                <w:rFonts w:ascii="TH SarabunPSK" w:hAnsi="TH SarabunPSK" w:cs="TH SarabunPSK"/>
              </w:rPr>
            </w:pPr>
            <w:r w:rsidRPr="005C07C1">
              <w:rPr>
                <w:rFonts w:ascii="TH SarabunPSK" w:hAnsi="TH SarabunPSK" w:cs="TH SarabunPSK"/>
                <w:cs/>
              </w:rPr>
              <w:t>สภาวิชาการ</w:t>
            </w:r>
          </w:p>
          <w:p w14:paraId="337DBF6D" w14:textId="7EA46E37" w:rsidR="001E3DAA" w:rsidRPr="005C07C1" w:rsidRDefault="001E3DAA" w:rsidP="00CC2921">
            <w:pPr>
              <w:jc w:val="center"/>
              <w:rPr>
                <w:rFonts w:ascii="TH SarabunPSK" w:hAnsi="TH SarabunPSK" w:cs="TH SarabunPSK"/>
                <w:cs/>
              </w:rPr>
            </w:pPr>
          </w:p>
        </w:tc>
        <w:tc>
          <w:tcPr>
            <w:tcW w:w="3486" w:type="dxa"/>
            <w:vMerge/>
          </w:tcPr>
          <w:p w14:paraId="7A2576C9" w14:textId="77777777" w:rsidR="001E3DAA" w:rsidRPr="005C07C1" w:rsidRDefault="001E3DAA" w:rsidP="00CC2921">
            <w:pPr>
              <w:jc w:val="center"/>
              <w:rPr>
                <w:rFonts w:ascii="TH SarabunPSK" w:hAnsi="TH SarabunPSK" w:cs="TH SarabunPSK"/>
              </w:rPr>
            </w:pPr>
          </w:p>
        </w:tc>
        <w:tc>
          <w:tcPr>
            <w:tcW w:w="2078" w:type="dxa"/>
          </w:tcPr>
          <w:p w14:paraId="0A4AF416" w14:textId="52073A7A" w:rsidR="001E3DAA" w:rsidRPr="005C07C1" w:rsidRDefault="001E3DAA" w:rsidP="003B74DB">
            <w:pPr>
              <w:ind w:right="-71"/>
              <w:rPr>
                <w:rFonts w:ascii="TH SarabunPSK" w:hAnsi="TH SarabunPSK" w:cs="TH SarabunPSK"/>
                <w:sz w:val="28"/>
                <w:szCs w:val="28"/>
              </w:rPr>
            </w:pPr>
            <w:r w:rsidRPr="005C07C1">
              <w:rPr>
                <w:rFonts w:ascii="TH SarabunPSK" w:hAnsi="TH SarabunPSK" w:cs="TH SarabunPSK"/>
                <w:cs/>
              </w:rPr>
              <w:t>สาขาวิชานำเสนอ</w:t>
            </w:r>
            <w:r w:rsidR="003B74DB" w:rsidRPr="005C07C1">
              <w:rPr>
                <w:rFonts w:ascii="TH SarabunPSK" w:hAnsi="TH SarabunPSK" w:cs="TH SarabunPSK"/>
                <w:cs/>
              </w:rPr>
              <w:t>ร่างหลักสูตร</w:t>
            </w:r>
            <w:r w:rsidR="003B74DB" w:rsidRPr="005C07C1">
              <w:rPr>
                <w:rFonts w:ascii="TH SarabunPSK" w:hAnsi="TH SarabunPSK" w:cs="TH SarabunPSK"/>
                <w:cs/>
              </w:rPr>
              <w:br/>
            </w:r>
            <w:r w:rsidRPr="005C07C1">
              <w:rPr>
                <w:rFonts w:ascii="TH SarabunPSK" w:hAnsi="TH SarabunPSK" w:cs="TH SarabunPSK"/>
                <w:cs/>
              </w:rPr>
              <w:t>ต่อสภาวิชาการ</w:t>
            </w:r>
          </w:p>
        </w:tc>
        <w:tc>
          <w:tcPr>
            <w:tcW w:w="2610" w:type="dxa"/>
          </w:tcPr>
          <w:p w14:paraId="66885C0F" w14:textId="57CCC81B" w:rsidR="001E3DAA" w:rsidRPr="005C07C1" w:rsidRDefault="001E3DAA" w:rsidP="00CC2921">
            <w:pPr>
              <w:rPr>
                <w:rFonts w:ascii="TH SarabunPSK" w:hAnsi="TH SarabunPSK" w:cs="TH SarabunPSK"/>
              </w:rPr>
            </w:pPr>
            <w:r w:rsidRPr="005C07C1">
              <w:rPr>
                <w:rFonts w:ascii="TH SarabunPSK" w:hAnsi="TH SarabunPSK" w:cs="TH SarabunPSK"/>
                <w:cs/>
              </w:rPr>
              <w:t>- เล่มหลักสูตร พร้อมไฟล์ข้อมูล เสนอก่อนการประชุมอย่างน้อย 7 วัน</w:t>
            </w:r>
          </w:p>
          <w:p w14:paraId="7882953A" w14:textId="7687765A" w:rsidR="001E3DAA" w:rsidRPr="005C07C1" w:rsidRDefault="001E3DAA" w:rsidP="00CC2921">
            <w:pPr>
              <w:rPr>
                <w:rFonts w:ascii="TH SarabunPSK" w:hAnsi="TH SarabunPSK" w:cs="TH SarabunPSK"/>
                <w:sz w:val="28"/>
                <w:szCs w:val="28"/>
              </w:rPr>
            </w:pPr>
            <w:r w:rsidRPr="005C07C1">
              <w:rPr>
                <w:rFonts w:ascii="TH SarabunPSK" w:hAnsi="TH SarabunPSK" w:cs="TH SarabunPSK"/>
                <w:cs/>
              </w:rPr>
              <w:t>-ประกาศเกณฑ์มาตรฐานหลักสูตร</w:t>
            </w:r>
          </w:p>
        </w:tc>
      </w:tr>
      <w:tr w:rsidR="001E3DAA" w:rsidRPr="005C07C1" w14:paraId="165897DC" w14:textId="77777777" w:rsidTr="001E3DAA">
        <w:tc>
          <w:tcPr>
            <w:tcW w:w="1413" w:type="dxa"/>
          </w:tcPr>
          <w:p w14:paraId="76E5F237" w14:textId="5D9E17A0" w:rsidR="001E3DAA" w:rsidRPr="005C07C1" w:rsidRDefault="001E3DAA" w:rsidP="00CC2921">
            <w:pPr>
              <w:jc w:val="center"/>
              <w:rPr>
                <w:rFonts w:ascii="TH SarabunPSK" w:hAnsi="TH SarabunPSK" w:cs="TH SarabunPSK"/>
                <w:cs/>
              </w:rPr>
            </w:pPr>
            <w:r w:rsidRPr="005C07C1">
              <w:rPr>
                <w:rFonts w:ascii="TH SarabunPSK" w:hAnsi="TH SarabunPSK" w:cs="TH SarabunPSK"/>
                <w:cs/>
              </w:rPr>
              <w:t>คณะกรรมการกลั่นกรองหลักสูตร</w:t>
            </w:r>
          </w:p>
        </w:tc>
        <w:tc>
          <w:tcPr>
            <w:tcW w:w="3486" w:type="dxa"/>
            <w:vMerge/>
          </w:tcPr>
          <w:p w14:paraId="6E8A251C" w14:textId="77777777" w:rsidR="001E3DAA" w:rsidRPr="005C07C1" w:rsidRDefault="001E3DAA" w:rsidP="00CC2921">
            <w:pPr>
              <w:jc w:val="center"/>
              <w:rPr>
                <w:rFonts w:ascii="TH SarabunPSK" w:hAnsi="TH SarabunPSK" w:cs="TH SarabunPSK"/>
              </w:rPr>
            </w:pPr>
          </w:p>
        </w:tc>
        <w:tc>
          <w:tcPr>
            <w:tcW w:w="2078" w:type="dxa"/>
          </w:tcPr>
          <w:p w14:paraId="44BE8A33" w14:textId="1B410805" w:rsidR="001E3DAA" w:rsidRPr="005C07C1" w:rsidRDefault="001E3DAA" w:rsidP="003B74DB">
            <w:pPr>
              <w:ind w:right="-71"/>
              <w:rPr>
                <w:rFonts w:ascii="TH SarabunPSK" w:hAnsi="TH SarabunPSK" w:cs="TH SarabunPSK"/>
                <w:sz w:val="28"/>
                <w:szCs w:val="28"/>
              </w:rPr>
            </w:pPr>
            <w:r w:rsidRPr="005C07C1">
              <w:rPr>
                <w:rFonts w:ascii="TH SarabunPSK" w:hAnsi="TH SarabunPSK" w:cs="TH SarabunPSK"/>
                <w:cs/>
              </w:rPr>
              <w:t>สาขาวิชานำเสนอ</w:t>
            </w:r>
            <w:r w:rsidR="003B74DB" w:rsidRPr="005C07C1">
              <w:rPr>
                <w:rFonts w:ascii="TH SarabunPSK" w:hAnsi="TH SarabunPSK" w:cs="TH SarabunPSK"/>
                <w:cs/>
              </w:rPr>
              <w:t>ร่างหลักสูตร</w:t>
            </w:r>
            <w:r w:rsidRPr="005C07C1">
              <w:rPr>
                <w:rFonts w:ascii="TH SarabunPSK" w:hAnsi="TH SarabunPSK" w:cs="TH SarabunPSK"/>
                <w:cs/>
              </w:rPr>
              <w:br/>
              <w:t>ต่อคณะกรรมการกลั่นกรองหลักสูตร</w:t>
            </w:r>
          </w:p>
        </w:tc>
        <w:tc>
          <w:tcPr>
            <w:tcW w:w="2610" w:type="dxa"/>
          </w:tcPr>
          <w:p w14:paraId="5CC89713" w14:textId="1B432519" w:rsidR="001E3DAA" w:rsidRPr="005C07C1" w:rsidRDefault="001E3DAA" w:rsidP="001E3DAA">
            <w:pPr>
              <w:rPr>
                <w:rFonts w:ascii="TH SarabunPSK" w:hAnsi="TH SarabunPSK" w:cs="TH SarabunPSK"/>
                <w:sz w:val="28"/>
                <w:szCs w:val="28"/>
              </w:rPr>
            </w:pPr>
            <w:r w:rsidRPr="005C07C1">
              <w:rPr>
                <w:rFonts w:ascii="TH SarabunPSK" w:hAnsi="TH SarabunPSK" w:cs="TH SarabunPSK"/>
                <w:cs/>
              </w:rPr>
              <w:t xml:space="preserve">-เล่มหลักสูตร พร้อมไฟล์ข้อมูล เสนอก่อนการประชุมอย่างน้อย </w:t>
            </w:r>
            <w:r w:rsidR="00376D41" w:rsidRPr="005C07C1">
              <w:rPr>
                <w:rFonts w:ascii="TH SarabunPSK" w:hAnsi="TH SarabunPSK" w:cs="TH SarabunPSK"/>
                <w:cs/>
              </w:rPr>
              <w:t>7</w:t>
            </w:r>
            <w:r w:rsidRPr="005C07C1">
              <w:rPr>
                <w:rFonts w:ascii="TH SarabunPSK" w:hAnsi="TH SarabunPSK" w:cs="TH SarabunPSK"/>
                <w:cs/>
              </w:rPr>
              <w:t xml:space="preserve"> วัน</w:t>
            </w:r>
          </w:p>
        </w:tc>
      </w:tr>
      <w:tr w:rsidR="001E3DAA" w:rsidRPr="005C07C1" w14:paraId="1FF8F218" w14:textId="77777777" w:rsidTr="001E3DAA">
        <w:tc>
          <w:tcPr>
            <w:tcW w:w="1413" w:type="dxa"/>
          </w:tcPr>
          <w:p w14:paraId="263BC044" w14:textId="77777777" w:rsidR="001E3DAA" w:rsidRPr="005C07C1" w:rsidRDefault="001E3DAA" w:rsidP="00CC2921">
            <w:pPr>
              <w:jc w:val="center"/>
              <w:rPr>
                <w:rFonts w:ascii="TH SarabunPSK" w:hAnsi="TH SarabunPSK" w:cs="TH SarabunPSK"/>
              </w:rPr>
            </w:pPr>
            <w:r w:rsidRPr="005C07C1">
              <w:rPr>
                <w:rFonts w:ascii="TH SarabunPSK" w:hAnsi="TH SarabunPSK" w:cs="TH SarabunPSK"/>
                <w:cs/>
              </w:rPr>
              <w:t>สภามหาวิทยาลัย</w:t>
            </w:r>
          </w:p>
          <w:p w14:paraId="0EACDF9D" w14:textId="7CE2DCC1" w:rsidR="001E3DAA" w:rsidRPr="005C07C1" w:rsidRDefault="001E3DAA" w:rsidP="00CC2921">
            <w:pPr>
              <w:jc w:val="center"/>
              <w:rPr>
                <w:rFonts w:ascii="TH SarabunPSK" w:hAnsi="TH SarabunPSK" w:cs="TH SarabunPSK"/>
                <w:cs/>
              </w:rPr>
            </w:pPr>
          </w:p>
        </w:tc>
        <w:tc>
          <w:tcPr>
            <w:tcW w:w="3486" w:type="dxa"/>
            <w:vMerge/>
          </w:tcPr>
          <w:p w14:paraId="190B3BA4" w14:textId="77777777" w:rsidR="001E3DAA" w:rsidRPr="005C07C1" w:rsidRDefault="001E3DAA" w:rsidP="00CC2921">
            <w:pPr>
              <w:jc w:val="center"/>
              <w:rPr>
                <w:rFonts w:ascii="TH SarabunPSK" w:hAnsi="TH SarabunPSK" w:cs="TH SarabunPSK"/>
              </w:rPr>
            </w:pPr>
          </w:p>
        </w:tc>
        <w:tc>
          <w:tcPr>
            <w:tcW w:w="2078" w:type="dxa"/>
          </w:tcPr>
          <w:p w14:paraId="5EFBBF7E" w14:textId="2BA2DEDD" w:rsidR="001E3DAA" w:rsidRPr="005C07C1" w:rsidRDefault="001E3DAA" w:rsidP="003B74DB">
            <w:pPr>
              <w:ind w:right="-71"/>
              <w:rPr>
                <w:rFonts w:ascii="TH SarabunPSK" w:hAnsi="TH SarabunPSK" w:cs="TH SarabunPSK"/>
                <w:sz w:val="28"/>
                <w:szCs w:val="28"/>
              </w:rPr>
            </w:pPr>
            <w:r w:rsidRPr="005C07C1">
              <w:rPr>
                <w:rFonts w:ascii="TH SarabunPSK" w:hAnsi="TH SarabunPSK" w:cs="TH SarabunPSK"/>
                <w:cs/>
              </w:rPr>
              <w:t>สาขาวิชานำเสนอ</w:t>
            </w:r>
            <w:r w:rsidR="003B74DB" w:rsidRPr="005C07C1">
              <w:rPr>
                <w:rFonts w:ascii="TH SarabunPSK" w:hAnsi="TH SarabunPSK" w:cs="TH SarabunPSK"/>
                <w:cs/>
              </w:rPr>
              <w:t>ร่างหลักสูตร</w:t>
            </w:r>
            <w:r w:rsidRPr="005C07C1">
              <w:rPr>
                <w:rFonts w:ascii="TH SarabunPSK" w:hAnsi="TH SarabunPSK" w:cs="TH SarabunPSK"/>
                <w:cs/>
              </w:rPr>
              <w:br/>
              <w:t>ต่อสภามหาวิทยาลัย</w:t>
            </w:r>
          </w:p>
        </w:tc>
        <w:tc>
          <w:tcPr>
            <w:tcW w:w="2610" w:type="dxa"/>
          </w:tcPr>
          <w:p w14:paraId="7AEE3876" w14:textId="10DD88B5" w:rsidR="001E3DAA" w:rsidRPr="005C07C1" w:rsidRDefault="001E3DAA" w:rsidP="001E3DAA">
            <w:pPr>
              <w:rPr>
                <w:rFonts w:ascii="TH SarabunPSK" w:hAnsi="TH SarabunPSK" w:cs="TH SarabunPSK"/>
                <w:sz w:val="28"/>
                <w:szCs w:val="28"/>
              </w:rPr>
            </w:pPr>
            <w:r w:rsidRPr="005C07C1">
              <w:rPr>
                <w:rFonts w:ascii="TH SarabunPSK" w:hAnsi="TH SarabunPSK" w:cs="TH SarabunPSK"/>
                <w:cs/>
              </w:rPr>
              <w:t xml:space="preserve">-เล่มหลักสูตร มคอ.๒ พร้อมไฟล์ข้อมูล เสนอก่อนการประชุมอย่างน้อย </w:t>
            </w:r>
            <w:r w:rsidR="00376D41" w:rsidRPr="005C07C1">
              <w:rPr>
                <w:rFonts w:ascii="TH SarabunPSK" w:hAnsi="TH SarabunPSK" w:cs="TH SarabunPSK"/>
                <w:cs/>
              </w:rPr>
              <w:t>14</w:t>
            </w:r>
            <w:r w:rsidRPr="005C07C1">
              <w:rPr>
                <w:rFonts w:ascii="TH SarabunPSK" w:hAnsi="TH SarabunPSK" w:cs="TH SarabunPSK"/>
                <w:cs/>
              </w:rPr>
              <w:t xml:space="preserve"> วัน</w:t>
            </w:r>
          </w:p>
        </w:tc>
      </w:tr>
      <w:tr w:rsidR="001E3DAA" w:rsidRPr="005C07C1" w14:paraId="6DF764B7" w14:textId="77777777" w:rsidTr="001E3DAA">
        <w:tc>
          <w:tcPr>
            <w:tcW w:w="1413" w:type="dxa"/>
          </w:tcPr>
          <w:p w14:paraId="69166E34" w14:textId="277D45AB" w:rsidR="001E3DAA" w:rsidRPr="005C07C1" w:rsidRDefault="001E3DAA" w:rsidP="00CC2921">
            <w:pPr>
              <w:jc w:val="center"/>
              <w:rPr>
                <w:rFonts w:ascii="TH SarabunPSK" w:hAnsi="TH SarabunPSK" w:cs="TH SarabunPSK"/>
                <w:cs/>
              </w:rPr>
            </w:pPr>
            <w:r w:rsidRPr="005C07C1">
              <w:rPr>
                <w:rFonts w:ascii="TH SarabunPSK" w:hAnsi="TH SarabunPSK" w:cs="TH SarabunPSK"/>
                <w:cs/>
              </w:rPr>
              <w:t>กระทรวงการอุดมศึกษาฯ</w:t>
            </w:r>
          </w:p>
        </w:tc>
        <w:tc>
          <w:tcPr>
            <w:tcW w:w="3486" w:type="dxa"/>
            <w:vMerge/>
          </w:tcPr>
          <w:p w14:paraId="1C8EC272" w14:textId="77777777" w:rsidR="001E3DAA" w:rsidRPr="005C07C1" w:rsidRDefault="001E3DAA" w:rsidP="00CC2921">
            <w:pPr>
              <w:jc w:val="center"/>
              <w:rPr>
                <w:rFonts w:ascii="TH SarabunPSK" w:hAnsi="TH SarabunPSK" w:cs="TH SarabunPSK"/>
              </w:rPr>
            </w:pPr>
          </w:p>
        </w:tc>
        <w:tc>
          <w:tcPr>
            <w:tcW w:w="2078" w:type="dxa"/>
          </w:tcPr>
          <w:p w14:paraId="2BC64510" w14:textId="078C354F" w:rsidR="001E3DAA" w:rsidRPr="005C07C1" w:rsidRDefault="001E3DAA" w:rsidP="00CC2921">
            <w:pPr>
              <w:rPr>
                <w:rFonts w:ascii="TH SarabunPSK" w:hAnsi="TH SarabunPSK" w:cs="TH SarabunPSK"/>
                <w:sz w:val="28"/>
                <w:szCs w:val="28"/>
                <w:cs/>
              </w:rPr>
            </w:pPr>
            <w:r w:rsidRPr="005C07C1">
              <w:rPr>
                <w:rFonts w:ascii="TH SarabunPSK" w:hAnsi="TH SarabunPSK" w:cs="TH SarabunPSK"/>
                <w:cs/>
              </w:rPr>
              <w:t xml:space="preserve">เสนอหลักสูตรต่อกระทรวงการอุดมศึกษา ผ่านระบบพิจารณาความสอดคล้องของหลักสูตร </w:t>
            </w:r>
            <w:r w:rsidRPr="005C07C1">
              <w:rPr>
                <w:rFonts w:ascii="TH SarabunPSK" w:hAnsi="TH SarabunPSK" w:cs="TH SarabunPSK"/>
              </w:rPr>
              <w:t>CHECO</w:t>
            </w:r>
            <w:r w:rsidRPr="005C07C1">
              <w:rPr>
                <w:rFonts w:ascii="TH SarabunPSK" w:hAnsi="TH SarabunPSK" w:cs="TH SarabunPSK"/>
                <w:cs/>
              </w:rPr>
              <w:t xml:space="preserve"> </w:t>
            </w:r>
          </w:p>
        </w:tc>
        <w:tc>
          <w:tcPr>
            <w:tcW w:w="2610" w:type="dxa"/>
          </w:tcPr>
          <w:p w14:paraId="73100BDD" w14:textId="77777777" w:rsidR="001E3DAA" w:rsidRPr="005C07C1" w:rsidRDefault="001E3DAA" w:rsidP="001E3DAA">
            <w:pPr>
              <w:rPr>
                <w:rFonts w:ascii="TH SarabunPSK" w:hAnsi="TH SarabunPSK" w:cs="TH SarabunPSK"/>
              </w:rPr>
            </w:pPr>
            <w:r w:rsidRPr="005C07C1">
              <w:rPr>
                <w:rFonts w:ascii="TH SarabunPSK" w:hAnsi="TH SarabunPSK" w:cs="TH SarabunPSK"/>
                <w:cs/>
              </w:rPr>
              <w:t>-รายงานการประชุมสภามหาวิทยาลัย</w:t>
            </w:r>
          </w:p>
          <w:p w14:paraId="705452BF" w14:textId="5AC90A4B" w:rsidR="001E3DAA" w:rsidRPr="005C07C1" w:rsidRDefault="001E3DAA" w:rsidP="001E3DAA">
            <w:pPr>
              <w:rPr>
                <w:rFonts w:ascii="TH SarabunPSK" w:hAnsi="TH SarabunPSK" w:cs="TH SarabunPSK"/>
                <w:sz w:val="28"/>
                <w:szCs w:val="28"/>
              </w:rPr>
            </w:pPr>
            <w:r w:rsidRPr="005C07C1">
              <w:rPr>
                <w:rFonts w:ascii="TH SarabunPSK" w:hAnsi="TH SarabunPSK" w:cs="TH SarabunPSK"/>
                <w:cs/>
              </w:rPr>
              <w:t xml:space="preserve">-บันทึกข้อมุลหลักสูตรผ่านระบบ </w:t>
            </w:r>
            <w:r w:rsidRPr="005C07C1">
              <w:rPr>
                <w:rFonts w:ascii="TH SarabunPSK" w:hAnsi="TH SarabunPSK" w:cs="TH SarabunPSK"/>
              </w:rPr>
              <w:t>CHECO</w:t>
            </w:r>
          </w:p>
        </w:tc>
      </w:tr>
      <w:tr w:rsidR="001E3DAA" w:rsidRPr="005C07C1" w14:paraId="05D0E9C1" w14:textId="77777777" w:rsidTr="001E3DAA">
        <w:tc>
          <w:tcPr>
            <w:tcW w:w="1413" w:type="dxa"/>
          </w:tcPr>
          <w:p w14:paraId="20B9F7C6" w14:textId="1C2C5BFB" w:rsidR="001E3DAA" w:rsidRPr="005C07C1" w:rsidRDefault="001E3DAA" w:rsidP="00CC2921">
            <w:pPr>
              <w:jc w:val="center"/>
              <w:rPr>
                <w:rFonts w:ascii="TH SarabunPSK" w:hAnsi="TH SarabunPSK" w:cs="TH SarabunPSK"/>
                <w:cs/>
              </w:rPr>
            </w:pPr>
            <w:r w:rsidRPr="005C07C1">
              <w:rPr>
                <w:rFonts w:ascii="TH SarabunPSK" w:hAnsi="TH SarabunPSK" w:cs="TH SarabunPSK"/>
                <w:cs/>
              </w:rPr>
              <w:t>สำนักส่งเสริมวิชาการและงานทะเบียน</w:t>
            </w:r>
          </w:p>
        </w:tc>
        <w:tc>
          <w:tcPr>
            <w:tcW w:w="3486" w:type="dxa"/>
            <w:vMerge/>
          </w:tcPr>
          <w:p w14:paraId="1963183C" w14:textId="77777777" w:rsidR="001E3DAA" w:rsidRPr="005C07C1" w:rsidRDefault="001E3DAA" w:rsidP="00CC2921">
            <w:pPr>
              <w:jc w:val="center"/>
              <w:rPr>
                <w:rFonts w:ascii="TH SarabunPSK" w:hAnsi="TH SarabunPSK" w:cs="TH SarabunPSK"/>
              </w:rPr>
            </w:pPr>
          </w:p>
        </w:tc>
        <w:tc>
          <w:tcPr>
            <w:tcW w:w="2078" w:type="dxa"/>
          </w:tcPr>
          <w:p w14:paraId="2AECE0FD" w14:textId="77777777" w:rsidR="001E3DAA" w:rsidRPr="005C07C1" w:rsidRDefault="001E3DAA" w:rsidP="00CC2921">
            <w:pPr>
              <w:rPr>
                <w:rFonts w:ascii="TH SarabunPSK" w:hAnsi="TH SarabunPSK" w:cs="TH SarabunPSK"/>
              </w:rPr>
            </w:pPr>
            <w:r w:rsidRPr="005C07C1">
              <w:rPr>
                <w:rFonts w:ascii="TH SarabunPSK" w:hAnsi="TH SarabunPSK" w:cs="TH SarabunPSK"/>
                <w:cs/>
              </w:rPr>
              <w:t>รายงานต่อมหาวิทยาลัย คณะและหน่วยงานที่เกี่ยวข้อง</w:t>
            </w:r>
          </w:p>
          <w:p w14:paraId="09A57D35" w14:textId="4CA32C72" w:rsidR="000162CA" w:rsidRPr="005C07C1" w:rsidRDefault="000162CA" w:rsidP="00CC2921">
            <w:pPr>
              <w:rPr>
                <w:rFonts w:ascii="TH SarabunPSK" w:hAnsi="TH SarabunPSK" w:cs="TH SarabunPSK"/>
                <w:cs/>
              </w:rPr>
            </w:pPr>
          </w:p>
        </w:tc>
        <w:tc>
          <w:tcPr>
            <w:tcW w:w="2610" w:type="dxa"/>
          </w:tcPr>
          <w:p w14:paraId="3A5894E4" w14:textId="77777777" w:rsidR="001E3DAA" w:rsidRPr="005C07C1" w:rsidRDefault="001E3DAA" w:rsidP="00CC2921">
            <w:pPr>
              <w:jc w:val="center"/>
              <w:rPr>
                <w:rFonts w:ascii="TH SarabunPSK" w:hAnsi="TH SarabunPSK" w:cs="TH SarabunPSK"/>
              </w:rPr>
            </w:pPr>
          </w:p>
          <w:p w14:paraId="12F44437" w14:textId="77777777" w:rsidR="000162CA" w:rsidRPr="005C07C1" w:rsidRDefault="000162CA" w:rsidP="00CC2921">
            <w:pPr>
              <w:jc w:val="center"/>
              <w:rPr>
                <w:rFonts w:ascii="TH SarabunPSK" w:hAnsi="TH SarabunPSK" w:cs="TH SarabunPSK"/>
              </w:rPr>
            </w:pPr>
          </w:p>
          <w:p w14:paraId="2CC111B4" w14:textId="7354B016" w:rsidR="000162CA" w:rsidRPr="005C07C1" w:rsidRDefault="000162CA" w:rsidP="00CC2921">
            <w:pPr>
              <w:jc w:val="center"/>
              <w:rPr>
                <w:rFonts w:ascii="TH SarabunPSK" w:hAnsi="TH SarabunPSK" w:cs="TH SarabunPSK"/>
                <w:cs/>
              </w:rPr>
            </w:pPr>
          </w:p>
        </w:tc>
      </w:tr>
    </w:tbl>
    <w:p w14:paraId="7290725B" w14:textId="77777777" w:rsidR="00E12043" w:rsidRPr="005C07C1" w:rsidRDefault="00E12043" w:rsidP="00E12043">
      <w:pPr>
        <w:jc w:val="center"/>
        <w:rPr>
          <w:rFonts w:ascii="TH SarabunPSK" w:hAnsi="TH SarabunPSK" w:cs="TH SarabunPSK"/>
          <w:sz w:val="32"/>
          <w:szCs w:val="32"/>
        </w:rPr>
      </w:pPr>
    </w:p>
    <w:p w14:paraId="00BD720D" w14:textId="77777777" w:rsidR="002516CD" w:rsidRPr="005C07C1" w:rsidRDefault="002516CD" w:rsidP="00E12043">
      <w:pPr>
        <w:rPr>
          <w:rFonts w:ascii="TH SarabunPSK" w:hAnsi="TH SarabunPSK" w:cs="TH SarabunPSK"/>
          <w:b/>
          <w:bCs/>
          <w:sz w:val="32"/>
          <w:szCs w:val="32"/>
        </w:rPr>
      </w:pPr>
    </w:p>
    <w:p w14:paraId="1DA8328C" w14:textId="77777777" w:rsidR="002516CD" w:rsidRPr="005C07C1" w:rsidRDefault="002516CD" w:rsidP="00E12043">
      <w:pPr>
        <w:rPr>
          <w:rFonts w:ascii="TH SarabunPSK" w:hAnsi="TH SarabunPSK" w:cs="TH SarabunPSK"/>
          <w:b/>
          <w:bCs/>
          <w:sz w:val="32"/>
          <w:szCs w:val="32"/>
        </w:rPr>
      </w:pPr>
    </w:p>
    <w:p w14:paraId="39E9AF80" w14:textId="77777777" w:rsidR="002516CD" w:rsidRPr="005C07C1" w:rsidRDefault="002516CD" w:rsidP="00E12043">
      <w:pPr>
        <w:rPr>
          <w:rFonts w:ascii="TH SarabunPSK" w:hAnsi="TH SarabunPSK" w:cs="TH SarabunPSK"/>
          <w:b/>
          <w:bCs/>
          <w:sz w:val="32"/>
          <w:szCs w:val="32"/>
        </w:rPr>
      </w:pPr>
    </w:p>
    <w:bookmarkEnd w:id="16"/>
    <w:p w14:paraId="0BA0EB13" w14:textId="5FC9E08F" w:rsidR="00E12043" w:rsidRPr="005C07C1" w:rsidRDefault="00E12043" w:rsidP="00E12043">
      <w:pPr>
        <w:rPr>
          <w:rFonts w:ascii="TH SarabunPSK" w:hAnsi="TH SarabunPSK" w:cs="TH SarabunPSK"/>
          <w:b/>
          <w:bCs/>
          <w:sz w:val="32"/>
          <w:szCs w:val="32"/>
          <w:cs/>
        </w:rPr>
      </w:pPr>
      <w:r w:rsidRPr="005C07C1">
        <w:rPr>
          <w:rFonts w:ascii="TH SarabunPSK" w:hAnsi="TH SarabunPSK" w:cs="TH SarabunPSK"/>
          <w:b/>
          <w:bCs/>
          <w:sz w:val="32"/>
          <w:szCs w:val="32"/>
        </w:rPr>
        <w:lastRenderedPageBreak/>
        <w:t xml:space="preserve">9.2 </w:t>
      </w:r>
      <w:r w:rsidRPr="005C07C1">
        <w:rPr>
          <w:rFonts w:ascii="TH SarabunPSK" w:hAnsi="TH SarabunPSK" w:cs="TH SarabunPSK"/>
          <w:b/>
          <w:bCs/>
          <w:sz w:val="32"/>
          <w:szCs w:val="32"/>
          <w:cs/>
        </w:rPr>
        <w:t>การบริหารคุณภาพของหลักสูตร</w:t>
      </w:r>
    </w:p>
    <w:p w14:paraId="3766FBF0" w14:textId="77777777" w:rsidR="00E12043" w:rsidRPr="005C07C1" w:rsidRDefault="00E12043" w:rsidP="00E12043">
      <w:pPr>
        <w:ind w:left="720"/>
        <w:rPr>
          <w:rFonts w:ascii="TH SarabunPSK" w:hAnsi="TH SarabunPSK" w:cs="TH SarabunPSK"/>
          <w:b/>
          <w:bCs/>
          <w:color w:val="FF0000"/>
          <w:sz w:val="32"/>
          <w:szCs w:val="32"/>
          <w:u w:val="single"/>
        </w:rPr>
      </w:pPr>
      <w:r w:rsidRPr="005C07C1">
        <w:rPr>
          <w:rFonts w:ascii="TH SarabunPSK" w:hAnsi="TH SarabunPSK" w:cs="TH SarabunPSK"/>
          <w:b/>
          <w:bCs/>
          <w:color w:val="FF0000"/>
          <w:sz w:val="32"/>
          <w:szCs w:val="32"/>
          <w:u w:val="single"/>
          <w:cs/>
        </w:rPr>
        <w:t>ข้อควรพิจารณา</w:t>
      </w:r>
    </w:p>
    <w:p w14:paraId="04DBFD55" w14:textId="0112E9AA" w:rsidR="00E12043" w:rsidRPr="005C07C1" w:rsidRDefault="00E12043" w:rsidP="00E12043">
      <w:pPr>
        <w:ind w:left="720"/>
        <w:rPr>
          <w:rFonts w:ascii="TH SarabunPSK" w:hAnsi="TH SarabunPSK" w:cs="TH SarabunPSK"/>
          <w:color w:val="FF0000"/>
          <w:sz w:val="32"/>
          <w:szCs w:val="32"/>
        </w:rPr>
      </w:pPr>
      <w:r w:rsidRPr="005C07C1">
        <w:rPr>
          <w:rFonts w:ascii="TH SarabunPSK" w:hAnsi="TH SarabunPSK" w:cs="TH SarabunPSK"/>
          <w:color w:val="FF0000"/>
          <w:sz w:val="32"/>
          <w:szCs w:val="32"/>
        </w:rPr>
        <w:t>*</w:t>
      </w:r>
      <w:r w:rsidRPr="005C07C1">
        <w:rPr>
          <w:rFonts w:ascii="TH SarabunPSK" w:hAnsi="TH SarabunPSK" w:cs="TH SarabunPSK"/>
          <w:color w:val="FF0000"/>
          <w:sz w:val="32"/>
          <w:szCs w:val="32"/>
          <w:cs/>
        </w:rPr>
        <w:t>ให้เขียนในเชิงระบบและกลไกการดำเนินงาน</w:t>
      </w:r>
      <w:r w:rsidR="009B39F0" w:rsidRPr="005C07C1">
        <w:rPr>
          <w:rFonts w:ascii="TH SarabunPSK" w:hAnsi="TH SarabunPSK" w:cs="TH SarabunPSK"/>
          <w:color w:val="FF0000"/>
          <w:sz w:val="32"/>
          <w:szCs w:val="32"/>
        </w:rPr>
        <w:t xml:space="preserve"> </w:t>
      </w:r>
      <w:r w:rsidR="009B39F0" w:rsidRPr="005C07C1">
        <w:rPr>
          <w:rFonts w:ascii="TH SarabunPSK" w:hAnsi="TH SarabunPSK" w:cs="TH SarabunPSK"/>
          <w:color w:val="FF0000"/>
          <w:sz w:val="32"/>
          <w:szCs w:val="32"/>
          <w:highlight w:val="yellow"/>
          <w:cs/>
        </w:rPr>
        <w:t>(พร้อมหลักฐานเชิงประจักษ์)</w:t>
      </w:r>
    </w:p>
    <w:p w14:paraId="38E7D94F" w14:textId="6F70CC3D" w:rsidR="00E12043" w:rsidRPr="005C07C1" w:rsidRDefault="00E12043" w:rsidP="005D54DF">
      <w:pPr>
        <w:ind w:firstLine="709"/>
        <w:rPr>
          <w:rFonts w:ascii="TH SarabunPSK" w:hAnsi="TH SarabunPSK" w:cs="TH SarabunPSK"/>
          <w:b/>
          <w:bCs/>
          <w:sz w:val="32"/>
          <w:szCs w:val="32"/>
        </w:rPr>
      </w:pPr>
      <w:r w:rsidRPr="005C07C1">
        <w:rPr>
          <w:rFonts w:ascii="TH SarabunPSK" w:hAnsi="TH SarabunPSK" w:cs="TH SarabunPSK"/>
          <w:b/>
          <w:bCs/>
          <w:sz w:val="32"/>
          <w:szCs w:val="32"/>
        </w:rPr>
        <w:t xml:space="preserve">(1) </w:t>
      </w:r>
      <w:r w:rsidRPr="005C07C1">
        <w:rPr>
          <w:rFonts w:ascii="TH SarabunPSK" w:hAnsi="TH SarabunPSK" w:cs="TH SarabunPSK"/>
          <w:b/>
          <w:bCs/>
          <w:sz w:val="32"/>
          <w:szCs w:val="32"/>
          <w:cs/>
        </w:rPr>
        <w:t xml:space="preserve">การวางแผนคุณภาพ </w:t>
      </w:r>
      <w:r w:rsidR="002A22F8" w:rsidRPr="005C07C1">
        <w:rPr>
          <w:rFonts w:ascii="TH SarabunPSK" w:hAnsi="TH SarabunPSK" w:cs="TH SarabunPSK"/>
          <w:b/>
          <w:bCs/>
          <w:sz w:val="32"/>
          <w:szCs w:val="32"/>
          <w:cs/>
        </w:rPr>
        <w:t>(</w:t>
      </w:r>
      <w:r w:rsidR="002A22F8" w:rsidRPr="005C07C1">
        <w:rPr>
          <w:rFonts w:ascii="TH SarabunPSK" w:hAnsi="TH SarabunPSK" w:cs="TH SarabunPSK"/>
          <w:b/>
          <w:bCs/>
          <w:sz w:val="32"/>
          <w:szCs w:val="32"/>
        </w:rPr>
        <w:t>Quality Planning)</w:t>
      </w:r>
    </w:p>
    <w:p w14:paraId="31886C70" w14:textId="4D9AD6E1" w:rsidR="00E12043" w:rsidRPr="005C07C1" w:rsidRDefault="009B39F0" w:rsidP="00295B73">
      <w:pPr>
        <w:ind w:firstLine="993"/>
        <w:rPr>
          <w:rFonts w:ascii="TH SarabunPSK" w:hAnsi="TH SarabunPSK" w:cs="TH SarabunPSK"/>
          <w:b/>
          <w:bCs/>
          <w:color w:val="FF0000"/>
          <w:sz w:val="40"/>
          <w:szCs w:val="40"/>
        </w:rPr>
      </w:pPr>
      <w:r w:rsidRPr="005C07C1">
        <w:rPr>
          <w:rFonts w:ascii="TH SarabunPSK" w:hAnsi="TH SarabunPSK" w:cs="TH SarabunPSK"/>
          <w:color w:val="FF0000"/>
          <w:sz w:val="32"/>
          <w:szCs w:val="32"/>
          <w:cs/>
        </w:rPr>
        <w:t>มีการกําหนดกลุมและสํารวจความตองการของผูเรียนและผูมีสวนไดเสียอยางไร มีการนําความตองการดังกลาวมากําหนดผลลัพธ การเรียนรูและตัววัดผลลัพธดังกลาวอยางไร ตลอดจนมีการออกแบบหลักสูตร และกระบวนการที่เกี่ยวของ</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อยางไร เพื่อสรางความมั่นใจวาหลักสูตรจะสามารถดําเนินการไดตามจุดประสงคคุณภาพที่กําหนดไว</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และสรางความพึงพอใจตอผูเรียน และผูมีสวนได้เสียกลุมตางๆ</w:t>
      </w:r>
    </w:p>
    <w:p w14:paraId="59B4DC21" w14:textId="0111A952" w:rsidR="00E12043" w:rsidRPr="005C07C1" w:rsidRDefault="00E12043" w:rsidP="00E12043">
      <w:pPr>
        <w:tabs>
          <w:tab w:val="left" w:pos="0"/>
        </w:tabs>
        <w:ind w:firstLine="709"/>
        <w:jc w:val="thaiDistribute"/>
        <w:rPr>
          <w:rFonts w:ascii="TH SarabunPSK" w:hAnsi="TH SarabunPSK" w:cs="TH SarabunPSK"/>
          <w:color w:val="FF0000"/>
          <w:sz w:val="32"/>
          <w:szCs w:val="32"/>
        </w:rPr>
      </w:pPr>
      <w:r w:rsidRPr="005C07C1">
        <w:rPr>
          <w:rFonts w:ascii="TH SarabunPSK" w:hAnsi="TH SarabunPSK" w:cs="TH SarabunPSK"/>
          <w:color w:val="0000FF"/>
          <w:sz w:val="32"/>
          <w:szCs w:val="32"/>
        </w:rPr>
        <w:t>…………………………………………………………………………………………………………………………………………………………………………………………………………………………………………………………………………………………………</w:t>
      </w:r>
      <w:r w:rsidR="002516CD" w:rsidRPr="005C07C1">
        <w:rPr>
          <w:rFonts w:ascii="TH SarabunPSK" w:hAnsi="TH SarabunPSK" w:cs="TH SarabunPSK"/>
          <w:color w:val="0000FF"/>
          <w:sz w:val="32"/>
          <w:szCs w:val="32"/>
        </w:rPr>
        <w:t>..</w:t>
      </w:r>
      <w:r w:rsidRPr="005C07C1">
        <w:rPr>
          <w:rFonts w:ascii="TH SarabunPSK" w:hAnsi="TH SarabunPSK" w:cs="TH SarabunPSK"/>
          <w:color w:val="0000FF"/>
          <w:sz w:val="32"/>
          <w:szCs w:val="32"/>
        </w:rPr>
        <w:t>……………………………………………………………………………………………………………………………………………………………</w:t>
      </w:r>
      <w:r w:rsidR="002516CD" w:rsidRPr="005C07C1">
        <w:rPr>
          <w:rFonts w:ascii="TH SarabunPSK" w:hAnsi="TH SarabunPSK" w:cs="TH SarabunPSK"/>
          <w:color w:val="0000FF"/>
          <w:sz w:val="32"/>
          <w:szCs w:val="32"/>
        </w:rPr>
        <w:t>..</w:t>
      </w:r>
      <w:r w:rsidRPr="005C07C1">
        <w:rPr>
          <w:rFonts w:ascii="TH SarabunPSK" w:hAnsi="TH SarabunPSK" w:cs="TH SarabunPSK"/>
          <w:color w:val="0000FF"/>
          <w:sz w:val="32"/>
          <w:szCs w:val="32"/>
        </w:rPr>
        <w:t>……</w:t>
      </w:r>
      <w:r w:rsidR="002516CD" w:rsidRPr="005C07C1">
        <w:rPr>
          <w:rFonts w:ascii="TH SarabunPSK" w:hAnsi="TH SarabunPSK" w:cs="TH SarabunPSK"/>
          <w:color w:val="0000FF"/>
          <w:sz w:val="32"/>
          <w:szCs w:val="32"/>
        </w:rPr>
        <w:t>……………………………………………………………………………………………………………………………………………………..……</w:t>
      </w:r>
    </w:p>
    <w:p w14:paraId="4D6B9AAB" w14:textId="0DD1A597" w:rsidR="009B39F0" w:rsidRPr="005C07C1" w:rsidRDefault="00E12043" w:rsidP="00C250B3">
      <w:pPr>
        <w:pStyle w:val="ListParagraph"/>
        <w:numPr>
          <w:ilvl w:val="0"/>
          <w:numId w:val="23"/>
        </w:numPr>
        <w:tabs>
          <w:tab w:val="left" w:pos="0"/>
        </w:tabs>
        <w:ind w:left="993"/>
        <w:jc w:val="thaiDistribute"/>
        <w:rPr>
          <w:rFonts w:ascii="TH SarabunPSK" w:hAnsi="TH SarabunPSK" w:cs="TH SarabunPSK"/>
          <w:b/>
          <w:bCs/>
          <w:sz w:val="32"/>
          <w:szCs w:val="32"/>
        </w:rPr>
      </w:pPr>
      <w:r w:rsidRPr="005C07C1">
        <w:rPr>
          <w:rFonts w:ascii="TH SarabunPSK" w:hAnsi="TH SarabunPSK" w:cs="TH SarabunPSK"/>
          <w:b/>
          <w:bCs/>
          <w:sz w:val="32"/>
          <w:szCs w:val="32"/>
          <w:cs/>
        </w:rPr>
        <w:t>การ</w:t>
      </w:r>
      <w:r w:rsidR="00BA2D2E" w:rsidRPr="005C07C1">
        <w:rPr>
          <w:rFonts w:ascii="TH SarabunPSK" w:hAnsi="TH SarabunPSK" w:cs="TH SarabunPSK"/>
          <w:b/>
          <w:bCs/>
          <w:sz w:val="32"/>
          <w:szCs w:val="32"/>
          <w:cs/>
        </w:rPr>
        <w:t>รักษาและ</w:t>
      </w:r>
      <w:r w:rsidRPr="005C07C1">
        <w:rPr>
          <w:rFonts w:ascii="TH SarabunPSK" w:hAnsi="TH SarabunPSK" w:cs="TH SarabunPSK"/>
          <w:b/>
          <w:bCs/>
          <w:sz w:val="32"/>
          <w:szCs w:val="32"/>
          <w:cs/>
        </w:rPr>
        <w:t xml:space="preserve">ควบคุมคุณภาพ </w:t>
      </w:r>
      <w:r w:rsidR="002A22F8" w:rsidRPr="005C07C1">
        <w:rPr>
          <w:rFonts w:ascii="TH SarabunPSK" w:hAnsi="TH SarabunPSK" w:cs="TH SarabunPSK"/>
          <w:b/>
          <w:bCs/>
          <w:sz w:val="32"/>
          <w:szCs w:val="32"/>
        </w:rPr>
        <w:t xml:space="preserve">(Quality </w:t>
      </w:r>
      <w:r w:rsidR="00BA2D2E" w:rsidRPr="005C07C1">
        <w:rPr>
          <w:rFonts w:ascii="TH SarabunPSK" w:hAnsi="TH SarabunPSK" w:cs="TH SarabunPSK"/>
          <w:b/>
          <w:bCs/>
          <w:sz w:val="32"/>
          <w:szCs w:val="32"/>
        </w:rPr>
        <w:t xml:space="preserve">Mentainance and Quality </w:t>
      </w:r>
      <w:r w:rsidR="002A22F8" w:rsidRPr="005C07C1">
        <w:rPr>
          <w:rFonts w:ascii="TH SarabunPSK" w:hAnsi="TH SarabunPSK" w:cs="TH SarabunPSK"/>
          <w:b/>
          <w:bCs/>
          <w:sz w:val="32"/>
          <w:szCs w:val="32"/>
        </w:rPr>
        <w:t>Control)</w:t>
      </w:r>
    </w:p>
    <w:p w14:paraId="714E39FD" w14:textId="3E9CC9E0" w:rsidR="00BA2D2E" w:rsidRPr="005C07C1" w:rsidRDefault="00BA2D2E" w:rsidP="00BA2D2E">
      <w:pPr>
        <w:tabs>
          <w:tab w:val="left" w:pos="0"/>
        </w:tabs>
        <w:ind w:firstLine="993"/>
        <w:jc w:val="thaiDistribute"/>
        <w:rPr>
          <w:rFonts w:ascii="TH SarabunPSK" w:hAnsi="TH SarabunPSK" w:cs="TH SarabunPSK"/>
          <w:color w:val="FF0000"/>
          <w:sz w:val="40"/>
          <w:szCs w:val="40"/>
        </w:rPr>
      </w:pPr>
      <w:r w:rsidRPr="005C07C1">
        <w:rPr>
          <w:rFonts w:ascii="TH SarabunPSK" w:hAnsi="TH SarabunPSK" w:cs="TH SarabunPSK"/>
          <w:color w:val="FF0000"/>
          <w:sz w:val="32"/>
          <w:szCs w:val="32"/>
          <w:cs/>
        </w:rPr>
        <w:t>มีการกําหนดวิธีการในการประเมินความรูและทักษะของบุคคล ตลอดจนความเสี่ยงตาง ๆ เพื่อใหเกิดความมั่นใจไดอยางไรวา ระเบียบวิธีปฎิบัติ</w:t>
      </w:r>
      <w:r w:rsidRPr="005C07C1">
        <w:rPr>
          <w:rFonts w:ascii="TH SarabunPSK" w:hAnsi="TH SarabunPSK" w:cs="TH SarabunPSK"/>
          <w:color w:val="FF0000"/>
          <w:sz w:val="32"/>
          <w:szCs w:val="32"/>
        </w:rPr>
        <w:t xml:space="preserve"> (procedure) </w:t>
      </w:r>
      <w:r w:rsidRPr="005C07C1">
        <w:rPr>
          <w:rFonts w:ascii="TH SarabunPSK" w:hAnsi="TH SarabunPSK" w:cs="TH SarabunPSK"/>
          <w:color w:val="FF0000"/>
          <w:sz w:val="32"/>
          <w:szCs w:val="32"/>
          <w:cs/>
        </w:rPr>
        <w:t>ตาง ๆ ที่ไดวางแผนไว จะไดมีการดําเนินการ</w:t>
      </w:r>
      <w:r w:rsidRPr="005C07C1">
        <w:rPr>
          <w:rFonts w:ascii="TH SarabunPSK" w:hAnsi="TH SarabunPSK" w:cs="TH SarabunPSK"/>
          <w:color w:val="FF0000"/>
          <w:sz w:val="32"/>
          <w:szCs w:val="32"/>
          <w:cs/>
        </w:rPr>
        <w:br/>
        <w:t>อยางเครงครัด ตามที่กําหนดไว กอนการดําเนินการ และในกรณีที่พบวาอาจจะมีความเสี่ยง หรือความรูและทักษะของบุคลากรไมเพียงพอ</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ตอการดําเนินการ มีการแกไขเพื่อการปองกันปญหาในการดําเนินการอยางไร</w:t>
      </w:r>
    </w:p>
    <w:p w14:paraId="49134A41" w14:textId="3ECA488E" w:rsidR="009B39F0" w:rsidRPr="005C07C1" w:rsidRDefault="009B39F0" w:rsidP="009B39F0">
      <w:pPr>
        <w:tabs>
          <w:tab w:val="left" w:pos="0"/>
        </w:tabs>
        <w:ind w:firstLine="993"/>
        <w:jc w:val="thaiDistribute"/>
        <w:rPr>
          <w:rFonts w:ascii="TH SarabunPSK" w:hAnsi="TH SarabunPSK" w:cs="TH SarabunPSK"/>
          <w:b/>
          <w:bCs/>
          <w:color w:val="FF0000"/>
          <w:sz w:val="40"/>
          <w:szCs w:val="40"/>
        </w:rPr>
      </w:pPr>
      <w:r w:rsidRPr="005C07C1">
        <w:rPr>
          <w:rFonts w:ascii="TH SarabunPSK" w:hAnsi="TH SarabunPSK" w:cs="TH SarabunPSK"/>
          <w:color w:val="FF0000"/>
          <w:sz w:val="32"/>
          <w:szCs w:val="32"/>
          <w:cs/>
        </w:rPr>
        <w:t>มีการกําหนดแผนการควบคุม</w:t>
      </w:r>
      <w:r w:rsidRPr="005C07C1">
        <w:rPr>
          <w:rFonts w:ascii="TH SarabunPSK" w:hAnsi="TH SarabunPSK" w:cs="TH SarabunPSK"/>
          <w:color w:val="FF0000"/>
          <w:sz w:val="32"/>
          <w:szCs w:val="32"/>
        </w:rPr>
        <w:t xml:space="preserve"> (control plan) </w:t>
      </w:r>
      <w:r w:rsidRPr="005C07C1">
        <w:rPr>
          <w:rFonts w:ascii="TH SarabunPSK" w:hAnsi="TH SarabunPSK" w:cs="TH SarabunPSK"/>
          <w:color w:val="FF0000"/>
          <w:sz w:val="32"/>
          <w:szCs w:val="32"/>
          <w:cs/>
        </w:rPr>
        <w:t>จุดควบคุม (</w:t>
      </w:r>
      <w:r w:rsidRPr="005C07C1">
        <w:rPr>
          <w:rFonts w:ascii="TH SarabunPSK" w:hAnsi="TH SarabunPSK" w:cs="TH SarabunPSK"/>
          <w:color w:val="FF0000"/>
          <w:sz w:val="32"/>
          <w:szCs w:val="32"/>
        </w:rPr>
        <w:t xml:space="preserve">control point) </w:t>
      </w:r>
      <w:r w:rsidRPr="005C07C1">
        <w:rPr>
          <w:rFonts w:ascii="TH SarabunPSK" w:hAnsi="TH SarabunPSK" w:cs="TH SarabunPSK"/>
          <w:color w:val="FF0000"/>
          <w:sz w:val="32"/>
          <w:szCs w:val="32"/>
          <w:cs/>
        </w:rPr>
        <w:t>และจุดตรวจสอบ(</w:t>
      </w:r>
      <w:r w:rsidRPr="005C07C1">
        <w:rPr>
          <w:rFonts w:ascii="TH SarabunPSK" w:hAnsi="TH SarabunPSK" w:cs="TH SarabunPSK"/>
          <w:color w:val="FF0000"/>
          <w:sz w:val="32"/>
          <w:szCs w:val="32"/>
        </w:rPr>
        <w:t xml:space="preserve">check point) </w:t>
      </w:r>
      <w:r w:rsidRPr="005C07C1">
        <w:rPr>
          <w:rFonts w:ascii="TH SarabunPSK" w:hAnsi="TH SarabunPSK" w:cs="TH SarabunPSK"/>
          <w:color w:val="FF0000"/>
          <w:sz w:val="32"/>
          <w:szCs w:val="32"/>
          <w:cs/>
        </w:rPr>
        <w:t>ตลอดจนกระบวนการ</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จัดการเรียนการสอนอยางไร เพื่อทําใหมั่นใจวามีการตรวจสอบและติดตาม (</w:t>
      </w:r>
      <w:r w:rsidRPr="005C07C1">
        <w:rPr>
          <w:rFonts w:ascii="TH SarabunPSK" w:hAnsi="TH SarabunPSK" w:cs="TH SarabunPSK"/>
          <w:color w:val="FF0000"/>
          <w:sz w:val="32"/>
          <w:szCs w:val="32"/>
        </w:rPr>
        <w:t xml:space="preserve">monitoring) </w:t>
      </w:r>
      <w:r w:rsidRPr="005C07C1">
        <w:rPr>
          <w:rFonts w:ascii="TH SarabunPSK" w:hAnsi="TH SarabunPSK" w:cs="TH SarabunPSK"/>
          <w:color w:val="FF0000"/>
          <w:sz w:val="32"/>
          <w:szCs w:val="32"/>
          <w:cs/>
        </w:rPr>
        <w:t>กระบวนการ</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เพื่อการบงชี้ความผิดปกติของกระบวนการ และมีการปรับแก (</w:t>
      </w:r>
      <w:r w:rsidRPr="005C07C1">
        <w:rPr>
          <w:rFonts w:ascii="TH SarabunPSK" w:hAnsi="TH SarabunPSK" w:cs="TH SarabunPSK"/>
          <w:color w:val="FF0000"/>
          <w:sz w:val="32"/>
          <w:szCs w:val="32"/>
        </w:rPr>
        <w:t xml:space="preserve">adjustment) </w:t>
      </w:r>
      <w:r w:rsidRPr="005C07C1">
        <w:rPr>
          <w:rFonts w:ascii="TH SarabunPSK" w:hAnsi="TH SarabunPSK" w:cs="TH SarabunPSK"/>
          <w:color w:val="FF0000"/>
          <w:sz w:val="32"/>
          <w:szCs w:val="32"/>
          <w:cs/>
        </w:rPr>
        <w:t>ใหกระบวนการ</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ไดมีการดําเนินการเปนไปตามที่ไดรับการวางแผนไวแตแรก</w:t>
      </w:r>
    </w:p>
    <w:p w14:paraId="2E0CB35F" w14:textId="77777777" w:rsidR="00E12043" w:rsidRPr="005C07C1" w:rsidRDefault="00E12043" w:rsidP="00E12043">
      <w:pPr>
        <w:tabs>
          <w:tab w:val="left" w:pos="0"/>
        </w:tabs>
        <w:ind w:firstLine="709"/>
        <w:jc w:val="thaiDistribute"/>
        <w:rPr>
          <w:rFonts w:ascii="TH SarabunPSK" w:hAnsi="TH SarabunPSK" w:cs="TH SarabunPSK"/>
          <w:color w:val="FF0000"/>
          <w:sz w:val="32"/>
          <w:szCs w:val="32"/>
        </w:rPr>
      </w:pPr>
      <w:r w:rsidRPr="005C07C1">
        <w:rPr>
          <w:rFonts w:ascii="TH SarabunPSK" w:hAnsi="TH SarabunPSK" w:cs="TH SarabunPSK"/>
          <w:color w:val="0000FF"/>
          <w:sz w:val="32"/>
          <w:szCs w:val="32"/>
        </w:rPr>
        <w:t>……………………………………………………………………………………………………………………………………………………………………………………………………………………………………………………………………………………………………………………………………………………………………………………………………………………………………………………………………………………………………………………………………………………………………………………………</w:t>
      </w:r>
    </w:p>
    <w:p w14:paraId="3732BEFB" w14:textId="273C3777" w:rsidR="00E12043" w:rsidRPr="005C07C1" w:rsidRDefault="00E12043" w:rsidP="00E12043">
      <w:pPr>
        <w:tabs>
          <w:tab w:val="left" w:pos="0"/>
        </w:tabs>
        <w:ind w:firstLine="709"/>
        <w:jc w:val="thaiDistribute"/>
        <w:rPr>
          <w:rFonts w:ascii="TH SarabunPSK" w:hAnsi="TH SarabunPSK" w:cs="TH SarabunPSK"/>
          <w:b/>
          <w:bCs/>
          <w:sz w:val="32"/>
          <w:szCs w:val="32"/>
        </w:rPr>
      </w:pPr>
      <w:r w:rsidRPr="005C07C1">
        <w:rPr>
          <w:rFonts w:ascii="TH SarabunPSK" w:hAnsi="TH SarabunPSK" w:cs="TH SarabunPSK"/>
          <w:b/>
          <w:bCs/>
          <w:sz w:val="32"/>
          <w:szCs w:val="32"/>
          <w:cs/>
        </w:rPr>
        <w:t>(</w:t>
      </w:r>
      <w:r w:rsidR="00A75157" w:rsidRPr="005C07C1">
        <w:rPr>
          <w:rFonts w:ascii="TH SarabunPSK" w:hAnsi="TH SarabunPSK" w:cs="TH SarabunPSK"/>
          <w:b/>
          <w:bCs/>
          <w:sz w:val="32"/>
          <w:szCs w:val="32"/>
          <w:cs/>
        </w:rPr>
        <w:t>3</w:t>
      </w:r>
      <w:r w:rsidRPr="005C07C1">
        <w:rPr>
          <w:rFonts w:ascii="TH SarabunPSK" w:hAnsi="TH SarabunPSK" w:cs="TH SarabunPSK"/>
          <w:b/>
          <w:bCs/>
          <w:sz w:val="32"/>
          <w:szCs w:val="32"/>
          <w:cs/>
        </w:rPr>
        <w:t>) การปรับปรุงคุณภาพหลักสูตร</w:t>
      </w:r>
      <w:r w:rsidR="009B39F0" w:rsidRPr="005C07C1">
        <w:rPr>
          <w:rFonts w:ascii="TH SarabunPSK" w:hAnsi="TH SarabunPSK" w:cs="TH SarabunPSK"/>
          <w:b/>
          <w:bCs/>
          <w:sz w:val="32"/>
          <w:szCs w:val="32"/>
        </w:rPr>
        <w:t xml:space="preserve"> </w:t>
      </w:r>
      <w:r w:rsidR="009B39F0" w:rsidRPr="005C07C1">
        <w:rPr>
          <w:rFonts w:ascii="TH SarabunPSK" w:hAnsi="TH SarabunPSK" w:cs="TH SarabunPSK"/>
          <w:b/>
          <w:bCs/>
          <w:sz w:val="32"/>
          <w:szCs w:val="32"/>
          <w:cs/>
        </w:rPr>
        <w:t>(</w:t>
      </w:r>
      <w:r w:rsidR="009B39F0" w:rsidRPr="005C07C1">
        <w:rPr>
          <w:rFonts w:ascii="TH SarabunPSK" w:hAnsi="TH SarabunPSK" w:cs="TH SarabunPSK"/>
          <w:b/>
          <w:bCs/>
          <w:sz w:val="32"/>
          <w:szCs w:val="32"/>
        </w:rPr>
        <w:t>Quality Approvement)</w:t>
      </w:r>
    </w:p>
    <w:p w14:paraId="550773C1" w14:textId="07DF6048" w:rsidR="00BA2D2E" w:rsidRPr="005C07C1" w:rsidRDefault="00BA2D2E" w:rsidP="00295B73">
      <w:pPr>
        <w:tabs>
          <w:tab w:val="left" w:pos="0"/>
        </w:tabs>
        <w:ind w:firstLine="993"/>
        <w:jc w:val="thaiDistribute"/>
        <w:rPr>
          <w:rFonts w:ascii="TH SarabunPSK" w:hAnsi="TH SarabunPSK" w:cs="TH SarabunPSK"/>
          <w:color w:val="FF0000"/>
          <w:sz w:val="40"/>
          <w:szCs w:val="40"/>
        </w:rPr>
      </w:pPr>
      <w:r w:rsidRPr="005C07C1">
        <w:rPr>
          <w:rFonts w:ascii="TH SarabunPSK" w:hAnsi="TH SarabunPSK" w:cs="TH SarabunPSK"/>
          <w:color w:val="FF0000"/>
          <w:sz w:val="32"/>
          <w:szCs w:val="32"/>
          <w:cs/>
        </w:rPr>
        <w:t>มีการกําหนดวิธีการ</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ประเมินผลลัพธการเรียนรู ตลอดจนความพึงพอใจของผูเรียนและผูมีสวนไดเสียอยางตอเนื่องอยางไร</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เพื่อการกําหนดปญหาความบกพรองของกระบวนการจัดการเรียนการสอน ตลอดจนการบริหารคุณภาพเพื่อดําเนินการเปลี่ยนแปลง ใหกระบวนการดังกลาวมีความสามารถในการบรรลุผล          ตอความตองการ</w:t>
      </w:r>
      <w:r w:rsidRPr="005C07C1">
        <w:rPr>
          <w:rFonts w:ascii="TH SarabunPSK" w:hAnsi="TH SarabunPSK" w:cs="TH SarabunPSK"/>
          <w:color w:val="FF0000"/>
          <w:sz w:val="32"/>
          <w:szCs w:val="32"/>
        </w:rPr>
        <w:t xml:space="preserve"> </w:t>
      </w:r>
      <w:r w:rsidRPr="005C07C1">
        <w:rPr>
          <w:rFonts w:ascii="TH SarabunPSK" w:hAnsi="TH SarabunPSK" w:cs="TH SarabunPSK"/>
          <w:color w:val="FF0000"/>
          <w:sz w:val="32"/>
          <w:szCs w:val="32"/>
          <w:cs/>
        </w:rPr>
        <w:t>เพื่อการลดและกําจัดความบกพรองที่เกิดขึ้น สําหรับการลดความไมพึงพอใจ ตลอดจนสรางความพึงพอใจใหแกผเูรียนและผูมีส่วนไดเสีย</w:t>
      </w:r>
    </w:p>
    <w:p w14:paraId="30D56E7D" w14:textId="2C585D7E" w:rsidR="00E12043" w:rsidRPr="005C07C1" w:rsidRDefault="00E12043" w:rsidP="00E12043">
      <w:pPr>
        <w:tabs>
          <w:tab w:val="left" w:pos="0"/>
        </w:tabs>
        <w:ind w:firstLine="709"/>
        <w:jc w:val="thaiDistribute"/>
        <w:rPr>
          <w:rFonts w:ascii="TH SarabunPSK" w:hAnsi="TH SarabunPSK" w:cs="TH SarabunPSK"/>
          <w:color w:val="FF0000"/>
          <w:sz w:val="32"/>
          <w:szCs w:val="32"/>
        </w:rPr>
      </w:pPr>
      <w:r w:rsidRPr="005C07C1">
        <w:rPr>
          <w:rFonts w:ascii="TH SarabunPSK" w:hAnsi="TH SarabunPSK" w:cs="TH SarabunPSK"/>
          <w:color w:val="0000FF"/>
          <w:sz w:val="32"/>
          <w:szCs w:val="32"/>
        </w:rPr>
        <w:t>…………………………………………………………………………………………………………………………………………………………………………………………………………………………………………………………………………………………………………</w:t>
      </w:r>
      <w:r w:rsidRPr="005C07C1">
        <w:rPr>
          <w:rFonts w:ascii="TH SarabunPSK" w:hAnsi="TH SarabunPSK" w:cs="TH SarabunPSK"/>
          <w:color w:val="0000FF"/>
          <w:sz w:val="32"/>
          <w:szCs w:val="32"/>
        </w:rPr>
        <w:lastRenderedPageBreak/>
        <w:t>…………………………………………………………………………………………………………………………………………………………………………………………………………………………………………………………………………………</w:t>
      </w:r>
    </w:p>
    <w:p w14:paraId="1EDEE5CC" w14:textId="77777777" w:rsidR="00E12043" w:rsidRPr="005C07C1" w:rsidRDefault="00E12043" w:rsidP="00E12043">
      <w:pPr>
        <w:tabs>
          <w:tab w:val="left" w:pos="0"/>
        </w:tabs>
        <w:ind w:firstLine="709"/>
        <w:jc w:val="thaiDistribute"/>
        <w:rPr>
          <w:rFonts w:ascii="TH SarabunPSK" w:hAnsi="TH SarabunPSK" w:cs="TH SarabunPSK"/>
          <w:b/>
          <w:bCs/>
          <w:color w:val="FF0000"/>
          <w:sz w:val="32"/>
          <w:szCs w:val="32"/>
          <w:u w:val="single"/>
        </w:rPr>
      </w:pPr>
      <w:r w:rsidRPr="005C07C1">
        <w:rPr>
          <w:rFonts w:ascii="TH SarabunPSK" w:hAnsi="TH SarabunPSK" w:cs="TH SarabunPSK"/>
          <w:b/>
          <w:bCs/>
          <w:color w:val="FF0000"/>
          <w:sz w:val="32"/>
          <w:szCs w:val="32"/>
          <w:u w:val="single"/>
          <w:cs/>
        </w:rPr>
        <w:t>ข้อควรพิจารณา</w:t>
      </w:r>
    </w:p>
    <w:p w14:paraId="68229561" w14:textId="77777777" w:rsidR="00E12043" w:rsidRPr="005C07C1" w:rsidRDefault="00E12043" w:rsidP="00E12043">
      <w:pPr>
        <w:tabs>
          <w:tab w:val="left" w:pos="0"/>
        </w:tabs>
        <w:ind w:firstLine="709"/>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 xml:space="preserve">ผลการดำเนินงานของหลักสูตรการศึกษาที่ผ่านมา </w:t>
      </w:r>
      <w:r w:rsidRPr="005C07C1">
        <w:rPr>
          <w:rFonts w:ascii="TH SarabunPSK" w:hAnsi="TH SarabunPSK" w:cs="TH SarabunPSK"/>
          <w:color w:val="FF0000"/>
          <w:sz w:val="32"/>
          <w:szCs w:val="32"/>
        </w:rPr>
        <w:t>sar</w:t>
      </w:r>
    </w:p>
    <w:p w14:paraId="11C99504" w14:textId="77777777" w:rsidR="00E12043" w:rsidRPr="005C07C1" w:rsidRDefault="00E12043" w:rsidP="00E12043">
      <w:pPr>
        <w:tabs>
          <w:tab w:val="left" w:pos="0"/>
        </w:tabs>
        <w:ind w:firstLine="709"/>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ผลการประเมินความพึงพอใจของผู้เรียน บัณฑิต ผู้ใช้บัณฑิต องค์กรวิชาชีพ ศิษย์เก่า</w:t>
      </w:r>
    </w:p>
    <w:p w14:paraId="7D6667B5" w14:textId="77777777" w:rsidR="00E12043" w:rsidRPr="005C07C1" w:rsidRDefault="00E12043" w:rsidP="00E12043">
      <w:pPr>
        <w:tabs>
          <w:tab w:val="left" w:pos="0"/>
        </w:tabs>
        <w:ind w:firstLine="709"/>
        <w:jc w:val="thaiDistribute"/>
        <w:rPr>
          <w:rFonts w:ascii="TH SarabunPSK" w:hAnsi="TH SarabunPSK" w:cs="TH SarabunPSK"/>
          <w:color w:val="FF0000"/>
          <w:sz w:val="32"/>
          <w:szCs w:val="32"/>
          <w:cs/>
        </w:rPr>
      </w:pPr>
      <w:r w:rsidRPr="005C07C1">
        <w:rPr>
          <w:rFonts w:ascii="TH SarabunPSK" w:hAnsi="TH SarabunPSK" w:cs="TH SarabunPSK"/>
          <w:color w:val="FF0000"/>
          <w:sz w:val="32"/>
          <w:szCs w:val="32"/>
          <w:cs/>
        </w:rPr>
        <w:t>ผลการประเมินการประกันคุณภาพภายนอกระดับหลักสูตร (ถ้ามี)</w:t>
      </w:r>
    </w:p>
    <w:p w14:paraId="5CA57FDE" w14:textId="77777777" w:rsidR="00E12043" w:rsidRPr="005C07C1" w:rsidRDefault="00E12043" w:rsidP="00E12043">
      <w:pPr>
        <w:tabs>
          <w:tab w:val="left" w:pos="0"/>
        </w:tabs>
        <w:jc w:val="thaiDistribute"/>
        <w:rPr>
          <w:rFonts w:ascii="TH SarabunPSK" w:hAnsi="TH SarabunPSK" w:cs="TH SarabunPSK"/>
          <w:color w:val="FF0000"/>
          <w:sz w:val="40"/>
          <w:szCs w:val="40"/>
        </w:rPr>
      </w:pPr>
      <w:r w:rsidRPr="005C07C1">
        <w:rPr>
          <w:rFonts w:ascii="TH SarabunPSK" w:hAnsi="TH SarabunPSK" w:cs="TH SarabunPSK"/>
          <w:b/>
          <w:bCs/>
          <w:color w:val="FF0000"/>
          <w:sz w:val="36"/>
          <w:szCs w:val="32"/>
          <w:cs/>
        </w:rPr>
        <w:tab/>
      </w:r>
      <w:r w:rsidRPr="005C07C1">
        <w:rPr>
          <w:rFonts w:ascii="TH SarabunPSK" w:hAnsi="TH SarabunPSK" w:cs="TH SarabunPSK"/>
          <w:b/>
          <w:bCs/>
          <w:color w:val="FF0000"/>
          <w:sz w:val="36"/>
          <w:szCs w:val="32"/>
          <w:u w:val="single"/>
          <w:cs/>
        </w:rPr>
        <w:t>คำอธิบายตามเกณฑ์การตัดสินการตรวจสอบและรับรองหลักสูตร 5-2</w:t>
      </w:r>
      <w:r w:rsidRPr="005C07C1">
        <w:rPr>
          <w:rFonts w:ascii="TH SarabunPSK" w:hAnsi="TH SarabunPSK" w:cs="TH SarabunPSK"/>
          <w:b/>
          <w:bCs/>
          <w:color w:val="FF0000"/>
          <w:sz w:val="36"/>
          <w:szCs w:val="32"/>
          <w:cs/>
        </w:rPr>
        <w:t xml:space="preserve"> </w:t>
      </w:r>
      <w:r w:rsidRPr="005C07C1">
        <w:rPr>
          <w:rFonts w:ascii="TH SarabunPSK" w:hAnsi="TH SarabunPSK" w:cs="TH SarabunPSK"/>
          <w:color w:val="FF0000"/>
          <w:sz w:val="36"/>
          <w:szCs w:val="32"/>
          <w:cs/>
        </w:rPr>
        <w:t xml:space="preserve">หลักสูตรการศึกษามีการนำข้อมูลการประเมินผลการจัดการศึกษาดังกล่าว มาใช้ในการทบทวนการปรับปรุงและพัฒนาคุณภาพ </w:t>
      </w:r>
      <w:r w:rsidRPr="005C07C1">
        <w:rPr>
          <w:rFonts w:ascii="TH SarabunPSK" w:hAnsi="TH SarabunPSK" w:cs="TH SarabunPSK"/>
          <w:color w:val="FF0000"/>
          <w:sz w:val="36"/>
          <w:szCs w:val="32"/>
        </w:rPr>
        <w:t xml:space="preserve">(Quality Improverment) </w:t>
      </w:r>
      <w:r w:rsidRPr="005C07C1">
        <w:rPr>
          <w:rFonts w:ascii="TH SarabunPSK" w:hAnsi="TH SarabunPSK" w:cs="TH SarabunPSK"/>
          <w:color w:val="FF0000"/>
          <w:sz w:val="36"/>
          <w:szCs w:val="32"/>
          <w:cs/>
        </w:rPr>
        <w:t>ของหลักสูตรการศึกษาอย่างไร เพื่อให้ผู้เรียนบรรลุมาตรฐานผลลัพธ์การเรียนรู้ที่กำหนด และผู้ใช้บัณฑิตมั่นใจว่าจะได้บุคลากรที่มีความสามารถตรงตามความต้องการและความคาดหวัง</w:t>
      </w:r>
    </w:p>
    <w:p w14:paraId="6928E1CC" w14:textId="4B89EDDC" w:rsidR="00A75157" w:rsidRPr="005C07C1" w:rsidRDefault="00E12043" w:rsidP="00A75157">
      <w:pPr>
        <w:tabs>
          <w:tab w:val="left" w:pos="0"/>
        </w:tabs>
        <w:jc w:val="thaiDistribute"/>
        <w:rPr>
          <w:rFonts w:ascii="TH SarabunPSK" w:hAnsi="TH SarabunPSK" w:cs="TH SarabunPSK"/>
          <w:color w:val="FF0000"/>
          <w:sz w:val="32"/>
          <w:szCs w:val="32"/>
        </w:rPr>
      </w:pPr>
      <w:r w:rsidRPr="005C07C1">
        <w:rPr>
          <w:rFonts w:ascii="TH SarabunPSK" w:hAnsi="TH SarabunPSK" w:cs="TH SarabunPSK"/>
          <w:b/>
          <w:bCs/>
          <w:sz w:val="32"/>
          <w:szCs w:val="32"/>
        </w:rPr>
        <w:br w:type="page"/>
      </w:r>
      <w:r w:rsidRPr="005C07C1">
        <w:rPr>
          <w:rFonts w:ascii="TH SarabunPSK" w:hAnsi="TH SarabunPSK" w:cs="TH SarabunPSK"/>
          <w:b/>
          <w:bCs/>
          <w:sz w:val="32"/>
          <w:szCs w:val="32"/>
        </w:rPr>
        <w:lastRenderedPageBreak/>
        <w:t xml:space="preserve">9.3 </w:t>
      </w:r>
      <w:r w:rsidRPr="005C07C1">
        <w:rPr>
          <w:rFonts w:ascii="TH SarabunPSK" w:hAnsi="TH SarabunPSK" w:cs="TH SarabunPSK"/>
          <w:b/>
          <w:bCs/>
          <w:sz w:val="32"/>
          <w:szCs w:val="32"/>
          <w:cs/>
        </w:rPr>
        <w:t>การบริหารความเสี่ยง</w:t>
      </w:r>
    </w:p>
    <w:p w14:paraId="4DA995F5" w14:textId="1823A23A" w:rsidR="00A75157" w:rsidRPr="005C07C1" w:rsidRDefault="00A75157" w:rsidP="00A75157">
      <w:pPr>
        <w:tabs>
          <w:tab w:val="left" w:pos="0"/>
        </w:tabs>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ab/>
        <w:t>อธิบายกลไกการบริหารความเสี่ยงของหลักสูตร</w:t>
      </w:r>
    </w:p>
    <w:p w14:paraId="007E304B" w14:textId="7DEAAE2B" w:rsidR="00E12043" w:rsidRPr="005C07C1" w:rsidRDefault="00A75157" w:rsidP="00A75157">
      <w:pPr>
        <w:tabs>
          <w:tab w:val="left" w:pos="0"/>
        </w:tabs>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ab/>
      </w:r>
      <w:r w:rsidR="00E12043" w:rsidRPr="005C07C1">
        <w:rPr>
          <w:rFonts w:ascii="TH SarabunPSK" w:hAnsi="TH SarabunPSK" w:cs="TH SarabunPSK"/>
          <w:color w:val="0000FF"/>
          <w:sz w:val="32"/>
          <w:szCs w:val="32"/>
        </w:rPr>
        <w:t>……………………………………………………………………………………………………………………………………………………………………………………………………………………………………………………………………………………………………………………………………………………………………………………………………………………………………………………………………………………………………………………………………………………………………………………………</w:t>
      </w:r>
    </w:p>
    <w:p w14:paraId="040F6645" w14:textId="77777777" w:rsidR="00E12043" w:rsidRPr="005C07C1" w:rsidRDefault="00E12043" w:rsidP="00E12043">
      <w:pPr>
        <w:tabs>
          <w:tab w:val="left" w:pos="0"/>
        </w:tabs>
        <w:ind w:firstLine="709"/>
        <w:jc w:val="thaiDistribute"/>
        <w:rPr>
          <w:rFonts w:ascii="TH SarabunPSK" w:hAnsi="TH SarabunPSK" w:cs="TH SarabunPSK"/>
          <w:color w:val="FF0000"/>
          <w:sz w:val="32"/>
          <w:szCs w:val="32"/>
        </w:rPr>
      </w:pPr>
    </w:p>
    <w:p w14:paraId="5DD3214F" w14:textId="12535C77" w:rsidR="00E12043" w:rsidRPr="005C07C1" w:rsidRDefault="00E12043" w:rsidP="00E12043">
      <w:pPr>
        <w:tabs>
          <w:tab w:val="left" w:pos="0"/>
        </w:tabs>
        <w:jc w:val="thaiDistribute"/>
        <w:rPr>
          <w:rFonts w:ascii="TH SarabunPSK" w:hAnsi="TH SarabunPSK" w:cs="TH SarabunPSK"/>
          <w:color w:val="FF0000"/>
          <w:sz w:val="32"/>
          <w:szCs w:val="32"/>
        </w:rPr>
      </w:pPr>
      <w:r w:rsidRPr="005C07C1">
        <w:rPr>
          <w:rFonts w:ascii="TH SarabunPSK" w:hAnsi="TH SarabunPSK" w:cs="TH SarabunPSK"/>
          <w:b/>
          <w:bCs/>
          <w:color w:val="000000"/>
          <w:sz w:val="32"/>
          <w:szCs w:val="32"/>
        </w:rPr>
        <w:t xml:space="preserve">9.4 </w:t>
      </w:r>
      <w:r w:rsidRPr="005C07C1">
        <w:rPr>
          <w:rFonts w:ascii="TH SarabunPSK" w:hAnsi="TH SarabunPSK" w:cs="TH SarabunPSK"/>
          <w:b/>
          <w:bCs/>
          <w:color w:val="000000"/>
          <w:sz w:val="32"/>
          <w:szCs w:val="32"/>
          <w:cs/>
        </w:rPr>
        <w:t>การจัดการข้อร้องเรียนและการอุทธรณ์</w:t>
      </w:r>
    </w:p>
    <w:p w14:paraId="07B1BA8A" w14:textId="4A53DB52" w:rsidR="00E12043" w:rsidRPr="005C07C1" w:rsidRDefault="00A75157" w:rsidP="00E12043">
      <w:pPr>
        <w:tabs>
          <w:tab w:val="left" w:pos="0"/>
        </w:tabs>
        <w:ind w:firstLine="709"/>
        <w:jc w:val="thaiDistribute"/>
        <w:rPr>
          <w:rFonts w:ascii="TH SarabunPSK" w:hAnsi="TH SarabunPSK" w:cs="TH SarabunPSK"/>
          <w:color w:val="FF0000"/>
          <w:sz w:val="32"/>
          <w:szCs w:val="32"/>
        </w:rPr>
      </w:pPr>
      <w:r w:rsidRPr="005C07C1">
        <w:rPr>
          <w:rFonts w:ascii="TH SarabunPSK" w:hAnsi="TH SarabunPSK" w:cs="TH SarabunPSK"/>
          <w:color w:val="FF0000"/>
          <w:sz w:val="32"/>
          <w:szCs w:val="32"/>
          <w:cs/>
        </w:rPr>
        <w:t>อธิบายกลไกในการจัดการ</w:t>
      </w:r>
      <w:r w:rsidR="00E12043" w:rsidRPr="005C07C1">
        <w:rPr>
          <w:rFonts w:ascii="TH SarabunPSK" w:hAnsi="TH SarabunPSK" w:cs="TH SarabunPSK"/>
          <w:color w:val="FF0000"/>
          <w:sz w:val="32"/>
          <w:szCs w:val="32"/>
          <w:cs/>
        </w:rPr>
        <w:t>ข้อร้องเรียนจากบุคคลหรือหน่วยงานภายนอกและบุคคลภายในสถาบันอุดมศึกษา</w:t>
      </w:r>
    </w:p>
    <w:p w14:paraId="484DE466" w14:textId="77777777" w:rsidR="00E12043" w:rsidRPr="005C07C1" w:rsidRDefault="00E12043" w:rsidP="00E12043">
      <w:pPr>
        <w:tabs>
          <w:tab w:val="left" w:pos="0"/>
        </w:tabs>
        <w:ind w:firstLine="709"/>
        <w:jc w:val="thaiDistribute"/>
        <w:rPr>
          <w:rFonts w:ascii="TH SarabunPSK" w:hAnsi="TH SarabunPSK" w:cs="TH SarabunPSK"/>
          <w:color w:val="FF0000"/>
          <w:sz w:val="32"/>
          <w:szCs w:val="32"/>
        </w:rPr>
      </w:pPr>
      <w:r w:rsidRPr="005C07C1">
        <w:rPr>
          <w:rFonts w:ascii="TH SarabunPSK" w:hAnsi="TH SarabunPSK" w:cs="TH SarabunPSK"/>
          <w:color w:val="0000FF"/>
          <w:sz w:val="32"/>
          <w:szCs w:val="32"/>
        </w:rPr>
        <w:t>……………………………………………………………………………………………………………………………………………………………………………………………………………………………………………………………………………………………………………………………………………………………………………………………………………………………………………………………………………………………………………………………………………………………………………………………</w:t>
      </w:r>
    </w:p>
    <w:p w14:paraId="6F3FF398" w14:textId="77777777" w:rsidR="00E12043" w:rsidRPr="005C07C1" w:rsidRDefault="00E12043" w:rsidP="00E12043">
      <w:pPr>
        <w:ind w:left="720"/>
        <w:rPr>
          <w:rFonts w:ascii="TH SarabunPSK" w:hAnsi="TH SarabunPSK" w:cs="TH SarabunPSK"/>
          <w:b/>
          <w:bCs/>
          <w:color w:val="FF0000"/>
          <w:sz w:val="32"/>
          <w:szCs w:val="32"/>
          <w:u w:val="single"/>
        </w:rPr>
      </w:pPr>
      <w:r w:rsidRPr="005C07C1">
        <w:rPr>
          <w:rFonts w:ascii="TH SarabunPSK" w:hAnsi="TH SarabunPSK" w:cs="TH SarabunPSK"/>
          <w:b/>
          <w:bCs/>
          <w:color w:val="FF0000"/>
          <w:sz w:val="32"/>
          <w:szCs w:val="32"/>
          <w:u w:val="single"/>
          <w:cs/>
        </w:rPr>
        <w:t>ข้อควรพิจารณา</w:t>
      </w:r>
      <w:r w:rsidRPr="005C07C1">
        <w:rPr>
          <w:rFonts w:ascii="TH SarabunPSK" w:hAnsi="TH SarabunPSK" w:cs="TH SarabunPSK"/>
          <w:b/>
          <w:bCs/>
          <w:color w:val="FF0000"/>
          <w:sz w:val="32"/>
          <w:szCs w:val="32"/>
          <w:u w:val="single"/>
        </w:rPr>
        <w:t xml:space="preserve"> </w:t>
      </w:r>
      <w:r w:rsidRPr="005C07C1">
        <w:rPr>
          <w:rFonts w:ascii="TH SarabunPSK" w:hAnsi="TH SarabunPSK" w:cs="TH SarabunPSK"/>
          <w:b/>
          <w:bCs/>
          <w:color w:val="FF0000"/>
          <w:sz w:val="32"/>
          <w:szCs w:val="32"/>
          <w:u w:val="single"/>
          <w:cs/>
        </w:rPr>
        <w:t xml:space="preserve">ในการเขียนข้อ </w:t>
      </w:r>
      <w:r w:rsidRPr="005C07C1">
        <w:rPr>
          <w:rFonts w:ascii="TH SarabunPSK" w:hAnsi="TH SarabunPSK" w:cs="TH SarabunPSK"/>
          <w:b/>
          <w:bCs/>
          <w:color w:val="FF0000"/>
          <w:sz w:val="32"/>
          <w:szCs w:val="32"/>
          <w:u w:val="single"/>
        </w:rPr>
        <w:t xml:space="preserve">9.2 – 9.4 </w:t>
      </w:r>
    </w:p>
    <w:p w14:paraId="0371068F" w14:textId="77777777" w:rsidR="00E12043" w:rsidRPr="005C07C1" w:rsidRDefault="00E12043" w:rsidP="00E12043">
      <w:pPr>
        <w:ind w:left="720"/>
        <w:rPr>
          <w:rFonts w:ascii="TH SarabunPSK" w:hAnsi="TH SarabunPSK" w:cs="TH SarabunPSK"/>
          <w:color w:val="FF0000"/>
          <w:sz w:val="32"/>
          <w:szCs w:val="32"/>
        </w:rPr>
      </w:pPr>
      <w:r w:rsidRPr="005C07C1">
        <w:rPr>
          <w:rFonts w:ascii="TH SarabunPSK" w:hAnsi="TH SarabunPSK" w:cs="TH SarabunPSK"/>
          <w:color w:val="FF0000"/>
          <w:sz w:val="32"/>
          <w:szCs w:val="32"/>
        </w:rPr>
        <w:t xml:space="preserve">1. </w:t>
      </w:r>
      <w:r w:rsidRPr="005C07C1">
        <w:rPr>
          <w:rFonts w:ascii="TH SarabunPSK" w:hAnsi="TH SarabunPSK" w:cs="TH SarabunPSK"/>
          <w:color w:val="FF0000"/>
          <w:sz w:val="32"/>
          <w:szCs w:val="32"/>
          <w:cs/>
        </w:rPr>
        <w:t xml:space="preserve">ให้เขียนในเชิงระบบและกลไกการดำเนินงาน </w:t>
      </w:r>
    </w:p>
    <w:p w14:paraId="221544A3" w14:textId="77777777" w:rsidR="00E12043" w:rsidRPr="005C07C1" w:rsidRDefault="00E12043" w:rsidP="00E12043">
      <w:pPr>
        <w:ind w:left="720"/>
        <w:rPr>
          <w:rFonts w:ascii="TH SarabunPSK" w:hAnsi="TH SarabunPSK" w:cs="TH SarabunPSK"/>
          <w:color w:val="FF0000"/>
          <w:sz w:val="32"/>
          <w:szCs w:val="32"/>
          <w:cs/>
        </w:rPr>
      </w:pPr>
      <w:r w:rsidRPr="005C07C1">
        <w:rPr>
          <w:rFonts w:ascii="TH SarabunPSK" w:hAnsi="TH SarabunPSK" w:cs="TH SarabunPSK"/>
          <w:color w:val="FF0000"/>
          <w:sz w:val="32"/>
          <w:szCs w:val="32"/>
        </w:rPr>
        <w:t xml:space="preserve">2. </w:t>
      </w:r>
      <w:r w:rsidRPr="005C07C1">
        <w:rPr>
          <w:rFonts w:ascii="TH SarabunPSK" w:hAnsi="TH SarabunPSK" w:cs="TH SarabunPSK"/>
          <w:color w:val="FF0000"/>
          <w:sz w:val="32"/>
          <w:szCs w:val="32"/>
          <w:cs/>
        </w:rPr>
        <w:t>ในการปรับปรุงคุณภาพหลักสูตรให้พิจารณาประเด็นต่อไปนี้</w:t>
      </w:r>
    </w:p>
    <w:p w14:paraId="24F6ECE5" w14:textId="6555478F" w:rsidR="00E12043" w:rsidRPr="005C07C1" w:rsidRDefault="00E12043" w:rsidP="00706E40">
      <w:pPr>
        <w:tabs>
          <w:tab w:val="left" w:pos="0"/>
        </w:tabs>
        <w:ind w:firstLine="851"/>
        <w:jc w:val="thaiDistribute"/>
        <w:rPr>
          <w:rFonts w:ascii="TH SarabunPSK" w:hAnsi="TH SarabunPSK" w:cs="TH SarabunPSK"/>
          <w:color w:val="FF0000"/>
          <w:sz w:val="32"/>
          <w:szCs w:val="32"/>
        </w:rPr>
      </w:pPr>
      <w:r w:rsidRPr="005C07C1">
        <w:rPr>
          <w:rFonts w:ascii="TH SarabunPSK" w:hAnsi="TH SarabunPSK" w:cs="TH SarabunPSK"/>
          <w:color w:val="FF0000"/>
          <w:sz w:val="32"/>
          <w:szCs w:val="32"/>
        </w:rPr>
        <w:tab/>
        <w:t>-</w:t>
      </w:r>
      <w:r w:rsidRPr="005C07C1">
        <w:rPr>
          <w:rFonts w:ascii="TH SarabunPSK" w:hAnsi="TH SarabunPSK" w:cs="TH SarabunPSK"/>
          <w:color w:val="FF0000"/>
          <w:sz w:val="32"/>
          <w:szCs w:val="32"/>
          <w:cs/>
        </w:rPr>
        <w:t xml:space="preserve"> ผลการดำเนินงานของหลักสูตรการศึกษาที่ผ่านมา </w:t>
      </w:r>
      <w:r w:rsidRPr="005C07C1">
        <w:rPr>
          <w:rFonts w:ascii="TH SarabunPSK" w:hAnsi="TH SarabunPSK" w:cs="TH SarabunPSK"/>
          <w:color w:val="FF0000"/>
          <w:sz w:val="32"/>
          <w:szCs w:val="32"/>
        </w:rPr>
        <w:t>sar</w:t>
      </w:r>
    </w:p>
    <w:p w14:paraId="2FEAD234" w14:textId="13A71F01" w:rsidR="00E12043" w:rsidRPr="005C07C1" w:rsidRDefault="00E12043" w:rsidP="00706E40">
      <w:pPr>
        <w:tabs>
          <w:tab w:val="left" w:pos="0"/>
        </w:tabs>
        <w:ind w:firstLine="851"/>
        <w:jc w:val="thaiDistribute"/>
        <w:rPr>
          <w:rFonts w:ascii="TH SarabunPSK" w:hAnsi="TH SarabunPSK" w:cs="TH SarabunPSK"/>
          <w:color w:val="FF0000"/>
          <w:sz w:val="32"/>
          <w:szCs w:val="32"/>
        </w:rPr>
      </w:pPr>
      <w:r w:rsidRPr="005C07C1">
        <w:rPr>
          <w:rFonts w:ascii="TH SarabunPSK" w:hAnsi="TH SarabunPSK" w:cs="TH SarabunPSK"/>
          <w:color w:val="FF0000"/>
          <w:sz w:val="32"/>
          <w:szCs w:val="32"/>
        </w:rPr>
        <w:tab/>
        <w:t>-</w:t>
      </w:r>
      <w:r w:rsidRPr="005C07C1">
        <w:rPr>
          <w:rFonts w:ascii="TH SarabunPSK" w:hAnsi="TH SarabunPSK" w:cs="TH SarabunPSK"/>
          <w:color w:val="FF0000"/>
          <w:sz w:val="32"/>
          <w:szCs w:val="32"/>
          <w:cs/>
        </w:rPr>
        <w:t xml:space="preserve"> ผลการประเมินความพึงพอใจของผู้เรียน บัณฑิต ผู้ใช้บัณฑิต องค์กรวิชาชีพ ศิษย์เก่า</w:t>
      </w:r>
    </w:p>
    <w:p w14:paraId="5E8ED387" w14:textId="0D5D2BFA" w:rsidR="00E12043" w:rsidRPr="005C07C1" w:rsidRDefault="00E12043" w:rsidP="00706E40">
      <w:pPr>
        <w:tabs>
          <w:tab w:val="left" w:pos="0"/>
        </w:tabs>
        <w:ind w:firstLine="851"/>
        <w:jc w:val="thaiDistribute"/>
        <w:rPr>
          <w:rFonts w:ascii="TH SarabunPSK" w:hAnsi="TH SarabunPSK" w:cs="TH SarabunPSK"/>
          <w:color w:val="FF0000"/>
          <w:sz w:val="32"/>
          <w:szCs w:val="32"/>
        </w:rPr>
      </w:pPr>
      <w:r w:rsidRPr="005C07C1">
        <w:rPr>
          <w:rFonts w:ascii="TH SarabunPSK" w:hAnsi="TH SarabunPSK" w:cs="TH SarabunPSK"/>
          <w:color w:val="FF0000"/>
          <w:sz w:val="32"/>
          <w:szCs w:val="32"/>
        </w:rPr>
        <w:tab/>
        <w:t xml:space="preserve">- </w:t>
      </w:r>
      <w:r w:rsidRPr="005C07C1">
        <w:rPr>
          <w:rFonts w:ascii="TH SarabunPSK" w:hAnsi="TH SarabunPSK" w:cs="TH SarabunPSK"/>
          <w:color w:val="FF0000"/>
          <w:sz w:val="32"/>
          <w:szCs w:val="32"/>
          <w:cs/>
        </w:rPr>
        <w:t>ผลการประเมินการประกันคุณภาพภายนอกระดับหลักสูตร (ถ้ามี)</w:t>
      </w:r>
    </w:p>
    <w:p w14:paraId="2855DC8D" w14:textId="77777777" w:rsidR="00E12043" w:rsidRPr="005C07C1" w:rsidRDefault="00E12043" w:rsidP="00E12043">
      <w:pPr>
        <w:tabs>
          <w:tab w:val="left" w:pos="0"/>
        </w:tabs>
        <w:ind w:firstLine="709"/>
        <w:jc w:val="thaiDistribute"/>
        <w:rPr>
          <w:rFonts w:ascii="TH SarabunPSK" w:hAnsi="TH SarabunPSK" w:cs="TH SarabunPSK"/>
          <w:color w:val="FF0000"/>
          <w:sz w:val="32"/>
          <w:szCs w:val="32"/>
        </w:rPr>
      </w:pPr>
    </w:p>
    <w:p w14:paraId="00FAE664" w14:textId="4890590E" w:rsidR="00E12043" w:rsidRPr="00295B73" w:rsidRDefault="00E12043" w:rsidP="00E12043">
      <w:pPr>
        <w:jc w:val="thaiDistribute"/>
        <w:rPr>
          <w:rFonts w:ascii="TH SarabunPSK" w:hAnsi="TH SarabunPSK" w:cs="TH SarabunPSK"/>
          <w:b/>
          <w:bCs/>
          <w:sz w:val="36"/>
          <w:szCs w:val="36"/>
        </w:rPr>
      </w:pPr>
      <w:r w:rsidRPr="00295B73">
        <w:rPr>
          <w:rFonts w:ascii="TH SarabunPSK" w:hAnsi="TH SarabunPSK" w:cs="TH SarabunPSK"/>
          <w:b/>
          <w:bCs/>
          <w:sz w:val="36"/>
          <w:szCs w:val="36"/>
        </w:rPr>
        <w:tab/>
      </w:r>
      <w:r w:rsidRPr="00295B73">
        <w:rPr>
          <w:rFonts w:ascii="TH SarabunPSK" w:hAnsi="TH SarabunPSK" w:cs="TH SarabunPSK"/>
          <w:b/>
          <w:bCs/>
          <w:color w:val="FF0000"/>
          <w:sz w:val="32"/>
          <w:szCs w:val="28"/>
          <w:u w:val="single"/>
          <w:cs/>
        </w:rPr>
        <w:t>คำอธิบายตามเกณฑ์การตัดสินการตรวจสอบและรับรองหลักสูตร</w:t>
      </w:r>
      <w:r w:rsidRPr="00295B73">
        <w:rPr>
          <w:rFonts w:ascii="TH SarabunPSK" w:hAnsi="TH SarabunPSK" w:cs="TH SarabunPSK"/>
          <w:b/>
          <w:bCs/>
          <w:color w:val="FF0000"/>
          <w:sz w:val="32"/>
          <w:szCs w:val="28"/>
          <w:cs/>
        </w:rPr>
        <w:t xml:space="preserve"> </w:t>
      </w:r>
      <w:r w:rsidRPr="00295B73">
        <w:rPr>
          <w:rFonts w:ascii="TH SarabunPSK" w:hAnsi="TH SarabunPSK" w:cs="TH SarabunPSK"/>
          <w:color w:val="FF0000"/>
          <w:sz w:val="32"/>
          <w:szCs w:val="28"/>
          <w:cs/>
        </w:rPr>
        <w:t>หลักสูตรการศึกษามีการวางแผนคุณภาพ (</w:t>
      </w:r>
      <w:r w:rsidRPr="00295B73">
        <w:rPr>
          <w:rFonts w:ascii="TH SarabunPSK" w:hAnsi="TH SarabunPSK" w:cs="TH SarabunPSK"/>
          <w:color w:val="FF0000"/>
          <w:sz w:val="32"/>
          <w:szCs w:val="28"/>
        </w:rPr>
        <w:t xml:space="preserve">Quality Planning) </w:t>
      </w:r>
      <w:r w:rsidRPr="00295B73">
        <w:rPr>
          <w:rFonts w:ascii="TH SarabunPSK" w:hAnsi="TH SarabunPSK" w:cs="TH SarabunPSK"/>
          <w:color w:val="FF0000"/>
          <w:sz w:val="32"/>
          <w:szCs w:val="28"/>
          <w:cs/>
        </w:rPr>
        <w:t xml:space="preserve">การควบคุมคุณภาพ </w:t>
      </w:r>
      <w:r w:rsidRPr="00295B73">
        <w:rPr>
          <w:rFonts w:ascii="TH SarabunPSK" w:hAnsi="TH SarabunPSK" w:cs="TH SarabunPSK"/>
          <w:color w:val="FF0000"/>
          <w:sz w:val="32"/>
          <w:szCs w:val="28"/>
        </w:rPr>
        <w:t xml:space="preserve">(Quality Control) </w:t>
      </w:r>
      <w:r w:rsidRPr="00295B73">
        <w:rPr>
          <w:rFonts w:ascii="TH SarabunPSK" w:hAnsi="TH SarabunPSK" w:cs="TH SarabunPSK"/>
          <w:color w:val="FF0000"/>
          <w:sz w:val="32"/>
          <w:szCs w:val="28"/>
          <w:cs/>
        </w:rPr>
        <w:t>และการบริหารความเสี่ยงที่อาจเกิดขึ้นในระหว่างดำเนินการหลักสูตร รวมถึงการจัดการข้อร้องเรียนและการอุทธรณ์อย่างไร</w:t>
      </w:r>
    </w:p>
    <w:p w14:paraId="346543A6" w14:textId="56D51B97" w:rsidR="00E12043" w:rsidRPr="00295B73" w:rsidRDefault="00E12043" w:rsidP="00E12043">
      <w:pPr>
        <w:tabs>
          <w:tab w:val="left" w:pos="0"/>
        </w:tabs>
        <w:jc w:val="thaiDistribute"/>
        <w:rPr>
          <w:rFonts w:ascii="TH SarabunPSK" w:hAnsi="TH SarabunPSK" w:cs="TH SarabunPSK"/>
          <w:color w:val="FF0000"/>
          <w:sz w:val="36"/>
          <w:szCs w:val="36"/>
        </w:rPr>
      </w:pPr>
      <w:r w:rsidRPr="00295B73">
        <w:rPr>
          <w:rFonts w:ascii="TH SarabunPSK" w:hAnsi="TH SarabunPSK" w:cs="TH SarabunPSK"/>
          <w:b/>
          <w:bCs/>
          <w:color w:val="FF0000"/>
          <w:sz w:val="32"/>
          <w:szCs w:val="28"/>
          <w:cs/>
        </w:rPr>
        <w:tab/>
      </w:r>
      <w:r w:rsidRPr="00295B73">
        <w:rPr>
          <w:rFonts w:ascii="TH SarabunPSK" w:hAnsi="TH SarabunPSK" w:cs="TH SarabunPSK"/>
          <w:b/>
          <w:bCs/>
          <w:color w:val="FF0000"/>
          <w:sz w:val="32"/>
          <w:szCs w:val="28"/>
          <w:u w:val="single"/>
          <w:cs/>
        </w:rPr>
        <w:t>คำอธิบายตามเกณฑ์การตัดสินการตรวจสอบและรับรองหลักสูตร</w:t>
      </w:r>
      <w:r w:rsidRPr="00295B73">
        <w:rPr>
          <w:rFonts w:ascii="TH SarabunPSK" w:hAnsi="TH SarabunPSK" w:cs="TH SarabunPSK"/>
          <w:b/>
          <w:bCs/>
          <w:color w:val="FF0000"/>
          <w:sz w:val="32"/>
          <w:szCs w:val="28"/>
          <w:cs/>
        </w:rPr>
        <w:t xml:space="preserve"> </w:t>
      </w:r>
      <w:r w:rsidRPr="00295B73">
        <w:rPr>
          <w:rFonts w:ascii="TH SarabunPSK" w:hAnsi="TH SarabunPSK" w:cs="TH SarabunPSK"/>
          <w:color w:val="FF0000"/>
          <w:sz w:val="32"/>
          <w:szCs w:val="28"/>
          <w:cs/>
        </w:rPr>
        <w:t xml:space="preserve">หลักสูตรการศึกษามีการนำข้อมูลการประเมินผลการจัดการศึกษาดังกล่าว มาใช้ในการทบทวนการปรับปรุงและพัฒนาคุณภาพ </w:t>
      </w:r>
      <w:r w:rsidRPr="00295B73">
        <w:rPr>
          <w:rFonts w:ascii="TH SarabunPSK" w:hAnsi="TH SarabunPSK" w:cs="TH SarabunPSK"/>
          <w:color w:val="FF0000"/>
          <w:sz w:val="32"/>
          <w:szCs w:val="28"/>
        </w:rPr>
        <w:t xml:space="preserve">(Quality Improverment) </w:t>
      </w:r>
      <w:r w:rsidRPr="00295B73">
        <w:rPr>
          <w:rFonts w:ascii="TH SarabunPSK" w:hAnsi="TH SarabunPSK" w:cs="TH SarabunPSK"/>
          <w:color w:val="FF0000"/>
          <w:sz w:val="32"/>
          <w:szCs w:val="28"/>
          <w:cs/>
        </w:rPr>
        <w:t>ของหลักสูตรการศึกษาอย่างไร เพื่อให้ผู้เรียนบรรลุมาตรฐานผลลัพธ์การเรียนรู้ที่กำหนด และผู้ใช้บัณฑิตมั่นใจว่าจะได้บุคลากรที่มีความสามารถตรงตามความต้องการและความคาดหวัง</w:t>
      </w:r>
    </w:p>
    <w:p w14:paraId="2BE10F6C" w14:textId="77777777" w:rsidR="00E12043" w:rsidRPr="005C07C1" w:rsidRDefault="00E12043" w:rsidP="00E12043">
      <w:pPr>
        <w:tabs>
          <w:tab w:val="left" w:pos="0"/>
        </w:tabs>
        <w:jc w:val="thaiDistribute"/>
        <w:rPr>
          <w:rFonts w:ascii="TH SarabunPSK" w:hAnsi="TH SarabunPSK" w:cs="TH SarabunPSK"/>
          <w:color w:val="FF0000"/>
          <w:sz w:val="32"/>
          <w:szCs w:val="32"/>
          <w:cs/>
        </w:rPr>
      </w:pPr>
      <w:r w:rsidRPr="005C07C1">
        <w:rPr>
          <w:rFonts w:ascii="TH SarabunPSK" w:hAnsi="TH SarabunPSK" w:cs="TH SarabunPSK"/>
          <w:b/>
          <w:bCs/>
          <w:color w:val="FF0000"/>
          <w:sz w:val="32"/>
          <w:szCs w:val="32"/>
        </w:rPr>
        <w:tab/>
      </w:r>
    </w:p>
    <w:p w14:paraId="74197896" w14:textId="79B79A9E" w:rsidR="00E12043" w:rsidRPr="005C07C1" w:rsidRDefault="00E12043" w:rsidP="00E12043">
      <w:pPr>
        <w:rPr>
          <w:rFonts w:ascii="TH SarabunPSK" w:hAnsi="TH SarabunPSK" w:cs="TH SarabunPSK"/>
          <w:b/>
          <w:bCs/>
          <w:color w:val="FF0000"/>
          <w:sz w:val="32"/>
          <w:szCs w:val="32"/>
        </w:rPr>
      </w:pPr>
      <w:r w:rsidRPr="005C07C1">
        <w:rPr>
          <w:rFonts w:ascii="TH SarabunPSK" w:hAnsi="TH SarabunPSK" w:cs="TH SarabunPSK"/>
          <w:b/>
          <w:bCs/>
          <w:sz w:val="32"/>
          <w:szCs w:val="32"/>
        </w:rPr>
        <w:t>9.</w:t>
      </w:r>
      <w:r w:rsidR="005D54DF" w:rsidRPr="005C07C1">
        <w:rPr>
          <w:rFonts w:ascii="TH SarabunPSK" w:hAnsi="TH SarabunPSK" w:cs="TH SarabunPSK"/>
          <w:b/>
          <w:bCs/>
          <w:sz w:val="32"/>
          <w:szCs w:val="32"/>
        </w:rPr>
        <w:t>5</w:t>
      </w:r>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 xml:space="preserve">การเผยแพร่ข้อมูลของหลักสูตร </w:t>
      </w:r>
    </w:p>
    <w:p w14:paraId="2D4DE537" w14:textId="4D337A99" w:rsidR="00A75157" w:rsidRPr="005C07C1" w:rsidRDefault="00A75157" w:rsidP="00E12043">
      <w:pPr>
        <w:rPr>
          <w:rFonts w:ascii="TH SarabunPSK" w:hAnsi="TH SarabunPSK" w:cs="TH SarabunPSK"/>
          <w:b/>
          <w:bCs/>
          <w:sz w:val="40"/>
          <w:szCs w:val="40"/>
          <w:cs/>
        </w:rPr>
      </w:pPr>
      <w:r w:rsidRPr="005C07C1">
        <w:rPr>
          <w:rFonts w:ascii="TH SarabunPSK" w:hAnsi="TH SarabunPSK" w:cs="TH SarabunPSK"/>
          <w:b/>
          <w:bCs/>
          <w:color w:val="FF0000"/>
          <w:sz w:val="40"/>
          <w:szCs w:val="40"/>
          <w:cs/>
        </w:rPr>
        <w:tab/>
      </w:r>
      <w:r w:rsidRPr="005C07C1">
        <w:rPr>
          <w:rFonts w:ascii="TH SarabunPSK" w:hAnsi="TH SarabunPSK" w:cs="TH SarabunPSK"/>
          <w:color w:val="FF0000"/>
          <w:sz w:val="36"/>
          <w:szCs w:val="32"/>
          <w:cs/>
        </w:rPr>
        <w:t>อธิ</w:t>
      </w:r>
      <w:r w:rsidR="00706E40" w:rsidRPr="005C07C1">
        <w:rPr>
          <w:rFonts w:ascii="TH SarabunPSK" w:hAnsi="TH SarabunPSK" w:cs="TH SarabunPSK"/>
          <w:color w:val="FF0000"/>
          <w:sz w:val="36"/>
          <w:szCs w:val="32"/>
          <w:cs/>
        </w:rPr>
        <w:t>บ</w:t>
      </w:r>
      <w:r w:rsidRPr="005C07C1">
        <w:rPr>
          <w:rFonts w:ascii="TH SarabunPSK" w:hAnsi="TH SarabunPSK" w:cs="TH SarabunPSK"/>
          <w:color w:val="FF0000"/>
          <w:sz w:val="36"/>
          <w:szCs w:val="32"/>
          <w:cs/>
        </w:rPr>
        <w:t>ายวิธีการในการสื่อสารและเผยแพร่ข้อมูลของหลักสูตรการศึกษาให้ผู้มีส่วนได้ส่วนเสียได้รับทราบ</w:t>
      </w:r>
    </w:p>
    <w:p w14:paraId="10340C97" w14:textId="77777777" w:rsidR="00E12043" w:rsidRPr="005C07C1" w:rsidRDefault="00E12043" w:rsidP="00E12043">
      <w:pPr>
        <w:tabs>
          <w:tab w:val="left" w:pos="0"/>
        </w:tabs>
        <w:ind w:firstLine="709"/>
        <w:jc w:val="thaiDistribute"/>
        <w:rPr>
          <w:rFonts w:ascii="TH SarabunPSK" w:hAnsi="TH SarabunPSK" w:cs="TH SarabunPSK"/>
          <w:color w:val="FF0000"/>
          <w:sz w:val="32"/>
          <w:szCs w:val="32"/>
        </w:rPr>
      </w:pPr>
      <w:r w:rsidRPr="005C07C1">
        <w:rPr>
          <w:rFonts w:ascii="TH SarabunPSK" w:hAnsi="TH SarabunPSK" w:cs="TH SarabunPSK"/>
          <w:color w:val="0000FF"/>
          <w:sz w:val="32"/>
          <w:szCs w:val="32"/>
        </w:rPr>
        <w:lastRenderedPageBreak/>
        <w:t>………………………………………………………………………………………………………………………………………………………………………………………………………………………………………………………………………………………………………………………………………………………………………………………………………………………………………………………………………………………………………………………………………………………………………………………………………………………………………………………………………………………………………………………………………………</w:t>
      </w:r>
    </w:p>
    <w:p w14:paraId="37D3C2EA" w14:textId="3C219630" w:rsidR="00E12043" w:rsidRPr="00295B73" w:rsidRDefault="00E12043" w:rsidP="00E12043">
      <w:pPr>
        <w:ind w:firstLine="709"/>
        <w:jc w:val="thaiDistribute"/>
        <w:rPr>
          <w:rFonts w:ascii="TH SarabunPSK" w:hAnsi="TH SarabunPSK" w:cs="TH SarabunPSK"/>
          <w:b/>
          <w:bCs/>
          <w:sz w:val="36"/>
          <w:szCs w:val="36"/>
          <w:cs/>
        </w:rPr>
      </w:pPr>
      <w:r w:rsidRPr="00295B73">
        <w:rPr>
          <w:rFonts w:ascii="TH SarabunPSK" w:hAnsi="TH SarabunPSK" w:cs="TH SarabunPSK"/>
          <w:b/>
          <w:bCs/>
          <w:color w:val="FF0000"/>
          <w:sz w:val="32"/>
          <w:szCs w:val="28"/>
          <w:u w:val="single"/>
          <w:cs/>
        </w:rPr>
        <w:t>คำอธิบายตามเกณฑ์การตัดสินการตรวจสอบและรับรองหลักสูตร</w:t>
      </w:r>
      <w:r w:rsidRPr="00295B73">
        <w:rPr>
          <w:rFonts w:ascii="TH SarabunPSK" w:hAnsi="TH SarabunPSK" w:cs="TH SarabunPSK"/>
          <w:color w:val="FF0000"/>
          <w:sz w:val="32"/>
          <w:szCs w:val="28"/>
          <w:cs/>
        </w:rPr>
        <w:t xml:space="preserve"> มีวิธีการอย่างไรในการสื่อสารและเผยแพร่ข้อมูลของหลักสูตรการศึกษาให้ผู้มีส่วนได้ส่วนเสียได้รับทราบ</w:t>
      </w:r>
    </w:p>
    <w:p w14:paraId="5DA4375B" w14:textId="77777777" w:rsidR="0033668C" w:rsidRPr="005C07C1" w:rsidRDefault="0033668C" w:rsidP="002B17FC">
      <w:pPr>
        <w:jc w:val="thaiDistribute"/>
        <w:rPr>
          <w:rFonts w:ascii="TH SarabunPSK" w:hAnsi="TH SarabunPSK" w:cs="TH SarabunPSK"/>
          <w:sz w:val="32"/>
          <w:szCs w:val="32"/>
        </w:rPr>
      </w:pPr>
    </w:p>
    <w:p w14:paraId="7FEC7E7D" w14:textId="77777777" w:rsidR="00265E95" w:rsidRPr="005C07C1" w:rsidRDefault="00265E95" w:rsidP="00265E95">
      <w:pPr>
        <w:ind w:left="1050"/>
        <w:rPr>
          <w:rFonts w:ascii="TH SarabunPSK" w:hAnsi="TH SarabunPSK" w:cs="TH SarabunPSK"/>
          <w:sz w:val="32"/>
          <w:szCs w:val="32"/>
        </w:rPr>
      </w:pPr>
    </w:p>
    <w:p w14:paraId="2EBD78D9" w14:textId="77777777" w:rsidR="00265E95" w:rsidRPr="00626799" w:rsidRDefault="00265E95" w:rsidP="00265E95">
      <w:pPr>
        <w:jc w:val="center"/>
        <w:rPr>
          <w:rFonts w:ascii="TH SarabunPSK" w:hAnsi="TH SarabunPSK" w:cs="TH SarabunPSK"/>
          <w:b/>
          <w:bCs/>
          <w:sz w:val="36"/>
          <w:szCs w:val="36"/>
        </w:rPr>
      </w:pPr>
    </w:p>
    <w:p w14:paraId="35D1E4FD" w14:textId="77777777" w:rsidR="00265E95" w:rsidRPr="005C07C1" w:rsidRDefault="00265E95" w:rsidP="00265E95">
      <w:pPr>
        <w:jc w:val="center"/>
        <w:rPr>
          <w:rFonts w:ascii="TH SarabunPSK" w:hAnsi="TH SarabunPSK" w:cs="TH SarabunPSK"/>
          <w:b/>
          <w:bCs/>
          <w:sz w:val="36"/>
          <w:szCs w:val="36"/>
        </w:rPr>
      </w:pPr>
    </w:p>
    <w:p w14:paraId="504A94AD" w14:textId="77777777" w:rsidR="00256CBF" w:rsidRPr="005C07C1" w:rsidRDefault="00256CBF" w:rsidP="00265E95">
      <w:pPr>
        <w:jc w:val="center"/>
        <w:rPr>
          <w:rFonts w:ascii="TH SarabunPSK" w:hAnsi="TH SarabunPSK" w:cs="TH SarabunPSK"/>
          <w:b/>
          <w:bCs/>
          <w:sz w:val="36"/>
          <w:szCs w:val="36"/>
        </w:rPr>
      </w:pPr>
    </w:p>
    <w:p w14:paraId="583697B9" w14:textId="77777777" w:rsidR="00256CBF" w:rsidRPr="005C07C1" w:rsidRDefault="00256CBF" w:rsidP="00265E95">
      <w:pPr>
        <w:jc w:val="center"/>
        <w:rPr>
          <w:rFonts w:ascii="TH SarabunPSK" w:hAnsi="TH SarabunPSK" w:cs="TH SarabunPSK"/>
          <w:b/>
          <w:bCs/>
          <w:sz w:val="36"/>
          <w:szCs w:val="36"/>
        </w:rPr>
      </w:pPr>
    </w:p>
    <w:p w14:paraId="41677D1B" w14:textId="77777777" w:rsidR="00256CBF" w:rsidRPr="005C07C1" w:rsidRDefault="00256CBF" w:rsidP="00265E95">
      <w:pPr>
        <w:jc w:val="center"/>
        <w:rPr>
          <w:rFonts w:ascii="TH SarabunPSK" w:hAnsi="TH SarabunPSK" w:cs="TH SarabunPSK"/>
          <w:b/>
          <w:bCs/>
          <w:sz w:val="36"/>
          <w:szCs w:val="36"/>
        </w:rPr>
      </w:pPr>
    </w:p>
    <w:p w14:paraId="3A375A0A" w14:textId="77777777" w:rsidR="00256CBF" w:rsidRPr="005C07C1" w:rsidRDefault="00256CBF" w:rsidP="00265E95">
      <w:pPr>
        <w:jc w:val="center"/>
        <w:rPr>
          <w:rFonts w:ascii="TH SarabunPSK" w:hAnsi="TH SarabunPSK" w:cs="TH SarabunPSK"/>
          <w:b/>
          <w:bCs/>
          <w:sz w:val="36"/>
          <w:szCs w:val="36"/>
        </w:rPr>
      </w:pPr>
    </w:p>
    <w:p w14:paraId="7885F451" w14:textId="77777777" w:rsidR="00256CBF" w:rsidRPr="005C07C1" w:rsidRDefault="00256CBF" w:rsidP="00265E95">
      <w:pPr>
        <w:jc w:val="center"/>
        <w:rPr>
          <w:rFonts w:ascii="TH SarabunPSK" w:hAnsi="TH SarabunPSK" w:cs="TH SarabunPSK"/>
          <w:b/>
          <w:bCs/>
          <w:sz w:val="36"/>
          <w:szCs w:val="36"/>
        </w:rPr>
      </w:pPr>
    </w:p>
    <w:p w14:paraId="45FABA97" w14:textId="77777777" w:rsidR="00256CBF" w:rsidRPr="005C07C1" w:rsidRDefault="00256CBF" w:rsidP="00265E95">
      <w:pPr>
        <w:jc w:val="center"/>
        <w:rPr>
          <w:rFonts w:ascii="TH SarabunPSK" w:hAnsi="TH SarabunPSK" w:cs="TH SarabunPSK"/>
          <w:b/>
          <w:bCs/>
          <w:sz w:val="36"/>
          <w:szCs w:val="36"/>
        </w:rPr>
      </w:pPr>
    </w:p>
    <w:p w14:paraId="3ED513BD" w14:textId="77777777" w:rsidR="00256CBF" w:rsidRPr="005C07C1" w:rsidRDefault="00256CBF" w:rsidP="00265E95">
      <w:pPr>
        <w:jc w:val="center"/>
        <w:rPr>
          <w:rFonts w:ascii="TH SarabunPSK" w:hAnsi="TH SarabunPSK" w:cs="TH SarabunPSK"/>
          <w:b/>
          <w:bCs/>
          <w:sz w:val="36"/>
          <w:szCs w:val="36"/>
        </w:rPr>
      </w:pPr>
    </w:p>
    <w:p w14:paraId="0F630E2F" w14:textId="77777777" w:rsidR="00256CBF" w:rsidRPr="005C07C1" w:rsidRDefault="00256CBF" w:rsidP="00265E95">
      <w:pPr>
        <w:jc w:val="center"/>
        <w:rPr>
          <w:rFonts w:ascii="TH SarabunPSK" w:hAnsi="TH SarabunPSK" w:cs="TH SarabunPSK"/>
          <w:b/>
          <w:bCs/>
          <w:sz w:val="36"/>
          <w:szCs w:val="36"/>
        </w:rPr>
      </w:pPr>
    </w:p>
    <w:p w14:paraId="6623D05A" w14:textId="77777777" w:rsidR="00A84E70" w:rsidRPr="005C07C1" w:rsidRDefault="00A84E70" w:rsidP="00265E95">
      <w:pPr>
        <w:jc w:val="center"/>
        <w:rPr>
          <w:rFonts w:ascii="TH SarabunPSK" w:hAnsi="TH SarabunPSK" w:cs="TH SarabunPSK"/>
          <w:b/>
          <w:bCs/>
          <w:sz w:val="36"/>
          <w:szCs w:val="36"/>
        </w:rPr>
      </w:pPr>
    </w:p>
    <w:p w14:paraId="60F36548" w14:textId="77777777" w:rsidR="0086478B" w:rsidRDefault="0086478B">
      <w:pPr>
        <w:rPr>
          <w:rFonts w:ascii="TH SarabunPSK" w:hAnsi="TH SarabunPSK" w:cs="TH SarabunPSK"/>
          <w:b/>
          <w:bCs/>
          <w:sz w:val="48"/>
          <w:szCs w:val="48"/>
          <w:cs/>
        </w:rPr>
      </w:pPr>
      <w:r>
        <w:rPr>
          <w:rFonts w:ascii="TH SarabunPSK" w:hAnsi="TH SarabunPSK" w:cs="TH SarabunPSK"/>
          <w:b/>
          <w:bCs/>
          <w:sz w:val="48"/>
          <w:szCs w:val="48"/>
          <w:cs/>
        </w:rPr>
        <w:br w:type="page"/>
      </w:r>
    </w:p>
    <w:p w14:paraId="252FD810" w14:textId="77777777" w:rsidR="0086478B" w:rsidRDefault="0086478B" w:rsidP="00265E95">
      <w:pPr>
        <w:jc w:val="center"/>
        <w:rPr>
          <w:rFonts w:ascii="TH SarabunPSK" w:hAnsi="TH SarabunPSK" w:cs="TH SarabunPSK"/>
          <w:b/>
          <w:bCs/>
          <w:sz w:val="48"/>
          <w:szCs w:val="48"/>
        </w:rPr>
      </w:pPr>
    </w:p>
    <w:p w14:paraId="5DBC6E3D" w14:textId="77777777" w:rsidR="0086478B" w:rsidRDefault="0086478B" w:rsidP="00265E95">
      <w:pPr>
        <w:jc w:val="center"/>
        <w:rPr>
          <w:rFonts w:ascii="TH SarabunPSK" w:hAnsi="TH SarabunPSK" w:cs="TH SarabunPSK"/>
          <w:b/>
          <w:bCs/>
          <w:sz w:val="48"/>
          <w:szCs w:val="48"/>
        </w:rPr>
      </w:pPr>
    </w:p>
    <w:p w14:paraId="7FCF1FAF" w14:textId="77777777" w:rsidR="0086478B" w:rsidRDefault="0086478B" w:rsidP="00265E95">
      <w:pPr>
        <w:jc w:val="center"/>
        <w:rPr>
          <w:rFonts w:ascii="TH SarabunPSK" w:hAnsi="TH SarabunPSK" w:cs="TH SarabunPSK"/>
          <w:b/>
          <w:bCs/>
          <w:sz w:val="48"/>
          <w:szCs w:val="48"/>
        </w:rPr>
      </w:pPr>
    </w:p>
    <w:p w14:paraId="2DD04226" w14:textId="77777777" w:rsidR="0086478B" w:rsidRDefault="0086478B" w:rsidP="00265E95">
      <w:pPr>
        <w:jc w:val="center"/>
        <w:rPr>
          <w:rFonts w:ascii="TH SarabunPSK" w:hAnsi="TH SarabunPSK" w:cs="TH SarabunPSK"/>
          <w:b/>
          <w:bCs/>
          <w:sz w:val="48"/>
          <w:szCs w:val="48"/>
        </w:rPr>
      </w:pPr>
    </w:p>
    <w:p w14:paraId="2435B0FE" w14:textId="77777777" w:rsidR="0086478B" w:rsidRDefault="0086478B" w:rsidP="00265E95">
      <w:pPr>
        <w:jc w:val="center"/>
        <w:rPr>
          <w:rFonts w:ascii="TH SarabunPSK" w:hAnsi="TH SarabunPSK" w:cs="TH SarabunPSK"/>
          <w:b/>
          <w:bCs/>
          <w:sz w:val="48"/>
          <w:szCs w:val="48"/>
        </w:rPr>
      </w:pPr>
    </w:p>
    <w:p w14:paraId="697ADDB3" w14:textId="77777777" w:rsidR="0086478B" w:rsidRDefault="0086478B" w:rsidP="00265E95">
      <w:pPr>
        <w:jc w:val="center"/>
        <w:rPr>
          <w:rFonts w:ascii="TH SarabunPSK" w:hAnsi="TH SarabunPSK" w:cs="TH SarabunPSK"/>
          <w:b/>
          <w:bCs/>
          <w:sz w:val="48"/>
          <w:szCs w:val="48"/>
        </w:rPr>
      </w:pPr>
    </w:p>
    <w:p w14:paraId="4A6901A6" w14:textId="77777777" w:rsidR="0086478B" w:rsidRDefault="0086478B" w:rsidP="00265E95">
      <w:pPr>
        <w:jc w:val="center"/>
        <w:rPr>
          <w:rFonts w:ascii="TH SarabunPSK" w:hAnsi="TH SarabunPSK" w:cs="TH SarabunPSK"/>
          <w:b/>
          <w:bCs/>
          <w:sz w:val="48"/>
          <w:szCs w:val="48"/>
        </w:rPr>
      </w:pPr>
    </w:p>
    <w:p w14:paraId="06FCFE24" w14:textId="299814F7" w:rsidR="00AF0452" w:rsidRPr="005C07C1" w:rsidRDefault="00265E95" w:rsidP="00265E95">
      <w:pPr>
        <w:jc w:val="center"/>
        <w:rPr>
          <w:rFonts w:ascii="TH SarabunPSK" w:hAnsi="TH SarabunPSK" w:cs="TH SarabunPSK"/>
          <w:b/>
          <w:bCs/>
          <w:sz w:val="36"/>
          <w:szCs w:val="36"/>
        </w:rPr>
      </w:pPr>
      <w:r w:rsidRPr="005C07C1">
        <w:rPr>
          <w:rFonts w:ascii="TH SarabunPSK" w:hAnsi="TH SarabunPSK" w:cs="TH SarabunPSK"/>
          <w:b/>
          <w:bCs/>
          <w:sz w:val="48"/>
          <w:szCs w:val="48"/>
          <w:cs/>
        </w:rPr>
        <w:t>ภาคผนวก</w:t>
      </w:r>
    </w:p>
    <w:p w14:paraId="32AE5EB4" w14:textId="77777777" w:rsidR="00AF0452" w:rsidRPr="005C07C1" w:rsidRDefault="00AF0452" w:rsidP="00265E95">
      <w:pPr>
        <w:jc w:val="center"/>
        <w:rPr>
          <w:rFonts w:ascii="TH SarabunPSK" w:hAnsi="TH SarabunPSK" w:cs="TH SarabunPSK"/>
          <w:b/>
          <w:bCs/>
          <w:sz w:val="36"/>
          <w:szCs w:val="36"/>
        </w:rPr>
      </w:pPr>
    </w:p>
    <w:p w14:paraId="6673FEFF" w14:textId="77777777" w:rsidR="00AF0452" w:rsidRPr="005C07C1" w:rsidRDefault="00AF0452" w:rsidP="00265E95">
      <w:pPr>
        <w:jc w:val="center"/>
        <w:rPr>
          <w:rFonts w:ascii="TH SarabunPSK" w:hAnsi="TH SarabunPSK" w:cs="TH SarabunPSK"/>
          <w:b/>
          <w:bCs/>
          <w:sz w:val="36"/>
          <w:szCs w:val="36"/>
        </w:rPr>
      </w:pPr>
    </w:p>
    <w:p w14:paraId="0B0A7427" w14:textId="77777777" w:rsidR="00AF0452" w:rsidRPr="005C07C1" w:rsidRDefault="00AF0452" w:rsidP="00265E95">
      <w:pPr>
        <w:jc w:val="center"/>
        <w:rPr>
          <w:rFonts w:ascii="TH SarabunPSK" w:hAnsi="TH SarabunPSK" w:cs="TH SarabunPSK"/>
          <w:b/>
          <w:bCs/>
          <w:sz w:val="36"/>
          <w:szCs w:val="36"/>
        </w:rPr>
      </w:pPr>
    </w:p>
    <w:p w14:paraId="2B16A4C8" w14:textId="77777777" w:rsidR="00FE1CF6" w:rsidRPr="005C07C1" w:rsidRDefault="00265E95" w:rsidP="00265E95">
      <w:pPr>
        <w:jc w:val="center"/>
        <w:rPr>
          <w:rFonts w:ascii="TH SarabunPSK" w:hAnsi="TH SarabunPSK" w:cs="TH SarabunPSK"/>
          <w:b/>
          <w:bCs/>
          <w:sz w:val="36"/>
          <w:szCs w:val="36"/>
        </w:rPr>
      </w:pPr>
      <w:r w:rsidRPr="005C07C1">
        <w:rPr>
          <w:rFonts w:ascii="TH SarabunPSK" w:hAnsi="TH SarabunPSK" w:cs="TH SarabunPSK"/>
          <w:b/>
          <w:bCs/>
          <w:sz w:val="36"/>
          <w:szCs w:val="36"/>
        </w:rPr>
        <w:br w:type="page"/>
      </w:r>
    </w:p>
    <w:p w14:paraId="1EBC515E" w14:textId="77777777" w:rsidR="00FE1CF6" w:rsidRPr="005C07C1" w:rsidRDefault="00FE1CF6" w:rsidP="00265E95">
      <w:pPr>
        <w:jc w:val="center"/>
        <w:rPr>
          <w:rFonts w:ascii="TH SarabunPSK" w:hAnsi="TH SarabunPSK" w:cs="TH SarabunPSK"/>
          <w:b/>
          <w:bCs/>
          <w:sz w:val="36"/>
          <w:szCs w:val="36"/>
        </w:rPr>
      </w:pPr>
    </w:p>
    <w:p w14:paraId="398A4C47" w14:textId="77777777" w:rsidR="00FE1CF6" w:rsidRPr="005C07C1" w:rsidRDefault="00FE1CF6" w:rsidP="00265E95">
      <w:pPr>
        <w:jc w:val="center"/>
        <w:rPr>
          <w:rFonts w:ascii="TH SarabunPSK" w:hAnsi="TH SarabunPSK" w:cs="TH SarabunPSK"/>
          <w:b/>
          <w:bCs/>
          <w:sz w:val="36"/>
          <w:szCs w:val="36"/>
        </w:rPr>
      </w:pPr>
    </w:p>
    <w:p w14:paraId="099D246D" w14:textId="77777777" w:rsidR="0064734C" w:rsidRPr="005C07C1" w:rsidRDefault="0064734C" w:rsidP="0049196E">
      <w:pPr>
        <w:jc w:val="center"/>
        <w:rPr>
          <w:rFonts w:ascii="TH SarabunPSK" w:hAnsi="TH SarabunPSK" w:cs="TH SarabunPSK"/>
          <w:noProof/>
        </w:rPr>
      </w:pPr>
    </w:p>
    <w:p w14:paraId="6C8B1AE6" w14:textId="77777777" w:rsidR="0064734C" w:rsidRPr="005C07C1" w:rsidRDefault="0064734C" w:rsidP="0049196E">
      <w:pPr>
        <w:jc w:val="center"/>
        <w:rPr>
          <w:rFonts w:ascii="TH SarabunPSK" w:hAnsi="TH SarabunPSK" w:cs="TH SarabunPSK"/>
          <w:noProof/>
        </w:rPr>
      </w:pPr>
    </w:p>
    <w:p w14:paraId="2F93D753" w14:textId="77777777" w:rsidR="0064734C" w:rsidRPr="005C07C1" w:rsidRDefault="0064734C" w:rsidP="0049196E">
      <w:pPr>
        <w:jc w:val="center"/>
        <w:rPr>
          <w:rFonts w:ascii="TH SarabunPSK" w:hAnsi="TH SarabunPSK" w:cs="TH SarabunPSK"/>
          <w:noProof/>
        </w:rPr>
      </w:pPr>
    </w:p>
    <w:p w14:paraId="55B86909" w14:textId="77777777" w:rsidR="0064734C" w:rsidRPr="005C07C1" w:rsidRDefault="0064734C" w:rsidP="0049196E">
      <w:pPr>
        <w:jc w:val="center"/>
        <w:rPr>
          <w:rFonts w:ascii="TH SarabunPSK" w:hAnsi="TH SarabunPSK" w:cs="TH SarabunPSK"/>
          <w:noProof/>
        </w:rPr>
      </w:pPr>
    </w:p>
    <w:p w14:paraId="4B895217" w14:textId="77777777" w:rsidR="0064734C" w:rsidRPr="005C07C1" w:rsidRDefault="0064734C" w:rsidP="0049196E">
      <w:pPr>
        <w:jc w:val="center"/>
        <w:rPr>
          <w:rFonts w:ascii="TH SarabunPSK" w:hAnsi="TH SarabunPSK" w:cs="TH SarabunPSK"/>
          <w:noProof/>
        </w:rPr>
      </w:pPr>
    </w:p>
    <w:p w14:paraId="6E1F113F" w14:textId="77777777" w:rsidR="0064734C" w:rsidRPr="005C07C1" w:rsidRDefault="0064734C" w:rsidP="0049196E">
      <w:pPr>
        <w:jc w:val="center"/>
        <w:rPr>
          <w:rFonts w:ascii="TH SarabunPSK" w:hAnsi="TH SarabunPSK" w:cs="TH SarabunPSK"/>
          <w:noProof/>
        </w:rPr>
      </w:pPr>
    </w:p>
    <w:p w14:paraId="38E5965F" w14:textId="77777777" w:rsidR="0064734C" w:rsidRPr="005C07C1" w:rsidRDefault="0064734C" w:rsidP="0049196E">
      <w:pPr>
        <w:jc w:val="center"/>
        <w:rPr>
          <w:rFonts w:ascii="TH SarabunPSK" w:hAnsi="TH SarabunPSK" w:cs="TH SarabunPSK"/>
          <w:noProof/>
        </w:rPr>
      </w:pPr>
    </w:p>
    <w:p w14:paraId="5AC69759" w14:textId="77777777" w:rsidR="0064734C" w:rsidRPr="005C07C1" w:rsidRDefault="0064734C" w:rsidP="0049196E">
      <w:pPr>
        <w:jc w:val="center"/>
        <w:rPr>
          <w:rFonts w:ascii="TH SarabunPSK" w:hAnsi="TH SarabunPSK" w:cs="TH SarabunPSK"/>
          <w:noProof/>
        </w:rPr>
      </w:pPr>
    </w:p>
    <w:p w14:paraId="0FA90D33" w14:textId="77777777" w:rsidR="0064734C" w:rsidRPr="005C07C1" w:rsidRDefault="0064734C" w:rsidP="0049196E">
      <w:pPr>
        <w:jc w:val="center"/>
        <w:rPr>
          <w:rFonts w:ascii="TH SarabunPSK" w:hAnsi="TH SarabunPSK" w:cs="TH SarabunPSK"/>
          <w:noProof/>
        </w:rPr>
      </w:pPr>
    </w:p>
    <w:p w14:paraId="636C052A" w14:textId="77777777" w:rsidR="0064734C" w:rsidRPr="005C07C1" w:rsidRDefault="0064734C" w:rsidP="0049196E">
      <w:pPr>
        <w:jc w:val="center"/>
        <w:rPr>
          <w:rFonts w:ascii="TH SarabunPSK" w:hAnsi="TH SarabunPSK" w:cs="TH SarabunPSK"/>
          <w:noProof/>
        </w:rPr>
      </w:pPr>
    </w:p>
    <w:p w14:paraId="420EF978" w14:textId="77777777" w:rsidR="00014E93" w:rsidRPr="005C07C1" w:rsidRDefault="00014E93" w:rsidP="0049196E">
      <w:pPr>
        <w:jc w:val="center"/>
        <w:rPr>
          <w:rFonts w:ascii="TH SarabunPSK" w:hAnsi="TH SarabunPSK" w:cs="TH SarabunPSK"/>
          <w:noProof/>
        </w:rPr>
      </w:pPr>
    </w:p>
    <w:p w14:paraId="538548EF" w14:textId="77777777" w:rsidR="00014E93" w:rsidRPr="005C07C1" w:rsidRDefault="00014E93" w:rsidP="0049196E">
      <w:pPr>
        <w:jc w:val="center"/>
        <w:rPr>
          <w:rFonts w:ascii="TH SarabunPSK" w:hAnsi="TH SarabunPSK" w:cs="TH SarabunPSK"/>
          <w:noProof/>
        </w:rPr>
      </w:pPr>
    </w:p>
    <w:p w14:paraId="3B4BD895" w14:textId="77777777" w:rsidR="0064734C" w:rsidRPr="005C07C1" w:rsidRDefault="0064734C" w:rsidP="00005D27">
      <w:pPr>
        <w:rPr>
          <w:rFonts w:ascii="TH SarabunPSK" w:hAnsi="TH SarabunPSK" w:cs="TH SarabunPSK"/>
          <w:noProof/>
        </w:rPr>
      </w:pPr>
    </w:p>
    <w:p w14:paraId="67C0AB36" w14:textId="77777777" w:rsidR="0064734C" w:rsidRPr="005C07C1" w:rsidRDefault="0064734C" w:rsidP="0049196E">
      <w:pPr>
        <w:jc w:val="center"/>
        <w:rPr>
          <w:rFonts w:ascii="TH SarabunPSK" w:hAnsi="TH SarabunPSK" w:cs="TH SarabunPSK"/>
          <w:noProof/>
        </w:rPr>
      </w:pPr>
    </w:p>
    <w:p w14:paraId="657523B6" w14:textId="77777777" w:rsidR="0064734C" w:rsidRPr="005C07C1" w:rsidRDefault="0064734C" w:rsidP="0064734C">
      <w:pPr>
        <w:jc w:val="center"/>
        <w:rPr>
          <w:rFonts w:ascii="TH SarabunPSK" w:hAnsi="TH SarabunPSK" w:cs="TH SarabunPSK"/>
          <w:b/>
          <w:bCs/>
          <w:sz w:val="36"/>
          <w:szCs w:val="36"/>
        </w:rPr>
      </w:pPr>
      <w:r w:rsidRPr="005C07C1">
        <w:rPr>
          <w:rFonts w:ascii="TH SarabunPSK" w:hAnsi="TH SarabunPSK" w:cs="TH SarabunPSK"/>
          <w:b/>
          <w:bCs/>
          <w:sz w:val="36"/>
          <w:szCs w:val="36"/>
          <w:cs/>
        </w:rPr>
        <w:t xml:space="preserve">ภาคผนวก  </w:t>
      </w:r>
      <w:r w:rsidR="00005D27" w:rsidRPr="005C07C1">
        <w:rPr>
          <w:rFonts w:ascii="TH SarabunPSK" w:hAnsi="TH SarabunPSK" w:cs="TH SarabunPSK"/>
          <w:b/>
          <w:bCs/>
          <w:sz w:val="36"/>
          <w:szCs w:val="36"/>
        </w:rPr>
        <w:t>1</w:t>
      </w:r>
    </w:p>
    <w:p w14:paraId="59E7E8F0" w14:textId="77777777" w:rsidR="0064734C" w:rsidRPr="001E5720" w:rsidRDefault="0064734C" w:rsidP="0064734C">
      <w:pPr>
        <w:jc w:val="center"/>
        <w:rPr>
          <w:rFonts w:ascii="TH SarabunPSK" w:hAnsi="TH SarabunPSK" w:cs="TH SarabunPSK"/>
          <w:b/>
          <w:bCs/>
          <w:color w:val="FF0000"/>
          <w:sz w:val="36"/>
          <w:szCs w:val="36"/>
        </w:rPr>
      </w:pPr>
      <w:r w:rsidRPr="001E5720">
        <w:rPr>
          <w:rFonts w:ascii="TH SarabunPSK" w:hAnsi="TH SarabunPSK" w:cs="TH SarabunPSK"/>
          <w:b/>
          <w:bCs/>
          <w:color w:val="FF0000"/>
          <w:sz w:val="36"/>
          <w:szCs w:val="36"/>
          <w:cs/>
        </w:rPr>
        <w:t>ข้อบังคับมหาวิทยาลัยราชภัฏราชนครินทร์ ว่าด้วยการจัดการศึกษา</w:t>
      </w:r>
    </w:p>
    <w:p w14:paraId="30E027A4" w14:textId="3E6BAE0E" w:rsidR="0064734C" w:rsidRPr="001E5720" w:rsidRDefault="0064734C" w:rsidP="0064734C">
      <w:pPr>
        <w:jc w:val="center"/>
        <w:rPr>
          <w:rFonts w:ascii="TH SarabunPSK" w:hAnsi="TH SarabunPSK" w:cs="TH SarabunPSK"/>
          <w:b/>
          <w:bCs/>
          <w:color w:val="FF0000"/>
          <w:sz w:val="36"/>
          <w:szCs w:val="36"/>
          <w:cs/>
        </w:rPr>
      </w:pPr>
      <w:r w:rsidRPr="001E5720">
        <w:rPr>
          <w:rFonts w:ascii="TH SarabunPSK" w:hAnsi="TH SarabunPSK" w:cs="TH SarabunPSK"/>
          <w:b/>
          <w:bCs/>
          <w:color w:val="FF0000"/>
          <w:sz w:val="36"/>
          <w:szCs w:val="36"/>
          <w:cs/>
        </w:rPr>
        <w:t>ระดับปริญญาตรี พ.ศ.</w:t>
      </w:r>
      <w:r w:rsidR="00223122" w:rsidRPr="001E5720">
        <w:rPr>
          <w:rFonts w:ascii="TH SarabunPSK" w:hAnsi="TH SarabunPSK" w:cs="TH SarabunPSK"/>
          <w:b/>
          <w:bCs/>
          <w:color w:val="FF0000"/>
          <w:sz w:val="36"/>
          <w:szCs w:val="36"/>
        </w:rPr>
        <w:t xml:space="preserve"> 25</w:t>
      </w:r>
      <w:r w:rsidR="000A1C9A" w:rsidRPr="001E5720">
        <w:rPr>
          <w:rFonts w:ascii="TH SarabunPSK" w:hAnsi="TH SarabunPSK" w:cs="TH SarabunPSK"/>
          <w:b/>
          <w:bCs/>
          <w:color w:val="FF0000"/>
          <w:sz w:val="36"/>
          <w:szCs w:val="36"/>
        </w:rPr>
        <w:t>64</w:t>
      </w:r>
      <w:r w:rsidR="003A71F3" w:rsidRPr="001E5720">
        <w:rPr>
          <w:rFonts w:ascii="TH SarabunPSK" w:hAnsi="TH SarabunPSK" w:cs="TH SarabunPSK"/>
          <w:b/>
          <w:bCs/>
          <w:color w:val="FF0000"/>
          <w:sz w:val="36"/>
          <w:szCs w:val="36"/>
        </w:rPr>
        <w:t xml:space="preserve">  </w:t>
      </w:r>
      <w:r w:rsidR="001E5720">
        <w:rPr>
          <w:rFonts w:ascii="TH SarabunPSK" w:hAnsi="TH SarabunPSK" w:cs="TH SarabunPSK"/>
          <w:b/>
          <w:bCs/>
          <w:color w:val="FF0000"/>
          <w:sz w:val="36"/>
          <w:szCs w:val="36"/>
        </w:rPr>
        <w:t>/</w:t>
      </w:r>
      <w:r w:rsidR="001E5720">
        <w:rPr>
          <w:rFonts w:ascii="TH SarabunPSK" w:hAnsi="TH SarabunPSK" w:cs="TH SarabunPSK" w:hint="cs"/>
          <w:b/>
          <w:bCs/>
          <w:color w:val="FF0000"/>
          <w:sz w:val="36"/>
          <w:szCs w:val="36"/>
          <w:cs/>
        </w:rPr>
        <w:t>ระดับบัณฑิตศึกษา พ.ศ. ........</w:t>
      </w:r>
    </w:p>
    <w:p w14:paraId="225D7A00" w14:textId="77777777" w:rsidR="006E2D4E" w:rsidRPr="005C07C1" w:rsidRDefault="006E2D4E" w:rsidP="0064734C">
      <w:pPr>
        <w:jc w:val="center"/>
        <w:rPr>
          <w:rFonts w:ascii="TH SarabunPSK" w:hAnsi="TH SarabunPSK" w:cs="TH SarabunPSK"/>
          <w:b/>
          <w:bCs/>
          <w:sz w:val="36"/>
          <w:szCs w:val="36"/>
          <w:cs/>
        </w:rPr>
      </w:pPr>
      <w:r w:rsidRPr="00680417">
        <w:rPr>
          <w:rFonts w:ascii="TH SarabunPSK" w:hAnsi="TH SarabunPSK" w:cs="TH SarabunPSK"/>
          <w:b/>
          <w:bCs/>
          <w:color w:val="FF0000"/>
          <w:sz w:val="36"/>
          <w:szCs w:val="36"/>
          <w:cs/>
        </w:rPr>
        <w:t>และข้อบังคับฯ ฉบับเพิ่มเติมที่เกี่ยวข้องกับการจัดการศึกษา</w:t>
      </w:r>
    </w:p>
    <w:p w14:paraId="771E070C" w14:textId="77777777" w:rsidR="0064734C" w:rsidRPr="005C07C1" w:rsidRDefault="0064734C" w:rsidP="0049196E">
      <w:pPr>
        <w:jc w:val="center"/>
        <w:rPr>
          <w:rFonts w:ascii="TH SarabunPSK" w:hAnsi="TH SarabunPSK" w:cs="TH SarabunPSK"/>
          <w:noProof/>
        </w:rPr>
      </w:pPr>
    </w:p>
    <w:p w14:paraId="5BCAC8DE" w14:textId="77777777" w:rsidR="005019B4" w:rsidRPr="005C07C1" w:rsidRDefault="005019B4" w:rsidP="0049196E">
      <w:pPr>
        <w:jc w:val="center"/>
        <w:rPr>
          <w:rFonts w:ascii="TH SarabunPSK" w:hAnsi="TH SarabunPSK" w:cs="TH SarabunPSK"/>
          <w:b/>
          <w:bCs/>
          <w:sz w:val="36"/>
          <w:szCs w:val="36"/>
        </w:rPr>
      </w:pPr>
    </w:p>
    <w:p w14:paraId="54AC0A24" w14:textId="77777777" w:rsidR="005019B4" w:rsidRPr="005C07C1" w:rsidRDefault="005019B4" w:rsidP="0049196E">
      <w:pPr>
        <w:jc w:val="center"/>
        <w:rPr>
          <w:rFonts w:ascii="TH SarabunPSK" w:hAnsi="TH SarabunPSK" w:cs="TH SarabunPSK"/>
          <w:b/>
          <w:bCs/>
          <w:sz w:val="36"/>
          <w:szCs w:val="36"/>
        </w:rPr>
      </w:pPr>
    </w:p>
    <w:p w14:paraId="19FECE9B" w14:textId="77777777" w:rsidR="005019B4" w:rsidRPr="005C07C1" w:rsidRDefault="005019B4" w:rsidP="0049196E">
      <w:pPr>
        <w:jc w:val="center"/>
        <w:rPr>
          <w:rFonts w:ascii="TH SarabunPSK" w:hAnsi="TH SarabunPSK" w:cs="TH SarabunPSK"/>
          <w:b/>
          <w:bCs/>
          <w:sz w:val="36"/>
          <w:szCs w:val="36"/>
          <w:cs/>
        </w:rPr>
      </w:pPr>
    </w:p>
    <w:p w14:paraId="56014846" w14:textId="2F0F436A" w:rsidR="00240CA0" w:rsidRPr="005C07C1" w:rsidRDefault="00240CA0" w:rsidP="0049196E">
      <w:pPr>
        <w:jc w:val="center"/>
        <w:rPr>
          <w:rFonts w:ascii="TH SarabunPSK" w:hAnsi="TH SarabunPSK" w:cs="TH SarabunPSK"/>
          <w:b/>
          <w:bCs/>
          <w:sz w:val="36"/>
          <w:szCs w:val="36"/>
          <w:cs/>
        </w:rPr>
      </w:pPr>
    </w:p>
    <w:p w14:paraId="0A3E9B72" w14:textId="77777777" w:rsidR="0049196E" w:rsidRPr="005C07C1" w:rsidRDefault="0049196E" w:rsidP="00240CA0">
      <w:pPr>
        <w:spacing w:after="200" w:line="276" w:lineRule="auto"/>
        <w:rPr>
          <w:rFonts w:ascii="TH SarabunPSK" w:eastAsia="Calibri" w:hAnsi="TH SarabunPSK" w:cs="TH SarabunPSK"/>
          <w:noProof/>
          <w:sz w:val="22"/>
          <w:szCs w:val="28"/>
        </w:rPr>
      </w:pPr>
    </w:p>
    <w:p w14:paraId="1EDE1B1D" w14:textId="7D44C8AC" w:rsidR="0049196E" w:rsidRPr="005C07C1" w:rsidRDefault="0049196E" w:rsidP="00240CA0">
      <w:pPr>
        <w:spacing w:after="200" w:line="276" w:lineRule="auto"/>
        <w:rPr>
          <w:rFonts w:ascii="TH SarabunPSK" w:eastAsia="Calibri" w:hAnsi="TH SarabunPSK" w:cs="TH SarabunPSK"/>
          <w:noProof/>
          <w:sz w:val="22"/>
          <w:szCs w:val="28"/>
        </w:rPr>
      </w:pPr>
    </w:p>
    <w:p w14:paraId="49C2F1F0" w14:textId="1B1FD3DB" w:rsidR="0049196E" w:rsidRPr="005C07C1" w:rsidRDefault="005019B4" w:rsidP="00240CA0">
      <w:pPr>
        <w:spacing w:after="200" w:line="276" w:lineRule="auto"/>
        <w:rPr>
          <w:rFonts w:ascii="TH SarabunPSK" w:eastAsia="Calibri" w:hAnsi="TH SarabunPSK" w:cs="TH SarabunPSK"/>
          <w:sz w:val="22"/>
          <w:szCs w:val="28"/>
          <w:cs/>
        </w:rPr>
      </w:pPr>
      <w:r w:rsidRPr="005C07C1">
        <w:rPr>
          <w:rFonts w:ascii="TH SarabunPSK" w:eastAsia="Calibri" w:hAnsi="TH SarabunPSK" w:cs="TH SarabunPSK"/>
          <w:noProof/>
          <w:sz w:val="22"/>
          <w:szCs w:val="28"/>
          <w:cs/>
        </w:rPr>
        <w:lastRenderedPageBreak/>
        <w:drawing>
          <wp:inline distT="0" distB="0" distL="0" distR="0" wp14:anchorId="57EE8596" wp14:editId="7D9A14E0">
            <wp:extent cx="5734050" cy="8096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56C86C30" w14:textId="77777777" w:rsidR="0049196E" w:rsidRPr="005C07C1" w:rsidRDefault="0049196E" w:rsidP="00240CA0">
      <w:pPr>
        <w:spacing w:after="200" w:line="276" w:lineRule="auto"/>
        <w:rPr>
          <w:rFonts w:ascii="TH SarabunPSK" w:eastAsia="Calibri" w:hAnsi="TH SarabunPSK" w:cs="TH SarabunPSK"/>
          <w:sz w:val="22"/>
          <w:szCs w:val="28"/>
        </w:rPr>
      </w:pPr>
    </w:p>
    <w:p w14:paraId="61EB4BC5" w14:textId="52D37A73" w:rsidR="00092EF0" w:rsidRPr="005C07C1" w:rsidRDefault="00092EF0" w:rsidP="00240CA0">
      <w:pPr>
        <w:spacing w:after="200" w:line="276" w:lineRule="auto"/>
        <w:rPr>
          <w:rFonts w:ascii="TH SarabunPSK" w:eastAsia="Calibri" w:hAnsi="TH SarabunPSK" w:cs="TH SarabunPSK"/>
          <w:sz w:val="22"/>
          <w:szCs w:val="28"/>
        </w:rPr>
      </w:pPr>
    </w:p>
    <w:p w14:paraId="54A8C00F" w14:textId="50E3D797" w:rsidR="0049196E" w:rsidRPr="005C07C1" w:rsidRDefault="005019B4" w:rsidP="00240CA0">
      <w:pPr>
        <w:spacing w:after="200" w:line="276" w:lineRule="auto"/>
        <w:rPr>
          <w:rFonts w:ascii="TH SarabunPSK" w:eastAsia="Calibri" w:hAnsi="TH SarabunPSK" w:cs="TH SarabunPSK"/>
          <w:sz w:val="22"/>
          <w:szCs w:val="28"/>
        </w:rPr>
      </w:pPr>
      <w:r w:rsidRPr="005C07C1">
        <w:rPr>
          <w:rFonts w:ascii="TH SarabunPSK" w:hAnsi="TH SarabunPSK" w:cs="TH SarabunPSK"/>
          <w:noProof/>
        </w:rPr>
        <w:lastRenderedPageBreak/>
        <w:drawing>
          <wp:inline distT="0" distB="0" distL="0" distR="0" wp14:anchorId="4D87D7A7" wp14:editId="17F8A82B">
            <wp:extent cx="5733415" cy="809879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3415" cy="8098790"/>
                    </a:xfrm>
                    <a:prstGeom prst="rect">
                      <a:avLst/>
                    </a:prstGeom>
                    <a:noFill/>
                    <a:ln>
                      <a:noFill/>
                    </a:ln>
                  </pic:spPr>
                </pic:pic>
              </a:graphicData>
            </a:graphic>
          </wp:inline>
        </w:drawing>
      </w:r>
      <w:r w:rsidR="00621B23" w:rsidRPr="005C07C1">
        <w:rPr>
          <w:rFonts w:ascii="TH SarabunPSK" w:hAnsi="TH SarabunPSK" w:cs="TH SarabunPSK"/>
          <w:noProof/>
        </w:rPr>
        <w:lastRenderedPageBreak/>
        <w:drawing>
          <wp:inline distT="0" distB="0" distL="0" distR="0" wp14:anchorId="6306DA98" wp14:editId="62938861">
            <wp:extent cx="5734050" cy="80962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68DCE427" w14:textId="77777777" w:rsidR="0049196E" w:rsidRPr="005C07C1" w:rsidRDefault="0049196E" w:rsidP="00240CA0">
      <w:pPr>
        <w:spacing w:after="200" w:line="276" w:lineRule="auto"/>
        <w:rPr>
          <w:rFonts w:ascii="TH SarabunPSK" w:eastAsia="Calibri" w:hAnsi="TH SarabunPSK" w:cs="TH SarabunPSK"/>
          <w:sz w:val="22"/>
          <w:szCs w:val="28"/>
        </w:rPr>
      </w:pPr>
    </w:p>
    <w:p w14:paraId="7D298ACD" w14:textId="23A514E0" w:rsidR="0049196E" w:rsidRPr="005C07C1" w:rsidRDefault="0049196E" w:rsidP="00240CA0">
      <w:pPr>
        <w:spacing w:after="200" w:line="276" w:lineRule="auto"/>
        <w:rPr>
          <w:rFonts w:ascii="TH SarabunPSK" w:eastAsia="Calibri" w:hAnsi="TH SarabunPSK" w:cs="TH SarabunPSK"/>
          <w:sz w:val="22"/>
          <w:szCs w:val="28"/>
        </w:rPr>
      </w:pPr>
    </w:p>
    <w:p w14:paraId="3DBEC41F" w14:textId="52E6E205" w:rsidR="0049196E" w:rsidRPr="005C07C1" w:rsidRDefault="00621B23" w:rsidP="00240CA0">
      <w:pPr>
        <w:spacing w:after="200" w:line="276" w:lineRule="auto"/>
        <w:rPr>
          <w:rFonts w:ascii="TH SarabunPSK" w:eastAsia="Calibri" w:hAnsi="TH SarabunPSK" w:cs="TH SarabunPSK"/>
          <w:sz w:val="22"/>
          <w:szCs w:val="28"/>
        </w:rPr>
      </w:pPr>
      <w:r w:rsidRPr="005C07C1">
        <w:rPr>
          <w:rFonts w:ascii="TH SarabunPSK" w:eastAsia="Calibri" w:hAnsi="TH SarabunPSK" w:cs="TH SarabunPSK"/>
          <w:noProof/>
          <w:sz w:val="22"/>
          <w:szCs w:val="28"/>
        </w:rPr>
        <w:lastRenderedPageBreak/>
        <w:drawing>
          <wp:inline distT="0" distB="0" distL="0" distR="0" wp14:anchorId="706EA4A5" wp14:editId="3CD8594E">
            <wp:extent cx="5734050" cy="80962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5A76B798" w14:textId="0F1E9152" w:rsidR="0049196E" w:rsidRPr="005C07C1" w:rsidRDefault="0049196E" w:rsidP="00240CA0">
      <w:pPr>
        <w:spacing w:after="200" w:line="276" w:lineRule="auto"/>
        <w:rPr>
          <w:rFonts w:ascii="TH SarabunPSK" w:eastAsia="Calibri" w:hAnsi="TH SarabunPSK" w:cs="TH SarabunPSK"/>
          <w:sz w:val="22"/>
          <w:szCs w:val="28"/>
        </w:rPr>
      </w:pPr>
    </w:p>
    <w:p w14:paraId="176E365C" w14:textId="77777777" w:rsidR="0049196E" w:rsidRPr="005C07C1" w:rsidRDefault="0049196E" w:rsidP="00240CA0">
      <w:pPr>
        <w:spacing w:after="200" w:line="276" w:lineRule="auto"/>
        <w:rPr>
          <w:rFonts w:ascii="TH SarabunPSK" w:eastAsia="Calibri" w:hAnsi="TH SarabunPSK" w:cs="TH SarabunPSK"/>
          <w:sz w:val="22"/>
          <w:szCs w:val="28"/>
        </w:rPr>
      </w:pPr>
    </w:p>
    <w:p w14:paraId="7A282FB9" w14:textId="2F4D63EA" w:rsidR="0049196E" w:rsidRPr="005C07C1" w:rsidRDefault="00621B23" w:rsidP="00240CA0">
      <w:pPr>
        <w:spacing w:after="200" w:line="276" w:lineRule="auto"/>
        <w:rPr>
          <w:rFonts w:ascii="TH SarabunPSK" w:eastAsia="Calibri" w:hAnsi="TH SarabunPSK" w:cs="TH SarabunPSK"/>
          <w:sz w:val="22"/>
          <w:szCs w:val="28"/>
        </w:rPr>
      </w:pPr>
      <w:r w:rsidRPr="005C07C1">
        <w:rPr>
          <w:rFonts w:ascii="TH SarabunPSK" w:eastAsia="Calibri" w:hAnsi="TH SarabunPSK" w:cs="TH SarabunPSK"/>
          <w:noProof/>
          <w:sz w:val="22"/>
          <w:szCs w:val="28"/>
        </w:rPr>
        <w:lastRenderedPageBreak/>
        <w:drawing>
          <wp:inline distT="0" distB="0" distL="0" distR="0" wp14:anchorId="629E7554" wp14:editId="3BD9D857">
            <wp:extent cx="5734050" cy="80962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72BBD745" w14:textId="77777777" w:rsidR="0049196E" w:rsidRPr="005C07C1" w:rsidRDefault="0049196E" w:rsidP="00240CA0">
      <w:pPr>
        <w:spacing w:after="200" w:line="276" w:lineRule="auto"/>
        <w:rPr>
          <w:rFonts w:ascii="TH SarabunPSK" w:eastAsia="Calibri" w:hAnsi="TH SarabunPSK" w:cs="TH SarabunPSK"/>
          <w:sz w:val="22"/>
          <w:szCs w:val="28"/>
        </w:rPr>
      </w:pPr>
    </w:p>
    <w:p w14:paraId="2B3E7711" w14:textId="4991AFAF" w:rsidR="0049196E" w:rsidRPr="005C07C1" w:rsidRDefault="0049196E" w:rsidP="00240CA0">
      <w:pPr>
        <w:spacing w:after="200" w:line="276" w:lineRule="auto"/>
        <w:rPr>
          <w:rFonts w:ascii="TH SarabunPSK" w:eastAsia="Calibri" w:hAnsi="TH SarabunPSK" w:cs="TH SarabunPSK"/>
          <w:sz w:val="22"/>
          <w:szCs w:val="28"/>
        </w:rPr>
      </w:pPr>
    </w:p>
    <w:p w14:paraId="166A8A8A" w14:textId="3CCC85D4" w:rsidR="0049196E" w:rsidRPr="005C07C1" w:rsidRDefault="00621B23" w:rsidP="00240CA0">
      <w:pPr>
        <w:spacing w:after="200" w:line="276" w:lineRule="auto"/>
        <w:rPr>
          <w:rFonts w:ascii="TH SarabunPSK" w:eastAsia="Calibri" w:hAnsi="TH SarabunPSK" w:cs="TH SarabunPSK"/>
          <w:sz w:val="22"/>
          <w:szCs w:val="28"/>
        </w:rPr>
      </w:pPr>
      <w:r w:rsidRPr="005C07C1">
        <w:rPr>
          <w:rFonts w:ascii="TH SarabunPSK" w:eastAsia="Calibri" w:hAnsi="TH SarabunPSK" w:cs="TH SarabunPSK"/>
          <w:noProof/>
          <w:sz w:val="22"/>
          <w:szCs w:val="28"/>
        </w:rPr>
        <w:lastRenderedPageBreak/>
        <w:drawing>
          <wp:inline distT="0" distB="0" distL="0" distR="0" wp14:anchorId="2285E577" wp14:editId="48854C4A">
            <wp:extent cx="5734050" cy="80962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10518EED" w14:textId="77777777" w:rsidR="00240CA0" w:rsidRPr="005C07C1" w:rsidRDefault="00240CA0" w:rsidP="00240CA0">
      <w:pPr>
        <w:spacing w:after="200" w:line="276" w:lineRule="auto"/>
        <w:rPr>
          <w:rFonts w:ascii="TH SarabunPSK" w:eastAsia="Calibri" w:hAnsi="TH SarabunPSK" w:cs="TH SarabunPSK"/>
          <w:sz w:val="22"/>
          <w:szCs w:val="28"/>
        </w:rPr>
      </w:pPr>
    </w:p>
    <w:p w14:paraId="23E4D5D1" w14:textId="750D9EC5" w:rsidR="00240CA0" w:rsidRPr="005C07C1" w:rsidRDefault="00240CA0" w:rsidP="00240CA0">
      <w:pPr>
        <w:spacing w:after="200" w:line="276" w:lineRule="auto"/>
        <w:rPr>
          <w:rFonts w:ascii="TH SarabunPSK" w:eastAsia="Calibri" w:hAnsi="TH SarabunPSK" w:cs="TH SarabunPSK"/>
          <w:sz w:val="22"/>
          <w:szCs w:val="28"/>
        </w:rPr>
      </w:pPr>
    </w:p>
    <w:p w14:paraId="122DFC45" w14:textId="51AD4CDD" w:rsidR="00265E95" w:rsidRPr="005C07C1" w:rsidRDefault="00621B23" w:rsidP="00265E95">
      <w:pPr>
        <w:jc w:val="center"/>
        <w:rPr>
          <w:rFonts w:ascii="TH SarabunPSK" w:hAnsi="TH SarabunPSK" w:cs="TH SarabunPSK"/>
          <w:b/>
          <w:bCs/>
          <w:sz w:val="40"/>
          <w:szCs w:val="40"/>
        </w:rPr>
      </w:pPr>
      <w:r w:rsidRPr="005C07C1">
        <w:rPr>
          <w:rFonts w:ascii="TH SarabunPSK" w:hAnsi="TH SarabunPSK" w:cs="TH SarabunPSK"/>
          <w:b/>
          <w:bCs/>
          <w:noProof/>
          <w:sz w:val="40"/>
          <w:szCs w:val="40"/>
        </w:rPr>
        <w:lastRenderedPageBreak/>
        <w:drawing>
          <wp:inline distT="0" distB="0" distL="0" distR="0" wp14:anchorId="79C43AC8" wp14:editId="3D145FD5">
            <wp:extent cx="5734050" cy="80962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9338DC7" w14:textId="77777777" w:rsidR="00265E95" w:rsidRPr="005C07C1" w:rsidRDefault="00265E95" w:rsidP="00265E95">
      <w:pPr>
        <w:jc w:val="center"/>
        <w:rPr>
          <w:rFonts w:ascii="TH SarabunPSK" w:hAnsi="TH SarabunPSK" w:cs="TH SarabunPSK"/>
          <w:b/>
          <w:bCs/>
          <w:sz w:val="40"/>
          <w:szCs w:val="40"/>
        </w:rPr>
      </w:pPr>
    </w:p>
    <w:p w14:paraId="19D2D34D" w14:textId="77777777" w:rsidR="00265E95" w:rsidRPr="005C07C1" w:rsidRDefault="00265E95" w:rsidP="00265E95">
      <w:pPr>
        <w:jc w:val="center"/>
        <w:rPr>
          <w:rFonts w:ascii="TH SarabunPSK" w:hAnsi="TH SarabunPSK" w:cs="TH SarabunPSK"/>
          <w:b/>
          <w:bCs/>
          <w:sz w:val="40"/>
          <w:szCs w:val="40"/>
        </w:rPr>
      </w:pPr>
    </w:p>
    <w:p w14:paraId="4800F9CE" w14:textId="5968ACE3" w:rsidR="00265E95" w:rsidRPr="005C07C1" w:rsidRDefault="00621B23" w:rsidP="00265E95">
      <w:pPr>
        <w:jc w:val="center"/>
        <w:rPr>
          <w:rFonts w:ascii="TH SarabunPSK" w:hAnsi="TH SarabunPSK" w:cs="TH SarabunPSK"/>
          <w:b/>
          <w:bCs/>
          <w:sz w:val="40"/>
          <w:szCs w:val="40"/>
        </w:rPr>
      </w:pPr>
      <w:r w:rsidRPr="005C07C1">
        <w:rPr>
          <w:rFonts w:ascii="TH SarabunPSK" w:hAnsi="TH SarabunPSK" w:cs="TH SarabunPSK"/>
          <w:b/>
          <w:bCs/>
          <w:noProof/>
          <w:sz w:val="40"/>
          <w:szCs w:val="40"/>
        </w:rPr>
        <w:lastRenderedPageBreak/>
        <w:drawing>
          <wp:inline distT="0" distB="0" distL="0" distR="0" wp14:anchorId="04CF00CD" wp14:editId="3116F95A">
            <wp:extent cx="5734050" cy="8096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687C1C97" w14:textId="77777777" w:rsidR="00440F7C" w:rsidRPr="005C07C1" w:rsidRDefault="00440F7C" w:rsidP="00265E95">
      <w:pPr>
        <w:jc w:val="center"/>
        <w:rPr>
          <w:rFonts w:ascii="TH SarabunPSK" w:hAnsi="TH SarabunPSK" w:cs="TH SarabunPSK"/>
          <w:b/>
          <w:bCs/>
          <w:sz w:val="40"/>
          <w:szCs w:val="40"/>
        </w:rPr>
      </w:pPr>
    </w:p>
    <w:p w14:paraId="7C61B501" w14:textId="6347C564" w:rsidR="00092EF0" w:rsidRPr="005C07C1" w:rsidRDefault="00621B23" w:rsidP="00223122">
      <w:pPr>
        <w:jc w:val="center"/>
        <w:rPr>
          <w:rFonts w:ascii="TH SarabunPSK" w:hAnsi="TH SarabunPSK" w:cs="TH SarabunPSK"/>
          <w:b/>
          <w:bCs/>
          <w:sz w:val="48"/>
          <w:szCs w:val="48"/>
        </w:rPr>
      </w:pPr>
      <w:r w:rsidRPr="005C07C1">
        <w:rPr>
          <w:rFonts w:ascii="TH SarabunPSK" w:hAnsi="TH SarabunPSK" w:cs="TH SarabunPSK"/>
          <w:b/>
          <w:bCs/>
          <w:noProof/>
          <w:sz w:val="48"/>
          <w:szCs w:val="48"/>
        </w:rPr>
        <w:lastRenderedPageBreak/>
        <w:drawing>
          <wp:inline distT="0" distB="0" distL="0" distR="0" wp14:anchorId="3F6E82A0" wp14:editId="29209D85">
            <wp:extent cx="5734050" cy="8096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4B69D3A2" w14:textId="15C91982" w:rsidR="00092EF0" w:rsidRPr="005C07C1" w:rsidRDefault="00092EF0" w:rsidP="00655AD1">
      <w:pPr>
        <w:jc w:val="center"/>
        <w:rPr>
          <w:rFonts w:ascii="TH SarabunPSK" w:hAnsi="TH SarabunPSK" w:cs="TH SarabunPSK"/>
          <w:b/>
          <w:bCs/>
          <w:sz w:val="48"/>
          <w:szCs w:val="48"/>
        </w:rPr>
      </w:pPr>
    </w:p>
    <w:p w14:paraId="35E8D9D3" w14:textId="3AC0AE1C" w:rsidR="00092EF0" w:rsidRPr="005C07C1" w:rsidRDefault="00621B23" w:rsidP="00223122">
      <w:pPr>
        <w:rPr>
          <w:rFonts w:ascii="TH SarabunPSK" w:hAnsi="TH SarabunPSK" w:cs="TH SarabunPSK"/>
          <w:b/>
          <w:bCs/>
          <w:sz w:val="48"/>
          <w:szCs w:val="48"/>
        </w:rPr>
      </w:pPr>
      <w:r w:rsidRPr="005C07C1">
        <w:rPr>
          <w:rFonts w:ascii="TH SarabunPSK" w:hAnsi="TH SarabunPSK" w:cs="TH SarabunPSK"/>
          <w:b/>
          <w:bCs/>
          <w:noProof/>
          <w:sz w:val="48"/>
          <w:szCs w:val="48"/>
        </w:rPr>
        <w:lastRenderedPageBreak/>
        <w:drawing>
          <wp:inline distT="0" distB="0" distL="0" distR="0" wp14:anchorId="7B79136C" wp14:editId="53D202C2">
            <wp:extent cx="5734050" cy="80962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40F943AD" w14:textId="5EE45EAD" w:rsidR="00092EF0" w:rsidRPr="005C07C1" w:rsidRDefault="00092EF0" w:rsidP="00655AD1">
      <w:pPr>
        <w:jc w:val="center"/>
        <w:rPr>
          <w:rFonts w:ascii="TH SarabunPSK" w:hAnsi="TH SarabunPSK" w:cs="TH SarabunPSK"/>
          <w:b/>
          <w:bCs/>
          <w:sz w:val="48"/>
          <w:szCs w:val="48"/>
        </w:rPr>
      </w:pPr>
    </w:p>
    <w:p w14:paraId="35A61D63" w14:textId="63A098CB" w:rsidR="00092EF0" w:rsidRPr="005C07C1" w:rsidRDefault="00621B23" w:rsidP="00655AD1">
      <w:pPr>
        <w:jc w:val="center"/>
        <w:rPr>
          <w:rFonts w:ascii="TH SarabunPSK" w:hAnsi="TH SarabunPSK" w:cs="TH SarabunPSK"/>
          <w:b/>
          <w:bCs/>
          <w:sz w:val="48"/>
          <w:szCs w:val="48"/>
        </w:rPr>
      </w:pPr>
      <w:r w:rsidRPr="005C07C1">
        <w:rPr>
          <w:rFonts w:ascii="TH SarabunPSK" w:hAnsi="TH SarabunPSK" w:cs="TH SarabunPSK"/>
          <w:b/>
          <w:bCs/>
          <w:noProof/>
          <w:sz w:val="48"/>
          <w:szCs w:val="48"/>
        </w:rPr>
        <w:lastRenderedPageBreak/>
        <w:drawing>
          <wp:inline distT="0" distB="0" distL="0" distR="0" wp14:anchorId="567E2C34" wp14:editId="677A8DD8">
            <wp:extent cx="5734050" cy="80962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40C23B20" w14:textId="77777777" w:rsidR="00092EF0" w:rsidRPr="005C07C1" w:rsidRDefault="00092EF0" w:rsidP="00655AD1">
      <w:pPr>
        <w:jc w:val="center"/>
        <w:rPr>
          <w:rFonts w:ascii="TH SarabunPSK" w:hAnsi="TH SarabunPSK" w:cs="TH SarabunPSK"/>
          <w:b/>
          <w:bCs/>
          <w:sz w:val="48"/>
          <w:szCs w:val="48"/>
        </w:rPr>
      </w:pPr>
    </w:p>
    <w:p w14:paraId="7663247F" w14:textId="0F4623A8" w:rsidR="00092EF0" w:rsidRPr="005C07C1" w:rsidRDefault="00621B23" w:rsidP="00655AD1">
      <w:pPr>
        <w:jc w:val="center"/>
        <w:rPr>
          <w:rFonts w:ascii="TH SarabunPSK" w:hAnsi="TH SarabunPSK" w:cs="TH SarabunPSK"/>
          <w:b/>
          <w:bCs/>
          <w:sz w:val="48"/>
          <w:szCs w:val="48"/>
        </w:rPr>
      </w:pPr>
      <w:r w:rsidRPr="005C07C1">
        <w:rPr>
          <w:rFonts w:ascii="TH SarabunPSK" w:hAnsi="TH SarabunPSK" w:cs="TH SarabunPSK"/>
          <w:b/>
          <w:bCs/>
          <w:noProof/>
          <w:sz w:val="48"/>
          <w:szCs w:val="48"/>
        </w:rPr>
        <w:lastRenderedPageBreak/>
        <w:drawing>
          <wp:inline distT="0" distB="0" distL="0" distR="0" wp14:anchorId="6262F4A7" wp14:editId="470B158A">
            <wp:extent cx="5734050" cy="80962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0B720376" w14:textId="77777777" w:rsidR="00440F7C" w:rsidRPr="005C07C1" w:rsidRDefault="00440F7C" w:rsidP="00265E95">
      <w:pPr>
        <w:jc w:val="center"/>
        <w:rPr>
          <w:rFonts w:ascii="TH SarabunPSK" w:hAnsi="TH SarabunPSK" w:cs="TH SarabunPSK"/>
          <w:b/>
          <w:bCs/>
          <w:sz w:val="40"/>
          <w:szCs w:val="40"/>
        </w:rPr>
      </w:pPr>
    </w:p>
    <w:p w14:paraId="2FFB7885" w14:textId="77777777" w:rsidR="00024340" w:rsidRPr="005C07C1" w:rsidRDefault="00024340" w:rsidP="00655AD1">
      <w:pPr>
        <w:rPr>
          <w:rFonts w:ascii="TH SarabunPSK" w:hAnsi="TH SarabunPSK" w:cs="TH SarabunPSK"/>
          <w:b/>
          <w:bCs/>
          <w:sz w:val="40"/>
          <w:szCs w:val="40"/>
        </w:rPr>
      </w:pPr>
    </w:p>
    <w:p w14:paraId="5D4B5810" w14:textId="07530CCD" w:rsidR="00C52FC3" w:rsidRPr="005C07C1" w:rsidRDefault="00621B23" w:rsidP="00655AD1">
      <w:pPr>
        <w:rPr>
          <w:rFonts w:ascii="TH SarabunPSK" w:hAnsi="TH SarabunPSK" w:cs="TH SarabunPSK"/>
          <w:b/>
          <w:bCs/>
          <w:sz w:val="40"/>
          <w:szCs w:val="40"/>
        </w:rPr>
      </w:pPr>
      <w:r w:rsidRPr="005C07C1">
        <w:rPr>
          <w:rFonts w:ascii="TH SarabunPSK" w:hAnsi="TH SarabunPSK" w:cs="TH SarabunPSK"/>
          <w:b/>
          <w:bCs/>
          <w:noProof/>
          <w:sz w:val="40"/>
          <w:szCs w:val="40"/>
        </w:rPr>
        <w:lastRenderedPageBreak/>
        <w:drawing>
          <wp:inline distT="0" distB="0" distL="0" distR="0" wp14:anchorId="701C35DB" wp14:editId="77049EF5">
            <wp:extent cx="5734050" cy="80962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2E7E3E2C" w14:textId="77777777" w:rsidR="00024340" w:rsidRPr="005C07C1" w:rsidRDefault="00024340" w:rsidP="00655AD1">
      <w:pPr>
        <w:rPr>
          <w:rFonts w:ascii="TH SarabunPSK" w:hAnsi="TH SarabunPSK" w:cs="TH SarabunPSK"/>
          <w:b/>
          <w:bCs/>
          <w:sz w:val="40"/>
          <w:szCs w:val="40"/>
        </w:rPr>
      </w:pPr>
    </w:p>
    <w:p w14:paraId="3C23E817" w14:textId="77777777" w:rsidR="005E7B0C" w:rsidRPr="005C07C1" w:rsidRDefault="005E7B0C" w:rsidP="00265E95">
      <w:pPr>
        <w:jc w:val="center"/>
        <w:rPr>
          <w:rFonts w:ascii="TH SarabunPSK" w:hAnsi="TH SarabunPSK" w:cs="TH SarabunPSK"/>
          <w:b/>
          <w:bCs/>
          <w:sz w:val="36"/>
          <w:szCs w:val="36"/>
        </w:rPr>
      </w:pPr>
    </w:p>
    <w:p w14:paraId="488B867B" w14:textId="4315F19F" w:rsidR="005E7B0C" w:rsidRPr="005C07C1" w:rsidRDefault="00621B23" w:rsidP="00265E95">
      <w:pPr>
        <w:jc w:val="center"/>
        <w:rPr>
          <w:rFonts w:ascii="TH SarabunPSK" w:hAnsi="TH SarabunPSK" w:cs="TH SarabunPSK"/>
          <w:b/>
          <w:bCs/>
          <w:sz w:val="36"/>
          <w:szCs w:val="36"/>
        </w:rPr>
      </w:pPr>
      <w:r w:rsidRPr="005C07C1">
        <w:rPr>
          <w:rFonts w:ascii="TH SarabunPSK" w:hAnsi="TH SarabunPSK" w:cs="TH SarabunPSK"/>
          <w:b/>
          <w:bCs/>
          <w:noProof/>
          <w:sz w:val="36"/>
          <w:szCs w:val="36"/>
        </w:rPr>
        <w:lastRenderedPageBreak/>
        <w:drawing>
          <wp:inline distT="0" distB="0" distL="0" distR="0" wp14:anchorId="19773C3C" wp14:editId="4BA2E41C">
            <wp:extent cx="5734050" cy="80962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2BB30B81" w14:textId="77777777" w:rsidR="005E7B0C" w:rsidRPr="005C07C1" w:rsidRDefault="005E7B0C" w:rsidP="00265E95">
      <w:pPr>
        <w:jc w:val="center"/>
        <w:rPr>
          <w:rFonts w:ascii="TH SarabunPSK" w:hAnsi="TH SarabunPSK" w:cs="TH SarabunPSK"/>
          <w:b/>
          <w:bCs/>
          <w:sz w:val="36"/>
          <w:szCs w:val="36"/>
        </w:rPr>
      </w:pPr>
    </w:p>
    <w:p w14:paraId="08499F4C" w14:textId="77777777" w:rsidR="00621B23" w:rsidRPr="005C07C1" w:rsidRDefault="00621B23" w:rsidP="00265E95">
      <w:pPr>
        <w:jc w:val="center"/>
        <w:rPr>
          <w:rFonts w:ascii="TH SarabunPSK" w:hAnsi="TH SarabunPSK" w:cs="TH SarabunPSK"/>
          <w:b/>
          <w:bCs/>
          <w:sz w:val="36"/>
          <w:szCs w:val="36"/>
        </w:rPr>
      </w:pPr>
    </w:p>
    <w:p w14:paraId="6E56DB78" w14:textId="2B196522" w:rsidR="00C4341C" w:rsidRPr="005C07C1" w:rsidRDefault="00621B23" w:rsidP="00265E95">
      <w:pPr>
        <w:jc w:val="center"/>
        <w:rPr>
          <w:rFonts w:ascii="TH SarabunPSK" w:hAnsi="TH SarabunPSK" w:cs="TH SarabunPSK"/>
          <w:b/>
          <w:bCs/>
          <w:sz w:val="36"/>
          <w:szCs w:val="36"/>
        </w:rPr>
      </w:pPr>
      <w:r w:rsidRPr="005C07C1">
        <w:rPr>
          <w:rFonts w:ascii="TH SarabunPSK" w:hAnsi="TH SarabunPSK" w:cs="TH SarabunPSK"/>
          <w:b/>
          <w:bCs/>
          <w:noProof/>
          <w:sz w:val="36"/>
          <w:szCs w:val="36"/>
        </w:rPr>
        <w:lastRenderedPageBreak/>
        <w:drawing>
          <wp:inline distT="0" distB="0" distL="0" distR="0" wp14:anchorId="11D719DD" wp14:editId="472F7940">
            <wp:extent cx="5734050" cy="80962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152E74FF" w14:textId="77777777" w:rsidR="008A3E04" w:rsidRPr="005C07C1" w:rsidRDefault="008A3E04" w:rsidP="00265E95">
      <w:pPr>
        <w:jc w:val="center"/>
        <w:rPr>
          <w:rFonts w:ascii="TH SarabunPSK" w:hAnsi="TH SarabunPSK" w:cs="TH SarabunPSK"/>
          <w:b/>
          <w:bCs/>
          <w:sz w:val="36"/>
          <w:szCs w:val="36"/>
        </w:rPr>
      </w:pPr>
    </w:p>
    <w:p w14:paraId="324B0B6B" w14:textId="0B70E733" w:rsidR="00800F24" w:rsidRPr="005C07C1" w:rsidRDefault="00800F24" w:rsidP="00265E95">
      <w:pPr>
        <w:jc w:val="center"/>
        <w:rPr>
          <w:rFonts w:ascii="TH SarabunPSK" w:hAnsi="TH SarabunPSK" w:cs="TH SarabunPSK"/>
          <w:b/>
          <w:bCs/>
          <w:sz w:val="36"/>
          <w:szCs w:val="36"/>
        </w:rPr>
      </w:pPr>
    </w:p>
    <w:p w14:paraId="1CFBC4A3" w14:textId="32195D18" w:rsidR="00621B23" w:rsidRPr="005C07C1" w:rsidRDefault="00621B23" w:rsidP="00265E95">
      <w:pPr>
        <w:jc w:val="center"/>
        <w:rPr>
          <w:rFonts w:ascii="TH SarabunPSK" w:hAnsi="TH SarabunPSK" w:cs="TH SarabunPSK"/>
          <w:b/>
          <w:bCs/>
          <w:sz w:val="36"/>
          <w:szCs w:val="36"/>
          <w:cs/>
        </w:rPr>
      </w:pPr>
      <w:r w:rsidRPr="005C07C1">
        <w:rPr>
          <w:rFonts w:ascii="TH SarabunPSK" w:hAnsi="TH SarabunPSK" w:cs="TH SarabunPSK"/>
          <w:b/>
          <w:bCs/>
          <w:noProof/>
          <w:sz w:val="36"/>
          <w:szCs w:val="36"/>
          <w:cs/>
        </w:rPr>
        <w:lastRenderedPageBreak/>
        <w:drawing>
          <wp:inline distT="0" distB="0" distL="0" distR="0" wp14:anchorId="208CBAC8" wp14:editId="2E208EF7">
            <wp:extent cx="5734050" cy="80962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4050" cy="8096250"/>
                    </a:xfrm>
                    <a:prstGeom prst="rect">
                      <a:avLst/>
                    </a:prstGeom>
                    <a:noFill/>
                    <a:ln>
                      <a:noFill/>
                    </a:ln>
                  </pic:spPr>
                </pic:pic>
              </a:graphicData>
            </a:graphic>
          </wp:inline>
        </w:drawing>
      </w:r>
    </w:p>
    <w:p w14:paraId="4F8CFD4F" w14:textId="41F0D9D0" w:rsidR="00680417" w:rsidRDefault="00680417">
      <w:pPr>
        <w:rPr>
          <w:rFonts w:ascii="TH SarabunPSK" w:hAnsi="TH SarabunPSK" w:cs="TH SarabunPSK"/>
          <w:b/>
          <w:bCs/>
          <w:sz w:val="36"/>
          <w:szCs w:val="36"/>
          <w:cs/>
        </w:rPr>
      </w:pPr>
      <w:r>
        <w:rPr>
          <w:rFonts w:ascii="TH SarabunPSK" w:hAnsi="TH SarabunPSK" w:cs="TH SarabunPSK"/>
          <w:b/>
          <w:bCs/>
          <w:sz w:val="36"/>
          <w:szCs w:val="36"/>
          <w:cs/>
        </w:rPr>
        <w:br w:type="page"/>
      </w:r>
    </w:p>
    <w:p w14:paraId="4FE0E770" w14:textId="77777777" w:rsidR="00621B23" w:rsidRPr="005C07C1" w:rsidRDefault="00621B23" w:rsidP="00265E95">
      <w:pPr>
        <w:jc w:val="center"/>
        <w:rPr>
          <w:rFonts w:ascii="TH SarabunPSK" w:hAnsi="TH SarabunPSK" w:cs="TH SarabunPSK"/>
          <w:b/>
          <w:bCs/>
          <w:sz w:val="36"/>
          <w:szCs w:val="36"/>
        </w:rPr>
      </w:pPr>
    </w:p>
    <w:p w14:paraId="6B5F0431" w14:textId="77777777" w:rsidR="00621B23" w:rsidRPr="005C07C1" w:rsidRDefault="00621B23" w:rsidP="00265E95">
      <w:pPr>
        <w:jc w:val="center"/>
        <w:rPr>
          <w:rFonts w:ascii="TH SarabunPSK" w:hAnsi="TH SarabunPSK" w:cs="TH SarabunPSK"/>
          <w:b/>
          <w:bCs/>
          <w:sz w:val="36"/>
          <w:szCs w:val="36"/>
        </w:rPr>
      </w:pPr>
    </w:p>
    <w:p w14:paraId="63C2A250" w14:textId="77777777" w:rsidR="000B1C40" w:rsidRDefault="000B1C40" w:rsidP="00265E95">
      <w:pPr>
        <w:jc w:val="center"/>
        <w:rPr>
          <w:rFonts w:ascii="TH SarabunPSK" w:hAnsi="TH SarabunPSK" w:cs="TH SarabunPSK"/>
          <w:b/>
          <w:bCs/>
          <w:sz w:val="36"/>
          <w:szCs w:val="36"/>
        </w:rPr>
      </w:pPr>
    </w:p>
    <w:p w14:paraId="068C9DC8" w14:textId="77777777" w:rsidR="000B1C40" w:rsidRDefault="000B1C40" w:rsidP="00265E95">
      <w:pPr>
        <w:jc w:val="center"/>
        <w:rPr>
          <w:rFonts w:ascii="TH SarabunPSK" w:hAnsi="TH SarabunPSK" w:cs="TH SarabunPSK"/>
          <w:b/>
          <w:bCs/>
          <w:sz w:val="36"/>
          <w:szCs w:val="36"/>
        </w:rPr>
      </w:pPr>
    </w:p>
    <w:p w14:paraId="69338AF3" w14:textId="77777777" w:rsidR="000B1C40" w:rsidRDefault="000B1C40" w:rsidP="00265E95">
      <w:pPr>
        <w:jc w:val="center"/>
        <w:rPr>
          <w:rFonts w:ascii="TH SarabunPSK" w:hAnsi="TH SarabunPSK" w:cs="TH SarabunPSK"/>
          <w:b/>
          <w:bCs/>
          <w:sz w:val="36"/>
          <w:szCs w:val="36"/>
        </w:rPr>
      </w:pPr>
    </w:p>
    <w:p w14:paraId="6A68078C" w14:textId="77777777" w:rsidR="000B1C40" w:rsidRDefault="000B1C40" w:rsidP="00265E95">
      <w:pPr>
        <w:jc w:val="center"/>
        <w:rPr>
          <w:rFonts w:ascii="TH SarabunPSK" w:hAnsi="TH SarabunPSK" w:cs="TH SarabunPSK"/>
          <w:b/>
          <w:bCs/>
          <w:sz w:val="36"/>
          <w:szCs w:val="36"/>
        </w:rPr>
      </w:pPr>
    </w:p>
    <w:p w14:paraId="12BE6E48" w14:textId="77777777" w:rsidR="000B1C40" w:rsidRDefault="000B1C40" w:rsidP="00265E95">
      <w:pPr>
        <w:jc w:val="center"/>
        <w:rPr>
          <w:rFonts w:ascii="TH SarabunPSK" w:hAnsi="TH SarabunPSK" w:cs="TH SarabunPSK"/>
          <w:b/>
          <w:bCs/>
          <w:sz w:val="36"/>
          <w:szCs w:val="36"/>
        </w:rPr>
      </w:pPr>
    </w:p>
    <w:p w14:paraId="51A50C20" w14:textId="77777777" w:rsidR="000B1C40" w:rsidRDefault="000B1C40" w:rsidP="00265E95">
      <w:pPr>
        <w:jc w:val="center"/>
        <w:rPr>
          <w:rFonts w:ascii="TH SarabunPSK" w:hAnsi="TH SarabunPSK" w:cs="TH SarabunPSK"/>
          <w:b/>
          <w:bCs/>
          <w:sz w:val="36"/>
          <w:szCs w:val="36"/>
        </w:rPr>
      </w:pPr>
    </w:p>
    <w:p w14:paraId="76C00C2D" w14:textId="77777777" w:rsidR="000B1C40" w:rsidRDefault="000B1C40" w:rsidP="00265E95">
      <w:pPr>
        <w:jc w:val="center"/>
        <w:rPr>
          <w:rFonts w:ascii="TH SarabunPSK" w:hAnsi="TH SarabunPSK" w:cs="TH SarabunPSK"/>
          <w:b/>
          <w:bCs/>
          <w:sz w:val="36"/>
          <w:szCs w:val="36"/>
        </w:rPr>
      </w:pPr>
    </w:p>
    <w:p w14:paraId="585E2E05" w14:textId="77777777" w:rsidR="000B1C40" w:rsidRDefault="000B1C40" w:rsidP="00265E95">
      <w:pPr>
        <w:jc w:val="center"/>
        <w:rPr>
          <w:rFonts w:ascii="TH SarabunPSK" w:hAnsi="TH SarabunPSK" w:cs="TH SarabunPSK"/>
          <w:b/>
          <w:bCs/>
          <w:sz w:val="36"/>
          <w:szCs w:val="36"/>
        </w:rPr>
      </w:pPr>
    </w:p>
    <w:p w14:paraId="33AB640D" w14:textId="77777777" w:rsidR="000B1C40" w:rsidRDefault="000B1C40" w:rsidP="00265E95">
      <w:pPr>
        <w:jc w:val="center"/>
        <w:rPr>
          <w:rFonts w:ascii="TH SarabunPSK" w:hAnsi="TH SarabunPSK" w:cs="TH SarabunPSK"/>
          <w:b/>
          <w:bCs/>
          <w:sz w:val="36"/>
          <w:szCs w:val="36"/>
        </w:rPr>
      </w:pPr>
    </w:p>
    <w:p w14:paraId="5894A175" w14:textId="77777777" w:rsidR="000B1C40" w:rsidRDefault="000B1C40" w:rsidP="00265E95">
      <w:pPr>
        <w:jc w:val="center"/>
        <w:rPr>
          <w:rFonts w:ascii="TH SarabunPSK" w:hAnsi="TH SarabunPSK" w:cs="TH SarabunPSK"/>
          <w:b/>
          <w:bCs/>
          <w:sz w:val="36"/>
          <w:szCs w:val="36"/>
        </w:rPr>
      </w:pPr>
    </w:p>
    <w:p w14:paraId="64C1A31C" w14:textId="5902E81C" w:rsidR="00621B23" w:rsidRPr="005C07C1" w:rsidRDefault="000B1C40" w:rsidP="00265E95">
      <w:pPr>
        <w:jc w:val="center"/>
        <w:rPr>
          <w:rFonts w:ascii="TH SarabunPSK" w:hAnsi="TH SarabunPSK" w:cs="TH SarabunPSK"/>
          <w:b/>
          <w:bCs/>
          <w:sz w:val="36"/>
          <w:szCs w:val="36"/>
        </w:rPr>
      </w:pPr>
      <w:r>
        <w:rPr>
          <w:rFonts w:ascii="TH SarabunPSK" w:hAnsi="TH SarabunPSK" w:cs="TH SarabunPSK" w:hint="cs"/>
          <w:b/>
          <w:bCs/>
          <w:sz w:val="36"/>
          <w:szCs w:val="36"/>
          <w:cs/>
        </w:rPr>
        <w:t>ข้อบังคับมหาวิทยาลัยราชภัฏราชนครินทร์ ว่าด้วยการจัดการศึกษา</w:t>
      </w:r>
    </w:p>
    <w:p w14:paraId="2A0711FE" w14:textId="6863C4FD" w:rsidR="00621B23" w:rsidRPr="005C07C1" w:rsidRDefault="000B1C40" w:rsidP="00265E95">
      <w:pPr>
        <w:jc w:val="center"/>
        <w:rPr>
          <w:rFonts w:ascii="TH SarabunPSK" w:hAnsi="TH SarabunPSK" w:cs="TH SarabunPSK"/>
          <w:b/>
          <w:bCs/>
          <w:sz w:val="36"/>
          <w:szCs w:val="36"/>
        </w:rPr>
      </w:pPr>
      <w:r>
        <w:rPr>
          <w:rFonts w:ascii="TH SarabunPSK" w:hAnsi="TH SarabunPSK" w:cs="TH SarabunPSK" w:hint="cs"/>
          <w:b/>
          <w:bCs/>
          <w:sz w:val="36"/>
          <w:szCs w:val="36"/>
          <w:cs/>
        </w:rPr>
        <w:t>ระดับปริญญาตรี (ฉบับที่ 2) พ.ศ. 2567</w:t>
      </w:r>
    </w:p>
    <w:p w14:paraId="6D54F405" w14:textId="77777777" w:rsidR="00621B23" w:rsidRPr="005C07C1" w:rsidRDefault="00621B23" w:rsidP="00265E95">
      <w:pPr>
        <w:jc w:val="center"/>
        <w:rPr>
          <w:rFonts w:ascii="TH SarabunPSK" w:hAnsi="TH SarabunPSK" w:cs="TH SarabunPSK"/>
          <w:b/>
          <w:bCs/>
          <w:sz w:val="36"/>
          <w:szCs w:val="36"/>
        </w:rPr>
      </w:pPr>
    </w:p>
    <w:p w14:paraId="14ABEDD8" w14:textId="77777777" w:rsidR="00621B23" w:rsidRPr="005C07C1" w:rsidRDefault="00621B23" w:rsidP="00265E95">
      <w:pPr>
        <w:jc w:val="center"/>
        <w:rPr>
          <w:rFonts w:ascii="TH SarabunPSK" w:hAnsi="TH SarabunPSK" w:cs="TH SarabunPSK"/>
          <w:b/>
          <w:bCs/>
          <w:sz w:val="36"/>
          <w:szCs w:val="36"/>
        </w:rPr>
      </w:pPr>
    </w:p>
    <w:p w14:paraId="2751547C" w14:textId="77777777" w:rsidR="00621B23" w:rsidRPr="005C07C1" w:rsidRDefault="00621B23" w:rsidP="00265E95">
      <w:pPr>
        <w:jc w:val="center"/>
        <w:rPr>
          <w:rFonts w:ascii="TH SarabunPSK" w:hAnsi="TH SarabunPSK" w:cs="TH SarabunPSK"/>
          <w:b/>
          <w:bCs/>
          <w:sz w:val="36"/>
          <w:szCs w:val="36"/>
        </w:rPr>
      </w:pPr>
    </w:p>
    <w:p w14:paraId="3268A732" w14:textId="77777777" w:rsidR="00621B23" w:rsidRPr="005C07C1" w:rsidRDefault="00621B23" w:rsidP="00265E95">
      <w:pPr>
        <w:jc w:val="center"/>
        <w:rPr>
          <w:rFonts w:ascii="TH SarabunPSK" w:hAnsi="TH SarabunPSK" w:cs="TH SarabunPSK"/>
          <w:b/>
          <w:bCs/>
          <w:sz w:val="36"/>
          <w:szCs w:val="36"/>
        </w:rPr>
      </w:pPr>
    </w:p>
    <w:p w14:paraId="63AFB4CC" w14:textId="77777777" w:rsidR="00621B23" w:rsidRPr="005C07C1" w:rsidRDefault="00621B23" w:rsidP="00265E95">
      <w:pPr>
        <w:jc w:val="center"/>
        <w:rPr>
          <w:rFonts w:ascii="TH SarabunPSK" w:hAnsi="TH SarabunPSK" w:cs="TH SarabunPSK"/>
          <w:b/>
          <w:bCs/>
          <w:sz w:val="36"/>
          <w:szCs w:val="36"/>
        </w:rPr>
      </w:pPr>
    </w:p>
    <w:p w14:paraId="36C25727" w14:textId="77777777" w:rsidR="00621B23" w:rsidRPr="005C07C1" w:rsidRDefault="00621B23" w:rsidP="00265E95">
      <w:pPr>
        <w:jc w:val="center"/>
        <w:rPr>
          <w:rFonts w:ascii="TH SarabunPSK" w:hAnsi="TH SarabunPSK" w:cs="TH SarabunPSK"/>
          <w:b/>
          <w:bCs/>
          <w:sz w:val="36"/>
          <w:szCs w:val="36"/>
        </w:rPr>
      </w:pPr>
    </w:p>
    <w:p w14:paraId="1A5CC8A8" w14:textId="77777777" w:rsidR="00621B23" w:rsidRPr="005C07C1" w:rsidRDefault="00621B23" w:rsidP="00265E95">
      <w:pPr>
        <w:jc w:val="center"/>
        <w:rPr>
          <w:rFonts w:ascii="TH SarabunPSK" w:hAnsi="TH SarabunPSK" w:cs="TH SarabunPSK"/>
          <w:b/>
          <w:bCs/>
          <w:sz w:val="36"/>
          <w:szCs w:val="36"/>
        </w:rPr>
      </w:pPr>
    </w:p>
    <w:p w14:paraId="05E803C2" w14:textId="77777777" w:rsidR="00621B23" w:rsidRPr="005C07C1" w:rsidRDefault="00621B23" w:rsidP="00265E95">
      <w:pPr>
        <w:jc w:val="center"/>
        <w:rPr>
          <w:rFonts w:ascii="TH SarabunPSK" w:hAnsi="TH SarabunPSK" w:cs="TH SarabunPSK"/>
          <w:b/>
          <w:bCs/>
          <w:sz w:val="36"/>
          <w:szCs w:val="36"/>
        </w:rPr>
      </w:pPr>
    </w:p>
    <w:p w14:paraId="57FA42EE" w14:textId="77777777" w:rsidR="00621B23" w:rsidRPr="005C07C1" w:rsidRDefault="00621B23" w:rsidP="00265E95">
      <w:pPr>
        <w:jc w:val="center"/>
        <w:rPr>
          <w:rFonts w:ascii="TH SarabunPSK" w:hAnsi="TH SarabunPSK" w:cs="TH SarabunPSK"/>
          <w:b/>
          <w:bCs/>
          <w:sz w:val="36"/>
          <w:szCs w:val="36"/>
        </w:rPr>
      </w:pPr>
    </w:p>
    <w:p w14:paraId="0921000C" w14:textId="77777777" w:rsidR="000B1C40" w:rsidRDefault="000B1C40">
      <w:pPr>
        <w:rPr>
          <w:rFonts w:ascii="TH SarabunPSK" w:hAnsi="TH SarabunPSK" w:cs="TH SarabunPSK"/>
          <w:b/>
          <w:bCs/>
          <w:sz w:val="36"/>
          <w:szCs w:val="36"/>
          <w:cs/>
        </w:rPr>
      </w:pPr>
      <w:r>
        <w:rPr>
          <w:rFonts w:ascii="TH SarabunPSK" w:hAnsi="TH SarabunPSK" w:cs="TH SarabunPSK"/>
          <w:b/>
          <w:bCs/>
          <w:sz w:val="36"/>
          <w:szCs w:val="36"/>
          <w:cs/>
        </w:rPr>
        <w:br w:type="page"/>
      </w:r>
    </w:p>
    <w:p w14:paraId="1D95ED88" w14:textId="77777777" w:rsidR="000B1C40" w:rsidRDefault="000B1C40" w:rsidP="00265E95">
      <w:pPr>
        <w:jc w:val="center"/>
        <w:rPr>
          <w:rFonts w:ascii="TH SarabunPSK" w:hAnsi="TH SarabunPSK" w:cs="TH SarabunPSK"/>
          <w:b/>
          <w:bCs/>
          <w:sz w:val="36"/>
          <w:szCs w:val="36"/>
        </w:rPr>
      </w:pPr>
    </w:p>
    <w:p w14:paraId="1C42AFA1" w14:textId="77777777" w:rsidR="000B1C40" w:rsidRDefault="000B1C40" w:rsidP="00265E95">
      <w:pPr>
        <w:jc w:val="center"/>
        <w:rPr>
          <w:rFonts w:ascii="TH SarabunPSK" w:hAnsi="TH SarabunPSK" w:cs="TH SarabunPSK"/>
          <w:b/>
          <w:bCs/>
          <w:sz w:val="36"/>
          <w:szCs w:val="36"/>
        </w:rPr>
      </w:pPr>
    </w:p>
    <w:p w14:paraId="6F5E1644" w14:textId="77777777" w:rsidR="000B1C40" w:rsidRDefault="000B1C40" w:rsidP="00265E95">
      <w:pPr>
        <w:jc w:val="center"/>
        <w:rPr>
          <w:rFonts w:ascii="TH SarabunPSK" w:hAnsi="TH SarabunPSK" w:cs="TH SarabunPSK"/>
          <w:b/>
          <w:bCs/>
          <w:sz w:val="36"/>
          <w:szCs w:val="36"/>
        </w:rPr>
      </w:pPr>
    </w:p>
    <w:p w14:paraId="31F68D57" w14:textId="77777777" w:rsidR="000B1C40" w:rsidRDefault="000B1C40" w:rsidP="00265E95">
      <w:pPr>
        <w:jc w:val="center"/>
        <w:rPr>
          <w:rFonts w:ascii="TH SarabunPSK" w:hAnsi="TH SarabunPSK" w:cs="TH SarabunPSK"/>
          <w:b/>
          <w:bCs/>
          <w:sz w:val="36"/>
          <w:szCs w:val="36"/>
        </w:rPr>
      </w:pPr>
    </w:p>
    <w:p w14:paraId="3EA8B5CD" w14:textId="77777777" w:rsidR="000B1C40" w:rsidRDefault="000B1C40" w:rsidP="00265E95">
      <w:pPr>
        <w:jc w:val="center"/>
        <w:rPr>
          <w:rFonts w:ascii="TH SarabunPSK" w:hAnsi="TH SarabunPSK" w:cs="TH SarabunPSK"/>
          <w:b/>
          <w:bCs/>
          <w:sz w:val="36"/>
          <w:szCs w:val="36"/>
        </w:rPr>
      </w:pPr>
    </w:p>
    <w:p w14:paraId="3E174592" w14:textId="77777777" w:rsidR="000B1C40" w:rsidRDefault="000B1C40" w:rsidP="00265E95">
      <w:pPr>
        <w:jc w:val="center"/>
        <w:rPr>
          <w:rFonts w:ascii="TH SarabunPSK" w:hAnsi="TH SarabunPSK" w:cs="TH SarabunPSK"/>
          <w:b/>
          <w:bCs/>
          <w:sz w:val="36"/>
          <w:szCs w:val="36"/>
        </w:rPr>
      </w:pPr>
    </w:p>
    <w:p w14:paraId="05178583" w14:textId="77777777" w:rsidR="000B1C40" w:rsidRDefault="000B1C40" w:rsidP="00265E95">
      <w:pPr>
        <w:jc w:val="center"/>
        <w:rPr>
          <w:rFonts w:ascii="TH SarabunPSK" w:hAnsi="TH SarabunPSK" w:cs="TH SarabunPSK"/>
          <w:b/>
          <w:bCs/>
          <w:sz w:val="36"/>
          <w:szCs w:val="36"/>
        </w:rPr>
      </w:pPr>
    </w:p>
    <w:p w14:paraId="5AFD815F" w14:textId="77777777" w:rsidR="000B1C40" w:rsidRDefault="000B1C40" w:rsidP="00265E95">
      <w:pPr>
        <w:jc w:val="center"/>
        <w:rPr>
          <w:rFonts w:ascii="TH SarabunPSK" w:hAnsi="TH SarabunPSK" w:cs="TH SarabunPSK"/>
          <w:b/>
          <w:bCs/>
          <w:sz w:val="36"/>
          <w:szCs w:val="36"/>
        </w:rPr>
      </w:pPr>
    </w:p>
    <w:p w14:paraId="5326023A" w14:textId="77777777" w:rsidR="000B1C40" w:rsidRDefault="000B1C40" w:rsidP="00265E95">
      <w:pPr>
        <w:jc w:val="center"/>
        <w:rPr>
          <w:rFonts w:ascii="TH SarabunPSK" w:hAnsi="TH SarabunPSK" w:cs="TH SarabunPSK"/>
          <w:b/>
          <w:bCs/>
          <w:sz w:val="36"/>
          <w:szCs w:val="36"/>
        </w:rPr>
      </w:pPr>
    </w:p>
    <w:p w14:paraId="7B54AA5D" w14:textId="77777777" w:rsidR="000B1C40" w:rsidRDefault="000B1C40" w:rsidP="00265E95">
      <w:pPr>
        <w:jc w:val="center"/>
        <w:rPr>
          <w:rFonts w:ascii="TH SarabunPSK" w:hAnsi="TH SarabunPSK" w:cs="TH SarabunPSK"/>
          <w:b/>
          <w:bCs/>
          <w:sz w:val="36"/>
          <w:szCs w:val="36"/>
        </w:rPr>
      </w:pPr>
    </w:p>
    <w:p w14:paraId="20B6058E" w14:textId="77777777" w:rsidR="000B1C40" w:rsidRDefault="000B1C40" w:rsidP="00265E95">
      <w:pPr>
        <w:jc w:val="center"/>
        <w:rPr>
          <w:rFonts w:ascii="TH SarabunPSK" w:hAnsi="TH SarabunPSK" w:cs="TH SarabunPSK"/>
          <w:b/>
          <w:bCs/>
          <w:sz w:val="36"/>
          <w:szCs w:val="36"/>
        </w:rPr>
      </w:pPr>
    </w:p>
    <w:p w14:paraId="50AE2C2B" w14:textId="77777777" w:rsidR="000B1C40" w:rsidRDefault="000B1C40" w:rsidP="00265E95">
      <w:pPr>
        <w:jc w:val="center"/>
        <w:rPr>
          <w:rFonts w:ascii="TH SarabunPSK" w:hAnsi="TH SarabunPSK" w:cs="TH SarabunPSK"/>
          <w:b/>
          <w:bCs/>
          <w:sz w:val="36"/>
          <w:szCs w:val="36"/>
        </w:rPr>
      </w:pPr>
    </w:p>
    <w:p w14:paraId="0401C4DE" w14:textId="01FFE2D8" w:rsidR="00265E95" w:rsidRPr="005C07C1" w:rsidRDefault="00265E95" w:rsidP="00265E95">
      <w:pPr>
        <w:jc w:val="center"/>
        <w:rPr>
          <w:rFonts w:ascii="TH SarabunPSK" w:hAnsi="TH SarabunPSK" w:cs="TH SarabunPSK"/>
          <w:b/>
          <w:bCs/>
          <w:sz w:val="36"/>
          <w:szCs w:val="36"/>
          <w:cs/>
        </w:rPr>
      </w:pPr>
      <w:r w:rsidRPr="005C07C1">
        <w:rPr>
          <w:rFonts w:ascii="TH SarabunPSK" w:hAnsi="TH SarabunPSK" w:cs="TH SarabunPSK"/>
          <w:b/>
          <w:bCs/>
          <w:sz w:val="36"/>
          <w:szCs w:val="36"/>
          <w:cs/>
        </w:rPr>
        <w:t xml:space="preserve">ภาคผนวก </w:t>
      </w:r>
      <w:r w:rsidR="006825D4" w:rsidRPr="005C07C1">
        <w:rPr>
          <w:rFonts w:ascii="TH SarabunPSK" w:hAnsi="TH SarabunPSK" w:cs="TH SarabunPSK"/>
          <w:b/>
          <w:bCs/>
          <w:sz w:val="36"/>
          <w:szCs w:val="36"/>
          <w:cs/>
        </w:rPr>
        <w:t>2</w:t>
      </w:r>
    </w:p>
    <w:p w14:paraId="52EA2694" w14:textId="77777777" w:rsidR="00265E95" w:rsidRPr="00AA4D8F" w:rsidRDefault="00265E95" w:rsidP="00265E95">
      <w:pPr>
        <w:jc w:val="center"/>
        <w:rPr>
          <w:rFonts w:ascii="TH SarabunPSK" w:hAnsi="TH SarabunPSK" w:cs="TH SarabunPSK"/>
          <w:b/>
          <w:bCs/>
          <w:color w:val="0000FF"/>
          <w:sz w:val="36"/>
          <w:szCs w:val="36"/>
        </w:rPr>
      </w:pPr>
      <w:r w:rsidRPr="00AA4D8F">
        <w:rPr>
          <w:rFonts w:ascii="TH SarabunPSK" w:hAnsi="TH SarabunPSK" w:cs="TH SarabunPSK"/>
          <w:b/>
          <w:bCs/>
          <w:color w:val="0000FF"/>
          <w:sz w:val="36"/>
          <w:szCs w:val="36"/>
          <w:cs/>
        </w:rPr>
        <w:t xml:space="preserve">ตารางเปรียบเทียบหลักสูตรเดิม พ.ศ. </w:t>
      </w:r>
      <w:r w:rsidR="00E46C25" w:rsidRPr="00AA4D8F">
        <w:rPr>
          <w:rFonts w:ascii="TH SarabunPSK" w:hAnsi="TH SarabunPSK" w:cs="TH SarabunPSK"/>
          <w:b/>
          <w:bCs/>
          <w:color w:val="0000FF"/>
          <w:sz w:val="36"/>
          <w:szCs w:val="36"/>
        </w:rPr>
        <w:t>25xx</w:t>
      </w:r>
      <w:r w:rsidR="008114AE" w:rsidRPr="00AA4D8F">
        <w:rPr>
          <w:rFonts w:ascii="TH SarabunPSK" w:hAnsi="TH SarabunPSK" w:cs="TH SarabunPSK"/>
          <w:b/>
          <w:bCs/>
          <w:color w:val="0000FF"/>
          <w:sz w:val="36"/>
          <w:szCs w:val="36"/>
        </w:rPr>
        <w:t xml:space="preserve"> </w:t>
      </w:r>
      <w:r w:rsidRPr="00AA4D8F">
        <w:rPr>
          <w:rFonts w:ascii="TH SarabunPSK" w:hAnsi="TH SarabunPSK" w:cs="TH SarabunPSK"/>
          <w:b/>
          <w:bCs/>
          <w:color w:val="0000FF"/>
          <w:sz w:val="36"/>
          <w:szCs w:val="36"/>
          <w:cs/>
        </w:rPr>
        <w:t xml:space="preserve">และหลักสูตรปรับปรุง พ.ศ. </w:t>
      </w:r>
      <w:r w:rsidR="00E46C25" w:rsidRPr="00AA4D8F">
        <w:rPr>
          <w:rFonts w:ascii="TH SarabunPSK" w:hAnsi="TH SarabunPSK" w:cs="TH SarabunPSK"/>
          <w:b/>
          <w:bCs/>
          <w:color w:val="0000FF"/>
          <w:sz w:val="36"/>
          <w:szCs w:val="36"/>
        </w:rPr>
        <w:t>25xx</w:t>
      </w:r>
    </w:p>
    <w:p w14:paraId="7BD6E2DD" w14:textId="77777777" w:rsidR="00265E95" w:rsidRPr="005C07C1" w:rsidRDefault="00265E95" w:rsidP="00265E95">
      <w:pPr>
        <w:rPr>
          <w:rFonts w:ascii="TH SarabunPSK" w:hAnsi="TH SarabunPSK" w:cs="TH SarabunPSK"/>
          <w:sz w:val="36"/>
          <w:szCs w:val="36"/>
        </w:rPr>
      </w:pPr>
    </w:p>
    <w:p w14:paraId="7DCA3616" w14:textId="77777777" w:rsidR="00265E95" w:rsidRPr="005C07C1" w:rsidRDefault="00265E95" w:rsidP="00265E95">
      <w:pPr>
        <w:rPr>
          <w:rFonts w:ascii="TH SarabunPSK" w:hAnsi="TH SarabunPSK" w:cs="TH SarabunPSK"/>
        </w:rPr>
      </w:pPr>
    </w:p>
    <w:p w14:paraId="5189E94B" w14:textId="77777777" w:rsidR="00265E95" w:rsidRPr="005C07C1" w:rsidRDefault="00265E95" w:rsidP="00265E95">
      <w:pPr>
        <w:rPr>
          <w:rFonts w:ascii="TH SarabunPSK" w:hAnsi="TH SarabunPSK" w:cs="TH SarabunPSK"/>
        </w:rPr>
      </w:pPr>
    </w:p>
    <w:p w14:paraId="32C7D377" w14:textId="77777777" w:rsidR="00265E95" w:rsidRPr="005C07C1" w:rsidRDefault="00265E95" w:rsidP="00265E95">
      <w:pPr>
        <w:rPr>
          <w:rFonts w:ascii="TH SarabunPSK" w:hAnsi="TH SarabunPSK" w:cs="TH SarabunPSK"/>
        </w:rPr>
      </w:pPr>
    </w:p>
    <w:p w14:paraId="37084151" w14:textId="77777777" w:rsidR="00265E95" w:rsidRPr="005C07C1" w:rsidRDefault="00265E95" w:rsidP="00265E95">
      <w:pPr>
        <w:rPr>
          <w:rFonts w:ascii="TH SarabunPSK" w:hAnsi="TH SarabunPSK" w:cs="TH SarabunPSK"/>
        </w:rPr>
      </w:pPr>
    </w:p>
    <w:p w14:paraId="52BE8609" w14:textId="77777777" w:rsidR="00265E95" w:rsidRPr="005C07C1" w:rsidRDefault="00265E95" w:rsidP="00265E95">
      <w:pPr>
        <w:rPr>
          <w:rFonts w:ascii="TH SarabunPSK" w:hAnsi="TH SarabunPSK" w:cs="TH SarabunPSK"/>
        </w:rPr>
      </w:pPr>
    </w:p>
    <w:p w14:paraId="7228D74A" w14:textId="77777777" w:rsidR="00223122" w:rsidRPr="005C07C1" w:rsidRDefault="00223122" w:rsidP="00265E95">
      <w:pPr>
        <w:rPr>
          <w:rFonts w:ascii="TH SarabunPSK" w:hAnsi="TH SarabunPSK" w:cs="TH SarabunPSK"/>
        </w:rPr>
      </w:pPr>
    </w:p>
    <w:p w14:paraId="23D831CA" w14:textId="77777777" w:rsidR="00223122" w:rsidRPr="005C07C1" w:rsidRDefault="00223122" w:rsidP="00265E95">
      <w:pPr>
        <w:rPr>
          <w:rFonts w:ascii="TH SarabunPSK" w:hAnsi="TH SarabunPSK" w:cs="TH SarabunPSK"/>
        </w:rPr>
      </w:pPr>
    </w:p>
    <w:p w14:paraId="37FAC842" w14:textId="36E692D5" w:rsidR="00265E95" w:rsidRPr="005C07C1" w:rsidRDefault="00265E95" w:rsidP="00265E95">
      <w:pPr>
        <w:rPr>
          <w:rFonts w:ascii="TH SarabunPSK" w:hAnsi="TH SarabunPSK" w:cs="TH SarabunPSK"/>
        </w:rPr>
      </w:pPr>
    </w:p>
    <w:p w14:paraId="469BBE36" w14:textId="5FDCE65F" w:rsidR="00621B23" w:rsidRPr="005C07C1" w:rsidRDefault="00621B23" w:rsidP="00265E95">
      <w:pPr>
        <w:rPr>
          <w:rFonts w:ascii="TH SarabunPSK" w:hAnsi="TH SarabunPSK" w:cs="TH SarabunPSK"/>
        </w:rPr>
      </w:pPr>
    </w:p>
    <w:p w14:paraId="387EB2AA" w14:textId="6F98E9AA" w:rsidR="00621B23" w:rsidRPr="005C07C1" w:rsidRDefault="00621B23" w:rsidP="00265E95">
      <w:pPr>
        <w:rPr>
          <w:rFonts w:ascii="TH SarabunPSK" w:hAnsi="TH SarabunPSK" w:cs="TH SarabunPSK"/>
        </w:rPr>
      </w:pPr>
    </w:p>
    <w:p w14:paraId="58490AA7" w14:textId="052A9817" w:rsidR="00621B23" w:rsidRPr="005C07C1" w:rsidRDefault="00621B23" w:rsidP="00265E95">
      <w:pPr>
        <w:rPr>
          <w:rFonts w:ascii="TH SarabunPSK" w:hAnsi="TH SarabunPSK" w:cs="TH SarabunPSK"/>
        </w:rPr>
      </w:pPr>
    </w:p>
    <w:p w14:paraId="4E1961A7" w14:textId="3EC41F75" w:rsidR="00621B23" w:rsidRPr="005C07C1" w:rsidRDefault="00621B23" w:rsidP="00265E95">
      <w:pPr>
        <w:rPr>
          <w:rFonts w:ascii="TH SarabunPSK" w:hAnsi="TH SarabunPSK" w:cs="TH SarabunPSK"/>
        </w:rPr>
      </w:pPr>
    </w:p>
    <w:p w14:paraId="04F7928A" w14:textId="28BD731A" w:rsidR="00621B23" w:rsidRPr="005C07C1" w:rsidRDefault="00621B23" w:rsidP="00265E95">
      <w:pPr>
        <w:rPr>
          <w:rFonts w:ascii="TH SarabunPSK" w:hAnsi="TH SarabunPSK" w:cs="TH SarabunPSK"/>
        </w:rPr>
      </w:pPr>
    </w:p>
    <w:p w14:paraId="06F5846A" w14:textId="77777777" w:rsidR="00621B23" w:rsidRPr="005C07C1" w:rsidRDefault="00621B23" w:rsidP="00265E95">
      <w:pPr>
        <w:rPr>
          <w:rFonts w:ascii="TH SarabunPSK" w:hAnsi="TH SarabunPSK" w:cs="TH SarabunPSK"/>
        </w:rPr>
      </w:pPr>
    </w:p>
    <w:p w14:paraId="2AE15675" w14:textId="77777777" w:rsidR="00265E95" w:rsidRPr="005C07C1" w:rsidRDefault="00265E95" w:rsidP="00265E95">
      <w:pPr>
        <w:rPr>
          <w:rFonts w:ascii="TH SarabunPSK" w:hAnsi="TH SarabunPSK" w:cs="TH SarabunPSK"/>
        </w:rPr>
      </w:pPr>
    </w:p>
    <w:p w14:paraId="21BE8F1D" w14:textId="77777777" w:rsidR="00265E95" w:rsidRPr="005C07C1" w:rsidRDefault="00265E95" w:rsidP="00265E95">
      <w:pPr>
        <w:rPr>
          <w:rFonts w:ascii="TH SarabunPSK" w:hAnsi="TH SarabunPSK" w:cs="TH SarabunPSK"/>
        </w:rPr>
      </w:pPr>
    </w:p>
    <w:p w14:paraId="2684FF63" w14:textId="77777777" w:rsidR="00265E95" w:rsidRPr="005C07C1" w:rsidRDefault="00265E95" w:rsidP="00265E95">
      <w:pPr>
        <w:rPr>
          <w:rFonts w:ascii="TH SarabunPSK" w:hAnsi="TH SarabunPSK" w:cs="TH SarabunPSK"/>
        </w:rPr>
      </w:pPr>
    </w:p>
    <w:p w14:paraId="5746471D" w14:textId="77777777" w:rsidR="00265E95" w:rsidRDefault="00265E95" w:rsidP="00265E95">
      <w:pPr>
        <w:rPr>
          <w:rFonts w:ascii="TH SarabunPSK" w:hAnsi="TH SarabunPSK" w:cs="TH SarabunPSK"/>
        </w:rPr>
      </w:pPr>
    </w:p>
    <w:p w14:paraId="29EF06F3" w14:textId="77777777" w:rsidR="00B509FB" w:rsidRPr="005C07C1" w:rsidRDefault="00B509FB" w:rsidP="00265E95">
      <w:pPr>
        <w:rPr>
          <w:rFonts w:ascii="TH SarabunPSK" w:hAnsi="TH SarabunPSK" w:cs="TH SarabunPSK"/>
        </w:rPr>
      </w:pPr>
    </w:p>
    <w:p w14:paraId="3E230EAF" w14:textId="77777777" w:rsidR="00265E95" w:rsidRPr="005C07C1" w:rsidRDefault="00265E95" w:rsidP="00265E95">
      <w:pPr>
        <w:rPr>
          <w:rFonts w:ascii="TH SarabunPSK" w:hAnsi="TH SarabunPSK" w:cs="TH SarabunPSK"/>
        </w:rPr>
      </w:pPr>
    </w:p>
    <w:p w14:paraId="61F71FAC" w14:textId="77777777" w:rsidR="00265E95" w:rsidRPr="005C07C1" w:rsidRDefault="00265E95" w:rsidP="00265E95">
      <w:pPr>
        <w:rPr>
          <w:rFonts w:ascii="TH SarabunPSK" w:hAnsi="TH SarabunPSK" w:cs="TH SarabunPSK"/>
        </w:rPr>
      </w:pPr>
    </w:p>
    <w:p w14:paraId="3299D5B6" w14:textId="77777777" w:rsidR="00A271E7" w:rsidRDefault="00A271E7" w:rsidP="00A271E7">
      <w:pPr>
        <w:rPr>
          <w:rFonts w:ascii="TH SarabunPSK" w:hAnsi="TH SarabunPSK" w:cs="TH SarabunPSK"/>
          <w:b/>
          <w:bCs/>
          <w:sz w:val="36"/>
          <w:szCs w:val="36"/>
        </w:rPr>
      </w:pPr>
      <w:r>
        <w:rPr>
          <w:noProof/>
        </w:rPr>
        <w:lastRenderedPageBreak/>
        <w:drawing>
          <wp:inline distT="0" distB="0" distL="0" distR="0" wp14:anchorId="6C6B5F2A" wp14:editId="6E2EBA27">
            <wp:extent cx="6038661" cy="8926195"/>
            <wp:effectExtent l="0" t="0" r="635" b="8255"/>
            <wp:docPr id="1673150697" name="รูปภาพ 72" descr="รูปภาพประกอบด้วย ข้อความ, จดหมาย, กระดาษ, หมึก&#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50697" name="รูปภาพ 72" descr="รูปภาพประกอบด้วย ข้อความ, จดหมาย, กระดาษ, หมึก&#10;&#10;คำอธิบายที่สร้างโดยอัตโนมัติ"/>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4431" t="3149" r="5637" b="1245"/>
                    <a:stretch/>
                  </pic:blipFill>
                  <pic:spPr bwMode="auto">
                    <a:xfrm>
                      <a:off x="0" y="0"/>
                      <a:ext cx="6043143" cy="8932821"/>
                    </a:xfrm>
                    <a:prstGeom prst="rect">
                      <a:avLst/>
                    </a:prstGeom>
                    <a:noFill/>
                    <a:ln>
                      <a:noFill/>
                    </a:ln>
                    <a:extLst>
                      <a:ext uri="{53640926-AAD7-44D8-BBD7-CCE9431645EC}">
                        <a14:shadowObscured xmlns:a14="http://schemas.microsoft.com/office/drawing/2010/main"/>
                      </a:ext>
                    </a:extLst>
                  </pic:spPr>
                </pic:pic>
              </a:graphicData>
            </a:graphic>
          </wp:inline>
        </w:drawing>
      </w:r>
    </w:p>
    <w:p w14:paraId="52A86FDF" w14:textId="77777777" w:rsidR="00A271E7" w:rsidRDefault="00A271E7" w:rsidP="00A271E7">
      <w:pPr>
        <w:rPr>
          <w:rFonts w:ascii="TH SarabunPSK" w:hAnsi="TH SarabunPSK" w:cs="TH SarabunPSK"/>
          <w:b/>
          <w:bCs/>
          <w:sz w:val="36"/>
          <w:szCs w:val="36"/>
        </w:rPr>
      </w:pPr>
      <w:r>
        <w:rPr>
          <w:noProof/>
        </w:rPr>
        <w:lastRenderedPageBreak/>
        <w:drawing>
          <wp:inline distT="0" distB="0" distL="0" distR="0" wp14:anchorId="11A85997" wp14:editId="0281AD3B">
            <wp:extent cx="5981700" cy="8979936"/>
            <wp:effectExtent l="0" t="0" r="0" b="0"/>
            <wp:docPr id="1450973415" name="รูปภาพ 73" descr="รูปภาพประกอบด้วย ข้อความ, กระดาษ, จดหมาย,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73415" name="รูปภาพ 73" descr="รูปภาพประกอบด้วย ข้อความ, กระดาษ, จดหมาย, เอกสาร&#10;&#10;คำอธิบายที่สร้างโดยอัตโนมัติ"/>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5095" t="2047" r="5195" b="2189"/>
                    <a:stretch/>
                  </pic:blipFill>
                  <pic:spPr bwMode="auto">
                    <a:xfrm>
                      <a:off x="0" y="0"/>
                      <a:ext cx="5989546" cy="8991715"/>
                    </a:xfrm>
                    <a:prstGeom prst="rect">
                      <a:avLst/>
                    </a:prstGeom>
                    <a:noFill/>
                    <a:ln>
                      <a:noFill/>
                    </a:ln>
                    <a:extLst>
                      <a:ext uri="{53640926-AAD7-44D8-BBD7-CCE9431645EC}">
                        <a14:shadowObscured xmlns:a14="http://schemas.microsoft.com/office/drawing/2010/main"/>
                      </a:ext>
                    </a:extLst>
                  </pic:spPr>
                </pic:pic>
              </a:graphicData>
            </a:graphic>
          </wp:inline>
        </w:drawing>
      </w:r>
    </w:p>
    <w:p w14:paraId="22D8A62A" w14:textId="77777777" w:rsidR="00A271E7" w:rsidRDefault="00A271E7" w:rsidP="00A271E7">
      <w:pPr>
        <w:rPr>
          <w:rFonts w:ascii="TH SarabunPSK" w:hAnsi="TH SarabunPSK" w:cs="TH SarabunPSK"/>
          <w:b/>
          <w:bCs/>
          <w:sz w:val="36"/>
          <w:szCs w:val="36"/>
        </w:rPr>
      </w:pPr>
      <w:r>
        <w:rPr>
          <w:noProof/>
        </w:rPr>
        <w:lastRenderedPageBreak/>
        <w:drawing>
          <wp:inline distT="0" distB="0" distL="0" distR="0" wp14:anchorId="43DF6CD3" wp14:editId="6D5EC3ED">
            <wp:extent cx="5880100" cy="8898550"/>
            <wp:effectExtent l="0" t="0" r="6350" b="0"/>
            <wp:docPr id="105250077" name="รูปภาพ 74" descr="รูปภาพประกอบด้วย ข้อความ, จดหมาย, เอกสา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0077" name="รูปภาพ 74" descr="รูปภาพประกอบด้วย ข้อความ, จดหมาย, เอกสาร, กระดาษ&#10;&#10;คำอธิบายที่สร้างโดยอัตโนมัติ"/>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4209" t="3465" r="6081"/>
                    <a:stretch/>
                  </pic:blipFill>
                  <pic:spPr bwMode="auto">
                    <a:xfrm>
                      <a:off x="0" y="0"/>
                      <a:ext cx="5883273" cy="8903351"/>
                    </a:xfrm>
                    <a:prstGeom prst="rect">
                      <a:avLst/>
                    </a:prstGeom>
                    <a:noFill/>
                    <a:ln>
                      <a:noFill/>
                    </a:ln>
                    <a:extLst>
                      <a:ext uri="{53640926-AAD7-44D8-BBD7-CCE9431645EC}">
                        <a14:shadowObscured xmlns:a14="http://schemas.microsoft.com/office/drawing/2010/main"/>
                      </a:ext>
                    </a:extLst>
                  </pic:spPr>
                </pic:pic>
              </a:graphicData>
            </a:graphic>
          </wp:inline>
        </w:drawing>
      </w:r>
    </w:p>
    <w:p w14:paraId="3A088490" w14:textId="77777777" w:rsidR="00265E95" w:rsidRPr="005C07C1" w:rsidRDefault="00265E95" w:rsidP="00265E95">
      <w:pPr>
        <w:rPr>
          <w:rFonts w:ascii="TH SarabunPSK" w:hAnsi="TH SarabunPSK" w:cs="TH SarabunPSK"/>
        </w:rPr>
      </w:pPr>
    </w:p>
    <w:p w14:paraId="73D25A95" w14:textId="77777777" w:rsidR="00265E95" w:rsidRPr="005C07C1" w:rsidRDefault="00265E95" w:rsidP="00265E95">
      <w:pPr>
        <w:rPr>
          <w:rFonts w:ascii="TH SarabunPSK" w:hAnsi="TH SarabunPSK" w:cs="TH SarabunPSK"/>
        </w:rPr>
      </w:pPr>
    </w:p>
    <w:p w14:paraId="67E9F0E6" w14:textId="77777777" w:rsidR="00265E95" w:rsidRPr="005C07C1" w:rsidRDefault="00265E95" w:rsidP="00265E95">
      <w:pPr>
        <w:rPr>
          <w:rFonts w:ascii="TH SarabunPSK" w:hAnsi="TH SarabunPSK" w:cs="TH SarabunPSK"/>
        </w:rPr>
        <w:sectPr w:rsidR="00265E95" w:rsidRPr="005C07C1" w:rsidSect="00F7451B">
          <w:type w:val="continuous"/>
          <w:pgSz w:w="11909" w:h="16834" w:code="9"/>
          <w:pgMar w:top="1440" w:right="1440" w:bottom="1440" w:left="1440" w:header="709" w:footer="496" w:gutter="0"/>
          <w:cols w:space="708"/>
          <w:titlePg/>
          <w:docGrid w:linePitch="360"/>
        </w:sectPr>
      </w:pPr>
    </w:p>
    <w:p w14:paraId="14CBA19E" w14:textId="20EBD6CB" w:rsidR="00C4341C" w:rsidRPr="00AA4D8F" w:rsidRDefault="00C4341C" w:rsidP="00C4341C">
      <w:pPr>
        <w:jc w:val="center"/>
        <w:rPr>
          <w:rFonts w:ascii="TH SarabunPSK" w:hAnsi="TH SarabunPSK" w:cs="TH SarabunPSK"/>
          <w:b/>
          <w:bCs/>
          <w:color w:val="0000FF"/>
          <w:sz w:val="36"/>
          <w:szCs w:val="36"/>
        </w:rPr>
      </w:pPr>
      <w:r w:rsidRPr="00AA4D8F">
        <w:rPr>
          <w:rFonts w:ascii="TH SarabunPSK" w:hAnsi="TH SarabunPSK" w:cs="TH SarabunPSK"/>
          <w:b/>
          <w:bCs/>
          <w:color w:val="0000FF"/>
          <w:sz w:val="36"/>
          <w:szCs w:val="36"/>
          <w:cs/>
        </w:rPr>
        <w:t xml:space="preserve">ตารางเปรียบเทียบหลักสูตรเดิม พ.ศ. </w:t>
      </w:r>
      <w:r w:rsidR="005E7B0C" w:rsidRPr="00AA4D8F">
        <w:rPr>
          <w:rFonts w:ascii="TH SarabunPSK" w:hAnsi="TH SarabunPSK" w:cs="TH SarabunPSK"/>
          <w:b/>
          <w:bCs/>
          <w:color w:val="0000FF"/>
          <w:sz w:val="36"/>
          <w:szCs w:val="36"/>
        </w:rPr>
        <w:t>25xx</w:t>
      </w:r>
      <w:r w:rsidRPr="00AA4D8F">
        <w:rPr>
          <w:rFonts w:ascii="TH SarabunPSK" w:hAnsi="TH SarabunPSK" w:cs="TH SarabunPSK"/>
          <w:b/>
          <w:bCs/>
          <w:color w:val="0000FF"/>
          <w:sz w:val="36"/>
          <w:szCs w:val="36"/>
          <w:cs/>
        </w:rPr>
        <w:t xml:space="preserve"> และหลักสูตรปรับปรุง พ.ศ. </w:t>
      </w:r>
      <w:r w:rsidR="005E7B0C" w:rsidRPr="00AA4D8F">
        <w:rPr>
          <w:rFonts w:ascii="TH SarabunPSK" w:hAnsi="TH SarabunPSK" w:cs="TH SarabunPSK"/>
          <w:b/>
          <w:bCs/>
          <w:color w:val="0000FF"/>
          <w:sz w:val="36"/>
          <w:szCs w:val="36"/>
        </w:rPr>
        <w:t>25</w:t>
      </w:r>
      <w:r w:rsidR="002A32F1" w:rsidRPr="00AA4D8F">
        <w:rPr>
          <w:rFonts w:ascii="TH SarabunPSK" w:hAnsi="TH SarabunPSK" w:cs="TH SarabunPSK"/>
          <w:b/>
          <w:bCs/>
          <w:color w:val="0000FF"/>
          <w:sz w:val="36"/>
          <w:szCs w:val="36"/>
        </w:rPr>
        <w:t>xx</w:t>
      </w:r>
    </w:p>
    <w:tbl>
      <w:tblPr>
        <w:tblW w:w="939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0"/>
        <w:gridCol w:w="3600"/>
        <w:gridCol w:w="2194"/>
      </w:tblGrid>
      <w:tr w:rsidR="00AC05E6" w:rsidRPr="00AC05E6" w14:paraId="74D255D2" w14:textId="77777777" w:rsidTr="00E54CDB">
        <w:trPr>
          <w:trHeight w:val="540"/>
          <w:tblHeader/>
        </w:trPr>
        <w:tc>
          <w:tcPr>
            <w:tcW w:w="3600" w:type="dxa"/>
          </w:tcPr>
          <w:p w14:paraId="6303D9C0" w14:textId="77777777" w:rsidR="00C4341C" w:rsidRPr="00AC05E6" w:rsidRDefault="00C4341C" w:rsidP="005E7B0C">
            <w:pPr>
              <w:jc w:val="center"/>
              <w:rPr>
                <w:rFonts w:ascii="TH SarabunPSK" w:hAnsi="TH SarabunPSK" w:cs="TH SarabunPSK"/>
                <w:b/>
                <w:bCs/>
                <w:color w:val="0000FF"/>
                <w:sz w:val="32"/>
                <w:szCs w:val="32"/>
                <w:cs/>
              </w:rPr>
            </w:pPr>
            <w:r w:rsidRPr="00AC05E6">
              <w:rPr>
                <w:rFonts w:ascii="TH SarabunPSK" w:hAnsi="TH SarabunPSK" w:cs="TH SarabunPSK"/>
                <w:b/>
                <w:bCs/>
                <w:color w:val="0000FF"/>
                <w:sz w:val="32"/>
                <w:szCs w:val="32"/>
                <w:cs/>
              </w:rPr>
              <w:t xml:space="preserve">หลักสูตรเดิม พ.ศ. </w:t>
            </w:r>
            <w:r w:rsidR="005E7B0C" w:rsidRPr="00AC05E6">
              <w:rPr>
                <w:rFonts w:ascii="TH SarabunPSK" w:hAnsi="TH SarabunPSK" w:cs="TH SarabunPSK"/>
                <w:b/>
                <w:bCs/>
                <w:color w:val="0000FF"/>
                <w:sz w:val="32"/>
                <w:szCs w:val="32"/>
              </w:rPr>
              <w:t>25xx</w:t>
            </w:r>
          </w:p>
        </w:tc>
        <w:tc>
          <w:tcPr>
            <w:tcW w:w="3600" w:type="dxa"/>
          </w:tcPr>
          <w:p w14:paraId="25C59329" w14:textId="6773DA89" w:rsidR="00C4341C" w:rsidRPr="00AC05E6" w:rsidRDefault="00C4341C" w:rsidP="005E7B0C">
            <w:pPr>
              <w:jc w:val="center"/>
              <w:rPr>
                <w:rFonts w:ascii="TH SarabunPSK" w:hAnsi="TH SarabunPSK" w:cs="TH SarabunPSK"/>
                <w:b/>
                <w:bCs/>
                <w:color w:val="0000FF"/>
                <w:sz w:val="32"/>
                <w:szCs w:val="32"/>
                <w:highlight w:val="yellow"/>
              </w:rPr>
            </w:pPr>
            <w:r w:rsidRPr="00AC05E6">
              <w:rPr>
                <w:rFonts w:ascii="TH SarabunPSK" w:hAnsi="TH SarabunPSK" w:cs="TH SarabunPSK"/>
                <w:b/>
                <w:bCs/>
                <w:color w:val="0000FF"/>
                <w:sz w:val="32"/>
                <w:szCs w:val="32"/>
                <w:cs/>
              </w:rPr>
              <w:t xml:space="preserve">หลักสูตรปรับปรุง พ.ศ. </w:t>
            </w:r>
            <w:r w:rsidR="005E7B0C" w:rsidRPr="00AC05E6">
              <w:rPr>
                <w:rFonts w:ascii="TH SarabunPSK" w:hAnsi="TH SarabunPSK" w:cs="TH SarabunPSK"/>
                <w:b/>
                <w:bCs/>
                <w:color w:val="0000FF"/>
                <w:sz w:val="32"/>
                <w:szCs w:val="32"/>
              </w:rPr>
              <w:t>25</w:t>
            </w:r>
            <w:r w:rsidR="002A32F1" w:rsidRPr="00AC05E6">
              <w:rPr>
                <w:rFonts w:ascii="TH SarabunPSK" w:hAnsi="TH SarabunPSK" w:cs="TH SarabunPSK"/>
                <w:b/>
                <w:bCs/>
                <w:color w:val="0000FF"/>
                <w:sz w:val="32"/>
                <w:szCs w:val="32"/>
              </w:rPr>
              <w:t>xx</w:t>
            </w:r>
          </w:p>
        </w:tc>
        <w:tc>
          <w:tcPr>
            <w:tcW w:w="2194" w:type="dxa"/>
          </w:tcPr>
          <w:p w14:paraId="27AB61C4" w14:textId="77777777" w:rsidR="00C4341C" w:rsidRPr="00AC05E6" w:rsidRDefault="00C4341C" w:rsidP="00A92B68">
            <w:pPr>
              <w:jc w:val="center"/>
              <w:rPr>
                <w:rFonts w:ascii="TH SarabunPSK" w:hAnsi="TH SarabunPSK" w:cs="TH SarabunPSK"/>
                <w:b/>
                <w:bCs/>
                <w:color w:val="0000FF"/>
                <w:sz w:val="32"/>
                <w:szCs w:val="32"/>
                <w:cs/>
              </w:rPr>
            </w:pPr>
            <w:r w:rsidRPr="00AC05E6">
              <w:rPr>
                <w:rFonts w:ascii="TH SarabunPSK" w:hAnsi="TH SarabunPSK" w:cs="TH SarabunPSK"/>
                <w:b/>
                <w:bCs/>
                <w:color w:val="0000FF"/>
                <w:sz w:val="32"/>
                <w:szCs w:val="32"/>
                <w:cs/>
              </w:rPr>
              <w:t>หมายเหตุ</w:t>
            </w:r>
          </w:p>
        </w:tc>
      </w:tr>
      <w:tr w:rsidR="00626799" w:rsidRPr="00AC05E6" w14:paraId="4B14801D" w14:textId="77777777" w:rsidTr="00A92B68">
        <w:trPr>
          <w:trHeight w:val="540"/>
        </w:trPr>
        <w:tc>
          <w:tcPr>
            <w:tcW w:w="3600" w:type="dxa"/>
          </w:tcPr>
          <w:p w14:paraId="0703C062"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ชื่อหลักสูตร สาขาวิชา</w:t>
            </w:r>
          </w:p>
          <w:p w14:paraId="1749F89D" w14:textId="2D5506F0"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หลักสูตร  สาขาวิชา</w:t>
            </w:r>
          </w:p>
          <w:p w14:paraId="79D38DA9" w14:textId="2AA2D303" w:rsidR="00626799" w:rsidRPr="00AC05E6" w:rsidRDefault="00626799" w:rsidP="00626799">
            <w:pPr>
              <w:rPr>
                <w:rFonts w:ascii="TH SarabunPSK" w:hAnsi="TH SarabunPSK" w:cs="TH SarabunPSK"/>
                <w:b/>
                <w:bCs/>
                <w:color w:val="0000FF"/>
                <w:sz w:val="32"/>
                <w:szCs w:val="32"/>
                <w:cs/>
              </w:rPr>
            </w:pPr>
            <w:r>
              <w:rPr>
                <w:rFonts w:ascii="TH SarabunPSK" w:hAnsi="TH SarabunPSK" w:cs="TH SarabunPSK" w:hint="cs"/>
                <w:b/>
                <w:bCs/>
                <w:color w:val="0000FF"/>
                <w:sz w:val="32"/>
                <w:szCs w:val="32"/>
                <w:cs/>
              </w:rPr>
              <w:t>ชื่อหลักสูตรภาษาอังกฤษ</w:t>
            </w:r>
          </w:p>
        </w:tc>
        <w:tc>
          <w:tcPr>
            <w:tcW w:w="3600" w:type="dxa"/>
          </w:tcPr>
          <w:p w14:paraId="49D2D560"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ชื่อหลักสูตร สาขาวิชา</w:t>
            </w:r>
          </w:p>
          <w:p w14:paraId="3850ABCD"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หลักสูตร  สาขาวิชา</w:t>
            </w:r>
          </w:p>
          <w:p w14:paraId="43EE7A9D" w14:textId="09DBAED8" w:rsidR="00626799" w:rsidRPr="00AC05E6" w:rsidRDefault="00626799" w:rsidP="00626799">
            <w:pPr>
              <w:rPr>
                <w:rFonts w:ascii="TH SarabunPSK" w:hAnsi="TH SarabunPSK" w:cs="TH SarabunPSK"/>
                <w:b/>
                <w:bCs/>
                <w:color w:val="0000FF"/>
                <w:sz w:val="32"/>
                <w:szCs w:val="32"/>
                <w:cs/>
              </w:rPr>
            </w:pPr>
            <w:r>
              <w:rPr>
                <w:rFonts w:ascii="TH SarabunPSK" w:hAnsi="TH SarabunPSK" w:cs="TH SarabunPSK" w:hint="cs"/>
                <w:b/>
                <w:bCs/>
                <w:color w:val="0000FF"/>
                <w:sz w:val="32"/>
                <w:szCs w:val="32"/>
                <w:cs/>
              </w:rPr>
              <w:t>ชื่อหลักสูตรภาษาอังกฤษ</w:t>
            </w:r>
          </w:p>
        </w:tc>
        <w:tc>
          <w:tcPr>
            <w:tcW w:w="2194" w:type="dxa"/>
          </w:tcPr>
          <w:p w14:paraId="2EE2BA5E" w14:textId="040072CD" w:rsidR="00626799" w:rsidRPr="00AC05E6" w:rsidRDefault="00626799" w:rsidP="00626799">
            <w:pPr>
              <w:rPr>
                <w:rFonts w:ascii="TH SarabunPSK" w:hAnsi="TH SarabunPSK" w:cs="TH SarabunPSK"/>
                <w:b/>
                <w:bCs/>
                <w:color w:val="0000FF"/>
                <w:sz w:val="32"/>
                <w:szCs w:val="32"/>
                <w:cs/>
              </w:rPr>
            </w:pPr>
            <w:r>
              <w:rPr>
                <w:rFonts w:ascii="TH SarabunPSK" w:hAnsi="TH SarabunPSK" w:cs="TH SarabunPSK" w:hint="cs"/>
                <w:b/>
                <w:bCs/>
                <w:color w:val="0000FF"/>
                <w:sz w:val="32"/>
                <w:szCs w:val="32"/>
                <w:cs/>
              </w:rPr>
              <w:t>คงเดิม</w:t>
            </w:r>
            <w:r w:rsidR="004F0D25">
              <w:rPr>
                <w:rFonts w:ascii="TH SarabunPSK" w:hAnsi="TH SarabunPSK" w:cs="TH SarabunPSK" w:hint="cs"/>
                <w:b/>
                <w:bCs/>
                <w:color w:val="0000FF"/>
                <w:sz w:val="32"/>
                <w:szCs w:val="32"/>
                <w:cs/>
              </w:rPr>
              <w:t>/ชี้แจงเหตุผลหรือวิธีการปรับปรุง</w:t>
            </w:r>
          </w:p>
        </w:tc>
      </w:tr>
      <w:tr w:rsidR="00626799" w:rsidRPr="00AC05E6" w14:paraId="07DECE33" w14:textId="77777777" w:rsidTr="00A92B68">
        <w:trPr>
          <w:trHeight w:val="540"/>
        </w:trPr>
        <w:tc>
          <w:tcPr>
            <w:tcW w:w="3600" w:type="dxa"/>
          </w:tcPr>
          <w:p w14:paraId="40B41D3D"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ชื่อปริญญา</w:t>
            </w:r>
          </w:p>
          <w:p w14:paraId="7CCA3105" w14:textId="2587891E" w:rsidR="00626799" w:rsidRPr="00AC05E6" w:rsidRDefault="00626799" w:rsidP="00626799">
            <w:pPr>
              <w:rPr>
                <w:rFonts w:ascii="TH SarabunPSK" w:hAnsi="TH SarabunPSK" w:cs="TH SarabunPSK"/>
                <w:b/>
                <w:bCs/>
                <w:color w:val="0000FF"/>
                <w:sz w:val="32"/>
                <w:szCs w:val="32"/>
                <w:cs/>
              </w:rPr>
            </w:pPr>
          </w:p>
        </w:tc>
        <w:tc>
          <w:tcPr>
            <w:tcW w:w="3600" w:type="dxa"/>
          </w:tcPr>
          <w:p w14:paraId="4BCF4000"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ชื่อปริญญา</w:t>
            </w:r>
          </w:p>
          <w:p w14:paraId="73C78F91" w14:textId="77777777" w:rsidR="00626799" w:rsidRPr="00AC05E6" w:rsidRDefault="00626799" w:rsidP="00626799">
            <w:pPr>
              <w:rPr>
                <w:rFonts w:ascii="TH SarabunPSK" w:hAnsi="TH SarabunPSK" w:cs="TH SarabunPSK"/>
                <w:b/>
                <w:bCs/>
                <w:color w:val="0000FF"/>
                <w:sz w:val="32"/>
                <w:szCs w:val="32"/>
                <w:cs/>
              </w:rPr>
            </w:pPr>
          </w:p>
        </w:tc>
        <w:tc>
          <w:tcPr>
            <w:tcW w:w="2194" w:type="dxa"/>
          </w:tcPr>
          <w:p w14:paraId="49DB948D" w14:textId="77777777" w:rsidR="00626799" w:rsidRPr="00AC05E6" w:rsidRDefault="00626799" w:rsidP="00626799">
            <w:pPr>
              <w:rPr>
                <w:rFonts w:ascii="TH SarabunPSK" w:hAnsi="TH SarabunPSK" w:cs="TH SarabunPSK"/>
                <w:b/>
                <w:bCs/>
                <w:color w:val="0000FF"/>
                <w:sz w:val="32"/>
                <w:szCs w:val="32"/>
                <w:cs/>
              </w:rPr>
            </w:pPr>
          </w:p>
        </w:tc>
      </w:tr>
      <w:tr w:rsidR="00626799" w:rsidRPr="00AC05E6" w14:paraId="0E8A3C30" w14:textId="77777777" w:rsidTr="00A92B68">
        <w:trPr>
          <w:trHeight w:val="540"/>
        </w:trPr>
        <w:tc>
          <w:tcPr>
            <w:tcW w:w="3600" w:type="dxa"/>
          </w:tcPr>
          <w:p w14:paraId="4E2CD37C"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ปรัชญา</w:t>
            </w:r>
          </w:p>
          <w:p w14:paraId="50F7AB4C" w14:textId="168BDB5F" w:rsidR="00626799" w:rsidRPr="00AC05E6" w:rsidRDefault="00626799" w:rsidP="00626799">
            <w:pPr>
              <w:rPr>
                <w:rFonts w:ascii="TH SarabunPSK" w:hAnsi="TH SarabunPSK" w:cs="TH SarabunPSK"/>
                <w:b/>
                <w:bCs/>
                <w:color w:val="0000FF"/>
                <w:sz w:val="32"/>
                <w:szCs w:val="32"/>
                <w:cs/>
              </w:rPr>
            </w:pPr>
          </w:p>
        </w:tc>
        <w:tc>
          <w:tcPr>
            <w:tcW w:w="3600" w:type="dxa"/>
          </w:tcPr>
          <w:p w14:paraId="68D72E4B"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ปรัชญา</w:t>
            </w:r>
          </w:p>
          <w:p w14:paraId="487361EB" w14:textId="77777777" w:rsidR="00626799" w:rsidRPr="00AC05E6" w:rsidRDefault="00626799" w:rsidP="00626799">
            <w:pPr>
              <w:rPr>
                <w:rFonts w:ascii="TH SarabunPSK" w:hAnsi="TH SarabunPSK" w:cs="TH SarabunPSK"/>
                <w:b/>
                <w:bCs/>
                <w:color w:val="0000FF"/>
                <w:sz w:val="32"/>
                <w:szCs w:val="32"/>
                <w:cs/>
              </w:rPr>
            </w:pPr>
          </w:p>
        </w:tc>
        <w:tc>
          <w:tcPr>
            <w:tcW w:w="2194" w:type="dxa"/>
          </w:tcPr>
          <w:p w14:paraId="0D805003" w14:textId="77777777" w:rsidR="00626799" w:rsidRPr="00AC05E6" w:rsidRDefault="00626799" w:rsidP="00626799">
            <w:pPr>
              <w:rPr>
                <w:rFonts w:ascii="TH SarabunPSK" w:hAnsi="TH SarabunPSK" w:cs="TH SarabunPSK"/>
                <w:b/>
                <w:bCs/>
                <w:color w:val="0000FF"/>
                <w:sz w:val="32"/>
                <w:szCs w:val="32"/>
                <w:cs/>
              </w:rPr>
            </w:pPr>
          </w:p>
        </w:tc>
      </w:tr>
      <w:tr w:rsidR="00626799" w:rsidRPr="00AC05E6" w14:paraId="31350F89" w14:textId="77777777" w:rsidTr="00A92B68">
        <w:trPr>
          <w:trHeight w:val="540"/>
        </w:trPr>
        <w:tc>
          <w:tcPr>
            <w:tcW w:w="3600" w:type="dxa"/>
          </w:tcPr>
          <w:p w14:paraId="0A2A3436"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วัตถุประสงค์ของหลักสูตร</w:t>
            </w:r>
          </w:p>
          <w:p w14:paraId="585FD560"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1.</w:t>
            </w:r>
          </w:p>
          <w:p w14:paraId="5655AC15" w14:textId="77777777" w:rsidR="00626799" w:rsidRDefault="00626799" w:rsidP="00626799">
            <w:pPr>
              <w:rPr>
                <w:rFonts w:ascii="TH SarabunPSK" w:hAnsi="TH SarabunPSK" w:cs="TH SarabunPSK"/>
                <w:b/>
                <w:bCs/>
                <w:color w:val="0000FF"/>
                <w:sz w:val="32"/>
                <w:szCs w:val="32"/>
                <w:cs/>
              </w:rPr>
            </w:pPr>
            <w:r>
              <w:rPr>
                <w:rFonts w:ascii="TH SarabunPSK" w:hAnsi="TH SarabunPSK" w:cs="TH SarabunPSK" w:hint="cs"/>
                <w:b/>
                <w:bCs/>
                <w:color w:val="0000FF"/>
                <w:sz w:val="32"/>
                <w:szCs w:val="32"/>
                <w:cs/>
              </w:rPr>
              <w:t>2.</w:t>
            </w:r>
          </w:p>
          <w:p w14:paraId="3EDE4AC0" w14:textId="2CB24026" w:rsidR="00626799" w:rsidRPr="00AC05E6" w:rsidRDefault="00626799" w:rsidP="00626799">
            <w:pPr>
              <w:rPr>
                <w:rFonts w:ascii="TH SarabunPSK" w:hAnsi="TH SarabunPSK" w:cs="TH SarabunPSK"/>
                <w:b/>
                <w:bCs/>
                <w:color w:val="0000FF"/>
                <w:sz w:val="32"/>
                <w:szCs w:val="32"/>
                <w:cs/>
              </w:rPr>
            </w:pPr>
            <w:r>
              <w:rPr>
                <w:rFonts w:ascii="TH SarabunPSK" w:hAnsi="TH SarabunPSK" w:cs="TH SarabunPSK" w:hint="cs"/>
                <w:b/>
                <w:bCs/>
                <w:color w:val="0000FF"/>
                <w:sz w:val="32"/>
                <w:szCs w:val="32"/>
                <w:cs/>
              </w:rPr>
              <w:t>3.</w:t>
            </w:r>
          </w:p>
        </w:tc>
        <w:tc>
          <w:tcPr>
            <w:tcW w:w="3600" w:type="dxa"/>
          </w:tcPr>
          <w:p w14:paraId="2217DB79"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วัตถุประสงค์ของหลักสูตร</w:t>
            </w:r>
          </w:p>
          <w:p w14:paraId="084B7DD6"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1.</w:t>
            </w:r>
          </w:p>
          <w:p w14:paraId="53273C27" w14:textId="77777777" w:rsidR="00626799" w:rsidRDefault="00626799" w:rsidP="00626799">
            <w:pPr>
              <w:rPr>
                <w:rFonts w:ascii="TH SarabunPSK" w:hAnsi="TH SarabunPSK" w:cs="TH SarabunPSK"/>
                <w:b/>
                <w:bCs/>
                <w:color w:val="0000FF"/>
                <w:sz w:val="32"/>
                <w:szCs w:val="32"/>
                <w:cs/>
              </w:rPr>
            </w:pPr>
            <w:r>
              <w:rPr>
                <w:rFonts w:ascii="TH SarabunPSK" w:hAnsi="TH SarabunPSK" w:cs="TH SarabunPSK" w:hint="cs"/>
                <w:b/>
                <w:bCs/>
                <w:color w:val="0000FF"/>
                <w:sz w:val="32"/>
                <w:szCs w:val="32"/>
                <w:cs/>
              </w:rPr>
              <w:t>2.</w:t>
            </w:r>
          </w:p>
          <w:p w14:paraId="70E68F39" w14:textId="233B93F7" w:rsidR="00626799" w:rsidRPr="00AC05E6" w:rsidRDefault="00626799" w:rsidP="00626799">
            <w:pPr>
              <w:rPr>
                <w:rFonts w:ascii="TH SarabunPSK" w:hAnsi="TH SarabunPSK" w:cs="TH SarabunPSK"/>
                <w:b/>
                <w:bCs/>
                <w:color w:val="0000FF"/>
                <w:sz w:val="32"/>
                <w:szCs w:val="32"/>
                <w:cs/>
              </w:rPr>
            </w:pPr>
            <w:r>
              <w:rPr>
                <w:rFonts w:ascii="TH SarabunPSK" w:hAnsi="TH SarabunPSK" w:cs="TH SarabunPSK" w:hint="cs"/>
                <w:b/>
                <w:bCs/>
                <w:color w:val="0000FF"/>
                <w:sz w:val="32"/>
                <w:szCs w:val="32"/>
                <w:cs/>
              </w:rPr>
              <w:t>3.</w:t>
            </w:r>
          </w:p>
        </w:tc>
        <w:tc>
          <w:tcPr>
            <w:tcW w:w="2194" w:type="dxa"/>
          </w:tcPr>
          <w:p w14:paraId="581177FD" w14:textId="77777777" w:rsidR="00626799" w:rsidRPr="00AC05E6" w:rsidRDefault="00626799" w:rsidP="00626799">
            <w:pPr>
              <w:rPr>
                <w:rFonts w:ascii="TH SarabunPSK" w:hAnsi="TH SarabunPSK" w:cs="TH SarabunPSK"/>
                <w:b/>
                <w:bCs/>
                <w:color w:val="0000FF"/>
                <w:sz w:val="32"/>
                <w:szCs w:val="32"/>
                <w:cs/>
              </w:rPr>
            </w:pPr>
          </w:p>
        </w:tc>
      </w:tr>
      <w:tr w:rsidR="00626799" w:rsidRPr="00AC05E6" w14:paraId="0B9DA1EF" w14:textId="77777777" w:rsidTr="00A92B68">
        <w:trPr>
          <w:trHeight w:val="540"/>
        </w:trPr>
        <w:tc>
          <w:tcPr>
            <w:tcW w:w="3600" w:type="dxa"/>
          </w:tcPr>
          <w:p w14:paraId="366BFFB5"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อาจารย์ผู้รับผิดชอบหลักสูตร</w:t>
            </w:r>
          </w:p>
          <w:p w14:paraId="6DE8AEF9"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1.</w:t>
            </w:r>
          </w:p>
          <w:p w14:paraId="0426B369"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2.</w:t>
            </w:r>
          </w:p>
          <w:p w14:paraId="3CD3321B"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3.</w:t>
            </w:r>
          </w:p>
          <w:p w14:paraId="2276EB73"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4.</w:t>
            </w:r>
          </w:p>
          <w:p w14:paraId="23D3FC1B" w14:textId="1B304D08" w:rsidR="00626799" w:rsidRPr="00AC05E6" w:rsidRDefault="00626799" w:rsidP="00626799">
            <w:pPr>
              <w:rPr>
                <w:rFonts w:ascii="TH SarabunPSK" w:hAnsi="TH SarabunPSK" w:cs="TH SarabunPSK"/>
                <w:b/>
                <w:bCs/>
                <w:color w:val="0000FF"/>
                <w:sz w:val="32"/>
                <w:szCs w:val="32"/>
                <w:cs/>
              </w:rPr>
            </w:pPr>
            <w:r>
              <w:rPr>
                <w:rFonts w:ascii="TH SarabunPSK" w:hAnsi="TH SarabunPSK" w:cs="TH SarabunPSK" w:hint="cs"/>
                <w:b/>
                <w:bCs/>
                <w:color w:val="0000FF"/>
                <w:sz w:val="32"/>
                <w:szCs w:val="32"/>
                <w:cs/>
              </w:rPr>
              <w:t>5.</w:t>
            </w:r>
          </w:p>
        </w:tc>
        <w:tc>
          <w:tcPr>
            <w:tcW w:w="3600" w:type="dxa"/>
          </w:tcPr>
          <w:p w14:paraId="05508212"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อาจารย์ผู้รับผิดชอบหลักสูตร</w:t>
            </w:r>
          </w:p>
          <w:p w14:paraId="167B57CD" w14:textId="77777777" w:rsidR="00626799" w:rsidRPr="00AC05E6" w:rsidRDefault="00626799" w:rsidP="00626799">
            <w:pPr>
              <w:rPr>
                <w:rFonts w:ascii="TH SarabunPSK" w:hAnsi="TH SarabunPSK" w:cs="TH SarabunPSK"/>
                <w:b/>
                <w:bCs/>
                <w:color w:val="0000FF"/>
                <w:sz w:val="32"/>
                <w:szCs w:val="32"/>
                <w:cs/>
              </w:rPr>
            </w:pPr>
          </w:p>
        </w:tc>
        <w:tc>
          <w:tcPr>
            <w:tcW w:w="2194" w:type="dxa"/>
          </w:tcPr>
          <w:p w14:paraId="14E40B99" w14:textId="77777777" w:rsidR="00626799" w:rsidRPr="00AC05E6" w:rsidRDefault="00626799" w:rsidP="00626799">
            <w:pPr>
              <w:rPr>
                <w:rFonts w:ascii="TH SarabunPSK" w:hAnsi="TH SarabunPSK" w:cs="TH SarabunPSK"/>
                <w:b/>
                <w:bCs/>
                <w:color w:val="0000FF"/>
                <w:sz w:val="32"/>
                <w:szCs w:val="32"/>
                <w:cs/>
              </w:rPr>
            </w:pPr>
          </w:p>
        </w:tc>
      </w:tr>
      <w:tr w:rsidR="00626799" w:rsidRPr="00AC05E6" w14:paraId="7F61EDC3" w14:textId="77777777" w:rsidTr="00A92B68">
        <w:trPr>
          <w:trHeight w:val="540"/>
        </w:trPr>
        <w:tc>
          <w:tcPr>
            <w:tcW w:w="3600" w:type="dxa"/>
          </w:tcPr>
          <w:p w14:paraId="54468FA2"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 xml:space="preserve">ผลลัพธ์การเรียนรู้ </w:t>
            </w:r>
            <w:r>
              <w:rPr>
                <w:rFonts w:ascii="TH SarabunPSK" w:hAnsi="TH SarabunPSK" w:cs="TH SarabunPSK"/>
                <w:b/>
                <w:bCs/>
                <w:color w:val="0000FF"/>
                <w:sz w:val="32"/>
                <w:szCs w:val="32"/>
              </w:rPr>
              <w:t>PLOs</w:t>
            </w:r>
          </w:p>
          <w:p w14:paraId="2C44D3A2" w14:textId="6C45F59D" w:rsidR="00626799" w:rsidRDefault="00626799" w:rsidP="00626799">
            <w:pPr>
              <w:rPr>
                <w:rFonts w:ascii="TH SarabunPSK" w:hAnsi="TH SarabunPSK" w:cs="TH SarabunPSK"/>
                <w:b/>
                <w:bCs/>
                <w:color w:val="0000FF"/>
                <w:sz w:val="32"/>
                <w:szCs w:val="32"/>
              </w:rPr>
            </w:pPr>
          </w:p>
        </w:tc>
        <w:tc>
          <w:tcPr>
            <w:tcW w:w="3600" w:type="dxa"/>
          </w:tcPr>
          <w:p w14:paraId="62A7642D" w14:textId="77777777" w:rsidR="00626799" w:rsidRDefault="00626799" w:rsidP="00626799">
            <w:pPr>
              <w:rPr>
                <w:rFonts w:ascii="TH SarabunPSK" w:hAnsi="TH SarabunPSK" w:cs="TH SarabunPSK"/>
                <w:b/>
                <w:bCs/>
                <w:color w:val="0000FF"/>
                <w:sz w:val="32"/>
                <w:szCs w:val="32"/>
              </w:rPr>
            </w:pPr>
            <w:r>
              <w:rPr>
                <w:rFonts w:ascii="TH SarabunPSK" w:hAnsi="TH SarabunPSK" w:cs="TH SarabunPSK" w:hint="cs"/>
                <w:b/>
                <w:bCs/>
                <w:color w:val="0000FF"/>
                <w:sz w:val="32"/>
                <w:szCs w:val="32"/>
                <w:cs/>
              </w:rPr>
              <w:t xml:space="preserve">ผลลัพธ์การเรียนรู้ </w:t>
            </w:r>
            <w:r>
              <w:rPr>
                <w:rFonts w:ascii="TH SarabunPSK" w:hAnsi="TH SarabunPSK" w:cs="TH SarabunPSK"/>
                <w:b/>
                <w:bCs/>
                <w:color w:val="0000FF"/>
                <w:sz w:val="32"/>
                <w:szCs w:val="32"/>
              </w:rPr>
              <w:t>PLOs</w:t>
            </w:r>
          </w:p>
          <w:p w14:paraId="2FA72869" w14:textId="5AEF7B72" w:rsidR="00626799" w:rsidRDefault="00626799" w:rsidP="00626799">
            <w:pPr>
              <w:rPr>
                <w:rFonts w:ascii="TH SarabunPSK" w:hAnsi="TH SarabunPSK" w:cs="TH SarabunPSK"/>
                <w:b/>
                <w:bCs/>
                <w:color w:val="0000FF"/>
                <w:sz w:val="32"/>
                <w:szCs w:val="32"/>
              </w:rPr>
            </w:pPr>
            <w:r>
              <w:rPr>
                <w:rFonts w:ascii="TH SarabunPSK" w:hAnsi="TH SarabunPSK" w:cs="TH SarabunPSK"/>
                <w:b/>
                <w:bCs/>
                <w:color w:val="0000FF"/>
                <w:sz w:val="32"/>
                <w:szCs w:val="32"/>
              </w:rPr>
              <w:t>1.</w:t>
            </w:r>
          </w:p>
          <w:p w14:paraId="60CDE3B2" w14:textId="37CBB672" w:rsidR="00626799" w:rsidRDefault="00626799" w:rsidP="00626799">
            <w:pPr>
              <w:rPr>
                <w:rFonts w:ascii="TH SarabunPSK" w:hAnsi="TH SarabunPSK" w:cs="TH SarabunPSK"/>
                <w:b/>
                <w:bCs/>
                <w:color w:val="0000FF"/>
                <w:sz w:val="32"/>
                <w:szCs w:val="32"/>
              </w:rPr>
            </w:pPr>
            <w:r>
              <w:rPr>
                <w:rFonts w:ascii="TH SarabunPSK" w:hAnsi="TH SarabunPSK" w:cs="TH SarabunPSK"/>
                <w:b/>
                <w:bCs/>
                <w:color w:val="0000FF"/>
                <w:sz w:val="32"/>
                <w:szCs w:val="32"/>
              </w:rPr>
              <w:t>2.</w:t>
            </w:r>
          </w:p>
          <w:p w14:paraId="659ABE74" w14:textId="3D721548" w:rsidR="00626799" w:rsidRDefault="00626799" w:rsidP="00626799">
            <w:pPr>
              <w:rPr>
                <w:rFonts w:ascii="TH SarabunPSK" w:hAnsi="TH SarabunPSK" w:cs="TH SarabunPSK"/>
                <w:b/>
                <w:bCs/>
                <w:color w:val="0000FF"/>
                <w:sz w:val="32"/>
                <w:szCs w:val="32"/>
              </w:rPr>
            </w:pPr>
            <w:r>
              <w:rPr>
                <w:rFonts w:ascii="TH SarabunPSK" w:hAnsi="TH SarabunPSK" w:cs="TH SarabunPSK"/>
                <w:b/>
                <w:bCs/>
                <w:color w:val="0000FF"/>
                <w:sz w:val="32"/>
                <w:szCs w:val="32"/>
              </w:rPr>
              <w:t>3.</w:t>
            </w:r>
          </w:p>
          <w:p w14:paraId="1614D313" w14:textId="610EA8E4" w:rsidR="00626799" w:rsidRDefault="00626799" w:rsidP="00626799">
            <w:pPr>
              <w:rPr>
                <w:rFonts w:ascii="TH SarabunPSK" w:hAnsi="TH SarabunPSK" w:cs="TH SarabunPSK"/>
                <w:b/>
                <w:bCs/>
                <w:color w:val="0000FF"/>
                <w:sz w:val="32"/>
                <w:szCs w:val="32"/>
              </w:rPr>
            </w:pPr>
            <w:r>
              <w:rPr>
                <w:rFonts w:ascii="TH SarabunPSK" w:hAnsi="TH SarabunPSK" w:cs="TH SarabunPSK"/>
                <w:b/>
                <w:bCs/>
                <w:color w:val="0000FF"/>
                <w:sz w:val="32"/>
                <w:szCs w:val="32"/>
              </w:rPr>
              <w:t>4.</w:t>
            </w:r>
          </w:p>
          <w:p w14:paraId="6777BF85" w14:textId="77777777" w:rsidR="00626799" w:rsidRPr="00AC05E6" w:rsidRDefault="00626799" w:rsidP="00626799">
            <w:pPr>
              <w:rPr>
                <w:rFonts w:ascii="TH SarabunPSK" w:hAnsi="TH SarabunPSK" w:cs="TH SarabunPSK"/>
                <w:b/>
                <w:bCs/>
                <w:color w:val="0000FF"/>
                <w:sz w:val="32"/>
                <w:szCs w:val="32"/>
                <w:cs/>
              </w:rPr>
            </w:pPr>
          </w:p>
        </w:tc>
        <w:tc>
          <w:tcPr>
            <w:tcW w:w="2194" w:type="dxa"/>
          </w:tcPr>
          <w:p w14:paraId="77FB5111" w14:textId="77777777" w:rsidR="00626799" w:rsidRPr="00AC05E6" w:rsidRDefault="00626799" w:rsidP="00626799">
            <w:pPr>
              <w:rPr>
                <w:rFonts w:ascii="TH SarabunPSK" w:hAnsi="TH SarabunPSK" w:cs="TH SarabunPSK"/>
                <w:b/>
                <w:bCs/>
                <w:color w:val="0000FF"/>
                <w:sz w:val="32"/>
                <w:szCs w:val="32"/>
                <w:cs/>
              </w:rPr>
            </w:pPr>
          </w:p>
        </w:tc>
      </w:tr>
      <w:tr w:rsidR="00626799" w:rsidRPr="008B65CF" w14:paraId="6154CD7B" w14:textId="77777777" w:rsidTr="00A92B68">
        <w:trPr>
          <w:trHeight w:val="950"/>
        </w:trPr>
        <w:tc>
          <w:tcPr>
            <w:tcW w:w="3600" w:type="dxa"/>
          </w:tcPr>
          <w:p w14:paraId="44334D47"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cs/>
              </w:rPr>
              <w:t>จำนวนหน่วยกิตรวมตลอดหลักสูตร</w:t>
            </w:r>
          </w:p>
          <w:p w14:paraId="7F287D86"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cs/>
              </w:rPr>
              <w:t xml:space="preserve">ไม่น้อยกว่า </w:t>
            </w:r>
            <w:r w:rsidRPr="008B65CF">
              <w:rPr>
                <w:rFonts w:ascii="TH SarabunPSK" w:hAnsi="TH SarabunPSK" w:cs="TH SarabunPSK"/>
                <w:color w:val="0000FF"/>
                <w:sz w:val="32"/>
                <w:szCs w:val="32"/>
              </w:rPr>
              <w:t>xxx</w:t>
            </w:r>
            <w:r w:rsidRPr="008B65CF">
              <w:rPr>
                <w:rFonts w:ascii="TH SarabunPSK" w:hAnsi="TH SarabunPSK" w:cs="TH SarabunPSK"/>
                <w:color w:val="0000FF"/>
                <w:sz w:val="32"/>
                <w:szCs w:val="32"/>
                <w:cs/>
              </w:rPr>
              <w:t xml:space="preserve"> หน่วยกิต</w:t>
            </w:r>
          </w:p>
          <w:p w14:paraId="4F646AA0" w14:textId="77777777" w:rsidR="00626799" w:rsidRPr="008B65CF" w:rsidRDefault="00626799" w:rsidP="00626799">
            <w:pPr>
              <w:rPr>
                <w:rFonts w:ascii="TH SarabunPSK" w:hAnsi="TH SarabunPSK" w:cs="TH SarabunPSK"/>
                <w:color w:val="0000FF"/>
                <w:sz w:val="32"/>
                <w:szCs w:val="32"/>
                <w:cs/>
              </w:rPr>
            </w:pPr>
            <w:r w:rsidRPr="008B65CF">
              <w:rPr>
                <w:rFonts w:ascii="TH SarabunPSK" w:hAnsi="TH SarabunPSK" w:cs="TH SarabunPSK"/>
                <w:color w:val="0000FF"/>
                <w:sz w:val="32"/>
                <w:szCs w:val="32"/>
                <w:highlight w:val="yellow"/>
                <w:cs/>
              </w:rPr>
              <w:t>ตัวอย่าง</w:t>
            </w:r>
          </w:p>
          <w:p w14:paraId="5A5B5A29"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cs/>
              </w:rPr>
              <w:t>จำนวนหน่วยกิตรวมตลอดหลักสูตร</w:t>
            </w:r>
          </w:p>
          <w:p w14:paraId="7D9EAF28" w14:textId="53EA70C4" w:rsidR="00626799" w:rsidRPr="008B65CF" w:rsidRDefault="00626799" w:rsidP="00626799">
            <w:pPr>
              <w:rPr>
                <w:rFonts w:ascii="TH SarabunPSK" w:hAnsi="TH SarabunPSK" w:cs="TH SarabunPSK"/>
                <w:color w:val="0000FF"/>
                <w:sz w:val="32"/>
                <w:szCs w:val="32"/>
                <w:cs/>
              </w:rPr>
            </w:pPr>
            <w:r w:rsidRPr="008B65CF">
              <w:rPr>
                <w:rFonts w:ascii="TH SarabunPSK" w:hAnsi="TH SarabunPSK" w:cs="TH SarabunPSK"/>
                <w:color w:val="0000FF"/>
                <w:sz w:val="32"/>
                <w:szCs w:val="32"/>
                <w:cs/>
              </w:rPr>
              <w:t>ไม่น้อยกว่า</w:t>
            </w:r>
            <w:r w:rsidRPr="008B65CF">
              <w:rPr>
                <w:rFonts w:ascii="TH SarabunPSK" w:hAnsi="TH SarabunPSK" w:cs="TH SarabunPSK"/>
                <w:color w:val="0000FF"/>
                <w:sz w:val="32"/>
                <w:szCs w:val="32"/>
              </w:rPr>
              <w:t xml:space="preserve"> </w:t>
            </w:r>
            <w:r>
              <w:rPr>
                <w:rFonts w:ascii="TH SarabunPSK" w:hAnsi="TH SarabunPSK" w:cs="TH SarabunPSK"/>
                <w:color w:val="0000FF"/>
                <w:sz w:val="32"/>
                <w:szCs w:val="32"/>
              </w:rPr>
              <w:t>xxx</w:t>
            </w:r>
            <w:r w:rsidRPr="008B65CF">
              <w:rPr>
                <w:rFonts w:ascii="TH SarabunPSK" w:hAnsi="TH SarabunPSK" w:cs="TH SarabunPSK"/>
                <w:color w:val="0000FF"/>
                <w:sz w:val="32"/>
                <w:szCs w:val="32"/>
                <w:cs/>
              </w:rPr>
              <w:t xml:space="preserve"> หน่วยกิต</w:t>
            </w:r>
          </w:p>
        </w:tc>
        <w:tc>
          <w:tcPr>
            <w:tcW w:w="3600" w:type="dxa"/>
          </w:tcPr>
          <w:p w14:paraId="4BB290AF"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cs/>
              </w:rPr>
              <w:t>จำนวนหน่วยกิตรวมตลอดหลักสูตร</w:t>
            </w:r>
          </w:p>
          <w:p w14:paraId="1C656CDB"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cs/>
              </w:rPr>
              <w:t>ไม่น้อยกว่า</w:t>
            </w:r>
            <w:r w:rsidRPr="008B65CF">
              <w:rPr>
                <w:rFonts w:ascii="TH SarabunPSK" w:hAnsi="TH SarabunPSK" w:cs="TH SarabunPSK"/>
                <w:color w:val="0000FF"/>
                <w:sz w:val="32"/>
                <w:szCs w:val="32"/>
              </w:rPr>
              <w:t xml:space="preserve"> xxx</w:t>
            </w:r>
            <w:r w:rsidRPr="008B65CF">
              <w:rPr>
                <w:rFonts w:ascii="TH SarabunPSK" w:hAnsi="TH SarabunPSK" w:cs="TH SarabunPSK"/>
                <w:color w:val="0000FF"/>
                <w:sz w:val="32"/>
                <w:szCs w:val="32"/>
                <w:cs/>
              </w:rPr>
              <w:t xml:space="preserve"> หน่วยกิต</w:t>
            </w:r>
          </w:p>
          <w:p w14:paraId="7A0DDAE2" w14:textId="77777777" w:rsidR="00626799" w:rsidRPr="008B65CF" w:rsidRDefault="00626799" w:rsidP="00626799">
            <w:pPr>
              <w:rPr>
                <w:rFonts w:ascii="TH SarabunPSK" w:hAnsi="TH SarabunPSK" w:cs="TH SarabunPSK"/>
                <w:color w:val="0000FF"/>
                <w:sz w:val="32"/>
                <w:szCs w:val="32"/>
              </w:rPr>
            </w:pPr>
          </w:p>
          <w:p w14:paraId="0092FB54"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cs/>
              </w:rPr>
              <w:t>จำนวนหน่วยกิตรวมตลอดหลักสูตร</w:t>
            </w:r>
          </w:p>
          <w:p w14:paraId="21C0764C" w14:textId="5EA0FC27" w:rsidR="00626799" w:rsidRPr="008B65CF" w:rsidRDefault="00626799" w:rsidP="00626799">
            <w:pPr>
              <w:rPr>
                <w:rFonts w:ascii="TH SarabunPSK" w:hAnsi="TH SarabunPSK" w:cs="TH SarabunPSK"/>
                <w:color w:val="0000FF"/>
                <w:sz w:val="32"/>
                <w:szCs w:val="32"/>
                <w:cs/>
              </w:rPr>
            </w:pPr>
            <w:r w:rsidRPr="008B65CF">
              <w:rPr>
                <w:rFonts w:ascii="TH SarabunPSK" w:hAnsi="TH SarabunPSK" w:cs="TH SarabunPSK"/>
                <w:color w:val="0000FF"/>
                <w:sz w:val="32"/>
                <w:szCs w:val="32"/>
                <w:cs/>
              </w:rPr>
              <w:t>ไม่น้อยกว่า</w:t>
            </w:r>
            <w:r w:rsidRPr="008B65CF">
              <w:rPr>
                <w:rFonts w:ascii="TH SarabunPSK" w:hAnsi="TH SarabunPSK" w:cs="TH SarabunPSK"/>
                <w:color w:val="0000FF"/>
                <w:sz w:val="32"/>
                <w:szCs w:val="32"/>
              </w:rPr>
              <w:t xml:space="preserve"> </w:t>
            </w:r>
            <w:r>
              <w:rPr>
                <w:rFonts w:ascii="TH SarabunPSK" w:hAnsi="TH SarabunPSK" w:cs="TH SarabunPSK"/>
                <w:color w:val="0000FF"/>
                <w:sz w:val="32"/>
                <w:szCs w:val="32"/>
              </w:rPr>
              <w:t>xxx</w:t>
            </w:r>
            <w:r w:rsidRPr="008B65CF">
              <w:rPr>
                <w:rFonts w:ascii="TH SarabunPSK" w:hAnsi="TH SarabunPSK" w:cs="TH SarabunPSK"/>
                <w:color w:val="0000FF"/>
                <w:sz w:val="32"/>
                <w:szCs w:val="32"/>
                <w:cs/>
              </w:rPr>
              <w:t xml:space="preserve"> หน่วยกิต</w:t>
            </w:r>
          </w:p>
        </w:tc>
        <w:tc>
          <w:tcPr>
            <w:tcW w:w="2194" w:type="dxa"/>
          </w:tcPr>
          <w:p w14:paraId="6F86FE99"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rPr>
              <w:t>xxxx</w:t>
            </w:r>
          </w:p>
          <w:p w14:paraId="28E239BE"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cs/>
              </w:rPr>
              <w:t>(คงเดิม/เพิ่มขึ้น/ลดลง)</w:t>
            </w:r>
          </w:p>
          <w:p w14:paraId="09CDFD87" w14:textId="77777777" w:rsidR="00626799" w:rsidRPr="008B65CF" w:rsidRDefault="00626799" w:rsidP="00626799">
            <w:pPr>
              <w:rPr>
                <w:rFonts w:ascii="TH SarabunPSK" w:hAnsi="TH SarabunPSK" w:cs="TH SarabunPSK"/>
                <w:color w:val="0000FF"/>
                <w:sz w:val="32"/>
                <w:szCs w:val="32"/>
              </w:rPr>
            </w:pPr>
          </w:p>
          <w:p w14:paraId="3E83CCCE" w14:textId="77777777" w:rsidR="00626799" w:rsidRPr="008B65CF" w:rsidRDefault="00626799" w:rsidP="00626799">
            <w:pPr>
              <w:rPr>
                <w:rFonts w:ascii="TH SarabunPSK" w:hAnsi="TH SarabunPSK" w:cs="TH SarabunPSK"/>
                <w:color w:val="0000FF"/>
                <w:sz w:val="32"/>
                <w:szCs w:val="32"/>
                <w:cs/>
              </w:rPr>
            </w:pPr>
            <w:r w:rsidRPr="008B65CF">
              <w:rPr>
                <w:rFonts w:ascii="TH SarabunPSK" w:hAnsi="TH SarabunPSK" w:cs="TH SarabunPSK"/>
                <w:color w:val="0000FF"/>
                <w:sz w:val="32"/>
                <w:szCs w:val="32"/>
                <w:cs/>
              </w:rPr>
              <w:t xml:space="preserve">ลดลง </w:t>
            </w:r>
            <w:r w:rsidRPr="008B65CF">
              <w:rPr>
                <w:rFonts w:ascii="TH SarabunPSK" w:hAnsi="TH SarabunPSK" w:cs="TH SarabunPSK"/>
                <w:color w:val="0000FF"/>
                <w:sz w:val="32"/>
                <w:szCs w:val="32"/>
              </w:rPr>
              <w:t xml:space="preserve">xx </w:t>
            </w:r>
            <w:r w:rsidRPr="008B65CF">
              <w:rPr>
                <w:rFonts w:ascii="TH SarabunPSK" w:hAnsi="TH SarabunPSK" w:cs="TH SarabunPSK"/>
                <w:color w:val="0000FF"/>
                <w:sz w:val="32"/>
                <w:szCs w:val="32"/>
                <w:cs/>
              </w:rPr>
              <w:t>หน่วยกิต</w:t>
            </w:r>
          </w:p>
        </w:tc>
      </w:tr>
      <w:tr w:rsidR="00E54CDB" w:rsidRPr="008B65CF" w14:paraId="4C682984" w14:textId="77777777" w:rsidTr="00A92B68">
        <w:trPr>
          <w:trHeight w:val="950"/>
        </w:trPr>
        <w:tc>
          <w:tcPr>
            <w:tcW w:w="3600" w:type="dxa"/>
          </w:tcPr>
          <w:p w14:paraId="6EA35435" w14:textId="33A1A99D" w:rsidR="00E54CDB" w:rsidRPr="00E54CDB" w:rsidRDefault="00E54CDB" w:rsidP="00626799">
            <w:pPr>
              <w:rPr>
                <w:rFonts w:ascii="TH SarabunPSK" w:hAnsi="TH SarabunPSK" w:cs="TH SarabunPSK"/>
                <w:b/>
                <w:bCs/>
                <w:color w:val="0000FF"/>
                <w:sz w:val="32"/>
                <w:szCs w:val="32"/>
                <w:cs/>
              </w:rPr>
            </w:pPr>
            <w:r w:rsidRPr="00E54CDB">
              <w:rPr>
                <w:rFonts w:ascii="TH SarabunPSK" w:hAnsi="TH SarabunPSK" w:cs="TH SarabunPSK" w:hint="cs"/>
                <w:b/>
                <w:bCs/>
                <w:color w:val="0000FF"/>
                <w:sz w:val="32"/>
                <w:szCs w:val="32"/>
                <w:cs/>
              </w:rPr>
              <w:lastRenderedPageBreak/>
              <w:t>โครงสร้างหลักสูตร</w:t>
            </w:r>
          </w:p>
        </w:tc>
        <w:tc>
          <w:tcPr>
            <w:tcW w:w="3600" w:type="dxa"/>
          </w:tcPr>
          <w:p w14:paraId="0AE27636" w14:textId="55587693" w:rsidR="00E54CDB" w:rsidRPr="008B65CF" w:rsidRDefault="00E54CDB" w:rsidP="00626799">
            <w:pPr>
              <w:rPr>
                <w:rFonts w:ascii="TH SarabunPSK" w:hAnsi="TH SarabunPSK" w:cs="TH SarabunPSK"/>
                <w:color w:val="0000FF"/>
                <w:sz w:val="32"/>
                <w:szCs w:val="32"/>
                <w:cs/>
              </w:rPr>
            </w:pPr>
            <w:r w:rsidRPr="00E54CDB">
              <w:rPr>
                <w:rFonts w:ascii="TH SarabunPSK" w:hAnsi="TH SarabunPSK" w:cs="TH SarabunPSK" w:hint="cs"/>
                <w:b/>
                <w:bCs/>
                <w:color w:val="0000FF"/>
                <w:sz w:val="32"/>
                <w:szCs w:val="32"/>
                <w:cs/>
              </w:rPr>
              <w:t>โครงสร้างหลักสูตร</w:t>
            </w:r>
          </w:p>
        </w:tc>
        <w:tc>
          <w:tcPr>
            <w:tcW w:w="2194" w:type="dxa"/>
          </w:tcPr>
          <w:p w14:paraId="2CDD99F5" w14:textId="77777777" w:rsidR="00E54CDB" w:rsidRPr="008B65CF" w:rsidRDefault="00E54CDB" w:rsidP="00626799">
            <w:pPr>
              <w:rPr>
                <w:rFonts w:ascii="TH SarabunPSK" w:hAnsi="TH SarabunPSK" w:cs="TH SarabunPSK"/>
                <w:color w:val="0000FF"/>
                <w:sz w:val="32"/>
                <w:szCs w:val="32"/>
              </w:rPr>
            </w:pPr>
          </w:p>
        </w:tc>
      </w:tr>
      <w:tr w:rsidR="00626799" w:rsidRPr="005C07C1" w14:paraId="2F614DAD" w14:textId="77777777" w:rsidTr="000C25A8">
        <w:trPr>
          <w:trHeight w:val="1880"/>
        </w:trPr>
        <w:tc>
          <w:tcPr>
            <w:tcW w:w="3600" w:type="dxa"/>
          </w:tcPr>
          <w:p w14:paraId="161E8C35" w14:textId="1C1B2025" w:rsidR="00626799" w:rsidRPr="005C07C1" w:rsidRDefault="00626799" w:rsidP="00626799">
            <w:pPr>
              <w:rPr>
                <w:rFonts w:ascii="TH SarabunPSK" w:hAnsi="TH SarabunPSK" w:cs="TH SarabunPSK"/>
                <w:b/>
                <w:bCs/>
                <w:sz w:val="32"/>
                <w:szCs w:val="32"/>
              </w:rPr>
            </w:pPr>
            <w:r w:rsidRPr="005C07C1">
              <w:rPr>
                <w:rFonts w:ascii="TH SarabunPSK" w:hAnsi="TH SarabunPSK" w:cs="TH SarabunPSK"/>
                <w:b/>
                <w:bCs/>
                <w:sz w:val="32"/>
                <w:szCs w:val="32"/>
              </w:rPr>
              <w:t xml:space="preserve">1. </w:t>
            </w:r>
            <w:proofErr w:type="gramStart"/>
            <w:r w:rsidRPr="005C07C1">
              <w:rPr>
                <w:rFonts w:ascii="TH SarabunPSK" w:hAnsi="TH SarabunPSK" w:cs="TH SarabunPSK"/>
                <w:b/>
                <w:bCs/>
                <w:sz w:val="32"/>
                <w:szCs w:val="32"/>
                <w:cs/>
              </w:rPr>
              <w:t>หมวดวิชาศึกษาทั่วไป</w:t>
            </w:r>
            <w:r w:rsidRPr="005C07C1">
              <w:rPr>
                <w:rFonts w:ascii="TH SarabunPSK" w:hAnsi="TH SarabunPSK" w:cs="TH SarabunPSK"/>
                <w:b/>
                <w:bCs/>
                <w:sz w:val="32"/>
                <w:szCs w:val="32"/>
              </w:rPr>
              <w:t xml:space="preserve">  30</w:t>
            </w:r>
            <w:proofErr w:type="gramEnd"/>
            <w:r w:rsidRPr="005C07C1">
              <w:rPr>
                <w:rFonts w:ascii="TH SarabunPSK" w:hAnsi="TH SarabunPSK" w:cs="TH SarabunPSK"/>
                <w:b/>
                <w:bCs/>
                <w:sz w:val="32"/>
                <w:szCs w:val="32"/>
              </w:rPr>
              <w:t xml:space="preserve"> </w:t>
            </w:r>
            <w:r w:rsidRPr="005C07C1">
              <w:rPr>
                <w:rFonts w:ascii="TH SarabunPSK" w:hAnsi="TH SarabunPSK" w:cs="TH SarabunPSK"/>
                <w:b/>
                <w:bCs/>
                <w:sz w:val="32"/>
                <w:szCs w:val="32"/>
                <w:cs/>
              </w:rPr>
              <w:t>หน่วยกิต</w:t>
            </w:r>
          </w:p>
          <w:p w14:paraId="2CF57784" w14:textId="6AFEA56D"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 กลุ่มวิชาคุณค่าแห่งชีวิตและวิถีสังคม</w:t>
            </w:r>
          </w:p>
          <w:p w14:paraId="461D47D9" w14:textId="3E7307D0"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6 หน่วยกิต</w:t>
            </w:r>
          </w:p>
          <w:p w14:paraId="5FF6C783" w14:textId="6120788C"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 กลุ่มวิชาเทคโนโลยีและนวัตกรรม</w:t>
            </w:r>
          </w:p>
          <w:p w14:paraId="1B954F92" w14:textId="77777777"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6 หน่วยกิต</w:t>
            </w:r>
          </w:p>
          <w:p w14:paraId="49BCC32F" w14:textId="77777777"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 xml:space="preserve">- กลุ่มวิชาภาษาและการสื่อสาร </w:t>
            </w:r>
          </w:p>
          <w:p w14:paraId="135F459D" w14:textId="38AFC246"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6 หน่วยกิต</w:t>
            </w:r>
          </w:p>
          <w:p w14:paraId="7AE36719" w14:textId="418089FF"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 กลุ่มวิชาศาสตร์แห่งการคิด</w:t>
            </w:r>
          </w:p>
          <w:p w14:paraId="7B3AC12B" w14:textId="4BFC6CB1" w:rsidR="00626799" w:rsidRPr="005C07C1" w:rsidRDefault="00626799" w:rsidP="00626799">
            <w:pPr>
              <w:rPr>
                <w:rFonts w:ascii="TH SarabunPSK" w:hAnsi="TH SarabunPSK" w:cs="TH SarabunPSK"/>
                <w:sz w:val="32"/>
                <w:szCs w:val="32"/>
                <w:cs/>
              </w:rPr>
            </w:pPr>
            <w:r w:rsidRPr="005C07C1">
              <w:rPr>
                <w:rFonts w:ascii="TH SarabunPSK" w:hAnsi="TH SarabunPSK" w:cs="TH SarabunPSK"/>
                <w:sz w:val="32"/>
                <w:szCs w:val="32"/>
                <w:cs/>
              </w:rPr>
              <w:t>3 หน่วยกิต</w:t>
            </w:r>
          </w:p>
          <w:p w14:paraId="19966B40" w14:textId="6BA0AA59"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 กลุ่มวิชาศาสตร์ของผู้ประกอบการ</w:t>
            </w:r>
          </w:p>
          <w:p w14:paraId="692629FA" w14:textId="25539E52" w:rsidR="00626799" w:rsidRPr="005C07C1" w:rsidRDefault="00626799" w:rsidP="00626799">
            <w:pPr>
              <w:rPr>
                <w:rFonts w:ascii="TH SarabunPSK" w:hAnsi="TH SarabunPSK" w:cs="TH SarabunPSK"/>
                <w:sz w:val="32"/>
                <w:szCs w:val="32"/>
                <w:cs/>
              </w:rPr>
            </w:pPr>
            <w:r w:rsidRPr="005C07C1">
              <w:rPr>
                <w:rFonts w:ascii="TH SarabunPSK" w:hAnsi="TH SarabunPSK" w:cs="TH SarabunPSK"/>
                <w:sz w:val="32"/>
                <w:szCs w:val="32"/>
                <w:cs/>
              </w:rPr>
              <w:t>3 หน่วยกิต</w:t>
            </w:r>
          </w:p>
        </w:tc>
        <w:tc>
          <w:tcPr>
            <w:tcW w:w="3600" w:type="dxa"/>
          </w:tcPr>
          <w:p w14:paraId="782550A1" w14:textId="68C837EE" w:rsidR="00626799" w:rsidRPr="005C07C1" w:rsidRDefault="00626799" w:rsidP="00626799">
            <w:pPr>
              <w:rPr>
                <w:rFonts w:ascii="TH SarabunPSK" w:hAnsi="TH SarabunPSK" w:cs="TH SarabunPSK"/>
                <w:b/>
                <w:bCs/>
                <w:sz w:val="32"/>
                <w:szCs w:val="32"/>
              </w:rPr>
            </w:pPr>
            <w:r w:rsidRPr="005C07C1">
              <w:rPr>
                <w:rFonts w:ascii="TH SarabunPSK" w:hAnsi="TH SarabunPSK" w:cs="TH SarabunPSK"/>
                <w:b/>
                <w:bCs/>
                <w:sz w:val="32"/>
                <w:szCs w:val="32"/>
              </w:rPr>
              <w:t xml:space="preserve">1. </w:t>
            </w:r>
            <w:r w:rsidRPr="005C07C1">
              <w:rPr>
                <w:rFonts w:ascii="TH SarabunPSK" w:hAnsi="TH SarabunPSK" w:cs="TH SarabunPSK"/>
                <w:b/>
                <w:bCs/>
                <w:sz w:val="32"/>
                <w:szCs w:val="32"/>
                <w:cs/>
              </w:rPr>
              <w:t xml:space="preserve">หมวดวิชาศึกษาทั่วไป </w:t>
            </w:r>
            <w:r w:rsidRPr="005C07C1">
              <w:rPr>
                <w:rFonts w:ascii="TH SarabunPSK" w:hAnsi="TH SarabunPSK" w:cs="TH SarabunPSK"/>
                <w:b/>
                <w:bCs/>
                <w:sz w:val="32"/>
                <w:szCs w:val="32"/>
              </w:rPr>
              <w:t>24</w:t>
            </w:r>
            <w:r w:rsidRPr="005C07C1">
              <w:rPr>
                <w:rFonts w:ascii="TH SarabunPSK" w:hAnsi="TH SarabunPSK" w:cs="TH SarabunPSK"/>
                <w:b/>
                <w:bCs/>
                <w:sz w:val="32"/>
                <w:szCs w:val="32"/>
                <w:cs/>
              </w:rPr>
              <w:t xml:space="preserve"> หน่วยกิต</w:t>
            </w:r>
          </w:p>
          <w:p w14:paraId="1BDFDD5D" w14:textId="779DDB59" w:rsidR="00E54CDB" w:rsidRDefault="00E54CDB" w:rsidP="00626799">
            <w:pPr>
              <w:rPr>
                <w:rFonts w:ascii="TH SarabunPSK" w:hAnsi="TH SarabunPSK" w:cs="TH SarabunPSK"/>
                <w:sz w:val="32"/>
                <w:szCs w:val="32"/>
              </w:rPr>
            </w:pPr>
            <w:r>
              <w:rPr>
                <w:rFonts w:ascii="TH SarabunPSK" w:hAnsi="TH SarabunPSK" w:cs="TH SarabunPSK" w:hint="cs"/>
                <w:b/>
                <w:bCs/>
                <w:sz w:val="32"/>
                <w:szCs w:val="32"/>
                <w:cs/>
              </w:rPr>
              <w:t xml:space="preserve">   </w:t>
            </w:r>
            <w:r w:rsidRPr="00E54CDB">
              <w:rPr>
                <w:rFonts w:ascii="TH SarabunPSK" w:hAnsi="TH SarabunPSK" w:cs="TH SarabunPSK" w:hint="cs"/>
                <w:b/>
                <w:bCs/>
                <w:sz w:val="32"/>
                <w:szCs w:val="32"/>
                <w:cs/>
              </w:rPr>
              <w:t>1) วิชาบังคับ</w:t>
            </w:r>
            <w:r>
              <w:rPr>
                <w:rFonts w:ascii="TH SarabunPSK" w:hAnsi="TH SarabunPSK" w:cs="TH SarabunPSK" w:hint="cs"/>
                <w:sz w:val="32"/>
                <w:szCs w:val="32"/>
                <w:cs/>
              </w:rPr>
              <w:t xml:space="preserve"> ไม่น้อยกว่า 15 </w:t>
            </w:r>
            <w:r>
              <w:rPr>
                <w:rFonts w:ascii="TH SarabunPSK" w:hAnsi="TH SarabunPSK" w:cs="TH SarabunPSK"/>
                <w:sz w:val="32"/>
                <w:szCs w:val="32"/>
                <w:cs/>
              </w:rPr>
              <w:br/>
            </w:r>
            <w:r>
              <w:rPr>
                <w:rFonts w:ascii="TH SarabunPSK" w:hAnsi="TH SarabunPSK" w:cs="TH SarabunPSK" w:hint="cs"/>
                <w:sz w:val="32"/>
                <w:szCs w:val="32"/>
                <w:cs/>
              </w:rPr>
              <w:t>หน่วยกิต ดังนี้</w:t>
            </w:r>
          </w:p>
          <w:p w14:paraId="0A74D8A4" w14:textId="7C0AFEF7" w:rsidR="00626799" w:rsidRPr="005C07C1" w:rsidRDefault="00626799" w:rsidP="00626799">
            <w:pPr>
              <w:rPr>
                <w:rFonts w:ascii="TH SarabunPSK" w:hAnsi="TH SarabunPSK" w:cs="TH SarabunPSK"/>
                <w:sz w:val="32"/>
                <w:szCs w:val="32"/>
                <w:cs/>
              </w:rPr>
            </w:pPr>
            <w:r w:rsidRPr="005C07C1">
              <w:rPr>
                <w:rFonts w:ascii="TH SarabunPSK" w:hAnsi="TH SarabunPSK" w:cs="TH SarabunPSK"/>
                <w:sz w:val="32"/>
                <w:szCs w:val="32"/>
                <w:cs/>
              </w:rPr>
              <w:t>- กลุ่มวิชามนุษย์และสังคม</w:t>
            </w:r>
            <w:r w:rsidRPr="005C07C1">
              <w:rPr>
                <w:rFonts w:ascii="TH SarabunPSK" w:hAnsi="TH SarabunPSK" w:cs="TH SarabunPSK"/>
                <w:sz w:val="32"/>
                <w:szCs w:val="32"/>
              </w:rPr>
              <w:t xml:space="preserve">  </w:t>
            </w:r>
            <w:r w:rsidR="00E54CDB">
              <w:rPr>
                <w:rFonts w:ascii="TH SarabunPSK" w:hAnsi="TH SarabunPSK" w:cs="TH SarabunPSK"/>
                <w:sz w:val="32"/>
                <w:szCs w:val="32"/>
              </w:rPr>
              <w:t xml:space="preserve">3 </w:t>
            </w:r>
            <w:r w:rsidRPr="005C07C1">
              <w:rPr>
                <w:rFonts w:ascii="TH SarabunPSK" w:hAnsi="TH SarabunPSK" w:cs="TH SarabunPSK"/>
                <w:sz w:val="32"/>
                <w:szCs w:val="32"/>
                <w:cs/>
              </w:rPr>
              <w:t>หน่วยกิต</w:t>
            </w:r>
          </w:p>
          <w:p w14:paraId="71270F8F" w14:textId="77777777" w:rsidR="00626799" w:rsidRPr="005C07C1" w:rsidRDefault="00626799" w:rsidP="00626799">
            <w:pPr>
              <w:rPr>
                <w:rFonts w:ascii="TH SarabunPSK" w:hAnsi="TH SarabunPSK" w:cs="TH SarabunPSK"/>
                <w:sz w:val="32"/>
                <w:szCs w:val="32"/>
                <w:cs/>
              </w:rPr>
            </w:pPr>
            <w:r w:rsidRPr="005C07C1">
              <w:rPr>
                <w:rFonts w:ascii="TH SarabunPSK" w:hAnsi="TH SarabunPSK" w:cs="TH SarabunPSK"/>
                <w:sz w:val="32"/>
                <w:szCs w:val="32"/>
                <w:cs/>
              </w:rPr>
              <w:t>- กลุ่มวิชาเทคโนโลยีและนวัตกรรม</w:t>
            </w:r>
          </w:p>
          <w:p w14:paraId="1E6CAEAC" w14:textId="77777777" w:rsidR="00E54CDB" w:rsidRDefault="00E54CDB" w:rsidP="00626799">
            <w:pPr>
              <w:rPr>
                <w:rFonts w:ascii="TH SarabunPSK" w:hAnsi="TH SarabunPSK" w:cs="TH SarabunPSK"/>
                <w:sz w:val="32"/>
                <w:szCs w:val="32"/>
              </w:rPr>
            </w:pPr>
            <w:r>
              <w:rPr>
                <w:rFonts w:ascii="TH SarabunPSK" w:hAnsi="TH SarabunPSK" w:cs="TH SarabunPSK"/>
                <w:sz w:val="32"/>
                <w:szCs w:val="32"/>
              </w:rPr>
              <w:t xml:space="preserve">3 </w:t>
            </w:r>
            <w:r w:rsidRPr="005C07C1">
              <w:rPr>
                <w:rFonts w:ascii="TH SarabunPSK" w:hAnsi="TH SarabunPSK" w:cs="TH SarabunPSK"/>
                <w:sz w:val="32"/>
                <w:szCs w:val="32"/>
                <w:cs/>
              </w:rPr>
              <w:t>หน่วยกิต</w:t>
            </w:r>
          </w:p>
          <w:p w14:paraId="3C311B2C" w14:textId="4A75D0C7"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 กลุ่มวิชาผู้ประกอบการ</w:t>
            </w:r>
            <w:r w:rsidRPr="005C07C1">
              <w:rPr>
                <w:rFonts w:ascii="TH SarabunPSK" w:hAnsi="TH SarabunPSK" w:cs="TH SarabunPSK"/>
                <w:sz w:val="32"/>
                <w:szCs w:val="32"/>
              </w:rPr>
              <w:t xml:space="preserve"> </w:t>
            </w:r>
            <w:r w:rsidR="00E54CDB">
              <w:rPr>
                <w:rFonts w:ascii="TH SarabunPSK" w:hAnsi="TH SarabunPSK" w:cs="TH SarabunPSK"/>
                <w:sz w:val="32"/>
                <w:szCs w:val="32"/>
              </w:rPr>
              <w:t xml:space="preserve">3 </w:t>
            </w:r>
            <w:r w:rsidR="00E54CDB" w:rsidRPr="005C07C1">
              <w:rPr>
                <w:rFonts w:ascii="TH SarabunPSK" w:hAnsi="TH SarabunPSK" w:cs="TH SarabunPSK"/>
                <w:sz w:val="32"/>
                <w:szCs w:val="32"/>
                <w:cs/>
              </w:rPr>
              <w:t>หน่วยกิต</w:t>
            </w:r>
            <w:r w:rsidRPr="005C07C1">
              <w:rPr>
                <w:rFonts w:ascii="TH SarabunPSK" w:hAnsi="TH SarabunPSK" w:cs="TH SarabunPSK"/>
                <w:sz w:val="32"/>
                <w:szCs w:val="32"/>
              </w:rPr>
              <w:t xml:space="preserve"> </w:t>
            </w:r>
          </w:p>
          <w:p w14:paraId="63AAFF3B" w14:textId="77777777" w:rsidR="00626799" w:rsidRPr="005C07C1" w:rsidRDefault="00626799" w:rsidP="00626799">
            <w:pPr>
              <w:rPr>
                <w:rFonts w:ascii="TH SarabunPSK" w:hAnsi="TH SarabunPSK" w:cs="TH SarabunPSK"/>
                <w:sz w:val="32"/>
                <w:szCs w:val="32"/>
              </w:rPr>
            </w:pPr>
            <w:r w:rsidRPr="005C07C1">
              <w:rPr>
                <w:rFonts w:ascii="TH SarabunPSK" w:hAnsi="TH SarabunPSK" w:cs="TH SarabunPSK"/>
                <w:sz w:val="32"/>
                <w:szCs w:val="32"/>
                <w:cs/>
              </w:rPr>
              <w:t>- กลุ่มวิชาภาษาและการสื่อสาร</w:t>
            </w:r>
            <w:r w:rsidRPr="005C07C1">
              <w:rPr>
                <w:rFonts w:ascii="TH SarabunPSK" w:hAnsi="TH SarabunPSK" w:cs="TH SarabunPSK"/>
                <w:sz w:val="32"/>
                <w:szCs w:val="32"/>
              </w:rPr>
              <w:t xml:space="preserve">  </w:t>
            </w:r>
          </w:p>
          <w:p w14:paraId="70451437" w14:textId="2F331186" w:rsidR="00626799" w:rsidRDefault="00E54CDB" w:rsidP="00626799">
            <w:pPr>
              <w:rPr>
                <w:rFonts w:ascii="TH SarabunPSK" w:hAnsi="TH SarabunPSK" w:cs="TH SarabunPSK"/>
                <w:sz w:val="32"/>
                <w:szCs w:val="32"/>
              </w:rPr>
            </w:pPr>
            <w:r>
              <w:rPr>
                <w:rFonts w:ascii="TH SarabunPSK" w:hAnsi="TH SarabunPSK" w:cs="TH SarabunPSK"/>
                <w:sz w:val="32"/>
                <w:szCs w:val="32"/>
              </w:rPr>
              <w:t xml:space="preserve">6 </w:t>
            </w:r>
            <w:r w:rsidRPr="005C07C1">
              <w:rPr>
                <w:rFonts w:ascii="TH SarabunPSK" w:hAnsi="TH SarabunPSK" w:cs="TH SarabunPSK"/>
                <w:sz w:val="32"/>
                <w:szCs w:val="32"/>
                <w:cs/>
              </w:rPr>
              <w:t>หน่วยกิต</w:t>
            </w:r>
          </w:p>
          <w:p w14:paraId="514A82F1" w14:textId="3C19ECD9" w:rsidR="00E54CDB" w:rsidRPr="00E54CDB" w:rsidRDefault="00E54CDB" w:rsidP="00626799">
            <w:pPr>
              <w:rPr>
                <w:rFonts w:ascii="TH SarabunPSK" w:hAnsi="TH SarabunPSK" w:cs="TH SarabunPSK"/>
                <w:b/>
                <w:bCs/>
                <w:sz w:val="32"/>
                <w:szCs w:val="32"/>
                <w:cs/>
              </w:rPr>
            </w:pPr>
            <w:r>
              <w:rPr>
                <w:rFonts w:ascii="TH SarabunPSK" w:hAnsi="TH SarabunPSK" w:cs="TH SarabunPSK" w:hint="cs"/>
                <w:b/>
                <w:bCs/>
                <w:sz w:val="32"/>
                <w:szCs w:val="32"/>
                <w:cs/>
              </w:rPr>
              <w:t xml:space="preserve">    </w:t>
            </w:r>
            <w:r w:rsidRPr="00E54CDB">
              <w:rPr>
                <w:rFonts w:ascii="TH SarabunPSK" w:hAnsi="TH SarabunPSK" w:cs="TH SarabunPSK" w:hint="cs"/>
                <w:b/>
                <w:bCs/>
                <w:sz w:val="32"/>
                <w:szCs w:val="32"/>
                <w:cs/>
              </w:rPr>
              <w:t>2) วิชาเลือก</w:t>
            </w:r>
            <w:r>
              <w:rPr>
                <w:rFonts w:ascii="TH SarabunPSK" w:hAnsi="TH SarabunPSK" w:cs="TH SarabunPSK" w:hint="cs"/>
                <w:b/>
                <w:bCs/>
                <w:sz w:val="32"/>
                <w:szCs w:val="32"/>
                <w:cs/>
              </w:rPr>
              <w:t xml:space="preserve"> </w:t>
            </w:r>
            <w:r w:rsidRPr="00E54CDB">
              <w:rPr>
                <w:rFonts w:ascii="TH SarabunPSK" w:hAnsi="TH SarabunPSK" w:cs="TH SarabunPSK" w:hint="cs"/>
                <w:sz w:val="32"/>
                <w:szCs w:val="32"/>
                <w:cs/>
              </w:rPr>
              <w:t>ไม่น้อยกว่า 9 หน่วยกิต</w:t>
            </w:r>
            <w:r>
              <w:rPr>
                <w:rFonts w:ascii="TH SarabunPSK" w:hAnsi="TH SarabunPSK" w:cs="TH SarabunPSK" w:hint="cs"/>
                <w:sz w:val="32"/>
                <w:szCs w:val="32"/>
                <w:cs/>
              </w:rPr>
              <w:t xml:space="preserve"> ดังนี้ ให้เลือกเรียนจากกลุ่มวิชาบังคับ ไม่น้อยกว่า 3 กลุ่มวิชา โดยคำแนะนำจากอาจารย์ที่ปรึกษาหรืออาจารย์ผู้รับผิดชอบหลักสูตร</w:t>
            </w:r>
          </w:p>
        </w:tc>
        <w:tc>
          <w:tcPr>
            <w:tcW w:w="2194" w:type="dxa"/>
          </w:tcPr>
          <w:p w14:paraId="328E49F8" w14:textId="6CC5E053" w:rsidR="00626799" w:rsidRPr="005C07C1" w:rsidRDefault="00626799" w:rsidP="00626799">
            <w:pPr>
              <w:rPr>
                <w:rFonts w:ascii="TH SarabunPSK" w:hAnsi="TH SarabunPSK" w:cs="TH SarabunPSK"/>
                <w:sz w:val="32"/>
                <w:szCs w:val="32"/>
                <w:cs/>
              </w:rPr>
            </w:pPr>
            <w:r w:rsidRPr="005C07C1">
              <w:rPr>
                <w:rFonts w:ascii="TH SarabunPSK" w:hAnsi="TH SarabunPSK" w:cs="TH SarabunPSK"/>
                <w:sz w:val="32"/>
                <w:szCs w:val="32"/>
                <w:cs/>
              </w:rPr>
              <w:t>ลดลง 6</w:t>
            </w:r>
            <w:r w:rsidRPr="005C07C1">
              <w:rPr>
                <w:rFonts w:ascii="TH SarabunPSK" w:hAnsi="TH SarabunPSK" w:cs="TH SarabunPSK"/>
                <w:sz w:val="32"/>
                <w:szCs w:val="32"/>
              </w:rPr>
              <w:t xml:space="preserve"> </w:t>
            </w:r>
            <w:r w:rsidRPr="005C07C1">
              <w:rPr>
                <w:rFonts w:ascii="TH SarabunPSK" w:hAnsi="TH SarabunPSK" w:cs="TH SarabunPSK"/>
                <w:sz w:val="32"/>
                <w:szCs w:val="32"/>
                <w:cs/>
              </w:rPr>
              <w:t>หน่วยกิต</w:t>
            </w:r>
          </w:p>
          <w:p w14:paraId="08BD1510" w14:textId="7E3BBD65" w:rsidR="00626799" w:rsidRPr="005C07C1" w:rsidRDefault="00626799" w:rsidP="00626799">
            <w:pPr>
              <w:rPr>
                <w:rFonts w:ascii="TH SarabunPSK" w:hAnsi="TH SarabunPSK" w:cs="TH SarabunPSK"/>
                <w:sz w:val="32"/>
                <w:szCs w:val="32"/>
              </w:rPr>
            </w:pPr>
          </w:p>
          <w:p w14:paraId="58DDCE5E" w14:textId="77777777" w:rsidR="00626799" w:rsidRPr="005C07C1" w:rsidRDefault="00626799" w:rsidP="00626799">
            <w:pPr>
              <w:rPr>
                <w:rFonts w:ascii="TH SarabunPSK" w:hAnsi="TH SarabunPSK" w:cs="TH SarabunPSK"/>
                <w:sz w:val="32"/>
                <w:szCs w:val="32"/>
              </w:rPr>
            </w:pPr>
          </w:p>
          <w:p w14:paraId="5042D7E5" w14:textId="77777777" w:rsidR="00626799" w:rsidRPr="005C07C1" w:rsidRDefault="00626799" w:rsidP="00626799">
            <w:pPr>
              <w:rPr>
                <w:rFonts w:ascii="TH SarabunPSK" w:hAnsi="TH SarabunPSK" w:cs="TH SarabunPSK"/>
                <w:sz w:val="32"/>
                <w:szCs w:val="32"/>
                <w:cs/>
              </w:rPr>
            </w:pPr>
          </w:p>
        </w:tc>
      </w:tr>
      <w:tr w:rsidR="00626799" w:rsidRPr="008B65CF" w14:paraId="280F631E" w14:textId="77777777" w:rsidTr="00F2399E">
        <w:trPr>
          <w:trHeight w:val="2852"/>
        </w:trPr>
        <w:tc>
          <w:tcPr>
            <w:tcW w:w="3600" w:type="dxa"/>
          </w:tcPr>
          <w:p w14:paraId="42EDA563" w14:textId="129BE6D1" w:rsidR="00626799" w:rsidRPr="008B65CF" w:rsidRDefault="00626799" w:rsidP="00626799">
            <w:pPr>
              <w:rPr>
                <w:rFonts w:ascii="TH SarabunPSK" w:hAnsi="TH SarabunPSK" w:cs="TH SarabunPSK"/>
                <w:b/>
                <w:bCs/>
                <w:color w:val="0000FF"/>
                <w:sz w:val="32"/>
                <w:szCs w:val="32"/>
              </w:rPr>
            </w:pPr>
            <w:r w:rsidRPr="008B65CF">
              <w:rPr>
                <w:rFonts w:ascii="TH SarabunPSK" w:hAnsi="TH SarabunPSK" w:cs="TH SarabunPSK"/>
                <w:b/>
                <w:bCs/>
                <w:color w:val="0000FF"/>
                <w:sz w:val="32"/>
                <w:szCs w:val="32"/>
              </w:rPr>
              <w:t xml:space="preserve">2. </w:t>
            </w:r>
            <w:r w:rsidRPr="008B65CF">
              <w:rPr>
                <w:rFonts w:ascii="TH SarabunPSK" w:hAnsi="TH SarabunPSK" w:cs="TH SarabunPSK"/>
                <w:b/>
                <w:bCs/>
                <w:color w:val="0000FF"/>
                <w:sz w:val="32"/>
                <w:szCs w:val="32"/>
                <w:cs/>
              </w:rPr>
              <w:t xml:space="preserve">หมวดวิชาเฉพาะ </w:t>
            </w:r>
            <w:r w:rsidRPr="008B65CF">
              <w:rPr>
                <w:rFonts w:ascii="TH SarabunPSK" w:hAnsi="TH SarabunPSK" w:cs="TH SarabunPSK"/>
                <w:b/>
                <w:bCs/>
                <w:color w:val="0000FF"/>
                <w:sz w:val="32"/>
                <w:szCs w:val="32"/>
                <w:cs/>
              </w:rPr>
              <w:tab/>
            </w:r>
            <w:r w:rsidRPr="008B65CF">
              <w:rPr>
                <w:rFonts w:ascii="TH SarabunPSK" w:hAnsi="TH SarabunPSK" w:cs="TH SarabunPSK"/>
                <w:b/>
                <w:bCs/>
                <w:color w:val="0000FF"/>
                <w:sz w:val="32"/>
                <w:szCs w:val="32"/>
              </w:rPr>
              <w:t>xx</w:t>
            </w:r>
            <w:r w:rsidRPr="008B65CF">
              <w:rPr>
                <w:rFonts w:ascii="TH SarabunPSK" w:hAnsi="TH SarabunPSK" w:cs="TH SarabunPSK"/>
                <w:b/>
                <w:bCs/>
                <w:color w:val="0000FF"/>
                <w:sz w:val="32"/>
                <w:szCs w:val="32"/>
                <w:cs/>
              </w:rPr>
              <w:t xml:space="preserve"> หน่วยกิต</w:t>
            </w:r>
          </w:p>
          <w:p w14:paraId="31EEA201" w14:textId="77777777" w:rsidR="00626799" w:rsidRPr="008B65CF" w:rsidRDefault="00626799" w:rsidP="00626799">
            <w:pPr>
              <w:rPr>
                <w:rFonts w:ascii="TH SarabunPSK" w:hAnsi="TH SarabunPSK" w:cs="TH SarabunPSK"/>
                <w:b/>
                <w:bCs/>
                <w:color w:val="0000FF"/>
                <w:sz w:val="32"/>
                <w:szCs w:val="32"/>
              </w:rPr>
            </w:pPr>
          </w:p>
          <w:p w14:paraId="2AC9CE71" w14:textId="77777777" w:rsidR="00626799" w:rsidRPr="008B65CF" w:rsidRDefault="00626799" w:rsidP="00626799">
            <w:pPr>
              <w:rPr>
                <w:rFonts w:ascii="TH SarabunPSK" w:hAnsi="TH SarabunPSK" w:cs="TH SarabunPSK"/>
                <w:b/>
                <w:bCs/>
                <w:color w:val="0000FF"/>
                <w:sz w:val="32"/>
                <w:szCs w:val="32"/>
              </w:rPr>
            </w:pPr>
            <w:r w:rsidRPr="008B65CF">
              <w:rPr>
                <w:rFonts w:ascii="TH SarabunPSK" w:hAnsi="TH SarabunPSK" w:cs="TH SarabunPSK"/>
                <w:color w:val="0000FF"/>
                <w:sz w:val="32"/>
                <w:szCs w:val="32"/>
              </w:rPr>
              <w:t>-</w:t>
            </w:r>
            <w:r w:rsidRPr="008B65CF">
              <w:rPr>
                <w:rFonts w:ascii="TH SarabunPSK" w:hAnsi="TH SarabunPSK" w:cs="TH SarabunPSK"/>
                <w:color w:val="0000FF"/>
                <w:sz w:val="32"/>
                <w:szCs w:val="32"/>
                <w:cs/>
              </w:rPr>
              <w:t>วิชาแกน</w:t>
            </w:r>
            <w:r w:rsidRPr="008B65CF">
              <w:rPr>
                <w:rFonts w:ascii="TH SarabunPSK" w:hAnsi="TH SarabunPSK" w:cs="TH SarabunPSK"/>
                <w:color w:val="0000FF"/>
                <w:sz w:val="32"/>
                <w:szCs w:val="32"/>
              </w:rPr>
              <w:t>xxxxx               xx</w:t>
            </w:r>
            <w:r w:rsidRPr="008B65CF">
              <w:rPr>
                <w:rFonts w:ascii="TH SarabunPSK" w:hAnsi="TH SarabunPSK" w:cs="TH SarabunPSK"/>
                <w:color w:val="0000FF"/>
                <w:sz w:val="32"/>
                <w:szCs w:val="32"/>
                <w:cs/>
              </w:rPr>
              <w:t xml:space="preserve"> หน่วยกิต</w:t>
            </w:r>
          </w:p>
          <w:p w14:paraId="1B0182DF"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rPr>
              <w:t>-</w:t>
            </w:r>
            <w:r w:rsidRPr="008B65CF">
              <w:rPr>
                <w:rFonts w:ascii="TH SarabunPSK" w:hAnsi="TH SarabunPSK" w:cs="TH SarabunPSK"/>
                <w:color w:val="0000FF"/>
                <w:sz w:val="32"/>
                <w:szCs w:val="32"/>
                <w:cs/>
              </w:rPr>
              <w:t>วิชาพื้นฐาน</w:t>
            </w:r>
            <w:r w:rsidRPr="008B65CF">
              <w:rPr>
                <w:rFonts w:ascii="TH SarabunPSK" w:hAnsi="TH SarabunPSK" w:cs="TH SarabunPSK"/>
                <w:color w:val="0000FF"/>
                <w:sz w:val="32"/>
                <w:szCs w:val="32"/>
              </w:rPr>
              <w:t>xxxx             xx</w:t>
            </w:r>
            <w:r w:rsidRPr="008B65CF">
              <w:rPr>
                <w:rFonts w:ascii="TH SarabunPSK" w:hAnsi="TH SarabunPSK" w:cs="TH SarabunPSK"/>
                <w:color w:val="0000FF"/>
                <w:sz w:val="32"/>
                <w:szCs w:val="32"/>
                <w:cs/>
              </w:rPr>
              <w:t xml:space="preserve"> หน่วยกิต</w:t>
            </w:r>
          </w:p>
          <w:p w14:paraId="531A1ED5" w14:textId="1E09F583" w:rsidR="00626799" w:rsidRPr="008B65CF" w:rsidRDefault="00626799" w:rsidP="00626799">
            <w:pPr>
              <w:rPr>
                <w:rFonts w:ascii="TH SarabunPSK" w:hAnsi="TH SarabunPSK" w:cs="TH SarabunPSK"/>
                <w:color w:val="0000FF"/>
                <w:sz w:val="32"/>
                <w:szCs w:val="32"/>
              </w:rPr>
            </w:pPr>
          </w:p>
        </w:tc>
        <w:tc>
          <w:tcPr>
            <w:tcW w:w="3600" w:type="dxa"/>
          </w:tcPr>
          <w:p w14:paraId="2C1DBF27" w14:textId="77777777" w:rsidR="00626799" w:rsidRPr="008B65CF" w:rsidRDefault="00626799" w:rsidP="00626799">
            <w:pPr>
              <w:rPr>
                <w:rFonts w:ascii="TH SarabunPSK" w:hAnsi="TH SarabunPSK" w:cs="TH SarabunPSK"/>
                <w:b/>
                <w:bCs/>
                <w:color w:val="0000FF"/>
                <w:sz w:val="32"/>
                <w:szCs w:val="32"/>
              </w:rPr>
            </w:pPr>
            <w:r w:rsidRPr="008B65CF">
              <w:rPr>
                <w:rFonts w:ascii="TH SarabunPSK" w:hAnsi="TH SarabunPSK" w:cs="TH SarabunPSK"/>
                <w:b/>
                <w:bCs/>
                <w:color w:val="0000FF"/>
                <w:sz w:val="32"/>
                <w:szCs w:val="32"/>
              </w:rPr>
              <w:t xml:space="preserve">2. </w:t>
            </w:r>
            <w:r w:rsidRPr="008B65CF">
              <w:rPr>
                <w:rFonts w:ascii="TH SarabunPSK" w:hAnsi="TH SarabunPSK" w:cs="TH SarabunPSK"/>
                <w:b/>
                <w:bCs/>
                <w:color w:val="0000FF"/>
                <w:sz w:val="32"/>
                <w:szCs w:val="32"/>
                <w:cs/>
              </w:rPr>
              <w:t xml:space="preserve">หมวดวิชาเฉพาะ </w:t>
            </w:r>
            <w:r w:rsidRPr="008B65CF">
              <w:rPr>
                <w:rFonts w:ascii="TH SarabunPSK" w:hAnsi="TH SarabunPSK" w:cs="TH SarabunPSK"/>
                <w:b/>
                <w:bCs/>
                <w:color w:val="0000FF"/>
                <w:sz w:val="32"/>
                <w:szCs w:val="32"/>
                <w:cs/>
              </w:rPr>
              <w:tab/>
            </w:r>
            <w:r w:rsidRPr="008B65CF">
              <w:rPr>
                <w:rFonts w:ascii="TH SarabunPSK" w:hAnsi="TH SarabunPSK" w:cs="TH SarabunPSK"/>
                <w:b/>
                <w:bCs/>
                <w:color w:val="0000FF"/>
                <w:sz w:val="32"/>
                <w:szCs w:val="32"/>
              </w:rPr>
              <w:t>xx</w:t>
            </w:r>
            <w:r w:rsidRPr="008B65CF">
              <w:rPr>
                <w:rFonts w:ascii="TH SarabunPSK" w:hAnsi="TH SarabunPSK" w:cs="TH SarabunPSK"/>
                <w:b/>
                <w:bCs/>
                <w:color w:val="0000FF"/>
                <w:sz w:val="32"/>
                <w:szCs w:val="32"/>
                <w:cs/>
              </w:rPr>
              <w:t xml:space="preserve"> หน่วยกิต</w:t>
            </w:r>
          </w:p>
          <w:p w14:paraId="0C3AF29E" w14:textId="77777777" w:rsidR="00626799" w:rsidRPr="008B65CF" w:rsidRDefault="00626799" w:rsidP="00626799">
            <w:pPr>
              <w:rPr>
                <w:rFonts w:ascii="TH SarabunPSK" w:hAnsi="TH SarabunPSK" w:cs="TH SarabunPSK"/>
                <w:b/>
                <w:bCs/>
                <w:color w:val="0000FF"/>
                <w:sz w:val="32"/>
                <w:szCs w:val="32"/>
              </w:rPr>
            </w:pPr>
          </w:p>
          <w:p w14:paraId="4C7A5AC2" w14:textId="77777777" w:rsidR="00626799" w:rsidRPr="008B65CF" w:rsidRDefault="00626799" w:rsidP="00626799">
            <w:pPr>
              <w:rPr>
                <w:rFonts w:ascii="TH SarabunPSK" w:hAnsi="TH SarabunPSK" w:cs="TH SarabunPSK"/>
                <w:b/>
                <w:bCs/>
                <w:color w:val="0000FF"/>
                <w:sz w:val="32"/>
                <w:szCs w:val="32"/>
              </w:rPr>
            </w:pPr>
            <w:r w:rsidRPr="008B65CF">
              <w:rPr>
                <w:rFonts w:ascii="TH SarabunPSK" w:hAnsi="TH SarabunPSK" w:cs="TH SarabunPSK"/>
                <w:color w:val="0000FF"/>
                <w:sz w:val="32"/>
                <w:szCs w:val="32"/>
              </w:rPr>
              <w:t>-</w:t>
            </w:r>
            <w:r w:rsidRPr="008B65CF">
              <w:rPr>
                <w:rFonts w:ascii="TH SarabunPSK" w:hAnsi="TH SarabunPSK" w:cs="TH SarabunPSK"/>
                <w:color w:val="0000FF"/>
                <w:sz w:val="32"/>
                <w:szCs w:val="32"/>
                <w:cs/>
              </w:rPr>
              <w:t>วิชาแกน</w:t>
            </w:r>
            <w:r w:rsidRPr="008B65CF">
              <w:rPr>
                <w:rFonts w:ascii="TH SarabunPSK" w:hAnsi="TH SarabunPSK" w:cs="TH SarabunPSK"/>
                <w:color w:val="0000FF"/>
                <w:sz w:val="32"/>
                <w:szCs w:val="32"/>
              </w:rPr>
              <w:t>xxxxx               xx</w:t>
            </w:r>
            <w:r w:rsidRPr="008B65CF">
              <w:rPr>
                <w:rFonts w:ascii="TH SarabunPSK" w:hAnsi="TH SarabunPSK" w:cs="TH SarabunPSK"/>
                <w:color w:val="0000FF"/>
                <w:sz w:val="32"/>
                <w:szCs w:val="32"/>
                <w:cs/>
              </w:rPr>
              <w:t xml:space="preserve"> หน่วยกิต</w:t>
            </w:r>
          </w:p>
          <w:p w14:paraId="0CF8A9A2"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rPr>
              <w:t>-</w:t>
            </w:r>
            <w:r w:rsidRPr="008B65CF">
              <w:rPr>
                <w:rFonts w:ascii="TH SarabunPSK" w:hAnsi="TH SarabunPSK" w:cs="TH SarabunPSK"/>
                <w:color w:val="0000FF"/>
                <w:sz w:val="32"/>
                <w:szCs w:val="32"/>
                <w:cs/>
              </w:rPr>
              <w:t>วิชาพื้นฐาน</w:t>
            </w:r>
            <w:r w:rsidRPr="008B65CF">
              <w:rPr>
                <w:rFonts w:ascii="TH SarabunPSK" w:hAnsi="TH SarabunPSK" w:cs="TH SarabunPSK"/>
                <w:color w:val="0000FF"/>
                <w:sz w:val="32"/>
                <w:szCs w:val="32"/>
              </w:rPr>
              <w:t>xxxxx            xx</w:t>
            </w:r>
            <w:r w:rsidRPr="008B65CF">
              <w:rPr>
                <w:rFonts w:ascii="TH SarabunPSK" w:hAnsi="TH SarabunPSK" w:cs="TH SarabunPSK"/>
                <w:color w:val="0000FF"/>
                <w:sz w:val="32"/>
                <w:szCs w:val="32"/>
                <w:cs/>
              </w:rPr>
              <w:t xml:space="preserve"> หน่วยกิต</w:t>
            </w:r>
          </w:p>
          <w:p w14:paraId="327F2E8C" w14:textId="2E697067" w:rsidR="00626799" w:rsidRPr="008B65CF" w:rsidRDefault="00626799" w:rsidP="00626799">
            <w:pPr>
              <w:rPr>
                <w:rFonts w:ascii="TH SarabunPSK" w:hAnsi="TH SarabunPSK" w:cs="TH SarabunPSK"/>
                <w:color w:val="0000FF"/>
                <w:sz w:val="32"/>
                <w:szCs w:val="32"/>
                <w:cs/>
              </w:rPr>
            </w:pPr>
          </w:p>
        </w:tc>
        <w:tc>
          <w:tcPr>
            <w:tcW w:w="2194" w:type="dxa"/>
          </w:tcPr>
          <w:p w14:paraId="542978DD"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rPr>
              <w:t>xxxx</w:t>
            </w:r>
          </w:p>
          <w:p w14:paraId="560EA57A" w14:textId="7777777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cs/>
              </w:rPr>
              <w:t>(คงเดิม/เพิ่มขึ้น/ลดลง)</w:t>
            </w:r>
          </w:p>
          <w:p w14:paraId="0AEF2871" w14:textId="56A5AD57"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rPr>
              <w:t xml:space="preserve">-xxxxxx </w:t>
            </w:r>
            <w:r w:rsidRPr="008B65CF">
              <w:rPr>
                <w:rFonts w:ascii="TH SarabunPSK" w:hAnsi="TH SarabunPSK" w:cs="TH SarabunPSK"/>
                <w:color w:val="0000FF"/>
                <w:sz w:val="32"/>
                <w:szCs w:val="32"/>
                <w:cs/>
              </w:rPr>
              <w:t>หน่วยกิต</w:t>
            </w:r>
          </w:p>
          <w:p w14:paraId="13EF38D7" w14:textId="2CF7D4A6" w:rsidR="00626799" w:rsidRPr="008B65CF" w:rsidRDefault="00626799" w:rsidP="00626799">
            <w:pPr>
              <w:rPr>
                <w:rFonts w:ascii="TH SarabunPSK" w:hAnsi="TH SarabunPSK" w:cs="TH SarabunPSK"/>
                <w:color w:val="0000FF"/>
                <w:sz w:val="32"/>
                <w:szCs w:val="32"/>
              </w:rPr>
            </w:pPr>
            <w:r w:rsidRPr="008B65CF">
              <w:rPr>
                <w:rFonts w:ascii="TH SarabunPSK" w:hAnsi="TH SarabunPSK" w:cs="TH SarabunPSK"/>
                <w:color w:val="0000FF"/>
                <w:sz w:val="32"/>
                <w:szCs w:val="32"/>
              </w:rPr>
              <w:t>-xxxxx    xx</w:t>
            </w:r>
            <w:r w:rsidRPr="008B65CF">
              <w:rPr>
                <w:rFonts w:ascii="TH SarabunPSK" w:hAnsi="TH SarabunPSK" w:cs="TH SarabunPSK"/>
                <w:color w:val="0000FF"/>
                <w:sz w:val="32"/>
                <w:szCs w:val="32"/>
                <w:cs/>
              </w:rPr>
              <w:t xml:space="preserve"> หน่วยกิต</w:t>
            </w:r>
          </w:p>
          <w:p w14:paraId="33449CFD" w14:textId="77777777" w:rsidR="00626799" w:rsidRPr="008B65CF" w:rsidRDefault="00626799" w:rsidP="00626799">
            <w:pPr>
              <w:rPr>
                <w:rFonts w:ascii="TH SarabunPSK" w:hAnsi="TH SarabunPSK" w:cs="TH SarabunPSK"/>
                <w:color w:val="0000FF"/>
                <w:sz w:val="32"/>
                <w:szCs w:val="32"/>
              </w:rPr>
            </w:pPr>
          </w:p>
          <w:p w14:paraId="6A475EF7" w14:textId="65B0B07D" w:rsidR="00626799" w:rsidRPr="008B65CF" w:rsidRDefault="00626799" w:rsidP="00626799">
            <w:pPr>
              <w:rPr>
                <w:rFonts w:ascii="TH SarabunPSK" w:hAnsi="TH SarabunPSK" w:cs="TH SarabunPSK"/>
                <w:color w:val="0000FF"/>
                <w:sz w:val="32"/>
                <w:szCs w:val="32"/>
                <w:cs/>
              </w:rPr>
            </w:pPr>
            <w:r w:rsidRPr="008B65CF">
              <w:rPr>
                <w:rFonts w:ascii="TH SarabunPSK" w:hAnsi="TH SarabunPSK" w:cs="TH SarabunPSK"/>
                <w:color w:val="0000FF"/>
                <w:sz w:val="32"/>
                <w:szCs w:val="32"/>
              </w:rPr>
              <w:t>-</w:t>
            </w:r>
            <w:r w:rsidRPr="008B65CF">
              <w:rPr>
                <w:rFonts w:ascii="TH SarabunPSK" w:hAnsi="TH SarabunPSK" w:cs="TH SarabunPSK"/>
                <w:color w:val="0000FF"/>
                <w:sz w:val="32"/>
                <w:szCs w:val="32"/>
                <w:cs/>
              </w:rPr>
              <w:t xml:space="preserve">ลดลง ... หน่วยกิต </w:t>
            </w:r>
          </w:p>
          <w:p w14:paraId="4F130764" w14:textId="5494CFF9" w:rsidR="00626799" w:rsidRPr="008B65CF" w:rsidRDefault="00626799" w:rsidP="00626799">
            <w:pPr>
              <w:rPr>
                <w:rFonts w:ascii="TH SarabunPSK" w:hAnsi="TH SarabunPSK" w:cs="TH SarabunPSK"/>
                <w:color w:val="0000FF"/>
                <w:sz w:val="28"/>
                <w:szCs w:val="28"/>
                <w:cs/>
              </w:rPr>
            </w:pPr>
            <w:r w:rsidRPr="008B65CF">
              <w:rPr>
                <w:rFonts w:ascii="TH SarabunPSK" w:hAnsi="TH SarabunPSK" w:cs="TH SarabunPSK"/>
                <w:color w:val="0000FF"/>
                <w:sz w:val="32"/>
                <w:szCs w:val="32"/>
              </w:rPr>
              <w:t>-</w:t>
            </w:r>
            <w:r w:rsidRPr="008B65CF">
              <w:rPr>
                <w:rFonts w:ascii="TH SarabunPSK" w:hAnsi="TH SarabunPSK" w:cs="TH SarabunPSK"/>
                <w:color w:val="0000FF"/>
                <w:sz w:val="32"/>
                <w:szCs w:val="32"/>
                <w:cs/>
              </w:rPr>
              <w:t xml:space="preserve">เพิ่มขึ้น .... หน่วยกิต </w:t>
            </w:r>
          </w:p>
        </w:tc>
      </w:tr>
      <w:tr w:rsidR="00626799" w:rsidRPr="005C07C1" w14:paraId="7DD7B345" w14:textId="77777777" w:rsidTr="00A92B68">
        <w:trPr>
          <w:trHeight w:val="521"/>
        </w:trPr>
        <w:tc>
          <w:tcPr>
            <w:tcW w:w="3600" w:type="dxa"/>
          </w:tcPr>
          <w:p w14:paraId="715A3CEE" w14:textId="33DB6E5C" w:rsidR="00626799" w:rsidRPr="005C07C1" w:rsidRDefault="00626799" w:rsidP="00626799">
            <w:pPr>
              <w:rPr>
                <w:rFonts w:ascii="TH SarabunPSK" w:hAnsi="TH SarabunPSK" w:cs="TH SarabunPSK"/>
                <w:b/>
                <w:bCs/>
                <w:sz w:val="32"/>
                <w:szCs w:val="32"/>
              </w:rPr>
            </w:pPr>
            <w:r w:rsidRPr="005C07C1">
              <w:rPr>
                <w:rFonts w:ascii="TH SarabunPSK" w:hAnsi="TH SarabunPSK" w:cs="TH SarabunPSK"/>
                <w:b/>
                <w:bCs/>
                <w:sz w:val="32"/>
                <w:szCs w:val="32"/>
              </w:rPr>
              <w:t xml:space="preserve">3. </w:t>
            </w:r>
            <w:proofErr w:type="gramStart"/>
            <w:r w:rsidRPr="005C07C1">
              <w:rPr>
                <w:rFonts w:ascii="TH SarabunPSK" w:hAnsi="TH SarabunPSK" w:cs="TH SarabunPSK"/>
                <w:b/>
                <w:bCs/>
                <w:sz w:val="32"/>
                <w:szCs w:val="32"/>
                <w:cs/>
              </w:rPr>
              <w:t>หมวดวิชาเลือกเสรี  6</w:t>
            </w:r>
            <w:proofErr w:type="gramEnd"/>
            <w:r w:rsidRPr="005C07C1">
              <w:rPr>
                <w:rFonts w:ascii="TH SarabunPSK" w:hAnsi="TH SarabunPSK" w:cs="TH SarabunPSK"/>
                <w:b/>
                <w:bCs/>
                <w:sz w:val="32"/>
                <w:szCs w:val="32"/>
                <w:cs/>
              </w:rPr>
              <w:t xml:space="preserve"> หน่วยกิต</w:t>
            </w:r>
          </w:p>
        </w:tc>
        <w:tc>
          <w:tcPr>
            <w:tcW w:w="3600" w:type="dxa"/>
          </w:tcPr>
          <w:p w14:paraId="2DE057CB" w14:textId="4495E9CA" w:rsidR="00626799" w:rsidRPr="005C07C1" w:rsidRDefault="00626799" w:rsidP="00626799">
            <w:pPr>
              <w:rPr>
                <w:rFonts w:ascii="TH SarabunPSK" w:hAnsi="TH SarabunPSK" w:cs="TH SarabunPSK"/>
                <w:b/>
                <w:bCs/>
                <w:sz w:val="32"/>
                <w:szCs w:val="32"/>
              </w:rPr>
            </w:pPr>
            <w:r w:rsidRPr="005C07C1">
              <w:rPr>
                <w:rFonts w:ascii="TH SarabunPSK" w:hAnsi="TH SarabunPSK" w:cs="TH SarabunPSK"/>
                <w:b/>
                <w:bCs/>
                <w:sz w:val="32"/>
                <w:szCs w:val="32"/>
              </w:rPr>
              <w:t xml:space="preserve">3. </w:t>
            </w:r>
            <w:r w:rsidRPr="005C07C1">
              <w:rPr>
                <w:rFonts w:ascii="TH SarabunPSK" w:hAnsi="TH SarabunPSK" w:cs="TH SarabunPSK"/>
                <w:b/>
                <w:bCs/>
                <w:sz w:val="32"/>
                <w:szCs w:val="32"/>
                <w:cs/>
              </w:rPr>
              <w:t>หมวดวิชาเลือกเสรี     6 หน่วยกิต</w:t>
            </w:r>
          </w:p>
        </w:tc>
        <w:tc>
          <w:tcPr>
            <w:tcW w:w="2194" w:type="dxa"/>
          </w:tcPr>
          <w:p w14:paraId="7433AF44" w14:textId="3DD0735B" w:rsidR="00626799" w:rsidRPr="005C07C1" w:rsidRDefault="00626799" w:rsidP="00626799">
            <w:pPr>
              <w:rPr>
                <w:rFonts w:ascii="TH SarabunPSK" w:hAnsi="TH SarabunPSK" w:cs="TH SarabunPSK"/>
                <w:sz w:val="32"/>
                <w:szCs w:val="32"/>
                <w:cs/>
              </w:rPr>
            </w:pPr>
            <w:r w:rsidRPr="005C07C1">
              <w:rPr>
                <w:rFonts w:ascii="TH SarabunPSK" w:hAnsi="TH SarabunPSK" w:cs="TH SarabunPSK"/>
                <w:sz w:val="32"/>
                <w:szCs w:val="32"/>
                <w:cs/>
              </w:rPr>
              <w:t>คงเดิม</w:t>
            </w:r>
          </w:p>
        </w:tc>
      </w:tr>
    </w:tbl>
    <w:p w14:paraId="570549BD" w14:textId="77777777" w:rsidR="00C4341C" w:rsidRPr="005C07C1" w:rsidRDefault="00C4341C" w:rsidP="00C4341C">
      <w:pPr>
        <w:rPr>
          <w:rFonts w:ascii="TH SarabunPSK" w:hAnsi="TH SarabunPSK" w:cs="TH SarabunPSK"/>
          <w:sz w:val="32"/>
          <w:szCs w:val="32"/>
        </w:rPr>
      </w:pPr>
    </w:p>
    <w:p w14:paraId="00EAB241" w14:textId="36FEAA69" w:rsidR="00C4341C" w:rsidRPr="005C07C1" w:rsidRDefault="00C4341C" w:rsidP="00C4341C">
      <w:pPr>
        <w:rPr>
          <w:rFonts w:ascii="TH SarabunPSK" w:hAnsi="TH SarabunPSK" w:cs="TH SarabunPSK"/>
          <w:sz w:val="32"/>
          <w:szCs w:val="32"/>
          <w:highlight w:val="yellow"/>
        </w:rPr>
      </w:pPr>
    </w:p>
    <w:p w14:paraId="62DC5C07" w14:textId="77777777" w:rsidR="00621B23" w:rsidRDefault="00621B23" w:rsidP="00C4341C">
      <w:pPr>
        <w:rPr>
          <w:rFonts w:ascii="TH SarabunPSK" w:hAnsi="TH SarabunPSK" w:cs="TH SarabunPSK"/>
          <w:sz w:val="32"/>
          <w:szCs w:val="32"/>
          <w:highlight w:val="yellow"/>
        </w:rPr>
      </w:pPr>
    </w:p>
    <w:p w14:paraId="585FFFD7" w14:textId="77777777" w:rsidR="006A2316" w:rsidRPr="005C07C1" w:rsidRDefault="006A2316" w:rsidP="00C4341C">
      <w:pPr>
        <w:rPr>
          <w:rFonts w:ascii="TH SarabunPSK" w:hAnsi="TH SarabunPSK" w:cs="TH SarabunPSK"/>
          <w:sz w:val="32"/>
          <w:szCs w:val="32"/>
          <w:highlight w:val="yellow"/>
        </w:rPr>
      </w:pPr>
    </w:p>
    <w:p w14:paraId="46C50BE1" w14:textId="77777777" w:rsidR="00C4341C" w:rsidRPr="005C07C1" w:rsidRDefault="00C4341C" w:rsidP="00C4341C">
      <w:pPr>
        <w:rPr>
          <w:rFonts w:ascii="TH SarabunPSK" w:hAnsi="TH SarabunPSK" w:cs="TH SarabunPSK"/>
          <w:sz w:val="32"/>
          <w:szCs w:val="32"/>
          <w:highlight w:val="yellow"/>
        </w:rPr>
      </w:pPr>
    </w:p>
    <w:p w14:paraId="039472D7" w14:textId="77777777" w:rsidR="00E54CDB" w:rsidRDefault="00E54CDB">
      <w:pPr>
        <w:rPr>
          <w:rFonts w:ascii="TH SarabunPSK" w:hAnsi="TH SarabunPSK" w:cs="TH SarabunPSK"/>
          <w:b/>
          <w:bCs/>
          <w:color w:val="0000FF"/>
          <w:sz w:val="36"/>
          <w:szCs w:val="36"/>
          <w:cs/>
        </w:rPr>
      </w:pPr>
      <w:r>
        <w:rPr>
          <w:rFonts w:ascii="TH SarabunPSK" w:hAnsi="TH SarabunPSK" w:cs="TH SarabunPSK"/>
          <w:b/>
          <w:bCs/>
          <w:color w:val="0000FF"/>
          <w:sz w:val="36"/>
          <w:szCs w:val="36"/>
          <w:cs/>
        </w:rPr>
        <w:br w:type="page"/>
      </w:r>
    </w:p>
    <w:p w14:paraId="10658D49" w14:textId="3DC9D8F1" w:rsidR="00C4341C" w:rsidRPr="008B65CF" w:rsidRDefault="00C4341C" w:rsidP="00C4341C">
      <w:pPr>
        <w:jc w:val="center"/>
        <w:rPr>
          <w:rFonts w:ascii="TH SarabunPSK" w:hAnsi="TH SarabunPSK" w:cs="TH SarabunPSK"/>
          <w:b/>
          <w:bCs/>
          <w:color w:val="0000FF"/>
          <w:sz w:val="36"/>
          <w:szCs w:val="36"/>
        </w:rPr>
      </w:pPr>
      <w:r w:rsidRPr="008B65CF">
        <w:rPr>
          <w:rFonts w:ascii="TH SarabunPSK" w:hAnsi="TH SarabunPSK" w:cs="TH SarabunPSK"/>
          <w:b/>
          <w:bCs/>
          <w:color w:val="0000FF"/>
          <w:sz w:val="36"/>
          <w:szCs w:val="36"/>
          <w:cs/>
        </w:rPr>
        <w:lastRenderedPageBreak/>
        <w:t>ตารางเปรียบเทียบโครงสร้างรายละเอียดหลักสูตร</w:t>
      </w:r>
      <w:r w:rsidR="006825D4" w:rsidRPr="008B65CF">
        <w:rPr>
          <w:rFonts w:ascii="TH SarabunPSK" w:hAnsi="TH SarabunPSK" w:cs="TH SarabunPSK"/>
          <w:b/>
          <w:bCs/>
          <w:color w:val="0000FF"/>
          <w:sz w:val="36"/>
          <w:szCs w:val="36"/>
        </w:rPr>
        <w:t>……………………………</w:t>
      </w:r>
      <w:r w:rsidRPr="008B65CF">
        <w:rPr>
          <w:rFonts w:ascii="TH SarabunPSK" w:hAnsi="TH SarabunPSK" w:cs="TH SarabunPSK"/>
          <w:b/>
          <w:bCs/>
          <w:color w:val="0000FF"/>
          <w:sz w:val="36"/>
          <w:szCs w:val="36"/>
          <w:cs/>
        </w:rPr>
        <w:t xml:space="preserve"> </w:t>
      </w:r>
    </w:p>
    <w:p w14:paraId="22E9E098" w14:textId="4C945E51" w:rsidR="00C4341C" w:rsidRPr="008B65CF" w:rsidRDefault="00C4341C" w:rsidP="00C4341C">
      <w:pPr>
        <w:jc w:val="center"/>
        <w:rPr>
          <w:rFonts w:ascii="TH SarabunPSK" w:hAnsi="TH SarabunPSK" w:cs="TH SarabunPSK"/>
          <w:b/>
          <w:bCs/>
          <w:color w:val="0000FF"/>
          <w:sz w:val="32"/>
          <w:szCs w:val="32"/>
          <w:highlight w:val="yellow"/>
        </w:rPr>
      </w:pPr>
      <w:r w:rsidRPr="008B65CF">
        <w:rPr>
          <w:rFonts w:ascii="TH SarabunPSK" w:hAnsi="TH SarabunPSK" w:cs="TH SarabunPSK"/>
          <w:b/>
          <w:bCs/>
          <w:color w:val="0000FF"/>
          <w:sz w:val="36"/>
          <w:szCs w:val="36"/>
          <w:cs/>
        </w:rPr>
        <w:t>สาขาวิชา</w:t>
      </w:r>
      <w:r w:rsidR="006825D4" w:rsidRPr="008B65CF">
        <w:rPr>
          <w:rFonts w:ascii="TH SarabunPSK" w:hAnsi="TH SarabunPSK" w:cs="TH SarabunPSK"/>
          <w:b/>
          <w:bCs/>
          <w:color w:val="0000FF"/>
          <w:sz w:val="36"/>
          <w:szCs w:val="36"/>
        </w:rPr>
        <w:t>…………………………..</w:t>
      </w:r>
    </w:p>
    <w:tbl>
      <w:tblPr>
        <w:tblW w:w="959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2"/>
        <w:gridCol w:w="3960"/>
        <w:gridCol w:w="1620"/>
      </w:tblGrid>
      <w:tr w:rsidR="00AC05E6" w:rsidRPr="00AC05E6" w14:paraId="7EB4C121" w14:textId="77777777" w:rsidTr="006825D4">
        <w:trPr>
          <w:tblHeader/>
        </w:trPr>
        <w:tc>
          <w:tcPr>
            <w:tcW w:w="4012" w:type="dxa"/>
            <w:shd w:val="clear" w:color="auto" w:fill="auto"/>
          </w:tcPr>
          <w:p w14:paraId="0159EE1B" w14:textId="77777777" w:rsidR="00C4341C" w:rsidRPr="00AC05E6" w:rsidRDefault="00C4341C" w:rsidP="00A92B68">
            <w:pPr>
              <w:jc w:val="center"/>
              <w:rPr>
                <w:rFonts w:ascii="TH SarabunPSK" w:hAnsi="TH SarabunPSK" w:cs="TH SarabunPSK"/>
                <w:b/>
                <w:bCs/>
                <w:color w:val="0000FF"/>
                <w:sz w:val="32"/>
                <w:szCs w:val="32"/>
              </w:rPr>
            </w:pPr>
            <w:r w:rsidRPr="00AC05E6">
              <w:rPr>
                <w:rFonts w:ascii="TH SarabunPSK" w:hAnsi="TH SarabunPSK" w:cs="TH SarabunPSK"/>
                <w:b/>
                <w:bCs/>
                <w:color w:val="0000FF"/>
                <w:sz w:val="32"/>
                <w:szCs w:val="32"/>
                <w:cs/>
              </w:rPr>
              <w:t>หลักสูตรเดิม</w:t>
            </w:r>
            <w:r w:rsidR="0052031A" w:rsidRPr="00AC05E6">
              <w:rPr>
                <w:rFonts w:ascii="TH SarabunPSK" w:hAnsi="TH SarabunPSK" w:cs="TH SarabunPSK"/>
                <w:b/>
                <w:bCs/>
                <w:color w:val="0000FF"/>
                <w:sz w:val="32"/>
                <w:szCs w:val="32"/>
                <w:cs/>
              </w:rPr>
              <w:t xml:space="preserve"> (25</w:t>
            </w:r>
            <w:r w:rsidR="0050718C" w:rsidRPr="00AC05E6">
              <w:rPr>
                <w:rFonts w:ascii="TH SarabunPSK" w:hAnsi="TH SarabunPSK" w:cs="TH SarabunPSK"/>
                <w:b/>
                <w:bCs/>
                <w:color w:val="0000FF"/>
                <w:sz w:val="32"/>
                <w:szCs w:val="32"/>
              </w:rPr>
              <w:t>xx</w:t>
            </w:r>
            <w:r w:rsidRPr="00AC05E6">
              <w:rPr>
                <w:rFonts w:ascii="TH SarabunPSK" w:hAnsi="TH SarabunPSK" w:cs="TH SarabunPSK"/>
                <w:b/>
                <w:bCs/>
                <w:color w:val="0000FF"/>
                <w:sz w:val="32"/>
                <w:szCs w:val="32"/>
                <w:cs/>
              </w:rPr>
              <w:t>)</w:t>
            </w:r>
          </w:p>
        </w:tc>
        <w:tc>
          <w:tcPr>
            <w:tcW w:w="3960" w:type="dxa"/>
            <w:shd w:val="clear" w:color="auto" w:fill="auto"/>
          </w:tcPr>
          <w:p w14:paraId="72102ED6" w14:textId="77777777" w:rsidR="00C4341C" w:rsidRPr="00AC05E6" w:rsidRDefault="0052031A" w:rsidP="00A92B68">
            <w:pPr>
              <w:jc w:val="center"/>
              <w:rPr>
                <w:rFonts w:ascii="TH SarabunPSK" w:hAnsi="TH SarabunPSK" w:cs="TH SarabunPSK"/>
                <w:b/>
                <w:bCs/>
                <w:color w:val="0000FF"/>
                <w:sz w:val="32"/>
                <w:szCs w:val="32"/>
              </w:rPr>
            </w:pPr>
            <w:r w:rsidRPr="00AC05E6">
              <w:rPr>
                <w:rFonts w:ascii="TH SarabunPSK" w:hAnsi="TH SarabunPSK" w:cs="TH SarabunPSK"/>
                <w:b/>
                <w:bCs/>
                <w:color w:val="0000FF"/>
                <w:sz w:val="32"/>
                <w:szCs w:val="32"/>
                <w:cs/>
              </w:rPr>
              <w:t>หลักสูตรปรับปรุง (25</w:t>
            </w:r>
            <w:r w:rsidR="0050718C" w:rsidRPr="00AC05E6">
              <w:rPr>
                <w:rFonts w:ascii="TH SarabunPSK" w:hAnsi="TH SarabunPSK" w:cs="TH SarabunPSK"/>
                <w:b/>
                <w:bCs/>
                <w:color w:val="0000FF"/>
                <w:sz w:val="32"/>
                <w:szCs w:val="32"/>
              </w:rPr>
              <w:t>xx</w:t>
            </w:r>
            <w:r w:rsidR="00C4341C" w:rsidRPr="00AC05E6">
              <w:rPr>
                <w:rFonts w:ascii="TH SarabunPSK" w:hAnsi="TH SarabunPSK" w:cs="TH SarabunPSK"/>
                <w:b/>
                <w:bCs/>
                <w:color w:val="0000FF"/>
                <w:sz w:val="32"/>
                <w:szCs w:val="32"/>
                <w:cs/>
              </w:rPr>
              <w:t>)</w:t>
            </w:r>
          </w:p>
        </w:tc>
        <w:tc>
          <w:tcPr>
            <w:tcW w:w="1620" w:type="dxa"/>
            <w:shd w:val="clear" w:color="auto" w:fill="auto"/>
          </w:tcPr>
          <w:p w14:paraId="71E1CE50" w14:textId="77777777" w:rsidR="00C4341C" w:rsidRPr="00AC05E6" w:rsidRDefault="00C4341C" w:rsidP="00A92B68">
            <w:pPr>
              <w:jc w:val="center"/>
              <w:rPr>
                <w:rFonts w:ascii="TH SarabunPSK" w:hAnsi="TH SarabunPSK" w:cs="TH SarabunPSK"/>
                <w:b/>
                <w:bCs/>
                <w:color w:val="0000FF"/>
                <w:sz w:val="32"/>
                <w:szCs w:val="32"/>
              </w:rPr>
            </w:pPr>
            <w:r w:rsidRPr="00AC05E6">
              <w:rPr>
                <w:rFonts w:ascii="TH SarabunPSK" w:hAnsi="TH SarabunPSK" w:cs="TH SarabunPSK"/>
                <w:b/>
                <w:bCs/>
                <w:color w:val="0000FF"/>
                <w:sz w:val="32"/>
                <w:szCs w:val="32"/>
                <w:cs/>
              </w:rPr>
              <w:t>หมายเหตุ</w:t>
            </w:r>
          </w:p>
        </w:tc>
      </w:tr>
      <w:tr w:rsidR="008B65CF" w:rsidRPr="008B65CF" w14:paraId="53A8E0FD" w14:textId="77777777" w:rsidTr="006825D4">
        <w:tc>
          <w:tcPr>
            <w:tcW w:w="4012" w:type="dxa"/>
            <w:shd w:val="clear" w:color="auto" w:fill="auto"/>
          </w:tcPr>
          <w:p w14:paraId="776208BE" w14:textId="3637F20D" w:rsidR="0052031A" w:rsidRPr="008B65CF" w:rsidRDefault="006825D4" w:rsidP="00A92B68">
            <w:pPr>
              <w:rPr>
                <w:rFonts w:ascii="TH SarabunPSK" w:hAnsi="TH SarabunPSK" w:cs="TH SarabunPSK"/>
                <w:b/>
                <w:bCs/>
                <w:color w:val="0000FF"/>
                <w:sz w:val="36"/>
                <w:szCs w:val="36"/>
              </w:rPr>
            </w:pPr>
            <w:r w:rsidRPr="008B65CF">
              <w:rPr>
                <w:rFonts w:ascii="TH SarabunPSK" w:hAnsi="TH SarabunPSK" w:cs="TH SarabunPSK"/>
                <w:b/>
                <w:bCs/>
                <w:color w:val="0000FF"/>
                <w:sz w:val="36"/>
                <w:szCs w:val="36"/>
                <w:cs/>
              </w:rPr>
              <w:t>หลักสูตร</w:t>
            </w:r>
            <w:r w:rsidR="0050718C" w:rsidRPr="008B65CF">
              <w:rPr>
                <w:rFonts w:ascii="TH SarabunPSK" w:hAnsi="TH SarabunPSK" w:cs="TH SarabunPSK"/>
                <w:b/>
                <w:bCs/>
                <w:color w:val="0000FF"/>
                <w:sz w:val="36"/>
                <w:szCs w:val="36"/>
              </w:rPr>
              <w:t>xxxxxxxx</w:t>
            </w:r>
            <w:r w:rsidR="0052031A" w:rsidRPr="008B65CF">
              <w:rPr>
                <w:rFonts w:ascii="TH SarabunPSK" w:hAnsi="TH SarabunPSK" w:cs="TH SarabunPSK"/>
                <w:b/>
                <w:bCs/>
                <w:color w:val="0000FF"/>
                <w:sz w:val="32"/>
                <w:szCs w:val="32"/>
                <w:cs/>
              </w:rPr>
              <w:t xml:space="preserve"> สาขาวิชา</w:t>
            </w:r>
            <w:r w:rsidR="0050718C" w:rsidRPr="008B65CF">
              <w:rPr>
                <w:rFonts w:ascii="TH SarabunPSK" w:hAnsi="TH SarabunPSK" w:cs="TH SarabunPSK"/>
                <w:b/>
                <w:bCs/>
                <w:color w:val="0000FF"/>
                <w:sz w:val="36"/>
                <w:szCs w:val="36"/>
              </w:rPr>
              <w:t>xxxxxxxx</w:t>
            </w:r>
          </w:p>
          <w:p w14:paraId="35F3F4B2" w14:textId="5CD9CDE0" w:rsidR="00C4341C" w:rsidRPr="008B65CF" w:rsidRDefault="00C4341C" w:rsidP="00034EB5">
            <w:pPr>
              <w:rPr>
                <w:rFonts w:ascii="TH SarabunPSK" w:hAnsi="TH SarabunPSK" w:cs="TH SarabunPSK"/>
                <w:b/>
                <w:bCs/>
                <w:color w:val="0000FF"/>
                <w:sz w:val="32"/>
                <w:szCs w:val="32"/>
              </w:rPr>
            </w:pPr>
          </w:p>
        </w:tc>
        <w:tc>
          <w:tcPr>
            <w:tcW w:w="3960" w:type="dxa"/>
            <w:shd w:val="clear" w:color="auto" w:fill="auto"/>
          </w:tcPr>
          <w:p w14:paraId="6AFF27E1" w14:textId="280D1963" w:rsidR="00C4341C" w:rsidRPr="008B65CF" w:rsidRDefault="006825D4" w:rsidP="00A92B68">
            <w:pPr>
              <w:rPr>
                <w:rFonts w:ascii="TH SarabunPSK" w:hAnsi="TH SarabunPSK" w:cs="TH SarabunPSK"/>
                <w:b/>
                <w:bCs/>
                <w:color w:val="0000FF"/>
                <w:sz w:val="32"/>
                <w:szCs w:val="32"/>
              </w:rPr>
            </w:pPr>
            <w:r w:rsidRPr="008B65CF">
              <w:rPr>
                <w:rFonts w:ascii="TH SarabunPSK" w:hAnsi="TH SarabunPSK" w:cs="TH SarabunPSK"/>
                <w:b/>
                <w:bCs/>
                <w:color w:val="0000FF"/>
                <w:sz w:val="36"/>
                <w:szCs w:val="36"/>
                <w:cs/>
              </w:rPr>
              <w:t>หลักสูตร</w:t>
            </w:r>
            <w:r w:rsidR="0050718C" w:rsidRPr="008B65CF">
              <w:rPr>
                <w:rFonts w:ascii="TH SarabunPSK" w:hAnsi="TH SarabunPSK" w:cs="TH SarabunPSK"/>
                <w:b/>
                <w:bCs/>
                <w:color w:val="0000FF"/>
                <w:sz w:val="36"/>
                <w:szCs w:val="36"/>
              </w:rPr>
              <w:t>xxxxxxxx</w:t>
            </w:r>
            <w:r w:rsidR="00C4341C" w:rsidRPr="008B65CF">
              <w:rPr>
                <w:rFonts w:ascii="TH SarabunPSK" w:hAnsi="TH SarabunPSK" w:cs="TH SarabunPSK"/>
                <w:b/>
                <w:bCs/>
                <w:color w:val="0000FF"/>
                <w:sz w:val="32"/>
                <w:szCs w:val="32"/>
                <w:cs/>
              </w:rPr>
              <w:t xml:space="preserve"> สาขาวิชา</w:t>
            </w:r>
            <w:r w:rsidR="0050718C" w:rsidRPr="008B65CF">
              <w:rPr>
                <w:rFonts w:ascii="TH SarabunPSK" w:hAnsi="TH SarabunPSK" w:cs="TH SarabunPSK"/>
                <w:b/>
                <w:bCs/>
                <w:color w:val="0000FF"/>
                <w:sz w:val="36"/>
                <w:szCs w:val="36"/>
              </w:rPr>
              <w:t>xxxxxxx</w:t>
            </w:r>
          </w:p>
          <w:p w14:paraId="622CAF0F" w14:textId="1993B812" w:rsidR="0052031A" w:rsidRPr="008B65CF" w:rsidRDefault="0052031A" w:rsidP="00034EB5">
            <w:pPr>
              <w:rPr>
                <w:rFonts w:ascii="TH SarabunPSK" w:hAnsi="TH SarabunPSK" w:cs="TH SarabunPSK"/>
                <w:b/>
                <w:bCs/>
                <w:color w:val="0000FF"/>
                <w:sz w:val="32"/>
                <w:szCs w:val="32"/>
              </w:rPr>
            </w:pPr>
          </w:p>
        </w:tc>
        <w:tc>
          <w:tcPr>
            <w:tcW w:w="1620" w:type="dxa"/>
            <w:shd w:val="clear" w:color="auto" w:fill="auto"/>
          </w:tcPr>
          <w:p w14:paraId="6744C0E4" w14:textId="77777777" w:rsidR="00C4341C" w:rsidRPr="008B65CF" w:rsidRDefault="00C4341C" w:rsidP="00A92B68">
            <w:pPr>
              <w:jc w:val="center"/>
              <w:rPr>
                <w:rFonts w:ascii="TH SarabunPSK" w:hAnsi="TH SarabunPSK" w:cs="TH SarabunPSK"/>
                <w:color w:val="0000FF"/>
                <w:sz w:val="32"/>
                <w:szCs w:val="32"/>
              </w:rPr>
            </w:pPr>
          </w:p>
        </w:tc>
      </w:tr>
      <w:tr w:rsidR="001E5720" w:rsidRPr="001E5720" w14:paraId="57FCD4F2" w14:textId="77777777" w:rsidTr="006825D4">
        <w:tc>
          <w:tcPr>
            <w:tcW w:w="4012" w:type="dxa"/>
            <w:shd w:val="clear" w:color="auto" w:fill="auto"/>
          </w:tcPr>
          <w:p w14:paraId="10CC34E9" w14:textId="629627F3" w:rsidR="00C4341C" w:rsidRPr="001E5720" w:rsidRDefault="00C4341C" w:rsidP="00C250B3">
            <w:pPr>
              <w:pStyle w:val="ListParagraph"/>
              <w:numPr>
                <w:ilvl w:val="0"/>
                <w:numId w:val="7"/>
              </w:numPr>
              <w:tabs>
                <w:tab w:val="left" w:pos="230"/>
                <w:tab w:val="right" w:pos="3578"/>
              </w:tabs>
              <w:ind w:left="230" w:hanging="230"/>
              <w:rPr>
                <w:rFonts w:ascii="TH SarabunPSK" w:hAnsi="TH SarabunPSK" w:cs="TH SarabunPSK"/>
                <w:b/>
                <w:bCs/>
                <w:color w:val="FF0000"/>
                <w:sz w:val="32"/>
                <w:szCs w:val="32"/>
              </w:rPr>
            </w:pPr>
            <w:r w:rsidRPr="001E5720">
              <w:rPr>
                <w:rFonts w:ascii="TH SarabunPSK" w:hAnsi="TH SarabunPSK" w:cs="TH SarabunPSK"/>
                <w:b/>
                <w:bCs/>
                <w:color w:val="FF0000"/>
                <w:sz w:val="32"/>
                <w:szCs w:val="32"/>
                <w:cs/>
              </w:rPr>
              <w:t>หมวดวิชาศึกษาทั่วไป</w:t>
            </w:r>
            <w:r w:rsidR="00706E40" w:rsidRPr="001E5720">
              <w:rPr>
                <w:rFonts w:ascii="TH SarabunPSK" w:hAnsi="TH SarabunPSK" w:cs="TH SarabunPSK"/>
                <w:b/>
                <w:bCs/>
                <w:color w:val="FF0000"/>
                <w:sz w:val="28"/>
                <w:cs/>
              </w:rPr>
              <w:t xml:space="preserve">                  </w:t>
            </w:r>
            <w:r w:rsidR="002A32F1" w:rsidRPr="001E5720">
              <w:rPr>
                <w:rFonts w:ascii="TH SarabunPSK" w:hAnsi="TH SarabunPSK" w:cs="TH SarabunPSK"/>
                <w:b/>
                <w:bCs/>
                <w:color w:val="FF0000"/>
                <w:sz w:val="32"/>
                <w:szCs w:val="32"/>
                <w:cs/>
              </w:rPr>
              <w:t>30</w:t>
            </w:r>
          </w:p>
          <w:p w14:paraId="1F22315F" w14:textId="41A36BE1" w:rsidR="006825D4" w:rsidRPr="001E5720" w:rsidRDefault="006825D4" w:rsidP="006825D4">
            <w:pPr>
              <w:rPr>
                <w:rFonts w:ascii="TH SarabunPSK" w:hAnsi="TH SarabunPSK" w:cs="TH SarabunPSK"/>
                <w:color w:val="FF0000"/>
                <w:sz w:val="32"/>
                <w:szCs w:val="32"/>
              </w:rPr>
            </w:pPr>
            <w:r w:rsidRPr="001E5720">
              <w:rPr>
                <w:rFonts w:ascii="TH SarabunPSK" w:hAnsi="TH SarabunPSK" w:cs="TH SarabunPSK"/>
                <w:color w:val="FF0000"/>
                <w:sz w:val="32"/>
                <w:szCs w:val="32"/>
                <w:cs/>
              </w:rPr>
              <w:t>- กลุ่มวิชาคุณค่าแห่งชีวิตและวิถีสังคม</w:t>
            </w:r>
            <w:r w:rsidRPr="001E5720">
              <w:rPr>
                <w:rFonts w:ascii="TH SarabunPSK" w:hAnsi="TH SarabunPSK" w:cs="TH SarabunPSK"/>
                <w:color w:val="FF0000"/>
                <w:sz w:val="32"/>
                <w:szCs w:val="32"/>
              </w:rPr>
              <w:t xml:space="preserve">  </w:t>
            </w:r>
            <w:r w:rsidR="002A32F1" w:rsidRPr="001E5720">
              <w:rPr>
                <w:rFonts w:ascii="TH SarabunPSK" w:hAnsi="TH SarabunPSK" w:cs="TH SarabunPSK"/>
                <w:color w:val="FF0000"/>
                <w:sz w:val="32"/>
                <w:szCs w:val="32"/>
              </w:rPr>
              <w:t>6</w:t>
            </w:r>
          </w:p>
          <w:p w14:paraId="7DCCC7EC" w14:textId="29213973" w:rsidR="006825D4" w:rsidRPr="001E5720" w:rsidRDefault="006825D4" w:rsidP="006825D4">
            <w:pPr>
              <w:rPr>
                <w:rFonts w:ascii="TH SarabunPSK" w:hAnsi="TH SarabunPSK" w:cs="TH SarabunPSK"/>
                <w:color w:val="FF0000"/>
                <w:sz w:val="32"/>
                <w:szCs w:val="32"/>
              </w:rPr>
            </w:pPr>
            <w:r w:rsidRPr="001E5720">
              <w:rPr>
                <w:rFonts w:ascii="TH SarabunPSK" w:hAnsi="TH SarabunPSK" w:cs="TH SarabunPSK"/>
                <w:color w:val="FF0000"/>
                <w:sz w:val="32"/>
                <w:szCs w:val="32"/>
                <w:cs/>
              </w:rPr>
              <w:t>- กลุ่มวิชาเทคโนโลยีและนวัตกรรม</w:t>
            </w:r>
            <w:r w:rsidRPr="001E5720">
              <w:rPr>
                <w:rFonts w:ascii="TH SarabunPSK" w:hAnsi="TH SarabunPSK" w:cs="TH SarabunPSK"/>
                <w:color w:val="FF0000"/>
                <w:sz w:val="32"/>
                <w:szCs w:val="32"/>
              </w:rPr>
              <w:t xml:space="preserve">      </w:t>
            </w:r>
            <w:r w:rsidR="002A32F1" w:rsidRPr="001E5720">
              <w:rPr>
                <w:rFonts w:ascii="TH SarabunPSK" w:hAnsi="TH SarabunPSK" w:cs="TH SarabunPSK"/>
                <w:color w:val="FF0000"/>
                <w:sz w:val="32"/>
                <w:szCs w:val="32"/>
              </w:rPr>
              <w:t>6</w:t>
            </w:r>
          </w:p>
          <w:p w14:paraId="341EB4B4" w14:textId="48885F76" w:rsidR="006825D4" w:rsidRPr="001E5720" w:rsidRDefault="006825D4" w:rsidP="006825D4">
            <w:pPr>
              <w:rPr>
                <w:rFonts w:ascii="TH SarabunPSK" w:hAnsi="TH SarabunPSK" w:cs="TH SarabunPSK"/>
                <w:color w:val="FF0000"/>
                <w:sz w:val="32"/>
                <w:szCs w:val="32"/>
              </w:rPr>
            </w:pPr>
            <w:r w:rsidRPr="001E5720">
              <w:rPr>
                <w:rFonts w:ascii="TH SarabunPSK" w:hAnsi="TH SarabunPSK" w:cs="TH SarabunPSK"/>
                <w:color w:val="FF0000"/>
                <w:sz w:val="32"/>
                <w:szCs w:val="32"/>
                <w:cs/>
              </w:rPr>
              <w:t xml:space="preserve">- กลุ่มวิชาภาษาและการสื่อสาร          </w:t>
            </w:r>
            <w:r w:rsidR="002A32F1" w:rsidRPr="001E5720">
              <w:rPr>
                <w:rFonts w:ascii="TH SarabunPSK" w:hAnsi="TH SarabunPSK" w:cs="TH SarabunPSK"/>
                <w:color w:val="FF0000"/>
                <w:sz w:val="32"/>
                <w:szCs w:val="32"/>
              </w:rPr>
              <w:t>12</w:t>
            </w:r>
          </w:p>
          <w:p w14:paraId="19071C8F" w14:textId="698695EB" w:rsidR="006825D4" w:rsidRPr="001E5720" w:rsidRDefault="006825D4" w:rsidP="006825D4">
            <w:pPr>
              <w:rPr>
                <w:rFonts w:ascii="TH SarabunPSK" w:hAnsi="TH SarabunPSK" w:cs="TH SarabunPSK"/>
                <w:color w:val="FF0000"/>
                <w:sz w:val="32"/>
                <w:szCs w:val="32"/>
              </w:rPr>
            </w:pPr>
            <w:r w:rsidRPr="001E5720">
              <w:rPr>
                <w:rFonts w:ascii="TH SarabunPSK" w:hAnsi="TH SarabunPSK" w:cs="TH SarabunPSK"/>
                <w:color w:val="FF0000"/>
                <w:sz w:val="32"/>
                <w:szCs w:val="32"/>
                <w:cs/>
              </w:rPr>
              <w:t xml:space="preserve">- กลุ่มวิชาศาสตร์แห่งการคิด             </w:t>
            </w:r>
            <w:r w:rsidR="002A32F1" w:rsidRPr="001E5720">
              <w:rPr>
                <w:rFonts w:ascii="TH SarabunPSK" w:hAnsi="TH SarabunPSK" w:cs="TH SarabunPSK"/>
                <w:color w:val="FF0000"/>
                <w:sz w:val="32"/>
                <w:szCs w:val="32"/>
                <w:cs/>
              </w:rPr>
              <w:t>3</w:t>
            </w:r>
          </w:p>
          <w:p w14:paraId="21C94070" w14:textId="77777777" w:rsidR="00C4341C" w:rsidRDefault="006825D4" w:rsidP="006825D4">
            <w:pPr>
              <w:tabs>
                <w:tab w:val="left" w:pos="318"/>
                <w:tab w:val="right" w:pos="3569"/>
                <w:tab w:val="right" w:pos="6237"/>
                <w:tab w:val="left" w:pos="6521"/>
              </w:tabs>
              <w:rPr>
                <w:rFonts w:ascii="TH SarabunPSK" w:hAnsi="TH SarabunPSK" w:cs="TH SarabunPSK"/>
                <w:color w:val="FF0000"/>
                <w:sz w:val="32"/>
                <w:szCs w:val="32"/>
              </w:rPr>
            </w:pPr>
            <w:r w:rsidRPr="001E5720">
              <w:rPr>
                <w:rFonts w:ascii="TH SarabunPSK" w:hAnsi="TH SarabunPSK" w:cs="TH SarabunPSK"/>
                <w:color w:val="FF0000"/>
                <w:sz w:val="32"/>
                <w:szCs w:val="32"/>
                <w:cs/>
              </w:rPr>
              <w:t xml:space="preserve">- กลุ่มวิชาศาสตร์ของผู้ประกอบการ    </w:t>
            </w:r>
            <w:r w:rsidR="002A32F1" w:rsidRPr="001E5720">
              <w:rPr>
                <w:rFonts w:ascii="TH SarabunPSK" w:hAnsi="TH SarabunPSK" w:cs="TH SarabunPSK"/>
                <w:color w:val="FF0000"/>
                <w:sz w:val="32"/>
                <w:szCs w:val="32"/>
              </w:rPr>
              <w:t>3</w:t>
            </w:r>
          </w:p>
          <w:p w14:paraId="34CFB6C1" w14:textId="77777777" w:rsidR="001E5720" w:rsidRDefault="001E5720" w:rsidP="006825D4">
            <w:pPr>
              <w:tabs>
                <w:tab w:val="left" w:pos="318"/>
                <w:tab w:val="right" w:pos="3569"/>
                <w:tab w:val="right" w:pos="6237"/>
                <w:tab w:val="left" w:pos="6521"/>
              </w:tabs>
              <w:rPr>
                <w:rFonts w:ascii="TH SarabunPSK" w:hAnsi="TH SarabunPSK" w:cs="TH SarabunPSK"/>
                <w:color w:val="FF0000"/>
                <w:sz w:val="32"/>
                <w:szCs w:val="32"/>
              </w:rPr>
            </w:pPr>
          </w:p>
          <w:p w14:paraId="591E695D" w14:textId="1FA2C96E" w:rsidR="001E5720" w:rsidRPr="001E5720" w:rsidRDefault="001E5720" w:rsidP="006825D4">
            <w:pPr>
              <w:tabs>
                <w:tab w:val="left" w:pos="318"/>
                <w:tab w:val="right" w:pos="3569"/>
                <w:tab w:val="right" w:pos="6237"/>
                <w:tab w:val="left" w:pos="6521"/>
              </w:tabs>
              <w:rPr>
                <w:rFonts w:ascii="TH SarabunPSK" w:hAnsi="TH SarabunPSK" w:cs="TH SarabunPSK"/>
                <w:color w:val="FF0000"/>
                <w:sz w:val="28"/>
                <w:szCs w:val="28"/>
                <w:cs/>
              </w:rPr>
            </w:pPr>
            <w:r w:rsidRPr="001E5720">
              <w:rPr>
                <w:rFonts w:ascii="TH SarabunPSK" w:hAnsi="TH SarabunPSK" w:cs="TH SarabunPSK" w:hint="cs"/>
                <w:b/>
                <w:bCs/>
                <w:color w:val="FF0000"/>
                <w:sz w:val="32"/>
                <w:szCs w:val="32"/>
                <w:cs/>
              </w:rPr>
              <w:t xml:space="preserve">(ตัดออกกรณี </w:t>
            </w:r>
            <w:r>
              <w:rPr>
                <w:rFonts w:ascii="TH SarabunPSK" w:hAnsi="TH SarabunPSK" w:cs="TH SarabunPSK" w:hint="cs"/>
                <w:b/>
                <w:bCs/>
                <w:color w:val="FF0000"/>
                <w:sz w:val="32"/>
                <w:szCs w:val="32"/>
                <w:cs/>
              </w:rPr>
              <w:t>เป็นหลักสูตรระดับบัณฑิตศึกษา)</w:t>
            </w:r>
          </w:p>
        </w:tc>
        <w:tc>
          <w:tcPr>
            <w:tcW w:w="3960" w:type="dxa"/>
            <w:shd w:val="clear" w:color="auto" w:fill="auto"/>
          </w:tcPr>
          <w:p w14:paraId="7EBD0B8B" w14:textId="2AC094A9" w:rsidR="00C4341C" w:rsidRPr="001E5720" w:rsidRDefault="00C4341C" w:rsidP="00C250B3">
            <w:pPr>
              <w:pStyle w:val="ListParagraph"/>
              <w:numPr>
                <w:ilvl w:val="0"/>
                <w:numId w:val="8"/>
              </w:numPr>
              <w:tabs>
                <w:tab w:val="left" w:pos="230"/>
              </w:tabs>
              <w:ind w:left="230" w:hanging="230"/>
              <w:rPr>
                <w:rFonts w:ascii="TH SarabunPSK" w:hAnsi="TH SarabunPSK" w:cs="TH SarabunPSK"/>
                <w:b/>
                <w:bCs/>
                <w:color w:val="FF0000"/>
                <w:sz w:val="32"/>
                <w:szCs w:val="32"/>
              </w:rPr>
            </w:pPr>
            <w:r w:rsidRPr="001E5720">
              <w:rPr>
                <w:rFonts w:ascii="TH SarabunPSK" w:hAnsi="TH SarabunPSK" w:cs="TH SarabunPSK"/>
                <w:b/>
                <w:bCs/>
                <w:color w:val="FF0000"/>
                <w:sz w:val="32"/>
                <w:szCs w:val="32"/>
                <w:cs/>
              </w:rPr>
              <w:t>หมวดวิชาศึกษาทั่วไป</w:t>
            </w:r>
            <w:r w:rsidR="00706E40" w:rsidRPr="001E5720">
              <w:rPr>
                <w:rFonts w:ascii="TH SarabunPSK" w:hAnsi="TH SarabunPSK" w:cs="TH SarabunPSK"/>
                <w:b/>
                <w:bCs/>
                <w:color w:val="FF0000"/>
                <w:sz w:val="32"/>
                <w:szCs w:val="32"/>
                <w:cs/>
              </w:rPr>
              <w:t xml:space="preserve">               </w:t>
            </w:r>
            <w:r w:rsidR="002A32F1" w:rsidRPr="001E5720">
              <w:rPr>
                <w:rFonts w:ascii="TH SarabunPSK" w:hAnsi="TH SarabunPSK" w:cs="TH SarabunPSK"/>
                <w:b/>
                <w:bCs/>
                <w:color w:val="FF0000"/>
                <w:sz w:val="32"/>
                <w:szCs w:val="32"/>
                <w:cs/>
              </w:rPr>
              <w:t>24</w:t>
            </w:r>
            <w:r w:rsidRPr="001E5720">
              <w:rPr>
                <w:rFonts w:ascii="TH SarabunPSK" w:hAnsi="TH SarabunPSK" w:cs="TH SarabunPSK"/>
                <w:b/>
                <w:bCs/>
                <w:color w:val="FF0000"/>
                <w:sz w:val="32"/>
                <w:szCs w:val="32"/>
                <w:cs/>
              </w:rPr>
              <w:tab/>
            </w:r>
          </w:p>
          <w:p w14:paraId="3570CFE1" w14:textId="5CB09690" w:rsidR="00034EB5" w:rsidRPr="001E5720" w:rsidRDefault="00034EB5" w:rsidP="00034EB5">
            <w:pPr>
              <w:rPr>
                <w:rFonts w:ascii="TH SarabunPSK" w:hAnsi="TH SarabunPSK" w:cs="TH SarabunPSK"/>
                <w:color w:val="FF0000"/>
                <w:sz w:val="32"/>
                <w:szCs w:val="32"/>
              </w:rPr>
            </w:pPr>
            <w:r w:rsidRPr="001E5720">
              <w:rPr>
                <w:rFonts w:ascii="TH SarabunPSK" w:hAnsi="TH SarabunPSK" w:cs="TH SarabunPSK"/>
                <w:color w:val="FF0000"/>
                <w:sz w:val="32"/>
                <w:szCs w:val="32"/>
                <w:cs/>
              </w:rPr>
              <w:t>- กลุ่มวิช</w:t>
            </w:r>
            <w:r w:rsidR="002A32F1" w:rsidRPr="001E5720">
              <w:rPr>
                <w:rFonts w:ascii="TH SarabunPSK" w:hAnsi="TH SarabunPSK" w:cs="TH SarabunPSK"/>
                <w:color w:val="FF0000"/>
                <w:sz w:val="32"/>
                <w:szCs w:val="32"/>
                <w:cs/>
              </w:rPr>
              <w:t>ามนุษย์และสังคม</w:t>
            </w:r>
            <w:r w:rsidR="006825D4" w:rsidRPr="001E5720">
              <w:rPr>
                <w:rFonts w:ascii="TH SarabunPSK" w:hAnsi="TH SarabunPSK" w:cs="TH SarabunPSK"/>
                <w:color w:val="FF0000"/>
                <w:sz w:val="32"/>
                <w:szCs w:val="32"/>
              </w:rPr>
              <w:t xml:space="preserve">               </w:t>
            </w:r>
            <w:r w:rsidR="008B65CF" w:rsidRPr="001E5720">
              <w:rPr>
                <w:rFonts w:ascii="TH SarabunPSK" w:hAnsi="TH SarabunPSK" w:cs="TH SarabunPSK"/>
                <w:color w:val="FF0000"/>
                <w:sz w:val="32"/>
                <w:szCs w:val="32"/>
              </w:rPr>
              <w:t>3</w:t>
            </w:r>
          </w:p>
          <w:p w14:paraId="43E3B24B" w14:textId="2520C540" w:rsidR="00034EB5" w:rsidRPr="001E5720" w:rsidRDefault="00034EB5" w:rsidP="00034EB5">
            <w:pPr>
              <w:rPr>
                <w:rFonts w:ascii="TH SarabunPSK" w:hAnsi="TH SarabunPSK" w:cs="TH SarabunPSK"/>
                <w:color w:val="FF0000"/>
                <w:sz w:val="32"/>
                <w:szCs w:val="32"/>
              </w:rPr>
            </w:pPr>
            <w:r w:rsidRPr="001E5720">
              <w:rPr>
                <w:rFonts w:ascii="TH SarabunPSK" w:hAnsi="TH SarabunPSK" w:cs="TH SarabunPSK"/>
                <w:color w:val="FF0000"/>
                <w:sz w:val="32"/>
                <w:szCs w:val="32"/>
                <w:cs/>
              </w:rPr>
              <w:t>- กลุ่มวิช</w:t>
            </w:r>
            <w:r w:rsidR="002A32F1" w:rsidRPr="001E5720">
              <w:rPr>
                <w:rFonts w:ascii="TH SarabunPSK" w:hAnsi="TH SarabunPSK" w:cs="TH SarabunPSK"/>
                <w:color w:val="FF0000"/>
                <w:sz w:val="32"/>
                <w:szCs w:val="32"/>
                <w:cs/>
              </w:rPr>
              <w:t>าเทคโนโลยีและนวัตกรรม</w:t>
            </w:r>
            <w:r w:rsidR="006825D4" w:rsidRPr="001E5720">
              <w:rPr>
                <w:rFonts w:ascii="TH SarabunPSK" w:hAnsi="TH SarabunPSK" w:cs="TH SarabunPSK"/>
                <w:color w:val="FF0000"/>
                <w:sz w:val="32"/>
                <w:szCs w:val="32"/>
              </w:rPr>
              <w:t xml:space="preserve">     </w:t>
            </w:r>
            <w:r w:rsidR="008B65CF" w:rsidRPr="001E5720">
              <w:rPr>
                <w:rFonts w:ascii="TH SarabunPSK" w:hAnsi="TH SarabunPSK" w:cs="TH SarabunPSK"/>
                <w:color w:val="FF0000"/>
                <w:sz w:val="32"/>
                <w:szCs w:val="32"/>
              </w:rPr>
              <w:t>3</w:t>
            </w:r>
          </w:p>
          <w:p w14:paraId="113BD2FF" w14:textId="19B60334" w:rsidR="00034EB5" w:rsidRPr="001E5720" w:rsidRDefault="00034EB5" w:rsidP="00034EB5">
            <w:pPr>
              <w:rPr>
                <w:rFonts w:ascii="TH SarabunPSK" w:hAnsi="TH SarabunPSK" w:cs="TH SarabunPSK"/>
                <w:color w:val="FF0000"/>
                <w:sz w:val="32"/>
                <w:szCs w:val="32"/>
              </w:rPr>
            </w:pPr>
            <w:r w:rsidRPr="001E5720">
              <w:rPr>
                <w:rFonts w:ascii="TH SarabunPSK" w:hAnsi="TH SarabunPSK" w:cs="TH SarabunPSK"/>
                <w:color w:val="FF0000"/>
                <w:sz w:val="32"/>
                <w:szCs w:val="32"/>
                <w:cs/>
              </w:rPr>
              <w:t>- กลุ่มวิช</w:t>
            </w:r>
            <w:r w:rsidR="002A32F1" w:rsidRPr="001E5720">
              <w:rPr>
                <w:rFonts w:ascii="TH SarabunPSK" w:hAnsi="TH SarabunPSK" w:cs="TH SarabunPSK"/>
                <w:color w:val="FF0000"/>
                <w:sz w:val="32"/>
                <w:szCs w:val="32"/>
                <w:cs/>
              </w:rPr>
              <w:t>าศาสตร์แห่งการคิด</w:t>
            </w:r>
            <w:r w:rsidR="006825D4" w:rsidRPr="001E5720">
              <w:rPr>
                <w:rFonts w:ascii="TH SarabunPSK" w:hAnsi="TH SarabunPSK" w:cs="TH SarabunPSK"/>
                <w:color w:val="FF0000"/>
                <w:sz w:val="32"/>
                <w:szCs w:val="32"/>
              </w:rPr>
              <w:t xml:space="preserve">  </w:t>
            </w:r>
            <w:r w:rsidR="002A32F1" w:rsidRPr="001E5720">
              <w:rPr>
                <w:rFonts w:ascii="TH SarabunPSK" w:hAnsi="TH SarabunPSK" w:cs="TH SarabunPSK"/>
                <w:color w:val="FF0000"/>
                <w:sz w:val="32"/>
                <w:szCs w:val="32"/>
              </w:rPr>
              <w:t xml:space="preserve">           </w:t>
            </w:r>
            <w:r w:rsidR="008B65CF" w:rsidRPr="001E5720">
              <w:rPr>
                <w:rFonts w:ascii="TH SarabunPSK" w:hAnsi="TH SarabunPSK" w:cs="TH SarabunPSK"/>
                <w:color w:val="FF0000"/>
                <w:sz w:val="32"/>
                <w:szCs w:val="32"/>
              </w:rPr>
              <w:t>3</w:t>
            </w:r>
          </w:p>
          <w:p w14:paraId="3F1A3BC1" w14:textId="4B0975AE" w:rsidR="00034EB5" w:rsidRPr="001E5720" w:rsidRDefault="00034EB5" w:rsidP="00034EB5">
            <w:pPr>
              <w:rPr>
                <w:rFonts w:ascii="TH SarabunPSK" w:hAnsi="TH SarabunPSK" w:cs="TH SarabunPSK"/>
                <w:color w:val="FF0000"/>
                <w:sz w:val="32"/>
                <w:szCs w:val="32"/>
              </w:rPr>
            </w:pPr>
            <w:r w:rsidRPr="001E5720">
              <w:rPr>
                <w:rFonts w:ascii="TH SarabunPSK" w:hAnsi="TH SarabunPSK" w:cs="TH SarabunPSK"/>
                <w:color w:val="FF0000"/>
                <w:sz w:val="32"/>
                <w:szCs w:val="32"/>
                <w:cs/>
              </w:rPr>
              <w:t>- กลุ่มวิชา</w:t>
            </w:r>
            <w:r w:rsidR="002A32F1" w:rsidRPr="001E5720">
              <w:rPr>
                <w:rFonts w:ascii="TH SarabunPSK" w:hAnsi="TH SarabunPSK" w:cs="TH SarabunPSK"/>
                <w:color w:val="FF0000"/>
                <w:sz w:val="32"/>
                <w:szCs w:val="32"/>
                <w:cs/>
              </w:rPr>
              <w:t xml:space="preserve">ภาษาและการสื่อสาร     </w:t>
            </w:r>
            <w:r w:rsidR="002A32F1" w:rsidRPr="001E5720">
              <w:rPr>
                <w:rFonts w:ascii="TH SarabunPSK" w:hAnsi="TH SarabunPSK" w:cs="TH SarabunPSK"/>
                <w:color w:val="FF0000"/>
                <w:sz w:val="32"/>
                <w:szCs w:val="32"/>
              </w:rPr>
              <w:t xml:space="preserve">     </w:t>
            </w:r>
            <w:r w:rsidR="008B65CF" w:rsidRPr="001E5720">
              <w:rPr>
                <w:rFonts w:ascii="TH SarabunPSK" w:hAnsi="TH SarabunPSK" w:cs="TH SarabunPSK"/>
                <w:color w:val="FF0000"/>
                <w:sz w:val="32"/>
                <w:szCs w:val="32"/>
              </w:rPr>
              <w:t>6</w:t>
            </w:r>
          </w:p>
          <w:p w14:paraId="10EBD5F9" w14:textId="77777777" w:rsidR="00C4341C" w:rsidRDefault="008B65CF" w:rsidP="008B65CF">
            <w:pPr>
              <w:rPr>
                <w:rFonts w:ascii="TH SarabunPSK" w:hAnsi="TH SarabunPSK" w:cs="TH SarabunPSK"/>
                <w:color w:val="FF0000"/>
                <w:sz w:val="32"/>
                <w:szCs w:val="32"/>
              </w:rPr>
            </w:pPr>
            <w:r w:rsidRPr="001E5720">
              <w:rPr>
                <w:rFonts w:ascii="TH SarabunPSK" w:hAnsi="TH SarabunPSK" w:cs="TH SarabunPSK" w:hint="cs"/>
                <w:color w:val="FF0000"/>
                <w:sz w:val="32"/>
                <w:szCs w:val="32"/>
                <w:cs/>
              </w:rPr>
              <w:t>วิชาเลือกจากอย่างน้อย 3 กลุ่มวิชา จำนวน 9 หน่วยกิต</w:t>
            </w:r>
          </w:p>
          <w:p w14:paraId="1C92117E" w14:textId="7A57FF08" w:rsidR="001E5720" w:rsidRPr="001E5720" w:rsidRDefault="001E5720" w:rsidP="008B65CF">
            <w:pPr>
              <w:rPr>
                <w:rFonts w:ascii="TH SarabunPSK" w:hAnsi="TH SarabunPSK" w:cs="TH SarabunPSK"/>
                <w:b/>
                <w:bCs/>
                <w:color w:val="FF0000"/>
                <w:sz w:val="32"/>
                <w:szCs w:val="32"/>
                <w:cs/>
              </w:rPr>
            </w:pPr>
            <w:r w:rsidRPr="001E5720">
              <w:rPr>
                <w:rFonts w:ascii="TH SarabunPSK" w:hAnsi="TH SarabunPSK" w:cs="TH SarabunPSK" w:hint="cs"/>
                <w:b/>
                <w:bCs/>
                <w:color w:val="FF0000"/>
                <w:sz w:val="32"/>
                <w:szCs w:val="32"/>
                <w:cs/>
              </w:rPr>
              <w:t xml:space="preserve">(ตัดออกกรณี </w:t>
            </w:r>
            <w:r>
              <w:rPr>
                <w:rFonts w:ascii="TH SarabunPSK" w:hAnsi="TH SarabunPSK" w:cs="TH SarabunPSK" w:hint="cs"/>
                <w:b/>
                <w:bCs/>
                <w:color w:val="FF0000"/>
                <w:sz w:val="32"/>
                <w:szCs w:val="32"/>
                <w:cs/>
              </w:rPr>
              <w:t>เป็นหลักสูตรระดับบัณฑิตศึกษา)</w:t>
            </w:r>
          </w:p>
        </w:tc>
        <w:tc>
          <w:tcPr>
            <w:tcW w:w="1620" w:type="dxa"/>
            <w:shd w:val="clear" w:color="auto" w:fill="auto"/>
          </w:tcPr>
          <w:p w14:paraId="5C5B8F09" w14:textId="3872BA62" w:rsidR="00C4341C" w:rsidRPr="001E5720" w:rsidRDefault="00AA729F" w:rsidP="00A92B68">
            <w:pPr>
              <w:rPr>
                <w:rFonts w:ascii="TH SarabunPSK" w:hAnsi="TH SarabunPSK" w:cs="TH SarabunPSK"/>
                <w:color w:val="FF0000"/>
                <w:sz w:val="28"/>
                <w:szCs w:val="28"/>
              </w:rPr>
            </w:pPr>
            <w:r w:rsidRPr="001E5720">
              <w:rPr>
                <w:rFonts w:ascii="TH SarabunPSK" w:hAnsi="TH SarabunPSK" w:cs="TH SarabunPSK"/>
                <w:color w:val="FF0000"/>
                <w:sz w:val="28"/>
                <w:szCs w:val="28"/>
                <w:cs/>
              </w:rPr>
              <w:t>ลดลง</w:t>
            </w:r>
            <w:r w:rsidR="002A32F1" w:rsidRPr="001E5720">
              <w:rPr>
                <w:rFonts w:ascii="TH SarabunPSK" w:hAnsi="TH SarabunPSK" w:cs="TH SarabunPSK"/>
                <w:color w:val="FF0000"/>
                <w:sz w:val="28"/>
                <w:szCs w:val="28"/>
                <w:cs/>
              </w:rPr>
              <w:t xml:space="preserve"> 6 </w:t>
            </w:r>
            <w:r w:rsidRPr="001E5720">
              <w:rPr>
                <w:rFonts w:ascii="TH SarabunPSK" w:hAnsi="TH SarabunPSK" w:cs="TH SarabunPSK"/>
                <w:color w:val="FF0000"/>
                <w:sz w:val="28"/>
                <w:szCs w:val="28"/>
                <w:cs/>
              </w:rPr>
              <w:t>หน่วยกิต</w:t>
            </w:r>
          </w:p>
          <w:p w14:paraId="3F8B2450" w14:textId="24650B8F" w:rsidR="00C4341C" w:rsidRPr="001E5720" w:rsidRDefault="00C4341C" w:rsidP="00AA729F">
            <w:pPr>
              <w:rPr>
                <w:rFonts w:ascii="TH SarabunPSK" w:hAnsi="TH SarabunPSK" w:cs="TH SarabunPSK"/>
                <w:color w:val="FF0000"/>
                <w:sz w:val="28"/>
                <w:szCs w:val="28"/>
              </w:rPr>
            </w:pPr>
          </w:p>
        </w:tc>
      </w:tr>
      <w:tr w:rsidR="008B65CF" w:rsidRPr="008B65CF" w14:paraId="546495DD" w14:textId="77777777" w:rsidTr="006825D4">
        <w:tc>
          <w:tcPr>
            <w:tcW w:w="4012" w:type="dxa"/>
            <w:shd w:val="clear" w:color="auto" w:fill="auto"/>
          </w:tcPr>
          <w:p w14:paraId="1982377C" w14:textId="77777777" w:rsidR="00C4341C" w:rsidRPr="008B65CF" w:rsidRDefault="00C4341C" w:rsidP="00C250B3">
            <w:pPr>
              <w:pStyle w:val="ListParagraph"/>
              <w:numPr>
                <w:ilvl w:val="0"/>
                <w:numId w:val="9"/>
              </w:numPr>
              <w:tabs>
                <w:tab w:val="left" w:pos="230"/>
                <w:tab w:val="right" w:pos="3569"/>
              </w:tabs>
              <w:ind w:left="230" w:hanging="230"/>
              <w:rPr>
                <w:rFonts w:ascii="TH SarabunPSK" w:hAnsi="TH SarabunPSK" w:cs="TH SarabunPSK"/>
                <w:b/>
                <w:bCs/>
                <w:color w:val="0000FF"/>
                <w:sz w:val="28"/>
              </w:rPr>
            </w:pPr>
            <w:r w:rsidRPr="008B65CF">
              <w:rPr>
                <w:rFonts w:ascii="TH SarabunPSK" w:hAnsi="TH SarabunPSK" w:cs="TH SarabunPSK"/>
                <w:b/>
                <w:bCs/>
                <w:color w:val="0000FF"/>
                <w:sz w:val="32"/>
                <w:szCs w:val="32"/>
                <w:cs/>
              </w:rPr>
              <w:t>หมวดวิชาเฉพาะ</w:t>
            </w:r>
            <w:r w:rsidRPr="008B65CF">
              <w:rPr>
                <w:rFonts w:ascii="TH SarabunPSK" w:hAnsi="TH SarabunPSK" w:cs="TH SarabunPSK"/>
                <w:b/>
                <w:bCs/>
                <w:color w:val="0000FF"/>
                <w:sz w:val="28"/>
                <w:cs/>
              </w:rPr>
              <w:tab/>
            </w:r>
            <w:r w:rsidR="0050718C" w:rsidRPr="008B65CF">
              <w:rPr>
                <w:rFonts w:ascii="TH SarabunPSK" w:hAnsi="TH SarabunPSK" w:cs="TH SarabunPSK"/>
                <w:b/>
                <w:bCs/>
                <w:color w:val="0000FF"/>
                <w:sz w:val="32"/>
                <w:szCs w:val="32"/>
              </w:rPr>
              <w:t>xx</w:t>
            </w:r>
          </w:p>
          <w:p w14:paraId="33975548" w14:textId="77777777" w:rsidR="00C4341C" w:rsidRPr="008B65CF" w:rsidRDefault="00C4341C" w:rsidP="00A92B68">
            <w:pPr>
              <w:pStyle w:val="ListParagraph"/>
              <w:tabs>
                <w:tab w:val="left" w:pos="230"/>
                <w:tab w:val="right" w:pos="3569"/>
              </w:tabs>
              <w:ind w:left="0" w:firstLine="0"/>
              <w:jc w:val="both"/>
              <w:rPr>
                <w:rFonts w:ascii="TH SarabunPSK" w:hAnsi="TH SarabunPSK" w:cs="TH SarabunPSK"/>
                <w:b/>
                <w:bCs/>
                <w:color w:val="0000FF"/>
                <w:sz w:val="16"/>
                <w:szCs w:val="16"/>
              </w:rPr>
            </w:pPr>
          </w:p>
          <w:p w14:paraId="4FAF7EB3" w14:textId="77777777" w:rsidR="00032C00" w:rsidRPr="008B65CF" w:rsidRDefault="00032C00" w:rsidP="00A92B68">
            <w:pPr>
              <w:pStyle w:val="ListParagraph"/>
              <w:tabs>
                <w:tab w:val="left" w:pos="230"/>
                <w:tab w:val="right" w:pos="3569"/>
              </w:tabs>
              <w:ind w:left="0" w:firstLine="0"/>
              <w:jc w:val="both"/>
              <w:rPr>
                <w:rFonts w:ascii="TH SarabunPSK" w:hAnsi="TH SarabunPSK" w:cs="TH SarabunPSK"/>
                <w:b/>
                <w:bCs/>
                <w:color w:val="0000FF"/>
                <w:sz w:val="16"/>
                <w:szCs w:val="16"/>
              </w:rPr>
            </w:pPr>
          </w:p>
          <w:p w14:paraId="1A9C872D" w14:textId="77777777" w:rsidR="0050718C" w:rsidRPr="008B65CF" w:rsidRDefault="0050718C" w:rsidP="00A92B68">
            <w:pPr>
              <w:pStyle w:val="ListParagraph"/>
              <w:tabs>
                <w:tab w:val="left" w:pos="230"/>
                <w:tab w:val="right" w:pos="3569"/>
              </w:tabs>
              <w:ind w:left="0" w:firstLine="0"/>
              <w:jc w:val="both"/>
              <w:rPr>
                <w:rFonts w:ascii="TH SarabunPSK" w:hAnsi="TH SarabunPSK" w:cs="TH SarabunPSK"/>
                <w:b/>
                <w:bCs/>
                <w:color w:val="0000FF"/>
                <w:sz w:val="4"/>
                <w:szCs w:val="4"/>
              </w:rPr>
            </w:pPr>
          </w:p>
          <w:p w14:paraId="01FA7D47" w14:textId="372F182E" w:rsidR="00C4341C" w:rsidRPr="008B65CF" w:rsidRDefault="00C4341C" w:rsidP="00A92B68">
            <w:pPr>
              <w:pStyle w:val="ListParagraph"/>
              <w:tabs>
                <w:tab w:val="left" w:pos="230"/>
                <w:tab w:val="right" w:pos="3569"/>
              </w:tabs>
              <w:ind w:left="0" w:firstLine="0"/>
              <w:jc w:val="both"/>
              <w:rPr>
                <w:rFonts w:ascii="TH SarabunPSK" w:hAnsi="TH SarabunPSK" w:cs="TH SarabunPSK"/>
                <w:b/>
                <w:bCs/>
                <w:color w:val="0000FF"/>
                <w:sz w:val="32"/>
                <w:szCs w:val="32"/>
              </w:rPr>
            </w:pPr>
            <w:r w:rsidRPr="008B65CF">
              <w:rPr>
                <w:rFonts w:ascii="TH SarabunPSK" w:hAnsi="TH SarabunPSK" w:cs="TH SarabunPSK"/>
                <w:b/>
                <w:bCs/>
                <w:color w:val="0000FF"/>
                <w:sz w:val="32"/>
                <w:szCs w:val="32"/>
                <w:cs/>
              </w:rPr>
              <w:t>2.1 วิชาแกน</w:t>
            </w:r>
            <w:r w:rsidR="006825D4" w:rsidRPr="008B65CF">
              <w:rPr>
                <w:rFonts w:ascii="TH SarabunPSK" w:hAnsi="TH SarabunPSK" w:cs="TH SarabunPSK"/>
                <w:b/>
                <w:bCs/>
                <w:color w:val="0000FF"/>
                <w:sz w:val="32"/>
                <w:szCs w:val="32"/>
                <w:cs/>
              </w:rPr>
              <w:t xml:space="preserve"> </w:t>
            </w:r>
            <w:r w:rsidRPr="008B65CF">
              <w:rPr>
                <w:rFonts w:ascii="TH SarabunPSK" w:hAnsi="TH SarabunPSK" w:cs="TH SarabunPSK"/>
                <w:b/>
                <w:bCs/>
                <w:color w:val="0000FF"/>
                <w:sz w:val="32"/>
                <w:szCs w:val="32"/>
                <w:cs/>
              </w:rPr>
              <w:tab/>
            </w:r>
            <w:r w:rsidR="0050718C" w:rsidRPr="008B65CF">
              <w:rPr>
                <w:rFonts w:ascii="TH SarabunPSK" w:hAnsi="TH SarabunPSK" w:cs="TH SarabunPSK"/>
                <w:b/>
                <w:bCs/>
                <w:color w:val="0000FF"/>
                <w:sz w:val="32"/>
                <w:szCs w:val="32"/>
              </w:rPr>
              <w:t>xx</w:t>
            </w:r>
          </w:p>
          <w:p w14:paraId="01A4BB8D" w14:textId="7540881D" w:rsidR="00C4341C" w:rsidRPr="008B65CF" w:rsidRDefault="003C5D9A" w:rsidP="00A92B68">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0050718C" w:rsidRPr="008B65CF">
              <w:rPr>
                <w:rFonts w:ascii="TH SarabunPSK" w:hAnsi="TH SarabunPSK" w:cs="TH SarabunPSK"/>
                <w:color w:val="0000FF"/>
                <w:sz w:val="28"/>
                <w:szCs w:val="28"/>
              </w:rPr>
              <w:t>xxxxxxx</w:t>
            </w:r>
            <w:r w:rsidR="00032C00" w:rsidRPr="008B65CF">
              <w:rPr>
                <w:rFonts w:ascii="TH SarabunPSK" w:hAnsi="TH SarabunPSK" w:cs="TH SarabunPSK"/>
                <w:color w:val="0000FF"/>
                <w:sz w:val="28"/>
                <w:szCs w:val="28"/>
                <w:cs/>
              </w:rPr>
              <w:t>(ชื่อวิชา)</w:t>
            </w:r>
            <w:r w:rsidR="0050718C" w:rsidRPr="008B65CF">
              <w:rPr>
                <w:rFonts w:ascii="TH SarabunPSK" w:hAnsi="TH SarabunPSK" w:cs="TH SarabunPSK"/>
                <w:color w:val="0000FF"/>
                <w:sz w:val="28"/>
                <w:szCs w:val="28"/>
              </w:rPr>
              <w:t>xxxx</w:t>
            </w:r>
            <w:r w:rsidR="00032C00" w:rsidRPr="008B65CF">
              <w:rPr>
                <w:rFonts w:ascii="TH SarabunPSK" w:hAnsi="TH SarabunPSK" w:cs="TH SarabunPSK"/>
                <w:color w:val="0000FF"/>
                <w:sz w:val="28"/>
                <w:szCs w:val="28"/>
                <w:cs/>
              </w:rPr>
              <w:tab/>
            </w:r>
            <w:r w:rsidR="0050718C" w:rsidRPr="008B65CF">
              <w:rPr>
                <w:rFonts w:ascii="TH SarabunPSK" w:hAnsi="TH SarabunPSK" w:cs="TH SarabunPSK"/>
                <w:color w:val="0000FF"/>
                <w:sz w:val="28"/>
                <w:szCs w:val="28"/>
              </w:rPr>
              <w:t>x</w:t>
            </w:r>
          </w:p>
          <w:p w14:paraId="27BBD0E4" w14:textId="37A122A9" w:rsidR="003C5D9A" w:rsidRPr="008B65CF" w:rsidRDefault="003C5D9A" w:rsidP="003C5D9A">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0050718C"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0050718C"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0050718C" w:rsidRPr="008B65CF">
              <w:rPr>
                <w:rFonts w:ascii="TH SarabunPSK" w:hAnsi="TH SarabunPSK" w:cs="TH SarabunPSK"/>
                <w:color w:val="0000FF"/>
                <w:sz w:val="28"/>
                <w:szCs w:val="28"/>
              </w:rPr>
              <w:t>x</w:t>
            </w:r>
          </w:p>
          <w:p w14:paraId="1B3E30D4" w14:textId="11E2A971" w:rsidR="00032C00" w:rsidRPr="008B65CF" w:rsidRDefault="00032C00" w:rsidP="003C5D9A">
            <w:pPr>
              <w:tabs>
                <w:tab w:val="left" w:pos="751"/>
                <w:tab w:val="right" w:pos="3569"/>
              </w:tabs>
              <w:rPr>
                <w:rFonts w:ascii="TH SarabunPSK" w:hAnsi="TH SarabunPSK" w:cs="TH SarabunPSK"/>
                <w:color w:val="0000FF"/>
                <w:sz w:val="28"/>
                <w:szCs w:val="28"/>
                <w:cs/>
              </w:rPr>
            </w:pPr>
          </w:p>
        </w:tc>
        <w:tc>
          <w:tcPr>
            <w:tcW w:w="3960" w:type="dxa"/>
            <w:shd w:val="clear" w:color="auto" w:fill="auto"/>
          </w:tcPr>
          <w:p w14:paraId="3BE3E6B2" w14:textId="77777777" w:rsidR="00C4341C" w:rsidRPr="008B65CF" w:rsidRDefault="00C4341C" w:rsidP="00C250B3">
            <w:pPr>
              <w:pStyle w:val="ListParagraph"/>
              <w:numPr>
                <w:ilvl w:val="0"/>
                <w:numId w:val="8"/>
              </w:numPr>
              <w:tabs>
                <w:tab w:val="left" w:pos="230"/>
                <w:tab w:val="right" w:pos="3569"/>
              </w:tabs>
              <w:rPr>
                <w:rFonts w:ascii="TH SarabunPSK" w:hAnsi="TH SarabunPSK" w:cs="TH SarabunPSK"/>
                <w:b/>
                <w:bCs/>
                <w:color w:val="0000FF"/>
                <w:sz w:val="32"/>
                <w:szCs w:val="32"/>
              </w:rPr>
            </w:pPr>
            <w:r w:rsidRPr="008B65CF">
              <w:rPr>
                <w:rFonts w:ascii="TH SarabunPSK" w:hAnsi="TH SarabunPSK" w:cs="TH SarabunPSK"/>
                <w:b/>
                <w:bCs/>
                <w:color w:val="0000FF"/>
                <w:sz w:val="32"/>
                <w:szCs w:val="32"/>
                <w:cs/>
              </w:rPr>
              <w:t>หมวดวิชาเฉพาะ</w:t>
            </w:r>
            <w:r w:rsidRPr="008B65CF">
              <w:rPr>
                <w:rFonts w:ascii="TH SarabunPSK" w:hAnsi="TH SarabunPSK" w:cs="TH SarabunPSK"/>
                <w:b/>
                <w:bCs/>
                <w:color w:val="0000FF"/>
                <w:sz w:val="28"/>
                <w:cs/>
              </w:rPr>
              <w:tab/>
            </w:r>
            <w:r w:rsidR="0050718C" w:rsidRPr="008B65CF">
              <w:rPr>
                <w:rFonts w:ascii="TH SarabunPSK" w:hAnsi="TH SarabunPSK" w:cs="TH SarabunPSK"/>
                <w:b/>
                <w:bCs/>
                <w:color w:val="0000FF"/>
                <w:sz w:val="32"/>
                <w:szCs w:val="32"/>
              </w:rPr>
              <w:t>xx</w:t>
            </w:r>
          </w:p>
          <w:p w14:paraId="3115FE8D" w14:textId="77777777" w:rsidR="00C4341C" w:rsidRPr="008B65CF" w:rsidRDefault="00C4341C" w:rsidP="00A92B68">
            <w:pPr>
              <w:pStyle w:val="ListParagraph"/>
              <w:tabs>
                <w:tab w:val="left" w:pos="230"/>
                <w:tab w:val="right" w:pos="3569"/>
              </w:tabs>
              <w:ind w:left="0" w:firstLine="0"/>
              <w:rPr>
                <w:rFonts w:ascii="TH SarabunPSK" w:eastAsia="Times New Roman" w:hAnsi="TH SarabunPSK" w:cs="TH SarabunPSK"/>
                <w:b/>
                <w:bCs/>
                <w:color w:val="0000FF"/>
                <w:sz w:val="16"/>
                <w:szCs w:val="16"/>
              </w:rPr>
            </w:pPr>
          </w:p>
          <w:p w14:paraId="33D3306E" w14:textId="77777777" w:rsidR="00032C00" w:rsidRPr="008B65CF" w:rsidRDefault="00032C00" w:rsidP="00A92B68">
            <w:pPr>
              <w:pStyle w:val="ListParagraph"/>
              <w:tabs>
                <w:tab w:val="left" w:pos="230"/>
                <w:tab w:val="right" w:pos="3569"/>
              </w:tabs>
              <w:ind w:left="0" w:firstLine="0"/>
              <w:rPr>
                <w:rFonts w:ascii="TH SarabunPSK" w:eastAsia="Times New Roman" w:hAnsi="TH SarabunPSK" w:cs="TH SarabunPSK"/>
                <w:b/>
                <w:bCs/>
                <w:color w:val="0000FF"/>
                <w:sz w:val="16"/>
                <w:szCs w:val="16"/>
              </w:rPr>
            </w:pPr>
          </w:p>
          <w:p w14:paraId="47F5B132" w14:textId="77777777" w:rsidR="0050718C" w:rsidRPr="008B65CF" w:rsidRDefault="0050718C" w:rsidP="00A92B68">
            <w:pPr>
              <w:pStyle w:val="ListParagraph"/>
              <w:tabs>
                <w:tab w:val="left" w:pos="230"/>
                <w:tab w:val="right" w:pos="3569"/>
              </w:tabs>
              <w:ind w:left="0" w:firstLine="0"/>
              <w:rPr>
                <w:rFonts w:ascii="TH SarabunPSK" w:eastAsia="Times New Roman" w:hAnsi="TH SarabunPSK" w:cs="TH SarabunPSK"/>
                <w:b/>
                <w:bCs/>
                <w:color w:val="0000FF"/>
                <w:sz w:val="4"/>
                <w:szCs w:val="4"/>
              </w:rPr>
            </w:pPr>
          </w:p>
          <w:p w14:paraId="379B9EB6" w14:textId="5F8478C8" w:rsidR="00C4341C" w:rsidRPr="008B65CF" w:rsidRDefault="00C4341C" w:rsidP="00A92B68">
            <w:pPr>
              <w:pStyle w:val="ListParagraph"/>
              <w:tabs>
                <w:tab w:val="left" w:pos="230"/>
                <w:tab w:val="right" w:pos="3569"/>
              </w:tabs>
              <w:ind w:left="0" w:firstLine="0"/>
              <w:rPr>
                <w:rFonts w:ascii="TH SarabunPSK" w:eastAsia="Times New Roman" w:hAnsi="TH SarabunPSK" w:cs="TH SarabunPSK"/>
                <w:color w:val="0000FF"/>
                <w:sz w:val="28"/>
              </w:rPr>
            </w:pPr>
            <w:r w:rsidRPr="008B65CF">
              <w:rPr>
                <w:rFonts w:ascii="TH SarabunPSK" w:eastAsia="Times New Roman" w:hAnsi="TH SarabunPSK" w:cs="TH SarabunPSK"/>
                <w:b/>
                <w:bCs/>
                <w:color w:val="0000FF"/>
                <w:sz w:val="32"/>
                <w:szCs w:val="32"/>
                <w:cs/>
              </w:rPr>
              <w:t>2.1 วิชาแกน</w:t>
            </w:r>
            <w:r w:rsidR="006825D4" w:rsidRPr="008B65CF">
              <w:rPr>
                <w:rFonts w:ascii="TH SarabunPSK" w:eastAsia="Times New Roman" w:hAnsi="TH SarabunPSK" w:cs="TH SarabunPSK"/>
                <w:b/>
                <w:bCs/>
                <w:color w:val="0000FF"/>
                <w:sz w:val="32"/>
                <w:szCs w:val="32"/>
                <w:cs/>
              </w:rPr>
              <w:t xml:space="preserve"> </w:t>
            </w:r>
            <w:r w:rsidRPr="008B65CF">
              <w:rPr>
                <w:rFonts w:ascii="TH SarabunPSK" w:eastAsia="Times New Roman" w:hAnsi="TH SarabunPSK" w:cs="TH SarabunPSK"/>
                <w:color w:val="0000FF"/>
                <w:sz w:val="32"/>
                <w:szCs w:val="32"/>
                <w:cs/>
              </w:rPr>
              <w:tab/>
            </w:r>
            <w:r w:rsidR="0050718C" w:rsidRPr="008B65CF">
              <w:rPr>
                <w:rFonts w:ascii="TH SarabunPSK" w:hAnsi="TH SarabunPSK" w:cs="TH SarabunPSK"/>
                <w:b/>
                <w:bCs/>
                <w:color w:val="0000FF"/>
                <w:sz w:val="32"/>
                <w:szCs w:val="32"/>
              </w:rPr>
              <w:t>xx</w:t>
            </w:r>
          </w:p>
          <w:p w14:paraId="682473E5" w14:textId="120EBC99"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597F18D8" w14:textId="3EA64FBC"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32CFC83E" w14:textId="77777777" w:rsidR="00032C00" w:rsidRPr="008B65CF" w:rsidRDefault="00032C00" w:rsidP="005D54DF">
            <w:pPr>
              <w:tabs>
                <w:tab w:val="left" w:pos="751"/>
                <w:tab w:val="right" w:pos="3569"/>
              </w:tabs>
              <w:rPr>
                <w:rFonts w:ascii="TH SarabunPSK" w:hAnsi="TH SarabunPSK" w:cs="TH SarabunPSK"/>
                <w:color w:val="0000FF"/>
                <w:sz w:val="28"/>
                <w:szCs w:val="28"/>
                <w:cs/>
              </w:rPr>
            </w:pPr>
          </w:p>
        </w:tc>
        <w:tc>
          <w:tcPr>
            <w:tcW w:w="1620" w:type="dxa"/>
            <w:shd w:val="clear" w:color="auto" w:fill="auto"/>
          </w:tcPr>
          <w:p w14:paraId="6841B1D6" w14:textId="77777777" w:rsidR="0050718C" w:rsidRPr="008B65CF" w:rsidRDefault="0050718C" w:rsidP="00032C00">
            <w:pPr>
              <w:rPr>
                <w:rFonts w:ascii="TH SarabunPSK" w:hAnsi="TH SarabunPSK" w:cs="TH SarabunPSK"/>
                <w:color w:val="0000FF"/>
                <w:sz w:val="28"/>
              </w:rPr>
            </w:pPr>
            <w:r w:rsidRPr="008B65CF">
              <w:rPr>
                <w:rFonts w:ascii="TH SarabunPSK" w:hAnsi="TH SarabunPSK" w:cs="TH SarabunPSK"/>
                <w:color w:val="0000FF"/>
                <w:sz w:val="28"/>
              </w:rPr>
              <w:t>xxxx</w:t>
            </w:r>
          </w:p>
          <w:p w14:paraId="1B27EE3A" w14:textId="3F8AFD90" w:rsidR="0050718C" w:rsidRPr="008B65CF" w:rsidRDefault="00032C00" w:rsidP="00032C00">
            <w:pPr>
              <w:rPr>
                <w:rFonts w:ascii="TH SarabunPSK" w:hAnsi="TH SarabunPSK" w:cs="TH SarabunPSK"/>
                <w:color w:val="0000FF"/>
                <w:sz w:val="28"/>
                <w:szCs w:val="28"/>
              </w:rPr>
            </w:pPr>
            <w:r w:rsidRPr="008B65CF">
              <w:rPr>
                <w:rFonts w:ascii="TH SarabunPSK" w:hAnsi="TH SarabunPSK" w:cs="TH SarabunPSK"/>
                <w:color w:val="0000FF"/>
                <w:sz w:val="28"/>
                <w:szCs w:val="28"/>
                <w:cs/>
              </w:rPr>
              <w:t>(คงเดิม/เพิ่มขึ้น/ลดลง)</w:t>
            </w:r>
          </w:p>
          <w:p w14:paraId="65EAD6A6" w14:textId="77777777" w:rsidR="00032C00" w:rsidRPr="008B65CF" w:rsidRDefault="00032C00" w:rsidP="00032C00">
            <w:pPr>
              <w:rPr>
                <w:rFonts w:ascii="TH SarabunPSK" w:hAnsi="TH SarabunPSK" w:cs="TH SarabunPSK"/>
                <w:color w:val="0000FF"/>
                <w:sz w:val="28"/>
                <w:szCs w:val="28"/>
                <w:cs/>
              </w:rPr>
            </w:pPr>
            <w:r w:rsidRPr="008B65CF">
              <w:rPr>
                <w:rFonts w:ascii="TH SarabunPSK" w:hAnsi="TH SarabunPSK" w:cs="TH SarabunPSK"/>
                <w:color w:val="0000FF"/>
                <w:sz w:val="28"/>
                <w:szCs w:val="28"/>
                <w:cs/>
              </w:rPr>
              <w:t>-คงเดิม</w:t>
            </w:r>
          </w:p>
          <w:p w14:paraId="7D398541" w14:textId="77777777" w:rsidR="00032C00" w:rsidRPr="008B65CF" w:rsidRDefault="00032C00" w:rsidP="00032C00">
            <w:pPr>
              <w:rPr>
                <w:rFonts w:ascii="TH SarabunPSK" w:hAnsi="TH SarabunPSK" w:cs="TH SarabunPSK"/>
                <w:color w:val="0000FF"/>
                <w:sz w:val="28"/>
                <w:szCs w:val="28"/>
                <w:cs/>
              </w:rPr>
            </w:pPr>
            <w:r w:rsidRPr="008B65CF">
              <w:rPr>
                <w:rFonts w:ascii="TH SarabunPSK" w:hAnsi="TH SarabunPSK" w:cs="TH SarabunPSK"/>
                <w:color w:val="0000FF"/>
                <w:sz w:val="28"/>
                <w:szCs w:val="28"/>
                <w:cs/>
              </w:rPr>
              <w:t>-คงเดิม</w:t>
            </w:r>
          </w:p>
          <w:p w14:paraId="22B9FE7C" w14:textId="77777777" w:rsidR="00032C00" w:rsidRPr="008B65CF" w:rsidRDefault="00032C00" w:rsidP="00A92B68">
            <w:pPr>
              <w:rPr>
                <w:rFonts w:ascii="TH SarabunPSK" w:hAnsi="TH SarabunPSK" w:cs="TH SarabunPSK"/>
                <w:color w:val="0000FF"/>
                <w:sz w:val="28"/>
                <w:szCs w:val="28"/>
                <w:cs/>
              </w:rPr>
            </w:pPr>
          </w:p>
        </w:tc>
      </w:tr>
      <w:tr w:rsidR="008B65CF" w:rsidRPr="008B65CF" w14:paraId="4483941F" w14:textId="77777777" w:rsidTr="006825D4">
        <w:tc>
          <w:tcPr>
            <w:tcW w:w="4012" w:type="dxa"/>
            <w:shd w:val="clear" w:color="auto" w:fill="auto"/>
          </w:tcPr>
          <w:p w14:paraId="31D62FAE" w14:textId="77777777" w:rsidR="00C4341C" w:rsidRPr="008B65CF" w:rsidRDefault="00C4341C" w:rsidP="00A92B68">
            <w:pPr>
              <w:pStyle w:val="ListParagraph"/>
              <w:tabs>
                <w:tab w:val="left" w:pos="230"/>
                <w:tab w:val="right" w:pos="3569"/>
              </w:tabs>
              <w:ind w:left="0" w:firstLine="0"/>
              <w:rPr>
                <w:rFonts w:ascii="TH SarabunPSK" w:hAnsi="TH SarabunPSK" w:cs="TH SarabunPSK"/>
                <w:b/>
                <w:bCs/>
                <w:color w:val="0000FF"/>
                <w:sz w:val="28"/>
              </w:rPr>
            </w:pPr>
            <w:r w:rsidRPr="008B65CF">
              <w:rPr>
                <w:rFonts w:ascii="TH SarabunPSK" w:hAnsi="TH SarabunPSK" w:cs="TH SarabunPSK"/>
                <w:b/>
                <w:bCs/>
                <w:color w:val="0000FF"/>
                <w:sz w:val="32"/>
                <w:szCs w:val="32"/>
                <w:cs/>
              </w:rPr>
              <w:t>2.2 วิชาแกนด้านภาษาอังกฤษ</w:t>
            </w:r>
            <w:r w:rsidR="000226C7" w:rsidRPr="008B65CF">
              <w:rPr>
                <w:rFonts w:ascii="TH SarabunPSK" w:hAnsi="TH SarabunPSK" w:cs="TH SarabunPSK"/>
                <w:b/>
                <w:bCs/>
                <w:color w:val="0000FF"/>
                <w:sz w:val="28"/>
                <w:cs/>
              </w:rPr>
              <w:tab/>
            </w:r>
            <w:r w:rsidR="000226C7" w:rsidRPr="008B65CF">
              <w:rPr>
                <w:rFonts w:ascii="TH SarabunPSK" w:hAnsi="TH SarabunPSK" w:cs="TH SarabunPSK"/>
                <w:b/>
                <w:bCs/>
                <w:color w:val="0000FF"/>
                <w:sz w:val="28"/>
              </w:rPr>
              <w:t>X</w:t>
            </w:r>
          </w:p>
          <w:p w14:paraId="00EFEB60" w14:textId="441CA6B5"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0F256817" w14:textId="686E37C5"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2DF5D5D1" w14:textId="77777777" w:rsidR="00C4341C" w:rsidRPr="008B65CF" w:rsidRDefault="00C4341C" w:rsidP="005D54DF">
            <w:pPr>
              <w:tabs>
                <w:tab w:val="left" w:pos="751"/>
                <w:tab w:val="right" w:pos="3569"/>
              </w:tabs>
              <w:rPr>
                <w:rFonts w:ascii="TH SarabunPSK" w:hAnsi="TH SarabunPSK" w:cs="TH SarabunPSK"/>
                <w:color w:val="0000FF"/>
                <w:sz w:val="28"/>
                <w:szCs w:val="28"/>
              </w:rPr>
            </w:pPr>
          </w:p>
        </w:tc>
        <w:tc>
          <w:tcPr>
            <w:tcW w:w="3960" w:type="dxa"/>
            <w:shd w:val="clear" w:color="auto" w:fill="auto"/>
          </w:tcPr>
          <w:p w14:paraId="4B1884AC" w14:textId="77777777" w:rsidR="00C4341C" w:rsidRPr="008B65CF" w:rsidRDefault="00C4341C" w:rsidP="00A92B68">
            <w:pPr>
              <w:pStyle w:val="ListParagraph"/>
              <w:tabs>
                <w:tab w:val="left" w:pos="230"/>
                <w:tab w:val="right" w:pos="3569"/>
              </w:tabs>
              <w:ind w:left="0" w:firstLine="0"/>
              <w:rPr>
                <w:rFonts w:ascii="TH SarabunPSK" w:hAnsi="TH SarabunPSK" w:cs="TH SarabunPSK"/>
                <w:b/>
                <w:bCs/>
                <w:color w:val="0000FF"/>
                <w:sz w:val="28"/>
              </w:rPr>
            </w:pPr>
            <w:r w:rsidRPr="008B65CF">
              <w:rPr>
                <w:rFonts w:ascii="TH SarabunPSK" w:hAnsi="TH SarabunPSK" w:cs="TH SarabunPSK"/>
                <w:b/>
                <w:bCs/>
                <w:color w:val="0000FF"/>
                <w:sz w:val="32"/>
                <w:szCs w:val="32"/>
                <w:cs/>
              </w:rPr>
              <w:t>2.2  วิชาแกนด้านภาษาอังกฤษ</w:t>
            </w:r>
            <w:r w:rsidRPr="008B65CF">
              <w:rPr>
                <w:rFonts w:ascii="TH SarabunPSK" w:hAnsi="TH SarabunPSK" w:cs="TH SarabunPSK"/>
                <w:b/>
                <w:bCs/>
                <w:color w:val="0000FF"/>
                <w:sz w:val="28"/>
                <w:cs/>
              </w:rPr>
              <w:tab/>
            </w:r>
            <w:r w:rsidR="000226C7" w:rsidRPr="008B65CF">
              <w:rPr>
                <w:rFonts w:ascii="TH SarabunPSK" w:hAnsi="TH SarabunPSK" w:cs="TH SarabunPSK"/>
                <w:b/>
                <w:bCs/>
                <w:color w:val="0000FF"/>
                <w:sz w:val="28"/>
              </w:rPr>
              <w:t>X</w:t>
            </w:r>
          </w:p>
          <w:p w14:paraId="06A69AD9" w14:textId="1A8CBA51"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408F1A93" w14:textId="6CF34906"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58AAF6B4" w14:textId="77777777" w:rsidR="00C4341C" w:rsidRPr="008B65CF" w:rsidRDefault="00C4341C" w:rsidP="005D54DF">
            <w:pPr>
              <w:tabs>
                <w:tab w:val="left" w:pos="751"/>
                <w:tab w:val="right" w:pos="3569"/>
              </w:tabs>
              <w:rPr>
                <w:rFonts w:ascii="TH SarabunPSK" w:hAnsi="TH SarabunPSK" w:cs="TH SarabunPSK"/>
                <w:color w:val="0000FF"/>
                <w:sz w:val="28"/>
                <w:szCs w:val="28"/>
                <w:cs/>
              </w:rPr>
            </w:pPr>
          </w:p>
        </w:tc>
        <w:tc>
          <w:tcPr>
            <w:tcW w:w="1620" w:type="dxa"/>
            <w:shd w:val="clear" w:color="auto" w:fill="auto"/>
          </w:tcPr>
          <w:p w14:paraId="31C741CA" w14:textId="77777777" w:rsidR="00391931" w:rsidRPr="008B65CF" w:rsidRDefault="0050718C" w:rsidP="00391931">
            <w:pPr>
              <w:rPr>
                <w:rFonts w:ascii="TH SarabunPSK" w:hAnsi="TH SarabunPSK" w:cs="TH SarabunPSK"/>
                <w:color w:val="0000FF"/>
                <w:sz w:val="28"/>
                <w:szCs w:val="28"/>
              </w:rPr>
            </w:pPr>
            <w:r w:rsidRPr="008B65CF">
              <w:rPr>
                <w:rFonts w:ascii="TH SarabunPSK" w:hAnsi="TH SarabunPSK" w:cs="TH SarabunPSK"/>
                <w:color w:val="0000FF"/>
                <w:sz w:val="28"/>
                <w:szCs w:val="28"/>
              </w:rPr>
              <w:t>xxxx</w:t>
            </w:r>
          </w:p>
          <w:p w14:paraId="4433B986" w14:textId="77777777" w:rsidR="00391931" w:rsidRPr="008B65CF" w:rsidRDefault="00391931" w:rsidP="00391931">
            <w:pPr>
              <w:rPr>
                <w:rFonts w:ascii="TH SarabunPSK" w:hAnsi="TH SarabunPSK" w:cs="TH SarabunPSK"/>
                <w:color w:val="0000FF"/>
                <w:sz w:val="28"/>
                <w:szCs w:val="28"/>
                <w:cs/>
              </w:rPr>
            </w:pPr>
            <w:r w:rsidRPr="008B65CF">
              <w:rPr>
                <w:rFonts w:ascii="TH SarabunPSK" w:hAnsi="TH SarabunPSK" w:cs="TH SarabunPSK"/>
                <w:color w:val="0000FF"/>
                <w:sz w:val="28"/>
                <w:szCs w:val="28"/>
                <w:cs/>
              </w:rPr>
              <w:t>(คงเดิม/เพิ่มขึ้น/ลดลง)</w:t>
            </w:r>
          </w:p>
          <w:p w14:paraId="1E098691" w14:textId="77777777" w:rsidR="00C4341C" w:rsidRPr="008B65CF" w:rsidRDefault="00391931" w:rsidP="00A92B68">
            <w:pPr>
              <w:rPr>
                <w:rFonts w:ascii="TH SarabunPSK" w:hAnsi="TH SarabunPSK" w:cs="TH SarabunPSK"/>
                <w:color w:val="0000FF"/>
                <w:sz w:val="28"/>
                <w:szCs w:val="28"/>
                <w:cs/>
              </w:rPr>
            </w:pPr>
            <w:r w:rsidRPr="008B65CF">
              <w:rPr>
                <w:rFonts w:ascii="TH SarabunPSK" w:hAnsi="TH SarabunPSK" w:cs="TH SarabunPSK"/>
                <w:color w:val="0000FF"/>
                <w:sz w:val="28"/>
                <w:szCs w:val="28"/>
                <w:cs/>
              </w:rPr>
              <w:t>-</w:t>
            </w:r>
            <w:r w:rsidR="00C4341C" w:rsidRPr="008B65CF">
              <w:rPr>
                <w:rFonts w:ascii="TH SarabunPSK" w:hAnsi="TH SarabunPSK" w:cs="TH SarabunPSK"/>
                <w:color w:val="0000FF"/>
                <w:sz w:val="28"/>
                <w:szCs w:val="28"/>
                <w:cs/>
              </w:rPr>
              <w:t>คงเดิม</w:t>
            </w:r>
          </w:p>
          <w:p w14:paraId="38D7A938" w14:textId="54B01D69" w:rsidR="00C4341C" w:rsidRPr="008B65CF" w:rsidRDefault="00C4341C" w:rsidP="005D54DF">
            <w:pPr>
              <w:rPr>
                <w:rFonts w:ascii="TH SarabunPSK" w:hAnsi="TH SarabunPSK" w:cs="TH SarabunPSK"/>
                <w:color w:val="0000FF"/>
                <w:sz w:val="28"/>
                <w:szCs w:val="28"/>
                <w:cs/>
              </w:rPr>
            </w:pPr>
            <w:r w:rsidRPr="008B65CF">
              <w:rPr>
                <w:rFonts w:ascii="TH SarabunPSK" w:hAnsi="TH SarabunPSK" w:cs="TH SarabunPSK"/>
                <w:color w:val="0000FF"/>
                <w:sz w:val="28"/>
                <w:szCs w:val="28"/>
              </w:rPr>
              <w:t>-</w:t>
            </w:r>
            <w:r w:rsidRPr="008B65CF">
              <w:rPr>
                <w:rFonts w:ascii="TH SarabunPSK" w:hAnsi="TH SarabunPSK" w:cs="TH SarabunPSK"/>
                <w:color w:val="0000FF"/>
                <w:sz w:val="28"/>
                <w:szCs w:val="28"/>
                <w:cs/>
              </w:rPr>
              <w:t>ปรับลดวิชาออกเนื่องจาก</w:t>
            </w:r>
            <w:r w:rsidR="002A32F1" w:rsidRPr="008B65CF">
              <w:rPr>
                <w:rFonts w:ascii="TH SarabunPSK" w:hAnsi="TH SarabunPSK" w:cs="TH SarabunPSK"/>
                <w:color w:val="0000FF"/>
                <w:sz w:val="28"/>
                <w:szCs w:val="28"/>
              </w:rPr>
              <w:t>………….</w:t>
            </w:r>
          </w:p>
        </w:tc>
      </w:tr>
      <w:tr w:rsidR="008B65CF" w:rsidRPr="008B65CF" w14:paraId="7042F2E7" w14:textId="77777777" w:rsidTr="006825D4">
        <w:trPr>
          <w:trHeight w:val="2240"/>
        </w:trPr>
        <w:tc>
          <w:tcPr>
            <w:tcW w:w="4012" w:type="dxa"/>
            <w:shd w:val="clear" w:color="auto" w:fill="auto"/>
          </w:tcPr>
          <w:p w14:paraId="45D21834" w14:textId="3E045A3D" w:rsidR="006825D4" w:rsidRPr="008B65CF" w:rsidRDefault="00391931" w:rsidP="006825D4">
            <w:pPr>
              <w:pStyle w:val="ListParagraph"/>
              <w:tabs>
                <w:tab w:val="left" w:pos="230"/>
                <w:tab w:val="right" w:pos="3569"/>
              </w:tabs>
              <w:ind w:left="0" w:firstLine="0"/>
              <w:rPr>
                <w:rFonts w:ascii="TH SarabunPSK" w:hAnsi="TH SarabunPSK" w:cs="TH SarabunPSK"/>
                <w:color w:val="0000FF"/>
                <w:sz w:val="28"/>
              </w:rPr>
            </w:pPr>
            <w:r w:rsidRPr="008B65CF">
              <w:rPr>
                <w:rFonts w:ascii="TH SarabunPSK" w:hAnsi="TH SarabunPSK" w:cs="TH SarabunPSK"/>
                <w:b/>
                <w:bCs/>
                <w:color w:val="0000FF"/>
                <w:sz w:val="32"/>
                <w:szCs w:val="32"/>
                <w:cs/>
              </w:rPr>
              <w:t xml:space="preserve">2.3 </w:t>
            </w:r>
            <w:r w:rsidR="00C4341C" w:rsidRPr="008B65CF">
              <w:rPr>
                <w:rFonts w:ascii="TH SarabunPSK" w:hAnsi="TH SarabunPSK" w:cs="TH SarabunPSK"/>
                <w:b/>
                <w:bCs/>
                <w:color w:val="0000FF"/>
                <w:sz w:val="32"/>
                <w:szCs w:val="32"/>
                <w:cs/>
              </w:rPr>
              <w:t>วิชาพื้นฐานทางวิชาชีพและวิชาชีพ</w:t>
            </w:r>
            <w:r w:rsidR="00C4341C" w:rsidRPr="008B65CF">
              <w:rPr>
                <w:rFonts w:ascii="TH SarabunPSK" w:hAnsi="TH SarabunPSK" w:cs="TH SarabunPSK"/>
                <w:b/>
                <w:bCs/>
                <w:color w:val="0000FF"/>
                <w:sz w:val="32"/>
                <w:szCs w:val="32"/>
                <w:cs/>
              </w:rPr>
              <w:tab/>
            </w:r>
            <w:r w:rsidR="006825D4" w:rsidRPr="008B65CF">
              <w:rPr>
                <w:rFonts w:ascii="TH SarabunPSK" w:hAnsi="TH SarabunPSK" w:cs="TH SarabunPSK"/>
                <w:b/>
                <w:bCs/>
                <w:color w:val="0000FF"/>
                <w:sz w:val="32"/>
                <w:szCs w:val="32"/>
              </w:rPr>
              <w:t>…</w:t>
            </w:r>
          </w:p>
          <w:p w14:paraId="66713BC0" w14:textId="72947ED1"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006825D4" w:rsidRPr="008B65CF">
              <w:rPr>
                <w:rFonts w:ascii="TH SarabunPSK" w:hAnsi="TH SarabunPSK" w:cs="TH SarabunPSK"/>
                <w:color w:val="0000FF"/>
                <w:sz w:val="28"/>
                <w:szCs w:val="28"/>
              </w:rPr>
              <w:t xml:space="preserve"> </w:t>
            </w:r>
            <w:r w:rsidRPr="008B65CF">
              <w:rPr>
                <w:rFonts w:ascii="TH SarabunPSK" w:hAnsi="TH SarabunPSK" w:cs="TH SarabunPSK"/>
                <w:color w:val="0000FF"/>
                <w:sz w:val="28"/>
                <w:szCs w:val="28"/>
              </w:rPr>
              <w:t>xxxxxxx</w:t>
            </w:r>
            <w:r w:rsidR="006825D4" w:rsidRPr="008B65CF">
              <w:rPr>
                <w:rFonts w:ascii="TH SarabunPSK" w:hAnsi="TH SarabunPSK" w:cs="TH SarabunPSK"/>
                <w:color w:val="0000FF"/>
                <w:sz w:val="28"/>
                <w:szCs w:val="28"/>
                <w:cs/>
              </w:rPr>
              <w:t xml:space="preserve"> </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378B57E7" w14:textId="77777777" w:rsidR="00391931" w:rsidRPr="001326BE" w:rsidRDefault="00391931" w:rsidP="00391931">
            <w:pPr>
              <w:rPr>
                <w:rFonts w:ascii="TH SarabunPSK" w:hAnsi="TH SarabunPSK" w:cs="TH SarabunPSK"/>
                <w:color w:val="FF0000"/>
                <w:sz w:val="28"/>
                <w:szCs w:val="28"/>
                <w:cs/>
              </w:rPr>
            </w:pPr>
            <w:r w:rsidRPr="001326BE">
              <w:rPr>
                <w:rFonts w:ascii="TH SarabunPSK" w:hAnsi="TH SarabunPSK" w:cs="TH SarabunPSK"/>
                <w:color w:val="FF0000"/>
                <w:sz w:val="28"/>
                <w:szCs w:val="28"/>
                <w:highlight w:val="yellow"/>
                <w:cs/>
              </w:rPr>
              <w:t>ตัวอย่าง</w:t>
            </w:r>
          </w:p>
          <w:p w14:paraId="77B80352" w14:textId="0E53F8D8" w:rsidR="00C4341C" w:rsidRPr="008B65CF" w:rsidRDefault="00FA51E8" w:rsidP="00A92B68">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rPr>
              <w:t>ABC</w:t>
            </w:r>
            <w:r w:rsidR="00C4341C" w:rsidRPr="008B65CF">
              <w:rPr>
                <w:rFonts w:ascii="TH SarabunPSK" w:hAnsi="TH SarabunPSK" w:cs="TH SarabunPSK"/>
                <w:color w:val="0000FF"/>
                <w:sz w:val="28"/>
                <w:szCs w:val="28"/>
              </w:rPr>
              <w:t>101</w:t>
            </w:r>
            <w:r w:rsidR="00C4341C" w:rsidRPr="008B65CF">
              <w:rPr>
                <w:rFonts w:ascii="TH SarabunPSK" w:hAnsi="TH SarabunPSK" w:cs="TH SarabunPSK"/>
                <w:color w:val="0000FF"/>
                <w:sz w:val="28"/>
                <w:szCs w:val="28"/>
              </w:rPr>
              <w:tab/>
            </w:r>
            <w:r w:rsidR="00C37688" w:rsidRPr="008B65CF">
              <w:rPr>
                <w:rFonts w:ascii="TH SarabunPSK" w:hAnsi="TH SarabunPSK" w:cs="TH SarabunPSK"/>
                <w:color w:val="0000FF"/>
                <w:sz w:val="28"/>
                <w:szCs w:val="28"/>
              </w:rPr>
              <w:t>xxxxxxxxxxxxxxxx</w:t>
            </w:r>
            <w:r w:rsidR="00C4341C" w:rsidRPr="008B65CF">
              <w:rPr>
                <w:rFonts w:ascii="TH SarabunPSK" w:hAnsi="TH SarabunPSK" w:cs="TH SarabunPSK"/>
                <w:color w:val="0000FF"/>
                <w:sz w:val="28"/>
                <w:szCs w:val="28"/>
                <w:cs/>
              </w:rPr>
              <w:tab/>
            </w:r>
            <w:r w:rsidR="00C4341C" w:rsidRPr="008B65CF">
              <w:rPr>
                <w:rFonts w:ascii="TH SarabunPSK" w:hAnsi="TH SarabunPSK" w:cs="TH SarabunPSK"/>
                <w:color w:val="0000FF"/>
                <w:sz w:val="28"/>
                <w:szCs w:val="28"/>
              </w:rPr>
              <w:t>3</w:t>
            </w:r>
          </w:p>
          <w:p w14:paraId="47494BB8" w14:textId="00E0C136" w:rsidR="00986C43" w:rsidRPr="008B65CF" w:rsidRDefault="00FA51E8" w:rsidP="0050718C">
            <w:pPr>
              <w:tabs>
                <w:tab w:val="left" w:pos="751"/>
                <w:tab w:val="right" w:pos="3569"/>
              </w:tabs>
              <w:rPr>
                <w:rFonts w:ascii="TH SarabunPSK" w:hAnsi="TH SarabunPSK" w:cs="TH SarabunPSK"/>
                <w:color w:val="0000FF"/>
                <w:sz w:val="28"/>
                <w:szCs w:val="28"/>
                <w:cs/>
              </w:rPr>
            </w:pPr>
            <w:r w:rsidRPr="008B65CF">
              <w:rPr>
                <w:rFonts w:ascii="TH SarabunPSK" w:hAnsi="TH SarabunPSK" w:cs="TH SarabunPSK"/>
                <w:color w:val="0000FF"/>
                <w:sz w:val="28"/>
                <w:szCs w:val="28"/>
              </w:rPr>
              <w:t>ABC</w:t>
            </w:r>
            <w:r w:rsidR="00C4341C" w:rsidRPr="008B65CF">
              <w:rPr>
                <w:rFonts w:ascii="TH SarabunPSK" w:hAnsi="TH SarabunPSK" w:cs="TH SarabunPSK"/>
                <w:color w:val="0000FF"/>
                <w:sz w:val="28"/>
                <w:szCs w:val="28"/>
              </w:rPr>
              <w:t>102</w:t>
            </w:r>
            <w:r w:rsidR="00C4341C" w:rsidRPr="008B65CF">
              <w:rPr>
                <w:rFonts w:ascii="TH SarabunPSK" w:hAnsi="TH SarabunPSK" w:cs="TH SarabunPSK"/>
                <w:color w:val="0000FF"/>
                <w:sz w:val="28"/>
                <w:szCs w:val="28"/>
              </w:rPr>
              <w:tab/>
            </w:r>
            <w:r w:rsidR="00C37688" w:rsidRPr="008B65CF">
              <w:rPr>
                <w:rFonts w:ascii="TH SarabunPSK" w:hAnsi="TH SarabunPSK" w:cs="TH SarabunPSK"/>
                <w:color w:val="0000FF"/>
                <w:sz w:val="28"/>
                <w:szCs w:val="28"/>
              </w:rPr>
              <w:t>xxxxxxxxxxxxxxxx</w:t>
            </w:r>
            <w:r w:rsidR="00C4341C" w:rsidRPr="008B65CF">
              <w:rPr>
                <w:rFonts w:ascii="TH SarabunPSK" w:hAnsi="TH SarabunPSK" w:cs="TH SarabunPSK"/>
                <w:color w:val="0000FF"/>
                <w:sz w:val="28"/>
                <w:szCs w:val="28"/>
                <w:cs/>
              </w:rPr>
              <w:tab/>
            </w:r>
            <w:r w:rsidR="00C4341C" w:rsidRPr="008B65CF">
              <w:rPr>
                <w:rFonts w:ascii="TH SarabunPSK" w:hAnsi="TH SarabunPSK" w:cs="TH SarabunPSK"/>
                <w:color w:val="0000FF"/>
                <w:sz w:val="28"/>
                <w:szCs w:val="28"/>
              </w:rPr>
              <w:t>3</w:t>
            </w:r>
          </w:p>
        </w:tc>
        <w:tc>
          <w:tcPr>
            <w:tcW w:w="3960" w:type="dxa"/>
            <w:shd w:val="clear" w:color="auto" w:fill="auto"/>
          </w:tcPr>
          <w:p w14:paraId="11C8A664" w14:textId="77777777" w:rsidR="006825D4" w:rsidRPr="008B65CF" w:rsidRDefault="00391931" w:rsidP="006825D4">
            <w:pPr>
              <w:pStyle w:val="ListParagraph"/>
              <w:tabs>
                <w:tab w:val="left" w:pos="230"/>
                <w:tab w:val="right" w:pos="3569"/>
              </w:tabs>
              <w:ind w:left="0" w:firstLine="0"/>
              <w:rPr>
                <w:rFonts w:ascii="TH SarabunPSK" w:hAnsi="TH SarabunPSK" w:cs="TH SarabunPSK"/>
                <w:b/>
                <w:bCs/>
                <w:color w:val="0000FF"/>
                <w:sz w:val="32"/>
                <w:szCs w:val="32"/>
              </w:rPr>
            </w:pPr>
            <w:r w:rsidRPr="008B65CF">
              <w:rPr>
                <w:rFonts w:ascii="TH SarabunPSK" w:hAnsi="TH SarabunPSK" w:cs="TH SarabunPSK"/>
                <w:b/>
                <w:bCs/>
                <w:color w:val="0000FF"/>
                <w:sz w:val="32"/>
                <w:szCs w:val="32"/>
                <w:cs/>
              </w:rPr>
              <w:t>2.3 วิชาพื้นฐานทางวิชาชีพและวิชาชีพ</w:t>
            </w:r>
            <w:r w:rsidRPr="008B65CF">
              <w:rPr>
                <w:rFonts w:ascii="TH SarabunPSK" w:hAnsi="TH SarabunPSK" w:cs="TH SarabunPSK"/>
                <w:b/>
                <w:bCs/>
                <w:color w:val="0000FF"/>
                <w:sz w:val="32"/>
                <w:szCs w:val="32"/>
                <w:cs/>
              </w:rPr>
              <w:tab/>
            </w:r>
            <w:r w:rsidR="006825D4" w:rsidRPr="008B65CF">
              <w:rPr>
                <w:rFonts w:ascii="TH SarabunPSK" w:hAnsi="TH SarabunPSK" w:cs="TH SarabunPSK"/>
                <w:b/>
                <w:bCs/>
                <w:color w:val="0000FF"/>
                <w:sz w:val="32"/>
                <w:szCs w:val="32"/>
              </w:rPr>
              <w:t>….</w:t>
            </w:r>
          </w:p>
          <w:p w14:paraId="00FA5F12" w14:textId="10832254" w:rsidR="0050718C" w:rsidRPr="008B65CF" w:rsidRDefault="0050718C" w:rsidP="006825D4">
            <w:pPr>
              <w:pStyle w:val="ListParagraph"/>
              <w:tabs>
                <w:tab w:val="left" w:pos="230"/>
                <w:tab w:val="right" w:pos="3569"/>
              </w:tabs>
              <w:ind w:left="0" w:firstLine="0"/>
              <w:rPr>
                <w:rFonts w:ascii="TH SarabunPSK" w:hAnsi="TH SarabunPSK" w:cs="TH SarabunPSK"/>
                <w:color w:val="0000FF"/>
                <w:sz w:val="28"/>
              </w:rPr>
            </w:pPr>
            <w:r w:rsidRPr="008B65CF">
              <w:rPr>
                <w:rFonts w:ascii="TH SarabunPSK" w:hAnsi="TH SarabunPSK" w:cs="TH SarabunPSK"/>
                <w:color w:val="0000FF"/>
                <w:sz w:val="28"/>
                <w:cs/>
              </w:rPr>
              <w:t>(รหัสวิชา)</w:t>
            </w:r>
            <w:r w:rsidRPr="008B65CF">
              <w:rPr>
                <w:rFonts w:ascii="TH SarabunPSK" w:hAnsi="TH SarabunPSK" w:cs="TH SarabunPSK"/>
                <w:color w:val="0000FF"/>
                <w:sz w:val="28"/>
              </w:rPr>
              <w:t>xxxxxxx</w:t>
            </w:r>
            <w:r w:rsidRPr="008B65CF">
              <w:rPr>
                <w:rFonts w:ascii="TH SarabunPSK" w:hAnsi="TH SarabunPSK" w:cs="TH SarabunPSK"/>
                <w:color w:val="0000FF"/>
                <w:sz w:val="28"/>
                <w:cs/>
              </w:rPr>
              <w:t>(ชื่อวิชา)</w:t>
            </w:r>
            <w:r w:rsidRPr="008B65CF">
              <w:rPr>
                <w:rFonts w:ascii="TH SarabunPSK" w:hAnsi="TH SarabunPSK" w:cs="TH SarabunPSK"/>
                <w:color w:val="0000FF"/>
                <w:sz w:val="28"/>
              </w:rPr>
              <w:t>xxxx</w:t>
            </w:r>
            <w:r w:rsidRPr="008B65CF">
              <w:rPr>
                <w:rFonts w:ascii="TH SarabunPSK" w:hAnsi="TH SarabunPSK" w:cs="TH SarabunPSK"/>
                <w:color w:val="0000FF"/>
                <w:sz w:val="28"/>
                <w:cs/>
              </w:rPr>
              <w:tab/>
            </w:r>
            <w:r w:rsidRPr="008B65CF">
              <w:rPr>
                <w:rFonts w:ascii="TH SarabunPSK" w:hAnsi="TH SarabunPSK" w:cs="TH SarabunPSK"/>
                <w:color w:val="0000FF"/>
                <w:sz w:val="28"/>
              </w:rPr>
              <w:t>x</w:t>
            </w:r>
          </w:p>
          <w:p w14:paraId="4D98613D" w14:textId="77777777" w:rsidR="006825D4" w:rsidRPr="001326BE" w:rsidRDefault="006825D4" w:rsidP="006825D4">
            <w:pPr>
              <w:rPr>
                <w:rFonts w:ascii="TH SarabunPSK" w:hAnsi="TH SarabunPSK" w:cs="TH SarabunPSK"/>
                <w:color w:val="FF0000"/>
                <w:sz w:val="28"/>
                <w:szCs w:val="28"/>
              </w:rPr>
            </w:pPr>
            <w:r w:rsidRPr="001326BE">
              <w:rPr>
                <w:rFonts w:ascii="TH SarabunPSK" w:hAnsi="TH SarabunPSK" w:cs="TH SarabunPSK"/>
                <w:color w:val="FF0000"/>
                <w:sz w:val="28"/>
                <w:szCs w:val="28"/>
                <w:highlight w:val="yellow"/>
                <w:cs/>
              </w:rPr>
              <w:t>ตัวอย่าง</w:t>
            </w:r>
          </w:p>
          <w:p w14:paraId="06367AAA" w14:textId="08F2310E" w:rsidR="00C4341C" w:rsidRPr="008B65CF" w:rsidRDefault="00FA51E8" w:rsidP="00A92B68">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rPr>
              <w:t>ABC</w:t>
            </w:r>
            <w:r w:rsidR="00C4341C" w:rsidRPr="008B65CF">
              <w:rPr>
                <w:rFonts w:ascii="TH SarabunPSK" w:hAnsi="TH SarabunPSK" w:cs="TH SarabunPSK"/>
                <w:color w:val="0000FF"/>
                <w:sz w:val="28"/>
                <w:szCs w:val="28"/>
              </w:rPr>
              <w:t>101</w:t>
            </w:r>
            <w:r w:rsidR="00C4341C" w:rsidRPr="008B65CF">
              <w:rPr>
                <w:rFonts w:ascii="TH SarabunPSK" w:hAnsi="TH SarabunPSK" w:cs="TH SarabunPSK"/>
                <w:color w:val="0000FF"/>
                <w:sz w:val="28"/>
                <w:szCs w:val="28"/>
              </w:rPr>
              <w:tab/>
            </w:r>
            <w:r w:rsidR="00C37688" w:rsidRPr="008B65CF">
              <w:rPr>
                <w:rFonts w:ascii="TH SarabunPSK" w:hAnsi="TH SarabunPSK" w:cs="TH SarabunPSK"/>
                <w:color w:val="0000FF"/>
                <w:sz w:val="28"/>
                <w:szCs w:val="28"/>
              </w:rPr>
              <w:t>xxxxxxxxxxxxxxxxxx</w:t>
            </w:r>
            <w:r w:rsidR="00C4341C" w:rsidRPr="008B65CF">
              <w:rPr>
                <w:rFonts w:ascii="TH SarabunPSK" w:hAnsi="TH SarabunPSK" w:cs="TH SarabunPSK"/>
                <w:color w:val="0000FF"/>
                <w:sz w:val="28"/>
                <w:szCs w:val="28"/>
                <w:cs/>
              </w:rPr>
              <w:tab/>
            </w:r>
            <w:r w:rsidR="00C4341C" w:rsidRPr="008B65CF">
              <w:rPr>
                <w:rFonts w:ascii="TH SarabunPSK" w:hAnsi="TH SarabunPSK" w:cs="TH SarabunPSK"/>
                <w:color w:val="0000FF"/>
                <w:sz w:val="28"/>
                <w:szCs w:val="28"/>
              </w:rPr>
              <w:t>3</w:t>
            </w:r>
          </w:p>
          <w:p w14:paraId="445131C0" w14:textId="4A8CE91C" w:rsidR="00986C43" w:rsidRPr="008B65CF" w:rsidRDefault="00FA51E8" w:rsidP="00A92B68">
            <w:pPr>
              <w:tabs>
                <w:tab w:val="left" w:pos="751"/>
                <w:tab w:val="right" w:pos="3569"/>
              </w:tabs>
              <w:rPr>
                <w:rFonts w:ascii="TH SarabunPSK" w:hAnsi="TH SarabunPSK" w:cs="TH SarabunPSK"/>
                <w:color w:val="0000FF"/>
                <w:sz w:val="28"/>
                <w:szCs w:val="28"/>
                <w:cs/>
              </w:rPr>
            </w:pPr>
            <w:r w:rsidRPr="008B65CF">
              <w:rPr>
                <w:rFonts w:ascii="TH SarabunPSK" w:hAnsi="TH SarabunPSK" w:cs="TH SarabunPSK"/>
                <w:color w:val="0000FF"/>
                <w:sz w:val="28"/>
                <w:szCs w:val="28"/>
              </w:rPr>
              <w:t>ABC</w:t>
            </w:r>
            <w:r w:rsidR="00C4341C" w:rsidRPr="008B65CF">
              <w:rPr>
                <w:rFonts w:ascii="TH SarabunPSK" w:hAnsi="TH SarabunPSK" w:cs="TH SarabunPSK"/>
                <w:color w:val="0000FF"/>
                <w:sz w:val="28"/>
                <w:szCs w:val="28"/>
              </w:rPr>
              <w:t>102</w:t>
            </w:r>
            <w:r w:rsidR="00C4341C" w:rsidRPr="008B65CF">
              <w:rPr>
                <w:rFonts w:ascii="TH SarabunPSK" w:hAnsi="TH SarabunPSK" w:cs="TH SarabunPSK"/>
                <w:color w:val="0000FF"/>
                <w:sz w:val="28"/>
                <w:szCs w:val="28"/>
              </w:rPr>
              <w:tab/>
            </w:r>
            <w:r w:rsidR="00C37688" w:rsidRPr="008B65CF">
              <w:rPr>
                <w:rFonts w:ascii="TH SarabunPSK" w:hAnsi="TH SarabunPSK" w:cs="TH SarabunPSK"/>
                <w:color w:val="0000FF"/>
                <w:sz w:val="28"/>
                <w:szCs w:val="28"/>
              </w:rPr>
              <w:t>xxxxxxxxxxxxxxxxxx</w:t>
            </w:r>
            <w:r w:rsidR="00C4341C" w:rsidRPr="008B65CF">
              <w:rPr>
                <w:rFonts w:ascii="TH SarabunPSK" w:hAnsi="TH SarabunPSK" w:cs="TH SarabunPSK"/>
                <w:color w:val="0000FF"/>
                <w:sz w:val="28"/>
                <w:szCs w:val="28"/>
                <w:cs/>
              </w:rPr>
              <w:tab/>
            </w:r>
            <w:r w:rsidR="00C4341C" w:rsidRPr="008B65CF">
              <w:rPr>
                <w:rFonts w:ascii="TH SarabunPSK" w:hAnsi="TH SarabunPSK" w:cs="TH SarabunPSK"/>
                <w:color w:val="0000FF"/>
                <w:sz w:val="28"/>
                <w:szCs w:val="28"/>
              </w:rPr>
              <w:t>3</w:t>
            </w:r>
          </w:p>
        </w:tc>
        <w:tc>
          <w:tcPr>
            <w:tcW w:w="1620" w:type="dxa"/>
            <w:shd w:val="clear" w:color="auto" w:fill="auto"/>
          </w:tcPr>
          <w:p w14:paraId="79EE6565" w14:textId="77777777" w:rsidR="00391931" w:rsidRPr="008B65CF" w:rsidRDefault="0050718C" w:rsidP="00391931">
            <w:pPr>
              <w:rPr>
                <w:rFonts w:ascii="TH SarabunPSK" w:hAnsi="TH SarabunPSK" w:cs="TH SarabunPSK"/>
                <w:color w:val="0000FF"/>
                <w:sz w:val="28"/>
                <w:szCs w:val="28"/>
              </w:rPr>
            </w:pPr>
            <w:r w:rsidRPr="008B65CF">
              <w:rPr>
                <w:rFonts w:ascii="TH SarabunPSK" w:hAnsi="TH SarabunPSK" w:cs="TH SarabunPSK"/>
                <w:color w:val="0000FF"/>
                <w:sz w:val="28"/>
                <w:szCs w:val="28"/>
              </w:rPr>
              <w:t>xxxx</w:t>
            </w:r>
          </w:p>
          <w:p w14:paraId="49B4BAF1" w14:textId="77777777" w:rsidR="00391931" w:rsidRPr="008B65CF" w:rsidRDefault="00391931" w:rsidP="00391931">
            <w:pPr>
              <w:rPr>
                <w:rFonts w:ascii="TH SarabunPSK" w:hAnsi="TH SarabunPSK" w:cs="TH SarabunPSK"/>
                <w:color w:val="0000FF"/>
                <w:sz w:val="28"/>
                <w:szCs w:val="28"/>
                <w:cs/>
              </w:rPr>
            </w:pPr>
            <w:r w:rsidRPr="008B65CF">
              <w:rPr>
                <w:rFonts w:ascii="TH SarabunPSK" w:hAnsi="TH SarabunPSK" w:cs="TH SarabunPSK"/>
                <w:color w:val="0000FF"/>
                <w:sz w:val="28"/>
                <w:szCs w:val="28"/>
                <w:cs/>
              </w:rPr>
              <w:t>(คงเดิม/เพิ่มขึ้น/ลดลง)</w:t>
            </w:r>
          </w:p>
          <w:p w14:paraId="5487FED3" w14:textId="77777777" w:rsidR="00391931" w:rsidRPr="008B65CF" w:rsidRDefault="00391931" w:rsidP="00A92B68">
            <w:pPr>
              <w:rPr>
                <w:rFonts w:ascii="TH SarabunPSK" w:hAnsi="TH SarabunPSK" w:cs="TH SarabunPSK"/>
                <w:color w:val="0000FF"/>
                <w:sz w:val="14"/>
                <w:szCs w:val="14"/>
              </w:rPr>
            </w:pPr>
          </w:p>
          <w:p w14:paraId="0047C756" w14:textId="77777777" w:rsidR="00C4341C" w:rsidRPr="008B65CF" w:rsidRDefault="00C4341C" w:rsidP="00A92B68">
            <w:pPr>
              <w:rPr>
                <w:rFonts w:ascii="TH SarabunPSK" w:hAnsi="TH SarabunPSK" w:cs="TH SarabunPSK"/>
                <w:color w:val="0000FF"/>
                <w:sz w:val="28"/>
                <w:szCs w:val="28"/>
              </w:rPr>
            </w:pPr>
            <w:r w:rsidRPr="008B65CF">
              <w:rPr>
                <w:rFonts w:ascii="TH SarabunPSK" w:hAnsi="TH SarabunPSK" w:cs="TH SarabunPSK"/>
                <w:color w:val="0000FF"/>
                <w:sz w:val="28"/>
                <w:szCs w:val="28"/>
              </w:rPr>
              <w:t>-</w:t>
            </w:r>
            <w:r w:rsidRPr="008B65CF">
              <w:rPr>
                <w:rFonts w:ascii="TH SarabunPSK" w:hAnsi="TH SarabunPSK" w:cs="TH SarabunPSK"/>
                <w:color w:val="0000FF"/>
                <w:sz w:val="28"/>
                <w:szCs w:val="28"/>
                <w:cs/>
              </w:rPr>
              <w:t>ปรับคำอธิบายรายวิชา</w:t>
            </w:r>
          </w:p>
          <w:p w14:paraId="5CB6EA2F" w14:textId="77777777" w:rsidR="00C4341C" w:rsidRPr="008B65CF" w:rsidRDefault="00C4341C" w:rsidP="00A92B68">
            <w:pPr>
              <w:rPr>
                <w:rFonts w:ascii="TH SarabunPSK" w:hAnsi="TH SarabunPSK" w:cs="TH SarabunPSK"/>
                <w:color w:val="0000FF"/>
                <w:sz w:val="28"/>
                <w:szCs w:val="28"/>
                <w:cs/>
              </w:rPr>
            </w:pPr>
            <w:r w:rsidRPr="008B65CF">
              <w:rPr>
                <w:rFonts w:ascii="TH SarabunPSK" w:hAnsi="TH SarabunPSK" w:cs="TH SarabunPSK"/>
                <w:color w:val="0000FF"/>
                <w:sz w:val="28"/>
                <w:szCs w:val="28"/>
              </w:rPr>
              <w:t>-</w:t>
            </w:r>
            <w:r w:rsidRPr="008B65CF">
              <w:rPr>
                <w:rFonts w:ascii="TH SarabunPSK" w:hAnsi="TH SarabunPSK" w:cs="TH SarabunPSK"/>
                <w:color w:val="0000FF"/>
                <w:sz w:val="28"/>
                <w:szCs w:val="28"/>
                <w:cs/>
              </w:rPr>
              <w:t>รายวิชาใหม่</w:t>
            </w:r>
          </w:p>
        </w:tc>
      </w:tr>
      <w:tr w:rsidR="008B65CF" w:rsidRPr="008B65CF" w14:paraId="09FFAF2C" w14:textId="77777777" w:rsidTr="006825D4">
        <w:tc>
          <w:tcPr>
            <w:tcW w:w="4012" w:type="dxa"/>
            <w:shd w:val="clear" w:color="auto" w:fill="auto"/>
          </w:tcPr>
          <w:p w14:paraId="536D6A5F" w14:textId="77777777" w:rsidR="00C4341C" w:rsidRPr="008B65CF" w:rsidRDefault="00C4341C" w:rsidP="00A92B68">
            <w:pPr>
              <w:tabs>
                <w:tab w:val="left" w:pos="709"/>
                <w:tab w:val="right" w:pos="3569"/>
              </w:tabs>
              <w:rPr>
                <w:rFonts w:ascii="TH SarabunPSK" w:hAnsi="TH SarabunPSK" w:cs="TH SarabunPSK"/>
                <w:color w:val="0000FF"/>
                <w:sz w:val="36"/>
                <w:szCs w:val="36"/>
              </w:rPr>
            </w:pPr>
            <w:r w:rsidRPr="008B65CF">
              <w:rPr>
                <w:rFonts w:ascii="TH SarabunPSK" w:hAnsi="TH SarabunPSK" w:cs="TH SarabunPSK"/>
                <w:b/>
                <w:bCs/>
                <w:color w:val="0000FF"/>
                <w:sz w:val="36"/>
                <w:szCs w:val="32"/>
                <w:cs/>
              </w:rPr>
              <w:t>2.4 วิชาเลือก</w:t>
            </w:r>
            <w:r w:rsidRPr="008B65CF">
              <w:rPr>
                <w:rFonts w:ascii="TH SarabunPSK" w:hAnsi="TH SarabunPSK" w:cs="TH SarabunPSK"/>
                <w:b/>
                <w:bCs/>
                <w:color w:val="0000FF"/>
                <w:sz w:val="36"/>
                <w:szCs w:val="32"/>
                <w:cs/>
              </w:rPr>
              <w:tab/>
            </w:r>
            <w:r w:rsidR="0050718C" w:rsidRPr="008B65CF">
              <w:rPr>
                <w:rFonts w:ascii="TH SarabunPSK" w:hAnsi="TH SarabunPSK" w:cs="TH SarabunPSK"/>
                <w:b/>
                <w:bCs/>
                <w:color w:val="0000FF"/>
                <w:sz w:val="32"/>
                <w:szCs w:val="28"/>
              </w:rPr>
              <w:t>xx</w:t>
            </w:r>
          </w:p>
          <w:p w14:paraId="2796B26D" w14:textId="0ADEFC6B"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6E6A8F7C" w14:textId="77777777" w:rsidR="00986C43" w:rsidRPr="008B65CF" w:rsidRDefault="00986C43" w:rsidP="00986C43">
            <w:pPr>
              <w:rPr>
                <w:rFonts w:ascii="TH SarabunPSK" w:hAnsi="TH SarabunPSK" w:cs="TH SarabunPSK"/>
                <w:color w:val="0000FF"/>
                <w:sz w:val="28"/>
                <w:szCs w:val="28"/>
                <w:cs/>
              </w:rPr>
            </w:pPr>
            <w:r w:rsidRPr="001326BE">
              <w:rPr>
                <w:rFonts w:ascii="TH SarabunPSK" w:hAnsi="TH SarabunPSK" w:cs="TH SarabunPSK"/>
                <w:color w:val="FF0000"/>
                <w:sz w:val="28"/>
                <w:szCs w:val="28"/>
                <w:highlight w:val="yellow"/>
                <w:cs/>
              </w:rPr>
              <w:lastRenderedPageBreak/>
              <w:t>ตัวอย่าง</w:t>
            </w:r>
          </w:p>
          <w:p w14:paraId="6DD80BC4" w14:textId="4114DA87" w:rsidR="00C4341C" w:rsidRPr="008B65CF" w:rsidRDefault="00FA51E8" w:rsidP="00A92B68">
            <w:pPr>
              <w:tabs>
                <w:tab w:val="left" w:pos="751"/>
                <w:tab w:val="right" w:pos="3569"/>
              </w:tabs>
              <w:rPr>
                <w:rFonts w:ascii="TH SarabunPSK" w:hAnsi="TH SarabunPSK" w:cs="TH SarabunPSK"/>
                <w:color w:val="0000FF"/>
                <w:sz w:val="28"/>
                <w:szCs w:val="28"/>
                <w:cs/>
              </w:rPr>
            </w:pPr>
            <w:r w:rsidRPr="008B65CF">
              <w:rPr>
                <w:rFonts w:ascii="TH SarabunPSK" w:hAnsi="TH SarabunPSK" w:cs="TH SarabunPSK"/>
                <w:color w:val="0000FF"/>
                <w:sz w:val="28"/>
                <w:szCs w:val="28"/>
              </w:rPr>
              <w:t>ABC</w:t>
            </w:r>
            <w:r w:rsidR="00C4341C" w:rsidRPr="008B65CF">
              <w:rPr>
                <w:rFonts w:ascii="TH SarabunPSK" w:hAnsi="TH SarabunPSK" w:cs="TH SarabunPSK"/>
                <w:color w:val="0000FF"/>
                <w:sz w:val="28"/>
                <w:szCs w:val="28"/>
                <w:cs/>
              </w:rPr>
              <w:t>261</w:t>
            </w:r>
            <w:r w:rsidR="00C4341C" w:rsidRPr="008B65CF">
              <w:rPr>
                <w:rFonts w:ascii="TH SarabunPSK" w:hAnsi="TH SarabunPSK" w:cs="TH SarabunPSK"/>
                <w:color w:val="0000FF"/>
                <w:sz w:val="28"/>
                <w:szCs w:val="28"/>
                <w:cs/>
              </w:rPr>
              <w:tab/>
            </w:r>
            <w:r w:rsidR="00C37688" w:rsidRPr="008B65CF">
              <w:rPr>
                <w:rFonts w:ascii="TH SarabunPSK" w:hAnsi="TH SarabunPSK" w:cs="TH SarabunPSK"/>
                <w:color w:val="0000FF"/>
                <w:sz w:val="28"/>
                <w:szCs w:val="28"/>
              </w:rPr>
              <w:t>xxxxxxxxxxxxxxxx</w:t>
            </w:r>
            <w:r w:rsidR="00C4341C" w:rsidRPr="008B65CF">
              <w:rPr>
                <w:rFonts w:ascii="TH SarabunPSK" w:hAnsi="TH SarabunPSK" w:cs="TH SarabunPSK"/>
                <w:color w:val="0000FF"/>
                <w:sz w:val="28"/>
                <w:szCs w:val="28"/>
                <w:cs/>
              </w:rPr>
              <w:tab/>
            </w:r>
            <w:r w:rsidR="00C37688" w:rsidRPr="008B65CF">
              <w:rPr>
                <w:rFonts w:ascii="TH SarabunPSK" w:hAnsi="TH SarabunPSK" w:cs="TH SarabunPSK"/>
                <w:color w:val="0000FF"/>
                <w:sz w:val="28"/>
                <w:szCs w:val="28"/>
                <w:cs/>
              </w:rPr>
              <w:t>3</w:t>
            </w:r>
          </w:p>
          <w:p w14:paraId="14483ECA" w14:textId="02E3C4A2" w:rsidR="00C4341C" w:rsidRPr="008B65CF" w:rsidRDefault="00FA51E8" w:rsidP="00A92B68">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rPr>
              <w:t>ABC</w:t>
            </w:r>
            <w:r w:rsidR="00C4341C" w:rsidRPr="008B65CF">
              <w:rPr>
                <w:rFonts w:ascii="TH SarabunPSK" w:hAnsi="TH SarabunPSK" w:cs="TH SarabunPSK"/>
                <w:color w:val="0000FF"/>
                <w:sz w:val="28"/>
                <w:szCs w:val="28"/>
                <w:cs/>
              </w:rPr>
              <w:t>262</w:t>
            </w:r>
            <w:r w:rsidR="00C4341C" w:rsidRPr="008B65CF">
              <w:rPr>
                <w:rFonts w:ascii="TH SarabunPSK" w:hAnsi="TH SarabunPSK" w:cs="TH SarabunPSK"/>
                <w:color w:val="0000FF"/>
                <w:sz w:val="28"/>
                <w:szCs w:val="28"/>
                <w:cs/>
              </w:rPr>
              <w:tab/>
            </w:r>
            <w:r w:rsidR="00C37688" w:rsidRPr="008B65CF">
              <w:rPr>
                <w:rFonts w:ascii="TH SarabunPSK" w:hAnsi="TH SarabunPSK" w:cs="TH SarabunPSK"/>
                <w:color w:val="0000FF"/>
                <w:sz w:val="28"/>
                <w:szCs w:val="28"/>
              </w:rPr>
              <w:t>xxxxxxxxxxxxxxxx</w:t>
            </w:r>
            <w:r w:rsidR="00C4341C" w:rsidRPr="008B65CF">
              <w:rPr>
                <w:rFonts w:ascii="TH SarabunPSK" w:hAnsi="TH SarabunPSK" w:cs="TH SarabunPSK"/>
                <w:color w:val="0000FF"/>
                <w:sz w:val="28"/>
                <w:szCs w:val="28"/>
                <w:cs/>
              </w:rPr>
              <w:tab/>
              <w:t>3</w:t>
            </w:r>
          </w:p>
          <w:p w14:paraId="329D841B" w14:textId="77777777" w:rsidR="00C4341C" w:rsidRPr="008B65CF" w:rsidRDefault="00C4341C" w:rsidP="003D3051">
            <w:pPr>
              <w:tabs>
                <w:tab w:val="left" w:pos="751"/>
                <w:tab w:val="right" w:pos="3569"/>
              </w:tabs>
              <w:rPr>
                <w:rFonts w:ascii="TH SarabunPSK" w:hAnsi="TH SarabunPSK" w:cs="TH SarabunPSK"/>
                <w:color w:val="0000FF"/>
                <w:sz w:val="28"/>
                <w:szCs w:val="28"/>
              </w:rPr>
            </w:pPr>
          </w:p>
        </w:tc>
        <w:tc>
          <w:tcPr>
            <w:tcW w:w="3960" w:type="dxa"/>
            <w:shd w:val="clear" w:color="auto" w:fill="auto"/>
          </w:tcPr>
          <w:p w14:paraId="5FE1C68A" w14:textId="77777777" w:rsidR="00C4341C" w:rsidRPr="008B65CF" w:rsidRDefault="00C4341C" w:rsidP="00A92B68">
            <w:pPr>
              <w:pStyle w:val="ListParagraph"/>
              <w:tabs>
                <w:tab w:val="left" w:pos="230"/>
                <w:tab w:val="right" w:pos="3569"/>
              </w:tabs>
              <w:ind w:left="0" w:firstLine="0"/>
              <w:rPr>
                <w:rFonts w:ascii="TH SarabunPSK" w:hAnsi="TH SarabunPSK" w:cs="TH SarabunPSK"/>
                <w:b/>
                <w:bCs/>
                <w:color w:val="0000FF"/>
                <w:sz w:val="32"/>
              </w:rPr>
            </w:pPr>
            <w:r w:rsidRPr="008B65CF">
              <w:rPr>
                <w:rFonts w:ascii="TH SarabunPSK" w:hAnsi="TH SarabunPSK" w:cs="TH SarabunPSK"/>
                <w:b/>
                <w:bCs/>
                <w:color w:val="0000FF"/>
                <w:sz w:val="32"/>
                <w:szCs w:val="32"/>
                <w:cs/>
              </w:rPr>
              <w:lastRenderedPageBreak/>
              <w:t>2.4 วิชาเลือก</w:t>
            </w:r>
            <w:r w:rsidRPr="008B65CF">
              <w:rPr>
                <w:rFonts w:ascii="TH SarabunPSK" w:hAnsi="TH SarabunPSK" w:cs="TH SarabunPSK"/>
                <w:b/>
                <w:bCs/>
                <w:color w:val="0000FF"/>
                <w:sz w:val="28"/>
                <w:cs/>
              </w:rPr>
              <w:tab/>
            </w:r>
            <w:r w:rsidR="0050718C" w:rsidRPr="008B65CF">
              <w:rPr>
                <w:rFonts w:ascii="TH SarabunPSK" w:hAnsi="TH SarabunPSK" w:cs="TH SarabunPSK"/>
                <w:b/>
                <w:bCs/>
                <w:color w:val="0000FF"/>
                <w:sz w:val="32"/>
              </w:rPr>
              <w:t xml:space="preserve">  xx</w:t>
            </w:r>
          </w:p>
          <w:p w14:paraId="738A87F4" w14:textId="74E12E37"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69D74C28" w14:textId="77777777" w:rsidR="006825D4" w:rsidRPr="001326BE" w:rsidRDefault="006825D4" w:rsidP="006825D4">
            <w:pPr>
              <w:rPr>
                <w:rFonts w:ascii="TH SarabunPSK" w:hAnsi="TH SarabunPSK" w:cs="TH SarabunPSK"/>
                <w:color w:val="FF0000"/>
                <w:sz w:val="28"/>
                <w:szCs w:val="28"/>
                <w:cs/>
              </w:rPr>
            </w:pPr>
            <w:r w:rsidRPr="001326BE">
              <w:rPr>
                <w:rFonts w:ascii="TH SarabunPSK" w:hAnsi="TH SarabunPSK" w:cs="TH SarabunPSK"/>
                <w:color w:val="FF0000"/>
                <w:sz w:val="28"/>
                <w:szCs w:val="28"/>
                <w:highlight w:val="yellow"/>
                <w:cs/>
              </w:rPr>
              <w:lastRenderedPageBreak/>
              <w:t>ตัวอย่าง</w:t>
            </w:r>
          </w:p>
          <w:p w14:paraId="51E3627A" w14:textId="2D90C891" w:rsidR="00C4341C" w:rsidRPr="008B65CF" w:rsidRDefault="00FA51E8" w:rsidP="00A92B68">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rPr>
              <w:t>ABC</w:t>
            </w:r>
            <w:r w:rsidR="00C4341C" w:rsidRPr="008B65CF">
              <w:rPr>
                <w:rFonts w:ascii="TH SarabunPSK" w:hAnsi="TH SarabunPSK" w:cs="TH SarabunPSK"/>
                <w:color w:val="0000FF"/>
                <w:sz w:val="28"/>
                <w:szCs w:val="28"/>
                <w:cs/>
              </w:rPr>
              <w:t>261</w:t>
            </w:r>
            <w:r w:rsidR="00C4341C" w:rsidRPr="008B65CF">
              <w:rPr>
                <w:rFonts w:ascii="TH SarabunPSK" w:hAnsi="TH SarabunPSK" w:cs="TH SarabunPSK"/>
                <w:color w:val="0000FF"/>
                <w:sz w:val="28"/>
                <w:szCs w:val="28"/>
                <w:cs/>
              </w:rPr>
              <w:tab/>
            </w:r>
            <w:r w:rsidR="00C37688" w:rsidRPr="008B65CF">
              <w:rPr>
                <w:rFonts w:ascii="TH SarabunPSK" w:hAnsi="TH SarabunPSK" w:cs="TH SarabunPSK"/>
                <w:color w:val="0000FF"/>
                <w:sz w:val="28"/>
                <w:szCs w:val="28"/>
              </w:rPr>
              <w:t>xxxxxxxxxxxxxxxx</w:t>
            </w:r>
            <w:r w:rsidR="00C4341C" w:rsidRPr="008B65CF">
              <w:rPr>
                <w:rFonts w:ascii="TH SarabunPSK" w:hAnsi="TH SarabunPSK" w:cs="TH SarabunPSK"/>
                <w:color w:val="0000FF"/>
                <w:sz w:val="28"/>
                <w:szCs w:val="28"/>
                <w:cs/>
              </w:rPr>
              <w:tab/>
            </w:r>
            <w:r w:rsidR="00C37688" w:rsidRPr="008B65CF">
              <w:rPr>
                <w:rFonts w:ascii="TH SarabunPSK" w:hAnsi="TH SarabunPSK" w:cs="TH SarabunPSK"/>
                <w:color w:val="0000FF"/>
                <w:sz w:val="28"/>
                <w:szCs w:val="28"/>
                <w:cs/>
              </w:rPr>
              <w:t>3</w:t>
            </w:r>
          </w:p>
          <w:p w14:paraId="1B45B15F" w14:textId="6E5E2A7C" w:rsidR="00C4341C" w:rsidRPr="008B65CF" w:rsidRDefault="00FA51E8" w:rsidP="00A92B68">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rPr>
              <w:t>ABC</w:t>
            </w:r>
            <w:r w:rsidR="00C4341C" w:rsidRPr="008B65CF">
              <w:rPr>
                <w:rFonts w:ascii="TH SarabunPSK" w:hAnsi="TH SarabunPSK" w:cs="TH SarabunPSK"/>
                <w:color w:val="0000FF"/>
                <w:sz w:val="28"/>
                <w:szCs w:val="28"/>
                <w:cs/>
              </w:rPr>
              <w:t>262</w:t>
            </w:r>
            <w:r w:rsidR="00C4341C" w:rsidRPr="008B65CF">
              <w:rPr>
                <w:rFonts w:ascii="TH SarabunPSK" w:hAnsi="TH SarabunPSK" w:cs="TH SarabunPSK"/>
                <w:color w:val="0000FF"/>
                <w:sz w:val="28"/>
                <w:szCs w:val="28"/>
                <w:cs/>
              </w:rPr>
              <w:tab/>
            </w:r>
            <w:r w:rsidR="00C37688" w:rsidRPr="008B65CF">
              <w:rPr>
                <w:rFonts w:ascii="TH SarabunPSK" w:hAnsi="TH SarabunPSK" w:cs="TH SarabunPSK"/>
                <w:color w:val="0000FF"/>
                <w:sz w:val="28"/>
                <w:szCs w:val="28"/>
              </w:rPr>
              <w:t>xxxxxxxxxxxxxxxx</w:t>
            </w:r>
            <w:r w:rsidR="00C4341C" w:rsidRPr="008B65CF">
              <w:rPr>
                <w:rFonts w:ascii="TH SarabunPSK" w:hAnsi="TH SarabunPSK" w:cs="TH SarabunPSK"/>
                <w:color w:val="0000FF"/>
                <w:sz w:val="28"/>
                <w:szCs w:val="28"/>
                <w:cs/>
              </w:rPr>
              <w:tab/>
              <w:t>3</w:t>
            </w:r>
          </w:p>
          <w:p w14:paraId="5BB25530" w14:textId="77777777" w:rsidR="00C4341C" w:rsidRPr="008B65CF" w:rsidRDefault="00C4341C" w:rsidP="003D3051">
            <w:pPr>
              <w:tabs>
                <w:tab w:val="left" w:pos="751"/>
                <w:tab w:val="right" w:pos="3569"/>
              </w:tabs>
              <w:rPr>
                <w:rFonts w:ascii="TH SarabunPSK" w:hAnsi="TH SarabunPSK" w:cs="TH SarabunPSK"/>
                <w:color w:val="0000FF"/>
                <w:sz w:val="28"/>
                <w:szCs w:val="28"/>
                <w:cs/>
              </w:rPr>
            </w:pPr>
          </w:p>
        </w:tc>
        <w:tc>
          <w:tcPr>
            <w:tcW w:w="1620" w:type="dxa"/>
            <w:shd w:val="clear" w:color="auto" w:fill="auto"/>
          </w:tcPr>
          <w:p w14:paraId="637AFDCF" w14:textId="77777777" w:rsidR="00986C43" w:rsidRPr="008B65CF" w:rsidRDefault="0050718C" w:rsidP="00986C43">
            <w:pPr>
              <w:rPr>
                <w:rFonts w:ascii="TH SarabunPSK" w:hAnsi="TH SarabunPSK" w:cs="TH SarabunPSK"/>
                <w:color w:val="0000FF"/>
                <w:sz w:val="28"/>
                <w:szCs w:val="28"/>
              </w:rPr>
            </w:pPr>
            <w:r w:rsidRPr="008B65CF">
              <w:rPr>
                <w:rFonts w:ascii="TH SarabunPSK" w:hAnsi="TH SarabunPSK" w:cs="TH SarabunPSK"/>
                <w:color w:val="0000FF"/>
                <w:sz w:val="28"/>
                <w:szCs w:val="28"/>
              </w:rPr>
              <w:lastRenderedPageBreak/>
              <w:t>xxxx</w:t>
            </w:r>
          </w:p>
          <w:p w14:paraId="0067D335" w14:textId="77777777" w:rsidR="00986C43" w:rsidRPr="008B65CF" w:rsidRDefault="00986C43" w:rsidP="00986C43">
            <w:pPr>
              <w:rPr>
                <w:rFonts w:ascii="TH SarabunPSK" w:hAnsi="TH SarabunPSK" w:cs="TH SarabunPSK"/>
                <w:color w:val="0000FF"/>
                <w:sz w:val="28"/>
                <w:szCs w:val="28"/>
              </w:rPr>
            </w:pPr>
            <w:r w:rsidRPr="008B65CF">
              <w:rPr>
                <w:rFonts w:ascii="TH SarabunPSK" w:hAnsi="TH SarabunPSK" w:cs="TH SarabunPSK"/>
                <w:color w:val="0000FF"/>
                <w:sz w:val="28"/>
                <w:szCs w:val="28"/>
                <w:cs/>
              </w:rPr>
              <w:lastRenderedPageBreak/>
              <w:t>(คงเดิม/เพิ่มขึ้น/ลดลง)</w:t>
            </w:r>
          </w:p>
          <w:p w14:paraId="0A8FE604" w14:textId="5070D8FB" w:rsidR="006741C2" w:rsidRPr="008B65CF" w:rsidRDefault="00C4341C" w:rsidP="00A92B68">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rPr>
              <w:t>-</w:t>
            </w:r>
            <w:r w:rsidRPr="008B65CF">
              <w:rPr>
                <w:rFonts w:ascii="TH SarabunPSK" w:hAnsi="TH SarabunPSK" w:cs="TH SarabunPSK"/>
                <w:color w:val="0000FF"/>
                <w:sz w:val="28"/>
                <w:szCs w:val="28"/>
                <w:cs/>
              </w:rPr>
              <w:t>ปรับคำอธิบายรายวิชา</w:t>
            </w:r>
          </w:p>
          <w:p w14:paraId="4D77DA54" w14:textId="77777777" w:rsidR="003D3051" w:rsidRPr="008B65CF" w:rsidRDefault="003D3051" w:rsidP="00A92B68">
            <w:pPr>
              <w:tabs>
                <w:tab w:val="left" w:pos="751"/>
                <w:tab w:val="right" w:pos="3569"/>
              </w:tabs>
              <w:rPr>
                <w:rFonts w:ascii="TH SarabunPSK" w:hAnsi="TH SarabunPSK" w:cs="TH SarabunPSK"/>
                <w:color w:val="0000FF"/>
                <w:sz w:val="28"/>
                <w:szCs w:val="28"/>
                <w:cs/>
              </w:rPr>
            </w:pPr>
            <w:r w:rsidRPr="008B65CF">
              <w:rPr>
                <w:rFonts w:ascii="TH SarabunPSK" w:hAnsi="TH SarabunPSK" w:cs="TH SarabunPSK"/>
                <w:color w:val="0000FF"/>
                <w:sz w:val="28"/>
                <w:szCs w:val="28"/>
                <w:cs/>
              </w:rPr>
              <w:t>-ปรับรหัส  ชื่อและคำอธิบายรายวิชา</w:t>
            </w:r>
          </w:p>
        </w:tc>
      </w:tr>
      <w:tr w:rsidR="008B65CF" w:rsidRPr="008B65CF" w14:paraId="21762CF2" w14:textId="77777777" w:rsidTr="006825D4">
        <w:tc>
          <w:tcPr>
            <w:tcW w:w="4012" w:type="dxa"/>
            <w:shd w:val="clear" w:color="auto" w:fill="auto"/>
          </w:tcPr>
          <w:p w14:paraId="30EFD89E" w14:textId="77777777" w:rsidR="00C4341C" w:rsidRPr="008B65CF" w:rsidRDefault="00784978" w:rsidP="00A92B68">
            <w:pPr>
              <w:pStyle w:val="ListParagraph"/>
              <w:tabs>
                <w:tab w:val="left" w:pos="230"/>
                <w:tab w:val="right" w:pos="3569"/>
              </w:tabs>
              <w:ind w:left="0" w:firstLine="0"/>
              <w:rPr>
                <w:rFonts w:ascii="TH SarabunPSK" w:hAnsi="TH SarabunPSK" w:cs="TH SarabunPSK"/>
                <w:b/>
                <w:bCs/>
                <w:color w:val="0000FF"/>
                <w:sz w:val="28"/>
              </w:rPr>
            </w:pPr>
            <w:r w:rsidRPr="008B65CF">
              <w:rPr>
                <w:rFonts w:ascii="TH SarabunPSK" w:hAnsi="TH SarabunPSK" w:cs="TH SarabunPSK"/>
                <w:b/>
                <w:bCs/>
                <w:color w:val="0000FF"/>
                <w:sz w:val="28"/>
                <w:cs/>
              </w:rPr>
              <w:lastRenderedPageBreak/>
              <w:t>วิชาการฝึกประสบการณ์วิชาชีพ</w:t>
            </w:r>
            <w:r w:rsidRPr="008B65CF">
              <w:rPr>
                <w:rFonts w:ascii="TH SarabunPSK" w:hAnsi="TH SarabunPSK" w:cs="TH SarabunPSK"/>
                <w:b/>
                <w:bCs/>
                <w:color w:val="0000FF"/>
                <w:sz w:val="28"/>
                <w:cs/>
              </w:rPr>
              <w:tab/>
            </w:r>
            <w:r w:rsidR="006741C2" w:rsidRPr="008B65CF">
              <w:rPr>
                <w:rFonts w:ascii="TH SarabunPSK" w:hAnsi="TH SarabunPSK" w:cs="TH SarabunPSK"/>
                <w:b/>
                <w:bCs/>
                <w:color w:val="0000FF"/>
                <w:sz w:val="28"/>
              </w:rPr>
              <w:t>x</w:t>
            </w:r>
          </w:p>
          <w:p w14:paraId="7C55F0A0" w14:textId="30A54D0B"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12AA542B" w14:textId="78B0BAB6" w:rsidR="00784978" w:rsidRPr="001326BE" w:rsidRDefault="00784978" w:rsidP="00784978">
            <w:pPr>
              <w:rPr>
                <w:rFonts w:ascii="TH SarabunPSK" w:hAnsi="TH SarabunPSK" w:cs="TH SarabunPSK"/>
                <w:color w:val="FF0000"/>
                <w:sz w:val="28"/>
                <w:szCs w:val="28"/>
              </w:rPr>
            </w:pPr>
            <w:r w:rsidRPr="001326BE">
              <w:rPr>
                <w:rFonts w:ascii="TH SarabunPSK" w:hAnsi="TH SarabunPSK" w:cs="TH SarabunPSK"/>
                <w:color w:val="FF0000"/>
                <w:sz w:val="28"/>
                <w:szCs w:val="28"/>
                <w:highlight w:val="yellow"/>
                <w:cs/>
              </w:rPr>
              <w:t>ตัวอย่าง</w:t>
            </w:r>
          </w:p>
          <w:p w14:paraId="2B6BA820" w14:textId="5E8A74F7" w:rsidR="00C4341C" w:rsidRPr="008B65CF" w:rsidRDefault="00FA51E8" w:rsidP="00784978">
            <w:pPr>
              <w:pStyle w:val="ListParagraph"/>
              <w:tabs>
                <w:tab w:val="left" w:pos="230"/>
                <w:tab w:val="right" w:pos="3569"/>
              </w:tabs>
              <w:ind w:left="0" w:firstLine="0"/>
              <w:rPr>
                <w:rFonts w:ascii="TH SarabunPSK" w:hAnsi="TH SarabunPSK" w:cs="TH SarabunPSK"/>
                <w:color w:val="0000FF"/>
                <w:sz w:val="28"/>
              </w:rPr>
            </w:pPr>
            <w:r w:rsidRPr="008B65CF">
              <w:rPr>
                <w:rFonts w:ascii="TH SarabunPSK" w:hAnsi="TH SarabunPSK" w:cs="TH SarabunPSK"/>
                <w:color w:val="0000FF"/>
                <w:sz w:val="28"/>
              </w:rPr>
              <w:t>ABC</w:t>
            </w:r>
            <w:r w:rsidR="00C4341C" w:rsidRPr="008B65CF">
              <w:rPr>
                <w:rFonts w:ascii="TH SarabunPSK" w:hAnsi="TH SarabunPSK" w:cs="TH SarabunPSK"/>
                <w:color w:val="0000FF"/>
                <w:sz w:val="28"/>
                <w:cs/>
              </w:rPr>
              <w:t>411</w:t>
            </w:r>
            <w:r w:rsidRPr="008B65CF">
              <w:rPr>
                <w:rFonts w:ascii="TH SarabunPSK" w:hAnsi="TH SarabunPSK" w:cs="TH SarabunPSK"/>
                <w:color w:val="0000FF"/>
                <w:sz w:val="28"/>
                <w:cs/>
              </w:rPr>
              <w:t xml:space="preserve"> </w:t>
            </w:r>
            <w:r w:rsidR="00C4341C" w:rsidRPr="008B65CF">
              <w:rPr>
                <w:rFonts w:ascii="TH SarabunPSK" w:hAnsi="TH SarabunPSK" w:cs="TH SarabunPSK"/>
                <w:color w:val="0000FF"/>
                <w:sz w:val="28"/>
                <w:cs/>
              </w:rPr>
              <w:t>การฝึกประสบการณ์วิชาชีพ</w:t>
            </w:r>
            <w:r w:rsidRPr="008B65CF">
              <w:rPr>
                <w:rFonts w:ascii="TH SarabunPSK" w:hAnsi="TH SarabunPSK" w:cs="TH SarabunPSK"/>
                <w:color w:val="0000FF"/>
                <w:sz w:val="28"/>
              </w:rPr>
              <w:t>xxxxxxxx</w:t>
            </w:r>
          </w:p>
        </w:tc>
        <w:tc>
          <w:tcPr>
            <w:tcW w:w="3960" w:type="dxa"/>
            <w:shd w:val="clear" w:color="auto" w:fill="auto"/>
          </w:tcPr>
          <w:p w14:paraId="5C1D976F" w14:textId="387EEF57" w:rsidR="00C4341C" w:rsidRPr="008B65CF" w:rsidRDefault="00784978" w:rsidP="00A92B68">
            <w:pPr>
              <w:pStyle w:val="ListParagraph"/>
              <w:tabs>
                <w:tab w:val="left" w:pos="230"/>
                <w:tab w:val="right" w:pos="3569"/>
              </w:tabs>
              <w:ind w:left="0" w:firstLine="0"/>
              <w:rPr>
                <w:rFonts w:ascii="TH SarabunPSK" w:hAnsi="TH SarabunPSK" w:cs="TH SarabunPSK"/>
                <w:b/>
                <w:bCs/>
                <w:color w:val="0000FF"/>
                <w:sz w:val="28"/>
              </w:rPr>
            </w:pPr>
            <w:r w:rsidRPr="008B65CF">
              <w:rPr>
                <w:rFonts w:ascii="TH SarabunPSK" w:hAnsi="TH SarabunPSK" w:cs="TH SarabunPSK"/>
                <w:b/>
                <w:bCs/>
                <w:color w:val="0000FF"/>
                <w:sz w:val="28"/>
                <w:cs/>
              </w:rPr>
              <w:t>วิชาการฝึกประสบการณ์วิชาชีพ</w:t>
            </w:r>
            <w:r w:rsidRPr="008B65CF">
              <w:rPr>
                <w:rFonts w:ascii="TH SarabunPSK" w:hAnsi="TH SarabunPSK" w:cs="TH SarabunPSK"/>
                <w:b/>
                <w:bCs/>
                <w:color w:val="0000FF"/>
                <w:sz w:val="28"/>
                <w:cs/>
              </w:rPr>
              <w:tab/>
            </w:r>
            <w:r w:rsidR="00FA51E8" w:rsidRPr="008B65CF">
              <w:rPr>
                <w:rFonts w:ascii="TH SarabunPSK" w:hAnsi="TH SarabunPSK" w:cs="TH SarabunPSK"/>
                <w:b/>
                <w:bCs/>
                <w:color w:val="0000FF"/>
                <w:sz w:val="28"/>
              </w:rPr>
              <w:t>7</w:t>
            </w:r>
          </w:p>
          <w:p w14:paraId="764765EC" w14:textId="5A3F3176" w:rsidR="0050718C" w:rsidRPr="008B65CF" w:rsidRDefault="0050718C" w:rsidP="0050718C">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cs/>
              </w:rPr>
              <w:t>(รหัสวิชา)</w:t>
            </w:r>
            <w:r w:rsidRPr="008B65CF">
              <w:rPr>
                <w:rFonts w:ascii="TH SarabunPSK" w:hAnsi="TH SarabunPSK" w:cs="TH SarabunPSK"/>
                <w:color w:val="0000FF"/>
                <w:sz w:val="28"/>
                <w:szCs w:val="28"/>
              </w:rPr>
              <w:t>xxxxxxx</w:t>
            </w:r>
            <w:r w:rsidRPr="008B65CF">
              <w:rPr>
                <w:rFonts w:ascii="TH SarabunPSK" w:hAnsi="TH SarabunPSK" w:cs="TH SarabunPSK"/>
                <w:color w:val="0000FF"/>
                <w:sz w:val="28"/>
                <w:szCs w:val="28"/>
                <w:cs/>
              </w:rPr>
              <w:t>(ชื่อวิชา)</w:t>
            </w:r>
            <w:r w:rsidRPr="008B65CF">
              <w:rPr>
                <w:rFonts w:ascii="TH SarabunPSK" w:hAnsi="TH SarabunPSK" w:cs="TH SarabunPSK"/>
                <w:color w:val="0000FF"/>
                <w:sz w:val="28"/>
                <w:szCs w:val="28"/>
              </w:rPr>
              <w:t>xxxx</w:t>
            </w:r>
            <w:r w:rsidRPr="008B65CF">
              <w:rPr>
                <w:rFonts w:ascii="TH SarabunPSK" w:hAnsi="TH SarabunPSK" w:cs="TH SarabunPSK"/>
                <w:color w:val="0000FF"/>
                <w:sz w:val="28"/>
                <w:szCs w:val="28"/>
                <w:cs/>
              </w:rPr>
              <w:tab/>
            </w:r>
            <w:r w:rsidRPr="008B65CF">
              <w:rPr>
                <w:rFonts w:ascii="TH SarabunPSK" w:hAnsi="TH SarabunPSK" w:cs="TH SarabunPSK"/>
                <w:color w:val="0000FF"/>
                <w:sz w:val="28"/>
                <w:szCs w:val="28"/>
              </w:rPr>
              <w:t>x</w:t>
            </w:r>
          </w:p>
          <w:p w14:paraId="34209742" w14:textId="77777777" w:rsidR="00FA51E8" w:rsidRPr="001326BE" w:rsidRDefault="00FA51E8" w:rsidP="00FA51E8">
            <w:pPr>
              <w:rPr>
                <w:rFonts w:ascii="TH SarabunPSK" w:hAnsi="TH SarabunPSK" w:cs="TH SarabunPSK"/>
                <w:color w:val="FF0000"/>
                <w:sz w:val="28"/>
                <w:szCs w:val="28"/>
                <w:cs/>
              </w:rPr>
            </w:pPr>
            <w:r w:rsidRPr="001326BE">
              <w:rPr>
                <w:rFonts w:ascii="TH SarabunPSK" w:hAnsi="TH SarabunPSK" w:cs="TH SarabunPSK"/>
                <w:color w:val="FF0000"/>
                <w:sz w:val="28"/>
                <w:szCs w:val="28"/>
                <w:highlight w:val="yellow"/>
                <w:cs/>
              </w:rPr>
              <w:t>ตัวอย่าง</w:t>
            </w:r>
          </w:p>
          <w:p w14:paraId="3B05573D" w14:textId="50972CEA" w:rsidR="00FA51E8" w:rsidRPr="008B65CF" w:rsidRDefault="00C37688" w:rsidP="00FA51E8">
            <w:pPr>
              <w:tabs>
                <w:tab w:val="left" w:pos="751"/>
                <w:tab w:val="right" w:pos="3569"/>
              </w:tabs>
              <w:rPr>
                <w:rFonts w:ascii="TH SarabunPSK" w:hAnsi="TH SarabunPSK" w:cs="TH SarabunPSK"/>
                <w:color w:val="0000FF"/>
                <w:sz w:val="28"/>
                <w:szCs w:val="28"/>
              </w:rPr>
            </w:pPr>
            <w:r w:rsidRPr="008B65CF">
              <w:rPr>
                <w:rFonts w:ascii="TH SarabunPSK" w:hAnsi="TH SarabunPSK" w:cs="TH SarabunPSK"/>
                <w:color w:val="0000FF"/>
                <w:sz w:val="28"/>
                <w:szCs w:val="28"/>
              </w:rPr>
              <w:t>AB</w:t>
            </w:r>
            <w:r w:rsidR="00C4341C" w:rsidRPr="008B65CF">
              <w:rPr>
                <w:rFonts w:ascii="TH SarabunPSK" w:hAnsi="TH SarabunPSK" w:cs="TH SarabunPSK"/>
                <w:color w:val="0000FF"/>
                <w:sz w:val="28"/>
                <w:szCs w:val="28"/>
              </w:rPr>
              <w:t>C</w:t>
            </w:r>
            <w:r w:rsidR="00C4341C" w:rsidRPr="008B65CF">
              <w:rPr>
                <w:rFonts w:ascii="TH SarabunPSK" w:hAnsi="TH SarabunPSK" w:cs="TH SarabunPSK"/>
                <w:color w:val="0000FF"/>
                <w:sz w:val="28"/>
                <w:szCs w:val="28"/>
                <w:cs/>
              </w:rPr>
              <w:t>4</w:t>
            </w:r>
            <w:r w:rsidRPr="008B65CF">
              <w:rPr>
                <w:rFonts w:ascii="TH SarabunPSK" w:hAnsi="TH SarabunPSK" w:cs="TH SarabunPSK"/>
                <w:color w:val="0000FF"/>
                <w:sz w:val="28"/>
                <w:szCs w:val="28"/>
                <w:cs/>
              </w:rPr>
              <w:t xml:space="preserve">11 </w:t>
            </w:r>
            <w:r w:rsidR="00C4341C" w:rsidRPr="008B65CF">
              <w:rPr>
                <w:rFonts w:ascii="TH SarabunPSK" w:hAnsi="TH SarabunPSK" w:cs="TH SarabunPSK"/>
                <w:color w:val="0000FF"/>
                <w:sz w:val="28"/>
                <w:szCs w:val="28"/>
                <w:cs/>
              </w:rPr>
              <w:tab/>
              <w:t>การฝึกประสบการณ์วิชาชีพ</w:t>
            </w:r>
            <w:r w:rsidR="00FA51E8" w:rsidRPr="008B65CF">
              <w:rPr>
                <w:rFonts w:ascii="TH SarabunPSK" w:hAnsi="TH SarabunPSK" w:cs="TH SarabunPSK"/>
                <w:color w:val="0000FF"/>
                <w:sz w:val="28"/>
                <w:szCs w:val="28"/>
              </w:rPr>
              <w:t>xxxxxxxxx</w:t>
            </w:r>
          </w:p>
          <w:p w14:paraId="0772DF5E" w14:textId="69154229" w:rsidR="00FA51E8" w:rsidRPr="008B65CF" w:rsidRDefault="00C37688" w:rsidP="00FA51E8">
            <w:pPr>
              <w:tabs>
                <w:tab w:val="left" w:pos="751"/>
                <w:tab w:val="right" w:pos="3569"/>
              </w:tabs>
              <w:rPr>
                <w:rFonts w:ascii="TH SarabunPSK" w:hAnsi="TH SarabunPSK" w:cs="TH SarabunPSK"/>
                <w:color w:val="0000FF"/>
                <w:sz w:val="28"/>
                <w:szCs w:val="28"/>
                <w:cs/>
              </w:rPr>
            </w:pPr>
            <w:r w:rsidRPr="008B65CF">
              <w:rPr>
                <w:rFonts w:ascii="TH SarabunPSK" w:hAnsi="TH SarabunPSK" w:cs="TH SarabunPSK"/>
                <w:color w:val="0000FF"/>
                <w:sz w:val="28"/>
                <w:szCs w:val="28"/>
              </w:rPr>
              <w:t>ABC</w:t>
            </w:r>
            <w:r w:rsidR="00FA51E8" w:rsidRPr="008B65CF">
              <w:rPr>
                <w:rFonts w:ascii="TH SarabunPSK" w:hAnsi="TH SarabunPSK" w:cs="TH SarabunPSK"/>
                <w:color w:val="0000FF"/>
                <w:sz w:val="28"/>
                <w:szCs w:val="28"/>
                <w:cs/>
              </w:rPr>
              <w:t>4</w:t>
            </w:r>
            <w:r w:rsidRPr="008B65CF">
              <w:rPr>
                <w:rFonts w:ascii="TH SarabunPSK" w:hAnsi="TH SarabunPSK" w:cs="TH SarabunPSK"/>
                <w:color w:val="0000FF"/>
                <w:sz w:val="28"/>
                <w:szCs w:val="28"/>
                <w:cs/>
              </w:rPr>
              <w:t>1</w:t>
            </w:r>
            <w:r w:rsidR="00FA51E8" w:rsidRPr="008B65CF">
              <w:rPr>
                <w:rFonts w:ascii="TH SarabunPSK" w:hAnsi="TH SarabunPSK" w:cs="TH SarabunPSK"/>
                <w:color w:val="0000FF"/>
                <w:sz w:val="28"/>
                <w:szCs w:val="28"/>
              </w:rPr>
              <w:t>2</w:t>
            </w:r>
            <w:r w:rsidR="00FA51E8" w:rsidRPr="008B65CF">
              <w:rPr>
                <w:rFonts w:ascii="TH SarabunPSK" w:hAnsi="TH SarabunPSK" w:cs="TH SarabunPSK"/>
                <w:color w:val="0000FF"/>
                <w:sz w:val="28"/>
                <w:szCs w:val="28"/>
                <w:cs/>
              </w:rPr>
              <w:tab/>
              <w:t>สหกิจศึกษา</w:t>
            </w:r>
          </w:p>
          <w:p w14:paraId="63F44BA8" w14:textId="1ACC98A5" w:rsidR="00C4341C" w:rsidRPr="008B65CF" w:rsidRDefault="00C4341C" w:rsidP="00784978">
            <w:pPr>
              <w:tabs>
                <w:tab w:val="left" w:pos="751"/>
                <w:tab w:val="right" w:pos="3569"/>
              </w:tabs>
              <w:rPr>
                <w:rFonts w:ascii="TH SarabunPSK" w:hAnsi="TH SarabunPSK" w:cs="TH SarabunPSK"/>
                <w:color w:val="0000FF"/>
                <w:sz w:val="28"/>
                <w:szCs w:val="28"/>
                <w:cs/>
              </w:rPr>
            </w:pPr>
            <w:r w:rsidRPr="008B65CF">
              <w:rPr>
                <w:rFonts w:ascii="TH SarabunPSK" w:hAnsi="TH SarabunPSK" w:cs="TH SarabunPSK"/>
                <w:color w:val="0000FF"/>
                <w:sz w:val="28"/>
                <w:szCs w:val="28"/>
                <w:cs/>
              </w:rPr>
              <w:tab/>
            </w:r>
          </w:p>
        </w:tc>
        <w:tc>
          <w:tcPr>
            <w:tcW w:w="1620" w:type="dxa"/>
            <w:shd w:val="clear" w:color="auto" w:fill="auto"/>
          </w:tcPr>
          <w:p w14:paraId="2E076125" w14:textId="77777777" w:rsidR="00784978" w:rsidRPr="008B65CF" w:rsidRDefault="006741C2" w:rsidP="00784978">
            <w:pPr>
              <w:rPr>
                <w:rFonts w:ascii="TH SarabunPSK" w:hAnsi="TH SarabunPSK" w:cs="TH SarabunPSK"/>
                <w:color w:val="0000FF"/>
                <w:sz w:val="28"/>
                <w:szCs w:val="28"/>
              </w:rPr>
            </w:pPr>
            <w:r w:rsidRPr="008B65CF">
              <w:rPr>
                <w:rFonts w:ascii="TH SarabunPSK" w:hAnsi="TH SarabunPSK" w:cs="TH SarabunPSK"/>
                <w:color w:val="0000FF"/>
                <w:sz w:val="28"/>
                <w:szCs w:val="28"/>
              </w:rPr>
              <w:t>xxxx</w:t>
            </w:r>
          </w:p>
          <w:p w14:paraId="6C269E9B" w14:textId="77777777" w:rsidR="00784978" w:rsidRPr="008B65CF" w:rsidRDefault="00784978" w:rsidP="00784978">
            <w:pPr>
              <w:rPr>
                <w:rFonts w:ascii="TH SarabunPSK" w:hAnsi="TH SarabunPSK" w:cs="TH SarabunPSK"/>
                <w:color w:val="0000FF"/>
                <w:sz w:val="28"/>
                <w:szCs w:val="28"/>
              </w:rPr>
            </w:pPr>
            <w:r w:rsidRPr="008B65CF">
              <w:rPr>
                <w:rFonts w:ascii="TH SarabunPSK" w:hAnsi="TH SarabunPSK" w:cs="TH SarabunPSK"/>
                <w:color w:val="0000FF"/>
                <w:sz w:val="28"/>
                <w:szCs w:val="28"/>
                <w:cs/>
              </w:rPr>
              <w:t>(คงเดิม/เพิ่มขึ้น/ลดลง)</w:t>
            </w:r>
          </w:p>
          <w:p w14:paraId="74838A27" w14:textId="77777777" w:rsidR="00FA51E8" w:rsidRPr="008B65CF" w:rsidRDefault="00FA51E8" w:rsidP="00A92B68">
            <w:pPr>
              <w:rPr>
                <w:rFonts w:ascii="TH SarabunPSK" w:hAnsi="TH SarabunPSK" w:cs="TH SarabunPSK"/>
                <w:color w:val="0000FF"/>
                <w:sz w:val="28"/>
                <w:szCs w:val="28"/>
              </w:rPr>
            </w:pPr>
          </w:p>
          <w:p w14:paraId="2636DAD7" w14:textId="09D06558" w:rsidR="00C4341C" w:rsidRPr="008B65CF" w:rsidRDefault="007477A9" w:rsidP="00A92B68">
            <w:pPr>
              <w:rPr>
                <w:rFonts w:ascii="TH SarabunPSK" w:hAnsi="TH SarabunPSK" w:cs="TH SarabunPSK"/>
                <w:color w:val="0000FF"/>
                <w:sz w:val="28"/>
                <w:szCs w:val="28"/>
                <w:cs/>
              </w:rPr>
            </w:pPr>
            <w:r w:rsidRPr="008B65CF">
              <w:rPr>
                <w:rFonts w:ascii="TH SarabunPSK" w:hAnsi="TH SarabunPSK" w:cs="TH SarabunPSK"/>
                <w:color w:val="0000FF"/>
                <w:sz w:val="28"/>
                <w:szCs w:val="28"/>
                <w:cs/>
              </w:rPr>
              <w:t>-</w:t>
            </w:r>
            <w:r w:rsidR="00C4341C" w:rsidRPr="008B65CF">
              <w:rPr>
                <w:rFonts w:ascii="TH SarabunPSK" w:hAnsi="TH SarabunPSK" w:cs="TH SarabunPSK"/>
                <w:color w:val="0000FF"/>
                <w:sz w:val="28"/>
                <w:szCs w:val="28"/>
                <w:cs/>
              </w:rPr>
              <w:t>ปรับรหัส  ชื่อและคำอธิบายรายวิชา</w:t>
            </w:r>
            <w:r w:rsidR="00FA51E8" w:rsidRPr="008B65CF">
              <w:rPr>
                <w:rFonts w:ascii="TH SarabunPSK" w:hAnsi="TH SarabunPSK" w:cs="TH SarabunPSK"/>
                <w:color w:val="0000FF"/>
                <w:sz w:val="28"/>
                <w:szCs w:val="28"/>
                <w:cs/>
              </w:rPr>
              <w:t xml:space="preserve"> ระบุชื่อวิชา.....</w:t>
            </w:r>
          </w:p>
        </w:tc>
      </w:tr>
      <w:tr w:rsidR="00AE0274" w:rsidRPr="005C07C1" w14:paraId="3B95DEFD" w14:textId="77777777" w:rsidTr="006825D4">
        <w:tc>
          <w:tcPr>
            <w:tcW w:w="4012" w:type="dxa"/>
            <w:shd w:val="clear" w:color="auto" w:fill="auto"/>
          </w:tcPr>
          <w:p w14:paraId="4DA6F44A" w14:textId="1DCA1004" w:rsidR="00AE0274" w:rsidRPr="005C07C1" w:rsidRDefault="00AE0274" w:rsidP="00C250B3">
            <w:pPr>
              <w:pStyle w:val="ListParagraph"/>
              <w:numPr>
                <w:ilvl w:val="0"/>
                <w:numId w:val="6"/>
              </w:numPr>
              <w:tabs>
                <w:tab w:val="left" w:pos="230"/>
                <w:tab w:val="right" w:pos="2736"/>
                <w:tab w:val="right" w:pos="3569"/>
              </w:tabs>
              <w:ind w:left="230" w:hanging="230"/>
              <w:rPr>
                <w:rFonts w:ascii="TH SarabunPSK" w:hAnsi="TH SarabunPSK" w:cs="TH SarabunPSK"/>
                <w:b/>
                <w:bCs/>
                <w:sz w:val="28"/>
                <w:cs/>
              </w:rPr>
            </w:pPr>
            <w:r w:rsidRPr="005C07C1">
              <w:rPr>
                <w:rFonts w:ascii="TH SarabunPSK" w:hAnsi="TH SarabunPSK" w:cs="TH SarabunPSK"/>
                <w:b/>
                <w:bCs/>
                <w:sz w:val="28"/>
                <w:cs/>
              </w:rPr>
              <w:t>หมวดวิชาเลือกเสรี</w:t>
            </w:r>
            <w:r w:rsidRPr="005C07C1">
              <w:rPr>
                <w:rFonts w:ascii="TH SarabunPSK" w:hAnsi="TH SarabunPSK" w:cs="TH SarabunPSK"/>
                <w:b/>
                <w:bCs/>
                <w:sz w:val="28"/>
                <w:cs/>
              </w:rPr>
              <w:tab/>
            </w:r>
            <w:r w:rsidR="00FA51E8" w:rsidRPr="005C07C1">
              <w:rPr>
                <w:rFonts w:ascii="TH SarabunPSK" w:hAnsi="TH SarabunPSK" w:cs="TH SarabunPSK"/>
                <w:b/>
                <w:bCs/>
                <w:sz w:val="28"/>
                <w:cs/>
              </w:rPr>
              <w:t>6</w:t>
            </w:r>
            <w:r w:rsidRPr="005C07C1">
              <w:rPr>
                <w:rFonts w:ascii="TH SarabunPSK" w:hAnsi="TH SarabunPSK" w:cs="TH SarabunPSK"/>
                <w:b/>
                <w:bCs/>
                <w:sz w:val="28"/>
                <w:cs/>
              </w:rPr>
              <w:tab/>
              <w:t>หน่วยกิต</w:t>
            </w:r>
          </w:p>
        </w:tc>
        <w:tc>
          <w:tcPr>
            <w:tcW w:w="3960" w:type="dxa"/>
            <w:shd w:val="clear" w:color="auto" w:fill="auto"/>
          </w:tcPr>
          <w:p w14:paraId="18F69373" w14:textId="6C478B29" w:rsidR="00AE0274" w:rsidRPr="005C07C1" w:rsidRDefault="00AE0274" w:rsidP="00C250B3">
            <w:pPr>
              <w:pStyle w:val="ListParagraph"/>
              <w:numPr>
                <w:ilvl w:val="0"/>
                <w:numId w:val="8"/>
              </w:numPr>
              <w:tabs>
                <w:tab w:val="left" w:pos="230"/>
                <w:tab w:val="right" w:pos="2736"/>
                <w:tab w:val="right" w:pos="3569"/>
              </w:tabs>
              <w:rPr>
                <w:rFonts w:ascii="TH SarabunPSK" w:hAnsi="TH SarabunPSK" w:cs="TH SarabunPSK"/>
                <w:b/>
                <w:bCs/>
                <w:sz w:val="28"/>
                <w:cs/>
              </w:rPr>
            </w:pPr>
            <w:r w:rsidRPr="005C07C1">
              <w:rPr>
                <w:rFonts w:ascii="TH SarabunPSK" w:hAnsi="TH SarabunPSK" w:cs="TH SarabunPSK"/>
                <w:b/>
                <w:bCs/>
                <w:sz w:val="28"/>
                <w:cs/>
              </w:rPr>
              <w:t>หมวดวิชาเลือกเสรี</w:t>
            </w:r>
            <w:r w:rsidRPr="005C07C1">
              <w:rPr>
                <w:rFonts w:ascii="TH SarabunPSK" w:hAnsi="TH SarabunPSK" w:cs="TH SarabunPSK"/>
                <w:b/>
                <w:bCs/>
                <w:sz w:val="28"/>
                <w:cs/>
              </w:rPr>
              <w:tab/>
            </w:r>
            <w:r w:rsidR="00FA51E8" w:rsidRPr="005C07C1">
              <w:rPr>
                <w:rFonts w:ascii="TH SarabunPSK" w:hAnsi="TH SarabunPSK" w:cs="TH SarabunPSK"/>
                <w:b/>
                <w:bCs/>
                <w:sz w:val="28"/>
              </w:rPr>
              <w:t>6</w:t>
            </w:r>
            <w:r w:rsidRPr="005C07C1">
              <w:rPr>
                <w:rFonts w:ascii="TH SarabunPSK" w:hAnsi="TH SarabunPSK" w:cs="TH SarabunPSK"/>
                <w:b/>
                <w:bCs/>
                <w:sz w:val="28"/>
                <w:cs/>
              </w:rPr>
              <w:tab/>
              <w:t>หน่วยกิต</w:t>
            </w:r>
          </w:p>
        </w:tc>
        <w:tc>
          <w:tcPr>
            <w:tcW w:w="1620" w:type="dxa"/>
            <w:shd w:val="clear" w:color="auto" w:fill="auto"/>
          </w:tcPr>
          <w:p w14:paraId="46837114" w14:textId="77777777" w:rsidR="00AE0274" w:rsidRPr="005C07C1" w:rsidRDefault="00AE0274" w:rsidP="00A92B68">
            <w:pPr>
              <w:rPr>
                <w:rFonts w:ascii="TH SarabunPSK" w:hAnsi="TH SarabunPSK" w:cs="TH SarabunPSK"/>
                <w:sz w:val="28"/>
                <w:szCs w:val="28"/>
              </w:rPr>
            </w:pPr>
            <w:r w:rsidRPr="005C07C1">
              <w:rPr>
                <w:rFonts w:ascii="TH SarabunPSK" w:hAnsi="TH SarabunPSK" w:cs="TH SarabunPSK"/>
                <w:sz w:val="28"/>
                <w:szCs w:val="28"/>
                <w:cs/>
              </w:rPr>
              <w:t>คงเดิม</w:t>
            </w:r>
          </w:p>
        </w:tc>
      </w:tr>
    </w:tbl>
    <w:p w14:paraId="7F9857C3" w14:textId="77777777" w:rsidR="00C4341C" w:rsidRPr="005C07C1" w:rsidRDefault="00C4341C" w:rsidP="00C4341C">
      <w:pPr>
        <w:jc w:val="center"/>
        <w:rPr>
          <w:rFonts w:ascii="TH SarabunPSK" w:hAnsi="TH SarabunPSK" w:cs="TH SarabunPSK"/>
          <w:b/>
          <w:bCs/>
          <w:sz w:val="36"/>
          <w:szCs w:val="36"/>
        </w:rPr>
      </w:pPr>
    </w:p>
    <w:p w14:paraId="126BDB77" w14:textId="77777777" w:rsidR="000E3975" w:rsidRPr="005C07C1" w:rsidRDefault="000E3975" w:rsidP="00265E95">
      <w:pPr>
        <w:jc w:val="center"/>
        <w:rPr>
          <w:rFonts w:ascii="TH SarabunPSK" w:hAnsi="TH SarabunPSK" w:cs="TH SarabunPSK"/>
          <w:b/>
          <w:bCs/>
          <w:sz w:val="36"/>
          <w:szCs w:val="36"/>
        </w:rPr>
      </w:pPr>
    </w:p>
    <w:p w14:paraId="4ECF0F04" w14:textId="77777777" w:rsidR="009E1E6C" w:rsidRPr="005C07C1" w:rsidRDefault="009E1E6C" w:rsidP="005908F0">
      <w:pPr>
        <w:rPr>
          <w:rFonts w:ascii="TH SarabunPSK" w:hAnsi="TH SarabunPSK" w:cs="TH SarabunPSK"/>
          <w:b/>
          <w:bCs/>
          <w:sz w:val="36"/>
          <w:szCs w:val="36"/>
        </w:rPr>
      </w:pPr>
    </w:p>
    <w:p w14:paraId="787FDB6D" w14:textId="77777777" w:rsidR="00034EB5" w:rsidRPr="005C07C1" w:rsidRDefault="00034EB5" w:rsidP="00265E95">
      <w:pPr>
        <w:jc w:val="center"/>
        <w:rPr>
          <w:rFonts w:ascii="TH SarabunPSK" w:hAnsi="TH SarabunPSK" w:cs="TH SarabunPSK"/>
          <w:b/>
          <w:bCs/>
          <w:sz w:val="36"/>
          <w:szCs w:val="36"/>
        </w:rPr>
      </w:pPr>
      <w:r w:rsidRPr="005C07C1">
        <w:rPr>
          <w:rFonts w:ascii="TH SarabunPSK" w:hAnsi="TH SarabunPSK" w:cs="TH SarabunPSK"/>
          <w:b/>
          <w:bCs/>
          <w:sz w:val="36"/>
          <w:szCs w:val="36"/>
          <w:cs/>
        </w:rPr>
        <w:br/>
      </w:r>
    </w:p>
    <w:p w14:paraId="5C11CFAB" w14:textId="77777777" w:rsidR="00034EB5" w:rsidRPr="005C07C1" w:rsidRDefault="00034EB5" w:rsidP="00265E95">
      <w:pPr>
        <w:jc w:val="center"/>
        <w:rPr>
          <w:rFonts w:ascii="TH SarabunPSK" w:hAnsi="TH SarabunPSK" w:cs="TH SarabunPSK"/>
          <w:b/>
          <w:bCs/>
          <w:sz w:val="36"/>
          <w:szCs w:val="36"/>
        </w:rPr>
      </w:pPr>
    </w:p>
    <w:p w14:paraId="3258C2B1" w14:textId="77777777" w:rsidR="00034EB5" w:rsidRPr="005C07C1" w:rsidRDefault="00034EB5" w:rsidP="00265E95">
      <w:pPr>
        <w:jc w:val="center"/>
        <w:rPr>
          <w:rFonts w:ascii="TH SarabunPSK" w:hAnsi="TH SarabunPSK" w:cs="TH SarabunPSK"/>
          <w:b/>
          <w:bCs/>
          <w:sz w:val="36"/>
          <w:szCs w:val="36"/>
        </w:rPr>
      </w:pPr>
    </w:p>
    <w:p w14:paraId="1231C58A" w14:textId="77777777" w:rsidR="00034EB5" w:rsidRPr="005C07C1" w:rsidRDefault="00034EB5" w:rsidP="00265E95">
      <w:pPr>
        <w:jc w:val="center"/>
        <w:rPr>
          <w:rFonts w:ascii="TH SarabunPSK" w:hAnsi="TH SarabunPSK" w:cs="TH SarabunPSK"/>
          <w:b/>
          <w:bCs/>
          <w:sz w:val="36"/>
          <w:szCs w:val="36"/>
        </w:rPr>
      </w:pPr>
    </w:p>
    <w:p w14:paraId="1A73EC51" w14:textId="77777777" w:rsidR="00034EB5" w:rsidRPr="005C07C1" w:rsidRDefault="00034EB5" w:rsidP="00265E95">
      <w:pPr>
        <w:jc w:val="center"/>
        <w:rPr>
          <w:rFonts w:ascii="TH SarabunPSK" w:hAnsi="TH SarabunPSK" w:cs="TH SarabunPSK"/>
          <w:b/>
          <w:bCs/>
          <w:sz w:val="36"/>
          <w:szCs w:val="36"/>
        </w:rPr>
      </w:pPr>
    </w:p>
    <w:p w14:paraId="6C3DA734" w14:textId="77777777" w:rsidR="00034EB5" w:rsidRPr="005C07C1" w:rsidRDefault="00034EB5" w:rsidP="00265E95">
      <w:pPr>
        <w:jc w:val="center"/>
        <w:rPr>
          <w:rFonts w:ascii="TH SarabunPSK" w:hAnsi="TH SarabunPSK" w:cs="TH SarabunPSK"/>
          <w:b/>
          <w:bCs/>
          <w:sz w:val="36"/>
          <w:szCs w:val="36"/>
        </w:rPr>
      </w:pPr>
    </w:p>
    <w:p w14:paraId="1444768C" w14:textId="77777777" w:rsidR="00034EB5" w:rsidRPr="005C07C1" w:rsidRDefault="00034EB5" w:rsidP="00265E95">
      <w:pPr>
        <w:jc w:val="center"/>
        <w:rPr>
          <w:rFonts w:ascii="TH SarabunPSK" w:hAnsi="TH SarabunPSK" w:cs="TH SarabunPSK"/>
          <w:b/>
          <w:bCs/>
          <w:sz w:val="36"/>
          <w:szCs w:val="36"/>
        </w:rPr>
      </w:pPr>
    </w:p>
    <w:p w14:paraId="5BACE0D6" w14:textId="77777777" w:rsidR="005D54DF" w:rsidRPr="005C07C1" w:rsidRDefault="005D54DF">
      <w:pPr>
        <w:rPr>
          <w:rFonts w:ascii="TH SarabunPSK" w:hAnsi="TH SarabunPSK" w:cs="TH SarabunPSK"/>
          <w:b/>
          <w:bCs/>
          <w:sz w:val="36"/>
          <w:szCs w:val="36"/>
          <w:cs/>
        </w:rPr>
      </w:pPr>
      <w:r w:rsidRPr="005C07C1">
        <w:rPr>
          <w:rFonts w:ascii="TH SarabunPSK" w:hAnsi="TH SarabunPSK" w:cs="TH SarabunPSK"/>
          <w:b/>
          <w:bCs/>
          <w:sz w:val="36"/>
          <w:szCs w:val="36"/>
          <w:cs/>
        </w:rPr>
        <w:br w:type="page"/>
      </w:r>
    </w:p>
    <w:p w14:paraId="09C3244B" w14:textId="5F4E73AA" w:rsidR="00265E95" w:rsidRPr="005C07C1" w:rsidRDefault="00265E95" w:rsidP="00265E95">
      <w:pPr>
        <w:jc w:val="center"/>
        <w:rPr>
          <w:rFonts w:ascii="TH SarabunPSK" w:hAnsi="TH SarabunPSK" w:cs="TH SarabunPSK"/>
          <w:b/>
          <w:bCs/>
          <w:sz w:val="36"/>
          <w:szCs w:val="36"/>
        </w:rPr>
      </w:pPr>
      <w:r w:rsidRPr="005C07C1">
        <w:rPr>
          <w:rFonts w:ascii="TH SarabunPSK" w:hAnsi="TH SarabunPSK" w:cs="TH SarabunPSK"/>
          <w:b/>
          <w:bCs/>
          <w:sz w:val="36"/>
          <w:szCs w:val="36"/>
          <w:cs/>
        </w:rPr>
        <w:lastRenderedPageBreak/>
        <w:t>รายละเอียดคำอธิบายรายวิชาที่</w:t>
      </w:r>
      <w:r w:rsidR="008B65CF">
        <w:rPr>
          <w:rFonts w:ascii="TH SarabunPSK" w:hAnsi="TH SarabunPSK" w:cs="TH SarabunPSK" w:hint="cs"/>
          <w:b/>
          <w:bCs/>
          <w:sz w:val="36"/>
          <w:szCs w:val="36"/>
          <w:cs/>
        </w:rPr>
        <w:t>พัฒนาหรือ</w:t>
      </w:r>
      <w:r w:rsidRPr="005C07C1">
        <w:rPr>
          <w:rFonts w:ascii="TH SarabunPSK" w:hAnsi="TH SarabunPSK" w:cs="TH SarabunPSK"/>
          <w:b/>
          <w:bCs/>
          <w:sz w:val="36"/>
          <w:szCs w:val="36"/>
          <w:cs/>
        </w:rPr>
        <w:t>ปรับปรุง</w:t>
      </w:r>
    </w:p>
    <w:p w14:paraId="1E53F7D6" w14:textId="77777777" w:rsidR="00265E95" w:rsidRPr="005C07C1" w:rsidRDefault="00265E95" w:rsidP="00432ABD">
      <w:pPr>
        <w:rPr>
          <w:rFonts w:ascii="TH SarabunPSK" w:hAnsi="TH SarabunPSK" w:cs="TH SarabunPSK"/>
          <w:sz w:val="32"/>
          <w:szCs w:val="3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5"/>
        <w:gridCol w:w="4677"/>
      </w:tblGrid>
      <w:tr w:rsidR="00AC05E6" w:rsidRPr="00AC05E6" w14:paraId="6AB6F856" w14:textId="77777777" w:rsidTr="00713287">
        <w:trPr>
          <w:trHeight w:val="360"/>
          <w:tblHeader/>
        </w:trPr>
        <w:tc>
          <w:tcPr>
            <w:tcW w:w="4395" w:type="dxa"/>
          </w:tcPr>
          <w:p w14:paraId="16579520" w14:textId="77777777" w:rsidR="0071548C" w:rsidRPr="00AC05E6" w:rsidRDefault="0071548C" w:rsidP="00F44F5B">
            <w:pPr>
              <w:jc w:val="center"/>
              <w:rPr>
                <w:rFonts w:ascii="TH SarabunPSK" w:hAnsi="TH SarabunPSK" w:cs="TH SarabunPSK"/>
                <w:color w:val="0000FF"/>
                <w:sz w:val="32"/>
                <w:szCs w:val="32"/>
              </w:rPr>
            </w:pPr>
            <w:r w:rsidRPr="00AC05E6">
              <w:rPr>
                <w:rFonts w:ascii="TH SarabunPSK" w:hAnsi="TH SarabunPSK" w:cs="TH SarabunPSK"/>
                <w:b/>
                <w:bCs/>
                <w:color w:val="0000FF"/>
                <w:sz w:val="32"/>
                <w:szCs w:val="32"/>
                <w:cs/>
              </w:rPr>
              <w:t>หลักสูตรเดิม (</w:t>
            </w:r>
            <w:r w:rsidR="00913CC0" w:rsidRPr="00AC05E6">
              <w:rPr>
                <w:rFonts w:ascii="TH SarabunPSK" w:hAnsi="TH SarabunPSK" w:cs="TH SarabunPSK"/>
                <w:b/>
                <w:bCs/>
                <w:color w:val="0000FF"/>
                <w:sz w:val="32"/>
                <w:szCs w:val="32"/>
              </w:rPr>
              <w:t>25xx</w:t>
            </w:r>
            <w:r w:rsidRPr="00AC05E6">
              <w:rPr>
                <w:rFonts w:ascii="TH SarabunPSK" w:hAnsi="TH SarabunPSK" w:cs="TH SarabunPSK"/>
                <w:b/>
                <w:bCs/>
                <w:color w:val="0000FF"/>
                <w:sz w:val="32"/>
                <w:szCs w:val="32"/>
                <w:cs/>
              </w:rPr>
              <w:t>)</w:t>
            </w:r>
          </w:p>
        </w:tc>
        <w:tc>
          <w:tcPr>
            <w:tcW w:w="4677" w:type="dxa"/>
          </w:tcPr>
          <w:p w14:paraId="3900B1EF" w14:textId="77777777" w:rsidR="0071548C" w:rsidRPr="00AC05E6" w:rsidRDefault="0071548C" w:rsidP="001741B6">
            <w:pPr>
              <w:jc w:val="center"/>
              <w:rPr>
                <w:rFonts w:ascii="TH SarabunPSK" w:hAnsi="TH SarabunPSK" w:cs="TH SarabunPSK"/>
                <w:color w:val="0000FF"/>
                <w:sz w:val="32"/>
                <w:szCs w:val="32"/>
                <w:cs/>
              </w:rPr>
            </w:pPr>
            <w:r w:rsidRPr="00AC05E6">
              <w:rPr>
                <w:rFonts w:ascii="TH SarabunPSK" w:hAnsi="TH SarabunPSK" w:cs="TH SarabunPSK"/>
                <w:b/>
                <w:bCs/>
                <w:color w:val="0000FF"/>
                <w:sz w:val="32"/>
                <w:szCs w:val="32"/>
                <w:cs/>
              </w:rPr>
              <w:t>หลักสูตรปรับปรุง (</w:t>
            </w:r>
            <w:r w:rsidR="00913CC0" w:rsidRPr="00AC05E6">
              <w:rPr>
                <w:rFonts w:ascii="TH SarabunPSK" w:hAnsi="TH SarabunPSK" w:cs="TH SarabunPSK"/>
                <w:b/>
                <w:bCs/>
                <w:color w:val="0000FF"/>
                <w:sz w:val="32"/>
                <w:szCs w:val="32"/>
              </w:rPr>
              <w:t>25xx</w:t>
            </w:r>
            <w:r w:rsidRPr="00AC05E6">
              <w:rPr>
                <w:rFonts w:ascii="TH SarabunPSK" w:hAnsi="TH SarabunPSK" w:cs="TH SarabunPSK"/>
                <w:b/>
                <w:bCs/>
                <w:color w:val="0000FF"/>
                <w:sz w:val="32"/>
                <w:szCs w:val="32"/>
                <w:cs/>
              </w:rPr>
              <w:t>)</w:t>
            </w:r>
          </w:p>
        </w:tc>
      </w:tr>
      <w:tr w:rsidR="00AC05E6" w:rsidRPr="00AC05E6" w14:paraId="1F9BEA90" w14:textId="77777777" w:rsidTr="008B65CF">
        <w:trPr>
          <w:trHeight w:val="4817"/>
        </w:trPr>
        <w:tc>
          <w:tcPr>
            <w:tcW w:w="4395" w:type="dxa"/>
            <w:tcBorders>
              <w:top w:val="single" w:sz="4" w:space="0" w:color="auto"/>
              <w:left w:val="single" w:sz="4" w:space="0" w:color="auto"/>
              <w:bottom w:val="single" w:sz="4" w:space="0" w:color="auto"/>
              <w:right w:val="single" w:sz="4" w:space="0" w:color="auto"/>
            </w:tcBorders>
            <w:shd w:val="clear" w:color="auto" w:fill="auto"/>
          </w:tcPr>
          <w:p w14:paraId="42835EB2" w14:textId="446BB428" w:rsidR="00C06ED8" w:rsidRPr="00AC05E6" w:rsidRDefault="00C37688" w:rsidP="00C37688">
            <w:pPr>
              <w:rPr>
                <w:rFonts w:ascii="TH SarabunPSK" w:hAnsi="TH SarabunPSK" w:cs="TH SarabunPSK"/>
                <w:b/>
                <w:bCs/>
                <w:color w:val="0000FF"/>
                <w:sz w:val="32"/>
                <w:szCs w:val="32"/>
              </w:rPr>
            </w:pPr>
            <w:r w:rsidRPr="00AC05E6">
              <w:rPr>
                <w:rFonts w:ascii="TH SarabunPSK" w:hAnsi="TH SarabunPSK" w:cs="TH SarabunPSK"/>
                <w:b/>
                <w:bCs/>
                <w:color w:val="0000FF"/>
                <w:sz w:val="32"/>
                <w:szCs w:val="32"/>
              </w:rPr>
              <w:t>ABC123</w:t>
            </w:r>
            <w:r w:rsidR="00C06ED8" w:rsidRPr="00AC05E6">
              <w:rPr>
                <w:rFonts w:ascii="TH SarabunPSK" w:hAnsi="TH SarabunPSK" w:cs="TH SarabunPSK"/>
                <w:b/>
                <w:bCs/>
                <w:color w:val="0000FF"/>
                <w:sz w:val="32"/>
                <w:szCs w:val="32"/>
              </w:rPr>
              <w:tab/>
            </w:r>
            <w:r w:rsidR="008B65CF" w:rsidRPr="00AC05E6">
              <w:rPr>
                <w:rFonts w:ascii="TH SarabunPSK" w:hAnsi="TH SarabunPSK" w:cs="TH SarabunPSK" w:hint="cs"/>
                <w:b/>
                <w:bCs/>
                <w:color w:val="0000FF"/>
                <w:sz w:val="32"/>
                <w:szCs w:val="32"/>
                <w:cs/>
              </w:rPr>
              <w:t>ชื่อวิชาภาษาไทย</w:t>
            </w:r>
            <w:r w:rsidR="00C06ED8" w:rsidRPr="00AC05E6">
              <w:rPr>
                <w:rFonts w:ascii="TH SarabunPSK" w:hAnsi="TH SarabunPSK" w:cs="TH SarabunPSK"/>
                <w:b/>
                <w:bCs/>
                <w:color w:val="0000FF"/>
                <w:sz w:val="32"/>
                <w:szCs w:val="32"/>
              </w:rPr>
              <w:t xml:space="preserve">             3(3-0-6)             </w:t>
            </w:r>
          </w:p>
          <w:p w14:paraId="2AF3C4AE" w14:textId="001A8C88" w:rsidR="00C06ED8" w:rsidRPr="00AC05E6" w:rsidRDefault="00C37688" w:rsidP="00C06ED8">
            <w:pPr>
              <w:rPr>
                <w:rFonts w:ascii="TH SarabunPSK" w:hAnsi="TH SarabunPSK" w:cs="TH SarabunPSK"/>
                <w:color w:val="0000FF"/>
                <w:sz w:val="32"/>
                <w:szCs w:val="32"/>
              </w:rPr>
            </w:pPr>
            <w:r w:rsidRPr="00AC05E6">
              <w:rPr>
                <w:rFonts w:ascii="TH SarabunPSK" w:hAnsi="TH SarabunPSK" w:cs="TH SarabunPSK"/>
                <w:b/>
                <w:bCs/>
                <w:color w:val="0000FF"/>
                <w:sz w:val="32"/>
                <w:szCs w:val="32"/>
                <w:cs/>
              </w:rPr>
              <w:t>ชื่อวิชาภาษาอังกฤษ</w:t>
            </w:r>
            <w:r w:rsidR="00C06ED8" w:rsidRPr="00AC05E6">
              <w:rPr>
                <w:rFonts w:ascii="TH SarabunPSK" w:hAnsi="TH SarabunPSK" w:cs="TH SarabunPSK"/>
                <w:color w:val="0000FF"/>
                <w:sz w:val="32"/>
                <w:szCs w:val="32"/>
              </w:rPr>
              <w:tab/>
            </w:r>
          </w:p>
          <w:p w14:paraId="64CD0806" w14:textId="4EB773C4" w:rsidR="00C06ED8" w:rsidRPr="00AC05E6" w:rsidRDefault="00C06ED8" w:rsidP="00C06ED8">
            <w:pPr>
              <w:jc w:val="thaiDistribute"/>
              <w:rPr>
                <w:rFonts w:ascii="TH SarabunPSK" w:hAnsi="TH SarabunPSK" w:cs="TH SarabunPSK"/>
                <w:b/>
                <w:bCs/>
                <w:color w:val="0000FF"/>
                <w:sz w:val="32"/>
                <w:szCs w:val="32"/>
              </w:rPr>
            </w:pPr>
            <w:r w:rsidRPr="00AC05E6">
              <w:rPr>
                <w:rFonts w:ascii="TH SarabunPSK" w:hAnsi="TH SarabunPSK" w:cs="TH SarabunPSK"/>
                <w:color w:val="0000FF"/>
                <w:sz w:val="32"/>
                <w:szCs w:val="32"/>
              </w:rPr>
              <w:tab/>
            </w:r>
            <w:r w:rsidR="00C37688" w:rsidRPr="00AC05E6">
              <w:rPr>
                <w:rFonts w:ascii="TH SarabunPSK" w:hAnsi="TH SarabunPSK" w:cs="TH SarabunPSK"/>
                <w:color w:val="0000FF"/>
                <w:sz w:val="32"/>
                <w:szCs w:val="32"/>
                <w:cs/>
              </w:rPr>
              <w:t xml:space="preserve">คำอธิบายรายวิชา </w:t>
            </w:r>
            <w:r w:rsidR="00C37688" w:rsidRPr="00AC05E6">
              <w:rPr>
                <w:rFonts w:ascii="TH SarabunPSK" w:hAnsi="TH SarabunPSK" w:cs="TH SarabunPSK"/>
                <w:color w:val="0000FF"/>
                <w:sz w:val="32"/>
                <w:szCs w:val="32"/>
              </w:rPr>
              <w:t>xxxxxxxxxxx xxxxxxxxxxxxxxxxxxxxxxxxxxxxxxxxxxxxxxxxxxxxxxxxxxxxxxxxxxxxxxxxxxxxxxxxxxxxxxxxxxxxxxxxxxxxxxxxxxxxxxxxxxxxxxxxxxxxxxxxxxxxxxxxxxxxxxxxxxxxxxxxxxxxxxxxxxxxxxxxxxxxxxxxxxxxxxxxxxxxxxxxxxxxxxxxxxxxxxxxxxxxxxxxxxxxxxxxxxxxxxxxxxxxxxxxxxxxxxxxxxxxxxxxxxxxxxxxxxxxxxxxxxx</w:t>
            </w:r>
          </w:p>
        </w:tc>
        <w:tc>
          <w:tcPr>
            <w:tcW w:w="4677" w:type="dxa"/>
            <w:tcBorders>
              <w:top w:val="single" w:sz="4" w:space="0" w:color="auto"/>
              <w:left w:val="single" w:sz="4" w:space="0" w:color="auto"/>
              <w:bottom w:val="single" w:sz="4" w:space="0" w:color="auto"/>
              <w:right w:val="single" w:sz="4" w:space="0" w:color="auto"/>
            </w:tcBorders>
            <w:shd w:val="clear" w:color="auto" w:fill="auto"/>
          </w:tcPr>
          <w:p w14:paraId="11D117B0" w14:textId="08EC802F" w:rsidR="00C37688" w:rsidRPr="00AC05E6" w:rsidRDefault="00C37688" w:rsidP="00C37688">
            <w:pPr>
              <w:rPr>
                <w:rFonts w:ascii="TH SarabunPSK" w:hAnsi="TH SarabunPSK" w:cs="TH SarabunPSK"/>
                <w:b/>
                <w:bCs/>
                <w:color w:val="0000FF"/>
                <w:sz w:val="32"/>
                <w:szCs w:val="32"/>
              </w:rPr>
            </w:pPr>
            <w:r w:rsidRPr="00AC05E6">
              <w:rPr>
                <w:rFonts w:ascii="TH SarabunPSK" w:hAnsi="TH SarabunPSK" w:cs="TH SarabunPSK"/>
                <w:b/>
                <w:bCs/>
                <w:color w:val="0000FF"/>
                <w:sz w:val="32"/>
                <w:szCs w:val="32"/>
              </w:rPr>
              <w:t>ABC123</w:t>
            </w:r>
            <w:r w:rsidRPr="00AC05E6">
              <w:rPr>
                <w:rFonts w:ascii="TH SarabunPSK" w:hAnsi="TH SarabunPSK" w:cs="TH SarabunPSK"/>
                <w:b/>
                <w:bCs/>
                <w:color w:val="0000FF"/>
                <w:sz w:val="32"/>
                <w:szCs w:val="32"/>
              </w:rPr>
              <w:tab/>
            </w:r>
            <w:r w:rsidR="008B65CF" w:rsidRPr="00AC05E6">
              <w:rPr>
                <w:rFonts w:ascii="TH SarabunPSK" w:hAnsi="TH SarabunPSK" w:cs="TH SarabunPSK" w:hint="cs"/>
                <w:b/>
                <w:bCs/>
                <w:color w:val="0000FF"/>
                <w:sz w:val="32"/>
                <w:szCs w:val="32"/>
                <w:cs/>
              </w:rPr>
              <w:t>ชื่อวิชาภาษาไทย</w:t>
            </w:r>
            <w:r w:rsidRPr="00AC05E6">
              <w:rPr>
                <w:rFonts w:ascii="TH SarabunPSK" w:hAnsi="TH SarabunPSK" w:cs="TH SarabunPSK"/>
                <w:b/>
                <w:bCs/>
                <w:color w:val="0000FF"/>
                <w:sz w:val="32"/>
                <w:szCs w:val="32"/>
              </w:rPr>
              <w:t xml:space="preserve">                 3(3-0-6)             </w:t>
            </w:r>
          </w:p>
          <w:p w14:paraId="1D8682F2" w14:textId="77777777" w:rsidR="00C37688" w:rsidRPr="00AC05E6" w:rsidRDefault="00C37688" w:rsidP="00C37688">
            <w:pPr>
              <w:rPr>
                <w:rFonts w:ascii="TH SarabunPSK" w:hAnsi="TH SarabunPSK" w:cs="TH SarabunPSK"/>
                <w:color w:val="0000FF"/>
                <w:sz w:val="32"/>
                <w:szCs w:val="32"/>
              </w:rPr>
            </w:pPr>
            <w:r w:rsidRPr="00AC05E6">
              <w:rPr>
                <w:rFonts w:ascii="TH SarabunPSK" w:hAnsi="TH SarabunPSK" w:cs="TH SarabunPSK"/>
                <w:b/>
                <w:bCs/>
                <w:color w:val="0000FF"/>
                <w:sz w:val="32"/>
                <w:szCs w:val="32"/>
                <w:cs/>
              </w:rPr>
              <w:t>ชื่อวิชาภาษาอังกฤษ</w:t>
            </w:r>
            <w:r w:rsidRPr="00AC05E6">
              <w:rPr>
                <w:rFonts w:ascii="TH SarabunPSK" w:hAnsi="TH SarabunPSK" w:cs="TH SarabunPSK"/>
                <w:color w:val="0000FF"/>
                <w:sz w:val="32"/>
                <w:szCs w:val="32"/>
              </w:rPr>
              <w:tab/>
            </w:r>
          </w:p>
          <w:p w14:paraId="711C0B3A" w14:textId="77777777" w:rsidR="00C06ED8" w:rsidRPr="00AC05E6" w:rsidRDefault="00C37688" w:rsidP="00C37688">
            <w:pPr>
              <w:jc w:val="thaiDistribute"/>
              <w:rPr>
                <w:rFonts w:ascii="TH SarabunPSK" w:hAnsi="TH SarabunPSK" w:cs="TH SarabunPSK"/>
                <w:color w:val="0000FF"/>
                <w:sz w:val="32"/>
                <w:szCs w:val="32"/>
              </w:rPr>
            </w:pPr>
            <w:r w:rsidRPr="00AC05E6">
              <w:rPr>
                <w:rFonts w:ascii="TH SarabunPSK" w:hAnsi="TH SarabunPSK" w:cs="TH SarabunPSK"/>
                <w:color w:val="0000FF"/>
                <w:sz w:val="32"/>
                <w:szCs w:val="32"/>
              </w:rPr>
              <w:tab/>
            </w:r>
            <w:r w:rsidRPr="00AC05E6">
              <w:rPr>
                <w:rFonts w:ascii="TH SarabunPSK" w:hAnsi="TH SarabunPSK" w:cs="TH SarabunPSK"/>
                <w:color w:val="0000FF"/>
                <w:sz w:val="32"/>
                <w:szCs w:val="32"/>
                <w:cs/>
              </w:rPr>
              <w:t xml:space="preserve">คำอธิบายรายวิชา </w:t>
            </w:r>
            <w:r w:rsidRPr="00AC05E6">
              <w:rPr>
                <w:rFonts w:ascii="TH SarabunPSK" w:hAnsi="TH SarabunPSK" w:cs="TH SarabunPSK"/>
                <w:color w:val="0000FF"/>
                <w:sz w:val="32"/>
                <w:szCs w:val="32"/>
              </w:rPr>
              <w:t xml:space="preserve">xxxxxxxxxxx </w:t>
            </w:r>
            <w:r w:rsidRPr="00AC05E6">
              <w:rPr>
                <w:rFonts w:ascii="TH SarabunPSK" w:hAnsi="TH SarabunPSK" w:cs="TH SarabunPSK"/>
                <w:color w:val="0000FF"/>
                <w:sz w:val="32"/>
                <w:szCs w:val="32"/>
                <w:u w:val="single"/>
              </w:rPr>
              <w:t>xxxxxxxxxxxxxxx</w:t>
            </w:r>
            <w:r w:rsidRPr="00AC05E6">
              <w:rPr>
                <w:rFonts w:ascii="TH SarabunPSK" w:hAnsi="TH SarabunPSK" w:cs="TH SarabunPSK"/>
                <w:color w:val="0000FF"/>
                <w:sz w:val="32"/>
                <w:szCs w:val="32"/>
              </w:rPr>
              <w:t>xxxxxxxxxxxxxxxxxxxxxxxxxxxxxxxxxxxxxxxxxxx</w:t>
            </w:r>
            <w:r w:rsidRPr="00AC05E6">
              <w:rPr>
                <w:rFonts w:ascii="TH SarabunPSK" w:hAnsi="TH SarabunPSK" w:cs="TH SarabunPSK"/>
                <w:color w:val="0000FF"/>
                <w:sz w:val="32"/>
                <w:szCs w:val="32"/>
                <w:u w:val="single"/>
              </w:rPr>
              <w:t>xxxxxxxxxxxxxxxxxxx</w:t>
            </w:r>
            <w:r w:rsidRPr="00AC05E6">
              <w:rPr>
                <w:rFonts w:ascii="TH SarabunPSK" w:hAnsi="TH SarabunPSK" w:cs="TH SarabunPSK"/>
                <w:color w:val="0000FF"/>
                <w:sz w:val="32"/>
                <w:szCs w:val="32"/>
              </w:rPr>
              <w:t>xxxxxxxxxxxxxxxxxxxxxxxxxxxxxxxxxxxxxxxxxxxxxxxxxxxxxxxxxxxxxxxxxxxxxxxxxxxxxxxxxxxxxxxxxxxxxxxxxxxxxxxxxxxxxxxxxxxxxxxxxxxxxxxxxxxxxxxxxxxxxxxxxxxxxxxxxxxxxxxxxxxxxxxxxxxx</w:t>
            </w:r>
            <w:r w:rsidRPr="00AC05E6">
              <w:rPr>
                <w:rFonts w:ascii="TH SarabunPSK" w:hAnsi="TH SarabunPSK" w:cs="TH SarabunPSK"/>
                <w:color w:val="0000FF"/>
                <w:sz w:val="32"/>
                <w:szCs w:val="32"/>
                <w:u w:val="single"/>
              </w:rPr>
              <w:t>xxxxxxxxxxxxxxxxxx</w:t>
            </w:r>
          </w:p>
          <w:p w14:paraId="7DF0F2B4" w14:textId="4B3718CF" w:rsidR="00C37688" w:rsidRPr="00AC05E6" w:rsidRDefault="00C37688" w:rsidP="00C37688">
            <w:pPr>
              <w:jc w:val="thaiDistribute"/>
              <w:rPr>
                <w:rFonts w:ascii="TH SarabunPSK" w:hAnsi="TH SarabunPSK" w:cs="TH SarabunPSK"/>
                <w:color w:val="0000FF"/>
                <w:sz w:val="32"/>
                <w:szCs w:val="32"/>
                <w:cs/>
              </w:rPr>
            </w:pPr>
            <w:r w:rsidRPr="00AC05E6">
              <w:rPr>
                <w:rFonts w:ascii="TH SarabunPSK" w:hAnsi="TH SarabunPSK" w:cs="TH SarabunPSK"/>
                <w:color w:val="0000FF"/>
                <w:sz w:val="32"/>
                <w:szCs w:val="32"/>
                <w:cs/>
              </w:rPr>
              <w:t>ขีดเส้นใต้ส่วนที่มีความ</w:t>
            </w:r>
            <w:r w:rsidR="00713287" w:rsidRPr="00AC05E6">
              <w:rPr>
                <w:rFonts w:ascii="TH SarabunPSK" w:hAnsi="TH SarabunPSK" w:cs="TH SarabunPSK"/>
                <w:color w:val="0000FF"/>
                <w:sz w:val="32"/>
                <w:szCs w:val="32"/>
                <w:cs/>
              </w:rPr>
              <w:t>แตกต่าง</w:t>
            </w:r>
          </w:p>
        </w:tc>
      </w:tr>
      <w:tr w:rsidR="00713287" w:rsidRPr="005C07C1" w14:paraId="38B4A24B" w14:textId="77777777" w:rsidTr="00713287">
        <w:trPr>
          <w:trHeight w:val="1997"/>
        </w:trPr>
        <w:tc>
          <w:tcPr>
            <w:tcW w:w="4395" w:type="dxa"/>
            <w:tcBorders>
              <w:top w:val="single" w:sz="4" w:space="0" w:color="auto"/>
              <w:left w:val="single" w:sz="4" w:space="0" w:color="auto"/>
              <w:bottom w:val="single" w:sz="4" w:space="0" w:color="auto"/>
              <w:right w:val="single" w:sz="4" w:space="0" w:color="auto"/>
            </w:tcBorders>
            <w:vAlign w:val="center"/>
          </w:tcPr>
          <w:p w14:paraId="3B8263DD" w14:textId="77777777" w:rsidR="00713287" w:rsidRPr="005C07C1" w:rsidRDefault="00713287" w:rsidP="00713287">
            <w:pPr>
              <w:jc w:val="center"/>
              <w:rPr>
                <w:rFonts w:ascii="TH SarabunPSK" w:hAnsi="TH SarabunPSK" w:cs="TH SarabunPSK"/>
                <w:b/>
                <w:bCs/>
                <w:sz w:val="32"/>
                <w:szCs w:val="32"/>
                <w:cs/>
              </w:rPr>
            </w:pPr>
            <w:r w:rsidRPr="005C07C1">
              <w:rPr>
                <w:rFonts w:ascii="TH SarabunPSK" w:hAnsi="TH SarabunPSK" w:cs="TH SarabunPSK"/>
                <w:b/>
                <w:bCs/>
                <w:sz w:val="32"/>
                <w:szCs w:val="32"/>
                <w:cs/>
              </w:rPr>
              <w:t>ไม่มี</w:t>
            </w:r>
          </w:p>
        </w:tc>
        <w:tc>
          <w:tcPr>
            <w:tcW w:w="4677" w:type="dxa"/>
            <w:tcBorders>
              <w:top w:val="single" w:sz="4" w:space="0" w:color="auto"/>
              <w:left w:val="single" w:sz="4" w:space="0" w:color="auto"/>
              <w:bottom w:val="single" w:sz="4" w:space="0" w:color="auto"/>
              <w:right w:val="single" w:sz="4" w:space="0" w:color="auto"/>
            </w:tcBorders>
          </w:tcPr>
          <w:p w14:paraId="6B8CC5DE" w14:textId="77777777" w:rsidR="00713287" w:rsidRPr="00AC05E6" w:rsidRDefault="00713287" w:rsidP="00713287">
            <w:pPr>
              <w:rPr>
                <w:rFonts w:ascii="TH SarabunPSK" w:hAnsi="TH SarabunPSK" w:cs="TH SarabunPSK"/>
                <w:b/>
                <w:bCs/>
                <w:color w:val="0000FF"/>
                <w:sz w:val="32"/>
                <w:szCs w:val="32"/>
              </w:rPr>
            </w:pPr>
            <w:r w:rsidRPr="00AC05E6">
              <w:rPr>
                <w:rFonts w:ascii="TH SarabunPSK" w:hAnsi="TH SarabunPSK" w:cs="TH SarabunPSK"/>
                <w:b/>
                <w:bCs/>
                <w:color w:val="0000FF"/>
                <w:sz w:val="32"/>
                <w:szCs w:val="32"/>
              </w:rPr>
              <w:t>ABC123</w:t>
            </w:r>
            <w:r w:rsidRPr="00AC05E6">
              <w:rPr>
                <w:rFonts w:ascii="TH SarabunPSK" w:hAnsi="TH SarabunPSK" w:cs="TH SarabunPSK"/>
                <w:b/>
                <w:bCs/>
                <w:color w:val="0000FF"/>
                <w:sz w:val="32"/>
                <w:szCs w:val="32"/>
              </w:rPr>
              <w:tab/>
              <w:t xml:space="preserve">xxxxxxxxx                    3(3-0-6)             </w:t>
            </w:r>
          </w:p>
          <w:p w14:paraId="128FBFD3" w14:textId="77777777" w:rsidR="00713287" w:rsidRPr="00AC05E6" w:rsidRDefault="00713287" w:rsidP="00713287">
            <w:pPr>
              <w:rPr>
                <w:rFonts w:ascii="TH SarabunPSK" w:hAnsi="TH SarabunPSK" w:cs="TH SarabunPSK"/>
                <w:color w:val="0000FF"/>
                <w:sz w:val="32"/>
                <w:szCs w:val="32"/>
              </w:rPr>
            </w:pPr>
            <w:r w:rsidRPr="00AC05E6">
              <w:rPr>
                <w:rFonts w:ascii="TH SarabunPSK" w:hAnsi="TH SarabunPSK" w:cs="TH SarabunPSK"/>
                <w:b/>
                <w:bCs/>
                <w:color w:val="0000FF"/>
                <w:sz w:val="32"/>
                <w:szCs w:val="32"/>
                <w:cs/>
              </w:rPr>
              <w:t>ชื่อวิชาภาษาอังกฤษ</w:t>
            </w:r>
            <w:r w:rsidRPr="00AC05E6">
              <w:rPr>
                <w:rFonts w:ascii="TH SarabunPSK" w:hAnsi="TH SarabunPSK" w:cs="TH SarabunPSK"/>
                <w:color w:val="0000FF"/>
                <w:sz w:val="32"/>
                <w:szCs w:val="32"/>
              </w:rPr>
              <w:tab/>
            </w:r>
          </w:p>
          <w:p w14:paraId="481D0018" w14:textId="77777777" w:rsidR="00713287" w:rsidRPr="00AC05E6" w:rsidRDefault="00713287" w:rsidP="00713287">
            <w:pPr>
              <w:jc w:val="thaiDistribute"/>
              <w:rPr>
                <w:rFonts w:ascii="TH SarabunPSK" w:hAnsi="TH SarabunPSK" w:cs="TH SarabunPSK"/>
                <w:color w:val="0000FF"/>
                <w:sz w:val="32"/>
                <w:szCs w:val="32"/>
              </w:rPr>
            </w:pPr>
            <w:r w:rsidRPr="00AC05E6">
              <w:rPr>
                <w:rFonts w:ascii="TH SarabunPSK" w:hAnsi="TH SarabunPSK" w:cs="TH SarabunPSK"/>
                <w:color w:val="0000FF"/>
                <w:sz w:val="32"/>
                <w:szCs w:val="32"/>
              </w:rPr>
              <w:tab/>
            </w:r>
            <w:r w:rsidRPr="00AC05E6">
              <w:rPr>
                <w:rFonts w:ascii="TH SarabunPSK" w:hAnsi="TH SarabunPSK" w:cs="TH SarabunPSK"/>
                <w:color w:val="0000FF"/>
                <w:sz w:val="32"/>
                <w:szCs w:val="32"/>
                <w:cs/>
              </w:rPr>
              <w:t xml:space="preserve">คำอธิบายรายวิชา </w:t>
            </w:r>
            <w:r w:rsidRPr="00AC05E6">
              <w:rPr>
                <w:rFonts w:ascii="TH SarabunPSK" w:hAnsi="TH SarabunPSK" w:cs="TH SarabunPSK"/>
                <w:color w:val="0000FF"/>
                <w:sz w:val="32"/>
                <w:szCs w:val="32"/>
              </w:rPr>
              <w:t>xxxxxxxxxxx xxxxxxxxxxxxxxxxxxxxxxxxxxxxxxxxxxxxxxxxxxxxxxxxxxxxxxxxxxxxxxxxxxxxxxxxxxxxxxxxxxxxxxxxxxxxxxxxxxxxxxxxxxxxxxxxxxxxxxxxxxxxxxxxxxxxxxxxxxxxxxxxxxxxxxxxxxxxxxxxxxxxxxxxxxxxxxxxxxxxxxxxxxxxxxxxxxxxxxxxxxxxxxxxxxxxxxxxxxxxxxxxxxxxxxxxxxxxxxxxxxxxxxxxxxxxxxxxxxxxxxxxxxx</w:t>
            </w:r>
          </w:p>
          <w:p w14:paraId="75A792B8" w14:textId="43919A1A" w:rsidR="008B65CF" w:rsidRPr="00AC05E6" w:rsidRDefault="008B65CF" w:rsidP="00713287">
            <w:pPr>
              <w:jc w:val="thaiDistribute"/>
              <w:rPr>
                <w:rFonts w:ascii="TH SarabunPSK" w:hAnsi="TH SarabunPSK" w:cs="TH SarabunPSK"/>
                <w:color w:val="0000FF"/>
                <w:sz w:val="32"/>
                <w:szCs w:val="32"/>
                <w:cs/>
              </w:rPr>
            </w:pPr>
            <w:r w:rsidRPr="004F0D25">
              <w:rPr>
                <w:rFonts w:ascii="TH SarabunPSK" w:hAnsi="TH SarabunPSK" w:cs="TH SarabunPSK" w:hint="cs"/>
                <w:color w:val="FF0000"/>
                <w:sz w:val="32"/>
                <w:szCs w:val="32"/>
                <w:cs/>
              </w:rPr>
              <w:t>กรณีเป็นรายวิชาที่พัฒนาใหม่</w:t>
            </w:r>
          </w:p>
        </w:tc>
      </w:tr>
      <w:tr w:rsidR="00AC05E6" w:rsidRPr="00AC05E6" w14:paraId="3D0E5124" w14:textId="77777777" w:rsidTr="00713287">
        <w:trPr>
          <w:trHeight w:val="513"/>
        </w:trPr>
        <w:tc>
          <w:tcPr>
            <w:tcW w:w="4395" w:type="dxa"/>
            <w:tcBorders>
              <w:top w:val="single" w:sz="4" w:space="0" w:color="auto"/>
              <w:left w:val="single" w:sz="4" w:space="0" w:color="auto"/>
              <w:bottom w:val="single" w:sz="4" w:space="0" w:color="auto"/>
              <w:right w:val="single" w:sz="4" w:space="0" w:color="auto"/>
            </w:tcBorders>
            <w:vAlign w:val="center"/>
          </w:tcPr>
          <w:p w14:paraId="1F2481D4" w14:textId="134222F3" w:rsidR="00C70A70" w:rsidRPr="00AC05E6" w:rsidRDefault="00C70A70" w:rsidP="00C70A70">
            <w:pPr>
              <w:rPr>
                <w:rFonts w:ascii="TH SarabunPSK" w:hAnsi="TH SarabunPSK" w:cs="TH SarabunPSK"/>
                <w:b/>
                <w:bCs/>
                <w:color w:val="0000FF"/>
                <w:sz w:val="32"/>
                <w:szCs w:val="32"/>
                <w:cs/>
              </w:rPr>
            </w:pPr>
            <w:r w:rsidRPr="00AC05E6">
              <w:rPr>
                <w:rFonts w:ascii="TH SarabunPSK" w:hAnsi="TH SarabunPSK" w:cs="TH SarabunPSK"/>
                <w:b/>
                <w:bCs/>
                <w:color w:val="0000FF"/>
                <w:sz w:val="32"/>
                <w:szCs w:val="32"/>
                <w:cs/>
              </w:rPr>
              <w:t>อื่นๆ</w:t>
            </w:r>
          </w:p>
        </w:tc>
        <w:tc>
          <w:tcPr>
            <w:tcW w:w="4677" w:type="dxa"/>
            <w:tcBorders>
              <w:top w:val="single" w:sz="4" w:space="0" w:color="auto"/>
              <w:left w:val="single" w:sz="4" w:space="0" w:color="auto"/>
              <w:bottom w:val="single" w:sz="4" w:space="0" w:color="auto"/>
              <w:right w:val="single" w:sz="4" w:space="0" w:color="auto"/>
            </w:tcBorders>
          </w:tcPr>
          <w:p w14:paraId="569569F2" w14:textId="6B769064" w:rsidR="00C70A70" w:rsidRPr="00AC05E6" w:rsidRDefault="004B0E3A" w:rsidP="00F44F5B">
            <w:pPr>
              <w:rPr>
                <w:rFonts w:ascii="TH SarabunPSK" w:hAnsi="TH SarabunPSK" w:cs="TH SarabunPSK"/>
                <w:b/>
                <w:bCs/>
                <w:color w:val="0000FF"/>
                <w:sz w:val="32"/>
                <w:szCs w:val="32"/>
                <w:cs/>
              </w:rPr>
            </w:pPr>
            <w:r w:rsidRPr="00AC05E6">
              <w:rPr>
                <w:rFonts w:ascii="TH SarabunPSK" w:hAnsi="TH SarabunPSK" w:cs="TH SarabunPSK"/>
                <w:b/>
                <w:bCs/>
                <w:color w:val="0000FF"/>
                <w:sz w:val="32"/>
                <w:szCs w:val="32"/>
                <w:cs/>
              </w:rPr>
              <w:t>อื่นๆ</w:t>
            </w:r>
          </w:p>
        </w:tc>
      </w:tr>
    </w:tbl>
    <w:p w14:paraId="04C2DE0F" w14:textId="77777777" w:rsidR="00D633C7" w:rsidRPr="005C07C1" w:rsidRDefault="00D633C7" w:rsidP="00265E95">
      <w:pPr>
        <w:jc w:val="center"/>
        <w:rPr>
          <w:rFonts w:ascii="TH SarabunPSK" w:hAnsi="TH SarabunPSK" w:cs="TH SarabunPSK"/>
          <w:b/>
          <w:bCs/>
          <w:sz w:val="36"/>
          <w:szCs w:val="36"/>
        </w:rPr>
      </w:pPr>
    </w:p>
    <w:p w14:paraId="42CD8B83" w14:textId="77777777" w:rsidR="00D633C7" w:rsidRPr="005C07C1" w:rsidRDefault="00D633C7" w:rsidP="001C7517">
      <w:pPr>
        <w:jc w:val="center"/>
        <w:rPr>
          <w:rFonts w:ascii="TH SarabunPSK" w:hAnsi="TH SarabunPSK" w:cs="TH SarabunPSK"/>
          <w:b/>
          <w:bCs/>
          <w:sz w:val="36"/>
          <w:szCs w:val="36"/>
        </w:rPr>
      </w:pPr>
    </w:p>
    <w:p w14:paraId="626E04EB" w14:textId="77777777" w:rsidR="00326618" w:rsidRPr="005C07C1" w:rsidRDefault="00326618" w:rsidP="001C7517">
      <w:pPr>
        <w:rPr>
          <w:rFonts w:ascii="TH SarabunPSK" w:hAnsi="TH SarabunPSK" w:cs="TH SarabunPSK"/>
          <w:b/>
          <w:bCs/>
          <w:sz w:val="36"/>
          <w:szCs w:val="36"/>
        </w:rPr>
      </w:pPr>
    </w:p>
    <w:p w14:paraId="31BF8D87" w14:textId="77777777" w:rsidR="001741B6" w:rsidRPr="005C07C1" w:rsidRDefault="001741B6" w:rsidP="001C7517">
      <w:pPr>
        <w:rPr>
          <w:rFonts w:ascii="TH SarabunPSK" w:hAnsi="TH SarabunPSK" w:cs="TH SarabunPSK"/>
          <w:b/>
          <w:bCs/>
          <w:sz w:val="36"/>
          <w:szCs w:val="36"/>
        </w:rPr>
      </w:pPr>
    </w:p>
    <w:p w14:paraId="1CA54BF0" w14:textId="77777777" w:rsidR="001741B6" w:rsidRPr="005C07C1" w:rsidRDefault="001741B6" w:rsidP="001C7517">
      <w:pPr>
        <w:rPr>
          <w:rFonts w:ascii="TH SarabunPSK" w:hAnsi="TH SarabunPSK" w:cs="TH SarabunPSK"/>
          <w:b/>
          <w:bCs/>
          <w:sz w:val="36"/>
          <w:szCs w:val="36"/>
        </w:rPr>
      </w:pPr>
    </w:p>
    <w:p w14:paraId="3688F29D" w14:textId="77777777" w:rsidR="006850B1" w:rsidRDefault="006850B1" w:rsidP="0068073E">
      <w:pPr>
        <w:rPr>
          <w:rFonts w:ascii="TH SarabunPSK" w:hAnsi="TH SarabunPSK" w:cs="TH SarabunPSK"/>
          <w:b/>
          <w:bCs/>
          <w:sz w:val="36"/>
          <w:szCs w:val="36"/>
        </w:rPr>
      </w:pPr>
    </w:p>
    <w:p w14:paraId="2C72C01B" w14:textId="77777777" w:rsidR="00A271E7" w:rsidRPr="005C07C1" w:rsidRDefault="00A271E7" w:rsidP="0068073E">
      <w:pPr>
        <w:rPr>
          <w:rFonts w:ascii="TH SarabunPSK" w:hAnsi="TH SarabunPSK" w:cs="TH SarabunPSK"/>
          <w:b/>
          <w:bCs/>
          <w:sz w:val="36"/>
          <w:szCs w:val="36"/>
        </w:rPr>
      </w:pPr>
    </w:p>
    <w:p w14:paraId="3ED03BBD" w14:textId="77777777" w:rsidR="006850B1" w:rsidRPr="005C07C1" w:rsidRDefault="006850B1" w:rsidP="0068073E">
      <w:pPr>
        <w:rPr>
          <w:rFonts w:ascii="TH SarabunPSK" w:hAnsi="TH SarabunPSK" w:cs="TH SarabunPSK"/>
          <w:b/>
          <w:bCs/>
          <w:sz w:val="36"/>
          <w:szCs w:val="36"/>
        </w:rPr>
      </w:pPr>
    </w:p>
    <w:p w14:paraId="55909F2B" w14:textId="77777777" w:rsidR="006850B1" w:rsidRPr="005C07C1" w:rsidRDefault="006850B1" w:rsidP="0068073E">
      <w:pPr>
        <w:rPr>
          <w:rFonts w:ascii="TH SarabunPSK" w:hAnsi="TH SarabunPSK" w:cs="TH SarabunPSK"/>
          <w:b/>
          <w:bCs/>
          <w:sz w:val="36"/>
          <w:szCs w:val="36"/>
        </w:rPr>
      </w:pPr>
    </w:p>
    <w:p w14:paraId="283728D6" w14:textId="77777777" w:rsidR="006850B1" w:rsidRPr="005C07C1" w:rsidRDefault="006850B1" w:rsidP="0068073E">
      <w:pPr>
        <w:rPr>
          <w:rFonts w:ascii="TH SarabunPSK" w:hAnsi="TH SarabunPSK" w:cs="TH SarabunPSK"/>
          <w:b/>
          <w:bCs/>
          <w:sz w:val="36"/>
          <w:szCs w:val="36"/>
        </w:rPr>
      </w:pPr>
    </w:p>
    <w:p w14:paraId="67266904" w14:textId="77777777" w:rsidR="006850B1" w:rsidRPr="005C07C1" w:rsidRDefault="006850B1" w:rsidP="0068073E">
      <w:pPr>
        <w:rPr>
          <w:rFonts w:ascii="TH SarabunPSK" w:hAnsi="TH SarabunPSK" w:cs="TH SarabunPSK"/>
          <w:b/>
          <w:bCs/>
          <w:sz w:val="40"/>
          <w:szCs w:val="40"/>
        </w:rPr>
      </w:pPr>
    </w:p>
    <w:p w14:paraId="47979F09" w14:textId="77777777" w:rsidR="006B594A" w:rsidRPr="005C07C1" w:rsidRDefault="006B594A" w:rsidP="0068073E">
      <w:pPr>
        <w:rPr>
          <w:rFonts w:ascii="TH SarabunPSK" w:hAnsi="TH SarabunPSK" w:cs="TH SarabunPSK"/>
          <w:b/>
          <w:bCs/>
          <w:sz w:val="40"/>
          <w:szCs w:val="40"/>
        </w:rPr>
      </w:pPr>
    </w:p>
    <w:p w14:paraId="1EBCFB48" w14:textId="77777777" w:rsidR="006B594A" w:rsidRPr="005C07C1" w:rsidRDefault="006B594A" w:rsidP="0068073E">
      <w:pPr>
        <w:rPr>
          <w:rFonts w:ascii="TH SarabunPSK" w:hAnsi="TH SarabunPSK" w:cs="TH SarabunPSK"/>
          <w:b/>
          <w:bCs/>
          <w:sz w:val="40"/>
          <w:szCs w:val="40"/>
        </w:rPr>
      </w:pPr>
    </w:p>
    <w:p w14:paraId="5300B8EB" w14:textId="0EEC23EA" w:rsidR="0068073E" w:rsidRPr="005C07C1" w:rsidRDefault="0068073E" w:rsidP="0068073E">
      <w:pPr>
        <w:jc w:val="center"/>
        <w:rPr>
          <w:rFonts w:ascii="TH SarabunPSK" w:hAnsi="TH SarabunPSK" w:cs="TH SarabunPSK"/>
          <w:b/>
          <w:bCs/>
          <w:sz w:val="36"/>
          <w:szCs w:val="36"/>
        </w:rPr>
      </w:pPr>
      <w:r w:rsidRPr="005C07C1">
        <w:rPr>
          <w:rFonts w:ascii="TH SarabunPSK" w:hAnsi="TH SarabunPSK" w:cs="TH SarabunPSK"/>
          <w:b/>
          <w:bCs/>
          <w:sz w:val="36"/>
          <w:szCs w:val="36"/>
          <w:cs/>
        </w:rPr>
        <w:t xml:space="preserve">ภาคผนวก </w:t>
      </w:r>
      <w:r w:rsidR="00C70A70" w:rsidRPr="005C07C1">
        <w:rPr>
          <w:rFonts w:ascii="TH SarabunPSK" w:hAnsi="TH SarabunPSK" w:cs="TH SarabunPSK"/>
          <w:b/>
          <w:bCs/>
          <w:sz w:val="36"/>
          <w:szCs w:val="36"/>
          <w:cs/>
        </w:rPr>
        <w:t>3</w:t>
      </w:r>
    </w:p>
    <w:p w14:paraId="682EDD95" w14:textId="1463B318" w:rsidR="000F6E69" w:rsidRPr="005C07C1" w:rsidRDefault="000F6E69" w:rsidP="0068073E">
      <w:pPr>
        <w:jc w:val="center"/>
        <w:rPr>
          <w:rFonts w:ascii="TH SarabunPSK" w:hAnsi="TH SarabunPSK" w:cs="TH SarabunPSK"/>
          <w:b/>
          <w:bCs/>
          <w:sz w:val="36"/>
          <w:szCs w:val="36"/>
        </w:rPr>
      </w:pPr>
      <w:r w:rsidRPr="005C07C1">
        <w:rPr>
          <w:rFonts w:ascii="TH SarabunPSK" w:hAnsi="TH SarabunPSK" w:cs="TH SarabunPSK"/>
          <w:b/>
          <w:bCs/>
          <w:sz w:val="36"/>
          <w:szCs w:val="36"/>
          <w:cs/>
        </w:rPr>
        <w:t xml:space="preserve">ประวัติอาจารย์ผู้รับผิดชอบหลักสูตร </w:t>
      </w:r>
      <w:r w:rsidR="0068073E" w:rsidRPr="005C07C1">
        <w:rPr>
          <w:rFonts w:ascii="TH SarabunPSK" w:hAnsi="TH SarabunPSK" w:cs="TH SarabunPSK"/>
          <w:b/>
          <w:bCs/>
          <w:sz w:val="36"/>
          <w:szCs w:val="36"/>
          <w:cs/>
        </w:rPr>
        <w:t>ผลงานทางวิชาการ การค้นคว้า วิจัย</w:t>
      </w:r>
    </w:p>
    <w:p w14:paraId="1CC98824" w14:textId="44EA7D16" w:rsidR="0068073E" w:rsidRPr="005C07C1" w:rsidRDefault="0068073E" w:rsidP="0086478B">
      <w:pPr>
        <w:jc w:val="center"/>
        <w:rPr>
          <w:rFonts w:ascii="TH SarabunPSK" w:hAnsi="TH SarabunPSK" w:cs="TH SarabunPSK"/>
          <w:b/>
          <w:bCs/>
          <w:sz w:val="36"/>
          <w:szCs w:val="36"/>
        </w:rPr>
      </w:pPr>
      <w:r w:rsidRPr="005C07C1">
        <w:rPr>
          <w:rFonts w:ascii="TH SarabunPSK" w:hAnsi="TH SarabunPSK" w:cs="TH SarabunPSK"/>
          <w:b/>
          <w:bCs/>
          <w:sz w:val="36"/>
          <w:szCs w:val="36"/>
          <w:cs/>
        </w:rPr>
        <w:t>หรือการแต่งตำราของอาจารย์</w:t>
      </w:r>
      <w:r w:rsidR="000F6E69" w:rsidRPr="005C07C1">
        <w:rPr>
          <w:rFonts w:ascii="TH SarabunPSK" w:hAnsi="TH SarabunPSK" w:cs="TH SarabunPSK"/>
          <w:b/>
          <w:bCs/>
          <w:sz w:val="36"/>
          <w:szCs w:val="36"/>
          <w:cs/>
        </w:rPr>
        <w:t>ผู้รับผิดชอบหลักสูตร</w:t>
      </w:r>
      <w:r w:rsidR="000F6E69" w:rsidRPr="005C07C1">
        <w:rPr>
          <w:rFonts w:ascii="TH SarabunPSK" w:hAnsi="TH SarabunPSK" w:cs="TH SarabunPSK"/>
          <w:b/>
          <w:bCs/>
          <w:sz w:val="36"/>
          <w:szCs w:val="36"/>
          <w:cs/>
        </w:rPr>
        <w:br/>
        <w:t>และอาจารย์</w:t>
      </w:r>
      <w:r w:rsidRPr="005C07C1">
        <w:rPr>
          <w:rFonts w:ascii="TH SarabunPSK" w:hAnsi="TH SarabunPSK" w:cs="TH SarabunPSK"/>
          <w:b/>
          <w:bCs/>
          <w:sz w:val="36"/>
          <w:szCs w:val="36"/>
          <w:cs/>
        </w:rPr>
        <w:t xml:space="preserve">ประจำหลักสูตร  </w:t>
      </w:r>
    </w:p>
    <w:p w14:paraId="7DA06578" w14:textId="77777777" w:rsidR="0068073E" w:rsidRPr="005C07C1" w:rsidRDefault="0068073E" w:rsidP="0068073E">
      <w:pPr>
        <w:jc w:val="center"/>
        <w:rPr>
          <w:rFonts w:ascii="TH SarabunPSK" w:hAnsi="TH SarabunPSK" w:cs="TH SarabunPSK"/>
          <w:b/>
          <w:bCs/>
          <w:sz w:val="48"/>
          <w:szCs w:val="48"/>
        </w:rPr>
      </w:pPr>
    </w:p>
    <w:p w14:paraId="0D619BB7" w14:textId="77777777" w:rsidR="0068073E" w:rsidRPr="005C07C1" w:rsidRDefault="0068073E" w:rsidP="0068073E">
      <w:pPr>
        <w:rPr>
          <w:rFonts w:ascii="TH SarabunPSK" w:hAnsi="TH SarabunPSK" w:cs="TH SarabunPSK"/>
          <w:b/>
          <w:bCs/>
          <w:sz w:val="48"/>
          <w:szCs w:val="48"/>
          <w:cs/>
        </w:rPr>
      </w:pPr>
      <w:r w:rsidRPr="005C07C1">
        <w:rPr>
          <w:rFonts w:ascii="TH SarabunPSK" w:hAnsi="TH SarabunPSK" w:cs="TH SarabunPSK"/>
          <w:b/>
          <w:bCs/>
          <w:sz w:val="48"/>
          <w:szCs w:val="48"/>
          <w:cs/>
        </w:rPr>
        <w:br w:type="page"/>
      </w:r>
    </w:p>
    <w:p w14:paraId="782886D1" w14:textId="3E8E348E" w:rsidR="001A1033" w:rsidRPr="005C07C1" w:rsidRDefault="001A1033" w:rsidP="00315E63">
      <w:pPr>
        <w:jc w:val="center"/>
        <w:rPr>
          <w:rFonts w:ascii="TH SarabunPSK" w:hAnsi="TH SarabunPSK" w:cs="TH SarabunPSK"/>
          <w:b/>
          <w:bCs/>
          <w:sz w:val="40"/>
          <w:szCs w:val="40"/>
        </w:rPr>
      </w:pPr>
      <w:r w:rsidRPr="005C07C1">
        <w:rPr>
          <w:rFonts w:ascii="TH SarabunPSK" w:hAnsi="TH SarabunPSK" w:cs="TH SarabunPSK"/>
          <w:b/>
          <w:bCs/>
          <w:sz w:val="40"/>
          <w:szCs w:val="40"/>
          <w:cs/>
        </w:rPr>
        <w:lastRenderedPageBreak/>
        <w:t>ประวัติอาจารย์ผู้รับผิดชอบหลักสูตรและอาจารย์ประจำหลักสูตร</w:t>
      </w:r>
    </w:p>
    <w:p w14:paraId="7BA68552" w14:textId="77777777" w:rsidR="00315E63" w:rsidRPr="005C07C1" w:rsidRDefault="00315E63" w:rsidP="001A1033">
      <w:pPr>
        <w:tabs>
          <w:tab w:val="left" w:pos="2268"/>
        </w:tabs>
        <w:rPr>
          <w:rFonts w:ascii="TH SarabunPSK" w:hAnsi="TH SarabunPSK" w:cs="TH SarabunPSK"/>
          <w:b/>
          <w:bCs/>
          <w:sz w:val="32"/>
          <w:szCs w:val="32"/>
        </w:rPr>
      </w:pPr>
    </w:p>
    <w:p w14:paraId="4919FAB3" w14:textId="2166B124" w:rsidR="001A1033" w:rsidRPr="005C07C1" w:rsidRDefault="001A1033" w:rsidP="001A1033">
      <w:pPr>
        <w:tabs>
          <w:tab w:val="left" w:pos="2268"/>
        </w:tabs>
        <w:rPr>
          <w:rFonts w:ascii="TH SarabunPSK" w:hAnsi="TH SarabunPSK" w:cs="TH SarabunPSK"/>
          <w:sz w:val="32"/>
          <w:szCs w:val="32"/>
        </w:rPr>
      </w:pPr>
      <w:r w:rsidRPr="005C07C1">
        <w:rPr>
          <w:rFonts w:ascii="TH SarabunPSK" w:hAnsi="TH SarabunPSK" w:cs="TH SarabunPSK"/>
          <w:b/>
          <w:bCs/>
          <w:sz w:val="32"/>
          <w:szCs w:val="32"/>
          <w:cs/>
        </w:rPr>
        <w:t>ลำดับที่</w:t>
      </w:r>
      <w:r w:rsidRPr="005C07C1">
        <w:rPr>
          <w:rFonts w:ascii="TH SarabunPSK" w:hAnsi="TH SarabunPSK" w:cs="TH SarabunPSK"/>
          <w:sz w:val="32"/>
          <w:szCs w:val="32"/>
        </w:rPr>
        <w:tab/>
        <w:t>1</w:t>
      </w:r>
    </w:p>
    <w:p w14:paraId="04B38CE2" w14:textId="174C058A" w:rsidR="001A1033" w:rsidRPr="008B65CF" w:rsidRDefault="001A1033" w:rsidP="001A1033">
      <w:pPr>
        <w:tabs>
          <w:tab w:val="left" w:pos="2268"/>
        </w:tabs>
        <w:spacing w:line="0" w:lineRule="atLeast"/>
        <w:rPr>
          <w:rFonts w:ascii="TH SarabunPSK" w:hAnsi="TH SarabunPSK" w:cs="TH SarabunPSK"/>
          <w:color w:val="0000FF"/>
          <w:sz w:val="32"/>
          <w:szCs w:val="32"/>
          <w:cs/>
        </w:rPr>
      </w:pPr>
      <w:r w:rsidRPr="008B65CF">
        <w:rPr>
          <w:rFonts w:ascii="TH SarabunPSK" w:hAnsi="TH SarabunPSK" w:cs="TH SarabunPSK"/>
          <w:b/>
          <w:bCs/>
          <w:color w:val="0000FF"/>
          <w:sz w:val="32"/>
          <w:szCs w:val="32"/>
          <w:cs/>
        </w:rPr>
        <w:t>ตำแหน่งทางวิชาการ</w:t>
      </w:r>
      <w:r w:rsidRPr="008B65CF">
        <w:rPr>
          <w:rFonts w:ascii="TH SarabunPSK" w:hAnsi="TH SarabunPSK" w:cs="TH SarabunPSK"/>
          <w:color w:val="0000FF"/>
          <w:sz w:val="32"/>
          <w:szCs w:val="32"/>
        </w:rPr>
        <w:tab/>
        <w:t>xxxxxxx</w:t>
      </w:r>
      <w:r w:rsidR="004B0E3A" w:rsidRPr="008B65CF">
        <w:rPr>
          <w:rFonts w:ascii="TH SarabunPSK" w:hAnsi="TH SarabunPSK" w:cs="TH SarabunPSK"/>
          <w:color w:val="0000FF"/>
          <w:sz w:val="32"/>
          <w:szCs w:val="32"/>
          <w:cs/>
        </w:rPr>
        <w:t xml:space="preserve"> (อาจารย์/ผู้ช่วยศาสตราจารย์/รองศาสตราจารย์/ศาสตราจารย์)</w:t>
      </w:r>
    </w:p>
    <w:p w14:paraId="77306422" w14:textId="77777777" w:rsidR="001A1033" w:rsidRPr="008B65CF" w:rsidRDefault="001A1033" w:rsidP="001A1033">
      <w:pPr>
        <w:tabs>
          <w:tab w:val="left" w:pos="2268"/>
        </w:tabs>
        <w:rPr>
          <w:rFonts w:ascii="TH SarabunPSK" w:hAnsi="TH SarabunPSK" w:cs="TH SarabunPSK"/>
          <w:color w:val="0000FF"/>
          <w:sz w:val="32"/>
          <w:szCs w:val="32"/>
          <w:cs/>
        </w:rPr>
      </w:pPr>
      <w:r w:rsidRPr="008B65CF">
        <w:rPr>
          <w:rFonts w:ascii="TH SarabunPSK" w:hAnsi="TH SarabunPSK" w:cs="TH SarabunPSK"/>
          <w:b/>
          <w:bCs/>
          <w:color w:val="0000FF"/>
          <w:sz w:val="32"/>
          <w:szCs w:val="32"/>
          <w:cs/>
        </w:rPr>
        <w:t>ชื่อ – สกุล</w:t>
      </w:r>
      <w:r w:rsidRPr="008B65CF">
        <w:rPr>
          <w:rFonts w:ascii="TH SarabunPSK" w:hAnsi="TH SarabunPSK" w:cs="TH SarabunPSK"/>
          <w:b/>
          <w:bCs/>
          <w:color w:val="0000FF"/>
          <w:sz w:val="32"/>
          <w:szCs w:val="32"/>
        </w:rPr>
        <w:tab/>
      </w:r>
      <w:r w:rsidRPr="008B65CF">
        <w:rPr>
          <w:rFonts w:ascii="TH SarabunPSK" w:hAnsi="TH SarabunPSK" w:cs="TH SarabunPSK"/>
          <w:color w:val="0000FF"/>
          <w:sz w:val="32"/>
          <w:szCs w:val="32"/>
        </w:rPr>
        <w:t>xxxxxx xxxxxxx</w:t>
      </w:r>
    </w:p>
    <w:p w14:paraId="167E68BC" w14:textId="77777777" w:rsidR="001A1033" w:rsidRPr="005C07C1" w:rsidRDefault="001A1033" w:rsidP="001A1033">
      <w:pPr>
        <w:ind w:right="-471"/>
        <w:rPr>
          <w:rFonts w:ascii="TH SarabunPSK" w:hAnsi="TH SarabunPSK" w:cs="TH SarabunPSK"/>
          <w:sz w:val="32"/>
          <w:szCs w:val="32"/>
          <w:u w:val="single"/>
        </w:rPr>
      </w:pPr>
    </w:p>
    <w:p w14:paraId="0A84BBDB" w14:textId="77777777" w:rsidR="001A1033" w:rsidRPr="005C07C1" w:rsidRDefault="001A1033" w:rsidP="001A1033">
      <w:pPr>
        <w:ind w:right="-472"/>
        <w:rPr>
          <w:rFonts w:ascii="TH SarabunPSK" w:hAnsi="TH SarabunPSK" w:cs="TH SarabunPSK"/>
          <w:b/>
          <w:bCs/>
          <w:sz w:val="32"/>
          <w:szCs w:val="32"/>
        </w:rPr>
      </w:pPr>
      <w:r w:rsidRPr="005C07C1">
        <w:rPr>
          <w:rFonts w:ascii="TH SarabunPSK" w:hAnsi="TH SarabunPSK" w:cs="TH SarabunPSK"/>
          <w:b/>
          <w:bCs/>
          <w:sz w:val="32"/>
          <w:szCs w:val="32"/>
          <w:cs/>
        </w:rPr>
        <w:t>คุณวุฒิระดับอุดมศึกษา</w:t>
      </w:r>
      <w:r w:rsidRPr="005C07C1">
        <w:rPr>
          <w:rFonts w:ascii="TH SarabunPSK" w:hAnsi="TH SarabunPSK" w:cs="TH SarabunPSK"/>
          <w:b/>
          <w:bCs/>
          <w:sz w:val="32"/>
          <w:szCs w:val="32"/>
          <w:cs/>
        </w:rPr>
        <w:tab/>
        <w:t>สาขาวิชา</w:t>
      </w:r>
      <w:r w:rsidRPr="005C07C1">
        <w:rPr>
          <w:rFonts w:ascii="TH SarabunPSK" w:hAnsi="TH SarabunPSK" w:cs="TH SarabunPSK"/>
          <w:b/>
          <w:bCs/>
          <w:sz w:val="32"/>
          <w:szCs w:val="32"/>
          <w:cs/>
        </w:rPr>
        <w:tab/>
      </w:r>
      <w:r w:rsidRPr="005C07C1">
        <w:rPr>
          <w:rFonts w:ascii="TH SarabunPSK" w:hAnsi="TH SarabunPSK" w:cs="TH SarabunPSK"/>
          <w:b/>
          <w:bCs/>
          <w:sz w:val="32"/>
          <w:szCs w:val="32"/>
          <w:cs/>
        </w:rPr>
        <w:tab/>
        <w:t>สำเร็จการศึกษาจากมหาวิทยาลัย</w:t>
      </w:r>
      <w:r w:rsidRPr="005C07C1">
        <w:rPr>
          <w:rFonts w:ascii="TH SarabunPSK" w:hAnsi="TH SarabunPSK" w:cs="TH SarabunPSK"/>
          <w:b/>
          <w:bCs/>
          <w:sz w:val="32"/>
          <w:szCs w:val="32"/>
          <w:cs/>
        </w:rPr>
        <w:tab/>
        <w:t xml:space="preserve">   ปี พ</w:t>
      </w:r>
      <w:r w:rsidRPr="005C07C1">
        <w:rPr>
          <w:rFonts w:ascii="TH SarabunPSK" w:hAnsi="TH SarabunPSK" w:cs="TH SarabunPSK"/>
          <w:b/>
          <w:bCs/>
          <w:sz w:val="32"/>
          <w:szCs w:val="32"/>
        </w:rPr>
        <w:t>.</w:t>
      </w:r>
      <w:r w:rsidRPr="005C07C1">
        <w:rPr>
          <w:rFonts w:ascii="TH SarabunPSK" w:hAnsi="TH SarabunPSK" w:cs="TH SarabunPSK"/>
          <w:b/>
          <w:bCs/>
          <w:sz w:val="32"/>
          <w:szCs w:val="32"/>
          <w:cs/>
        </w:rPr>
        <w:t>ศ</w:t>
      </w:r>
      <w:r w:rsidRPr="005C07C1">
        <w:rPr>
          <w:rFonts w:ascii="TH SarabunPSK" w:hAnsi="TH SarabunPSK" w:cs="TH SarabunPSK"/>
          <w:b/>
          <w:bCs/>
          <w:sz w:val="32"/>
          <w:szCs w:val="32"/>
        </w:rPr>
        <w:t>.</w:t>
      </w:r>
    </w:p>
    <w:p w14:paraId="76222F49" w14:textId="77777777" w:rsidR="004B0E3A" w:rsidRPr="008B65CF" w:rsidRDefault="004B0E3A" w:rsidP="004B0E3A">
      <w:pPr>
        <w:tabs>
          <w:tab w:val="left" w:pos="2410"/>
          <w:tab w:val="left" w:pos="5220"/>
          <w:tab w:val="left" w:pos="8505"/>
        </w:tabs>
        <w:ind w:left="720" w:right="-421" w:hanging="720"/>
        <w:rPr>
          <w:rFonts w:ascii="TH SarabunPSK" w:hAnsi="TH SarabunPSK" w:cs="TH SarabunPSK"/>
          <w:color w:val="0000FF"/>
          <w:sz w:val="32"/>
          <w:szCs w:val="32"/>
        </w:rPr>
      </w:pPr>
      <w:r w:rsidRPr="008B65CF">
        <w:rPr>
          <w:rFonts w:ascii="TH SarabunPSK" w:hAnsi="TH SarabunPSK" w:cs="TH SarabunPSK"/>
          <w:color w:val="0000FF"/>
          <w:sz w:val="32"/>
          <w:szCs w:val="32"/>
          <w:cs/>
        </w:rPr>
        <w:tab/>
      </w:r>
      <w:r w:rsidRPr="008B65CF">
        <w:rPr>
          <w:rFonts w:ascii="TH SarabunPSK" w:hAnsi="TH SarabunPSK" w:cs="TH SarabunPSK"/>
          <w:color w:val="0000FF"/>
          <w:sz w:val="32"/>
          <w:szCs w:val="32"/>
        </w:rPr>
        <w:t>xx</w:t>
      </w:r>
      <w:r w:rsidRPr="008B65CF">
        <w:rPr>
          <w:rFonts w:ascii="TH SarabunPSK" w:hAnsi="TH SarabunPSK" w:cs="TH SarabunPSK"/>
          <w:color w:val="0000FF"/>
          <w:sz w:val="32"/>
          <w:szCs w:val="32"/>
          <w:cs/>
        </w:rPr>
        <w:t>.</w:t>
      </w:r>
      <w:r w:rsidRPr="008B65CF">
        <w:rPr>
          <w:rFonts w:ascii="TH SarabunPSK" w:hAnsi="TH SarabunPSK" w:cs="TH SarabunPSK"/>
          <w:color w:val="0000FF"/>
          <w:sz w:val="32"/>
          <w:szCs w:val="32"/>
        </w:rPr>
        <w:t>x</w:t>
      </w:r>
      <w:r w:rsidRPr="008B65CF">
        <w:rPr>
          <w:rFonts w:ascii="TH SarabunPSK" w:hAnsi="TH SarabunPSK" w:cs="TH SarabunPSK"/>
          <w:color w:val="0000FF"/>
          <w:sz w:val="32"/>
          <w:szCs w:val="32"/>
          <w:cs/>
        </w:rPr>
        <w:t xml:space="preserve">.                  </w:t>
      </w:r>
      <w:r w:rsidRPr="008B65CF">
        <w:rPr>
          <w:rFonts w:ascii="TH SarabunPSK" w:hAnsi="TH SarabunPSK" w:cs="TH SarabunPSK"/>
          <w:color w:val="0000FF"/>
          <w:sz w:val="32"/>
          <w:szCs w:val="32"/>
        </w:rPr>
        <w:tab/>
        <w:t>xxxxxxxxxxxxxxxxxx</w:t>
      </w:r>
      <w:r w:rsidRPr="008B65CF">
        <w:rPr>
          <w:rFonts w:ascii="TH SarabunPSK" w:hAnsi="TH SarabunPSK" w:cs="TH SarabunPSK"/>
          <w:color w:val="0000FF"/>
          <w:sz w:val="32"/>
          <w:szCs w:val="32"/>
          <w:cs/>
        </w:rPr>
        <w:tab/>
      </w:r>
      <w:r w:rsidRPr="008B65CF">
        <w:rPr>
          <w:rFonts w:ascii="TH SarabunPSK" w:hAnsi="TH SarabunPSK" w:cs="TH SarabunPSK"/>
          <w:color w:val="0000FF"/>
          <w:sz w:val="32"/>
          <w:szCs w:val="32"/>
        </w:rPr>
        <w:t>xxxxxxxxxxxxxxxxxx</w:t>
      </w:r>
      <w:r w:rsidRPr="008B65CF">
        <w:rPr>
          <w:rFonts w:ascii="TH SarabunPSK" w:hAnsi="TH SarabunPSK" w:cs="TH SarabunPSK"/>
          <w:color w:val="0000FF"/>
          <w:sz w:val="32"/>
          <w:szCs w:val="32"/>
          <w:cs/>
        </w:rPr>
        <w:tab/>
        <w:t>25</w:t>
      </w:r>
      <w:r w:rsidRPr="008B65CF">
        <w:rPr>
          <w:rFonts w:ascii="TH SarabunPSK" w:hAnsi="TH SarabunPSK" w:cs="TH SarabunPSK"/>
          <w:color w:val="0000FF"/>
          <w:sz w:val="32"/>
          <w:szCs w:val="32"/>
        </w:rPr>
        <w:t>xx</w:t>
      </w:r>
      <w:r w:rsidRPr="008B65CF">
        <w:rPr>
          <w:rFonts w:ascii="TH SarabunPSK" w:hAnsi="TH SarabunPSK" w:cs="TH SarabunPSK"/>
          <w:color w:val="0000FF"/>
          <w:sz w:val="32"/>
          <w:szCs w:val="32"/>
          <w:cs/>
        </w:rPr>
        <w:tab/>
      </w:r>
    </w:p>
    <w:p w14:paraId="212785F2" w14:textId="77777777" w:rsidR="001A1033" w:rsidRPr="008B65CF" w:rsidRDefault="001A1033" w:rsidP="001A1033">
      <w:pPr>
        <w:tabs>
          <w:tab w:val="left" w:pos="2410"/>
          <w:tab w:val="left" w:pos="5220"/>
          <w:tab w:val="left" w:pos="8505"/>
        </w:tabs>
        <w:ind w:left="720" w:right="-421" w:hanging="720"/>
        <w:rPr>
          <w:rFonts w:ascii="TH SarabunPSK" w:hAnsi="TH SarabunPSK" w:cs="TH SarabunPSK"/>
          <w:color w:val="0000FF"/>
          <w:sz w:val="32"/>
          <w:szCs w:val="32"/>
        </w:rPr>
      </w:pPr>
      <w:r w:rsidRPr="008B65CF">
        <w:rPr>
          <w:rFonts w:ascii="TH SarabunPSK" w:hAnsi="TH SarabunPSK" w:cs="TH SarabunPSK"/>
          <w:color w:val="0000FF"/>
          <w:sz w:val="32"/>
          <w:szCs w:val="32"/>
          <w:cs/>
        </w:rPr>
        <w:tab/>
      </w:r>
      <w:r w:rsidRPr="008B65CF">
        <w:rPr>
          <w:rFonts w:ascii="TH SarabunPSK" w:hAnsi="TH SarabunPSK" w:cs="TH SarabunPSK"/>
          <w:color w:val="0000FF"/>
          <w:sz w:val="32"/>
          <w:szCs w:val="32"/>
        </w:rPr>
        <w:t>xx</w:t>
      </w:r>
      <w:r w:rsidRPr="008B65CF">
        <w:rPr>
          <w:rFonts w:ascii="TH SarabunPSK" w:hAnsi="TH SarabunPSK" w:cs="TH SarabunPSK"/>
          <w:color w:val="0000FF"/>
          <w:sz w:val="32"/>
          <w:szCs w:val="32"/>
          <w:cs/>
        </w:rPr>
        <w:t>.</w:t>
      </w:r>
      <w:r w:rsidRPr="008B65CF">
        <w:rPr>
          <w:rFonts w:ascii="TH SarabunPSK" w:hAnsi="TH SarabunPSK" w:cs="TH SarabunPSK"/>
          <w:color w:val="0000FF"/>
          <w:sz w:val="32"/>
          <w:szCs w:val="32"/>
        </w:rPr>
        <w:t>x</w:t>
      </w:r>
      <w:r w:rsidRPr="008B65CF">
        <w:rPr>
          <w:rFonts w:ascii="TH SarabunPSK" w:hAnsi="TH SarabunPSK" w:cs="TH SarabunPSK"/>
          <w:color w:val="0000FF"/>
          <w:sz w:val="32"/>
          <w:szCs w:val="32"/>
          <w:cs/>
        </w:rPr>
        <w:t xml:space="preserve">.                  </w:t>
      </w:r>
      <w:r w:rsidRPr="008B65CF">
        <w:rPr>
          <w:rFonts w:ascii="TH SarabunPSK" w:hAnsi="TH SarabunPSK" w:cs="TH SarabunPSK"/>
          <w:color w:val="0000FF"/>
          <w:sz w:val="32"/>
          <w:szCs w:val="32"/>
        </w:rPr>
        <w:tab/>
        <w:t>xxxxxxxxxxxxxxxxxx</w:t>
      </w:r>
      <w:r w:rsidRPr="008B65CF">
        <w:rPr>
          <w:rFonts w:ascii="TH SarabunPSK" w:hAnsi="TH SarabunPSK" w:cs="TH SarabunPSK"/>
          <w:color w:val="0000FF"/>
          <w:sz w:val="32"/>
          <w:szCs w:val="32"/>
          <w:cs/>
        </w:rPr>
        <w:tab/>
      </w:r>
      <w:r w:rsidRPr="008B65CF">
        <w:rPr>
          <w:rFonts w:ascii="TH SarabunPSK" w:hAnsi="TH SarabunPSK" w:cs="TH SarabunPSK"/>
          <w:color w:val="0000FF"/>
          <w:sz w:val="32"/>
          <w:szCs w:val="32"/>
        </w:rPr>
        <w:t>xxxxxxxxxxxxxxxxxx</w:t>
      </w:r>
      <w:r w:rsidRPr="008B65CF">
        <w:rPr>
          <w:rFonts w:ascii="TH SarabunPSK" w:hAnsi="TH SarabunPSK" w:cs="TH SarabunPSK"/>
          <w:color w:val="0000FF"/>
          <w:sz w:val="32"/>
          <w:szCs w:val="32"/>
          <w:cs/>
        </w:rPr>
        <w:tab/>
        <w:t>25</w:t>
      </w:r>
      <w:r w:rsidRPr="008B65CF">
        <w:rPr>
          <w:rFonts w:ascii="TH SarabunPSK" w:hAnsi="TH SarabunPSK" w:cs="TH SarabunPSK"/>
          <w:color w:val="0000FF"/>
          <w:sz w:val="32"/>
          <w:szCs w:val="32"/>
        </w:rPr>
        <w:t>xx</w:t>
      </w:r>
      <w:r w:rsidRPr="008B65CF">
        <w:rPr>
          <w:rFonts w:ascii="TH SarabunPSK" w:hAnsi="TH SarabunPSK" w:cs="TH SarabunPSK"/>
          <w:color w:val="0000FF"/>
          <w:sz w:val="32"/>
          <w:szCs w:val="32"/>
          <w:cs/>
        </w:rPr>
        <w:tab/>
      </w:r>
    </w:p>
    <w:p w14:paraId="044A5009" w14:textId="77777777" w:rsidR="001A1033" w:rsidRPr="008B65CF" w:rsidRDefault="001A1033" w:rsidP="001A1033">
      <w:pPr>
        <w:tabs>
          <w:tab w:val="left" w:pos="2410"/>
          <w:tab w:val="left" w:pos="5245"/>
          <w:tab w:val="left" w:pos="8505"/>
        </w:tabs>
        <w:ind w:left="720" w:right="-421" w:hanging="720"/>
        <w:rPr>
          <w:rFonts w:ascii="TH SarabunPSK" w:hAnsi="TH SarabunPSK" w:cs="TH SarabunPSK"/>
          <w:color w:val="0000FF"/>
          <w:sz w:val="32"/>
          <w:szCs w:val="32"/>
        </w:rPr>
      </w:pPr>
      <w:r w:rsidRPr="008B65CF">
        <w:rPr>
          <w:rFonts w:ascii="TH SarabunPSK" w:hAnsi="TH SarabunPSK" w:cs="TH SarabunPSK"/>
          <w:color w:val="0000FF"/>
          <w:sz w:val="32"/>
          <w:szCs w:val="32"/>
          <w:cs/>
        </w:rPr>
        <w:tab/>
      </w:r>
      <w:r w:rsidRPr="008B65CF">
        <w:rPr>
          <w:rFonts w:ascii="TH SarabunPSK" w:hAnsi="TH SarabunPSK" w:cs="TH SarabunPSK"/>
          <w:color w:val="0000FF"/>
          <w:sz w:val="32"/>
          <w:szCs w:val="32"/>
        </w:rPr>
        <w:t>xx</w:t>
      </w:r>
      <w:r w:rsidRPr="008B65CF">
        <w:rPr>
          <w:rFonts w:ascii="TH SarabunPSK" w:hAnsi="TH SarabunPSK" w:cs="TH SarabunPSK"/>
          <w:color w:val="0000FF"/>
          <w:sz w:val="32"/>
          <w:szCs w:val="32"/>
          <w:cs/>
        </w:rPr>
        <w:t>.</w:t>
      </w:r>
      <w:r w:rsidRPr="008B65CF">
        <w:rPr>
          <w:rFonts w:ascii="TH SarabunPSK" w:hAnsi="TH SarabunPSK" w:cs="TH SarabunPSK"/>
          <w:color w:val="0000FF"/>
          <w:sz w:val="32"/>
          <w:szCs w:val="32"/>
        </w:rPr>
        <w:t>x</w:t>
      </w:r>
      <w:r w:rsidRPr="008B65CF">
        <w:rPr>
          <w:rFonts w:ascii="TH SarabunPSK" w:hAnsi="TH SarabunPSK" w:cs="TH SarabunPSK"/>
          <w:color w:val="0000FF"/>
          <w:sz w:val="32"/>
          <w:szCs w:val="32"/>
          <w:cs/>
        </w:rPr>
        <w:t xml:space="preserve">.     </w:t>
      </w:r>
      <w:r w:rsidRPr="008B65CF">
        <w:rPr>
          <w:rFonts w:ascii="TH SarabunPSK" w:hAnsi="TH SarabunPSK" w:cs="TH SarabunPSK"/>
          <w:color w:val="0000FF"/>
          <w:sz w:val="32"/>
          <w:szCs w:val="32"/>
          <w:cs/>
        </w:rPr>
        <w:tab/>
      </w:r>
      <w:r w:rsidRPr="008B65CF">
        <w:rPr>
          <w:rFonts w:ascii="TH SarabunPSK" w:hAnsi="TH SarabunPSK" w:cs="TH SarabunPSK"/>
          <w:color w:val="0000FF"/>
          <w:sz w:val="32"/>
          <w:szCs w:val="32"/>
        </w:rPr>
        <w:t>xxxxxxxxxxxxxxxxxx</w:t>
      </w:r>
      <w:r w:rsidRPr="008B65CF">
        <w:rPr>
          <w:rFonts w:ascii="TH SarabunPSK" w:hAnsi="TH SarabunPSK" w:cs="TH SarabunPSK"/>
          <w:color w:val="0000FF"/>
          <w:sz w:val="32"/>
          <w:szCs w:val="32"/>
          <w:cs/>
        </w:rPr>
        <w:tab/>
      </w:r>
      <w:r w:rsidRPr="008B65CF">
        <w:rPr>
          <w:rFonts w:ascii="TH SarabunPSK" w:hAnsi="TH SarabunPSK" w:cs="TH SarabunPSK"/>
          <w:color w:val="0000FF"/>
          <w:sz w:val="32"/>
          <w:szCs w:val="32"/>
        </w:rPr>
        <w:t>xxxxxxxxxxxxxxxxxx</w:t>
      </w:r>
      <w:r w:rsidRPr="008B65CF">
        <w:rPr>
          <w:rFonts w:ascii="TH SarabunPSK" w:hAnsi="TH SarabunPSK" w:cs="TH SarabunPSK"/>
          <w:color w:val="0000FF"/>
          <w:sz w:val="32"/>
          <w:szCs w:val="32"/>
          <w:cs/>
        </w:rPr>
        <w:t xml:space="preserve"> </w:t>
      </w:r>
      <w:r w:rsidRPr="008B65CF">
        <w:rPr>
          <w:rFonts w:ascii="TH SarabunPSK" w:hAnsi="TH SarabunPSK" w:cs="TH SarabunPSK"/>
          <w:color w:val="0000FF"/>
          <w:sz w:val="32"/>
          <w:szCs w:val="32"/>
          <w:cs/>
        </w:rPr>
        <w:tab/>
        <w:t>25</w:t>
      </w:r>
      <w:r w:rsidRPr="008B65CF">
        <w:rPr>
          <w:rFonts w:ascii="TH SarabunPSK" w:hAnsi="TH SarabunPSK" w:cs="TH SarabunPSK"/>
          <w:color w:val="0000FF"/>
          <w:sz w:val="32"/>
          <w:szCs w:val="32"/>
        </w:rPr>
        <w:t>xx</w:t>
      </w:r>
    </w:p>
    <w:p w14:paraId="31ED28CF" w14:textId="61DF9FE2" w:rsidR="001A1033" w:rsidRPr="005C07C1" w:rsidRDefault="001A1033" w:rsidP="001A1033">
      <w:pPr>
        <w:rPr>
          <w:rFonts w:ascii="TH SarabunPSK" w:hAnsi="TH SarabunPSK" w:cs="TH SarabunPSK"/>
          <w:sz w:val="32"/>
          <w:szCs w:val="32"/>
          <w:u w:val="single"/>
        </w:rPr>
      </w:pPr>
    </w:p>
    <w:p w14:paraId="5B059DB5" w14:textId="4FA94768" w:rsidR="005D54DF" w:rsidRPr="005C07C1" w:rsidRDefault="00C748F5" w:rsidP="00C748F5">
      <w:pPr>
        <w:tabs>
          <w:tab w:val="left" w:pos="2268"/>
        </w:tabs>
        <w:spacing w:line="0" w:lineRule="atLeast"/>
        <w:rPr>
          <w:rFonts w:ascii="TH SarabunPSK" w:hAnsi="TH SarabunPSK" w:cs="TH SarabunPSK"/>
          <w:sz w:val="32"/>
          <w:szCs w:val="32"/>
        </w:rPr>
      </w:pPr>
      <w:r w:rsidRPr="005C07C1">
        <w:rPr>
          <w:rFonts w:ascii="TH SarabunPSK" w:hAnsi="TH SarabunPSK" w:cs="TH SarabunPSK"/>
          <w:b/>
          <w:bCs/>
          <w:sz w:val="32"/>
          <w:szCs w:val="32"/>
          <w:cs/>
        </w:rPr>
        <w:t>ประสบการณ์ทำงาน</w:t>
      </w:r>
      <w:r w:rsidR="005D54DF" w:rsidRPr="005C07C1">
        <w:rPr>
          <w:rFonts w:ascii="TH SarabunPSK" w:hAnsi="TH SarabunPSK" w:cs="TH SarabunPSK"/>
          <w:sz w:val="32"/>
          <w:szCs w:val="32"/>
        </w:rPr>
        <w:tab/>
      </w:r>
    </w:p>
    <w:p w14:paraId="2C25306E" w14:textId="2576B7BC" w:rsidR="00C748F5" w:rsidRPr="008B65CF" w:rsidRDefault="00C748F5" w:rsidP="00C748F5">
      <w:pPr>
        <w:spacing w:line="0" w:lineRule="atLeast"/>
        <w:rPr>
          <w:rFonts w:ascii="TH SarabunPSK" w:hAnsi="TH SarabunPSK" w:cs="TH SarabunPSK"/>
          <w:color w:val="0000FF"/>
          <w:sz w:val="32"/>
          <w:szCs w:val="32"/>
          <w:cs/>
        </w:rPr>
      </w:pPr>
      <w:r w:rsidRPr="008B65CF">
        <w:rPr>
          <w:rFonts w:ascii="TH SarabunPSK" w:hAnsi="TH SarabunPSK" w:cs="TH SarabunPSK"/>
          <w:color w:val="0000FF"/>
          <w:sz w:val="32"/>
          <w:szCs w:val="32"/>
        </w:rPr>
        <w:tab/>
        <w:t xml:space="preserve">- </w:t>
      </w:r>
      <w:r w:rsidRPr="008B65CF">
        <w:rPr>
          <w:rFonts w:ascii="TH SarabunPSK" w:hAnsi="TH SarabunPSK" w:cs="TH SarabunPSK"/>
          <w:color w:val="0000FF"/>
          <w:sz w:val="32"/>
          <w:szCs w:val="32"/>
          <w:cs/>
        </w:rPr>
        <w:t xml:space="preserve">ตำแหน่ง </w:t>
      </w:r>
      <w:r w:rsidRPr="008B65CF">
        <w:rPr>
          <w:rFonts w:ascii="TH SarabunPSK" w:hAnsi="TH SarabunPSK" w:cs="TH SarabunPSK"/>
          <w:color w:val="0000FF"/>
          <w:sz w:val="32"/>
          <w:szCs w:val="32"/>
        </w:rPr>
        <w:t>…………………………………………………</w:t>
      </w:r>
      <w:r w:rsidRPr="008B65CF">
        <w:rPr>
          <w:rFonts w:ascii="TH SarabunPSK" w:hAnsi="TH SarabunPSK" w:cs="TH SarabunPSK"/>
          <w:color w:val="0000FF"/>
          <w:sz w:val="32"/>
          <w:szCs w:val="32"/>
        </w:rPr>
        <w:tab/>
      </w:r>
      <w:r w:rsidRPr="008B65CF">
        <w:rPr>
          <w:rFonts w:ascii="TH SarabunPSK" w:hAnsi="TH SarabunPSK" w:cs="TH SarabunPSK"/>
          <w:color w:val="0000FF"/>
          <w:sz w:val="32"/>
          <w:szCs w:val="32"/>
          <w:cs/>
        </w:rPr>
        <w:t>ตั้งแต่ปีการศึกษา  ...... ถึง ........</w:t>
      </w:r>
    </w:p>
    <w:p w14:paraId="25878BE9" w14:textId="5C0F2A28" w:rsidR="00C748F5" w:rsidRPr="008B65CF" w:rsidRDefault="00C748F5" w:rsidP="00C748F5">
      <w:pPr>
        <w:spacing w:line="0" w:lineRule="atLeast"/>
        <w:rPr>
          <w:rFonts w:ascii="TH SarabunPSK" w:hAnsi="TH SarabunPSK" w:cs="TH SarabunPSK"/>
          <w:color w:val="0000FF"/>
          <w:sz w:val="32"/>
          <w:szCs w:val="32"/>
        </w:rPr>
      </w:pPr>
      <w:r w:rsidRPr="008B65CF">
        <w:rPr>
          <w:rFonts w:ascii="TH SarabunPSK" w:hAnsi="TH SarabunPSK" w:cs="TH SarabunPSK"/>
          <w:color w:val="0000FF"/>
          <w:sz w:val="32"/>
          <w:szCs w:val="32"/>
        </w:rPr>
        <w:tab/>
        <w:t xml:space="preserve">- </w:t>
      </w:r>
      <w:r w:rsidRPr="008B65CF">
        <w:rPr>
          <w:rFonts w:ascii="TH SarabunPSK" w:hAnsi="TH SarabunPSK" w:cs="TH SarabunPSK"/>
          <w:color w:val="0000FF"/>
          <w:sz w:val="32"/>
          <w:szCs w:val="32"/>
          <w:cs/>
        </w:rPr>
        <w:t xml:space="preserve">ตำแหน่ง </w:t>
      </w:r>
      <w:r w:rsidRPr="008B65CF">
        <w:rPr>
          <w:rFonts w:ascii="TH SarabunPSK" w:hAnsi="TH SarabunPSK" w:cs="TH SarabunPSK"/>
          <w:color w:val="0000FF"/>
          <w:sz w:val="32"/>
          <w:szCs w:val="32"/>
        </w:rPr>
        <w:t>…………………………………………………</w:t>
      </w:r>
      <w:r w:rsidRPr="008B65CF">
        <w:rPr>
          <w:rFonts w:ascii="TH SarabunPSK" w:hAnsi="TH SarabunPSK" w:cs="TH SarabunPSK"/>
          <w:color w:val="0000FF"/>
          <w:sz w:val="32"/>
          <w:szCs w:val="32"/>
        </w:rPr>
        <w:tab/>
      </w:r>
      <w:r w:rsidRPr="008B65CF">
        <w:rPr>
          <w:rFonts w:ascii="TH SarabunPSK" w:hAnsi="TH SarabunPSK" w:cs="TH SarabunPSK"/>
          <w:color w:val="0000FF"/>
          <w:sz w:val="32"/>
          <w:szCs w:val="32"/>
          <w:cs/>
        </w:rPr>
        <w:t>ตั้งแต่ปีการศึกษา  ...... ถึง ........</w:t>
      </w:r>
    </w:p>
    <w:p w14:paraId="4CD1296E" w14:textId="77777777" w:rsidR="00C748F5" w:rsidRPr="005C07C1" w:rsidRDefault="00C748F5" w:rsidP="00C748F5">
      <w:pPr>
        <w:spacing w:line="0" w:lineRule="atLeast"/>
        <w:rPr>
          <w:rFonts w:ascii="TH SarabunPSK" w:hAnsi="TH SarabunPSK" w:cs="TH SarabunPSK"/>
          <w:sz w:val="32"/>
          <w:szCs w:val="32"/>
          <w:cs/>
        </w:rPr>
      </w:pPr>
    </w:p>
    <w:p w14:paraId="7243683C" w14:textId="77777777" w:rsidR="001A1033" w:rsidRPr="005C07C1" w:rsidRDefault="001A1033" w:rsidP="001A1033">
      <w:pPr>
        <w:jc w:val="center"/>
        <w:rPr>
          <w:rFonts w:ascii="TH SarabunPSK" w:hAnsi="TH SarabunPSK" w:cs="TH SarabunPSK"/>
          <w:b/>
          <w:bCs/>
          <w:sz w:val="36"/>
          <w:szCs w:val="36"/>
          <w:cs/>
        </w:rPr>
      </w:pPr>
      <w:r w:rsidRPr="005C07C1">
        <w:rPr>
          <w:rFonts w:ascii="TH SarabunPSK" w:hAnsi="TH SarabunPSK" w:cs="TH SarabunPSK"/>
          <w:b/>
          <w:bCs/>
          <w:sz w:val="36"/>
          <w:szCs w:val="36"/>
          <w:cs/>
        </w:rPr>
        <w:t>ผลงานทางวิชาการ</w:t>
      </w:r>
    </w:p>
    <w:p w14:paraId="1F02BA3D" w14:textId="77777777" w:rsidR="001A1033" w:rsidRPr="005C07C1" w:rsidRDefault="001A1033" w:rsidP="001A1033">
      <w:pPr>
        <w:jc w:val="center"/>
        <w:rPr>
          <w:rFonts w:ascii="TH SarabunPSK" w:hAnsi="TH SarabunPSK" w:cs="TH SarabunPSK"/>
          <w:b/>
          <w:bCs/>
          <w:sz w:val="16"/>
          <w:szCs w:val="16"/>
        </w:rPr>
      </w:pPr>
    </w:p>
    <w:p w14:paraId="46AF7420" w14:textId="001BB76D" w:rsidR="001A1033" w:rsidRPr="005C07C1" w:rsidRDefault="001A1033" w:rsidP="001A1033">
      <w:pPr>
        <w:tabs>
          <w:tab w:val="left" w:pos="2768"/>
        </w:tabs>
        <w:autoSpaceDE w:val="0"/>
        <w:autoSpaceDN w:val="0"/>
        <w:adjustRightInd w:val="0"/>
        <w:rPr>
          <w:rFonts w:ascii="TH SarabunPSK" w:hAnsi="TH SarabunPSK" w:cs="TH SarabunPSK"/>
          <w:b/>
          <w:bCs/>
          <w:color w:val="FF0000"/>
          <w:sz w:val="32"/>
          <w:szCs w:val="32"/>
        </w:rPr>
      </w:pPr>
      <w:r w:rsidRPr="005C07C1">
        <w:rPr>
          <w:rFonts w:ascii="TH SarabunPSK" w:hAnsi="TH SarabunPSK" w:cs="TH SarabunPSK"/>
          <w:b/>
          <w:bCs/>
          <w:sz w:val="32"/>
          <w:szCs w:val="32"/>
          <w:cs/>
        </w:rPr>
        <w:t>งานวิจัย/ผลงานทางวิชาการ</w:t>
      </w:r>
      <w:r w:rsidR="006532DF" w:rsidRPr="005C07C1">
        <w:rPr>
          <w:rFonts w:ascii="TH SarabunPSK" w:hAnsi="TH SarabunPSK" w:cs="TH SarabunPSK"/>
          <w:b/>
          <w:bCs/>
          <w:sz w:val="32"/>
          <w:szCs w:val="32"/>
          <w:cs/>
        </w:rPr>
        <w:t>/ตำรา</w:t>
      </w:r>
      <w:r w:rsidRPr="005C07C1">
        <w:rPr>
          <w:rFonts w:ascii="TH SarabunPSK" w:hAnsi="TH SarabunPSK" w:cs="TH SarabunPSK"/>
          <w:b/>
          <w:bCs/>
          <w:sz w:val="32"/>
          <w:szCs w:val="32"/>
        </w:rPr>
        <w:tab/>
      </w:r>
    </w:p>
    <w:p w14:paraId="077D18F8" w14:textId="77777777" w:rsidR="001A1033" w:rsidRPr="005C07C1" w:rsidRDefault="001A1033" w:rsidP="001A1033">
      <w:pPr>
        <w:rPr>
          <w:rFonts w:ascii="TH SarabunPSK" w:hAnsi="TH SarabunPSK" w:cs="TH SarabunPSK"/>
          <w:b/>
          <w:bCs/>
          <w:color w:val="FF0000"/>
          <w:sz w:val="32"/>
          <w:szCs w:val="32"/>
          <w:cs/>
        </w:rPr>
      </w:pPr>
      <w:r w:rsidRPr="005C07C1">
        <w:rPr>
          <w:rFonts w:ascii="TH SarabunPSK" w:hAnsi="TH SarabunPSK" w:cs="TH SarabunPSK"/>
          <w:b/>
          <w:bCs/>
          <w:color w:val="FF0000"/>
          <w:sz w:val="32"/>
          <w:szCs w:val="32"/>
          <w:cs/>
        </w:rPr>
        <w:t>การเขียนบรรณานุกรมผลงานทางวิชาการที่ได้รับการเผยแพร่</w:t>
      </w:r>
      <w:r w:rsidRPr="005C07C1">
        <w:rPr>
          <w:rFonts w:ascii="TH SarabunPSK" w:hAnsi="TH SarabunPSK" w:cs="TH SarabunPSK"/>
          <w:b/>
          <w:bCs/>
          <w:color w:val="FF0000"/>
          <w:sz w:val="32"/>
          <w:szCs w:val="32"/>
        </w:rPr>
        <w:t xml:space="preserve"> </w:t>
      </w:r>
      <w:r w:rsidRPr="005C07C1">
        <w:rPr>
          <w:rFonts w:ascii="TH SarabunPSK" w:hAnsi="TH SarabunPSK" w:cs="TH SarabunPSK"/>
          <w:b/>
          <w:bCs/>
          <w:color w:val="FF0000"/>
          <w:sz w:val="32"/>
          <w:szCs w:val="32"/>
          <w:cs/>
        </w:rPr>
        <w:t xml:space="preserve">(รูปแบบ </w:t>
      </w:r>
      <w:r w:rsidRPr="005C07C1">
        <w:rPr>
          <w:rFonts w:ascii="TH SarabunPSK" w:hAnsi="TH SarabunPSK" w:cs="TH SarabunPSK"/>
          <w:b/>
          <w:bCs/>
          <w:color w:val="FF0000"/>
          <w:sz w:val="32"/>
          <w:szCs w:val="32"/>
        </w:rPr>
        <w:t>APA</w:t>
      </w:r>
      <w:r w:rsidRPr="005C07C1">
        <w:rPr>
          <w:rFonts w:ascii="TH SarabunPSK" w:hAnsi="TH SarabunPSK" w:cs="TH SarabunPSK"/>
          <w:b/>
          <w:bCs/>
          <w:color w:val="FF0000"/>
          <w:sz w:val="32"/>
          <w:szCs w:val="32"/>
          <w:cs/>
        </w:rPr>
        <w:t>)</w:t>
      </w:r>
    </w:p>
    <w:p w14:paraId="5CDB65F6" w14:textId="315F0723" w:rsidR="00F32733" w:rsidRPr="005C07C1" w:rsidRDefault="00F32733" w:rsidP="008B65CF">
      <w:pPr>
        <w:ind w:left="907" w:hanging="907"/>
        <w:rPr>
          <w:rFonts w:ascii="TH SarabunPSK" w:hAnsi="TH SarabunPSK" w:cs="TH SarabunPSK"/>
          <w:color w:val="0000FF"/>
          <w:sz w:val="40"/>
          <w:szCs w:val="40"/>
        </w:rPr>
      </w:pPr>
      <w:r w:rsidRPr="005C07C1">
        <w:rPr>
          <w:rFonts w:ascii="TH SarabunPSK" w:hAnsi="TH SarabunPSK" w:cs="TH SarabunPSK"/>
          <w:color w:val="0000FF"/>
          <w:sz w:val="32"/>
          <w:szCs w:val="32"/>
          <w:cs/>
        </w:rPr>
        <w:t>ชื่อเจ้าของผลงาน และชื่อผู้ร่วมจัดทําผลงานทุกคน. (ปีที่เผยแพร่). ชื่อผลงาน. แหล่งที่</w:t>
      </w:r>
      <w:r w:rsidRPr="005C07C1">
        <w:rPr>
          <w:rFonts w:ascii="TH SarabunPSK" w:hAnsi="TH SarabunPSK" w:cs="TH SarabunPSK"/>
          <w:color w:val="0000FF"/>
          <w:sz w:val="32"/>
          <w:szCs w:val="32"/>
        </w:rPr>
        <w:t xml:space="preserve"> </w:t>
      </w:r>
      <w:r w:rsidRPr="005C07C1">
        <w:rPr>
          <w:rFonts w:ascii="TH SarabunPSK" w:hAnsi="TH SarabunPSK" w:cs="TH SarabunPSK"/>
          <w:color w:val="0000FF"/>
          <w:sz w:val="32"/>
          <w:szCs w:val="32"/>
          <w:cs/>
        </w:rPr>
        <w:t xml:space="preserve">ตีพิมพ์ เช่น </w:t>
      </w:r>
      <w:r w:rsidRPr="004F0D25">
        <w:rPr>
          <w:rFonts w:ascii="TH SarabunPSK" w:hAnsi="TH SarabunPSK" w:cs="TH SarabunPSK"/>
          <w:i/>
          <w:iCs/>
          <w:color w:val="0000FF"/>
          <w:sz w:val="32"/>
          <w:szCs w:val="32"/>
          <w:cs/>
        </w:rPr>
        <w:t>ชื่อวารสาร</w:t>
      </w:r>
      <w:r w:rsidRPr="005C07C1">
        <w:rPr>
          <w:rFonts w:ascii="TH SarabunPSK" w:hAnsi="TH SarabunPSK" w:cs="TH SarabunPSK"/>
          <w:color w:val="0000FF"/>
          <w:sz w:val="32"/>
          <w:szCs w:val="32"/>
          <w:cs/>
        </w:rPr>
        <w:t xml:space="preserve"> </w:t>
      </w:r>
      <w:r w:rsidRPr="004F0D25">
        <w:rPr>
          <w:rFonts w:ascii="TH SarabunPSK" w:hAnsi="TH SarabunPSK" w:cs="TH SarabunPSK"/>
          <w:i/>
          <w:iCs/>
          <w:color w:val="0000FF"/>
          <w:sz w:val="32"/>
          <w:szCs w:val="32"/>
          <w:cs/>
        </w:rPr>
        <w:t>ปีที่</w:t>
      </w:r>
      <w:r w:rsidRPr="005C07C1">
        <w:rPr>
          <w:rFonts w:ascii="TH SarabunPSK" w:hAnsi="TH SarabunPSK" w:cs="TH SarabunPSK"/>
          <w:color w:val="0000FF"/>
          <w:sz w:val="32"/>
          <w:szCs w:val="32"/>
          <w:cs/>
        </w:rPr>
        <w:t>/ฉบับที่</w:t>
      </w:r>
      <w:r w:rsidR="00713287" w:rsidRPr="005C07C1">
        <w:rPr>
          <w:rFonts w:ascii="TH SarabunPSK" w:hAnsi="TH SarabunPSK" w:cs="TH SarabunPSK"/>
          <w:color w:val="0000FF"/>
          <w:sz w:val="32"/>
          <w:szCs w:val="32"/>
          <w:cs/>
        </w:rPr>
        <w:t>.</w:t>
      </w:r>
      <w:r w:rsidRPr="005C07C1">
        <w:rPr>
          <w:rFonts w:ascii="TH SarabunPSK" w:hAnsi="TH SarabunPSK" w:cs="TH SarabunPSK"/>
          <w:color w:val="0000FF"/>
          <w:sz w:val="32"/>
          <w:szCs w:val="32"/>
          <w:cs/>
        </w:rPr>
        <w:t xml:space="preserve"> พร้อมระบุเลขหน้าในวารสาร</w:t>
      </w:r>
      <w:r w:rsidRPr="005C07C1">
        <w:rPr>
          <w:rFonts w:ascii="TH SarabunPSK" w:hAnsi="TH SarabunPSK" w:cs="TH SarabunPSK"/>
          <w:color w:val="0000FF"/>
          <w:sz w:val="40"/>
          <w:szCs w:val="40"/>
        </w:rPr>
        <w:t>.</w:t>
      </w:r>
    </w:p>
    <w:p w14:paraId="4D09C5C6" w14:textId="339C3879" w:rsidR="00F32733" w:rsidRDefault="00F32733" w:rsidP="008B65CF">
      <w:pPr>
        <w:ind w:left="851" w:hanging="851"/>
        <w:rPr>
          <w:rFonts w:ascii="TH SarabunPSK" w:hAnsi="TH SarabunPSK" w:cs="TH SarabunPSK"/>
          <w:color w:val="0000FF"/>
          <w:sz w:val="40"/>
          <w:szCs w:val="40"/>
        </w:rPr>
      </w:pPr>
      <w:r w:rsidRPr="005C07C1">
        <w:rPr>
          <w:rFonts w:ascii="TH SarabunPSK" w:hAnsi="TH SarabunPSK" w:cs="TH SarabunPSK"/>
          <w:color w:val="0000FF"/>
          <w:sz w:val="32"/>
          <w:szCs w:val="32"/>
          <w:cs/>
        </w:rPr>
        <w:t xml:space="preserve">ชื่อเจ้าของผลงาน และชื่อผู้ร่วมจัดทําผลงานทุกคน. (ปีที่เผยแพร่). ชื่อผลงาน. ชื่องานประชุมวิชาการ </w:t>
      </w:r>
      <w:r w:rsidR="008B65CF">
        <w:rPr>
          <w:rFonts w:ascii="TH SarabunPSK" w:hAnsi="TH SarabunPSK" w:cs="TH SarabunPSK"/>
          <w:color w:val="0000FF"/>
          <w:sz w:val="32"/>
          <w:szCs w:val="32"/>
          <w:cs/>
        </w:rPr>
        <w:br/>
      </w:r>
      <w:r w:rsidRPr="005C07C1">
        <w:rPr>
          <w:rFonts w:ascii="TH SarabunPSK" w:hAnsi="TH SarabunPSK" w:cs="TH SarabunPSK"/>
          <w:color w:val="0000FF"/>
          <w:sz w:val="32"/>
          <w:szCs w:val="32"/>
          <w:cs/>
        </w:rPr>
        <w:t>สถานที่จัด</w:t>
      </w:r>
      <w:r w:rsidR="00713287" w:rsidRPr="005C07C1">
        <w:rPr>
          <w:rFonts w:ascii="TH SarabunPSK" w:hAnsi="TH SarabunPSK" w:cs="TH SarabunPSK"/>
          <w:color w:val="0000FF"/>
          <w:sz w:val="32"/>
          <w:szCs w:val="32"/>
          <w:cs/>
        </w:rPr>
        <w:t>.</w:t>
      </w:r>
      <w:r w:rsidRPr="005C07C1">
        <w:rPr>
          <w:rFonts w:ascii="TH SarabunPSK" w:hAnsi="TH SarabunPSK" w:cs="TH SarabunPSK"/>
          <w:color w:val="0000FF"/>
          <w:sz w:val="32"/>
          <w:szCs w:val="32"/>
          <w:cs/>
        </w:rPr>
        <w:t xml:space="preserve"> วันเดือนปีที่จัดงาน</w:t>
      </w:r>
      <w:r w:rsidR="00713287" w:rsidRPr="005C07C1">
        <w:rPr>
          <w:rFonts w:ascii="TH SarabunPSK" w:hAnsi="TH SarabunPSK" w:cs="TH SarabunPSK"/>
          <w:color w:val="0000FF"/>
          <w:sz w:val="32"/>
          <w:szCs w:val="32"/>
          <w:cs/>
        </w:rPr>
        <w:t>.</w:t>
      </w:r>
      <w:r w:rsidRPr="005C07C1">
        <w:rPr>
          <w:rFonts w:ascii="TH SarabunPSK" w:hAnsi="TH SarabunPSK" w:cs="TH SarabunPSK"/>
          <w:color w:val="0000FF"/>
          <w:sz w:val="32"/>
          <w:szCs w:val="32"/>
          <w:cs/>
        </w:rPr>
        <w:t xml:space="preserve"> และเลขหน้าตามเอกสารฉบับสมบูรณ์ที่เผยแพร่</w:t>
      </w:r>
      <w:r w:rsidRPr="005C07C1">
        <w:rPr>
          <w:rFonts w:ascii="TH SarabunPSK" w:hAnsi="TH SarabunPSK" w:cs="TH SarabunPSK"/>
          <w:color w:val="0000FF"/>
          <w:sz w:val="40"/>
          <w:szCs w:val="40"/>
        </w:rPr>
        <w:t>.</w:t>
      </w:r>
    </w:p>
    <w:p w14:paraId="48B23E28" w14:textId="6C5E5FCE" w:rsidR="001E5720" w:rsidRPr="001E5720" w:rsidRDefault="001E5720" w:rsidP="008B65CF">
      <w:pPr>
        <w:ind w:left="851" w:hanging="851"/>
        <w:rPr>
          <w:rFonts w:ascii="TH SarabunPSK" w:hAnsi="TH SarabunPSK" w:cs="TH SarabunPSK"/>
          <w:b/>
          <w:bCs/>
          <w:color w:val="FF0000"/>
          <w:sz w:val="32"/>
          <w:szCs w:val="32"/>
          <w:cs/>
        </w:rPr>
      </w:pPr>
      <w:r w:rsidRPr="001E5720">
        <w:rPr>
          <w:rFonts w:ascii="TH SarabunPSK" w:hAnsi="TH SarabunPSK" w:cs="TH SarabunPSK"/>
          <w:b/>
          <w:bCs/>
          <w:color w:val="FF0000"/>
          <w:sz w:val="32"/>
          <w:szCs w:val="32"/>
        </w:rPr>
        <w:tab/>
      </w:r>
      <w:r w:rsidRPr="001E5720">
        <w:rPr>
          <w:rFonts w:ascii="TH SarabunPSK" w:hAnsi="TH SarabunPSK" w:cs="TH SarabunPSK" w:hint="cs"/>
          <w:b/>
          <w:bCs/>
          <w:color w:val="FF0000"/>
          <w:sz w:val="32"/>
          <w:szCs w:val="32"/>
          <w:cs/>
        </w:rPr>
        <w:t>จัดโดยสมาคม....................ร่วมกับ...........................</w:t>
      </w:r>
    </w:p>
    <w:p w14:paraId="56DFE96E" w14:textId="77777777" w:rsidR="001A1033" w:rsidRPr="005C07C1" w:rsidRDefault="001A1033" w:rsidP="001A1033">
      <w:pPr>
        <w:pStyle w:val="ListParagraph"/>
        <w:ind w:firstLine="0"/>
        <w:rPr>
          <w:rFonts w:ascii="TH SarabunPSK" w:hAnsi="TH SarabunPSK" w:cs="TH SarabunPSK"/>
          <w:b/>
          <w:bCs/>
          <w:color w:val="FF0000"/>
          <w:sz w:val="32"/>
          <w:szCs w:val="32"/>
          <w:cs/>
        </w:rPr>
      </w:pPr>
    </w:p>
    <w:p w14:paraId="40FFB603" w14:textId="77777777" w:rsidR="001A1033" w:rsidRPr="005C07C1" w:rsidRDefault="001A1033" w:rsidP="001A1033">
      <w:pPr>
        <w:jc w:val="center"/>
        <w:rPr>
          <w:rFonts w:ascii="TH SarabunPSK" w:hAnsi="TH SarabunPSK" w:cs="TH SarabunPSK"/>
          <w:b/>
          <w:bCs/>
          <w:sz w:val="36"/>
          <w:szCs w:val="36"/>
        </w:rPr>
      </w:pPr>
      <w:r w:rsidRPr="005C07C1">
        <w:rPr>
          <w:rFonts w:ascii="TH SarabunPSK" w:hAnsi="TH SarabunPSK" w:cs="TH SarabunPSK"/>
          <w:b/>
          <w:bCs/>
          <w:sz w:val="36"/>
          <w:szCs w:val="36"/>
          <w:cs/>
        </w:rPr>
        <w:t>ประสบการณ์สอน</w:t>
      </w:r>
    </w:p>
    <w:p w14:paraId="1ACDDD8B" w14:textId="07234550" w:rsidR="001A1033" w:rsidRPr="005C07C1" w:rsidRDefault="004B0E3A" w:rsidP="001A1033">
      <w:pPr>
        <w:rPr>
          <w:rFonts w:ascii="TH SarabunPSK" w:hAnsi="TH SarabunPSK" w:cs="TH SarabunPSK"/>
        </w:rPr>
      </w:pPr>
      <w:r w:rsidRPr="005C07C1">
        <w:rPr>
          <w:rFonts w:ascii="TH SarabunPSK" w:hAnsi="TH SarabunPSK" w:cs="TH SarabunPSK"/>
          <w:b/>
          <w:bCs/>
          <w:sz w:val="32"/>
          <w:szCs w:val="32"/>
          <w:cs/>
        </w:rPr>
        <w:t>ชื่อวิชา</w:t>
      </w:r>
    </w:p>
    <w:p w14:paraId="4A4DF2B9" w14:textId="77777777" w:rsidR="004B0E3A" w:rsidRPr="008B65CF" w:rsidRDefault="004B0E3A" w:rsidP="00C250B3">
      <w:pPr>
        <w:numPr>
          <w:ilvl w:val="0"/>
          <w:numId w:val="24"/>
        </w:numPr>
        <w:rPr>
          <w:rFonts w:ascii="TH SarabunPSK" w:hAnsi="TH SarabunPSK" w:cs="TH SarabunPSK"/>
          <w:color w:val="0000FF"/>
          <w:szCs w:val="30"/>
        </w:rPr>
      </w:pPr>
      <w:r w:rsidRPr="008B65CF">
        <w:rPr>
          <w:rFonts w:ascii="TH SarabunPSK" w:hAnsi="TH SarabunPSK" w:cs="TH SarabunPSK"/>
          <w:color w:val="0000FF"/>
          <w:sz w:val="32"/>
          <w:szCs w:val="32"/>
        </w:rPr>
        <w:t>xxxxxxxxxxxxxxxxxxxxxxxxxxxxxxxx</w:t>
      </w:r>
    </w:p>
    <w:p w14:paraId="4E5D1A23" w14:textId="77777777" w:rsidR="004B0E3A" w:rsidRPr="008B65CF" w:rsidRDefault="004B0E3A" w:rsidP="00C250B3">
      <w:pPr>
        <w:numPr>
          <w:ilvl w:val="0"/>
          <w:numId w:val="24"/>
        </w:numPr>
        <w:rPr>
          <w:rFonts w:ascii="TH SarabunPSK" w:hAnsi="TH SarabunPSK" w:cs="TH SarabunPSK"/>
          <w:color w:val="0000FF"/>
          <w:szCs w:val="30"/>
        </w:rPr>
      </w:pPr>
      <w:r w:rsidRPr="008B65CF">
        <w:rPr>
          <w:rFonts w:ascii="TH SarabunPSK" w:hAnsi="TH SarabunPSK" w:cs="TH SarabunPSK"/>
          <w:color w:val="0000FF"/>
          <w:sz w:val="32"/>
          <w:szCs w:val="32"/>
        </w:rPr>
        <w:t>xxxxxxxxxxxxxxxxxxxxxxxxxxxxxxxx</w:t>
      </w:r>
    </w:p>
    <w:p w14:paraId="27CEAD34" w14:textId="77777777" w:rsidR="004B0E3A" w:rsidRPr="008B65CF" w:rsidRDefault="004B0E3A" w:rsidP="00C250B3">
      <w:pPr>
        <w:numPr>
          <w:ilvl w:val="0"/>
          <w:numId w:val="24"/>
        </w:numPr>
        <w:rPr>
          <w:rFonts w:ascii="TH SarabunPSK" w:hAnsi="TH SarabunPSK" w:cs="TH SarabunPSK"/>
          <w:color w:val="0000FF"/>
          <w:sz w:val="28"/>
          <w:szCs w:val="32"/>
        </w:rPr>
      </w:pPr>
      <w:r w:rsidRPr="008B65CF">
        <w:rPr>
          <w:rFonts w:ascii="TH SarabunPSK" w:hAnsi="TH SarabunPSK" w:cs="TH SarabunPSK"/>
          <w:color w:val="0000FF"/>
          <w:sz w:val="32"/>
          <w:szCs w:val="32"/>
        </w:rPr>
        <w:t>xxxxxxxxxxxxxxxxxxxxxxxxxxxxxxxx</w:t>
      </w:r>
    </w:p>
    <w:p w14:paraId="5683A7BD" w14:textId="77777777" w:rsidR="004B0E3A" w:rsidRPr="008B65CF" w:rsidRDefault="004B0E3A" w:rsidP="00C250B3">
      <w:pPr>
        <w:numPr>
          <w:ilvl w:val="0"/>
          <w:numId w:val="24"/>
        </w:numPr>
        <w:rPr>
          <w:rFonts w:ascii="TH SarabunPSK" w:hAnsi="TH SarabunPSK" w:cs="TH SarabunPSK"/>
          <w:color w:val="0000FF"/>
          <w:szCs w:val="30"/>
        </w:rPr>
      </w:pPr>
      <w:r w:rsidRPr="008B65CF">
        <w:rPr>
          <w:rFonts w:ascii="TH SarabunPSK" w:hAnsi="TH SarabunPSK" w:cs="TH SarabunPSK"/>
          <w:color w:val="0000FF"/>
          <w:sz w:val="32"/>
          <w:szCs w:val="32"/>
        </w:rPr>
        <w:t>xxxxxxxxxxxxxxxxxxxxxxxxxxxxxxxx</w:t>
      </w:r>
    </w:p>
    <w:p w14:paraId="1A23DB1E" w14:textId="38F96D34" w:rsidR="004B0E3A" w:rsidRPr="008B65CF" w:rsidRDefault="004B0E3A" w:rsidP="00C250B3">
      <w:pPr>
        <w:numPr>
          <w:ilvl w:val="0"/>
          <w:numId w:val="24"/>
        </w:numPr>
        <w:rPr>
          <w:rFonts w:ascii="TH SarabunPSK" w:hAnsi="TH SarabunPSK" w:cs="TH SarabunPSK"/>
          <w:color w:val="0000FF"/>
          <w:szCs w:val="30"/>
        </w:rPr>
      </w:pPr>
      <w:r w:rsidRPr="008B65CF">
        <w:rPr>
          <w:rFonts w:ascii="TH SarabunPSK" w:hAnsi="TH SarabunPSK" w:cs="TH SarabunPSK"/>
          <w:color w:val="0000FF"/>
          <w:sz w:val="32"/>
          <w:szCs w:val="32"/>
        </w:rPr>
        <w:t>xxxxxxxxxxxxxxxxxxxxxxxxxxxxxxxx</w:t>
      </w:r>
    </w:p>
    <w:p w14:paraId="12483BBD" w14:textId="77777777" w:rsidR="005026A4" w:rsidRPr="005C07C1" w:rsidRDefault="005026A4" w:rsidP="005026A4">
      <w:pPr>
        <w:jc w:val="center"/>
        <w:rPr>
          <w:rFonts w:ascii="TH SarabunPSK" w:hAnsi="TH SarabunPSK" w:cs="TH SarabunPSK"/>
          <w:b/>
          <w:bCs/>
          <w:sz w:val="36"/>
          <w:szCs w:val="36"/>
        </w:rPr>
      </w:pPr>
    </w:p>
    <w:p w14:paraId="65405CA4" w14:textId="77777777" w:rsidR="00A32AAC" w:rsidRPr="005C07C1" w:rsidRDefault="00A32AAC" w:rsidP="005026A4">
      <w:pPr>
        <w:jc w:val="center"/>
        <w:rPr>
          <w:rFonts w:ascii="TH SarabunPSK" w:hAnsi="TH SarabunPSK" w:cs="TH SarabunPSK"/>
          <w:b/>
          <w:bCs/>
          <w:sz w:val="36"/>
          <w:szCs w:val="36"/>
        </w:rPr>
      </w:pPr>
    </w:p>
    <w:p w14:paraId="712EEFBE" w14:textId="77777777" w:rsidR="00A32AAC" w:rsidRPr="005C07C1" w:rsidRDefault="00A32AAC" w:rsidP="005026A4">
      <w:pPr>
        <w:jc w:val="center"/>
        <w:rPr>
          <w:rFonts w:ascii="TH SarabunPSK" w:hAnsi="TH SarabunPSK" w:cs="TH SarabunPSK"/>
          <w:b/>
          <w:bCs/>
          <w:sz w:val="36"/>
          <w:szCs w:val="36"/>
        </w:rPr>
      </w:pPr>
    </w:p>
    <w:p w14:paraId="30B04901" w14:textId="77777777" w:rsidR="00A32AAC" w:rsidRPr="005C07C1" w:rsidRDefault="00A32AAC" w:rsidP="005026A4">
      <w:pPr>
        <w:jc w:val="center"/>
        <w:rPr>
          <w:rFonts w:ascii="TH SarabunPSK" w:hAnsi="TH SarabunPSK" w:cs="TH SarabunPSK"/>
          <w:b/>
          <w:bCs/>
          <w:sz w:val="36"/>
          <w:szCs w:val="36"/>
        </w:rPr>
      </w:pPr>
    </w:p>
    <w:p w14:paraId="33F96F1E" w14:textId="77777777" w:rsidR="00C938B8" w:rsidRPr="005C07C1" w:rsidRDefault="00C938B8" w:rsidP="005026A4">
      <w:pPr>
        <w:jc w:val="center"/>
        <w:rPr>
          <w:rFonts w:ascii="TH SarabunPSK" w:hAnsi="TH SarabunPSK" w:cs="TH SarabunPSK"/>
          <w:b/>
          <w:bCs/>
          <w:sz w:val="36"/>
          <w:szCs w:val="36"/>
        </w:rPr>
      </w:pPr>
    </w:p>
    <w:p w14:paraId="2558B582" w14:textId="77777777" w:rsidR="00034EB5" w:rsidRPr="005C07C1" w:rsidRDefault="00034EB5" w:rsidP="005026A4">
      <w:pPr>
        <w:jc w:val="center"/>
        <w:rPr>
          <w:rFonts w:ascii="TH SarabunPSK" w:hAnsi="TH SarabunPSK" w:cs="TH SarabunPSK"/>
          <w:b/>
          <w:bCs/>
          <w:sz w:val="36"/>
          <w:szCs w:val="36"/>
        </w:rPr>
      </w:pPr>
    </w:p>
    <w:p w14:paraId="57380AAD" w14:textId="77777777" w:rsidR="00034EB5" w:rsidRPr="005C07C1" w:rsidRDefault="00034EB5" w:rsidP="005026A4">
      <w:pPr>
        <w:jc w:val="center"/>
        <w:rPr>
          <w:rFonts w:ascii="TH SarabunPSK" w:hAnsi="TH SarabunPSK" w:cs="TH SarabunPSK"/>
          <w:b/>
          <w:bCs/>
          <w:sz w:val="36"/>
          <w:szCs w:val="36"/>
        </w:rPr>
      </w:pPr>
    </w:p>
    <w:p w14:paraId="1BFE6F82" w14:textId="77777777" w:rsidR="00034EB5" w:rsidRPr="005C07C1" w:rsidRDefault="00034EB5" w:rsidP="005026A4">
      <w:pPr>
        <w:jc w:val="center"/>
        <w:rPr>
          <w:rFonts w:ascii="TH SarabunPSK" w:hAnsi="TH SarabunPSK" w:cs="TH SarabunPSK"/>
          <w:b/>
          <w:bCs/>
          <w:sz w:val="36"/>
          <w:szCs w:val="36"/>
        </w:rPr>
      </w:pPr>
    </w:p>
    <w:p w14:paraId="6236531C" w14:textId="77777777" w:rsidR="00034EB5" w:rsidRPr="005C07C1" w:rsidRDefault="00034EB5" w:rsidP="005026A4">
      <w:pPr>
        <w:jc w:val="center"/>
        <w:rPr>
          <w:rFonts w:ascii="TH SarabunPSK" w:hAnsi="TH SarabunPSK" w:cs="TH SarabunPSK"/>
          <w:b/>
          <w:bCs/>
          <w:sz w:val="36"/>
          <w:szCs w:val="36"/>
        </w:rPr>
      </w:pPr>
    </w:p>
    <w:p w14:paraId="205324F7" w14:textId="027E5F5C" w:rsidR="005026A4" w:rsidRPr="005C07C1" w:rsidRDefault="005026A4" w:rsidP="005026A4">
      <w:pPr>
        <w:jc w:val="center"/>
        <w:rPr>
          <w:rFonts w:ascii="TH SarabunPSK" w:hAnsi="TH SarabunPSK" w:cs="TH SarabunPSK"/>
          <w:b/>
          <w:bCs/>
          <w:sz w:val="36"/>
          <w:szCs w:val="36"/>
        </w:rPr>
      </w:pPr>
    </w:p>
    <w:p w14:paraId="30BDE86E" w14:textId="3D572FA4" w:rsidR="005026A4" w:rsidRPr="005C07C1" w:rsidRDefault="005026A4" w:rsidP="005026A4">
      <w:pPr>
        <w:jc w:val="center"/>
        <w:rPr>
          <w:rFonts w:ascii="TH SarabunPSK" w:hAnsi="TH SarabunPSK" w:cs="TH SarabunPSK"/>
          <w:b/>
          <w:bCs/>
          <w:sz w:val="36"/>
          <w:szCs w:val="36"/>
          <w:cs/>
        </w:rPr>
      </w:pPr>
      <w:r w:rsidRPr="005C07C1">
        <w:rPr>
          <w:rFonts w:ascii="TH SarabunPSK" w:hAnsi="TH SarabunPSK" w:cs="TH SarabunPSK"/>
          <w:b/>
          <w:bCs/>
          <w:sz w:val="36"/>
          <w:szCs w:val="36"/>
          <w:cs/>
        </w:rPr>
        <w:t xml:space="preserve">ภาคผนวก </w:t>
      </w:r>
      <w:r w:rsidR="00C70A70" w:rsidRPr="005C07C1">
        <w:rPr>
          <w:rFonts w:ascii="TH SarabunPSK" w:hAnsi="TH SarabunPSK" w:cs="TH SarabunPSK"/>
          <w:b/>
          <w:bCs/>
          <w:sz w:val="36"/>
          <w:szCs w:val="36"/>
          <w:cs/>
        </w:rPr>
        <w:t>4</w:t>
      </w:r>
    </w:p>
    <w:p w14:paraId="008A8F7E" w14:textId="6EEAA950" w:rsidR="005026A4" w:rsidRPr="005C07C1" w:rsidRDefault="00DA5C4B" w:rsidP="005026A4">
      <w:pPr>
        <w:jc w:val="center"/>
        <w:rPr>
          <w:rFonts w:ascii="TH SarabunPSK" w:hAnsi="TH SarabunPSK" w:cs="TH SarabunPSK"/>
          <w:b/>
          <w:bCs/>
          <w:sz w:val="36"/>
          <w:szCs w:val="36"/>
        </w:rPr>
      </w:pPr>
      <w:r>
        <w:rPr>
          <w:rFonts w:ascii="TH SarabunPSK" w:hAnsi="TH SarabunPSK" w:cs="TH SarabunPSK" w:hint="cs"/>
          <w:b/>
          <w:bCs/>
          <w:sz w:val="36"/>
          <w:szCs w:val="36"/>
          <w:cs/>
        </w:rPr>
        <w:t>คณะ</w:t>
      </w:r>
      <w:r w:rsidR="005026A4" w:rsidRPr="005C07C1">
        <w:rPr>
          <w:rFonts w:ascii="TH SarabunPSK" w:hAnsi="TH SarabunPSK" w:cs="TH SarabunPSK"/>
          <w:b/>
          <w:bCs/>
          <w:sz w:val="36"/>
          <w:szCs w:val="36"/>
          <w:cs/>
        </w:rPr>
        <w:t>กรรมการพัฒนา</w:t>
      </w:r>
      <w:r w:rsidR="003A71F3" w:rsidRPr="005C07C1">
        <w:rPr>
          <w:rFonts w:ascii="TH SarabunPSK" w:hAnsi="TH SarabunPSK" w:cs="TH SarabunPSK"/>
          <w:b/>
          <w:bCs/>
          <w:sz w:val="36"/>
          <w:szCs w:val="36"/>
          <w:cs/>
        </w:rPr>
        <w:t>และปรับปรุง</w:t>
      </w:r>
      <w:r w:rsidR="005026A4" w:rsidRPr="005C07C1">
        <w:rPr>
          <w:rFonts w:ascii="TH SarabunPSK" w:hAnsi="TH SarabunPSK" w:cs="TH SarabunPSK"/>
          <w:b/>
          <w:bCs/>
          <w:sz w:val="36"/>
          <w:szCs w:val="36"/>
          <w:cs/>
        </w:rPr>
        <w:t>หลักสูตร ประวัติและรายชื่อของกรรมการ</w:t>
      </w:r>
    </w:p>
    <w:p w14:paraId="5EAF8BD8" w14:textId="77777777" w:rsidR="005026A4" w:rsidRPr="005C07C1" w:rsidRDefault="005026A4" w:rsidP="005026A4">
      <w:pPr>
        <w:jc w:val="center"/>
        <w:rPr>
          <w:rFonts w:ascii="TH SarabunPSK" w:hAnsi="TH SarabunPSK" w:cs="TH SarabunPSK"/>
          <w:b/>
          <w:bCs/>
          <w:sz w:val="36"/>
          <w:szCs w:val="36"/>
        </w:rPr>
      </w:pPr>
    </w:p>
    <w:p w14:paraId="0F94CAB8" w14:textId="77777777" w:rsidR="00626A47" w:rsidRPr="005C07C1" w:rsidRDefault="00626A47">
      <w:pPr>
        <w:numPr>
          <w:ilvl w:val="0"/>
          <w:numId w:val="5"/>
        </w:numPr>
        <w:rPr>
          <w:rFonts w:ascii="TH SarabunPSK" w:hAnsi="TH SarabunPSK" w:cs="TH SarabunPSK"/>
          <w:sz w:val="36"/>
          <w:szCs w:val="36"/>
        </w:rPr>
      </w:pPr>
      <w:r w:rsidRPr="005C07C1">
        <w:rPr>
          <w:rFonts w:ascii="TH SarabunPSK" w:hAnsi="TH SarabunPSK" w:cs="TH SarabunPSK"/>
          <w:sz w:val="36"/>
          <w:szCs w:val="36"/>
          <w:cs/>
        </w:rPr>
        <w:t>คำสั่ง/ประกาศแต่งตั้งคณะกรรมการพัฒนาและปรับปรุงหลักสูตร</w:t>
      </w:r>
    </w:p>
    <w:p w14:paraId="5A31AD57" w14:textId="77777777" w:rsidR="005026A4" w:rsidRPr="005C07C1" w:rsidRDefault="005026A4">
      <w:pPr>
        <w:numPr>
          <w:ilvl w:val="0"/>
          <w:numId w:val="5"/>
        </w:numPr>
        <w:rPr>
          <w:rFonts w:ascii="TH SarabunPSK" w:hAnsi="TH SarabunPSK" w:cs="TH SarabunPSK"/>
          <w:sz w:val="36"/>
          <w:szCs w:val="36"/>
        </w:rPr>
      </w:pPr>
      <w:r w:rsidRPr="005C07C1">
        <w:rPr>
          <w:rFonts w:ascii="TH SarabunPSK" w:hAnsi="TH SarabunPSK" w:cs="TH SarabunPSK"/>
          <w:sz w:val="36"/>
          <w:szCs w:val="36"/>
          <w:cs/>
        </w:rPr>
        <w:t>ประวัติและรายชื่อคณะกรรมการพัฒนาและปรับปรุงหลักสูตร</w:t>
      </w:r>
    </w:p>
    <w:p w14:paraId="3ED3BACC" w14:textId="06A12CDC" w:rsidR="005026A4" w:rsidRPr="005C07C1" w:rsidRDefault="005026A4">
      <w:pPr>
        <w:numPr>
          <w:ilvl w:val="0"/>
          <w:numId w:val="5"/>
        </w:numPr>
        <w:rPr>
          <w:rFonts w:ascii="TH SarabunPSK" w:hAnsi="TH SarabunPSK" w:cs="TH SarabunPSK"/>
          <w:sz w:val="36"/>
          <w:szCs w:val="36"/>
          <w:cs/>
        </w:rPr>
      </w:pPr>
      <w:r w:rsidRPr="005C07C1">
        <w:rPr>
          <w:rFonts w:ascii="TH SarabunPSK" w:hAnsi="TH SarabunPSK" w:cs="TH SarabunPSK"/>
          <w:sz w:val="36"/>
          <w:szCs w:val="36"/>
          <w:cs/>
        </w:rPr>
        <w:t>ข้อสรุปจาก</w:t>
      </w:r>
      <w:r w:rsidR="00DA5C4B" w:rsidRPr="005C07C1">
        <w:rPr>
          <w:rFonts w:ascii="TH SarabunPSK" w:hAnsi="TH SarabunPSK" w:cs="TH SarabunPSK"/>
          <w:sz w:val="36"/>
          <w:szCs w:val="36"/>
          <w:cs/>
        </w:rPr>
        <w:t>คณะกรรม</w:t>
      </w:r>
      <w:r w:rsidRPr="005C07C1">
        <w:rPr>
          <w:rFonts w:ascii="TH SarabunPSK" w:hAnsi="TH SarabunPSK" w:cs="TH SarabunPSK"/>
          <w:sz w:val="36"/>
          <w:szCs w:val="36"/>
          <w:cs/>
        </w:rPr>
        <w:t>การพัฒนาและปรับปรุงหลักสูตร</w:t>
      </w:r>
    </w:p>
    <w:p w14:paraId="5BB1F5EE" w14:textId="77777777" w:rsidR="005026A4" w:rsidRPr="005C07C1" w:rsidRDefault="005026A4" w:rsidP="005026A4">
      <w:pPr>
        <w:jc w:val="center"/>
        <w:rPr>
          <w:rFonts w:ascii="TH SarabunPSK" w:hAnsi="TH SarabunPSK" w:cs="TH SarabunPSK"/>
          <w:b/>
          <w:bCs/>
          <w:sz w:val="44"/>
          <w:szCs w:val="40"/>
        </w:rPr>
      </w:pPr>
    </w:p>
    <w:p w14:paraId="553492C9" w14:textId="77777777" w:rsidR="005026A4" w:rsidRPr="005C07C1" w:rsidRDefault="005026A4" w:rsidP="005026A4">
      <w:pPr>
        <w:ind w:left="720" w:firstLine="720"/>
        <w:rPr>
          <w:rFonts w:ascii="TH SarabunPSK" w:hAnsi="TH SarabunPSK" w:cs="TH SarabunPSK"/>
          <w:sz w:val="40"/>
          <w:szCs w:val="36"/>
          <w:cs/>
        </w:rPr>
      </w:pPr>
    </w:p>
    <w:p w14:paraId="5CF0155D" w14:textId="77777777" w:rsidR="005026A4" w:rsidRPr="005C07C1" w:rsidRDefault="005026A4" w:rsidP="005026A4">
      <w:pPr>
        <w:rPr>
          <w:rFonts w:ascii="TH SarabunPSK" w:hAnsi="TH SarabunPSK" w:cs="TH SarabunPSK"/>
        </w:rPr>
      </w:pPr>
    </w:p>
    <w:p w14:paraId="017083A8" w14:textId="77777777" w:rsidR="005026A4" w:rsidRPr="005C07C1" w:rsidRDefault="005026A4" w:rsidP="005026A4">
      <w:pPr>
        <w:rPr>
          <w:rFonts w:ascii="TH SarabunPSK" w:hAnsi="TH SarabunPSK" w:cs="TH SarabunPSK"/>
        </w:rPr>
      </w:pPr>
    </w:p>
    <w:p w14:paraId="5477629A" w14:textId="77777777" w:rsidR="005026A4" w:rsidRPr="005C07C1" w:rsidRDefault="005026A4" w:rsidP="005026A4">
      <w:pPr>
        <w:rPr>
          <w:rFonts w:ascii="TH SarabunPSK" w:hAnsi="TH SarabunPSK" w:cs="TH SarabunPSK"/>
        </w:rPr>
      </w:pPr>
    </w:p>
    <w:p w14:paraId="030E8BFC" w14:textId="77777777" w:rsidR="005026A4" w:rsidRPr="005C07C1" w:rsidRDefault="005026A4" w:rsidP="005026A4">
      <w:pPr>
        <w:rPr>
          <w:rFonts w:ascii="TH SarabunPSK" w:hAnsi="TH SarabunPSK" w:cs="TH SarabunPSK"/>
        </w:rPr>
      </w:pPr>
    </w:p>
    <w:p w14:paraId="601CFFE9" w14:textId="77777777" w:rsidR="005026A4" w:rsidRPr="005C07C1" w:rsidRDefault="005026A4" w:rsidP="005026A4">
      <w:pPr>
        <w:rPr>
          <w:rFonts w:ascii="TH SarabunPSK" w:hAnsi="TH SarabunPSK" w:cs="TH SarabunPSK"/>
        </w:rPr>
      </w:pPr>
    </w:p>
    <w:p w14:paraId="539284C8" w14:textId="77777777" w:rsidR="005026A4" w:rsidRPr="005C07C1" w:rsidRDefault="005026A4" w:rsidP="005026A4">
      <w:pPr>
        <w:rPr>
          <w:rFonts w:ascii="TH SarabunPSK" w:hAnsi="TH SarabunPSK" w:cs="TH SarabunPSK"/>
        </w:rPr>
      </w:pPr>
    </w:p>
    <w:p w14:paraId="36FCD628" w14:textId="77777777" w:rsidR="005026A4" w:rsidRPr="005C07C1" w:rsidRDefault="005026A4" w:rsidP="005026A4">
      <w:pPr>
        <w:jc w:val="center"/>
        <w:rPr>
          <w:rFonts w:ascii="TH SarabunPSK" w:hAnsi="TH SarabunPSK" w:cs="TH SarabunPSK"/>
        </w:rPr>
      </w:pPr>
    </w:p>
    <w:p w14:paraId="1CB08CC8" w14:textId="77777777" w:rsidR="005026A4" w:rsidRPr="005C07C1" w:rsidRDefault="005026A4" w:rsidP="005026A4">
      <w:pPr>
        <w:jc w:val="center"/>
        <w:rPr>
          <w:rFonts w:ascii="TH SarabunPSK" w:hAnsi="TH SarabunPSK" w:cs="TH SarabunPSK"/>
        </w:rPr>
      </w:pPr>
    </w:p>
    <w:p w14:paraId="3C159CBD" w14:textId="77777777" w:rsidR="005026A4" w:rsidRPr="005C07C1" w:rsidRDefault="005026A4" w:rsidP="005026A4">
      <w:pPr>
        <w:jc w:val="center"/>
        <w:rPr>
          <w:rFonts w:ascii="TH SarabunPSK" w:hAnsi="TH SarabunPSK" w:cs="TH SarabunPSK"/>
        </w:rPr>
      </w:pPr>
    </w:p>
    <w:p w14:paraId="242ACE76" w14:textId="77777777" w:rsidR="005026A4" w:rsidRPr="005C07C1" w:rsidRDefault="005026A4" w:rsidP="005026A4">
      <w:pPr>
        <w:jc w:val="center"/>
        <w:rPr>
          <w:rFonts w:ascii="TH SarabunPSK" w:hAnsi="TH SarabunPSK" w:cs="TH SarabunPSK"/>
        </w:rPr>
      </w:pPr>
    </w:p>
    <w:p w14:paraId="193F4981" w14:textId="01F42A5E" w:rsidR="005026A4" w:rsidRPr="005C07C1" w:rsidRDefault="005026A4" w:rsidP="005026A4">
      <w:pPr>
        <w:jc w:val="center"/>
        <w:rPr>
          <w:rFonts w:ascii="TH SarabunPSK" w:hAnsi="TH SarabunPSK" w:cs="TH SarabunPSK"/>
        </w:rPr>
      </w:pPr>
    </w:p>
    <w:p w14:paraId="0F09FCF1" w14:textId="0D396427" w:rsidR="001A1033" w:rsidRDefault="001A1033" w:rsidP="005026A4">
      <w:pPr>
        <w:jc w:val="center"/>
        <w:rPr>
          <w:rFonts w:ascii="TH SarabunPSK" w:hAnsi="TH SarabunPSK" w:cs="TH SarabunPSK"/>
        </w:rPr>
      </w:pPr>
    </w:p>
    <w:p w14:paraId="31952922" w14:textId="77777777" w:rsidR="001E5720" w:rsidRPr="005C07C1" w:rsidRDefault="001E5720" w:rsidP="005026A4">
      <w:pPr>
        <w:jc w:val="center"/>
        <w:rPr>
          <w:rFonts w:ascii="TH SarabunPSK" w:hAnsi="TH SarabunPSK" w:cs="TH SarabunPSK"/>
        </w:rPr>
      </w:pPr>
    </w:p>
    <w:p w14:paraId="6A12ED86" w14:textId="2042BB2D" w:rsidR="00A97A7A" w:rsidRPr="005C07C1" w:rsidRDefault="00A97A7A" w:rsidP="00A97A7A">
      <w:pPr>
        <w:jc w:val="center"/>
        <w:rPr>
          <w:rFonts w:ascii="TH SarabunPSK" w:hAnsi="TH SarabunPSK" w:cs="TH SarabunPSK"/>
        </w:rPr>
      </w:pPr>
      <w:bookmarkStart w:id="17" w:name="_Hlk141176580"/>
      <w:r w:rsidRPr="005C07C1">
        <w:rPr>
          <w:rFonts w:ascii="TH SarabunPSK" w:hAnsi="TH SarabunPSK" w:cs="TH SarabunPSK"/>
          <w:noProof/>
          <w:sz w:val="32"/>
          <w:szCs w:val="32"/>
        </w:rPr>
        <w:lastRenderedPageBreak/>
        <w:drawing>
          <wp:inline distT="0" distB="0" distL="0" distR="0" wp14:anchorId="2DF34E63" wp14:editId="7335FAB3">
            <wp:extent cx="895350" cy="99085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7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97272" cy="992981"/>
                    </a:xfrm>
                    <a:prstGeom prst="rect">
                      <a:avLst/>
                    </a:prstGeom>
                    <a:noFill/>
                    <a:ln>
                      <a:noFill/>
                    </a:ln>
                  </pic:spPr>
                </pic:pic>
              </a:graphicData>
            </a:graphic>
          </wp:inline>
        </w:drawing>
      </w:r>
    </w:p>
    <w:p w14:paraId="732F2B68" w14:textId="49B06BDA" w:rsidR="00A97A7A" w:rsidRPr="005C07C1" w:rsidRDefault="00DA5C4B" w:rsidP="00A97A7A">
      <w:pPr>
        <w:jc w:val="center"/>
        <w:rPr>
          <w:rFonts w:ascii="TH SarabunPSK" w:hAnsi="TH SarabunPSK" w:cs="TH SarabunPSK"/>
          <w:b/>
          <w:bCs/>
          <w:sz w:val="30"/>
          <w:szCs w:val="30"/>
        </w:rPr>
      </w:pPr>
      <w:r>
        <w:rPr>
          <w:rFonts w:ascii="TH SarabunPSK" w:hAnsi="TH SarabunPSK" w:cs="TH SarabunPSK" w:hint="cs"/>
          <w:b/>
          <w:bCs/>
          <w:sz w:val="30"/>
          <w:szCs w:val="30"/>
          <w:cs/>
        </w:rPr>
        <w:t>ประกาศ</w:t>
      </w:r>
      <w:r w:rsidR="00A97A7A" w:rsidRPr="005C07C1">
        <w:rPr>
          <w:rFonts w:ascii="TH SarabunPSK" w:hAnsi="TH SarabunPSK" w:cs="TH SarabunPSK"/>
          <w:b/>
          <w:bCs/>
          <w:sz w:val="30"/>
          <w:szCs w:val="30"/>
          <w:cs/>
        </w:rPr>
        <w:t>มหาวิทยาลัยราชภัฏราชนครินทร์</w:t>
      </w:r>
    </w:p>
    <w:p w14:paraId="0949C701" w14:textId="23FAF8A7" w:rsidR="00A97A7A" w:rsidRPr="005C07C1" w:rsidRDefault="00A97A7A" w:rsidP="00A97A7A">
      <w:pPr>
        <w:jc w:val="center"/>
        <w:rPr>
          <w:rFonts w:ascii="TH SarabunPSK" w:hAnsi="TH SarabunPSK" w:cs="TH SarabunPSK"/>
          <w:sz w:val="30"/>
          <w:szCs w:val="30"/>
        </w:rPr>
      </w:pPr>
      <w:r w:rsidRPr="00DA5C4B">
        <w:rPr>
          <w:rFonts w:ascii="TH SarabunPSK" w:hAnsi="TH SarabunPSK" w:cs="TH SarabunPSK"/>
          <w:b/>
          <w:bCs/>
          <w:sz w:val="30"/>
          <w:szCs w:val="30"/>
          <w:cs/>
        </w:rPr>
        <w:t xml:space="preserve">เรื่อง </w:t>
      </w:r>
      <w:r w:rsidRPr="005C07C1">
        <w:rPr>
          <w:rFonts w:ascii="TH SarabunPSK" w:hAnsi="TH SarabunPSK" w:cs="TH SarabunPSK"/>
          <w:sz w:val="30"/>
          <w:szCs w:val="30"/>
          <w:cs/>
        </w:rPr>
        <w:t xml:space="preserve"> แต่งตั้งคณะกรรมการพัฒนาหลักสูตร</w:t>
      </w:r>
      <w:r w:rsidR="00540E74" w:rsidRPr="005C07C1">
        <w:rPr>
          <w:rFonts w:ascii="TH SarabunPSK" w:hAnsi="TH SarabunPSK" w:cs="TH SarabunPSK"/>
          <w:sz w:val="30"/>
          <w:szCs w:val="30"/>
          <w:cs/>
        </w:rPr>
        <w:t>และปรับปรุง</w:t>
      </w:r>
      <w:r w:rsidRPr="005C07C1">
        <w:rPr>
          <w:rFonts w:ascii="TH SarabunPSK" w:hAnsi="TH SarabunPSK" w:cs="TH SarabunPSK"/>
          <w:sz w:val="30"/>
          <w:szCs w:val="30"/>
          <w:cs/>
        </w:rPr>
        <w:t xml:space="preserve">หลักสูตร </w:t>
      </w:r>
    </w:p>
    <w:p w14:paraId="161C38CB" w14:textId="77777777" w:rsidR="00A97A7A" w:rsidRPr="00DA5C4B" w:rsidRDefault="00A97A7A" w:rsidP="00A97A7A">
      <w:pPr>
        <w:jc w:val="center"/>
        <w:rPr>
          <w:rFonts w:ascii="TH SarabunPSK" w:hAnsi="TH SarabunPSK" w:cs="TH SarabunPSK"/>
          <w:color w:val="0000FF"/>
          <w:sz w:val="30"/>
          <w:szCs w:val="30"/>
        </w:rPr>
      </w:pPr>
      <w:r w:rsidRPr="00DA5C4B">
        <w:rPr>
          <w:rFonts w:ascii="TH SarabunPSK" w:hAnsi="TH SarabunPSK" w:cs="TH SarabunPSK"/>
          <w:color w:val="0000FF"/>
          <w:sz w:val="30"/>
          <w:szCs w:val="30"/>
          <w:cs/>
        </w:rPr>
        <w:t>หลักสูตร.............................. สาขาวิชา.....................................</w:t>
      </w:r>
    </w:p>
    <w:p w14:paraId="53BB8169" w14:textId="77777777" w:rsidR="00A97A7A" w:rsidRPr="005C07C1" w:rsidRDefault="00A97A7A" w:rsidP="00A97A7A">
      <w:pPr>
        <w:jc w:val="center"/>
        <w:rPr>
          <w:rFonts w:ascii="TH SarabunPSK" w:hAnsi="TH SarabunPSK" w:cs="TH SarabunPSK"/>
          <w:sz w:val="30"/>
          <w:szCs w:val="30"/>
          <w:cs/>
        </w:rPr>
      </w:pPr>
      <w:r w:rsidRPr="005C07C1">
        <w:rPr>
          <w:rFonts w:ascii="TH SarabunPSK" w:hAnsi="TH SarabunPSK" w:cs="TH SarabunPSK"/>
          <w:sz w:val="30"/>
          <w:szCs w:val="30"/>
          <w:cs/>
        </w:rPr>
        <w:t>------------------------------------------</w:t>
      </w:r>
    </w:p>
    <w:p w14:paraId="5B6085CA" w14:textId="77777777" w:rsidR="00A97A7A" w:rsidRPr="005C07C1" w:rsidRDefault="00A97A7A" w:rsidP="00A97A7A">
      <w:pPr>
        <w:rPr>
          <w:rFonts w:ascii="TH SarabunPSK" w:hAnsi="TH SarabunPSK" w:cs="TH SarabunPSK"/>
          <w:sz w:val="10"/>
          <w:szCs w:val="10"/>
          <w:cs/>
        </w:rPr>
      </w:pPr>
    </w:p>
    <w:p w14:paraId="20F97EC3" w14:textId="190C1939" w:rsidR="00A97A7A" w:rsidRPr="005C07C1" w:rsidRDefault="00A97A7A" w:rsidP="00A97A7A">
      <w:pPr>
        <w:jc w:val="thaiDistribute"/>
        <w:rPr>
          <w:rFonts w:ascii="TH SarabunPSK" w:hAnsi="TH SarabunPSK" w:cs="TH SarabunPSK"/>
          <w:sz w:val="30"/>
          <w:szCs w:val="30"/>
        </w:rPr>
      </w:pPr>
      <w:r w:rsidRPr="005C07C1">
        <w:rPr>
          <w:rFonts w:ascii="TH SarabunPSK" w:hAnsi="TH SarabunPSK" w:cs="TH SarabunPSK"/>
          <w:sz w:val="30"/>
          <w:szCs w:val="30"/>
          <w:cs/>
        </w:rPr>
        <w:tab/>
      </w:r>
      <w:r w:rsidRPr="005C07C1">
        <w:rPr>
          <w:rFonts w:ascii="TH SarabunPSK" w:hAnsi="TH SarabunPSK" w:cs="TH SarabunPSK"/>
          <w:sz w:val="30"/>
          <w:szCs w:val="30"/>
          <w:cs/>
        </w:rPr>
        <w:tab/>
        <w:t>เพื่อให้การพัฒนา</w:t>
      </w:r>
      <w:r w:rsidRPr="005C07C1">
        <w:rPr>
          <w:rFonts w:ascii="TH SarabunPSK" w:hAnsi="TH SarabunPSK" w:cs="TH SarabunPSK"/>
          <w:color w:val="0000FF"/>
          <w:sz w:val="30"/>
          <w:szCs w:val="30"/>
          <w:cs/>
        </w:rPr>
        <w:t>/ปรับปรุง</w:t>
      </w:r>
      <w:r w:rsidRPr="005C07C1">
        <w:rPr>
          <w:rFonts w:ascii="TH SarabunPSK" w:hAnsi="TH SarabunPSK" w:cs="TH SarabunPSK"/>
          <w:sz w:val="30"/>
          <w:szCs w:val="30"/>
          <w:cs/>
        </w:rPr>
        <w:t>หลักสูตรของมหาวิทยาลัยราชภัฏราชนครินทร์ดำเนินไปด้วยความเรียบร้อยและมีประสิทธิภาพ อาศัยอำนาจตามความในมาตรา 31 แห่งพระราชบัญญัติมหาวิทยาลัยราชภัฏ พ.ศ. 2547 มหาวิทยาลัยราชภัฏราชนครินทร์ จึงแต่งตั้งคณะกรรมการพัฒนาหลักสูตร</w:t>
      </w:r>
      <w:r w:rsidR="00540E74" w:rsidRPr="005C07C1">
        <w:rPr>
          <w:rFonts w:ascii="TH SarabunPSK" w:hAnsi="TH SarabunPSK" w:cs="TH SarabunPSK"/>
          <w:sz w:val="30"/>
          <w:szCs w:val="30"/>
          <w:cs/>
        </w:rPr>
        <w:t>และปรับปรุงหลักสูตร</w:t>
      </w:r>
      <w:r w:rsidRPr="005C07C1">
        <w:rPr>
          <w:rFonts w:ascii="TH SarabunPSK" w:hAnsi="TH SarabunPSK" w:cs="TH SarabunPSK"/>
          <w:color w:val="0000FF"/>
          <w:sz w:val="30"/>
          <w:szCs w:val="30"/>
          <w:cs/>
        </w:rPr>
        <w:t>.............................. สาขาวิชา....................................(หลักสูตรปรับปรุง</w:t>
      </w:r>
      <w:r w:rsidRPr="005C07C1">
        <w:rPr>
          <w:rFonts w:ascii="TH SarabunPSK" w:hAnsi="TH SarabunPSK" w:cs="TH SarabunPSK"/>
          <w:color w:val="FF0000"/>
          <w:sz w:val="30"/>
          <w:szCs w:val="30"/>
          <w:cs/>
        </w:rPr>
        <w:t xml:space="preserve">/ใหม่ </w:t>
      </w:r>
      <w:r w:rsidRPr="005C07C1">
        <w:rPr>
          <w:rFonts w:ascii="TH SarabunPSK" w:hAnsi="TH SarabunPSK" w:cs="TH SarabunPSK"/>
          <w:color w:val="0000FF"/>
          <w:sz w:val="30"/>
          <w:szCs w:val="30"/>
          <w:cs/>
        </w:rPr>
        <w:t xml:space="preserve">พ.ศ. </w:t>
      </w:r>
      <w:r w:rsidR="00DA5C4B">
        <w:rPr>
          <w:rFonts w:ascii="TH SarabunPSK" w:hAnsi="TH SarabunPSK" w:cs="TH SarabunPSK"/>
          <w:color w:val="0000FF"/>
          <w:sz w:val="30"/>
          <w:szCs w:val="30"/>
        </w:rPr>
        <w:t>256</w:t>
      </w:r>
      <w:r w:rsidRPr="005C07C1">
        <w:rPr>
          <w:rFonts w:ascii="TH SarabunPSK" w:hAnsi="TH SarabunPSK" w:cs="TH SarabunPSK"/>
          <w:color w:val="0000FF"/>
          <w:sz w:val="30"/>
          <w:szCs w:val="30"/>
        </w:rPr>
        <w:t>x)</w:t>
      </w:r>
      <w:r w:rsidRPr="005C07C1">
        <w:rPr>
          <w:rFonts w:ascii="TH SarabunPSK" w:hAnsi="TH SarabunPSK" w:cs="TH SarabunPSK"/>
          <w:sz w:val="30"/>
          <w:szCs w:val="30"/>
          <w:cs/>
        </w:rPr>
        <w:t xml:space="preserve"> เพื่อให้เป็นไปตามเกณฑ์มาตรฐานหลักสูตรระดับ</w:t>
      </w:r>
      <w:r w:rsidR="003929D9" w:rsidRPr="005C07C1">
        <w:rPr>
          <w:rFonts w:ascii="TH SarabunPSK" w:hAnsi="TH SarabunPSK" w:cs="TH SarabunPSK"/>
          <w:sz w:val="30"/>
          <w:szCs w:val="30"/>
          <w:cs/>
        </w:rPr>
        <w:t>อุดมศึกษา</w:t>
      </w:r>
      <w:r w:rsidRPr="005C07C1">
        <w:rPr>
          <w:rFonts w:ascii="TH SarabunPSK" w:hAnsi="TH SarabunPSK" w:cs="TH SarabunPSK"/>
          <w:sz w:val="30"/>
          <w:szCs w:val="30"/>
          <w:cs/>
        </w:rPr>
        <w:t xml:space="preserve"> พ.ศ. 2565 ดังนี้</w:t>
      </w:r>
    </w:p>
    <w:p w14:paraId="1E80B34B" w14:textId="0AA5C64D" w:rsidR="00A97A7A" w:rsidRPr="005C07C1" w:rsidRDefault="00F07005" w:rsidP="00050A3E">
      <w:pPr>
        <w:ind w:firstLine="720"/>
        <w:rPr>
          <w:rFonts w:ascii="TH SarabunPSK" w:hAnsi="TH SarabunPSK" w:cs="TH SarabunPSK"/>
          <w:b/>
          <w:bCs/>
          <w:sz w:val="30"/>
          <w:szCs w:val="30"/>
          <w:cs/>
        </w:rPr>
      </w:pPr>
      <w:r w:rsidRPr="005C07C1">
        <w:rPr>
          <w:rFonts w:ascii="TH SarabunPSK" w:hAnsi="TH SarabunPSK" w:cs="TH SarabunPSK"/>
          <w:b/>
          <w:bCs/>
          <w:sz w:val="30"/>
          <w:szCs w:val="30"/>
          <w:cs/>
        </w:rPr>
        <w:t>1</w:t>
      </w:r>
      <w:r w:rsidR="00050A3E" w:rsidRPr="005C07C1">
        <w:rPr>
          <w:rFonts w:ascii="TH SarabunPSK" w:hAnsi="TH SarabunPSK" w:cs="TH SarabunPSK"/>
          <w:b/>
          <w:bCs/>
          <w:sz w:val="30"/>
          <w:szCs w:val="30"/>
          <w:cs/>
        </w:rPr>
        <w:t xml:space="preserve">. </w:t>
      </w:r>
      <w:r w:rsidR="00A97A7A" w:rsidRPr="005C07C1">
        <w:rPr>
          <w:rFonts w:ascii="TH SarabunPSK" w:hAnsi="TH SarabunPSK" w:cs="TH SarabunPSK"/>
          <w:b/>
          <w:bCs/>
          <w:sz w:val="30"/>
          <w:szCs w:val="30"/>
          <w:cs/>
        </w:rPr>
        <w:t>คณะกรรมการ</w:t>
      </w:r>
      <w:r w:rsidR="00050A3E" w:rsidRPr="005C07C1">
        <w:rPr>
          <w:rFonts w:ascii="TH SarabunPSK" w:hAnsi="TH SarabunPSK" w:cs="TH SarabunPSK"/>
          <w:b/>
          <w:bCs/>
          <w:sz w:val="30"/>
          <w:szCs w:val="30"/>
          <w:cs/>
        </w:rPr>
        <w:t>อำนวยการและประสานงาน  ประกอบด้วย</w:t>
      </w:r>
      <w:r w:rsidR="00050A3E" w:rsidRPr="005C07C1">
        <w:rPr>
          <w:rFonts w:ascii="TH SarabunPSK" w:hAnsi="TH SarabunPSK" w:cs="TH SarabunPSK"/>
          <w:b/>
          <w:bCs/>
          <w:color w:val="FF0000"/>
          <w:sz w:val="30"/>
          <w:szCs w:val="30"/>
          <w:cs/>
        </w:rPr>
        <w:t xml:space="preserve"> </w:t>
      </w:r>
    </w:p>
    <w:p w14:paraId="4A6AFD6B" w14:textId="119D408D" w:rsidR="00A97A7A" w:rsidRPr="005C07C1" w:rsidRDefault="00A97A7A" w:rsidP="00A97A7A">
      <w:pPr>
        <w:ind w:left="720"/>
        <w:rPr>
          <w:rFonts w:ascii="TH SarabunPSK" w:hAnsi="TH SarabunPSK" w:cs="TH SarabunPSK"/>
          <w:sz w:val="30"/>
          <w:szCs w:val="30"/>
          <w:cs/>
        </w:rPr>
      </w:pPr>
      <w:r w:rsidRPr="005C07C1">
        <w:rPr>
          <w:rFonts w:ascii="TH SarabunPSK" w:hAnsi="TH SarabunPSK" w:cs="TH SarabunPSK"/>
          <w:sz w:val="30"/>
          <w:szCs w:val="30"/>
        </w:rPr>
        <w:tab/>
        <w:t>1</w:t>
      </w:r>
      <w:r w:rsidR="00540E74" w:rsidRPr="005C07C1">
        <w:rPr>
          <w:rFonts w:ascii="TH SarabunPSK" w:hAnsi="TH SarabunPSK" w:cs="TH SarabunPSK"/>
          <w:sz w:val="30"/>
          <w:szCs w:val="30"/>
          <w:cs/>
        </w:rPr>
        <w:t>)</w:t>
      </w:r>
      <w:r w:rsidRPr="005C07C1">
        <w:rPr>
          <w:rFonts w:ascii="TH SarabunPSK" w:hAnsi="TH SarabunPSK" w:cs="TH SarabunPSK"/>
          <w:sz w:val="30"/>
          <w:szCs w:val="30"/>
        </w:rPr>
        <w:t xml:space="preserve"> </w:t>
      </w:r>
      <w:r w:rsidR="00050A3E" w:rsidRPr="005C07C1">
        <w:rPr>
          <w:rFonts w:ascii="TH SarabunPSK" w:hAnsi="TH SarabunPSK" w:cs="TH SarabunPSK"/>
          <w:color w:val="0206BE"/>
          <w:sz w:val="30"/>
          <w:szCs w:val="30"/>
          <w:cs/>
        </w:rPr>
        <w:t>อธิการบดี</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ประธานกรรมการ</w:t>
      </w:r>
    </w:p>
    <w:p w14:paraId="6CB2ED73" w14:textId="3E781B94" w:rsidR="00F07C68" w:rsidRPr="005C07C1" w:rsidRDefault="00F07C68" w:rsidP="00F07C68">
      <w:pPr>
        <w:ind w:left="720"/>
        <w:rPr>
          <w:rFonts w:ascii="TH SarabunPSK" w:hAnsi="TH SarabunPSK" w:cs="TH SarabunPSK"/>
          <w:sz w:val="30"/>
          <w:szCs w:val="30"/>
          <w:cs/>
        </w:rPr>
      </w:pPr>
      <w:r w:rsidRPr="005C07C1">
        <w:rPr>
          <w:rFonts w:ascii="TH SarabunPSK" w:hAnsi="TH SarabunPSK" w:cs="TH SarabunPSK"/>
          <w:sz w:val="30"/>
          <w:szCs w:val="30"/>
        </w:rPr>
        <w:tab/>
        <w:t>2</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 xml:space="preserve">กรรมการ </w:t>
      </w:r>
    </w:p>
    <w:p w14:paraId="69A311D1" w14:textId="03EDAEF9" w:rsidR="00A97A7A" w:rsidRPr="005C07C1" w:rsidRDefault="00A97A7A" w:rsidP="00A97A7A">
      <w:pPr>
        <w:ind w:left="720"/>
        <w:rPr>
          <w:rFonts w:ascii="TH SarabunPSK" w:hAnsi="TH SarabunPSK" w:cs="TH SarabunPSK"/>
          <w:sz w:val="30"/>
          <w:szCs w:val="30"/>
          <w:cs/>
        </w:rPr>
      </w:pPr>
      <w:r w:rsidRPr="005C07C1">
        <w:rPr>
          <w:rFonts w:ascii="TH SarabunPSK" w:hAnsi="TH SarabunPSK" w:cs="TH SarabunPSK"/>
          <w:sz w:val="30"/>
          <w:szCs w:val="30"/>
        </w:rPr>
        <w:tab/>
        <w:t>3</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 xml:space="preserve">กรรมการ </w:t>
      </w:r>
    </w:p>
    <w:p w14:paraId="2FEF69A0" w14:textId="4837EAA3" w:rsidR="00A97A7A" w:rsidRPr="005C07C1" w:rsidRDefault="00A97A7A" w:rsidP="00A97A7A">
      <w:pPr>
        <w:ind w:left="720"/>
        <w:rPr>
          <w:rFonts w:ascii="TH SarabunPSK" w:hAnsi="TH SarabunPSK" w:cs="TH SarabunPSK"/>
          <w:sz w:val="30"/>
          <w:szCs w:val="30"/>
        </w:rPr>
      </w:pPr>
      <w:r w:rsidRPr="005C07C1">
        <w:rPr>
          <w:rFonts w:ascii="TH SarabunPSK" w:hAnsi="TH SarabunPSK" w:cs="TH SarabunPSK"/>
          <w:sz w:val="30"/>
          <w:szCs w:val="30"/>
        </w:rPr>
        <w:tab/>
        <w:t>4</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 xml:space="preserve">กรรมการ </w:t>
      </w:r>
    </w:p>
    <w:p w14:paraId="0EB3EBC8" w14:textId="1125B743" w:rsidR="00A97A7A" w:rsidRPr="005C07C1" w:rsidRDefault="00A97A7A" w:rsidP="00A97A7A">
      <w:pPr>
        <w:ind w:left="720"/>
        <w:rPr>
          <w:rFonts w:ascii="TH SarabunPSK" w:hAnsi="TH SarabunPSK" w:cs="TH SarabunPSK"/>
          <w:sz w:val="30"/>
          <w:szCs w:val="30"/>
          <w:cs/>
        </w:rPr>
      </w:pPr>
      <w:r w:rsidRPr="005C07C1">
        <w:rPr>
          <w:rFonts w:ascii="TH SarabunPSK" w:hAnsi="TH SarabunPSK" w:cs="TH SarabunPSK"/>
          <w:sz w:val="30"/>
          <w:szCs w:val="30"/>
        </w:rPr>
        <w:tab/>
        <w:t>5</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 xml:space="preserve">กรรมการ </w:t>
      </w:r>
    </w:p>
    <w:p w14:paraId="2769042A" w14:textId="2B766D1D" w:rsidR="00A97A7A" w:rsidRPr="005C07C1" w:rsidRDefault="00A97A7A" w:rsidP="00A97A7A">
      <w:pPr>
        <w:ind w:left="720"/>
        <w:rPr>
          <w:rFonts w:ascii="TH SarabunPSK" w:hAnsi="TH SarabunPSK" w:cs="TH SarabunPSK"/>
          <w:sz w:val="30"/>
          <w:szCs w:val="30"/>
        </w:rPr>
      </w:pPr>
      <w:r w:rsidRPr="005C07C1">
        <w:rPr>
          <w:rFonts w:ascii="TH SarabunPSK" w:hAnsi="TH SarabunPSK" w:cs="TH SarabunPSK"/>
          <w:sz w:val="30"/>
          <w:szCs w:val="30"/>
        </w:rPr>
        <w:tab/>
        <w:t>6</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00F07C68" w:rsidRPr="005C07C1">
        <w:rPr>
          <w:rFonts w:ascii="TH SarabunPSK" w:hAnsi="TH SarabunPSK" w:cs="TH SarabunPSK"/>
          <w:sz w:val="30"/>
          <w:szCs w:val="30"/>
          <w:cs/>
        </w:rPr>
        <w:t>กรรมการและเลขานุการ</w:t>
      </w:r>
      <w:r w:rsidR="00F07C68" w:rsidRPr="005C07C1">
        <w:rPr>
          <w:rFonts w:ascii="TH SarabunPSK" w:hAnsi="TH SarabunPSK" w:cs="TH SarabunPSK"/>
          <w:sz w:val="30"/>
          <w:szCs w:val="30"/>
        </w:rPr>
        <w:t xml:space="preserve"> </w:t>
      </w:r>
      <w:r w:rsidR="00F07C68" w:rsidRPr="005C07C1">
        <w:rPr>
          <w:rFonts w:ascii="TH SarabunPSK" w:hAnsi="TH SarabunPSK" w:cs="TH SarabunPSK"/>
          <w:color w:val="FF0000"/>
          <w:sz w:val="30"/>
          <w:szCs w:val="30"/>
          <w:cs/>
        </w:rPr>
        <w:t>(อาจารย์ผู้รับผิดชอบหลักสูตร)</w:t>
      </w:r>
    </w:p>
    <w:p w14:paraId="02D1950E" w14:textId="31304773" w:rsidR="00A97A7A" w:rsidRPr="005C07C1" w:rsidRDefault="00A97A7A" w:rsidP="00A97A7A">
      <w:pPr>
        <w:ind w:left="720"/>
        <w:rPr>
          <w:rFonts w:ascii="TH SarabunPSK" w:hAnsi="TH SarabunPSK" w:cs="TH SarabunPSK"/>
          <w:sz w:val="30"/>
          <w:szCs w:val="30"/>
        </w:rPr>
      </w:pPr>
      <w:r w:rsidRPr="005C07C1">
        <w:rPr>
          <w:rFonts w:ascii="TH SarabunPSK" w:hAnsi="TH SarabunPSK" w:cs="TH SarabunPSK"/>
          <w:sz w:val="30"/>
          <w:szCs w:val="30"/>
        </w:rPr>
        <w:tab/>
        <w:t>7</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00F07C68" w:rsidRPr="005C07C1">
        <w:rPr>
          <w:rFonts w:ascii="TH SarabunPSK" w:hAnsi="TH SarabunPSK" w:cs="TH SarabunPSK"/>
          <w:sz w:val="30"/>
          <w:szCs w:val="30"/>
          <w:cs/>
        </w:rPr>
        <w:t>ผู้ช่วย</w:t>
      </w:r>
      <w:r w:rsidRPr="005C07C1">
        <w:rPr>
          <w:rFonts w:ascii="TH SarabunPSK" w:hAnsi="TH SarabunPSK" w:cs="TH SarabunPSK"/>
          <w:sz w:val="30"/>
          <w:szCs w:val="30"/>
          <w:cs/>
        </w:rPr>
        <w:t>เลขานุการ</w:t>
      </w:r>
      <w:r w:rsidRPr="005C07C1">
        <w:rPr>
          <w:rFonts w:ascii="TH SarabunPSK" w:hAnsi="TH SarabunPSK" w:cs="TH SarabunPSK"/>
          <w:sz w:val="30"/>
          <w:szCs w:val="30"/>
        </w:rPr>
        <w:t xml:space="preserve"> </w:t>
      </w:r>
      <w:r w:rsidRPr="005C07C1">
        <w:rPr>
          <w:rFonts w:ascii="TH SarabunPSK" w:hAnsi="TH SarabunPSK" w:cs="TH SarabunPSK"/>
          <w:color w:val="FF0000"/>
          <w:sz w:val="30"/>
          <w:szCs w:val="30"/>
          <w:cs/>
        </w:rPr>
        <w:t>(อาจารย์ผู้รับผิดชอบหลักสูตร)</w:t>
      </w:r>
    </w:p>
    <w:p w14:paraId="2431E471" w14:textId="02D59040" w:rsidR="003929D9" w:rsidRPr="005C07C1" w:rsidRDefault="003929D9" w:rsidP="003929D9">
      <w:pPr>
        <w:ind w:firstLine="720"/>
        <w:rPr>
          <w:rFonts w:ascii="TH SarabunPSK" w:hAnsi="TH SarabunPSK" w:cs="TH SarabunPSK"/>
          <w:sz w:val="30"/>
          <w:szCs w:val="30"/>
          <w:cs/>
        </w:rPr>
      </w:pPr>
      <w:r w:rsidRPr="005C07C1">
        <w:rPr>
          <w:rFonts w:ascii="TH SarabunPSK" w:hAnsi="TH SarabunPSK" w:cs="TH SarabunPSK"/>
          <w:sz w:val="30"/>
          <w:szCs w:val="30"/>
        </w:rPr>
        <w:tab/>
      </w:r>
      <w:r w:rsidRPr="005C07C1">
        <w:rPr>
          <w:rFonts w:ascii="TH SarabunPSK" w:hAnsi="TH SarabunPSK" w:cs="TH SarabunPSK"/>
          <w:sz w:val="30"/>
          <w:szCs w:val="30"/>
          <w:cs/>
        </w:rPr>
        <w:t>มีหน้าที่แนะนำและให้คำปรึกษาแก่คณะกรรมการพัฒนาและปรับปรุงหลักสูตร ให้เป็นไปด้วยความเรียบร้อยและมีประสิทธิภาพ</w:t>
      </w:r>
    </w:p>
    <w:p w14:paraId="3D4FECBD" w14:textId="77777777" w:rsidR="00A97A7A" w:rsidRPr="005C07C1" w:rsidRDefault="00A97A7A" w:rsidP="00A97A7A">
      <w:pPr>
        <w:rPr>
          <w:rFonts w:ascii="TH SarabunPSK" w:hAnsi="TH SarabunPSK" w:cs="TH SarabunPSK"/>
          <w:sz w:val="10"/>
          <w:szCs w:val="10"/>
        </w:rPr>
      </w:pPr>
    </w:p>
    <w:p w14:paraId="3E39E069" w14:textId="26C3EEA4" w:rsidR="00A97A7A" w:rsidRPr="005C07C1" w:rsidRDefault="00F07005" w:rsidP="00050A3E">
      <w:pPr>
        <w:ind w:firstLine="720"/>
        <w:rPr>
          <w:rFonts w:ascii="TH SarabunPSK" w:hAnsi="TH SarabunPSK" w:cs="TH SarabunPSK"/>
          <w:b/>
          <w:bCs/>
          <w:sz w:val="30"/>
          <w:szCs w:val="30"/>
        </w:rPr>
      </w:pPr>
      <w:r w:rsidRPr="005C07C1">
        <w:rPr>
          <w:rFonts w:ascii="TH SarabunPSK" w:hAnsi="TH SarabunPSK" w:cs="TH SarabunPSK"/>
          <w:b/>
          <w:bCs/>
          <w:sz w:val="30"/>
          <w:szCs w:val="30"/>
          <w:cs/>
        </w:rPr>
        <w:t>2</w:t>
      </w:r>
      <w:r w:rsidR="00050A3E" w:rsidRPr="005C07C1">
        <w:rPr>
          <w:rFonts w:ascii="TH SarabunPSK" w:hAnsi="TH SarabunPSK" w:cs="TH SarabunPSK"/>
          <w:b/>
          <w:bCs/>
          <w:sz w:val="30"/>
          <w:szCs w:val="30"/>
          <w:cs/>
        </w:rPr>
        <w:t xml:space="preserve">. </w:t>
      </w:r>
      <w:r w:rsidR="00A97A7A" w:rsidRPr="005C07C1">
        <w:rPr>
          <w:rFonts w:ascii="TH SarabunPSK" w:hAnsi="TH SarabunPSK" w:cs="TH SarabunPSK"/>
          <w:b/>
          <w:bCs/>
          <w:sz w:val="30"/>
          <w:szCs w:val="30"/>
          <w:cs/>
        </w:rPr>
        <w:t>คณะกรรมการ</w:t>
      </w:r>
      <w:r w:rsidR="00540E74" w:rsidRPr="005C07C1">
        <w:rPr>
          <w:rFonts w:ascii="TH SarabunPSK" w:hAnsi="TH SarabunPSK" w:cs="TH SarabunPSK"/>
          <w:b/>
          <w:bCs/>
          <w:sz w:val="30"/>
          <w:szCs w:val="30"/>
          <w:cs/>
        </w:rPr>
        <w:t>ดำเนินการ</w:t>
      </w:r>
      <w:r w:rsidR="00A97A7A" w:rsidRPr="00DA5C4B">
        <w:rPr>
          <w:rFonts w:ascii="TH SarabunPSK" w:hAnsi="TH SarabunPSK" w:cs="TH SarabunPSK"/>
          <w:b/>
          <w:bCs/>
          <w:sz w:val="30"/>
          <w:szCs w:val="30"/>
          <w:cs/>
        </w:rPr>
        <w:t xml:space="preserve"> </w:t>
      </w:r>
      <w:r w:rsidR="00DA5C4B" w:rsidRPr="00DA5C4B">
        <w:rPr>
          <w:rFonts w:ascii="TH SarabunPSK" w:hAnsi="TH SarabunPSK" w:cs="TH SarabunPSK" w:hint="cs"/>
          <w:b/>
          <w:bCs/>
          <w:sz w:val="30"/>
          <w:szCs w:val="30"/>
          <w:cs/>
        </w:rPr>
        <w:t>(วิพากษ์หลักสูตร)</w:t>
      </w:r>
    </w:p>
    <w:p w14:paraId="4D62ED24" w14:textId="5197B029" w:rsidR="00A97A7A" w:rsidRPr="005C07C1" w:rsidRDefault="00A97A7A" w:rsidP="00A97A7A">
      <w:pPr>
        <w:ind w:left="720"/>
        <w:rPr>
          <w:rFonts w:ascii="TH SarabunPSK" w:hAnsi="TH SarabunPSK" w:cs="TH SarabunPSK"/>
          <w:color w:val="FF0000"/>
          <w:sz w:val="30"/>
          <w:szCs w:val="30"/>
        </w:rPr>
      </w:pPr>
      <w:r w:rsidRPr="005C07C1">
        <w:rPr>
          <w:rFonts w:ascii="TH SarabunPSK" w:hAnsi="TH SarabunPSK" w:cs="TH SarabunPSK"/>
          <w:sz w:val="30"/>
          <w:szCs w:val="30"/>
        </w:rPr>
        <w:tab/>
        <w:t>1</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 xml:space="preserve">ประธานกรรมการ </w:t>
      </w:r>
      <w:r w:rsidRPr="005C07C1">
        <w:rPr>
          <w:rFonts w:ascii="TH SarabunPSK" w:hAnsi="TH SarabunPSK" w:cs="TH SarabunPSK"/>
          <w:color w:val="FF0000"/>
          <w:sz w:val="30"/>
          <w:szCs w:val="30"/>
        </w:rPr>
        <w:t>(</w:t>
      </w:r>
      <w:r w:rsidRPr="005C07C1">
        <w:rPr>
          <w:rFonts w:ascii="TH SarabunPSK" w:hAnsi="TH SarabunPSK" w:cs="TH SarabunPSK"/>
          <w:color w:val="FF0000"/>
          <w:sz w:val="30"/>
          <w:szCs w:val="30"/>
          <w:cs/>
        </w:rPr>
        <w:t>อาจารย์ผู้รับผิดชอบหลักสูตร)</w:t>
      </w:r>
      <w:r w:rsidRPr="005C07C1">
        <w:rPr>
          <w:rFonts w:ascii="TH SarabunPSK" w:hAnsi="TH SarabunPSK" w:cs="TH SarabunPSK"/>
          <w:color w:val="FF0000"/>
          <w:sz w:val="30"/>
          <w:szCs w:val="30"/>
        </w:rPr>
        <w:t xml:space="preserve"> </w:t>
      </w:r>
    </w:p>
    <w:p w14:paraId="46B1ECA3" w14:textId="21422329" w:rsidR="00A97A7A" w:rsidRPr="005C07C1" w:rsidRDefault="00A97A7A" w:rsidP="00A97A7A">
      <w:pPr>
        <w:ind w:left="720"/>
        <w:rPr>
          <w:rFonts w:ascii="TH SarabunPSK" w:hAnsi="TH SarabunPSK" w:cs="TH SarabunPSK"/>
          <w:sz w:val="30"/>
          <w:szCs w:val="30"/>
        </w:rPr>
      </w:pPr>
      <w:r w:rsidRPr="005C07C1">
        <w:rPr>
          <w:rFonts w:ascii="TH SarabunPSK" w:hAnsi="TH SarabunPSK" w:cs="TH SarabunPSK"/>
          <w:sz w:val="30"/>
          <w:szCs w:val="30"/>
        </w:rPr>
        <w:tab/>
        <w:t>2</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 xml:space="preserve">กรรมการผู้ทรงคุณวุฒิ </w:t>
      </w:r>
      <w:r w:rsidRPr="005C07C1">
        <w:rPr>
          <w:rFonts w:ascii="TH SarabunPSK" w:hAnsi="TH SarabunPSK" w:cs="TH SarabunPSK"/>
          <w:color w:val="FF0000"/>
          <w:sz w:val="30"/>
          <w:szCs w:val="30"/>
        </w:rPr>
        <w:t>(</w:t>
      </w:r>
      <w:r w:rsidRPr="005C07C1">
        <w:rPr>
          <w:rFonts w:ascii="TH SarabunPSK" w:hAnsi="TH SarabunPSK" w:cs="TH SarabunPSK"/>
          <w:color w:val="FF0000"/>
          <w:sz w:val="30"/>
          <w:szCs w:val="30"/>
          <w:cs/>
        </w:rPr>
        <w:t xml:space="preserve">อย่างน้อย </w:t>
      </w:r>
      <w:r w:rsidR="00050A3E" w:rsidRPr="005C07C1">
        <w:rPr>
          <w:rFonts w:ascii="TH SarabunPSK" w:hAnsi="TH SarabunPSK" w:cs="TH SarabunPSK"/>
          <w:color w:val="FF0000"/>
          <w:sz w:val="30"/>
          <w:szCs w:val="30"/>
        </w:rPr>
        <w:t>2</w:t>
      </w:r>
      <w:r w:rsidRPr="005C07C1">
        <w:rPr>
          <w:rFonts w:ascii="TH SarabunPSK" w:hAnsi="TH SarabunPSK" w:cs="TH SarabunPSK"/>
          <w:color w:val="FF0000"/>
          <w:sz w:val="30"/>
          <w:szCs w:val="30"/>
        </w:rPr>
        <w:t xml:space="preserve"> </w:t>
      </w:r>
      <w:r w:rsidRPr="005C07C1">
        <w:rPr>
          <w:rFonts w:ascii="TH SarabunPSK" w:hAnsi="TH SarabunPSK" w:cs="TH SarabunPSK"/>
          <w:color w:val="FF0000"/>
          <w:sz w:val="30"/>
          <w:szCs w:val="30"/>
          <w:cs/>
        </w:rPr>
        <w:t>ท่าน)</w:t>
      </w:r>
    </w:p>
    <w:p w14:paraId="1E5238F6" w14:textId="4AEA7FA2" w:rsidR="00F07C68" w:rsidRPr="005C07C1" w:rsidRDefault="00050A3E" w:rsidP="00F07005">
      <w:pPr>
        <w:ind w:left="720"/>
        <w:rPr>
          <w:rFonts w:ascii="TH SarabunPSK" w:hAnsi="TH SarabunPSK" w:cs="TH SarabunPSK"/>
          <w:sz w:val="30"/>
          <w:szCs w:val="30"/>
        </w:rPr>
      </w:pPr>
      <w:r w:rsidRPr="005C07C1">
        <w:rPr>
          <w:rFonts w:ascii="TH SarabunPSK" w:hAnsi="TH SarabunPSK" w:cs="TH SarabunPSK"/>
          <w:sz w:val="30"/>
          <w:szCs w:val="30"/>
        </w:rPr>
        <w:tab/>
        <w:t>3</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 xml:space="preserve">กรรมการผู้ทรงคุณวุฒิ </w:t>
      </w:r>
    </w:p>
    <w:p w14:paraId="3300611D" w14:textId="485DA6DA" w:rsidR="00F07005" w:rsidRPr="005C07C1" w:rsidRDefault="00F07005" w:rsidP="00F07005">
      <w:pPr>
        <w:ind w:left="720"/>
        <w:rPr>
          <w:rFonts w:ascii="TH SarabunPSK" w:hAnsi="TH SarabunPSK" w:cs="TH SarabunPSK"/>
          <w:sz w:val="30"/>
          <w:szCs w:val="30"/>
          <w:cs/>
        </w:rPr>
      </w:pPr>
      <w:r w:rsidRPr="005C07C1">
        <w:rPr>
          <w:rFonts w:ascii="TH SarabunPSK" w:hAnsi="TH SarabunPSK" w:cs="TH SarabunPSK"/>
          <w:sz w:val="30"/>
          <w:szCs w:val="30"/>
        </w:rPr>
        <w:tab/>
        <w:t>4</w:t>
      </w:r>
      <w:r w:rsidR="00540E74" w:rsidRPr="005C07C1">
        <w:rPr>
          <w:rFonts w:ascii="TH SarabunPSK" w:hAnsi="TH SarabunPSK" w:cs="TH SarabunPSK"/>
          <w:sz w:val="30"/>
          <w:szCs w:val="30"/>
        </w:rPr>
        <w:t>)</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กรรมการผู้ทรงคุณวุฒิ</w:t>
      </w:r>
      <w:r w:rsidR="00084C75">
        <w:rPr>
          <w:rFonts w:ascii="TH SarabunPSK" w:hAnsi="TH SarabunPSK" w:cs="TH SarabunPSK" w:hint="cs"/>
          <w:sz w:val="30"/>
          <w:szCs w:val="30"/>
          <w:cs/>
        </w:rPr>
        <w:t>จากสภาวิชาชีพ</w:t>
      </w:r>
      <w:r w:rsidRPr="005C07C1">
        <w:rPr>
          <w:rFonts w:ascii="TH SarabunPSK" w:hAnsi="TH SarabunPSK" w:cs="TH SarabunPSK"/>
          <w:sz w:val="30"/>
          <w:szCs w:val="30"/>
          <w:cs/>
        </w:rPr>
        <w:t xml:space="preserve"> </w:t>
      </w:r>
      <w:r w:rsidRPr="005C07C1">
        <w:rPr>
          <w:rFonts w:ascii="TH SarabunPSK" w:hAnsi="TH SarabunPSK" w:cs="TH SarabunPSK"/>
          <w:color w:val="FF0000"/>
          <w:sz w:val="30"/>
          <w:szCs w:val="30"/>
          <w:cs/>
        </w:rPr>
        <w:t>(อย่างน้อย 1 ท่าน</w:t>
      </w:r>
      <w:r w:rsidR="00084C75">
        <w:rPr>
          <w:rFonts w:ascii="TH SarabunPSK" w:hAnsi="TH SarabunPSK" w:cs="TH SarabunPSK" w:hint="cs"/>
          <w:color w:val="FF0000"/>
          <w:sz w:val="30"/>
          <w:szCs w:val="30"/>
          <w:cs/>
        </w:rPr>
        <w:t xml:space="preserve"> ถ้ามี</w:t>
      </w:r>
      <w:r w:rsidRPr="005C07C1">
        <w:rPr>
          <w:rFonts w:ascii="TH SarabunPSK" w:hAnsi="TH SarabunPSK" w:cs="TH SarabunPSK"/>
          <w:color w:val="FF0000"/>
          <w:sz w:val="30"/>
          <w:szCs w:val="30"/>
          <w:cs/>
        </w:rPr>
        <w:t>)</w:t>
      </w:r>
      <w:r w:rsidRPr="005C07C1">
        <w:rPr>
          <w:rFonts w:ascii="TH SarabunPSK" w:hAnsi="TH SarabunPSK" w:cs="TH SarabunPSK"/>
          <w:sz w:val="30"/>
          <w:szCs w:val="30"/>
          <w:cs/>
        </w:rPr>
        <w:t xml:space="preserve"> </w:t>
      </w:r>
    </w:p>
    <w:p w14:paraId="6E743FE3" w14:textId="1EA12967" w:rsidR="00A97A7A" w:rsidRPr="005C07C1" w:rsidRDefault="00A97A7A" w:rsidP="00A97A7A">
      <w:pPr>
        <w:ind w:left="720"/>
        <w:rPr>
          <w:rFonts w:ascii="TH SarabunPSK" w:hAnsi="TH SarabunPSK" w:cs="TH SarabunPSK"/>
          <w:sz w:val="30"/>
          <w:szCs w:val="30"/>
        </w:rPr>
      </w:pPr>
      <w:r w:rsidRPr="005C07C1">
        <w:rPr>
          <w:rFonts w:ascii="TH SarabunPSK" w:hAnsi="TH SarabunPSK" w:cs="TH SarabunPSK"/>
          <w:sz w:val="30"/>
          <w:szCs w:val="30"/>
        </w:rPr>
        <w:tab/>
      </w:r>
      <w:r w:rsidR="00540E74" w:rsidRPr="005C07C1">
        <w:rPr>
          <w:rFonts w:ascii="TH SarabunPSK" w:hAnsi="TH SarabunPSK" w:cs="TH SarabunPSK"/>
          <w:sz w:val="30"/>
          <w:szCs w:val="30"/>
        </w:rPr>
        <w:t>5)</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กรรมการ</w:t>
      </w:r>
      <w:r w:rsidRPr="005C07C1">
        <w:rPr>
          <w:rFonts w:ascii="TH SarabunPSK" w:hAnsi="TH SarabunPSK" w:cs="TH SarabunPSK"/>
          <w:b/>
          <w:bCs/>
          <w:i/>
          <w:iCs/>
          <w:color w:val="FF0000"/>
          <w:sz w:val="30"/>
          <w:szCs w:val="30"/>
          <w:cs/>
        </w:rPr>
        <w:t xml:space="preserve"> </w:t>
      </w:r>
      <w:r w:rsidR="00F07C68" w:rsidRPr="005C07C1">
        <w:rPr>
          <w:rFonts w:ascii="TH SarabunPSK" w:hAnsi="TH SarabunPSK" w:cs="TH SarabunPSK"/>
          <w:color w:val="FF0000"/>
          <w:sz w:val="30"/>
          <w:szCs w:val="30"/>
        </w:rPr>
        <w:t>(</w:t>
      </w:r>
      <w:r w:rsidR="00F07C68" w:rsidRPr="005C07C1">
        <w:rPr>
          <w:rFonts w:ascii="TH SarabunPSK" w:hAnsi="TH SarabunPSK" w:cs="TH SarabunPSK"/>
          <w:color w:val="FF0000"/>
          <w:sz w:val="30"/>
          <w:szCs w:val="30"/>
          <w:cs/>
        </w:rPr>
        <w:t>อาจารย์ผู้รับผิดชอบหลักสูตร)</w:t>
      </w:r>
    </w:p>
    <w:p w14:paraId="7CC3E857" w14:textId="607F6B84" w:rsidR="00A97A7A" w:rsidRPr="005C07C1" w:rsidRDefault="00A97A7A" w:rsidP="00A97A7A">
      <w:pPr>
        <w:ind w:left="720"/>
        <w:rPr>
          <w:rFonts w:ascii="TH SarabunPSK" w:hAnsi="TH SarabunPSK" w:cs="TH SarabunPSK"/>
          <w:sz w:val="30"/>
          <w:szCs w:val="30"/>
          <w:cs/>
        </w:rPr>
      </w:pPr>
      <w:r w:rsidRPr="005C07C1">
        <w:rPr>
          <w:rFonts w:ascii="TH SarabunPSK" w:hAnsi="TH SarabunPSK" w:cs="TH SarabunPSK"/>
          <w:sz w:val="30"/>
          <w:szCs w:val="30"/>
        </w:rPr>
        <w:tab/>
      </w:r>
      <w:r w:rsidR="00540E74" w:rsidRPr="005C07C1">
        <w:rPr>
          <w:rFonts w:ascii="TH SarabunPSK" w:hAnsi="TH SarabunPSK" w:cs="TH SarabunPSK"/>
          <w:sz w:val="30"/>
          <w:szCs w:val="30"/>
        </w:rPr>
        <w:t>6)</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กรรมการ</w:t>
      </w:r>
      <w:r w:rsidRPr="005C07C1">
        <w:rPr>
          <w:rFonts w:ascii="TH SarabunPSK" w:hAnsi="TH SarabunPSK" w:cs="TH SarabunPSK"/>
          <w:color w:val="FF0000"/>
          <w:sz w:val="30"/>
          <w:szCs w:val="30"/>
        </w:rPr>
        <w:t xml:space="preserve"> </w:t>
      </w:r>
      <w:r w:rsidRPr="005C07C1">
        <w:rPr>
          <w:rFonts w:ascii="TH SarabunPSK" w:hAnsi="TH SarabunPSK" w:cs="TH SarabunPSK"/>
          <w:color w:val="FF0000"/>
          <w:sz w:val="30"/>
          <w:szCs w:val="30"/>
          <w:cs/>
        </w:rPr>
        <w:t>(ศิษย์เก่า)</w:t>
      </w:r>
    </w:p>
    <w:p w14:paraId="02B53BA2" w14:textId="01D83D53" w:rsidR="00A97A7A" w:rsidRPr="005C07C1" w:rsidRDefault="00A97A7A" w:rsidP="00A97A7A">
      <w:pPr>
        <w:ind w:left="720"/>
        <w:rPr>
          <w:rFonts w:ascii="TH SarabunPSK" w:hAnsi="TH SarabunPSK" w:cs="TH SarabunPSK"/>
          <w:sz w:val="30"/>
          <w:szCs w:val="30"/>
        </w:rPr>
      </w:pPr>
      <w:r w:rsidRPr="005C07C1">
        <w:rPr>
          <w:rFonts w:ascii="TH SarabunPSK" w:hAnsi="TH SarabunPSK" w:cs="TH SarabunPSK"/>
          <w:sz w:val="30"/>
          <w:szCs w:val="30"/>
        </w:rPr>
        <w:tab/>
      </w:r>
      <w:r w:rsidR="00540E74" w:rsidRPr="005C07C1">
        <w:rPr>
          <w:rFonts w:ascii="TH SarabunPSK" w:hAnsi="TH SarabunPSK" w:cs="TH SarabunPSK"/>
          <w:sz w:val="30"/>
          <w:szCs w:val="30"/>
        </w:rPr>
        <w:t>7)</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กรรมการ</w:t>
      </w:r>
      <w:r w:rsidRPr="005C07C1">
        <w:rPr>
          <w:rFonts w:ascii="TH SarabunPSK" w:hAnsi="TH SarabunPSK" w:cs="TH SarabunPSK"/>
          <w:color w:val="FF0000"/>
          <w:sz w:val="30"/>
          <w:szCs w:val="30"/>
          <w:cs/>
        </w:rPr>
        <w:t xml:space="preserve"> </w:t>
      </w:r>
      <w:r w:rsidR="00F07005" w:rsidRPr="005C07C1">
        <w:rPr>
          <w:rFonts w:ascii="TH SarabunPSK" w:hAnsi="TH SarabunPSK" w:cs="TH SarabunPSK"/>
          <w:color w:val="FF0000"/>
          <w:sz w:val="30"/>
          <w:szCs w:val="30"/>
          <w:cs/>
        </w:rPr>
        <w:t>(ศิษย์ปัจจุบัน)</w:t>
      </w:r>
    </w:p>
    <w:p w14:paraId="7DBD6A39" w14:textId="4DE6ADC7" w:rsidR="00A97A7A" w:rsidRPr="005C07C1" w:rsidRDefault="00A97A7A" w:rsidP="00A97A7A">
      <w:pPr>
        <w:ind w:left="720"/>
        <w:rPr>
          <w:rFonts w:ascii="TH SarabunPSK" w:hAnsi="TH SarabunPSK" w:cs="TH SarabunPSK"/>
          <w:sz w:val="30"/>
          <w:szCs w:val="30"/>
        </w:rPr>
      </w:pPr>
      <w:r w:rsidRPr="005C07C1">
        <w:rPr>
          <w:rFonts w:ascii="TH SarabunPSK" w:hAnsi="TH SarabunPSK" w:cs="TH SarabunPSK"/>
          <w:sz w:val="30"/>
          <w:szCs w:val="30"/>
        </w:rPr>
        <w:tab/>
      </w:r>
      <w:r w:rsidR="00540E74" w:rsidRPr="005C07C1">
        <w:rPr>
          <w:rFonts w:ascii="TH SarabunPSK" w:hAnsi="TH SarabunPSK" w:cs="TH SarabunPSK"/>
          <w:sz w:val="30"/>
          <w:szCs w:val="30"/>
        </w:rPr>
        <w:t>8)</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 xml:space="preserve">กรรมการ </w:t>
      </w:r>
      <w:r w:rsidR="00F07005" w:rsidRPr="005C07C1">
        <w:rPr>
          <w:rFonts w:ascii="TH SarabunPSK" w:hAnsi="TH SarabunPSK" w:cs="TH SarabunPSK"/>
          <w:color w:val="FF0000"/>
          <w:sz w:val="30"/>
          <w:szCs w:val="30"/>
          <w:cs/>
        </w:rPr>
        <w:t>(ผู้ใช้บัณฑิต</w:t>
      </w:r>
      <w:r w:rsidR="00F07005" w:rsidRPr="005C07C1">
        <w:rPr>
          <w:rFonts w:ascii="TH SarabunPSK" w:hAnsi="TH SarabunPSK" w:cs="TH SarabunPSK"/>
          <w:color w:val="FF0000"/>
          <w:sz w:val="30"/>
          <w:szCs w:val="30"/>
        </w:rPr>
        <w:t>)</w:t>
      </w:r>
    </w:p>
    <w:p w14:paraId="66A10BA3" w14:textId="267B41E3" w:rsidR="00A97A7A" w:rsidRPr="005C07C1" w:rsidRDefault="00A97A7A" w:rsidP="00A97A7A">
      <w:pPr>
        <w:ind w:left="720"/>
        <w:rPr>
          <w:rFonts w:ascii="TH SarabunPSK" w:hAnsi="TH SarabunPSK" w:cs="TH SarabunPSK"/>
          <w:sz w:val="30"/>
          <w:szCs w:val="30"/>
        </w:rPr>
      </w:pPr>
      <w:r w:rsidRPr="005C07C1">
        <w:rPr>
          <w:rFonts w:ascii="TH SarabunPSK" w:hAnsi="TH SarabunPSK" w:cs="TH SarabunPSK"/>
          <w:sz w:val="30"/>
          <w:szCs w:val="30"/>
        </w:rPr>
        <w:tab/>
      </w:r>
      <w:r w:rsidR="00540E74" w:rsidRPr="005C07C1">
        <w:rPr>
          <w:rFonts w:ascii="TH SarabunPSK" w:hAnsi="TH SarabunPSK" w:cs="TH SarabunPSK"/>
          <w:sz w:val="30"/>
          <w:szCs w:val="30"/>
        </w:rPr>
        <w:t>9)</w:t>
      </w:r>
      <w:r w:rsidRPr="005C07C1">
        <w:rPr>
          <w:rFonts w:ascii="TH SarabunPSK" w:hAnsi="TH SarabunPSK" w:cs="TH SarabunPSK"/>
          <w:sz w:val="30"/>
          <w:szCs w:val="30"/>
        </w:rPr>
        <w:t xml:space="preserve"> </w:t>
      </w:r>
      <w:r w:rsidRPr="005C07C1">
        <w:rPr>
          <w:rFonts w:ascii="TH SarabunPSK" w:hAnsi="TH SarabunPSK" w:cs="TH SarabunPSK"/>
          <w:color w:val="0206BE"/>
          <w:sz w:val="30"/>
          <w:szCs w:val="30"/>
        </w:rPr>
        <w:t>xxxxxxxxxx</w:t>
      </w:r>
      <w:r w:rsidRPr="005C07C1">
        <w:rPr>
          <w:rFonts w:ascii="TH SarabunPSK" w:hAnsi="TH SarabunPSK" w:cs="TH SarabunPSK"/>
          <w:color w:val="0206BE"/>
          <w:sz w:val="30"/>
          <w:szCs w:val="30"/>
          <w:cs/>
        </w:rPr>
        <w:tab/>
      </w:r>
      <w:r w:rsidRPr="005C07C1">
        <w:rPr>
          <w:rFonts w:ascii="TH SarabunPSK" w:hAnsi="TH SarabunPSK" w:cs="TH SarabunPSK"/>
          <w:color w:val="0206BE"/>
          <w:sz w:val="30"/>
          <w:szCs w:val="30"/>
          <w:cs/>
        </w:rPr>
        <w:tab/>
      </w:r>
      <w:r w:rsidRPr="005C07C1">
        <w:rPr>
          <w:rFonts w:ascii="TH SarabunPSK" w:hAnsi="TH SarabunPSK" w:cs="TH SarabunPSK"/>
          <w:sz w:val="30"/>
          <w:szCs w:val="30"/>
          <w:cs/>
        </w:rPr>
        <w:t xml:space="preserve">กรรมการและเลขานุการ </w:t>
      </w:r>
      <w:r w:rsidR="00F07C68" w:rsidRPr="005C07C1">
        <w:rPr>
          <w:rFonts w:ascii="TH SarabunPSK" w:hAnsi="TH SarabunPSK" w:cs="TH SarabunPSK"/>
          <w:color w:val="FF0000"/>
          <w:sz w:val="30"/>
          <w:szCs w:val="30"/>
        </w:rPr>
        <w:t>(</w:t>
      </w:r>
      <w:r w:rsidR="00F07C68" w:rsidRPr="005C07C1">
        <w:rPr>
          <w:rFonts w:ascii="TH SarabunPSK" w:hAnsi="TH SarabunPSK" w:cs="TH SarabunPSK"/>
          <w:color w:val="FF0000"/>
          <w:sz w:val="30"/>
          <w:szCs w:val="30"/>
          <w:cs/>
        </w:rPr>
        <w:t>อาจารย์ผู้รับผิดชอบหลักสูตร)</w:t>
      </w:r>
    </w:p>
    <w:p w14:paraId="29702B18" w14:textId="77777777" w:rsidR="00DA5C4B" w:rsidRDefault="00DA5C4B" w:rsidP="003929D9">
      <w:pPr>
        <w:ind w:firstLine="720"/>
        <w:rPr>
          <w:rFonts w:ascii="TH SarabunPSK" w:hAnsi="TH SarabunPSK" w:cs="TH SarabunPSK"/>
          <w:sz w:val="30"/>
          <w:szCs w:val="30"/>
        </w:rPr>
      </w:pPr>
    </w:p>
    <w:p w14:paraId="4DA4DA75" w14:textId="77777777" w:rsidR="00DA5C4B" w:rsidRDefault="00DA5C4B" w:rsidP="003929D9">
      <w:pPr>
        <w:ind w:firstLine="720"/>
        <w:rPr>
          <w:rFonts w:ascii="TH SarabunPSK" w:hAnsi="TH SarabunPSK" w:cs="TH SarabunPSK"/>
          <w:sz w:val="30"/>
          <w:szCs w:val="30"/>
        </w:rPr>
      </w:pPr>
    </w:p>
    <w:p w14:paraId="0CC0962F" w14:textId="4F32098A" w:rsidR="00F07005" w:rsidRPr="005C07C1" w:rsidRDefault="003929D9" w:rsidP="003929D9">
      <w:pPr>
        <w:ind w:firstLine="720"/>
        <w:rPr>
          <w:rFonts w:ascii="TH SarabunPSK" w:hAnsi="TH SarabunPSK" w:cs="TH SarabunPSK"/>
          <w:sz w:val="30"/>
          <w:szCs w:val="30"/>
        </w:rPr>
      </w:pPr>
      <w:r w:rsidRPr="005C07C1">
        <w:rPr>
          <w:rFonts w:ascii="TH SarabunPSK" w:hAnsi="TH SarabunPSK" w:cs="TH SarabunPSK"/>
          <w:sz w:val="30"/>
          <w:szCs w:val="30"/>
          <w:cs/>
        </w:rPr>
        <w:t>มีหน้าที่ อภิปราย และวิพากษ์หลักสูตร ให้ข้อเสนอแนะที่เกี่ยวข้องกับการพัฒนาและปรับปรุงหลักสูตรให้มีคุณภาพ มาตรฐานคุณวุฒิระดับอุดมศึกษา พ.ศ. ๒๕๖๕</w:t>
      </w:r>
    </w:p>
    <w:p w14:paraId="0ABC0616" w14:textId="77777777" w:rsidR="00F07005" w:rsidRPr="005C07C1" w:rsidRDefault="00F07005" w:rsidP="00A97A7A">
      <w:pPr>
        <w:ind w:left="720"/>
        <w:rPr>
          <w:rFonts w:ascii="TH SarabunPSK" w:hAnsi="TH SarabunPSK" w:cs="TH SarabunPSK"/>
          <w:sz w:val="30"/>
          <w:szCs w:val="30"/>
        </w:rPr>
      </w:pPr>
    </w:p>
    <w:p w14:paraId="72586CCE" w14:textId="534E49D0" w:rsidR="00F07005" w:rsidRPr="00084C75" w:rsidRDefault="00F07005" w:rsidP="00F07005">
      <w:pPr>
        <w:ind w:left="1627" w:firstLine="187"/>
        <w:rPr>
          <w:rFonts w:ascii="TH SarabunPSK" w:hAnsi="TH SarabunPSK" w:cs="TH SarabunPSK"/>
          <w:color w:val="0000FF"/>
          <w:sz w:val="30"/>
          <w:szCs w:val="30"/>
        </w:rPr>
      </w:pPr>
      <w:r w:rsidRPr="00084C75">
        <w:rPr>
          <w:rFonts w:ascii="TH SarabunPSK" w:hAnsi="TH SarabunPSK" w:cs="TH SarabunPSK"/>
          <w:color w:val="0000FF"/>
          <w:sz w:val="30"/>
          <w:szCs w:val="30"/>
          <w:cs/>
        </w:rPr>
        <w:t>สั่ง ณ วันที่ .................................... พ.ศ. .............................</w:t>
      </w:r>
    </w:p>
    <w:p w14:paraId="7D729380" w14:textId="39FFFDA4" w:rsidR="00F07005" w:rsidRPr="005C07C1" w:rsidRDefault="00F07005" w:rsidP="00A97A7A">
      <w:pPr>
        <w:ind w:left="720"/>
        <w:rPr>
          <w:rFonts w:ascii="TH SarabunPSK" w:hAnsi="TH SarabunPSK" w:cs="TH SarabunPSK"/>
          <w:sz w:val="30"/>
          <w:szCs w:val="30"/>
        </w:rPr>
      </w:pPr>
    </w:p>
    <w:p w14:paraId="2CB25BBD" w14:textId="77777777" w:rsidR="00F07005" w:rsidRPr="005C07C1" w:rsidRDefault="00F07005" w:rsidP="00A97A7A">
      <w:pPr>
        <w:ind w:left="720"/>
        <w:rPr>
          <w:rFonts w:ascii="TH SarabunPSK" w:hAnsi="TH SarabunPSK" w:cs="TH SarabunPSK"/>
          <w:sz w:val="30"/>
          <w:szCs w:val="30"/>
        </w:rPr>
      </w:pPr>
    </w:p>
    <w:p w14:paraId="0136F48D" w14:textId="51762F5C" w:rsidR="00F07005" w:rsidRPr="005C07C1" w:rsidRDefault="00F07005" w:rsidP="00A97A7A">
      <w:pPr>
        <w:ind w:left="720"/>
        <w:rPr>
          <w:rFonts w:ascii="TH SarabunPSK" w:hAnsi="TH SarabunPSK" w:cs="TH SarabunPSK"/>
          <w:color w:val="FF0000"/>
          <w:sz w:val="30"/>
          <w:szCs w:val="30"/>
        </w:rPr>
      </w:pPr>
      <w:r w:rsidRPr="005C07C1">
        <w:rPr>
          <w:rFonts w:ascii="TH SarabunPSK" w:hAnsi="TH SarabunPSK" w:cs="TH SarabunPSK"/>
          <w:color w:val="FF0000"/>
          <w:sz w:val="30"/>
          <w:szCs w:val="30"/>
          <w:cs/>
        </w:rPr>
        <w:t>เสนอผู้บริหารลงนาม</w:t>
      </w:r>
    </w:p>
    <w:p w14:paraId="3E03C420" w14:textId="77777777" w:rsidR="00F07005" w:rsidRPr="005C07C1" w:rsidRDefault="00F07005" w:rsidP="00A97A7A">
      <w:pPr>
        <w:ind w:left="720"/>
        <w:rPr>
          <w:rFonts w:ascii="TH SarabunPSK" w:hAnsi="TH SarabunPSK" w:cs="TH SarabunPSK"/>
          <w:sz w:val="30"/>
          <w:szCs w:val="30"/>
        </w:rPr>
      </w:pPr>
    </w:p>
    <w:p w14:paraId="13A86A74" w14:textId="4D274C09" w:rsidR="00F07005" w:rsidRPr="005C07C1" w:rsidRDefault="00F07005" w:rsidP="00F07005">
      <w:pPr>
        <w:ind w:left="3441" w:firstLine="187"/>
        <w:rPr>
          <w:rFonts w:ascii="TH SarabunPSK" w:hAnsi="TH SarabunPSK" w:cs="TH SarabunPSK"/>
          <w:sz w:val="30"/>
          <w:szCs w:val="30"/>
        </w:rPr>
      </w:pPr>
      <w:r w:rsidRPr="005C07C1">
        <w:rPr>
          <w:rFonts w:ascii="TH SarabunPSK" w:hAnsi="TH SarabunPSK" w:cs="TH SarabunPSK"/>
          <w:sz w:val="30"/>
          <w:szCs w:val="30"/>
          <w:cs/>
        </w:rPr>
        <w:t>(..................................................)</w:t>
      </w:r>
    </w:p>
    <w:p w14:paraId="779CC2BE" w14:textId="18BCA950" w:rsidR="00F07005" w:rsidRPr="005C07C1" w:rsidRDefault="00F07005" w:rsidP="00F07005">
      <w:pPr>
        <w:ind w:left="4161" w:firstLine="374"/>
        <w:rPr>
          <w:rFonts w:ascii="TH SarabunPSK" w:hAnsi="TH SarabunPSK" w:cs="TH SarabunPSK"/>
          <w:sz w:val="30"/>
          <w:szCs w:val="30"/>
        </w:rPr>
      </w:pPr>
      <w:r w:rsidRPr="005C07C1">
        <w:rPr>
          <w:rFonts w:ascii="TH SarabunPSK" w:hAnsi="TH SarabunPSK" w:cs="TH SarabunPSK"/>
          <w:sz w:val="30"/>
          <w:szCs w:val="30"/>
          <w:cs/>
        </w:rPr>
        <w:t>อธิการบดี</w:t>
      </w:r>
    </w:p>
    <w:p w14:paraId="643922E5" w14:textId="77777777" w:rsidR="0086478B" w:rsidRDefault="0086478B" w:rsidP="0086478B">
      <w:pPr>
        <w:rPr>
          <w:rFonts w:ascii="TH SarabunPSK" w:hAnsi="TH SarabunPSK" w:cs="TH SarabunPSK"/>
          <w:sz w:val="30"/>
          <w:szCs w:val="30"/>
        </w:rPr>
      </w:pPr>
    </w:p>
    <w:p w14:paraId="3DA71A9B" w14:textId="77777777" w:rsidR="0086478B" w:rsidRPr="005C07C1" w:rsidRDefault="0086478B" w:rsidP="0086478B">
      <w:pPr>
        <w:rPr>
          <w:rFonts w:ascii="TH SarabunPSK" w:hAnsi="TH SarabunPSK" w:cs="TH SarabunPSK"/>
          <w:sz w:val="30"/>
          <w:szCs w:val="30"/>
        </w:rPr>
      </w:pPr>
    </w:p>
    <w:p w14:paraId="4B39B134" w14:textId="096B28F7" w:rsidR="00F07005" w:rsidRPr="005C07C1" w:rsidRDefault="00B53919" w:rsidP="00B53919">
      <w:pPr>
        <w:rPr>
          <w:rFonts w:ascii="TH SarabunPSK" w:hAnsi="TH SarabunPSK" w:cs="TH SarabunPSK"/>
          <w:sz w:val="30"/>
          <w:szCs w:val="30"/>
          <w:cs/>
        </w:rPr>
      </w:pPr>
      <w:r w:rsidRPr="005C07C1">
        <w:rPr>
          <w:rFonts w:ascii="TH SarabunPSK" w:hAnsi="TH SarabunPSK" w:cs="TH SarabunPSK"/>
          <w:sz w:val="30"/>
          <w:szCs w:val="30"/>
          <w:cs/>
        </w:rPr>
        <w:t>ที่       /25</w:t>
      </w:r>
      <w:r w:rsidR="00DA5C4B">
        <w:rPr>
          <w:rFonts w:ascii="TH SarabunPSK" w:hAnsi="TH SarabunPSK" w:cs="TH SarabunPSK" w:hint="cs"/>
          <w:sz w:val="30"/>
          <w:szCs w:val="30"/>
          <w:cs/>
        </w:rPr>
        <w:t>6</w:t>
      </w:r>
      <w:r w:rsidRPr="005C07C1">
        <w:rPr>
          <w:rFonts w:ascii="TH SarabunPSK" w:hAnsi="TH SarabunPSK" w:cs="TH SarabunPSK"/>
          <w:sz w:val="30"/>
          <w:szCs w:val="30"/>
          <w:cs/>
        </w:rPr>
        <w:t>.....</w:t>
      </w:r>
    </w:p>
    <w:p w14:paraId="53FD0D47" w14:textId="421E8805" w:rsidR="00A97A7A" w:rsidRPr="005C07C1" w:rsidRDefault="00A97A7A" w:rsidP="00050A3E">
      <w:pPr>
        <w:rPr>
          <w:rFonts w:ascii="TH SarabunPSK" w:hAnsi="TH SarabunPSK" w:cs="TH SarabunPSK"/>
          <w:b/>
          <w:bCs/>
          <w:sz w:val="36"/>
          <w:szCs w:val="36"/>
          <w:cs/>
        </w:rPr>
      </w:pPr>
    </w:p>
    <w:p w14:paraId="000EEC37" w14:textId="77777777" w:rsidR="005026A4" w:rsidRPr="005C07C1" w:rsidRDefault="005026A4" w:rsidP="005026A4">
      <w:pPr>
        <w:jc w:val="center"/>
        <w:rPr>
          <w:rFonts w:ascii="TH SarabunPSK" w:hAnsi="TH SarabunPSK" w:cs="TH SarabunPSK"/>
        </w:rPr>
      </w:pPr>
    </w:p>
    <w:p w14:paraId="5788A404" w14:textId="7DCEDE11" w:rsidR="005026A4" w:rsidRPr="005C07C1" w:rsidRDefault="005026A4" w:rsidP="005026A4">
      <w:pPr>
        <w:jc w:val="center"/>
        <w:rPr>
          <w:rFonts w:ascii="TH SarabunPSK" w:hAnsi="TH SarabunPSK" w:cs="TH SarabunPSK"/>
          <w:b/>
          <w:bCs/>
          <w:sz w:val="32"/>
          <w:szCs w:val="32"/>
        </w:rPr>
      </w:pPr>
      <w:r w:rsidRPr="005C07C1">
        <w:rPr>
          <w:rFonts w:ascii="TH SarabunPSK" w:hAnsi="TH SarabunPSK" w:cs="TH SarabunPSK"/>
          <w:cs/>
        </w:rPr>
        <w:br w:type="page"/>
      </w:r>
      <w:bookmarkEnd w:id="17"/>
      <w:r w:rsidRPr="00937FF8">
        <w:rPr>
          <w:rFonts w:ascii="TH SarabunPSK" w:hAnsi="TH SarabunPSK" w:cs="TH SarabunPSK"/>
          <w:b/>
          <w:bCs/>
          <w:sz w:val="32"/>
          <w:szCs w:val="32"/>
          <w:cs/>
        </w:rPr>
        <w:lastRenderedPageBreak/>
        <w:t>ประวัติและรายชื่อ</w:t>
      </w:r>
      <w:r w:rsidR="00B72A1B" w:rsidRPr="00937FF8">
        <w:rPr>
          <w:rFonts w:ascii="TH SarabunPSK" w:hAnsi="TH SarabunPSK" w:cs="TH SarabunPSK" w:hint="cs"/>
          <w:b/>
          <w:bCs/>
          <w:sz w:val="32"/>
          <w:szCs w:val="32"/>
          <w:cs/>
        </w:rPr>
        <w:t>ผู้ทรงคุณวุฒิ</w:t>
      </w:r>
      <w:r w:rsidRPr="00937FF8">
        <w:rPr>
          <w:rFonts w:ascii="TH SarabunPSK" w:hAnsi="TH SarabunPSK" w:cs="TH SarabunPSK"/>
          <w:b/>
          <w:bCs/>
          <w:sz w:val="32"/>
          <w:szCs w:val="32"/>
          <w:cs/>
        </w:rPr>
        <w:t>คณะกรรมการ</w:t>
      </w:r>
      <w:r w:rsidR="00B72A1B" w:rsidRPr="00937FF8">
        <w:rPr>
          <w:rFonts w:ascii="TH SarabunPSK" w:hAnsi="TH SarabunPSK" w:cs="TH SarabunPSK" w:hint="cs"/>
          <w:b/>
          <w:bCs/>
          <w:sz w:val="32"/>
          <w:szCs w:val="32"/>
          <w:cs/>
        </w:rPr>
        <w:t>วิพากษ์</w:t>
      </w:r>
      <w:r w:rsidRPr="00937FF8">
        <w:rPr>
          <w:rFonts w:ascii="TH SarabunPSK" w:hAnsi="TH SarabunPSK" w:cs="TH SarabunPSK"/>
          <w:b/>
          <w:bCs/>
          <w:sz w:val="32"/>
          <w:szCs w:val="32"/>
          <w:cs/>
        </w:rPr>
        <w:t>หลักสูตร</w:t>
      </w:r>
    </w:p>
    <w:p w14:paraId="30090379" w14:textId="77777777" w:rsidR="005026A4" w:rsidRPr="00084C75" w:rsidRDefault="005026A4" w:rsidP="005026A4">
      <w:pPr>
        <w:jc w:val="center"/>
        <w:rPr>
          <w:rFonts w:ascii="TH SarabunPSK" w:hAnsi="TH SarabunPSK" w:cs="TH SarabunPSK"/>
          <w:b/>
          <w:bCs/>
          <w:color w:val="0000FF"/>
          <w:sz w:val="32"/>
          <w:szCs w:val="32"/>
        </w:rPr>
      </w:pPr>
      <w:r w:rsidRPr="00084C75">
        <w:rPr>
          <w:rFonts w:ascii="TH SarabunPSK" w:hAnsi="TH SarabunPSK" w:cs="TH SarabunPSK"/>
          <w:b/>
          <w:bCs/>
          <w:color w:val="0000FF"/>
          <w:sz w:val="32"/>
          <w:szCs w:val="32"/>
          <w:cs/>
        </w:rPr>
        <w:t>หลักสูตร</w:t>
      </w:r>
      <w:r w:rsidR="00A32AAC" w:rsidRPr="00084C75">
        <w:rPr>
          <w:rFonts w:ascii="TH SarabunPSK" w:hAnsi="TH SarabunPSK" w:cs="TH SarabunPSK"/>
          <w:b/>
          <w:bCs/>
          <w:color w:val="0000FF"/>
          <w:sz w:val="32"/>
          <w:szCs w:val="32"/>
        </w:rPr>
        <w:t>xxxxxxxxx</w:t>
      </w:r>
      <w:r w:rsidRPr="00084C75">
        <w:rPr>
          <w:rFonts w:ascii="TH SarabunPSK" w:hAnsi="TH SarabunPSK" w:cs="TH SarabunPSK"/>
          <w:b/>
          <w:bCs/>
          <w:color w:val="0000FF"/>
          <w:sz w:val="32"/>
          <w:szCs w:val="32"/>
          <w:cs/>
        </w:rPr>
        <w:t>บัณฑิต สาขาวิชา</w:t>
      </w:r>
      <w:r w:rsidR="00A32AAC" w:rsidRPr="00084C75">
        <w:rPr>
          <w:rFonts w:ascii="TH SarabunPSK" w:hAnsi="TH SarabunPSK" w:cs="TH SarabunPSK"/>
          <w:b/>
          <w:bCs/>
          <w:color w:val="0000FF"/>
          <w:sz w:val="32"/>
          <w:szCs w:val="32"/>
        </w:rPr>
        <w:t>xxxxxxxxxxxx</w:t>
      </w:r>
    </w:p>
    <w:p w14:paraId="64D70E26" w14:textId="15BE88B5" w:rsidR="005026A4" w:rsidRPr="00084C75" w:rsidRDefault="0086238F" w:rsidP="005026A4">
      <w:pPr>
        <w:jc w:val="center"/>
        <w:rPr>
          <w:rFonts w:ascii="TH SarabunPSK" w:hAnsi="TH SarabunPSK" w:cs="TH SarabunPSK"/>
          <w:b/>
          <w:bCs/>
          <w:color w:val="0000FF"/>
          <w:sz w:val="32"/>
          <w:szCs w:val="32"/>
        </w:rPr>
      </w:pPr>
      <w:r w:rsidRPr="00084C75">
        <w:rPr>
          <w:rFonts w:ascii="TH SarabunPSK" w:hAnsi="TH SarabunPSK" w:cs="TH SarabunPSK"/>
          <w:b/>
          <w:bCs/>
          <w:color w:val="0000FF"/>
          <w:sz w:val="32"/>
          <w:szCs w:val="32"/>
          <w:cs/>
        </w:rPr>
        <w:t>หลักสูตรปรับปรุง พ.ศ. 25</w:t>
      </w:r>
      <w:r w:rsidR="00DA5C4B">
        <w:rPr>
          <w:rFonts w:ascii="TH SarabunPSK" w:hAnsi="TH SarabunPSK" w:cs="TH SarabunPSK"/>
          <w:b/>
          <w:bCs/>
          <w:color w:val="0000FF"/>
          <w:sz w:val="32"/>
          <w:szCs w:val="32"/>
        </w:rPr>
        <w:t>6</w:t>
      </w:r>
      <w:r w:rsidR="00A32AAC" w:rsidRPr="00084C75">
        <w:rPr>
          <w:rFonts w:ascii="TH SarabunPSK" w:hAnsi="TH SarabunPSK" w:cs="TH SarabunPSK"/>
          <w:b/>
          <w:bCs/>
          <w:color w:val="0000FF"/>
          <w:sz w:val="32"/>
          <w:szCs w:val="32"/>
        </w:rPr>
        <w:t>x</w:t>
      </w:r>
    </w:p>
    <w:p w14:paraId="2946B5CD" w14:textId="77777777" w:rsidR="005026A4" w:rsidRPr="005C07C1" w:rsidRDefault="005026A4" w:rsidP="005026A4">
      <w:pPr>
        <w:jc w:val="center"/>
        <w:rPr>
          <w:rFonts w:ascii="TH SarabunPSK" w:hAnsi="TH SarabunPSK" w:cs="TH SarabunPSK"/>
          <w:sz w:val="32"/>
          <w:szCs w:val="32"/>
        </w:rPr>
      </w:pP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2"/>
        <w:gridCol w:w="2866"/>
        <w:gridCol w:w="2000"/>
        <w:gridCol w:w="1539"/>
        <w:gridCol w:w="2061"/>
      </w:tblGrid>
      <w:tr w:rsidR="00A92B68" w:rsidRPr="005C07C1" w14:paraId="27960F42" w14:textId="77777777" w:rsidTr="00F07005">
        <w:trPr>
          <w:tblHeader/>
        </w:trPr>
        <w:tc>
          <w:tcPr>
            <w:tcW w:w="822" w:type="dxa"/>
            <w:vAlign w:val="center"/>
          </w:tcPr>
          <w:p w14:paraId="18B945D4" w14:textId="77777777" w:rsidR="005026A4" w:rsidRPr="005C07C1" w:rsidRDefault="005026A4" w:rsidP="00A92B68">
            <w:pPr>
              <w:jc w:val="center"/>
              <w:rPr>
                <w:rFonts w:ascii="TH SarabunPSK" w:hAnsi="TH SarabunPSK" w:cs="TH SarabunPSK"/>
                <w:b/>
                <w:bCs/>
                <w:sz w:val="32"/>
                <w:szCs w:val="32"/>
              </w:rPr>
            </w:pPr>
            <w:r w:rsidRPr="005C07C1">
              <w:rPr>
                <w:rFonts w:ascii="TH SarabunPSK" w:hAnsi="TH SarabunPSK" w:cs="TH SarabunPSK"/>
                <w:b/>
                <w:bCs/>
                <w:sz w:val="32"/>
                <w:szCs w:val="32"/>
                <w:cs/>
              </w:rPr>
              <w:t>ลำดับ</w:t>
            </w:r>
          </w:p>
        </w:tc>
        <w:tc>
          <w:tcPr>
            <w:tcW w:w="2866" w:type="dxa"/>
            <w:vAlign w:val="center"/>
          </w:tcPr>
          <w:p w14:paraId="16B88D04" w14:textId="77777777" w:rsidR="005026A4" w:rsidRPr="005C07C1" w:rsidRDefault="005026A4" w:rsidP="00A92B68">
            <w:pPr>
              <w:jc w:val="center"/>
              <w:rPr>
                <w:rFonts w:ascii="TH SarabunPSK" w:hAnsi="TH SarabunPSK" w:cs="TH SarabunPSK"/>
                <w:b/>
                <w:bCs/>
                <w:sz w:val="32"/>
                <w:szCs w:val="32"/>
              </w:rPr>
            </w:pPr>
            <w:r w:rsidRPr="005C07C1">
              <w:rPr>
                <w:rFonts w:ascii="TH SarabunPSK" w:hAnsi="TH SarabunPSK" w:cs="TH SarabunPSK"/>
                <w:b/>
                <w:bCs/>
                <w:sz w:val="32"/>
                <w:szCs w:val="32"/>
                <w:cs/>
              </w:rPr>
              <w:t>ชื่อ-นามสกุล</w:t>
            </w:r>
          </w:p>
        </w:tc>
        <w:tc>
          <w:tcPr>
            <w:tcW w:w="2000" w:type="dxa"/>
            <w:vAlign w:val="center"/>
          </w:tcPr>
          <w:p w14:paraId="4106925E" w14:textId="77777777" w:rsidR="005026A4" w:rsidRPr="005C07C1" w:rsidRDefault="005026A4" w:rsidP="00A92B68">
            <w:pPr>
              <w:jc w:val="center"/>
              <w:rPr>
                <w:rFonts w:ascii="TH SarabunPSK" w:hAnsi="TH SarabunPSK" w:cs="TH SarabunPSK"/>
                <w:b/>
                <w:bCs/>
                <w:sz w:val="32"/>
                <w:szCs w:val="32"/>
              </w:rPr>
            </w:pPr>
            <w:r w:rsidRPr="005C07C1">
              <w:rPr>
                <w:rFonts w:ascii="TH SarabunPSK" w:hAnsi="TH SarabunPSK" w:cs="TH SarabunPSK"/>
                <w:b/>
                <w:bCs/>
                <w:sz w:val="32"/>
                <w:szCs w:val="32"/>
                <w:cs/>
              </w:rPr>
              <w:t>คุณวุฒิทางการศึกษา</w:t>
            </w:r>
          </w:p>
        </w:tc>
        <w:tc>
          <w:tcPr>
            <w:tcW w:w="1539" w:type="dxa"/>
            <w:vAlign w:val="center"/>
          </w:tcPr>
          <w:p w14:paraId="3429F7AA" w14:textId="77777777" w:rsidR="005026A4" w:rsidRPr="005C07C1" w:rsidRDefault="005026A4" w:rsidP="00A92B68">
            <w:pPr>
              <w:jc w:val="center"/>
              <w:rPr>
                <w:rFonts w:ascii="TH SarabunPSK" w:hAnsi="TH SarabunPSK" w:cs="TH SarabunPSK"/>
                <w:b/>
                <w:bCs/>
                <w:sz w:val="32"/>
                <w:szCs w:val="32"/>
              </w:rPr>
            </w:pPr>
            <w:r w:rsidRPr="005C07C1">
              <w:rPr>
                <w:rFonts w:ascii="TH SarabunPSK" w:hAnsi="TH SarabunPSK" w:cs="TH SarabunPSK"/>
                <w:b/>
                <w:bCs/>
                <w:sz w:val="32"/>
                <w:szCs w:val="32"/>
                <w:cs/>
              </w:rPr>
              <w:t>ตำแหน่ง</w:t>
            </w:r>
          </w:p>
          <w:p w14:paraId="072EC6F3" w14:textId="77777777" w:rsidR="00B003A9" w:rsidRPr="005C07C1" w:rsidRDefault="00B003A9" w:rsidP="00A92B68">
            <w:pPr>
              <w:jc w:val="center"/>
              <w:rPr>
                <w:rFonts w:ascii="TH SarabunPSK" w:hAnsi="TH SarabunPSK" w:cs="TH SarabunPSK"/>
                <w:b/>
                <w:bCs/>
                <w:sz w:val="32"/>
                <w:szCs w:val="32"/>
              </w:rPr>
            </w:pPr>
            <w:r w:rsidRPr="005C07C1">
              <w:rPr>
                <w:rFonts w:ascii="TH SarabunPSK" w:hAnsi="TH SarabunPSK" w:cs="TH SarabunPSK"/>
                <w:b/>
                <w:bCs/>
                <w:sz w:val="32"/>
                <w:szCs w:val="32"/>
                <w:cs/>
              </w:rPr>
              <w:t>ทางวิชาการ</w:t>
            </w:r>
            <w:r w:rsidR="00F07005" w:rsidRPr="005C07C1">
              <w:rPr>
                <w:rFonts w:ascii="TH SarabunPSK" w:hAnsi="TH SarabunPSK" w:cs="TH SarabunPSK"/>
                <w:b/>
                <w:bCs/>
                <w:sz w:val="32"/>
                <w:szCs w:val="32"/>
              </w:rPr>
              <w:t>/</w:t>
            </w:r>
          </w:p>
          <w:p w14:paraId="490F1497" w14:textId="7CC84253" w:rsidR="00F07005" w:rsidRPr="005C07C1" w:rsidRDefault="00F07005" w:rsidP="00A92B68">
            <w:pPr>
              <w:jc w:val="center"/>
              <w:rPr>
                <w:rFonts w:ascii="TH SarabunPSK" w:hAnsi="TH SarabunPSK" w:cs="TH SarabunPSK"/>
                <w:b/>
                <w:bCs/>
                <w:sz w:val="32"/>
                <w:szCs w:val="32"/>
                <w:cs/>
              </w:rPr>
            </w:pPr>
            <w:r w:rsidRPr="005C07C1">
              <w:rPr>
                <w:rFonts w:ascii="TH SarabunPSK" w:hAnsi="TH SarabunPSK" w:cs="TH SarabunPSK"/>
                <w:b/>
                <w:bCs/>
                <w:sz w:val="32"/>
                <w:szCs w:val="32"/>
                <w:cs/>
              </w:rPr>
              <w:t>ตำแหน่งงาน</w:t>
            </w:r>
          </w:p>
        </w:tc>
        <w:tc>
          <w:tcPr>
            <w:tcW w:w="2061" w:type="dxa"/>
            <w:vAlign w:val="center"/>
          </w:tcPr>
          <w:p w14:paraId="6295CAE8" w14:textId="77777777" w:rsidR="005026A4" w:rsidRPr="005C07C1" w:rsidRDefault="005026A4" w:rsidP="00A92B68">
            <w:pPr>
              <w:jc w:val="center"/>
              <w:rPr>
                <w:rFonts w:ascii="TH SarabunPSK" w:hAnsi="TH SarabunPSK" w:cs="TH SarabunPSK"/>
                <w:b/>
                <w:bCs/>
                <w:sz w:val="32"/>
                <w:szCs w:val="32"/>
              </w:rPr>
            </w:pPr>
            <w:r w:rsidRPr="005C07C1">
              <w:rPr>
                <w:rFonts w:ascii="TH SarabunPSK" w:hAnsi="TH SarabunPSK" w:cs="TH SarabunPSK"/>
                <w:b/>
                <w:bCs/>
                <w:sz w:val="32"/>
                <w:szCs w:val="32"/>
                <w:cs/>
              </w:rPr>
              <w:t>สถานที่ทำงาน</w:t>
            </w:r>
          </w:p>
        </w:tc>
      </w:tr>
      <w:tr w:rsidR="00AC05E6" w:rsidRPr="00AC05E6" w14:paraId="5073B83E" w14:textId="77777777" w:rsidTr="00A32AAC">
        <w:tc>
          <w:tcPr>
            <w:tcW w:w="822" w:type="dxa"/>
          </w:tcPr>
          <w:p w14:paraId="42D41CCF" w14:textId="26CFEE77" w:rsidR="000C512B" w:rsidRPr="00AC05E6" w:rsidRDefault="00621B23" w:rsidP="00A92B68">
            <w:pPr>
              <w:jc w:val="center"/>
              <w:rPr>
                <w:rFonts w:ascii="TH SarabunPSK" w:hAnsi="TH SarabunPSK" w:cs="TH SarabunPSK"/>
                <w:color w:val="0000FF"/>
                <w:sz w:val="32"/>
                <w:szCs w:val="32"/>
                <w:cs/>
              </w:rPr>
            </w:pPr>
            <w:r w:rsidRPr="00AC05E6">
              <w:rPr>
                <w:rFonts w:ascii="TH SarabunPSK" w:hAnsi="TH SarabunPSK" w:cs="TH SarabunPSK"/>
                <w:color w:val="0000FF"/>
                <w:sz w:val="32"/>
                <w:szCs w:val="32"/>
                <w:cs/>
              </w:rPr>
              <w:t>1</w:t>
            </w:r>
          </w:p>
        </w:tc>
        <w:tc>
          <w:tcPr>
            <w:tcW w:w="2866" w:type="dxa"/>
          </w:tcPr>
          <w:p w14:paraId="5E621620" w14:textId="77777777" w:rsidR="000C512B" w:rsidRPr="00AC05E6" w:rsidRDefault="000C512B" w:rsidP="00BA6D63">
            <w:pPr>
              <w:rPr>
                <w:rFonts w:ascii="TH SarabunPSK" w:hAnsi="TH SarabunPSK" w:cs="TH SarabunPSK"/>
                <w:color w:val="0000FF"/>
                <w:spacing w:val="-10"/>
                <w:sz w:val="32"/>
                <w:szCs w:val="32"/>
              </w:rPr>
            </w:pPr>
            <w:r w:rsidRPr="00AC05E6">
              <w:rPr>
                <w:rFonts w:ascii="TH SarabunPSK" w:hAnsi="TH SarabunPSK" w:cs="TH SarabunPSK"/>
                <w:color w:val="0000FF"/>
                <w:spacing w:val="-10"/>
                <w:sz w:val="32"/>
                <w:szCs w:val="32"/>
              </w:rPr>
              <w:t>xxxxxxxxxx xxxxxxxxxxx</w:t>
            </w:r>
          </w:p>
        </w:tc>
        <w:tc>
          <w:tcPr>
            <w:tcW w:w="2000" w:type="dxa"/>
          </w:tcPr>
          <w:p w14:paraId="73F7BD29" w14:textId="77777777" w:rsidR="000C512B" w:rsidRPr="00AC05E6" w:rsidRDefault="00A32AAC" w:rsidP="000C512B">
            <w:pPr>
              <w:rPr>
                <w:rFonts w:ascii="TH SarabunPSK" w:hAnsi="TH SarabunPSK" w:cs="TH SarabunPSK"/>
                <w:color w:val="0000FF"/>
                <w:sz w:val="28"/>
                <w:szCs w:val="28"/>
              </w:rPr>
            </w:pPr>
            <w:r w:rsidRPr="00AC05E6">
              <w:rPr>
                <w:rFonts w:ascii="TH SarabunPSK" w:hAnsi="TH SarabunPSK" w:cs="TH SarabunPSK"/>
                <w:color w:val="0000FF"/>
                <w:sz w:val="28"/>
                <w:szCs w:val="28"/>
              </w:rPr>
              <w:t>xx.x</w:t>
            </w:r>
            <w:r w:rsidR="000C512B" w:rsidRPr="00AC05E6">
              <w:rPr>
                <w:rFonts w:ascii="TH SarabunPSK" w:hAnsi="TH SarabunPSK" w:cs="TH SarabunPSK"/>
                <w:color w:val="0000FF"/>
                <w:sz w:val="28"/>
                <w:szCs w:val="28"/>
              </w:rPr>
              <w:t xml:space="preserve"> (xxxxxxxx)</w:t>
            </w:r>
          </w:p>
          <w:p w14:paraId="0220D18C" w14:textId="77777777" w:rsidR="00B003A9" w:rsidRPr="00AC05E6" w:rsidRDefault="00B003A9" w:rsidP="000C512B">
            <w:pPr>
              <w:rPr>
                <w:rFonts w:ascii="TH SarabunPSK" w:hAnsi="TH SarabunPSK" w:cs="TH SarabunPSK"/>
                <w:color w:val="0000FF"/>
                <w:sz w:val="28"/>
                <w:szCs w:val="28"/>
              </w:rPr>
            </w:pPr>
            <w:r w:rsidRPr="00AC05E6">
              <w:rPr>
                <w:rFonts w:ascii="TH SarabunPSK" w:hAnsi="TH SarabunPSK" w:cs="TH SarabunPSK"/>
                <w:color w:val="0000FF"/>
                <w:sz w:val="28"/>
                <w:szCs w:val="28"/>
                <w:cs/>
              </w:rPr>
              <w:t>ชื่อย่อคุณวุฒิ</w:t>
            </w:r>
          </w:p>
          <w:p w14:paraId="4013A0E1" w14:textId="77777777" w:rsidR="00B003A9" w:rsidRPr="00AC05E6" w:rsidRDefault="00B003A9" w:rsidP="000C512B">
            <w:pPr>
              <w:rPr>
                <w:rFonts w:ascii="TH SarabunPSK" w:hAnsi="TH SarabunPSK" w:cs="TH SarabunPSK"/>
                <w:color w:val="0000FF"/>
                <w:sz w:val="28"/>
                <w:szCs w:val="28"/>
              </w:rPr>
            </w:pPr>
            <w:r w:rsidRPr="00AC05E6">
              <w:rPr>
                <w:rFonts w:ascii="TH SarabunPSK" w:hAnsi="TH SarabunPSK" w:cs="TH SarabunPSK"/>
                <w:color w:val="0000FF"/>
                <w:sz w:val="28"/>
                <w:szCs w:val="28"/>
                <w:cs/>
              </w:rPr>
              <w:t>ปริญญาเอก</w:t>
            </w:r>
          </w:p>
          <w:p w14:paraId="4C0FBA59" w14:textId="77777777" w:rsidR="00B003A9" w:rsidRPr="00AC05E6" w:rsidRDefault="00B003A9" w:rsidP="000C512B">
            <w:pPr>
              <w:rPr>
                <w:rFonts w:ascii="TH SarabunPSK" w:hAnsi="TH SarabunPSK" w:cs="TH SarabunPSK"/>
                <w:color w:val="0000FF"/>
                <w:sz w:val="28"/>
                <w:szCs w:val="28"/>
                <w:cs/>
              </w:rPr>
            </w:pPr>
            <w:r w:rsidRPr="00AC05E6">
              <w:rPr>
                <w:rFonts w:ascii="TH SarabunPSK" w:hAnsi="TH SarabunPSK" w:cs="TH SarabunPSK"/>
                <w:color w:val="0000FF"/>
                <w:sz w:val="28"/>
                <w:szCs w:val="28"/>
                <w:cs/>
              </w:rPr>
              <w:t>ปริญญาโท</w:t>
            </w:r>
          </w:p>
          <w:p w14:paraId="126CB450" w14:textId="77777777" w:rsidR="00B003A9" w:rsidRPr="00AC05E6" w:rsidRDefault="00B003A9" w:rsidP="00B003A9">
            <w:pPr>
              <w:rPr>
                <w:rFonts w:ascii="TH SarabunPSK" w:hAnsi="TH SarabunPSK" w:cs="TH SarabunPSK"/>
                <w:color w:val="0000FF"/>
                <w:sz w:val="28"/>
                <w:szCs w:val="28"/>
                <w:cs/>
              </w:rPr>
            </w:pPr>
            <w:r w:rsidRPr="00AC05E6">
              <w:rPr>
                <w:rFonts w:ascii="TH SarabunPSK" w:hAnsi="TH SarabunPSK" w:cs="TH SarabunPSK"/>
                <w:color w:val="0000FF"/>
                <w:sz w:val="28"/>
                <w:szCs w:val="28"/>
                <w:cs/>
              </w:rPr>
              <w:t>ปริญญาตรี</w:t>
            </w:r>
          </w:p>
        </w:tc>
        <w:tc>
          <w:tcPr>
            <w:tcW w:w="1539" w:type="dxa"/>
          </w:tcPr>
          <w:p w14:paraId="6F4E1B94" w14:textId="77777777" w:rsidR="00B003A9" w:rsidRPr="00AC05E6" w:rsidRDefault="00B003A9" w:rsidP="00A92B68">
            <w:pPr>
              <w:jc w:val="center"/>
              <w:rPr>
                <w:rFonts w:ascii="TH SarabunPSK" w:hAnsi="TH SarabunPSK" w:cs="TH SarabunPSK"/>
                <w:color w:val="0000FF"/>
                <w:sz w:val="28"/>
                <w:szCs w:val="28"/>
              </w:rPr>
            </w:pPr>
            <w:r w:rsidRPr="00AC05E6">
              <w:rPr>
                <w:rFonts w:ascii="TH SarabunPSK" w:hAnsi="TH SarabunPSK" w:cs="TH SarabunPSK"/>
                <w:color w:val="0000FF"/>
                <w:sz w:val="28"/>
                <w:szCs w:val="28"/>
                <w:cs/>
              </w:rPr>
              <w:t>อาจารย์</w:t>
            </w:r>
            <w:r w:rsidRPr="00AC05E6">
              <w:rPr>
                <w:rFonts w:ascii="TH SarabunPSK" w:hAnsi="TH SarabunPSK" w:cs="TH SarabunPSK"/>
                <w:color w:val="0000FF"/>
                <w:sz w:val="28"/>
                <w:szCs w:val="28"/>
              </w:rPr>
              <w:t>/</w:t>
            </w:r>
          </w:p>
          <w:p w14:paraId="2284F7A6" w14:textId="77777777" w:rsidR="00B003A9" w:rsidRPr="00AC05E6" w:rsidRDefault="00B003A9" w:rsidP="00A92B68">
            <w:pPr>
              <w:jc w:val="center"/>
              <w:rPr>
                <w:rFonts w:ascii="TH SarabunPSK" w:hAnsi="TH SarabunPSK" w:cs="TH SarabunPSK"/>
                <w:color w:val="0000FF"/>
                <w:sz w:val="28"/>
                <w:szCs w:val="28"/>
              </w:rPr>
            </w:pPr>
            <w:r w:rsidRPr="00AC05E6">
              <w:rPr>
                <w:rFonts w:ascii="TH SarabunPSK" w:hAnsi="TH SarabunPSK" w:cs="TH SarabunPSK"/>
                <w:color w:val="0000FF"/>
                <w:sz w:val="28"/>
                <w:szCs w:val="28"/>
                <w:cs/>
              </w:rPr>
              <w:t>ผู้ช่วยศาสตราจารย์/</w:t>
            </w:r>
          </w:p>
          <w:p w14:paraId="621D70F2" w14:textId="77777777" w:rsidR="00B003A9" w:rsidRPr="00AC05E6" w:rsidRDefault="00B003A9" w:rsidP="00A92B68">
            <w:pPr>
              <w:jc w:val="center"/>
              <w:rPr>
                <w:rFonts w:ascii="TH SarabunPSK" w:hAnsi="TH SarabunPSK" w:cs="TH SarabunPSK"/>
                <w:color w:val="0000FF"/>
                <w:sz w:val="28"/>
                <w:szCs w:val="28"/>
                <w:cs/>
              </w:rPr>
            </w:pPr>
            <w:r w:rsidRPr="00AC05E6">
              <w:rPr>
                <w:rFonts w:ascii="TH SarabunPSK" w:hAnsi="TH SarabunPSK" w:cs="TH SarabunPSK"/>
                <w:color w:val="0000FF"/>
                <w:sz w:val="28"/>
                <w:szCs w:val="28"/>
                <w:cs/>
              </w:rPr>
              <w:t>รองศาสตราจารย์/</w:t>
            </w:r>
          </w:p>
          <w:p w14:paraId="7EE70AE5" w14:textId="60F74B64" w:rsidR="00B003A9" w:rsidRPr="00AC05E6" w:rsidRDefault="00B003A9" w:rsidP="00A92B68">
            <w:pPr>
              <w:jc w:val="center"/>
              <w:rPr>
                <w:rFonts w:ascii="TH SarabunPSK" w:hAnsi="TH SarabunPSK" w:cs="TH SarabunPSK"/>
                <w:color w:val="0000FF"/>
                <w:sz w:val="28"/>
                <w:szCs w:val="28"/>
              </w:rPr>
            </w:pPr>
            <w:r w:rsidRPr="00AC05E6">
              <w:rPr>
                <w:rFonts w:ascii="TH SarabunPSK" w:hAnsi="TH SarabunPSK" w:cs="TH SarabunPSK"/>
                <w:color w:val="0000FF"/>
                <w:sz w:val="28"/>
                <w:szCs w:val="28"/>
                <w:cs/>
              </w:rPr>
              <w:t>ศาสตราจารย์</w:t>
            </w:r>
          </w:p>
          <w:p w14:paraId="0A143610" w14:textId="77777777" w:rsidR="00F07005" w:rsidRPr="00AC05E6" w:rsidRDefault="00F07005" w:rsidP="00A92B68">
            <w:pPr>
              <w:jc w:val="center"/>
              <w:rPr>
                <w:rFonts w:ascii="TH SarabunPSK" w:hAnsi="TH SarabunPSK" w:cs="TH SarabunPSK"/>
                <w:color w:val="0000FF"/>
                <w:sz w:val="28"/>
                <w:szCs w:val="28"/>
              </w:rPr>
            </w:pPr>
          </w:p>
          <w:p w14:paraId="1E82E55C" w14:textId="171A2482" w:rsidR="00621B23" w:rsidRPr="00AC05E6" w:rsidRDefault="00621B23" w:rsidP="00A92B68">
            <w:pPr>
              <w:jc w:val="center"/>
              <w:rPr>
                <w:rFonts w:ascii="TH SarabunPSK" w:hAnsi="TH SarabunPSK" w:cs="TH SarabunPSK"/>
                <w:color w:val="0000FF"/>
                <w:sz w:val="28"/>
                <w:szCs w:val="28"/>
                <w:cs/>
              </w:rPr>
            </w:pPr>
            <w:r w:rsidRPr="00AC05E6">
              <w:rPr>
                <w:rFonts w:ascii="TH SarabunPSK" w:hAnsi="TH SarabunPSK" w:cs="TH SarabunPSK"/>
                <w:color w:val="0000FF"/>
                <w:sz w:val="28"/>
                <w:szCs w:val="28"/>
                <w:cs/>
              </w:rPr>
              <w:t>หรือตำแหน่งงาน</w:t>
            </w:r>
            <w:r w:rsidR="00F07005" w:rsidRPr="00AC05E6">
              <w:rPr>
                <w:rFonts w:ascii="TH SarabunPSK" w:hAnsi="TH SarabunPSK" w:cs="TH SarabunPSK"/>
                <w:color w:val="0000FF"/>
                <w:sz w:val="28"/>
                <w:szCs w:val="28"/>
                <w:cs/>
              </w:rPr>
              <w:t>ปัจจุบัน</w:t>
            </w:r>
          </w:p>
        </w:tc>
        <w:tc>
          <w:tcPr>
            <w:tcW w:w="2061" w:type="dxa"/>
          </w:tcPr>
          <w:p w14:paraId="1EA5AE0D" w14:textId="77777777" w:rsidR="000C512B" w:rsidRPr="00AC05E6" w:rsidRDefault="00B003A9" w:rsidP="00A92B68">
            <w:pPr>
              <w:rPr>
                <w:rFonts w:ascii="TH SarabunPSK" w:hAnsi="TH SarabunPSK" w:cs="TH SarabunPSK"/>
                <w:color w:val="0000FF"/>
                <w:sz w:val="28"/>
                <w:szCs w:val="28"/>
              </w:rPr>
            </w:pPr>
            <w:r w:rsidRPr="00AC05E6">
              <w:rPr>
                <w:rFonts w:ascii="TH SarabunPSK" w:hAnsi="TH SarabunPSK" w:cs="TH SarabunPSK"/>
                <w:color w:val="0000FF"/>
                <w:sz w:val="28"/>
                <w:szCs w:val="28"/>
                <w:cs/>
              </w:rPr>
              <w:t>มหาวิทยาลัย/</w:t>
            </w:r>
          </w:p>
          <w:p w14:paraId="5512E1F8" w14:textId="77777777" w:rsidR="00B003A9" w:rsidRPr="00AC05E6" w:rsidRDefault="00B003A9" w:rsidP="00A92B68">
            <w:pPr>
              <w:rPr>
                <w:rFonts w:ascii="TH SarabunPSK" w:hAnsi="TH SarabunPSK" w:cs="TH SarabunPSK"/>
                <w:color w:val="0000FF"/>
                <w:sz w:val="28"/>
                <w:szCs w:val="28"/>
                <w:cs/>
              </w:rPr>
            </w:pPr>
            <w:r w:rsidRPr="00AC05E6">
              <w:rPr>
                <w:rFonts w:ascii="TH SarabunPSK" w:hAnsi="TH SarabunPSK" w:cs="TH SarabunPSK"/>
                <w:color w:val="0000FF"/>
                <w:sz w:val="28"/>
                <w:szCs w:val="28"/>
                <w:cs/>
              </w:rPr>
              <w:t>ชื่อหน่วยงาน</w:t>
            </w:r>
          </w:p>
        </w:tc>
      </w:tr>
      <w:tr w:rsidR="00937FF8" w:rsidRPr="005C07C1" w14:paraId="46650EED" w14:textId="77777777" w:rsidTr="00787889">
        <w:tc>
          <w:tcPr>
            <w:tcW w:w="822" w:type="dxa"/>
          </w:tcPr>
          <w:p w14:paraId="625F4F5B" w14:textId="2854FA04" w:rsidR="00937FF8" w:rsidRPr="005C07C1" w:rsidRDefault="00937FF8" w:rsidP="00937FF8">
            <w:pPr>
              <w:jc w:val="center"/>
              <w:rPr>
                <w:rFonts w:ascii="TH SarabunPSK" w:hAnsi="TH SarabunPSK" w:cs="TH SarabunPSK"/>
                <w:sz w:val="32"/>
                <w:szCs w:val="32"/>
              </w:rPr>
            </w:pPr>
            <w:r w:rsidRPr="005C07C1">
              <w:rPr>
                <w:rFonts w:ascii="TH SarabunPSK" w:hAnsi="TH SarabunPSK" w:cs="TH SarabunPSK"/>
                <w:sz w:val="32"/>
                <w:szCs w:val="32"/>
                <w:cs/>
              </w:rPr>
              <w:t>2</w:t>
            </w:r>
          </w:p>
        </w:tc>
        <w:tc>
          <w:tcPr>
            <w:tcW w:w="2866" w:type="dxa"/>
          </w:tcPr>
          <w:p w14:paraId="438CB82E" w14:textId="269843CD" w:rsidR="00937FF8" w:rsidRPr="005C07C1" w:rsidRDefault="00937FF8" w:rsidP="00937FF8">
            <w:pPr>
              <w:jc w:val="thaiDistribute"/>
              <w:rPr>
                <w:rFonts w:ascii="TH SarabunPSK" w:hAnsi="TH SarabunPSK" w:cs="TH SarabunPSK"/>
                <w:sz w:val="32"/>
                <w:szCs w:val="32"/>
                <w:cs/>
              </w:rPr>
            </w:pPr>
            <w:r w:rsidRPr="00AC05E6">
              <w:rPr>
                <w:rFonts w:ascii="TH SarabunPSK" w:hAnsi="TH SarabunPSK" w:cs="TH SarabunPSK"/>
                <w:color w:val="0000FF"/>
                <w:spacing w:val="-10"/>
                <w:sz w:val="32"/>
                <w:szCs w:val="32"/>
              </w:rPr>
              <w:t>xxxxxxxxxx xxxxxxxxxxx</w:t>
            </w:r>
          </w:p>
        </w:tc>
        <w:tc>
          <w:tcPr>
            <w:tcW w:w="2000" w:type="dxa"/>
          </w:tcPr>
          <w:p w14:paraId="3A6DC3D9" w14:textId="77777777" w:rsidR="00937FF8" w:rsidRPr="00AC05E6" w:rsidRDefault="00937FF8" w:rsidP="00937FF8">
            <w:pPr>
              <w:rPr>
                <w:rFonts w:ascii="TH SarabunPSK" w:hAnsi="TH SarabunPSK" w:cs="TH SarabunPSK"/>
                <w:color w:val="0000FF"/>
                <w:sz w:val="28"/>
                <w:szCs w:val="28"/>
              </w:rPr>
            </w:pPr>
            <w:r w:rsidRPr="00AC05E6">
              <w:rPr>
                <w:rFonts w:ascii="TH SarabunPSK" w:hAnsi="TH SarabunPSK" w:cs="TH SarabunPSK"/>
                <w:color w:val="0000FF"/>
                <w:sz w:val="28"/>
                <w:szCs w:val="28"/>
              </w:rPr>
              <w:t>xx.x (xxxxxxxx)</w:t>
            </w:r>
          </w:p>
          <w:p w14:paraId="1FFF3466" w14:textId="77777777" w:rsidR="00937FF8" w:rsidRPr="00AC05E6" w:rsidRDefault="00937FF8" w:rsidP="00937FF8">
            <w:pPr>
              <w:rPr>
                <w:rFonts w:ascii="TH SarabunPSK" w:hAnsi="TH SarabunPSK" w:cs="TH SarabunPSK"/>
                <w:color w:val="0000FF"/>
                <w:sz w:val="28"/>
                <w:szCs w:val="28"/>
              </w:rPr>
            </w:pPr>
            <w:r w:rsidRPr="00AC05E6">
              <w:rPr>
                <w:rFonts w:ascii="TH SarabunPSK" w:hAnsi="TH SarabunPSK" w:cs="TH SarabunPSK"/>
                <w:color w:val="0000FF"/>
                <w:sz w:val="28"/>
                <w:szCs w:val="28"/>
                <w:cs/>
              </w:rPr>
              <w:t>ชื่อย่อคุณวุฒิ</w:t>
            </w:r>
          </w:p>
          <w:p w14:paraId="1C89FB5B" w14:textId="77777777" w:rsidR="00937FF8" w:rsidRPr="00AC05E6" w:rsidRDefault="00937FF8" w:rsidP="00937FF8">
            <w:pPr>
              <w:rPr>
                <w:rFonts w:ascii="TH SarabunPSK" w:hAnsi="TH SarabunPSK" w:cs="TH SarabunPSK"/>
                <w:color w:val="0000FF"/>
                <w:sz w:val="28"/>
                <w:szCs w:val="28"/>
              </w:rPr>
            </w:pPr>
            <w:r w:rsidRPr="00AC05E6">
              <w:rPr>
                <w:rFonts w:ascii="TH SarabunPSK" w:hAnsi="TH SarabunPSK" w:cs="TH SarabunPSK"/>
                <w:color w:val="0000FF"/>
                <w:sz w:val="28"/>
                <w:szCs w:val="28"/>
                <w:cs/>
              </w:rPr>
              <w:t>ปริญญาเอก</w:t>
            </w:r>
          </w:p>
          <w:p w14:paraId="747CA4C7" w14:textId="77777777" w:rsidR="00937FF8" w:rsidRPr="00AC05E6" w:rsidRDefault="00937FF8" w:rsidP="00937FF8">
            <w:pPr>
              <w:rPr>
                <w:rFonts w:ascii="TH SarabunPSK" w:hAnsi="TH SarabunPSK" w:cs="TH SarabunPSK"/>
                <w:color w:val="0000FF"/>
                <w:sz w:val="28"/>
                <w:szCs w:val="28"/>
                <w:cs/>
              </w:rPr>
            </w:pPr>
            <w:r w:rsidRPr="00AC05E6">
              <w:rPr>
                <w:rFonts w:ascii="TH SarabunPSK" w:hAnsi="TH SarabunPSK" w:cs="TH SarabunPSK"/>
                <w:color w:val="0000FF"/>
                <w:sz w:val="28"/>
                <w:szCs w:val="28"/>
                <w:cs/>
              </w:rPr>
              <w:t>ปริญญาโท</w:t>
            </w:r>
          </w:p>
          <w:p w14:paraId="702BA88E" w14:textId="6CCA5483" w:rsidR="00937FF8" w:rsidRPr="005C07C1" w:rsidRDefault="00937FF8" w:rsidP="00937FF8">
            <w:pPr>
              <w:ind w:right="-108"/>
              <w:rPr>
                <w:rFonts w:ascii="TH SarabunPSK" w:hAnsi="TH SarabunPSK" w:cs="TH SarabunPSK"/>
                <w:sz w:val="28"/>
                <w:szCs w:val="28"/>
                <w:cs/>
              </w:rPr>
            </w:pPr>
            <w:r w:rsidRPr="00AC05E6">
              <w:rPr>
                <w:rFonts w:ascii="TH SarabunPSK" w:hAnsi="TH SarabunPSK" w:cs="TH SarabunPSK"/>
                <w:color w:val="0000FF"/>
                <w:sz w:val="28"/>
                <w:szCs w:val="28"/>
                <w:cs/>
              </w:rPr>
              <w:t>ปริญญาตรี</w:t>
            </w:r>
          </w:p>
        </w:tc>
        <w:tc>
          <w:tcPr>
            <w:tcW w:w="1539" w:type="dxa"/>
          </w:tcPr>
          <w:p w14:paraId="291906EC" w14:textId="77777777" w:rsidR="00937FF8" w:rsidRPr="00AC05E6" w:rsidRDefault="00937FF8" w:rsidP="00937FF8">
            <w:pPr>
              <w:jc w:val="center"/>
              <w:rPr>
                <w:rFonts w:ascii="TH SarabunPSK" w:hAnsi="TH SarabunPSK" w:cs="TH SarabunPSK"/>
                <w:color w:val="0000FF"/>
                <w:sz w:val="28"/>
                <w:szCs w:val="28"/>
              </w:rPr>
            </w:pPr>
            <w:r w:rsidRPr="00AC05E6">
              <w:rPr>
                <w:rFonts w:ascii="TH SarabunPSK" w:hAnsi="TH SarabunPSK" w:cs="TH SarabunPSK"/>
                <w:color w:val="0000FF"/>
                <w:sz w:val="28"/>
                <w:szCs w:val="28"/>
                <w:cs/>
              </w:rPr>
              <w:t>อาจารย์</w:t>
            </w:r>
            <w:r w:rsidRPr="00AC05E6">
              <w:rPr>
                <w:rFonts w:ascii="TH SarabunPSK" w:hAnsi="TH SarabunPSK" w:cs="TH SarabunPSK"/>
                <w:color w:val="0000FF"/>
                <w:sz w:val="28"/>
                <w:szCs w:val="28"/>
              </w:rPr>
              <w:t>/</w:t>
            </w:r>
          </w:p>
          <w:p w14:paraId="402B63C7" w14:textId="77777777" w:rsidR="00937FF8" w:rsidRPr="00AC05E6" w:rsidRDefault="00937FF8" w:rsidP="00937FF8">
            <w:pPr>
              <w:jc w:val="center"/>
              <w:rPr>
                <w:rFonts w:ascii="TH SarabunPSK" w:hAnsi="TH SarabunPSK" w:cs="TH SarabunPSK"/>
                <w:color w:val="0000FF"/>
                <w:sz w:val="28"/>
                <w:szCs w:val="28"/>
              </w:rPr>
            </w:pPr>
            <w:r w:rsidRPr="00AC05E6">
              <w:rPr>
                <w:rFonts w:ascii="TH SarabunPSK" w:hAnsi="TH SarabunPSK" w:cs="TH SarabunPSK"/>
                <w:color w:val="0000FF"/>
                <w:sz w:val="28"/>
                <w:szCs w:val="28"/>
                <w:cs/>
              </w:rPr>
              <w:t>ผู้ช่วยศาสตราจารย์/</w:t>
            </w:r>
          </w:p>
          <w:p w14:paraId="5B9F8D2D" w14:textId="77777777" w:rsidR="00937FF8" w:rsidRPr="00AC05E6" w:rsidRDefault="00937FF8" w:rsidP="00937FF8">
            <w:pPr>
              <w:jc w:val="center"/>
              <w:rPr>
                <w:rFonts w:ascii="TH SarabunPSK" w:hAnsi="TH SarabunPSK" w:cs="TH SarabunPSK"/>
                <w:color w:val="0000FF"/>
                <w:sz w:val="28"/>
                <w:szCs w:val="28"/>
                <w:cs/>
              </w:rPr>
            </w:pPr>
            <w:r w:rsidRPr="00AC05E6">
              <w:rPr>
                <w:rFonts w:ascii="TH SarabunPSK" w:hAnsi="TH SarabunPSK" w:cs="TH SarabunPSK"/>
                <w:color w:val="0000FF"/>
                <w:sz w:val="28"/>
                <w:szCs w:val="28"/>
                <w:cs/>
              </w:rPr>
              <w:t>รองศาสตราจารย์/</w:t>
            </w:r>
          </w:p>
          <w:p w14:paraId="12F7E6EB" w14:textId="77777777" w:rsidR="00937FF8" w:rsidRPr="00AC05E6" w:rsidRDefault="00937FF8" w:rsidP="00937FF8">
            <w:pPr>
              <w:jc w:val="center"/>
              <w:rPr>
                <w:rFonts w:ascii="TH SarabunPSK" w:hAnsi="TH SarabunPSK" w:cs="TH SarabunPSK"/>
                <w:color w:val="0000FF"/>
                <w:sz w:val="28"/>
                <w:szCs w:val="28"/>
              </w:rPr>
            </w:pPr>
            <w:r w:rsidRPr="00AC05E6">
              <w:rPr>
                <w:rFonts w:ascii="TH SarabunPSK" w:hAnsi="TH SarabunPSK" w:cs="TH SarabunPSK"/>
                <w:color w:val="0000FF"/>
                <w:sz w:val="28"/>
                <w:szCs w:val="28"/>
                <w:cs/>
              </w:rPr>
              <w:t>ศาสตราจารย์</w:t>
            </w:r>
          </w:p>
          <w:p w14:paraId="4B628A9B" w14:textId="77777777" w:rsidR="00937FF8" w:rsidRPr="00AC05E6" w:rsidRDefault="00937FF8" w:rsidP="00937FF8">
            <w:pPr>
              <w:jc w:val="center"/>
              <w:rPr>
                <w:rFonts w:ascii="TH SarabunPSK" w:hAnsi="TH SarabunPSK" w:cs="TH SarabunPSK"/>
                <w:color w:val="0000FF"/>
                <w:sz w:val="28"/>
                <w:szCs w:val="28"/>
              </w:rPr>
            </w:pPr>
          </w:p>
          <w:p w14:paraId="4DA88C79" w14:textId="1E6C2FDB" w:rsidR="00937FF8" w:rsidRPr="005C07C1" w:rsidRDefault="00937FF8" w:rsidP="00937FF8">
            <w:pPr>
              <w:ind w:right="-108"/>
              <w:jc w:val="center"/>
              <w:rPr>
                <w:rFonts w:ascii="TH SarabunPSK" w:hAnsi="TH SarabunPSK" w:cs="TH SarabunPSK"/>
                <w:sz w:val="28"/>
                <w:szCs w:val="28"/>
                <w:cs/>
              </w:rPr>
            </w:pPr>
            <w:r w:rsidRPr="00AC05E6">
              <w:rPr>
                <w:rFonts w:ascii="TH SarabunPSK" w:hAnsi="TH SarabunPSK" w:cs="TH SarabunPSK"/>
                <w:color w:val="0000FF"/>
                <w:sz w:val="28"/>
                <w:szCs w:val="28"/>
                <w:cs/>
              </w:rPr>
              <w:t>หรือตำแหน่งงานปัจจุบัน</w:t>
            </w:r>
          </w:p>
        </w:tc>
        <w:tc>
          <w:tcPr>
            <w:tcW w:w="2061" w:type="dxa"/>
          </w:tcPr>
          <w:p w14:paraId="3774AC57" w14:textId="77777777" w:rsidR="00937FF8" w:rsidRPr="00AC05E6" w:rsidRDefault="00937FF8" w:rsidP="00937FF8">
            <w:pPr>
              <w:rPr>
                <w:rFonts w:ascii="TH SarabunPSK" w:hAnsi="TH SarabunPSK" w:cs="TH SarabunPSK"/>
                <w:color w:val="0000FF"/>
                <w:sz w:val="28"/>
                <w:szCs w:val="28"/>
              </w:rPr>
            </w:pPr>
            <w:r w:rsidRPr="00AC05E6">
              <w:rPr>
                <w:rFonts w:ascii="TH SarabunPSK" w:hAnsi="TH SarabunPSK" w:cs="TH SarabunPSK"/>
                <w:color w:val="0000FF"/>
                <w:sz w:val="28"/>
                <w:szCs w:val="28"/>
                <w:cs/>
              </w:rPr>
              <w:t>มหาวิทยาลัย/</w:t>
            </w:r>
          </w:p>
          <w:p w14:paraId="3E4A6081" w14:textId="12045FE6" w:rsidR="00937FF8" w:rsidRPr="005C07C1" w:rsidRDefault="00937FF8" w:rsidP="00937FF8">
            <w:pPr>
              <w:rPr>
                <w:rFonts w:ascii="TH SarabunPSK" w:hAnsi="TH SarabunPSK" w:cs="TH SarabunPSK"/>
                <w:sz w:val="28"/>
                <w:szCs w:val="28"/>
              </w:rPr>
            </w:pPr>
            <w:r w:rsidRPr="00AC05E6">
              <w:rPr>
                <w:rFonts w:ascii="TH SarabunPSK" w:hAnsi="TH SarabunPSK" w:cs="TH SarabunPSK"/>
                <w:color w:val="0000FF"/>
                <w:sz w:val="28"/>
                <w:szCs w:val="28"/>
                <w:cs/>
              </w:rPr>
              <w:t>ชื่อหน่วยงาน</w:t>
            </w:r>
          </w:p>
        </w:tc>
      </w:tr>
      <w:tr w:rsidR="00937FF8" w:rsidRPr="005C07C1" w14:paraId="6465E26C" w14:textId="77777777" w:rsidTr="00787889">
        <w:tc>
          <w:tcPr>
            <w:tcW w:w="822" w:type="dxa"/>
          </w:tcPr>
          <w:p w14:paraId="5F7F01C4" w14:textId="33AC41DF" w:rsidR="00937FF8" w:rsidRPr="005C07C1" w:rsidRDefault="00937FF8" w:rsidP="00937FF8">
            <w:pPr>
              <w:jc w:val="center"/>
              <w:rPr>
                <w:rFonts w:ascii="TH SarabunPSK" w:hAnsi="TH SarabunPSK" w:cs="TH SarabunPSK"/>
                <w:sz w:val="32"/>
                <w:szCs w:val="32"/>
                <w:cs/>
              </w:rPr>
            </w:pPr>
            <w:r w:rsidRPr="005C07C1">
              <w:rPr>
                <w:rFonts w:ascii="TH SarabunPSK" w:hAnsi="TH SarabunPSK" w:cs="TH SarabunPSK"/>
                <w:sz w:val="32"/>
                <w:szCs w:val="32"/>
              </w:rPr>
              <w:t>3</w:t>
            </w:r>
          </w:p>
        </w:tc>
        <w:tc>
          <w:tcPr>
            <w:tcW w:w="2866" w:type="dxa"/>
          </w:tcPr>
          <w:p w14:paraId="2673ABEC" w14:textId="77777777" w:rsidR="00937FF8" w:rsidRPr="005C07C1" w:rsidRDefault="00937FF8" w:rsidP="00937FF8">
            <w:pPr>
              <w:jc w:val="thaiDistribute"/>
              <w:rPr>
                <w:rFonts w:ascii="TH SarabunPSK" w:hAnsi="TH SarabunPSK" w:cs="TH SarabunPSK"/>
                <w:sz w:val="32"/>
                <w:szCs w:val="32"/>
                <w:cs/>
              </w:rPr>
            </w:pPr>
          </w:p>
        </w:tc>
        <w:tc>
          <w:tcPr>
            <w:tcW w:w="2000" w:type="dxa"/>
          </w:tcPr>
          <w:p w14:paraId="3E974FE8" w14:textId="77777777" w:rsidR="00937FF8" w:rsidRPr="005C07C1" w:rsidRDefault="00937FF8" w:rsidP="00937FF8">
            <w:pPr>
              <w:ind w:right="-108"/>
              <w:rPr>
                <w:rFonts w:ascii="TH SarabunPSK" w:hAnsi="TH SarabunPSK" w:cs="TH SarabunPSK"/>
                <w:sz w:val="28"/>
                <w:szCs w:val="28"/>
                <w:cs/>
              </w:rPr>
            </w:pPr>
          </w:p>
        </w:tc>
        <w:tc>
          <w:tcPr>
            <w:tcW w:w="1539" w:type="dxa"/>
          </w:tcPr>
          <w:p w14:paraId="4DE14295" w14:textId="77777777" w:rsidR="00937FF8" w:rsidRPr="005C07C1" w:rsidRDefault="00937FF8" w:rsidP="00937FF8">
            <w:pPr>
              <w:ind w:right="-108"/>
              <w:jc w:val="center"/>
              <w:rPr>
                <w:rFonts w:ascii="TH SarabunPSK" w:hAnsi="TH SarabunPSK" w:cs="TH SarabunPSK"/>
                <w:sz w:val="28"/>
                <w:szCs w:val="28"/>
                <w:cs/>
              </w:rPr>
            </w:pPr>
          </w:p>
        </w:tc>
        <w:tc>
          <w:tcPr>
            <w:tcW w:w="2061" w:type="dxa"/>
          </w:tcPr>
          <w:p w14:paraId="55C43D06" w14:textId="77777777" w:rsidR="00937FF8" w:rsidRPr="005C07C1" w:rsidRDefault="00937FF8" w:rsidP="00937FF8">
            <w:pPr>
              <w:rPr>
                <w:rFonts w:ascii="TH SarabunPSK" w:hAnsi="TH SarabunPSK" w:cs="TH SarabunPSK"/>
                <w:sz w:val="28"/>
                <w:szCs w:val="28"/>
              </w:rPr>
            </w:pPr>
          </w:p>
        </w:tc>
      </w:tr>
      <w:tr w:rsidR="00937FF8" w:rsidRPr="005C07C1" w14:paraId="7EDCEBCD" w14:textId="77777777" w:rsidTr="00787889">
        <w:tc>
          <w:tcPr>
            <w:tcW w:w="822" w:type="dxa"/>
          </w:tcPr>
          <w:p w14:paraId="0B572454" w14:textId="77777777" w:rsidR="00937FF8" w:rsidRPr="005C07C1" w:rsidRDefault="00937FF8" w:rsidP="00937FF8">
            <w:pPr>
              <w:jc w:val="center"/>
              <w:rPr>
                <w:rFonts w:ascii="TH SarabunPSK" w:hAnsi="TH SarabunPSK" w:cs="TH SarabunPSK"/>
                <w:sz w:val="32"/>
                <w:szCs w:val="32"/>
              </w:rPr>
            </w:pPr>
          </w:p>
        </w:tc>
        <w:tc>
          <w:tcPr>
            <w:tcW w:w="2866" w:type="dxa"/>
          </w:tcPr>
          <w:p w14:paraId="29195E25" w14:textId="77777777" w:rsidR="00937FF8" w:rsidRPr="005C07C1" w:rsidRDefault="00937FF8" w:rsidP="00937FF8">
            <w:pPr>
              <w:jc w:val="thaiDistribute"/>
              <w:rPr>
                <w:rFonts w:ascii="TH SarabunPSK" w:hAnsi="TH SarabunPSK" w:cs="TH SarabunPSK"/>
                <w:sz w:val="32"/>
                <w:szCs w:val="32"/>
                <w:cs/>
              </w:rPr>
            </w:pPr>
          </w:p>
        </w:tc>
        <w:tc>
          <w:tcPr>
            <w:tcW w:w="2000" w:type="dxa"/>
          </w:tcPr>
          <w:p w14:paraId="4D3D6AB0" w14:textId="77777777" w:rsidR="00937FF8" w:rsidRPr="005C07C1" w:rsidRDefault="00937FF8" w:rsidP="00937FF8">
            <w:pPr>
              <w:ind w:right="-108"/>
              <w:rPr>
                <w:rFonts w:ascii="TH SarabunPSK" w:hAnsi="TH SarabunPSK" w:cs="TH SarabunPSK"/>
                <w:sz w:val="28"/>
                <w:szCs w:val="28"/>
                <w:cs/>
              </w:rPr>
            </w:pPr>
          </w:p>
        </w:tc>
        <w:tc>
          <w:tcPr>
            <w:tcW w:w="1539" w:type="dxa"/>
          </w:tcPr>
          <w:p w14:paraId="4832B316" w14:textId="77777777" w:rsidR="00937FF8" w:rsidRPr="005C07C1" w:rsidRDefault="00937FF8" w:rsidP="00937FF8">
            <w:pPr>
              <w:ind w:right="-108"/>
              <w:jc w:val="center"/>
              <w:rPr>
                <w:rFonts w:ascii="TH SarabunPSK" w:hAnsi="TH SarabunPSK" w:cs="TH SarabunPSK"/>
                <w:sz w:val="28"/>
                <w:szCs w:val="28"/>
                <w:cs/>
              </w:rPr>
            </w:pPr>
          </w:p>
        </w:tc>
        <w:tc>
          <w:tcPr>
            <w:tcW w:w="2061" w:type="dxa"/>
          </w:tcPr>
          <w:p w14:paraId="5C0D21F7" w14:textId="77777777" w:rsidR="00937FF8" w:rsidRPr="005C07C1" w:rsidRDefault="00937FF8" w:rsidP="00937FF8">
            <w:pPr>
              <w:rPr>
                <w:rFonts w:ascii="TH SarabunPSK" w:hAnsi="TH SarabunPSK" w:cs="TH SarabunPSK"/>
                <w:sz w:val="28"/>
                <w:szCs w:val="28"/>
              </w:rPr>
            </w:pPr>
          </w:p>
        </w:tc>
      </w:tr>
    </w:tbl>
    <w:p w14:paraId="01F70369" w14:textId="77777777" w:rsidR="00411A84" w:rsidRPr="005C07C1" w:rsidRDefault="00411A84" w:rsidP="00265E95">
      <w:pPr>
        <w:jc w:val="center"/>
        <w:rPr>
          <w:rFonts w:ascii="TH SarabunPSK" w:hAnsi="TH SarabunPSK" w:cs="TH SarabunPSK"/>
          <w:b/>
          <w:bCs/>
          <w:sz w:val="36"/>
          <w:szCs w:val="36"/>
        </w:rPr>
      </w:pPr>
    </w:p>
    <w:p w14:paraId="7C4A941B" w14:textId="77777777" w:rsidR="00411A84" w:rsidRPr="005C07C1" w:rsidRDefault="00411A84" w:rsidP="00265E95">
      <w:pPr>
        <w:jc w:val="center"/>
        <w:rPr>
          <w:rFonts w:ascii="TH SarabunPSK" w:hAnsi="TH SarabunPSK" w:cs="TH SarabunPSK"/>
          <w:b/>
          <w:bCs/>
          <w:sz w:val="36"/>
          <w:szCs w:val="36"/>
        </w:rPr>
      </w:pPr>
    </w:p>
    <w:p w14:paraId="5420BC28" w14:textId="77777777" w:rsidR="00411A84" w:rsidRPr="005C07C1" w:rsidRDefault="00411A84" w:rsidP="00265E95">
      <w:pPr>
        <w:jc w:val="center"/>
        <w:rPr>
          <w:rFonts w:ascii="TH SarabunPSK" w:hAnsi="TH SarabunPSK" w:cs="TH SarabunPSK"/>
          <w:b/>
          <w:bCs/>
          <w:sz w:val="36"/>
          <w:szCs w:val="36"/>
        </w:rPr>
      </w:pPr>
    </w:p>
    <w:p w14:paraId="06DF2E1D" w14:textId="77777777" w:rsidR="00411A84" w:rsidRPr="005C07C1" w:rsidRDefault="00411A84" w:rsidP="00265E95">
      <w:pPr>
        <w:jc w:val="center"/>
        <w:rPr>
          <w:rFonts w:ascii="TH SarabunPSK" w:hAnsi="TH SarabunPSK" w:cs="TH SarabunPSK"/>
          <w:b/>
          <w:bCs/>
          <w:sz w:val="36"/>
          <w:szCs w:val="36"/>
        </w:rPr>
      </w:pPr>
    </w:p>
    <w:p w14:paraId="3AF8D15F" w14:textId="0C598649" w:rsidR="00411A84" w:rsidRPr="005C07C1" w:rsidRDefault="00411A84" w:rsidP="00265E95">
      <w:pPr>
        <w:jc w:val="center"/>
        <w:rPr>
          <w:rFonts w:ascii="TH SarabunPSK" w:hAnsi="TH SarabunPSK" w:cs="TH SarabunPSK"/>
          <w:b/>
          <w:bCs/>
          <w:sz w:val="36"/>
          <w:szCs w:val="36"/>
        </w:rPr>
      </w:pPr>
    </w:p>
    <w:p w14:paraId="7685043F" w14:textId="77777777" w:rsidR="00411A84" w:rsidRPr="005C07C1" w:rsidRDefault="00411A84" w:rsidP="00265E95">
      <w:pPr>
        <w:jc w:val="center"/>
        <w:rPr>
          <w:rFonts w:ascii="TH SarabunPSK" w:hAnsi="TH SarabunPSK" w:cs="TH SarabunPSK"/>
          <w:b/>
          <w:bCs/>
          <w:sz w:val="36"/>
          <w:szCs w:val="36"/>
        </w:rPr>
      </w:pPr>
    </w:p>
    <w:p w14:paraId="6800E3D0" w14:textId="77777777" w:rsidR="00411A84" w:rsidRPr="005C07C1" w:rsidRDefault="00411A84" w:rsidP="00265E95">
      <w:pPr>
        <w:jc w:val="center"/>
        <w:rPr>
          <w:rFonts w:ascii="TH SarabunPSK" w:hAnsi="TH SarabunPSK" w:cs="TH SarabunPSK"/>
          <w:b/>
          <w:bCs/>
          <w:sz w:val="36"/>
          <w:szCs w:val="36"/>
        </w:rPr>
      </w:pPr>
    </w:p>
    <w:p w14:paraId="66E1723C" w14:textId="71E85710" w:rsidR="00621B23" w:rsidRPr="005C07C1" w:rsidRDefault="00621B23" w:rsidP="00265E95">
      <w:pPr>
        <w:jc w:val="center"/>
        <w:rPr>
          <w:rFonts w:ascii="TH SarabunPSK" w:hAnsi="TH SarabunPSK" w:cs="TH SarabunPSK"/>
          <w:b/>
          <w:bCs/>
          <w:sz w:val="36"/>
          <w:szCs w:val="36"/>
        </w:rPr>
      </w:pPr>
    </w:p>
    <w:p w14:paraId="7DD9572B" w14:textId="0E433859" w:rsidR="00265E95" w:rsidRPr="005C07C1" w:rsidRDefault="00B005D6" w:rsidP="00034EB5">
      <w:pPr>
        <w:spacing w:line="240" w:lineRule="atLeast"/>
        <w:jc w:val="center"/>
        <w:rPr>
          <w:rFonts w:ascii="TH SarabunPSK" w:hAnsi="TH SarabunPSK" w:cs="TH SarabunPSK"/>
          <w:b/>
          <w:bCs/>
          <w:sz w:val="32"/>
          <w:szCs w:val="32"/>
        </w:rPr>
      </w:pPr>
      <w:r w:rsidRPr="005C07C1">
        <w:rPr>
          <w:rFonts w:ascii="TH SarabunPSK" w:hAnsi="TH SarabunPSK" w:cs="TH SarabunPSK"/>
          <w:b/>
          <w:bCs/>
          <w:sz w:val="32"/>
          <w:szCs w:val="32"/>
          <w:cs/>
        </w:rPr>
        <w:t>ข้อสรุปจากการ</w:t>
      </w:r>
      <w:r w:rsidR="00084C75">
        <w:rPr>
          <w:rFonts w:ascii="TH SarabunPSK" w:hAnsi="TH SarabunPSK" w:cs="TH SarabunPSK" w:hint="cs"/>
          <w:b/>
          <w:bCs/>
          <w:sz w:val="32"/>
          <w:szCs w:val="32"/>
          <w:cs/>
        </w:rPr>
        <w:t>ประชุมคณะกรรมการ</w:t>
      </w:r>
      <w:r w:rsidRPr="005C07C1">
        <w:rPr>
          <w:rFonts w:ascii="TH SarabunPSK" w:hAnsi="TH SarabunPSK" w:cs="TH SarabunPSK"/>
          <w:b/>
          <w:bCs/>
          <w:sz w:val="32"/>
          <w:szCs w:val="32"/>
          <w:cs/>
        </w:rPr>
        <w:t>พัฒนาและปรับปรุงหลักสูตร</w:t>
      </w:r>
    </w:p>
    <w:p w14:paraId="15F2106C" w14:textId="77777777" w:rsidR="00395B88" w:rsidRPr="00084C75" w:rsidRDefault="00265E95" w:rsidP="00034EB5">
      <w:pPr>
        <w:spacing w:line="240" w:lineRule="atLeast"/>
        <w:jc w:val="center"/>
        <w:rPr>
          <w:rFonts w:ascii="TH SarabunPSK" w:hAnsi="TH SarabunPSK" w:cs="TH SarabunPSK"/>
          <w:b/>
          <w:bCs/>
          <w:color w:val="0000FF"/>
          <w:sz w:val="32"/>
          <w:szCs w:val="32"/>
          <w:u w:val="dotted"/>
        </w:rPr>
      </w:pPr>
      <w:r w:rsidRPr="00084C75">
        <w:rPr>
          <w:rFonts w:ascii="TH SarabunPSK" w:hAnsi="TH SarabunPSK" w:cs="TH SarabunPSK"/>
          <w:b/>
          <w:bCs/>
          <w:color w:val="0000FF"/>
          <w:sz w:val="32"/>
          <w:szCs w:val="32"/>
          <w:cs/>
        </w:rPr>
        <w:t>หลักสูตร</w:t>
      </w:r>
      <w:r w:rsidR="005F1B23" w:rsidRPr="00084C75">
        <w:rPr>
          <w:rFonts w:ascii="TH SarabunPSK" w:hAnsi="TH SarabunPSK" w:cs="TH SarabunPSK"/>
          <w:b/>
          <w:bCs/>
          <w:color w:val="0000FF"/>
          <w:sz w:val="32"/>
          <w:szCs w:val="32"/>
          <w:u w:val="dotted"/>
        </w:rPr>
        <w:t>xxxxxxxx</w:t>
      </w:r>
      <w:r w:rsidRPr="00084C75">
        <w:rPr>
          <w:rFonts w:ascii="TH SarabunPSK" w:hAnsi="TH SarabunPSK" w:cs="TH SarabunPSK"/>
          <w:b/>
          <w:bCs/>
          <w:color w:val="0000FF"/>
          <w:sz w:val="32"/>
          <w:szCs w:val="32"/>
          <w:u w:val="dotted"/>
          <w:cs/>
        </w:rPr>
        <w:t>บัณฑิต</w:t>
      </w:r>
      <w:r w:rsidR="00034EB5" w:rsidRPr="00084C75">
        <w:rPr>
          <w:rFonts w:ascii="TH SarabunPSK" w:hAnsi="TH SarabunPSK" w:cs="TH SarabunPSK"/>
          <w:b/>
          <w:bCs/>
          <w:color w:val="0000FF"/>
          <w:sz w:val="32"/>
          <w:szCs w:val="32"/>
          <w:u w:val="dotted"/>
          <w:cs/>
        </w:rPr>
        <w:t xml:space="preserve"> </w:t>
      </w:r>
      <w:r w:rsidRPr="00084C75">
        <w:rPr>
          <w:rFonts w:ascii="TH SarabunPSK" w:hAnsi="TH SarabunPSK" w:cs="TH SarabunPSK"/>
          <w:b/>
          <w:bCs/>
          <w:color w:val="0000FF"/>
          <w:sz w:val="32"/>
          <w:szCs w:val="32"/>
          <w:cs/>
        </w:rPr>
        <w:t>สาขาวิชา</w:t>
      </w:r>
      <w:r w:rsidR="005F1B23" w:rsidRPr="00084C75">
        <w:rPr>
          <w:rFonts w:ascii="TH SarabunPSK" w:hAnsi="TH SarabunPSK" w:cs="TH SarabunPSK"/>
          <w:b/>
          <w:bCs/>
          <w:color w:val="0000FF"/>
          <w:sz w:val="32"/>
          <w:szCs w:val="32"/>
          <w:u w:val="dotted"/>
        </w:rPr>
        <w:t>xxxxxxxx</w:t>
      </w:r>
    </w:p>
    <w:p w14:paraId="026CC632" w14:textId="1A44310D" w:rsidR="002622AC" w:rsidRPr="00084C75" w:rsidRDefault="00265E95" w:rsidP="00034EB5">
      <w:pPr>
        <w:spacing w:line="240" w:lineRule="atLeast"/>
        <w:jc w:val="center"/>
        <w:rPr>
          <w:rFonts w:ascii="TH SarabunPSK" w:hAnsi="TH SarabunPSK" w:cs="TH SarabunPSK"/>
          <w:b/>
          <w:bCs/>
          <w:color w:val="0000FF"/>
          <w:sz w:val="32"/>
          <w:szCs w:val="32"/>
          <w:u w:val="dotted"/>
        </w:rPr>
      </w:pPr>
      <w:r w:rsidRPr="00084C75">
        <w:rPr>
          <w:rFonts w:ascii="TH SarabunPSK" w:hAnsi="TH SarabunPSK" w:cs="TH SarabunPSK"/>
          <w:b/>
          <w:bCs/>
          <w:color w:val="0000FF"/>
          <w:sz w:val="32"/>
          <w:szCs w:val="32"/>
          <w:cs/>
        </w:rPr>
        <w:t>หลักสูตรปรับปรุง พ</w:t>
      </w:r>
      <w:r w:rsidRPr="00084C75">
        <w:rPr>
          <w:rFonts w:ascii="TH SarabunPSK" w:hAnsi="TH SarabunPSK" w:cs="TH SarabunPSK"/>
          <w:b/>
          <w:bCs/>
          <w:color w:val="0000FF"/>
          <w:sz w:val="32"/>
          <w:szCs w:val="32"/>
        </w:rPr>
        <w:t>.</w:t>
      </w:r>
      <w:r w:rsidRPr="00084C75">
        <w:rPr>
          <w:rFonts w:ascii="TH SarabunPSK" w:hAnsi="TH SarabunPSK" w:cs="TH SarabunPSK"/>
          <w:b/>
          <w:bCs/>
          <w:color w:val="0000FF"/>
          <w:sz w:val="32"/>
          <w:szCs w:val="32"/>
          <w:cs/>
        </w:rPr>
        <w:t>ศ</w:t>
      </w:r>
      <w:r w:rsidRPr="00084C75">
        <w:rPr>
          <w:rFonts w:ascii="TH SarabunPSK" w:hAnsi="TH SarabunPSK" w:cs="TH SarabunPSK"/>
          <w:b/>
          <w:bCs/>
          <w:color w:val="0000FF"/>
          <w:sz w:val="32"/>
          <w:szCs w:val="32"/>
        </w:rPr>
        <w:t xml:space="preserve">. </w:t>
      </w:r>
      <w:r w:rsidR="000C512B" w:rsidRPr="00084C75">
        <w:rPr>
          <w:rFonts w:ascii="TH SarabunPSK" w:hAnsi="TH SarabunPSK" w:cs="TH SarabunPSK"/>
          <w:b/>
          <w:bCs/>
          <w:color w:val="0000FF"/>
          <w:sz w:val="32"/>
          <w:szCs w:val="32"/>
          <w:u w:val="dotted"/>
        </w:rPr>
        <w:t>25</w:t>
      </w:r>
      <w:r w:rsidR="00DA5C4B">
        <w:rPr>
          <w:rFonts w:ascii="TH SarabunPSK" w:hAnsi="TH SarabunPSK" w:cs="TH SarabunPSK"/>
          <w:b/>
          <w:bCs/>
          <w:color w:val="0000FF"/>
          <w:sz w:val="32"/>
          <w:szCs w:val="32"/>
          <w:u w:val="dotted"/>
        </w:rPr>
        <w:t>6</w:t>
      </w:r>
      <w:r w:rsidR="005F1B23" w:rsidRPr="00084C75">
        <w:rPr>
          <w:rFonts w:ascii="TH SarabunPSK" w:hAnsi="TH SarabunPSK" w:cs="TH SarabunPSK"/>
          <w:b/>
          <w:bCs/>
          <w:color w:val="0000FF"/>
          <w:sz w:val="32"/>
          <w:szCs w:val="32"/>
          <w:u w:val="dotted"/>
        </w:rPr>
        <w:t>x</w:t>
      </w:r>
    </w:p>
    <w:p w14:paraId="21FC202B" w14:textId="25E718FD" w:rsidR="00395B88" w:rsidRPr="00084C75" w:rsidRDefault="002622AC" w:rsidP="00034EB5">
      <w:pPr>
        <w:tabs>
          <w:tab w:val="left" w:pos="1440"/>
          <w:tab w:val="left" w:pos="2520"/>
        </w:tabs>
        <w:jc w:val="center"/>
        <w:rPr>
          <w:rFonts w:ascii="TH SarabunPSK" w:hAnsi="TH SarabunPSK" w:cs="TH SarabunPSK"/>
          <w:b/>
          <w:bCs/>
          <w:color w:val="0000FF"/>
          <w:sz w:val="32"/>
          <w:szCs w:val="32"/>
        </w:rPr>
      </w:pPr>
      <w:r w:rsidRPr="00084C75">
        <w:rPr>
          <w:rFonts w:ascii="TH SarabunPSK" w:hAnsi="TH SarabunPSK" w:cs="TH SarabunPSK"/>
          <w:b/>
          <w:bCs/>
          <w:color w:val="0000FF"/>
          <w:sz w:val="32"/>
          <w:szCs w:val="32"/>
          <w:cs/>
        </w:rPr>
        <w:t xml:space="preserve">วันที่ </w:t>
      </w:r>
      <w:r w:rsidR="005F1B23" w:rsidRPr="00084C75">
        <w:rPr>
          <w:rFonts w:ascii="TH SarabunPSK" w:hAnsi="TH SarabunPSK" w:cs="TH SarabunPSK"/>
          <w:b/>
          <w:bCs/>
          <w:color w:val="0000FF"/>
          <w:sz w:val="32"/>
          <w:szCs w:val="32"/>
        </w:rPr>
        <w:t>xx</w:t>
      </w:r>
      <w:r w:rsidR="00125ED1" w:rsidRPr="00084C75">
        <w:rPr>
          <w:rFonts w:ascii="TH SarabunPSK" w:hAnsi="TH SarabunPSK" w:cs="TH SarabunPSK"/>
          <w:b/>
          <w:bCs/>
          <w:color w:val="0000FF"/>
          <w:sz w:val="32"/>
          <w:szCs w:val="32"/>
        </w:rPr>
        <w:t>xxxx</w:t>
      </w:r>
      <w:r w:rsidR="000C512B" w:rsidRPr="00084C75">
        <w:rPr>
          <w:rFonts w:ascii="TH SarabunPSK" w:hAnsi="TH SarabunPSK" w:cs="TH SarabunPSK"/>
          <w:b/>
          <w:bCs/>
          <w:color w:val="0000FF"/>
          <w:sz w:val="32"/>
          <w:szCs w:val="32"/>
          <w:cs/>
        </w:rPr>
        <w:t xml:space="preserve"> พ.ศ. 25</w:t>
      </w:r>
      <w:r w:rsidR="00DA5C4B">
        <w:rPr>
          <w:rFonts w:ascii="TH SarabunPSK" w:hAnsi="TH SarabunPSK" w:cs="TH SarabunPSK"/>
          <w:b/>
          <w:bCs/>
          <w:color w:val="0000FF"/>
          <w:sz w:val="32"/>
          <w:szCs w:val="32"/>
        </w:rPr>
        <w:t>6</w:t>
      </w:r>
      <w:r w:rsidR="005F1B23" w:rsidRPr="00084C75">
        <w:rPr>
          <w:rFonts w:ascii="TH SarabunPSK" w:hAnsi="TH SarabunPSK" w:cs="TH SarabunPSK"/>
          <w:b/>
          <w:bCs/>
          <w:color w:val="0000FF"/>
          <w:sz w:val="32"/>
          <w:szCs w:val="32"/>
        </w:rPr>
        <w:t>x</w:t>
      </w:r>
    </w:p>
    <w:p w14:paraId="606AC758" w14:textId="77777777" w:rsidR="00E60DAB" w:rsidRPr="005C07C1" w:rsidRDefault="00E60DAB" w:rsidP="00E60DAB">
      <w:pPr>
        <w:tabs>
          <w:tab w:val="left" w:pos="1440"/>
          <w:tab w:val="left" w:pos="2520"/>
        </w:tabs>
        <w:jc w:val="center"/>
        <w:rPr>
          <w:rFonts w:ascii="TH SarabunPSK" w:hAnsi="TH SarabunPSK" w:cs="TH SarabunPSK"/>
          <w:b/>
          <w:bCs/>
          <w:sz w:val="32"/>
          <w:szCs w:val="32"/>
        </w:rPr>
      </w:pPr>
    </w:p>
    <w:p w14:paraId="7B6E74E0" w14:textId="77777777" w:rsidR="00265E95" w:rsidRPr="005C07C1" w:rsidRDefault="00265E95" w:rsidP="00265E95">
      <w:pPr>
        <w:spacing w:after="120" w:line="240" w:lineRule="atLeast"/>
        <w:rPr>
          <w:rFonts w:ascii="TH SarabunPSK" w:hAnsi="TH SarabunPSK" w:cs="TH SarabunPSK"/>
          <w:b/>
          <w:bCs/>
          <w:sz w:val="32"/>
          <w:szCs w:val="32"/>
        </w:rPr>
      </w:pPr>
      <w:r w:rsidRPr="005C07C1">
        <w:rPr>
          <w:rFonts w:ascii="TH SarabunPSK" w:hAnsi="TH SarabunPSK" w:cs="TH SarabunPSK"/>
          <w:b/>
          <w:bCs/>
          <w:sz w:val="32"/>
          <w:szCs w:val="32"/>
          <w:cs/>
        </w:rPr>
        <w:t>รายชื่อผู้เข้าร่วมวิพากษ์หลักสูตร</w:t>
      </w:r>
    </w:p>
    <w:p w14:paraId="5786A385" w14:textId="77777777" w:rsidR="00265E95" w:rsidRPr="005C07C1" w:rsidRDefault="00265E95" w:rsidP="00265E95">
      <w:pPr>
        <w:spacing w:after="120" w:line="240" w:lineRule="atLeast"/>
        <w:ind w:firstLine="567"/>
        <w:rPr>
          <w:rFonts w:ascii="TH SarabunPSK" w:hAnsi="TH SarabunPSK" w:cs="TH SarabunPSK"/>
          <w:b/>
          <w:bCs/>
          <w:sz w:val="32"/>
          <w:szCs w:val="32"/>
        </w:rPr>
      </w:pPr>
      <w:r w:rsidRPr="005C07C1">
        <w:rPr>
          <w:rFonts w:ascii="TH SarabunPSK" w:hAnsi="TH SarabunPSK" w:cs="TH SarabunPSK"/>
          <w:b/>
          <w:bCs/>
          <w:sz w:val="32"/>
          <w:szCs w:val="32"/>
          <w:cs/>
        </w:rPr>
        <w:t>ผู้ทรงคุณวุฒิ</w:t>
      </w:r>
    </w:p>
    <w:p w14:paraId="633BFFC1" w14:textId="77777777" w:rsidR="00265E95" w:rsidRPr="00084C75" w:rsidRDefault="00A32AAC" w:rsidP="00C250B3">
      <w:pPr>
        <w:numPr>
          <w:ilvl w:val="0"/>
          <w:numId w:val="10"/>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r w:rsidR="000350B3" w:rsidRPr="00084C75">
        <w:rPr>
          <w:rFonts w:ascii="TH SarabunPSK" w:hAnsi="TH SarabunPSK" w:cs="TH SarabunPSK"/>
          <w:color w:val="0000FF"/>
          <w:spacing w:val="-10"/>
          <w:sz w:val="32"/>
          <w:szCs w:val="32"/>
        </w:rPr>
        <w:tab/>
      </w:r>
      <w:r w:rsidR="000350B3" w:rsidRPr="00084C75">
        <w:rPr>
          <w:rFonts w:ascii="TH SarabunPSK" w:hAnsi="TH SarabunPSK" w:cs="TH SarabunPSK"/>
          <w:color w:val="0000FF"/>
          <w:spacing w:val="-10"/>
          <w:sz w:val="32"/>
          <w:szCs w:val="32"/>
        </w:rPr>
        <w:tab/>
      </w:r>
      <w:r w:rsidR="000350B3" w:rsidRPr="00084C75">
        <w:rPr>
          <w:rFonts w:ascii="TH SarabunPSK" w:hAnsi="TH SarabunPSK" w:cs="TH SarabunPSK"/>
          <w:color w:val="0000FF"/>
          <w:spacing w:val="-10"/>
          <w:sz w:val="32"/>
          <w:szCs w:val="32"/>
          <w:cs/>
        </w:rPr>
        <w:t>หน่วยงาน/สถาบัน</w:t>
      </w:r>
    </w:p>
    <w:p w14:paraId="0FCF722C" w14:textId="77777777" w:rsidR="005F1B23" w:rsidRPr="00084C75" w:rsidRDefault="00A32AAC" w:rsidP="00C250B3">
      <w:pPr>
        <w:numPr>
          <w:ilvl w:val="0"/>
          <w:numId w:val="10"/>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r w:rsidR="000350B3" w:rsidRPr="00084C75">
        <w:rPr>
          <w:rFonts w:ascii="TH SarabunPSK" w:hAnsi="TH SarabunPSK" w:cs="TH SarabunPSK"/>
          <w:color w:val="0000FF"/>
          <w:spacing w:val="-10"/>
          <w:sz w:val="32"/>
          <w:szCs w:val="32"/>
          <w:cs/>
        </w:rPr>
        <w:tab/>
      </w:r>
      <w:r w:rsidR="000350B3" w:rsidRPr="00084C75">
        <w:rPr>
          <w:rFonts w:ascii="TH SarabunPSK" w:hAnsi="TH SarabunPSK" w:cs="TH SarabunPSK"/>
          <w:color w:val="0000FF"/>
          <w:spacing w:val="-10"/>
          <w:sz w:val="32"/>
          <w:szCs w:val="32"/>
          <w:cs/>
        </w:rPr>
        <w:tab/>
        <w:t>หน่วยงาน/สถาบัน</w:t>
      </w:r>
    </w:p>
    <w:p w14:paraId="245BBA68" w14:textId="77777777" w:rsidR="00A32AAC" w:rsidRPr="005C07C1" w:rsidRDefault="00A32AAC" w:rsidP="00A32AAC">
      <w:pPr>
        <w:ind w:left="1287"/>
        <w:rPr>
          <w:rFonts w:ascii="TH SarabunPSK" w:hAnsi="TH SarabunPSK" w:cs="TH SarabunPSK"/>
          <w:spacing w:val="-10"/>
          <w:sz w:val="32"/>
          <w:szCs w:val="32"/>
        </w:rPr>
      </w:pPr>
    </w:p>
    <w:p w14:paraId="6E0AF900" w14:textId="77777777" w:rsidR="00265E95" w:rsidRPr="005C07C1" w:rsidRDefault="00265E95" w:rsidP="00265E95">
      <w:pPr>
        <w:spacing w:after="120" w:line="240" w:lineRule="atLeast"/>
        <w:ind w:firstLine="567"/>
        <w:rPr>
          <w:rFonts w:ascii="TH SarabunPSK" w:hAnsi="TH SarabunPSK" w:cs="TH SarabunPSK"/>
          <w:b/>
          <w:bCs/>
          <w:sz w:val="32"/>
          <w:szCs w:val="32"/>
        </w:rPr>
      </w:pPr>
      <w:r w:rsidRPr="005C07C1">
        <w:rPr>
          <w:rFonts w:ascii="TH SarabunPSK" w:hAnsi="TH SarabunPSK" w:cs="TH SarabunPSK"/>
          <w:b/>
          <w:bCs/>
          <w:sz w:val="32"/>
          <w:szCs w:val="32"/>
          <w:cs/>
        </w:rPr>
        <w:t>ผู้ใช้บัณฑิต</w:t>
      </w:r>
    </w:p>
    <w:p w14:paraId="35FF714F" w14:textId="77777777" w:rsidR="005F1B23" w:rsidRPr="00084C75" w:rsidRDefault="00A32AAC" w:rsidP="00C250B3">
      <w:pPr>
        <w:numPr>
          <w:ilvl w:val="0"/>
          <w:numId w:val="12"/>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p>
    <w:p w14:paraId="23AAA45D" w14:textId="77777777" w:rsidR="00A32AAC" w:rsidRPr="005C07C1" w:rsidRDefault="00A32AAC" w:rsidP="00A32AAC">
      <w:pPr>
        <w:ind w:left="1287"/>
        <w:rPr>
          <w:rFonts w:ascii="TH SarabunPSK" w:hAnsi="TH SarabunPSK" w:cs="TH SarabunPSK"/>
          <w:spacing w:val="-10"/>
          <w:sz w:val="32"/>
          <w:szCs w:val="32"/>
        </w:rPr>
      </w:pPr>
    </w:p>
    <w:p w14:paraId="64705442" w14:textId="77777777" w:rsidR="00265E95" w:rsidRPr="005C07C1" w:rsidRDefault="00265E95" w:rsidP="00265E95">
      <w:pPr>
        <w:spacing w:after="120" w:line="240" w:lineRule="atLeast"/>
        <w:ind w:firstLine="567"/>
        <w:rPr>
          <w:rFonts w:ascii="TH SarabunPSK" w:hAnsi="TH SarabunPSK" w:cs="TH SarabunPSK"/>
          <w:b/>
          <w:bCs/>
          <w:sz w:val="32"/>
          <w:szCs w:val="32"/>
        </w:rPr>
      </w:pPr>
      <w:r w:rsidRPr="005C07C1">
        <w:rPr>
          <w:rFonts w:ascii="TH SarabunPSK" w:hAnsi="TH SarabunPSK" w:cs="TH SarabunPSK"/>
          <w:b/>
          <w:bCs/>
          <w:sz w:val="32"/>
          <w:szCs w:val="32"/>
          <w:cs/>
        </w:rPr>
        <w:t>อาจารย์ประจำหลักสูตร</w:t>
      </w:r>
    </w:p>
    <w:p w14:paraId="445D44F6" w14:textId="77777777" w:rsidR="005F1B23" w:rsidRPr="00084C75" w:rsidRDefault="00A32AAC">
      <w:pPr>
        <w:numPr>
          <w:ilvl w:val="0"/>
          <w:numId w:val="3"/>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p>
    <w:p w14:paraId="492B7B2A" w14:textId="77777777" w:rsidR="005F1B23" w:rsidRPr="00084C75" w:rsidRDefault="00A32AAC">
      <w:pPr>
        <w:numPr>
          <w:ilvl w:val="0"/>
          <w:numId w:val="3"/>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p>
    <w:p w14:paraId="2420E662" w14:textId="77777777" w:rsidR="005F1B23" w:rsidRPr="00084C75" w:rsidRDefault="00A32AAC">
      <w:pPr>
        <w:numPr>
          <w:ilvl w:val="0"/>
          <w:numId w:val="3"/>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p>
    <w:p w14:paraId="1D32F533" w14:textId="77777777" w:rsidR="005F1B23" w:rsidRPr="00084C75" w:rsidRDefault="00A32AAC">
      <w:pPr>
        <w:numPr>
          <w:ilvl w:val="0"/>
          <w:numId w:val="3"/>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p>
    <w:p w14:paraId="46F576D3" w14:textId="77777777" w:rsidR="005F1B23" w:rsidRPr="00084C75" w:rsidRDefault="00A32AAC">
      <w:pPr>
        <w:numPr>
          <w:ilvl w:val="0"/>
          <w:numId w:val="3"/>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p>
    <w:p w14:paraId="51DC5990" w14:textId="77777777" w:rsidR="00A32AAC" w:rsidRPr="00084C75" w:rsidRDefault="00A32AAC" w:rsidP="00A32AAC">
      <w:pPr>
        <w:ind w:left="1211"/>
        <w:rPr>
          <w:rFonts w:ascii="TH SarabunPSK" w:hAnsi="TH SarabunPSK" w:cs="TH SarabunPSK"/>
          <w:color w:val="0000FF"/>
          <w:spacing w:val="-10"/>
          <w:sz w:val="32"/>
          <w:szCs w:val="32"/>
        </w:rPr>
      </w:pPr>
    </w:p>
    <w:p w14:paraId="0D64CC25" w14:textId="42DE82F0" w:rsidR="00265E95" w:rsidRPr="005C07C1" w:rsidRDefault="00265E95" w:rsidP="00265E95">
      <w:pPr>
        <w:spacing w:after="120" w:line="240" w:lineRule="atLeast"/>
        <w:ind w:firstLine="567"/>
        <w:rPr>
          <w:rFonts w:ascii="TH SarabunPSK" w:hAnsi="TH SarabunPSK" w:cs="TH SarabunPSK"/>
          <w:b/>
          <w:bCs/>
          <w:sz w:val="32"/>
          <w:szCs w:val="32"/>
        </w:rPr>
      </w:pPr>
      <w:r w:rsidRPr="005C07C1">
        <w:rPr>
          <w:rFonts w:ascii="TH SarabunPSK" w:hAnsi="TH SarabunPSK" w:cs="TH SarabunPSK"/>
          <w:b/>
          <w:bCs/>
          <w:sz w:val="32"/>
          <w:szCs w:val="32"/>
          <w:cs/>
        </w:rPr>
        <w:t>ผู้เข้าร่วม</w:t>
      </w:r>
    </w:p>
    <w:p w14:paraId="6EF87151" w14:textId="77777777" w:rsidR="005F1B23" w:rsidRPr="00084C75" w:rsidRDefault="00A32AAC">
      <w:pPr>
        <w:numPr>
          <w:ilvl w:val="0"/>
          <w:numId w:val="4"/>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p>
    <w:p w14:paraId="4C203460" w14:textId="77777777" w:rsidR="005F1B23" w:rsidRPr="00084C75" w:rsidRDefault="00A32AAC">
      <w:pPr>
        <w:numPr>
          <w:ilvl w:val="0"/>
          <w:numId w:val="4"/>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p>
    <w:p w14:paraId="0A861BC6" w14:textId="77777777" w:rsidR="005F1B23" w:rsidRPr="00084C75" w:rsidRDefault="00A32AAC">
      <w:pPr>
        <w:numPr>
          <w:ilvl w:val="0"/>
          <w:numId w:val="4"/>
        </w:num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w:t>
      </w:r>
      <w:r w:rsidR="005F1B23" w:rsidRPr="00084C75">
        <w:rPr>
          <w:rFonts w:ascii="TH SarabunPSK" w:hAnsi="TH SarabunPSK" w:cs="TH SarabunPSK"/>
          <w:color w:val="0000FF"/>
          <w:spacing w:val="-10"/>
          <w:sz w:val="32"/>
          <w:szCs w:val="32"/>
        </w:rPr>
        <w:t>xxxxx xxxxxx</w:t>
      </w:r>
    </w:p>
    <w:p w14:paraId="6B7EC07E" w14:textId="6D51FAE1" w:rsidR="00887284" w:rsidRPr="005C07C1" w:rsidRDefault="00887284" w:rsidP="004F5476">
      <w:pPr>
        <w:pStyle w:val="ListParagraph"/>
        <w:spacing w:after="120" w:line="240" w:lineRule="atLeast"/>
        <w:ind w:left="1211" w:firstLine="0"/>
        <w:rPr>
          <w:rFonts w:ascii="TH SarabunPSK" w:hAnsi="TH SarabunPSK" w:cs="TH SarabunPSK"/>
          <w:sz w:val="32"/>
          <w:szCs w:val="32"/>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9"/>
        <w:gridCol w:w="4499"/>
        <w:gridCol w:w="4368"/>
      </w:tblGrid>
      <w:tr w:rsidR="00D10637" w:rsidRPr="005C07C1" w14:paraId="3DA7859F" w14:textId="77777777" w:rsidTr="00E648EF">
        <w:trPr>
          <w:tblHeader/>
        </w:trPr>
        <w:tc>
          <w:tcPr>
            <w:tcW w:w="739" w:type="dxa"/>
            <w:shd w:val="clear" w:color="auto" w:fill="auto"/>
          </w:tcPr>
          <w:p w14:paraId="78AB80DB" w14:textId="77777777" w:rsidR="00265E95" w:rsidRPr="005C07C1" w:rsidRDefault="00265E95" w:rsidP="004C1C3C">
            <w:pPr>
              <w:spacing w:after="120" w:line="240" w:lineRule="atLeast"/>
              <w:rPr>
                <w:rFonts w:ascii="TH SarabunPSK" w:hAnsi="TH SarabunPSK" w:cs="TH SarabunPSK"/>
                <w:b/>
                <w:bCs/>
                <w:sz w:val="32"/>
                <w:szCs w:val="32"/>
                <w:cs/>
              </w:rPr>
            </w:pPr>
            <w:r w:rsidRPr="005C07C1">
              <w:rPr>
                <w:rFonts w:ascii="TH SarabunPSK" w:hAnsi="TH SarabunPSK" w:cs="TH SarabunPSK"/>
                <w:b/>
                <w:bCs/>
                <w:sz w:val="32"/>
                <w:szCs w:val="32"/>
                <w:cs/>
              </w:rPr>
              <w:t>ลำดับ</w:t>
            </w:r>
          </w:p>
        </w:tc>
        <w:tc>
          <w:tcPr>
            <w:tcW w:w="4499" w:type="dxa"/>
            <w:shd w:val="clear" w:color="auto" w:fill="auto"/>
          </w:tcPr>
          <w:p w14:paraId="667B3EBA" w14:textId="77777777" w:rsidR="00265E95" w:rsidRPr="005C07C1" w:rsidRDefault="00265E95" w:rsidP="004C1C3C">
            <w:pPr>
              <w:jc w:val="center"/>
              <w:rPr>
                <w:rFonts w:ascii="TH SarabunPSK" w:hAnsi="TH SarabunPSK" w:cs="TH SarabunPSK"/>
                <w:b/>
                <w:bCs/>
                <w:sz w:val="32"/>
                <w:szCs w:val="32"/>
                <w:cs/>
              </w:rPr>
            </w:pPr>
            <w:r w:rsidRPr="005C07C1">
              <w:rPr>
                <w:rFonts w:ascii="TH SarabunPSK" w:hAnsi="TH SarabunPSK" w:cs="TH SarabunPSK"/>
                <w:b/>
                <w:bCs/>
                <w:sz w:val="32"/>
                <w:szCs w:val="32"/>
                <w:cs/>
              </w:rPr>
              <w:t>ประเด็นวิพากษ์</w:t>
            </w:r>
          </w:p>
        </w:tc>
        <w:tc>
          <w:tcPr>
            <w:tcW w:w="4368" w:type="dxa"/>
            <w:shd w:val="clear" w:color="auto" w:fill="auto"/>
          </w:tcPr>
          <w:p w14:paraId="21225870" w14:textId="77777777" w:rsidR="00265E95" w:rsidRPr="005C07C1" w:rsidRDefault="00E82AC8" w:rsidP="004C1C3C">
            <w:pPr>
              <w:jc w:val="center"/>
              <w:rPr>
                <w:rFonts w:ascii="TH SarabunPSK" w:hAnsi="TH SarabunPSK" w:cs="TH SarabunPSK"/>
                <w:b/>
                <w:bCs/>
                <w:sz w:val="32"/>
                <w:szCs w:val="32"/>
                <w:cs/>
              </w:rPr>
            </w:pPr>
            <w:r w:rsidRPr="005C07C1">
              <w:rPr>
                <w:rFonts w:ascii="TH SarabunPSK" w:hAnsi="TH SarabunPSK" w:cs="TH SarabunPSK"/>
                <w:b/>
                <w:bCs/>
                <w:sz w:val="32"/>
                <w:szCs w:val="32"/>
                <w:cs/>
              </w:rPr>
              <w:t>การปรับปรุงแก้ไข</w:t>
            </w:r>
          </w:p>
        </w:tc>
      </w:tr>
      <w:tr w:rsidR="00084C75" w:rsidRPr="00084C75" w14:paraId="686B0FF6" w14:textId="77777777" w:rsidTr="00E648EF">
        <w:tc>
          <w:tcPr>
            <w:tcW w:w="739" w:type="dxa"/>
            <w:shd w:val="clear" w:color="auto" w:fill="auto"/>
          </w:tcPr>
          <w:p w14:paraId="5EBE02CC" w14:textId="7A9BCDFB" w:rsidR="00292E8B" w:rsidRPr="00084C75" w:rsidRDefault="00084C75" w:rsidP="00326618">
            <w:pPr>
              <w:spacing w:line="240" w:lineRule="atLeast"/>
              <w:jc w:val="center"/>
              <w:rPr>
                <w:rFonts w:ascii="TH SarabunPSK" w:hAnsi="TH SarabunPSK" w:cs="TH SarabunPSK"/>
                <w:color w:val="0000FF"/>
                <w:sz w:val="32"/>
                <w:szCs w:val="32"/>
              </w:rPr>
            </w:pPr>
            <w:r w:rsidRPr="00084C75">
              <w:rPr>
                <w:rFonts w:ascii="TH SarabunPSK" w:hAnsi="TH SarabunPSK" w:cs="TH SarabunPSK"/>
                <w:color w:val="0000FF"/>
                <w:sz w:val="32"/>
                <w:szCs w:val="32"/>
              </w:rPr>
              <w:t>1</w:t>
            </w:r>
          </w:p>
        </w:tc>
        <w:tc>
          <w:tcPr>
            <w:tcW w:w="4499" w:type="dxa"/>
            <w:shd w:val="clear" w:color="auto" w:fill="auto"/>
            <w:vAlign w:val="center"/>
          </w:tcPr>
          <w:p w14:paraId="3A7E2460" w14:textId="77777777" w:rsidR="00E0253B" w:rsidRPr="00084C75" w:rsidRDefault="00970873" w:rsidP="00E648EF">
            <w:p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xxxxxxxxxxxxxxxxxxxxxxxxxxxxxxxxxxxxxx</w:t>
            </w:r>
            <w:r w:rsidR="00E648EF" w:rsidRPr="00084C75">
              <w:rPr>
                <w:rFonts w:ascii="TH SarabunPSK" w:hAnsi="TH SarabunPSK" w:cs="TH SarabunPSK"/>
                <w:color w:val="0000FF"/>
                <w:spacing w:val="-10"/>
                <w:sz w:val="32"/>
                <w:szCs w:val="32"/>
              </w:rPr>
              <w:br/>
            </w:r>
            <w:r w:rsidRPr="00084C75">
              <w:rPr>
                <w:rFonts w:ascii="TH SarabunPSK" w:hAnsi="TH SarabunPSK" w:cs="TH SarabunPSK"/>
                <w:color w:val="0000FF"/>
                <w:spacing w:val="-10"/>
                <w:sz w:val="32"/>
                <w:szCs w:val="32"/>
              </w:rPr>
              <w:t>xxxxxxxxxxxxxxxxxxxxxxxxxxxxxxxxxxxxxxxxxxxxxxxxxxxxxxxxxxxxxxxxxxxxxxxxxxxxxxxxxxxxxxxxxxxxxxxxxxxxxxxxxxxxxxxxxxxxxxxxxxxxxxxxxxxxxxxxxx</w:t>
            </w:r>
            <w:r w:rsidRPr="00084C75">
              <w:rPr>
                <w:rFonts w:ascii="TH SarabunPSK" w:hAnsi="TH SarabunPSK" w:cs="TH SarabunPSK"/>
                <w:color w:val="0000FF"/>
                <w:spacing w:val="-10"/>
                <w:sz w:val="32"/>
                <w:szCs w:val="32"/>
              </w:rPr>
              <w:lastRenderedPageBreak/>
              <w:t>xxxxxxxxxxxxxxxxxxxxxxxxxxxxxxxxxxxxxxxxxxxxxxxxxxxxxxxxxxxxxxxxxxxxxxxxxxxxxxx</w:t>
            </w:r>
          </w:p>
        </w:tc>
        <w:tc>
          <w:tcPr>
            <w:tcW w:w="4368" w:type="dxa"/>
            <w:shd w:val="clear" w:color="auto" w:fill="auto"/>
          </w:tcPr>
          <w:p w14:paraId="14464FAB" w14:textId="77777777" w:rsidR="00BA4406" w:rsidRPr="00084C75" w:rsidRDefault="00E648EF" w:rsidP="000C512B">
            <w:pPr>
              <w:rPr>
                <w:rFonts w:ascii="TH SarabunPSK" w:hAnsi="TH SarabunPSK" w:cs="TH SarabunPSK"/>
                <w:color w:val="0000FF"/>
                <w:spacing w:val="-10"/>
                <w:sz w:val="32"/>
                <w:szCs w:val="32"/>
                <w:cs/>
              </w:rPr>
            </w:pPr>
            <w:r w:rsidRPr="00084C75">
              <w:rPr>
                <w:rFonts w:ascii="TH SarabunPSK" w:hAnsi="TH SarabunPSK" w:cs="TH SarabunPSK"/>
                <w:color w:val="0000FF"/>
                <w:spacing w:val="-10"/>
                <w:sz w:val="32"/>
                <w:szCs w:val="32"/>
              </w:rPr>
              <w:lastRenderedPageBreak/>
              <w:t xml:space="preserve"> xxxxxxxxxxxxxxxxxxxxxxxxxxxxxxxxxxxxxx</w:t>
            </w:r>
            <w:r w:rsidRPr="00084C75">
              <w:rPr>
                <w:rFonts w:ascii="TH SarabunPSK" w:hAnsi="TH SarabunPSK" w:cs="TH SarabunPSK"/>
                <w:color w:val="0000FF"/>
                <w:spacing w:val="-10"/>
                <w:sz w:val="32"/>
                <w:szCs w:val="32"/>
              </w:rPr>
              <w:br/>
              <w:t>xxxxxxxxxxxxxxxxxxxxxxxxxxxxxxxxxxxxxxxxxxxxxxxxxxxxxxxxxxxxxxxxxxxxxxxxxxxxxxxxxxxxxxxxxxxxxxxxxxxxxxxxxxxxxxxxxxxxxxxxxxxxxxxxxxxxxxx</w:t>
            </w:r>
            <w:r w:rsidRPr="00084C75">
              <w:rPr>
                <w:rFonts w:ascii="TH SarabunPSK" w:hAnsi="TH SarabunPSK" w:cs="TH SarabunPSK"/>
                <w:color w:val="0000FF"/>
                <w:spacing w:val="-10"/>
                <w:sz w:val="32"/>
                <w:szCs w:val="32"/>
              </w:rPr>
              <w:lastRenderedPageBreak/>
              <w:t>xxxxxxxxxxxxxxxxxxxxxxxxxxxxxxxxxxxxxxxxxxxxxxxxxxxxxxxxxxxxxxxxxxxxxxxxxxxxxxxx</w:t>
            </w:r>
          </w:p>
        </w:tc>
      </w:tr>
      <w:tr w:rsidR="00084C75" w:rsidRPr="00084C75" w14:paraId="238B297A" w14:textId="77777777" w:rsidTr="007264A4">
        <w:tc>
          <w:tcPr>
            <w:tcW w:w="739" w:type="dxa"/>
            <w:shd w:val="clear" w:color="auto" w:fill="auto"/>
          </w:tcPr>
          <w:p w14:paraId="6E503D16" w14:textId="3D8804FE" w:rsidR="00E648EF" w:rsidRPr="00084C75" w:rsidRDefault="00084C75" w:rsidP="004C1C3C">
            <w:pPr>
              <w:spacing w:after="120" w:line="240" w:lineRule="atLeast"/>
              <w:jc w:val="center"/>
              <w:rPr>
                <w:rFonts w:ascii="TH SarabunPSK" w:hAnsi="TH SarabunPSK" w:cs="TH SarabunPSK"/>
                <w:color w:val="0000FF"/>
                <w:sz w:val="32"/>
                <w:szCs w:val="32"/>
              </w:rPr>
            </w:pPr>
            <w:r w:rsidRPr="00084C75">
              <w:rPr>
                <w:rFonts w:ascii="TH SarabunPSK" w:hAnsi="TH SarabunPSK" w:cs="TH SarabunPSK"/>
                <w:color w:val="0000FF"/>
                <w:sz w:val="32"/>
                <w:szCs w:val="32"/>
              </w:rPr>
              <w:lastRenderedPageBreak/>
              <w:t>2</w:t>
            </w:r>
          </w:p>
        </w:tc>
        <w:tc>
          <w:tcPr>
            <w:tcW w:w="4499" w:type="dxa"/>
            <w:shd w:val="clear" w:color="auto" w:fill="auto"/>
            <w:vAlign w:val="center"/>
          </w:tcPr>
          <w:p w14:paraId="17446457" w14:textId="77777777" w:rsidR="00E648EF" w:rsidRPr="00084C75" w:rsidRDefault="00E648EF" w:rsidP="007264A4">
            <w:pPr>
              <w:rPr>
                <w:rFonts w:ascii="TH SarabunPSK" w:hAnsi="TH SarabunPSK" w:cs="TH SarabunPSK"/>
                <w:color w:val="0000FF"/>
                <w:spacing w:val="-10"/>
                <w:sz w:val="32"/>
                <w:szCs w:val="32"/>
              </w:rPr>
            </w:pPr>
            <w:r w:rsidRPr="00084C75">
              <w:rPr>
                <w:rFonts w:ascii="TH SarabunPSK" w:hAnsi="TH SarabunPSK" w:cs="TH SarabunPSK"/>
                <w:color w:val="0000FF"/>
                <w:spacing w:val="-10"/>
                <w:sz w:val="32"/>
                <w:szCs w:val="32"/>
              </w:rPr>
              <w:t xml:space="preserve">             xxxxxxxxxxxxxxxxxxxxxxxxxxxxxxxxxxxxxx</w:t>
            </w:r>
            <w:r w:rsidRPr="00084C75">
              <w:rPr>
                <w:rFonts w:ascii="TH SarabunPSK" w:hAnsi="TH SarabunPSK" w:cs="TH SarabunPSK"/>
                <w:color w:val="0000FF"/>
                <w:spacing w:val="-10"/>
                <w:sz w:val="32"/>
                <w:szCs w:val="32"/>
              </w:rPr>
              <w:br/>
              <w:t>xxxxxxxxxxxxxxxxxxxxxxxxxxxxxxxxxxxxxxxxxxxxxxxxxxxxxxxxxxxxxxxxxxxxxxxxxxxxxxxxxxxxxxxxxxxxxxxxxxxxxxxxxxxxxxxxxxxxxxxxxxxxxxxxxxxxxxxxxxxxxxxxxxxxxxxxxxxxxxxxxxxxxxxxxxxxxxxxxxxxxxxxxxxxxxxxxxxxxxxxxxxxxxxxxxxxxxxxx</w:t>
            </w:r>
          </w:p>
        </w:tc>
        <w:tc>
          <w:tcPr>
            <w:tcW w:w="4368" w:type="dxa"/>
            <w:shd w:val="clear" w:color="auto" w:fill="auto"/>
          </w:tcPr>
          <w:p w14:paraId="35CA0E16" w14:textId="77777777" w:rsidR="00E648EF" w:rsidRPr="00084C75" w:rsidRDefault="00E648EF" w:rsidP="007264A4">
            <w:pPr>
              <w:rPr>
                <w:rFonts w:ascii="TH SarabunPSK" w:hAnsi="TH SarabunPSK" w:cs="TH SarabunPSK"/>
                <w:color w:val="0000FF"/>
                <w:spacing w:val="-10"/>
                <w:sz w:val="32"/>
                <w:szCs w:val="32"/>
                <w:cs/>
              </w:rPr>
            </w:pPr>
            <w:r w:rsidRPr="00084C75">
              <w:rPr>
                <w:rFonts w:ascii="TH SarabunPSK" w:hAnsi="TH SarabunPSK" w:cs="TH SarabunPSK"/>
                <w:color w:val="0000FF"/>
                <w:spacing w:val="-10"/>
                <w:sz w:val="32"/>
                <w:szCs w:val="32"/>
              </w:rPr>
              <w:t xml:space="preserve"> xxxxxxxxxxxxxxxxxxxxxxxxxxxxxxxxxxxxxx</w:t>
            </w:r>
            <w:r w:rsidRPr="00084C75">
              <w:rPr>
                <w:rFonts w:ascii="TH SarabunPSK" w:hAnsi="TH SarabunPSK" w:cs="TH SarabunPSK"/>
                <w:color w:val="0000FF"/>
                <w:spacing w:val="-10"/>
                <w:sz w:val="32"/>
                <w:szCs w:val="32"/>
              </w:rPr>
              <w:br/>
              <w:t>xxxxxxxxxxxxxxxxxxxxxxxxxxxxxxxxxxxxxxxxxxxxxxxxxxxxxxxxxxxxxxxxxxxxxxxxxxxxxxxxxxxxxxxxxxxxxxxxxxxxxxxxxxxxxxxxxxxxxxxxxxxxxxxxxxxxxxxxxxxxxxxxxxxxxxxxxxxxxxxxxxxxxxxxxxxxxxxxxxxxxxxxxxxxxxxxxxxxxxxxxxxxxxxxxxxxxxx</w:t>
            </w:r>
          </w:p>
        </w:tc>
      </w:tr>
    </w:tbl>
    <w:p w14:paraId="2CC2EBBD" w14:textId="77777777" w:rsidR="00265E95" w:rsidRPr="005C07C1" w:rsidRDefault="00265E95" w:rsidP="00265E95">
      <w:pPr>
        <w:spacing w:after="120" w:line="240" w:lineRule="atLeast"/>
        <w:rPr>
          <w:rFonts w:ascii="TH SarabunPSK" w:hAnsi="TH SarabunPSK" w:cs="TH SarabunPSK"/>
          <w:b/>
          <w:bCs/>
        </w:rPr>
      </w:pPr>
    </w:p>
    <w:p w14:paraId="4CDA70E6" w14:textId="77777777" w:rsidR="00265E95" w:rsidRPr="005C07C1" w:rsidRDefault="00265E95" w:rsidP="00265E95">
      <w:pPr>
        <w:spacing w:after="120" w:line="240" w:lineRule="atLeast"/>
        <w:rPr>
          <w:rFonts w:ascii="TH SarabunPSK" w:hAnsi="TH SarabunPSK" w:cs="TH SarabunPSK"/>
          <w:b/>
          <w:bCs/>
        </w:rPr>
      </w:pPr>
    </w:p>
    <w:p w14:paraId="732A0D14" w14:textId="77777777" w:rsidR="00265E95" w:rsidRPr="005C07C1" w:rsidRDefault="00265E95" w:rsidP="00265E95">
      <w:pPr>
        <w:spacing w:after="120" w:line="240" w:lineRule="atLeast"/>
        <w:rPr>
          <w:rFonts w:ascii="TH SarabunPSK" w:hAnsi="TH SarabunPSK" w:cs="TH SarabunPSK"/>
          <w:b/>
          <w:bCs/>
        </w:rPr>
      </w:pPr>
    </w:p>
    <w:p w14:paraId="2F44BD31" w14:textId="77777777" w:rsidR="00265E95" w:rsidRPr="005C07C1" w:rsidRDefault="00265E95" w:rsidP="00265E95">
      <w:pPr>
        <w:rPr>
          <w:rFonts w:ascii="TH SarabunPSK" w:hAnsi="TH SarabunPSK" w:cs="TH SarabunPSK"/>
          <w:u w:val="dotted"/>
        </w:rPr>
      </w:pPr>
    </w:p>
    <w:p w14:paraId="7B1ABD44" w14:textId="77777777" w:rsidR="00265E95" w:rsidRPr="005C07C1" w:rsidRDefault="00265E95" w:rsidP="00265E95">
      <w:pPr>
        <w:rPr>
          <w:rFonts w:ascii="TH SarabunPSK" w:hAnsi="TH SarabunPSK" w:cs="TH SarabunPSK"/>
          <w:u w:val="dotted"/>
          <w:cs/>
        </w:rPr>
      </w:pPr>
    </w:p>
    <w:p w14:paraId="4BDBC9F2" w14:textId="77777777" w:rsidR="00265E95" w:rsidRPr="005C07C1" w:rsidRDefault="00265E95" w:rsidP="00265E95">
      <w:pPr>
        <w:jc w:val="center"/>
        <w:rPr>
          <w:rFonts w:ascii="TH SarabunPSK" w:hAnsi="TH SarabunPSK" w:cs="TH SarabunPSK"/>
          <w:sz w:val="32"/>
          <w:szCs w:val="32"/>
        </w:rPr>
      </w:pPr>
    </w:p>
    <w:p w14:paraId="49DF26A6" w14:textId="77777777" w:rsidR="00265E95" w:rsidRPr="005C07C1" w:rsidRDefault="00265E95" w:rsidP="00265E95">
      <w:pPr>
        <w:jc w:val="center"/>
        <w:rPr>
          <w:rFonts w:ascii="TH SarabunPSK" w:hAnsi="TH SarabunPSK" w:cs="TH SarabunPSK"/>
        </w:rPr>
      </w:pPr>
    </w:p>
    <w:p w14:paraId="10DA9110" w14:textId="77777777" w:rsidR="00265E95" w:rsidRPr="005C07C1" w:rsidRDefault="00265E95" w:rsidP="00265E95">
      <w:pPr>
        <w:jc w:val="center"/>
        <w:rPr>
          <w:rFonts w:ascii="TH SarabunPSK" w:hAnsi="TH SarabunPSK" w:cs="TH SarabunPSK"/>
        </w:rPr>
      </w:pPr>
    </w:p>
    <w:p w14:paraId="2BFBD5BA" w14:textId="77777777" w:rsidR="00265E95" w:rsidRPr="005C07C1" w:rsidRDefault="00265E95" w:rsidP="00265E95">
      <w:pPr>
        <w:jc w:val="center"/>
        <w:rPr>
          <w:rFonts w:ascii="TH SarabunPSK" w:hAnsi="TH SarabunPSK" w:cs="TH SarabunPSK"/>
        </w:rPr>
      </w:pPr>
    </w:p>
    <w:p w14:paraId="7742FBE9" w14:textId="77777777" w:rsidR="00265E95" w:rsidRPr="005C07C1" w:rsidRDefault="00265E95" w:rsidP="00265E95">
      <w:pPr>
        <w:jc w:val="center"/>
        <w:rPr>
          <w:rFonts w:ascii="TH SarabunPSK" w:hAnsi="TH SarabunPSK" w:cs="TH SarabunPSK"/>
        </w:rPr>
      </w:pPr>
    </w:p>
    <w:p w14:paraId="5FC71473" w14:textId="77777777" w:rsidR="00265E95" w:rsidRPr="005C07C1" w:rsidRDefault="00265E95" w:rsidP="00265E95">
      <w:pPr>
        <w:jc w:val="center"/>
        <w:rPr>
          <w:rFonts w:ascii="TH SarabunPSK" w:hAnsi="TH SarabunPSK" w:cs="TH SarabunPSK"/>
          <w:b/>
          <w:bCs/>
          <w:sz w:val="40"/>
          <w:szCs w:val="40"/>
        </w:rPr>
      </w:pPr>
    </w:p>
    <w:p w14:paraId="736874E3" w14:textId="77777777" w:rsidR="00265E95" w:rsidRPr="005C07C1" w:rsidRDefault="00265E95" w:rsidP="00265E95">
      <w:pPr>
        <w:jc w:val="center"/>
        <w:rPr>
          <w:rFonts w:ascii="TH SarabunPSK" w:hAnsi="TH SarabunPSK" w:cs="TH SarabunPSK"/>
          <w:b/>
          <w:bCs/>
          <w:sz w:val="40"/>
          <w:szCs w:val="40"/>
        </w:rPr>
      </w:pPr>
    </w:p>
    <w:p w14:paraId="09592500" w14:textId="77777777" w:rsidR="00265E95" w:rsidRPr="005C07C1" w:rsidRDefault="00265E95" w:rsidP="00265E95">
      <w:pPr>
        <w:jc w:val="center"/>
        <w:rPr>
          <w:rFonts w:ascii="TH SarabunPSK" w:hAnsi="TH SarabunPSK" w:cs="TH SarabunPSK"/>
          <w:b/>
          <w:bCs/>
          <w:sz w:val="40"/>
          <w:szCs w:val="40"/>
        </w:rPr>
      </w:pPr>
    </w:p>
    <w:p w14:paraId="3BED2048" w14:textId="77777777" w:rsidR="006043B2" w:rsidRPr="005C07C1" w:rsidRDefault="006043B2" w:rsidP="00326618">
      <w:pPr>
        <w:rPr>
          <w:rFonts w:ascii="TH SarabunPSK" w:hAnsi="TH SarabunPSK" w:cs="TH SarabunPSK"/>
          <w:b/>
          <w:bCs/>
          <w:sz w:val="40"/>
          <w:szCs w:val="40"/>
        </w:rPr>
      </w:pPr>
    </w:p>
    <w:p w14:paraId="12FC353D" w14:textId="77777777" w:rsidR="00265E95" w:rsidRPr="005C07C1" w:rsidRDefault="00265E95" w:rsidP="00265E95">
      <w:pPr>
        <w:jc w:val="center"/>
        <w:rPr>
          <w:rFonts w:ascii="TH SarabunPSK" w:hAnsi="TH SarabunPSK" w:cs="TH SarabunPSK"/>
          <w:b/>
          <w:bCs/>
          <w:sz w:val="40"/>
          <w:szCs w:val="40"/>
        </w:rPr>
      </w:pPr>
    </w:p>
    <w:p w14:paraId="709318C8" w14:textId="77777777" w:rsidR="00850EF1" w:rsidRPr="005C07C1" w:rsidRDefault="00850EF1" w:rsidP="00CB7DB1">
      <w:pPr>
        <w:rPr>
          <w:rFonts w:ascii="TH SarabunPSK" w:hAnsi="TH SarabunPSK" w:cs="TH SarabunPSK"/>
          <w:b/>
          <w:bCs/>
          <w:sz w:val="40"/>
          <w:szCs w:val="40"/>
        </w:rPr>
      </w:pPr>
    </w:p>
    <w:p w14:paraId="562AB6A1" w14:textId="77777777" w:rsidR="00CB7DB1" w:rsidRPr="005C07C1" w:rsidRDefault="00CB7DB1" w:rsidP="00CB7DB1">
      <w:pPr>
        <w:rPr>
          <w:rFonts w:ascii="TH SarabunPSK" w:hAnsi="TH SarabunPSK" w:cs="TH SarabunPSK"/>
          <w:b/>
          <w:bCs/>
          <w:sz w:val="40"/>
          <w:szCs w:val="40"/>
        </w:rPr>
      </w:pPr>
    </w:p>
    <w:p w14:paraId="3FAD0FA3" w14:textId="77777777" w:rsidR="00CB7DB1" w:rsidRPr="005C07C1" w:rsidRDefault="00CB7DB1" w:rsidP="00CB7DB1">
      <w:pPr>
        <w:rPr>
          <w:rFonts w:ascii="TH SarabunPSK" w:hAnsi="TH SarabunPSK" w:cs="TH SarabunPSK"/>
          <w:b/>
          <w:bCs/>
          <w:sz w:val="40"/>
          <w:szCs w:val="40"/>
        </w:rPr>
      </w:pPr>
    </w:p>
    <w:p w14:paraId="6D3DAF30" w14:textId="77777777" w:rsidR="002B2EDD" w:rsidRPr="005C07C1" w:rsidRDefault="002B2EDD" w:rsidP="0013139C">
      <w:pPr>
        <w:rPr>
          <w:rFonts w:ascii="TH SarabunPSK" w:hAnsi="TH SarabunPSK" w:cs="TH SarabunPSK"/>
          <w:b/>
          <w:bCs/>
          <w:sz w:val="40"/>
          <w:szCs w:val="40"/>
        </w:rPr>
      </w:pPr>
    </w:p>
    <w:p w14:paraId="7276AF82" w14:textId="77777777" w:rsidR="00265E95" w:rsidRPr="005C07C1" w:rsidRDefault="00265E95" w:rsidP="00265E95">
      <w:pPr>
        <w:jc w:val="center"/>
        <w:rPr>
          <w:rFonts w:ascii="TH SarabunPSK" w:hAnsi="TH SarabunPSK" w:cs="TH SarabunPSK"/>
          <w:b/>
          <w:bCs/>
          <w:sz w:val="40"/>
          <w:szCs w:val="40"/>
        </w:rPr>
      </w:pPr>
    </w:p>
    <w:p w14:paraId="4E37FDCB" w14:textId="77777777" w:rsidR="000C512B" w:rsidRPr="005C07C1" w:rsidRDefault="000C512B" w:rsidP="00265E95">
      <w:pPr>
        <w:jc w:val="center"/>
        <w:rPr>
          <w:rFonts w:ascii="TH SarabunPSK" w:hAnsi="TH SarabunPSK" w:cs="TH SarabunPSK"/>
          <w:b/>
          <w:bCs/>
          <w:sz w:val="36"/>
          <w:szCs w:val="36"/>
        </w:rPr>
      </w:pPr>
    </w:p>
    <w:p w14:paraId="5510406B" w14:textId="77777777" w:rsidR="000C512B" w:rsidRPr="005C07C1" w:rsidRDefault="000C512B" w:rsidP="00265E95">
      <w:pPr>
        <w:jc w:val="center"/>
        <w:rPr>
          <w:rFonts w:ascii="TH SarabunPSK" w:hAnsi="TH SarabunPSK" w:cs="TH SarabunPSK"/>
          <w:b/>
          <w:bCs/>
          <w:sz w:val="36"/>
          <w:szCs w:val="36"/>
        </w:rPr>
      </w:pPr>
    </w:p>
    <w:p w14:paraId="360FD448" w14:textId="77777777" w:rsidR="00C91337" w:rsidRPr="005C07C1" w:rsidRDefault="00C91337" w:rsidP="00C91337">
      <w:pPr>
        <w:tabs>
          <w:tab w:val="left" w:pos="2268"/>
        </w:tabs>
        <w:rPr>
          <w:rFonts w:ascii="TH SarabunPSK" w:hAnsi="TH SarabunPSK" w:cs="TH SarabunPSK"/>
          <w:b/>
          <w:bCs/>
          <w:sz w:val="32"/>
          <w:szCs w:val="32"/>
        </w:rPr>
      </w:pPr>
    </w:p>
    <w:p w14:paraId="184F92B8" w14:textId="77777777" w:rsidR="00C91337" w:rsidRPr="005C07C1" w:rsidRDefault="00C91337" w:rsidP="00C91337">
      <w:pPr>
        <w:tabs>
          <w:tab w:val="left" w:pos="2268"/>
        </w:tabs>
        <w:rPr>
          <w:rFonts w:ascii="TH SarabunPSK" w:hAnsi="TH SarabunPSK" w:cs="TH SarabunPSK"/>
          <w:b/>
          <w:bCs/>
          <w:sz w:val="32"/>
          <w:szCs w:val="32"/>
        </w:rPr>
      </w:pPr>
    </w:p>
    <w:p w14:paraId="3FBC580A" w14:textId="77777777" w:rsidR="00C91337" w:rsidRPr="005C07C1" w:rsidRDefault="00C91337" w:rsidP="00C91337">
      <w:pPr>
        <w:tabs>
          <w:tab w:val="left" w:pos="2268"/>
        </w:tabs>
        <w:rPr>
          <w:rFonts w:ascii="TH SarabunPSK" w:hAnsi="TH SarabunPSK" w:cs="TH SarabunPSK"/>
          <w:b/>
          <w:bCs/>
          <w:sz w:val="32"/>
          <w:szCs w:val="32"/>
        </w:rPr>
      </w:pPr>
    </w:p>
    <w:p w14:paraId="378A3E24" w14:textId="77777777" w:rsidR="00C91337" w:rsidRPr="005C07C1" w:rsidRDefault="00C91337" w:rsidP="00C91337">
      <w:pPr>
        <w:tabs>
          <w:tab w:val="left" w:pos="2268"/>
        </w:tabs>
        <w:rPr>
          <w:rFonts w:ascii="TH SarabunPSK" w:hAnsi="TH SarabunPSK" w:cs="TH SarabunPSK"/>
          <w:b/>
          <w:bCs/>
          <w:sz w:val="32"/>
          <w:szCs w:val="32"/>
        </w:rPr>
      </w:pPr>
    </w:p>
    <w:p w14:paraId="4D7EC1FF" w14:textId="77777777" w:rsidR="00C91337" w:rsidRPr="005C07C1" w:rsidRDefault="00C91337" w:rsidP="00C91337">
      <w:pPr>
        <w:tabs>
          <w:tab w:val="left" w:pos="2268"/>
        </w:tabs>
        <w:rPr>
          <w:rFonts w:ascii="TH SarabunPSK" w:hAnsi="TH SarabunPSK" w:cs="TH SarabunPSK"/>
          <w:b/>
          <w:bCs/>
          <w:sz w:val="32"/>
          <w:szCs w:val="32"/>
        </w:rPr>
      </w:pPr>
    </w:p>
    <w:p w14:paraId="12E52217" w14:textId="77777777" w:rsidR="00C91337" w:rsidRPr="005C07C1" w:rsidRDefault="00C91337" w:rsidP="00C91337">
      <w:pPr>
        <w:tabs>
          <w:tab w:val="left" w:pos="2268"/>
        </w:tabs>
        <w:rPr>
          <w:rFonts w:ascii="TH SarabunPSK" w:hAnsi="TH SarabunPSK" w:cs="TH SarabunPSK"/>
          <w:b/>
          <w:bCs/>
          <w:sz w:val="32"/>
          <w:szCs w:val="32"/>
        </w:rPr>
      </w:pPr>
    </w:p>
    <w:p w14:paraId="7B5986A5" w14:textId="77777777" w:rsidR="00A050F2" w:rsidRPr="005C07C1" w:rsidRDefault="00A050F2" w:rsidP="00A050F2">
      <w:pPr>
        <w:jc w:val="center"/>
        <w:rPr>
          <w:rFonts w:ascii="TH SarabunPSK" w:hAnsi="TH SarabunPSK" w:cs="TH SarabunPSK"/>
          <w:b/>
          <w:bCs/>
          <w:sz w:val="48"/>
          <w:szCs w:val="48"/>
        </w:rPr>
      </w:pPr>
    </w:p>
    <w:p w14:paraId="348F7448" w14:textId="77777777" w:rsidR="00A050F2" w:rsidRPr="005C07C1" w:rsidRDefault="00A050F2" w:rsidP="00A050F2">
      <w:pPr>
        <w:jc w:val="center"/>
        <w:rPr>
          <w:rFonts w:ascii="TH SarabunPSK" w:hAnsi="TH SarabunPSK" w:cs="TH SarabunPSK"/>
          <w:b/>
          <w:bCs/>
          <w:sz w:val="48"/>
          <w:szCs w:val="48"/>
        </w:rPr>
      </w:pPr>
    </w:p>
    <w:p w14:paraId="7E6CD03C" w14:textId="77777777" w:rsidR="00A050F2" w:rsidRPr="005C07C1" w:rsidRDefault="00A050F2" w:rsidP="00A050F2">
      <w:pPr>
        <w:jc w:val="center"/>
        <w:rPr>
          <w:rFonts w:ascii="TH SarabunPSK" w:hAnsi="TH SarabunPSK" w:cs="TH SarabunPSK"/>
          <w:b/>
          <w:bCs/>
          <w:sz w:val="48"/>
          <w:szCs w:val="48"/>
        </w:rPr>
      </w:pPr>
    </w:p>
    <w:p w14:paraId="7D67570F" w14:textId="77777777" w:rsidR="00A050F2" w:rsidRPr="005C07C1" w:rsidRDefault="00A050F2" w:rsidP="00A050F2">
      <w:pPr>
        <w:jc w:val="center"/>
        <w:rPr>
          <w:rFonts w:ascii="TH SarabunPSK" w:hAnsi="TH SarabunPSK" w:cs="TH SarabunPSK"/>
          <w:b/>
          <w:bCs/>
          <w:sz w:val="48"/>
          <w:szCs w:val="48"/>
        </w:rPr>
      </w:pPr>
    </w:p>
    <w:p w14:paraId="0083D1E4" w14:textId="61B13E81" w:rsidR="00A050F2" w:rsidRPr="005C07C1" w:rsidRDefault="00A050F2" w:rsidP="00A050F2">
      <w:pPr>
        <w:jc w:val="center"/>
        <w:rPr>
          <w:rFonts w:ascii="TH SarabunPSK" w:hAnsi="TH SarabunPSK" w:cs="TH SarabunPSK"/>
          <w:b/>
          <w:bCs/>
          <w:sz w:val="36"/>
          <w:szCs w:val="36"/>
        </w:rPr>
      </w:pPr>
      <w:r w:rsidRPr="005C07C1">
        <w:rPr>
          <w:rFonts w:ascii="TH SarabunPSK" w:hAnsi="TH SarabunPSK" w:cs="TH SarabunPSK"/>
          <w:b/>
          <w:bCs/>
          <w:sz w:val="36"/>
          <w:szCs w:val="36"/>
          <w:cs/>
        </w:rPr>
        <w:t xml:space="preserve">ภาคผนวก  </w:t>
      </w:r>
      <w:r w:rsidR="00295B73">
        <w:rPr>
          <w:rFonts w:ascii="TH SarabunPSK" w:hAnsi="TH SarabunPSK" w:cs="TH SarabunPSK" w:hint="cs"/>
          <w:b/>
          <w:bCs/>
          <w:sz w:val="36"/>
          <w:szCs w:val="36"/>
          <w:cs/>
        </w:rPr>
        <w:t>5</w:t>
      </w:r>
    </w:p>
    <w:p w14:paraId="5C17B99F" w14:textId="14E95CD5" w:rsidR="00A050F2" w:rsidRPr="00AC05E6" w:rsidRDefault="00E365B5" w:rsidP="00A050F2">
      <w:pPr>
        <w:jc w:val="center"/>
        <w:rPr>
          <w:rFonts w:ascii="TH SarabunPSK" w:hAnsi="TH SarabunPSK" w:cs="TH SarabunPSK"/>
          <w:b/>
          <w:bCs/>
          <w:sz w:val="40"/>
          <w:szCs w:val="40"/>
        </w:rPr>
      </w:pPr>
      <w:r w:rsidRPr="00AC05E6">
        <w:rPr>
          <w:rFonts w:ascii="TH SarabunPSK" w:hAnsi="TH SarabunPSK" w:cs="TH SarabunPSK"/>
          <w:b/>
          <w:bCs/>
          <w:sz w:val="36"/>
          <w:szCs w:val="36"/>
          <w:cs/>
        </w:rPr>
        <w:t>รายงานประกอบการตรวจสอบและรับรองหลักสูตร</w:t>
      </w:r>
    </w:p>
    <w:p w14:paraId="681000C9" w14:textId="382694DD" w:rsidR="00F13780" w:rsidRPr="00AC05E6" w:rsidRDefault="00F13780" w:rsidP="00C250B3">
      <w:pPr>
        <w:pStyle w:val="ListParagraph"/>
        <w:numPr>
          <w:ilvl w:val="0"/>
          <w:numId w:val="28"/>
        </w:numPr>
        <w:ind w:left="567" w:hanging="284"/>
        <w:rPr>
          <w:rFonts w:ascii="TH SarabunPSK" w:hAnsi="TH SarabunPSK" w:cs="TH SarabunPSK"/>
          <w:sz w:val="34"/>
          <w:szCs w:val="34"/>
        </w:rPr>
      </w:pPr>
      <w:r w:rsidRPr="00AC05E6">
        <w:rPr>
          <w:rFonts w:ascii="TH SarabunPSK" w:hAnsi="TH SarabunPSK" w:cs="TH SarabunPSK"/>
          <w:sz w:val="34"/>
          <w:szCs w:val="34"/>
          <w:cs/>
        </w:rPr>
        <w:t>รายงานผลการประเมินคุณภาพหลักสูตร</w:t>
      </w:r>
    </w:p>
    <w:p w14:paraId="493C7264" w14:textId="2CDCB16A" w:rsidR="00E365B5" w:rsidRPr="00AC05E6" w:rsidRDefault="00E365B5" w:rsidP="00C250B3">
      <w:pPr>
        <w:pStyle w:val="ListParagraph"/>
        <w:numPr>
          <w:ilvl w:val="0"/>
          <w:numId w:val="28"/>
        </w:numPr>
        <w:ind w:left="567" w:hanging="284"/>
        <w:rPr>
          <w:rFonts w:ascii="TH SarabunPSK" w:hAnsi="TH SarabunPSK" w:cs="TH SarabunPSK"/>
          <w:sz w:val="34"/>
          <w:szCs w:val="34"/>
        </w:rPr>
      </w:pPr>
      <w:r w:rsidRPr="00AC05E6">
        <w:rPr>
          <w:rFonts w:ascii="TH SarabunPSK" w:hAnsi="TH SarabunPSK" w:cs="TH SarabunPSK"/>
          <w:sz w:val="34"/>
          <w:szCs w:val="34"/>
          <w:cs/>
        </w:rPr>
        <w:t>รายงานผลการรับฟังความคิดเห็นของผู้ใช้บัณฑิต ผู้เรียน และความต้องการศึกษาต่อของผู้เรียน</w:t>
      </w:r>
    </w:p>
    <w:p w14:paraId="41E43062" w14:textId="7404AE40" w:rsidR="00EE63E2" w:rsidRDefault="00E365B5" w:rsidP="00C250B3">
      <w:pPr>
        <w:pStyle w:val="ListParagraph"/>
        <w:numPr>
          <w:ilvl w:val="0"/>
          <w:numId w:val="28"/>
        </w:numPr>
        <w:ind w:left="567" w:hanging="284"/>
        <w:rPr>
          <w:rFonts w:ascii="TH SarabunPSK" w:hAnsi="TH SarabunPSK" w:cs="TH SarabunPSK"/>
          <w:sz w:val="34"/>
          <w:szCs w:val="34"/>
        </w:rPr>
      </w:pPr>
      <w:r w:rsidRPr="00AC05E6">
        <w:rPr>
          <w:rFonts w:ascii="TH SarabunPSK" w:hAnsi="TH SarabunPSK" w:cs="TH SarabunPSK"/>
          <w:sz w:val="34"/>
          <w:szCs w:val="34"/>
          <w:cs/>
        </w:rPr>
        <w:t>รายงานผลการประเมินภายนอกระดับหลักสูตร (ถ้ามี)</w:t>
      </w:r>
    </w:p>
    <w:p w14:paraId="3E408BF9" w14:textId="5C45AA0A" w:rsidR="001E5720" w:rsidRDefault="001E5720" w:rsidP="00C250B3">
      <w:pPr>
        <w:pStyle w:val="ListParagraph"/>
        <w:numPr>
          <w:ilvl w:val="0"/>
          <w:numId w:val="28"/>
        </w:numPr>
        <w:ind w:left="567" w:hanging="284"/>
        <w:rPr>
          <w:rFonts w:ascii="TH SarabunPSK" w:hAnsi="TH SarabunPSK" w:cs="TH SarabunPSK"/>
          <w:sz w:val="34"/>
          <w:szCs w:val="34"/>
        </w:rPr>
      </w:pPr>
      <w:r>
        <w:rPr>
          <w:rFonts w:ascii="TH SarabunPSK" w:hAnsi="TH SarabunPSK" w:cs="TH SarabunPSK" w:hint="cs"/>
          <w:sz w:val="34"/>
          <w:szCs w:val="34"/>
          <w:cs/>
        </w:rPr>
        <w:t xml:space="preserve">ตารางการออกแบบหลักสูตรแบบย้อนกลับ </w:t>
      </w:r>
      <w:r>
        <w:rPr>
          <w:rFonts w:ascii="TH SarabunPSK" w:hAnsi="TH SarabunPSK" w:cs="TH SarabunPSK"/>
          <w:sz w:val="34"/>
          <w:szCs w:val="34"/>
        </w:rPr>
        <w:t>Backward Curriculum Design : BCD</w:t>
      </w:r>
    </w:p>
    <w:p w14:paraId="0C21DC45" w14:textId="30904299" w:rsidR="00C22329" w:rsidRPr="00C22329" w:rsidRDefault="001E5720" w:rsidP="00C22329">
      <w:pPr>
        <w:pStyle w:val="ListParagraph"/>
        <w:numPr>
          <w:ilvl w:val="0"/>
          <w:numId w:val="28"/>
        </w:numPr>
        <w:ind w:left="567" w:hanging="284"/>
        <w:rPr>
          <w:rFonts w:ascii="TH SarabunPSK" w:hAnsi="TH SarabunPSK" w:cs="TH SarabunPSK"/>
          <w:sz w:val="34"/>
          <w:szCs w:val="34"/>
        </w:rPr>
      </w:pPr>
      <w:r>
        <w:rPr>
          <w:rFonts w:ascii="TH SarabunPSK" w:hAnsi="TH SarabunPSK" w:cs="TH SarabunPSK" w:hint="cs"/>
          <w:sz w:val="34"/>
          <w:szCs w:val="34"/>
          <w:cs/>
        </w:rPr>
        <w:t xml:space="preserve">ตารางแสดงความสัมพันธ์ระหว่างความจำเป็น/ความต้องการของผู้มีส่วนได้ส่วนเสียและผลลัพธ์การเรียนรู้ของหลักสูตร </w:t>
      </w:r>
      <w:r w:rsidR="00C22329">
        <w:rPr>
          <w:rFonts w:ascii="TH SarabunPSK" w:hAnsi="TH SarabunPSK" w:cs="TH SarabunPSK"/>
          <w:sz w:val="34"/>
          <w:szCs w:val="34"/>
        </w:rPr>
        <w:t>PLO</w:t>
      </w:r>
    </w:p>
    <w:p w14:paraId="6A21007B" w14:textId="77777777" w:rsidR="00EE63E2" w:rsidRPr="005C07C1" w:rsidRDefault="00EE63E2" w:rsidP="00A050F2">
      <w:pPr>
        <w:jc w:val="center"/>
        <w:rPr>
          <w:rFonts w:ascii="TH SarabunPSK" w:hAnsi="TH SarabunPSK" w:cs="TH SarabunPSK"/>
          <w:b/>
          <w:bCs/>
          <w:sz w:val="36"/>
          <w:szCs w:val="36"/>
        </w:rPr>
      </w:pPr>
    </w:p>
    <w:p w14:paraId="0F1C6992" w14:textId="77777777" w:rsidR="00EE63E2" w:rsidRPr="005C07C1" w:rsidRDefault="00EE63E2" w:rsidP="00A050F2">
      <w:pPr>
        <w:jc w:val="center"/>
        <w:rPr>
          <w:rFonts w:ascii="TH SarabunPSK" w:hAnsi="TH SarabunPSK" w:cs="TH SarabunPSK"/>
          <w:b/>
          <w:bCs/>
          <w:sz w:val="36"/>
          <w:szCs w:val="36"/>
        </w:rPr>
      </w:pPr>
    </w:p>
    <w:p w14:paraId="22F1AADC" w14:textId="77777777" w:rsidR="00C516C7" w:rsidRPr="005C07C1" w:rsidRDefault="00C516C7" w:rsidP="00A050F2">
      <w:pPr>
        <w:jc w:val="center"/>
        <w:rPr>
          <w:rFonts w:ascii="TH SarabunPSK" w:hAnsi="TH SarabunPSK" w:cs="TH SarabunPSK"/>
          <w:b/>
          <w:bCs/>
          <w:sz w:val="36"/>
          <w:szCs w:val="36"/>
        </w:rPr>
      </w:pPr>
    </w:p>
    <w:p w14:paraId="75245364" w14:textId="77777777" w:rsidR="00C516C7" w:rsidRPr="005C07C1" w:rsidRDefault="00C516C7" w:rsidP="00A050F2">
      <w:pPr>
        <w:jc w:val="center"/>
        <w:rPr>
          <w:rFonts w:ascii="TH SarabunPSK" w:hAnsi="TH SarabunPSK" w:cs="TH SarabunPSK"/>
          <w:b/>
          <w:bCs/>
          <w:sz w:val="36"/>
          <w:szCs w:val="36"/>
        </w:rPr>
      </w:pPr>
    </w:p>
    <w:p w14:paraId="5443615C" w14:textId="77777777" w:rsidR="00C516C7" w:rsidRPr="005C07C1" w:rsidRDefault="00C516C7" w:rsidP="00A050F2">
      <w:pPr>
        <w:jc w:val="center"/>
        <w:rPr>
          <w:rFonts w:ascii="TH SarabunPSK" w:hAnsi="TH SarabunPSK" w:cs="TH SarabunPSK"/>
          <w:b/>
          <w:bCs/>
          <w:sz w:val="36"/>
          <w:szCs w:val="36"/>
        </w:rPr>
      </w:pPr>
    </w:p>
    <w:p w14:paraId="2DB3E4F0" w14:textId="77777777" w:rsidR="00C516C7" w:rsidRDefault="00C516C7" w:rsidP="00A050F2">
      <w:pPr>
        <w:jc w:val="center"/>
        <w:rPr>
          <w:rFonts w:ascii="TH SarabunPSK" w:hAnsi="TH SarabunPSK" w:cs="TH SarabunPSK"/>
          <w:b/>
          <w:bCs/>
          <w:sz w:val="36"/>
          <w:szCs w:val="36"/>
        </w:rPr>
      </w:pPr>
    </w:p>
    <w:p w14:paraId="0800AF39" w14:textId="77777777" w:rsidR="001326BE" w:rsidRDefault="001326BE" w:rsidP="00A050F2">
      <w:pPr>
        <w:jc w:val="center"/>
        <w:rPr>
          <w:rFonts w:ascii="TH SarabunPSK" w:hAnsi="TH SarabunPSK" w:cs="TH SarabunPSK"/>
          <w:b/>
          <w:bCs/>
          <w:sz w:val="36"/>
          <w:szCs w:val="36"/>
        </w:rPr>
      </w:pPr>
    </w:p>
    <w:p w14:paraId="75D5518F" w14:textId="77777777" w:rsidR="001326BE" w:rsidRPr="005C07C1" w:rsidRDefault="001326BE" w:rsidP="00A050F2">
      <w:pPr>
        <w:jc w:val="center"/>
        <w:rPr>
          <w:rFonts w:ascii="TH SarabunPSK" w:hAnsi="TH SarabunPSK" w:cs="TH SarabunPSK"/>
          <w:b/>
          <w:bCs/>
          <w:sz w:val="36"/>
          <w:szCs w:val="36"/>
        </w:rPr>
      </w:pPr>
    </w:p>
    <w:p w14:paraId="04EF56EC" w14:textId="77777777" w:rsidR="00C516C7" w:rsidRPr="005C07C1" w:rsidRDefault="00C516C7" w:rsidP="00A050F2">
      <w:pPr>
        <w:jc w:val="center"/>
        <w:rPr>
          <w:rFonts w:ascii="TH SarabunPSK" w:hAnsi="TH SarabunPSK" w:cs="TH SarabunPSK"/>
          <w:b/>
          <w:bCs/>
          <w:sz w:val="36"/>
          <w:szCs w:val="36"/>
        </w:rPr>
      </w:pPr>
    </w:p>
    <w:p w14:paraId="500AB551" w14:textId="77777777" w:rsidR="00D50DC9" w:rsidRPr="005C07C1" w:rsidRDefault="00D50DC9" w:rsidP="00A050F2">
      <w:pPr>
        <w:jc w:val="center"/>
        <w:rPr>
          <w:rFonts w:ascii="TH SarabunPSK" w:hAnsi="TH SarabunPSK" w:cs="TH SarabunPSK"/>
          <w:b/>
          <w:bCs/>
          <w:sz w:val="36"/>
          <w:szCs w:val="36"/>
        </w:rPr>
      </w:pPr>
    </w:p>
    <w:p w14:paraId="45DAD5DE" w14:textId="77777777" w:rsidR="00EE63E2" w:rsidRPr="005C07C1" w:rsidRDefault="00EE63E2" w:rsidP="00A050F2">
      <w:pPr>
        <w:jc w:val="center"/>
        <w:rPr>
          <w:rFonts w:ascii="TH SarabunPSK" w:hAnsi="TH SarabunPSK" w:cs="TH SarabunPSK"/>
          <w:b/>
          <w:bCs/>
          <w:sz w:val="36"/>
          <w:szCs w:val="36"/>
        </w:rPr>
      </w:pPr>
    </w:p>
    <w:p w14:paraId="774B7FA2" w14:textId="77777777" w:rsidR="00EE63E2" w:rsidRPr="005C07C1" w:rsidRDefault="00EE63E2" w:rsidP="00A050F2">
      <w:pPr>
        <w:jc w:val="center"/>
        <w:rPr>
          <w:rFonts w:ascii="TH SarabunPSK" w:hAnsi="TH SarabunPSK" w:cs="TH SarabunPSK"/>
          <w:b/>
          <w:bCs/>
          <w:sz w:val="36"/>
          <w:szCs w:val="36"/>
        </w:rPr>
      </w:pPr>
    </w:p>
    <w:p w14:paraId="53207A88" w14:textId="369F9610" w:rsidR="00EE63E2" w:rsidRPr="0077678E" w:rsidRDefault="00EE63E2" w:rsidP="00C250B3">
      <w:pPr>
        <w:pStyle w:val="ListParagraph"/>
        <w:numPr>
          <w:ilvl w:val="0"/>
          <w:numId w:val="30"/>
        </w:numPr>
        <w:tabs>
          <w:tab w:val="left" w:pos="2520"/>
        </w:tabs>
        <w:jc w:val="center"/>
        <w:rPr>
          <w:rFonts w:ascii="TH SarabunPSK" w:hAnsi="TH SarabunPSK" w:cs="TH SarabunPSK"/>
          <w:b/>
          <w:bCs/>
          <w:color w:val="0000FF"/>
          <w:sz w:val="32"/>
          <w:szCs w:val="32"/>
        </w:rPr>
      </w:pPr>
      <w:r w:rsidRPr="0077678E">
        <w:rPr>
          <w:rFonts w:ascii="TH SarabunPSK" w:hAnsi="TH SarabunPSK" w:cs="TH SarabunPSK"/>
          <w:b/>
          <w:bCs/>
          <w:color w:val="0000FF"/>
          <w:sz w:val="36"/>
          <w:szCs w:val="36"/>
          <w:cs/>
        </w:rPr>
        <w:t>สรุปรายงานการประเมินหลักสูตร</w:t>
      </w:r>
      <w:r w:rsidR="003A71F3" w:rsidRPr="0077678E">
        <w:rPr>
          <w:rFonts w:ascii="TH SarabunPSK" w:hAnsi="TH SarabunPSK" w:cs="TH SarabunPSK"/>
          <w:b/>
          <w:bCs/>
          <w:color w:val="0000FF"/>
          <w:sz w:val="36"/>
          <w:szCs w:val="36"/>
        </w:rPr>
        <w:t xml:space="preserve"> </w:t>
      </w:r>
      <w:r w:rsidRPr="0077678E">
        <w:rPr>
          <w:rFonts w:ascii="TH SarabunPSK" w:hAnsi="TH SarabunPSK" w:cs="TH SarabunPSK"/>
          <w:b/>
          <w:bCs/>
          <w:color w:val="0000FF"/>
          <w:sz w:val="36"/>
          <w:szCs w:val="36"/>
        </w:rPr>
        <w:br/>
      </w:r>
      <w:r w:rsidR="003A71F3" w:rsidRPr="0077678E">
        <w:rPr>
          <w:rFonts w:ascii="TH SarabunPSK" w:hAnsi="TH SarabunPSK" w:cs="TH SarabunPSK"/>
          <w:b/>
          <w:bCs/>
          <w:color w:val="0000FF"/>
          <w:sz w:val="36"/>
          <w:szCs w:val="36"/>
          <w:cs/>
        </w:rPr>
        <w:t>หลักสูตร</w:t>
      </w:r>
      <w:r w:rsidR="003A71F3" w:rsidRPr="0077678E">
        <w:rPr>
          <w:rFonts w:ascii="TH SarabunPSK" w:hAnsi="TH SarabunPSK" w:cs="TH SarabunPSK"/>
          <w:b/>
          <w:bCs/>
          <w:color w:val="0000FF"/>
          <w:sz w:val="36"/>
          <w:szCs w:val="36"/>
        </w:rPr>
        <w:t>xxxxxxxx</w:t>
      </w:r>
      <w:r w:rsidR="003A71F3" w:rsidRPr="0077678E">
        <w:rPr>
          <w:rFonts w:ascii="TH SarabunPSK" w:hAnsi="TH SarabunPSK" w:cs="TH SarabunPSK"/>
          <w:b/>
          <w:bCs/>
          <w:color w:val="0000FF"/>
          <w:sz w:val="36"/>
          <w:szCs w:val="36"/>
          <w:cs/>
        </w:rPr>
        <w:t>บัณฑิต  สาขาวิชา</w:t>
      </w:r>
      <w:r w:rsidR="003A71F3" w:rsidRPr="0077678E">
        <w:rPr>
          <w:rFonts w:ascii="TH SarabunPSK" w:hAnsi="TH SarabunPSK" w:cs="TH SarabunPSK"/>
          <w:b/>
          <w:bCs/>
          <w:color w:val="0000FF"/>
          <w:sz w:val="36"/>
          <w:szCs w:val="36"/>
        </w:rPr>
        <w:t>xxxxxxxxx</w:t>
      </w:r>
      <w:r w:rsidR="003A71F3" w:rsidRPr="0077678E">
        <w:rPr>
          <w:rFonts w:ascii="TH SarabunPSK" w:hAnsi="TH SarabunPSK" w:cs="TH SarabunPSK"/>
          <w:b/>
          <w:bCs/>
          <w:color w:val="0000FF"/>
          <w:sz w:val="36"/>
          <w:szCs w:val="36"/>
        </w:rPr>
        <w:br/>
      </w:r>
      <w:r w:rsidRPr="0077678E">
        <w:rPr>
          <w:rFonts w:ascii="TH SarabunPSK" w:eastAsia="Cordia New" w:hAnsi="TH SarabunPSK" w:cs="TH SarabunPSK"/>
          <w:b/>
          <w:bCs/>
          <w:color w:val="0000FF"/>
          <w:sz w:val="36"/>
          <w:szCs w:val="36"/>
          <w:cs/>
          <w:lang w:eastAsia="th-TH"/>
        </w:rPr>
        <w:t xml:space="preserve">(หลักสูตรปรับปรุง ปี พ.ศ. </w:t>
      </w:r>
      <w:r w:rsidR="00F6580D" w:rsidRPr="0077678E">
        <w:rPr>
          <w:rFonts w:ascii="TH SarabunPSK" w:eastAsia="Cordia New" w:hAnsi="TH SarabunPSK" w:cs="TH SarabunPSK"/>
          <w:b/>
          <w:bCs/>
          <w:color w:val="0000FF"/>
          <w:sz w:val="36"/>
          <w:szCs w:val="36"/>
          <w:lang w:eastAsia="th-TH"/>
        </w:rPr>
        <w:t>25</w:t>
      </w:r>
      <w:r w:rsidR="00F13780" w:rsidRPr="0077678E">
        <w:rPr>
          <w:rFonts w:ascii="TH SarabunPSK" w:eastAsia="Cordia New" w:hAnsi="TH SarabunPSK" w:cs="TH SarabunPSK"/>
          <w:b/>
          <w:bCs/>
          <w:color w:val="0000FF"/>
          <w:sz w:val="36"/>
          <w:szCs w:val="36"/>
          <w:lang w:eastAsia="th-TH"/>
        </w:rPr>
        <w:t>6</w:t>
      </w:r>
      <w:r w:rsidR="00F6580D" w:rsidRPr="0077678E">
        <w:rPr>
          <w:rFonts w:ascii="TH SarabunPSK" w:eastAsia="Cordia New" w:hAnsi="TH SarabunPSK" w:cs="TH SarabunPSK"/>
          <w:b/>
          <w:bCs/>
          <w:color w:val="0000FF"/>
          <w:sz w:val="36"/>
          <w:szCs w:val="36"/>
          <w:lang w:eastAsia="th-TH"/>
        </w:rPr>
        <w:t>x</w:t>
      </w:r>
      <w:r w:rsidRPr="0077678E">
        <w:rPr>
          <w:rFonts w:ascii="TH SarabunPSK" w:eastAsia="Cordia New" w:hAnsi="TH SarabunPSK" w:cs="TH SarabunPSK"/>
          <w:b/>
          <w:bCs/>
          <w:color w:val="0000FF"/>
          <w:sz w:val="36"/>
          <w:szCs w:val="36"/>
          <w:cs/>
          <w:lang w:eastAsia="th-TH"/>
        </w:rPr>
        <w:t>)</w:t>
      </w:r>
    </w:p>
    <w:p w14:paraId="2009956A" w14:textId="77777777" w:rsidR="00EE63E2" w:rsidRPr="00F13780" w:rsidRDefault="00EE63E2" w:rsidP="001326BE">
      <w:pPr>
        <w:tabs>
          <w:tab w:val="left" w:pos="2520"/>
        </w:tabs>
        <w:jc w:val="center"/>
        <w:rPr>
          <w:rFonts w:ascii="TH SarabunPSK" w:hAnsi="TH SarabunPSK" w:cs="TH SarabunPSK"/>
          <w:b/>
          <w:bCs/>
          <w:color w:val="0000FF"/>
          <w:sz w:val="36"/>
          <w:szCs w:val="36"/>
        </w:rPr>
      </w:pPr>
      <w:r w:rsidRPr="00F13780">
        <w:rPr>
          <w:rFonts w:ascii="TH SarabunPSK" w:hAnsi="TH SarabunPSK" w:cs="TH SarabunPSK"/>
          <w:b/>
          <w:bCs/>
          <w:color w:val="0000FF"/>
          <w:sz w:val="36"/>
          <w:szCs w:val="36"/>
          <w:cs/>
        </w:rPr>
        <w:t>คณะ</w:t>
      </w:r>
      <w:r w:rsidR="00F6580D" w:rsidRPr="00F13780">
        <w:rPr>
          <w:rFonts w:ascii="TH SarabunPSK" w:hAnsi="TH SarabunPSK" w:cs="TH SarabunPSK"/>
          <w:b/>
          <w:bCs/>
          <w:color w:val="0000FF"/>
          <w:sz w:val="36"/>
          <w:szCs w:val="36"/>
        </w:rPr>
        <w:t xml:space="preserve">xxxxxxxxxxxxxx </w:t>
      </w:r>
      <w:r w:rsidRPr="00F13780">
        <w:rPr>
          <w:rFonts w:ascii="TH SarabunPSK" w:hAnsi="TH SarabunPSK" w:cs="TH SarabunPSK"/>
          <w:b/>
          <w:bCs/>
          <w:color w:val="0000FF"/>
          <w:sz w:val="36"/>
          <w:szCs w:val="36"/>
          <w:cs/>
        </w:rPr>
        <w:t>มหาวิทยาลัยราชภัฏราชนครินทร์</w:t>
      </w:r>
    </w:p>
    <w:p w14:paraId="161DF1C4" w14:textId="77777777" w:rsidR="00817414" w:rsidRPr="005C07C1" w:rsidRDefault="00817414" w:rsidP="00817414">
      <w:pPr>
        <w:tabs>
          <w:tab w:val="left" w:pos="2520"/>
        </w:tabs>
        <w:rPr>
          <w:rFonts w:ascii="TH SarabunPSK" w:hAnsi="TH SarabunPSK" w:cs="TH SarabunPSK"/>
          <w:b/>
          <w:bCs/>
          <w:sz w:val="36"/>
          <w:szCs w:val="36"/>
          <w:highlight w:val="yellow"/>
        </w:rPr>
      </w:pPr>
    </w:p>
    <w:tbl>
      <w:tblPr>
        <w:tblStyle w:val="TableGrid"/>
        <w:tblW w:w="0" w:type="auto"/>
        <w:tblLook w:val="04A0" w:firstRow="1" w:lastRow="0" w:firstColumn="1" w:lastColumn="0" w:noHBand="0" w:noVBand="1"/>
      </w:tblPr>
      <w:tblGrid>
        <w:gridCol w:w="4390"/>
        <w:gridCol w:w="1543"/>
        <w:gridCol w:w="1543"/>
        <w:gridCol w:w="1543"/>
      </w:tblGrid>
      <w:tr w:rsidR="00E365B5" w:rsidRPr="005C07C1" w14:paraId="22DF8FE1" w14:textId="77777777" w:rsidTr="00C516C7">
        <w:tc>
          <w:tcPr>
            <w:tcW w:w="4390" w:type="dxa"/>
            <w:vMerge w:val="restart"/>
          </w:tcPr>
          <w:p w14:paraId="006D549B" w14:textId="69956FF0" w:rsidR="00E365B5" w:rsidRPr="005C07C1" w:rsidRDefault="00E365B5" w:rsidP="00E365B5">
            <w:pPr>
              <w:tabs>
                <w:tab w:val="left" w:pos="2520"/>
              </w:tabs>
              <w:jc w:val="center"/>
              <w:rPr>
                <w:rFonts w:ascii="TH SarabunPSK" w:hAnsi="TH SarabunPSK" w:cs="TH SarabunPSK"/>
                <w:b/>
                <w:bCs/>
                <w:sz w:val="32"/>
                <w:szCs w:val="32"/>
              </w:rPr>
            </w:pPr>
            <w:r w:rsidRPr="005C07C1">
              <w:rPr>
                <w:rFonts w:ascii="TH SarabunPSK" w:hAnsi="TH SarabunPSK" w:cs="TH SarabunPSK"/>
                <w:b/>
                <w:bCs/>
                <w:sz w:val="32"/>
                <w:szCs w:val="32"/>
                <w:cs/>
              </w:rPr>
              <w:t>รายการผลการประเมิน</w:t>
            </w:r>
          </w:p>
        </w:tc>
        <w:tc>
          <w:tcPr>
            <w:tcW w:w="4629" w:type="dxa"/>
            <w:gridSpan w:val="3"/>
          </w:tcPr>
          <w:p w14:paraId="5BFD6383" w14:textId="3C358CE2" w:rsidR="00E365B5" w:rsidRPr="005C07C1" w:rsidRDefault="00E365B5" w:rsidP="00817414">
            <w:pPr>
              <w:tabs>
                <w:tab w:val="left" w:pos="2520"/>
              </w:tabs>
              <w:jc w:val="center"/>
              <w:rPr>
                <w:rFonts w:ascii="TH SarabunPSK" w:hAnsi="TH SarabunPSK" w:cs="TH SarabunPSK"/>
                <w:b/>
                <w:bCs/>
                <w:sz w:val="32"/>
                <w:szCs w:val="32"/>
              </w:rPr>
            </w:pPr>
            <w:r w:rsidRPr="005C07C1">
              <w:rPr>
                <w:rFonts w:ascii="TH SarabunPSK" w:hAnsi="TH SarabunPSK" w:cs="TH SarabunPSK"/>
                <w:b/>
                <w:bCs/>
                <w:sz w:val="32"/>
                <w:szCs w:val="32"/>
                <w:cs/>
              </w:rPr>
              <w:t>ปีการศึกษา</w:t>
            </w:r>
          </w:p>
        </w:tc>
      </w:tr>
      <w:tr w:rsidR="00E365B5" w:rsidRPr="005C07C1" w14:paraId="124D7528" w14:textId="77777777" w:rsidTr="00C516C7">
        <w:tc>
          <w:tcPr>
            <w:tcW w:w="4390" w:type="dxa"/>
            <w:vMerge/>
          </w:tcPr>
          <w:p w14:paraId="35A06930" w14:textId="08D83C23" w:rsidR="00E365B5" w:rsidRPr="005C07C1" w:rsidRDefault="00E365B5" w:rsidP="00817414">
            <w:pPr>
              <w:tabs>
                <w:tab w:val="left" w:pos="2520"/>
              </w:tabs>
              <w:rPr>
                <w:rFonts w:ascii="TH SarabunPSK" w:hAnsi="TH SarabunPSK" w:cs="TH SarabunPSK"/>
                <w:b/>
                <w:bCs/>
                <w:sz w:val="32"/>
                <w:szCs w:val="32"/>
                <w:highlight w:val="yellow"/>
                <w:cs/>
              </w:rPr>
            </w:pPr>
          </w:p>
        </w:tc>
        <w:tc>
          <w:tcPr>
            <w:tcW w:w="1543" w:type="dxa"/>
          </w:tcPr>
          <w:p w14:paraId="65F02483" w14:textId="644F77F0" w:rsidR="00E365B5" w:rsidRPr="005C07C1" w:rsidRDefault="00E365B5" w:rsidP="00817414">
            <w:pPr>
              <w:tabs>
                <w:tab w:val="left" w:pos="2520"/>
              </w:tabs>
              <w:jc w:val="center"/>
              <w:rPr>
                <w:rFonts w:ascii="TH SarabunPSK" w:hAnsi="TH SarabunPSK" w:cs="TH SarabunPSK"/>
                <w:b/>
                <w:bCs/>
                <w:sz w:val="32"/>
                <w:szCs w:val="32"/>
              </w:rPr>
            </w:pPr>
            <w:r w:rsidRPr="005C07C1">
              <w:rPr>
                <w:rFonts w:ascii="TH SarabunPSK" w:hAnsi="TH SarabunPSK" w:cs="TH SarabunPSK"/>
                <w:b/>
                <w:bCs/>
                <w:sz w:val="32"/>
                <w:szCs w:val="32"/>
                <w:cs/>
              </w:rPr>
              <w:t>2563</w:t>
            </w:r>
          </w:p>
        </w:tc>
        <w:tc>
          <w:tcPr>
            <w:tcW w:w="1543" w:type="dxa"/>
          </w:tcPr>
          <w:p w14:paraId="48B599C5" w14:textId="11CF2A36" w:rsidR="00E365B5" w:rsidRPr="005C07C1" w:rsidRDefault="00E365B5" w:rsidP="00817414">
            <w:pPr>
              <w:tabs>
                <w:tab w:val="left" w:pos="2520"/>
              </w:tabs>
              <w:jc w:val="center"/>
              <w:rPr>
                <w:rFonts w:ascii="TH SarabunPSK" w:hAnsi="TH SarabunPSK" w:cs="TH SarabunPSK"/>
                <w:b/>
                <w:bCs/>
                <w:sz w:val="32"/>
                <w:szCs w:val="32"/>
              </w:rPr>
            </w:pPr>
            <w:r w:rsidRPr="005C07C1">
              <w:rPr>
                <w:rFonts w:ascii="TH SarabunPSK" w:hAnsi="TH SarabunPSK" w:cs="TH SarabunPSK"/>
                <w:b/>
                <w:bCs/>
                <w:sz w:val="32"/>
                <w:szCs w:val="32"/>
                <w:cs/>
              </w:rPr>
              <w:t>2564</w:t>
            </w:r>
          </w:p>
        </w:tc>
        <w:tc>
          <w:tcPr>
            <w:tcW w:w="1543" w:type="dxa"/>
          </w:tcPr>
          <w:p w14:paraId="79D8EEC8" w14:textId="2D45C22F" w:rsidR="00E365B5" w:rsidRPr="005C07C1" w:rsidRDefault="00E365B5" w:rsidP="00817414">
            <w:pPr>
              <w:tabs>
                <w:tab w:val="left" w:pos="2520"/>
              </w:tabs>
              <w:jc w:val="center"/>
              <w:rPr>
                <w:rFonts w:ascii="TH SarabunPSK" w:hAnsi="TH SarabunPSK" w:cs="TH SarabunPSK"/>
                <w:b/>
                <w:bCs/>
                <w:sz w:val="32"/>
                <w:szCs w:val="32"/>
              </w:rPr>
            </w:pPr>
            <w:r w:rsidRPr="005C07C1">
              <w:rPr>
                <w:rFonts w:ascii="TH SarabunPSK" w:hAnsi="TH SarabunPSK" w:cs="TH SarabunPSK"/>
                <w:b/>
                <w:bCs/>
                <w:sz w:val="32"/>
                <w:szCs w:val="32"/>
                <w:cs/>
              </w:rPr>
              <w:t>2565</w:t>
            </w:r>
          </w:p>
        </w:tc>
      </w:tr>
      <w:tr w:rsidR="00F13780" w:rsidRPr="005C07C1" w14:paraId="1834820C" w14:textId="77777777" w:rsidTr="00C516C7">
        <w:tc>
          <w:tcPr>
            <w:tcW w:w="4390" w:type="dxa"/>
          </w:tcPr>
          <w:p w14:paraId="547ECEE2" w14:textId="2F20653A" w:rsidR="00F13780" w:rsidRPr="005C07C1" w:rsidRDefault="00F13780" w:rsidP="00C250B3">
            <w:pPr>
              <w:pStyle w:val="ListParagraph"/>
              <w:numPr>
                <w:ilvl w:val="0"/>
                <w:numId w:val="26"/>
              </w:numPr>
              <w:tabs>
                <w:tab w:val="left" w:pos="2520"/>
              </w:tabs>
              <w:ind w:left="314" w:hanging="284"/>
              <w:rPr>
                <w:rFonts w:ascii="TH SarabunPSK" w:hAnsi="TH SarabunPSK" w:cs="TH SarabunPSK"/>
                <w:sz w:val="32"/>
                <w:szCs w:val="32"/>
                <w:cs/>
              </w:rPr>
            </w:pPr>
            <w:r w:rsidRPr="005C07C1">
              <w:rPr>
                <w:rFonts w:ascii="TH SarabunPSK" w:hAnsi="TH SarabunPSK" w:cs="TH SarabunPSK"/>
                <w:sz w:val="32"/>
                <w:szCs w:val="32"/>
                <w:cs/>
              </w:rPr>
              <w:t>ผลการประเมินความพึงพอใจของผู้เรียน</w:t>
            </w:r>
          </w:p>
        </w:tc>
        <w:tc>
          <w:tcPr>
            <w:tcW w:w="1543" w:type="dxa"/>
          </w:tcPr>
          <w:p w14:paraId="1FD39716" w14:textId="4CE49F63"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c>
          <w:tcPr>
            <w:tcW w:w="1543" w:type="dxa"/>
          </w:tcPr>
          <w:p w14:paraId="1357D873" w14:textId="2D14F43E"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c>
          <w:tcPr>
            <w:tcW w:w="1543" w:type="dxa"/>
          </w:tcPr>
          <w:p w14:paraId="2C1762C2" w14:textId="3EB816D1"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r>
      <w:tr w:rsidR="00F13780" w:rsidRPr="005C07C1" w14:paraId="3160F7DB" w14:textId="77777777" w:rsidTr="00C516C7">
        <w:tc>
          <w:tcPr>
            <w:tcW w:w="4390" w:type="dxa"/>
          </w:tcPr>
          <w:p w14:paraId="1B54C2FF" w14:textId="3A0CF5CE" w:rsidR="00F13780" w:rsidRPr="005C07C1" w:rsidRDefault="00F13780" w:rsidP="00C250B3">
            <w:pPr>
              <w:pStyle w:val="ListParagraph"/>
              <w:numPr>
                <w:ilvl w:val="0"/>
                <w:numId w:val="26"/>
              </w:numPr>
              <w:tabs>
                <w:tab w:val="left" w:pos="2520"/>
              </w:tabs>
              <w:ind w:left="314" w:hanging="284"/>
              <w:rPr>
                <w:rFonts w:ascii="TH SarabunPSK" w:hAnsi="TH SarabunPSK" w:cs="TH SarabunPSK"/>
                <w:sz w:val="32"/>
                <w:szCs w:val="32"/>
                <w:cs/>
              </w:rPr>
            </w:pPr>
            <w:r w:rsidRPr="005C07C1">
              <w:rPr>
                <w:rFonts w:ascii="TH SarabunPSK" w:hAnsi="TH SarabunPSK" w:cs="TH SarabunPSK"/>
                <w:sz w:val="32"/>
                <w:szCs w:val="32"/>
                <w:cs/>
              </w:rPr>
              <w:t>ผลการประเมินความพึงพอใจของผู้ใช้บัณฑิต</w:t>
            </w:r>
          </w:p>
        </w:tc>
        <w:tc>
          <w:tcPr>
            <w:tcW w:w="1543" w:type="dxa"/>
          </w:tcPr>
          <w:p w14:paraId="1DC98190" w14:textId="3C9F5C1F"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c>
          <w:tcPr>
            <w:tcW w:w="1543" w:type="dxa"/>
          </w:tcPr>
          <w:p w14:paraId="567C2B62" w14:textId="17EAA766"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c>
          <w:tcPr>
            <w:tcW w:w="1543" w:type="dxa"/>
          </w:tcPr>
          <w:p w14:paraId="74991FAC" w14:textId="37503588"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r>
      <w:tr w:rsidR="00F13780" w:rsidRPr="005C07C1" w14:paraId="732B1659" w14:textId="77777777" w:rsidTr="00C516C7">
        <w:tc>
          <w:tcPr>
            <w:tcW w:w="4390" w:type="dxa"/>
          </w:tcPr>
          <w:p w14:paraId="21070190" w14:textId="24A3DB88" w:rsidR="00F13780" w:rsidRPr="005C07C1" w:rsidRDefault="00F13780" w:rsidP="00C250B3">
            <w:pPr>
              <w:pStyle w:val="ListParagraph"/>
              <w:numPr>
                <w:ilvl w:val="0"/>
                <w:numId w:val="26"/>
              </w:numPr>
              <w:tabs>
                <w:tab w:val="left" w:pos="2520"/>
              </w:tabs>
              <w:ind w:left="314" w:hanging="284"/>
              <w:rPr>
                <w:rFonts w:ascii="TH SarabunPSK" w:hAnsi="TH SarabunPSK" w:cs="TH SarabunPSK"/>
                <w:sz w:val="32"/>
                <w:szCs w:val="32"/>
                <w:cs/>
              </w:rPr>
            </w:pPr>
            <w:r w:rsidRPr="005C07C1">
              <w:rPr>
                <w:rFonts w:ascii="TH SarabunPSK" w:hAnsi="TH SarabunPSK" w:cs="TH SarabunPSK"/>
                <w:sz w:val="32"/>
                <w:szCs w:val="32"/>
                <w:cs/>
              </w:rPr>
              <w:t>ผลการประเมินความพึงพอใจของบัณฑิต</w:t>
            </w:r>
          </w:p>
        </w:tc>
        <w:tc>
          <w:tcPr>
            <w:tcW w:w="1543" w:type="dxa"/>
          </w:tcPr>
          <w:p w14:paraId="24D3C35C" w14:textId="489DF25E"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c>
          <w:tcPr>
            <w:tcW w:w="1543" w:type="dxa"/>
          </w:tcPr>
          <w:p w14:paraId="6AFA764A" w14:textId="2024A25D"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c>
          <w:tcPr>
            <w:tcW w:w="1543" w:type="dxa"/>
          </w:tcPr>
          <w:p w14:paraId="2598D4DE" w14:textId="1B226193"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r>
      <w:tr w:rsidR="00F13780" w:rsidRPr="005C07C1" w14:paraId="62CF9716" w14:textId="77777777" w:rsidTr="00C516C7">
        <w:tc>
          <w:tcPr>
            <w:tcW w:w="4390" w:type="dxa"/>
          </w:tcPr>
          <w:p w14:paraId="16FB81E1" w14:textId="3647422E" w:rsidR="00F13780" w:rsidRPr="005C07C1" w:rsidRDefault="00F13780" w:rsidP="00C250B3">
            <w:pPr>
              <w:pStyle w:val="ListParagraph"/>
              <w:numPr>
                <w:ilvl w:val="0"/>
                <w:numId w:val="26"/>
              </w:numPr>
              <w:tabs>
                <w:tab w:val="left" w:pos="2520"/>
              </w:tabs>
              <w:ind w:left="314" w:hanging="284"/>
              <w:rPr>
                <w:rFonts w:ascii="TH SarabunPSK" w:hAnsi="TH SarabunPSK" w:cs="TH SarabunPSK"/>
                <w:sz w:val="32"/>
                <w:szCs w:val="32"/>
                <w:cs/>
              </w:rPr>
            </w:pPr>
            <w:r w:rsidRPr="005C07C1">
              <w:rPr>
                <w:rFonts w:ascii="TH SarabunPSK" w:hAnsi="TH SarabunPSK" w:cs="TH SarabunPSK"/>
                <w:sz w:val="32"/>
                <w:szCs w:val="32"/>
                <w:cs/>
              </w:rPr>
              <w:t>ผลการประเมินความพึงพอใจของอาจารย์ผู้รับผิดชอบหลักสูตร</w:t>
            </w:r>
          </w:p>
        </w:tc>
        <w:tc>
          <w:tcPr>
            <w:tcW w:w="1543" w:type="dxa"/>
          </w:tcPr>
          <w:p w14:paraId="49B263B6" w14:textId="6E67E992"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c>
          <w:tcPr>
            <w:tcW w:w="1543" w:type="dxa"/>
          </w:tcPr>
          <w:p w14:paraId="5BA82830" w14:textId="38758701"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c>
          <w:tcPr>
            <w:tcW w:w="1543" w:type="dxa"/>
          </w:tcPr>
          <w:p w14:paraId="5D1AA8EE" w14:textId="1105FC9A" w:rsidR="00F13780" w:rsidRPr="00F13780" w:rsidRDefault="00F13780" w:rsidP="00F13780">
            <w:pPr>
              <w:tabs>
                <w:tab w:val="left" w:pos="2520"/>
              </w:tabs>
              <w:jc w:val="center"/>
              <w:rPr>
                <w:rFonts w:ascii="TH SarabunPSK" w:hAnsi="TH SarabunPSK" w:cs="TH SarabunPSK"/>
                <w:b/>
                <w:bCs/>
                <w:color w:val="0000FF"/>
                <w:sz w:val="32"/>
                <w:szCs w:val="32"/>
                <w:cs/>
              </w:rPr>
            </w:pPr>
            <w:r w:rsidRPr="00F13780">
              <w:rPr>
                <w:rFonts w:ascii="TH SarabunPSK" w:hAnsi="TH SarabunPSK" w:cs="TH SarabunPSK"/>
                <w:b/>
                <w:bCs/>
                <w:color w:val="0000FF"/>
                <w:sz w:val="32"/>
                <w:szCs w:val="32"/>
              </w:rPr>
              <w:t>xx</w:t>
            </w:r>
          </w:p>
        </w:tc>
      </w:tr>
    </w:tbl>
    <w:p w14:paraId="49755AC4" w14:textId="77777777" w:rsidR="009940C8" w:rsidRDefault="00F13780" w:rsidP="00F13780">
      <w:pPr>
        <w:rPr>
          <w:rFonts w:ascii="TH SarabunPSK" w:hAnsi="TH SarabunPSK" w:cs="TH SarabunPSK"/>
          <w:b/>
          <w:bCs/>
          <w:color w:val="FF0000"/>
          <w:sz w:val="32"/>
          <w:szCs w:val="32"/>
        </w:rPr>
      </w:pPr>
      <w:r w:rsidRPr="00F13780">
        <w:rPr>
          <w:rFonts w:ascii="TH SarabunPSK" w:hAnsi="TH SarabunPSK" w:cs="TH SarabunPSK"/>
          <w:b/>
          <w:bCs/>
          <w:color w:val="FF0000"/>
          <w:sz w:val="32"/>
          <w:szCs w:val="32"/>
        </w:rPr>
        <w:tab/>
      </w:r>
    </w:p>
    <w:p w14:paraId="7E70F48E" w14:textId="43024748" w:rsidR="00817414" w:rsidRPr="00F13780" w:rsidRDefault="00F13780" w:rsidP="00F13780">
      <w:pPr>
        <w:rPr>
          <w:rFonts w:ascii="TH SarabunPSK" w:hAnsi="TH SarabunPSK" w:cs="TH SarabunPSK"/>
          <w:b/>
          <w:bCs/>
          <w:color w:val="FF0000"/>
          <w:sz w:val="32"/>
          <w:szCs w:val="32"/>
          <w:cs/>
        </w:rPr>
      </w:pPr>
      <w:r w:rsidRPr="00F13780">
        <w:rPr>
          <w:rFonts w:ascii="TH SarabunPSK" w:hAnsi="TH SarabunPSK" w:cs="TH SarabunPSK" w:hint="cs"/>
          <w:b/>
          <w:bCs/>
          <w:color w:val="FF0000"/>
          <w:sz w:val="32"/>
          <w:szCs w:val="32"/>
          <w:cs/>
        </w:rPr>
        <w:t>จากผลการประเมินตนเอง</w:t>
      </w:r>
      <w:r w:rsidR="009940C8">
        <w:rPr>
          <w:rFonts w:ascii="TH SarabunPSK" w:hAnsi="TH SarabunPSK" w:cs="TH SarabunPSK" w:hint="cs"/>
          <w:b/>
          <w:bCs/>
          <w:color w:val="FF0000"/>
          <w:sz w:val="32"/>
          <w:szCs w:val="32"/>
          <w:cs/>
        </w:rPr>
        <w:t xml:space="preserve"> </w:t>
      </w:r>
      <w:r w:rsidR="009940C8">
        <w:rPr>
          <w:rFonts w:ascii="TH SarabunPSK" w:hAnsi="TH SarabunPSK" w:cs="TH SarabunPSK"/>
          <w:b/>
          <w:bCs/>
          <w:color w:val="FF0000"/>
          <w:sz w:val="32"/>
          <w:szCs w:val="32"/>
        </w:rPr>
        <w:t xml:space="preserve">SAR </w:t>
      </w:r>
      <w:r w:rsidRPr="00F13780">
        <w:rPr>
          <w:rFonts w:ascii="TH SarabunPSK" w:hAnsi="TH SarabunPSK" w:cs="TH SarabunPSK" w:hint="cs"/>
          <w:b/>
          <w:bCs/>
          <w:color w:val="FF0000"/>
          <w:sz w:val="32"/>
          <w:szCs w:val="32"/>
          <w:cs/>
        </w:rPr>
        <w:t>ย้อนหลัง 3 ปี</w:t>
      </w:r>
    </w:p>
    <w:p w14:paraId="1C8B9C26" w14:textId="77777777" w:rsidR="001A1033" w:rsidRPr="005C07C1" w:rsidRDefault="001A1033" w:rsidP="001A1033">
      <w:pPr>
        <w:jc w:val="center"/>
        <w:rPr>
          <w:rFonts w:ascii="TH SarabunPSK" w:hAnsi="TH SarabunPSK" w:cs="TH SarabunPSK"/>
          <w:b/>
          <w:bCs/>
          <w:sz w:val="36"/>
          <w:szCs w:val="36"/>
        </w:rPr>
      </w:pPr>
    </w:p>
    <w:p w14:paraId="0C348155" w14:textId="77777777" w:rsidR="001A1033" w:rsidRPr="005C07C1" w:rsidRDefault="001A1033" w:rsidP="001A1033">
      <w:pPr>
        <w:jc w:val="center"/>
        <w:rPr>
          <w:rFonts w:ascii="TH SarabunPSK" w:hAnsi="TH SarabunPSK" w:cs="TH SarabunPSK"/>
          <w:b/>
          <w:bCs/>
          <w:sz w:val="36"/>
          <w:szCs w:val="36"/>
        </w:rPr>
      </w:pPr>
    </w:p>
    <w:p w14:paraId="5009FDC4" w14:textId="77777777" w:rsidR="001A1033" w:rsidRPr="005C07C1" w:rsidRDefault="001A1033" w:rsidP="001A1033">
      <w:pPr>
        <w:jc w:val="center"/>
        <w:rPr>
          <w:rFonts w:ascii="TH SarabunPSK" w:hAnsi="TH SarabunPSK" w:cs="TH SarabunPSK"/>
          <w:b/>
          <w:bCs/>
          <w:sz w:val="36"/>
          <w:szCs w:val="36"/>
        </w:rPr>
      </w:pPr>
    </w:p>
    <w:p w14:paraId="3A41FD3C" w14:textId="77777777" w:rsidR="001A1033" w:rsidRPr="005C07C1" w:rsidRDefault="001A1033" w:rsidP="001A1033">
      <w:pPr>
        <w:jc w:val="center"/>
        <w:rPr>
          <w:rFonts w:ascii="TH SarabunPSK" w:hAnsi="TH SarabunPSK" w:cs="TH SarabunPSK"/>
          <w:b/>
          <w:bCs/>
          <w:sz w:val="36"/>
          <w:szCs w:val="36"/>
        </w:rPr>
      </w:pPr>
    </w:p>
    <w:p w14:paraId="68ADFDDA" w14:textId="77777777" w:rsidR="001A1033" w:rsidRPr="005C07C1" w:rsidRDefault="001A1033" w:rsidP="001A1033">
      <w:pPr>
        <w:jc w:val="center"/>
        <w:rPr>
          <w:rFonts w:ascii="TH SarabunPSK" w:hAnsi="TH SarabunPSK" w:cs="TH SarabunPSK"/>
          <w:b/>
          <w:bCs/>
          <w:sz w:val="36"/>
          <w:szCs w:val="36"/>
        </w:rPr>
      </w:pPr>
    </w:p>
    <w:p w14:paraId="2477D868" w14:textId="77777777" w:rsidR="001A1033" w:rsidRPr="005C07C1" w:rsidRDefault="001A1033" w:rsidP="001A1033">
      <w:pPr>
        <w:jc w:val="center"/>
        <w:rPr>
          <w:rFonts w:ascii="TH SarabunPSK" w:hAnsi="TH SarabunPSK" w:cs="TH SarabunPSK"/>
          <w:b/>
          <w:bCs/>
          <w:sz w:val="36"/>
          <w:szCs w:val="36"/>
        </w:rPr>
      </w:pPr>
    </w:p>
    <w:p w14:paraId="70EE1728" w14:textId="77777777" w:rsidR="001A1033" w:rsidRPr="005C07C1" w:rsidRDefault="001A1033" w:rsidP="001A1033">
      <w:pPr>
        <w:jc w:val="center"/>
        <w:rPr>
          <w:rFonts w:ascii="TH SarabunPSK" w:hAnsi="TH SarabunPSK" w:cs="TH SarabunPSK"/>
          <w:b/>
          <w:bCs/>
          <w:sz w:val="36"/>
          <w:szCs w:val="36"/>
        </w:rPr>
      </w:pPr>
    </w:p>
    <w:p w14:paraId="5B3BAF3C" w14:textId="77777777" w:rsidR="001A1033" w:rsidRPr="005C07C1" w:rsidRDefault="001A1033" w:rsidP="001A1033">
      <w:pPr>
        <w:jc w:val="center"/>
        <w:rPr>
          <w:rFonts w:ascii="TH SarabunPSK" w:hAnsi="TH SarabunPSK" w:cs="TH SarabunPSK"/>
          <w:b/>
          <w:bCs/>
          <w:sz w:val="36"/>
          <w:szCs w:val="36"/>
        </w:rPr>
      </w:pPr>
    </w:p>
    <w:p w14:paraId="7671D9D4" w14:textId="77777777" w:rsidR="001A1033" w:rsidRPr="005C07C1" w:rsidRDefault="001A1033" w:rsidP="001A1033">
      <w:pPr>
        <w:jc w:val="center"/>
        <w:rPr>
          <w:rFonts w:ascii="TH SarabunPSK" w:hAnsi="TH SarabunPSK" w:cs="TH SarabunPSK"/>
          <w:b/>
          <w:bCs/>
          <w:sz w:val="36"/>
          <w:szCs w:val="36"/>
        </w:rPr>
      </w:pPr>
    </w:p>
    <w:p w14:paraId="10944619" w14:textId="77777777" w:rsidR="001A1033" w:rsidRPr="005C07C1" w:rsidRDefault="001A1033" w:rsidP="001A1033">
      <w:pPr>
        <w:jc w:val="center"/>
        <w:rPr>
          <w:rFonts w:ascii="TH SarabunPSK" w:hAnsi="TH SarabunPSK" w:cs="TH SarabunPSK"/>
          <w:b/>
          <w:bCs/>
          <w:sz w:val="36"/>
          <w:szCs w:val="36"/>
        </w:rPr>
      </w:pPr>
    </w:p>
    <w:p w14:paraId="2BD85197" w14:textId="77777777" w:rsidR="00817414" w:rsidRPr="005C07C1" w:rsidRDefault="00817414" w:rsidP="001A1033">
      <w:pPr>
        <w:jc w:val="center"/>
        <w:rPr>
          <w:rFonts w:ascii="TH SarabunPSK" w:hAnsi="TH SarabunPSK" w:cs="TH SarabunPSK"/>
          <w:b/>
          <w:bCs/>
          <w:sz w:val="36"/>
          <w:szCs w:val="36"/>
        </w:rPr>
      </w:pPr>
    </w:p>
    <w:p w14:paraId="46B2388A" w14:textId="77777777" w:rsidR="00817414" w:rsidRPr="005C07C1" w:rsidRDefault="00817414" w:rsidP="001A1033">
      <w:pPr>
        <w:jc w:val="center"/>
        <w:rPr>
          <w:rFonts w:ascii="TH SarabunPSK" w:hAnsi="TH SarabunPSK" w:cs="TH SarabunPSK"/>
          <w:b/>
          <w:bCs/>
          <w:sz w:val="36"/>
          <w:szCs w:val="36"/>
        </w:rPr>
      </w:pPr>
    </w:p>
    <w:p w14:paraId="4ED27811" w14:textId="77777777" w:rsidR="00817414" w:rsidRPr="005C07C1" w:rsidRDefault="00817414" w:rsidP="001A1033">
      <w:pPr>
        <w:jc w:val="center"/>
        <w:rPr>
          <w:rFonts w:ascii="TH SarabunPSK" w:hAnsi="TH SarabunPSK" w:cs="TH SarabunPSK"/>
          <w:b/>
          <w:bCs/>
          <w:sz w:val="36"/>
          <w:szCs w:val="36"/>
        </w:rPr>
      </w:pPr>
    </w:p>
    <w:p w14:paraId="076DC7F2" w14:textId="77777777" w:rsidR="00817414" w:rsidRPr="005C07C1" w:rsidRDefault="00817414" w:rsidP="001A1033">
      <w:pPr>
        <w:jc w:val="center"/>
        <w:rPr>
          <w:rFonts w:ascii="TH SarabunPSK" w:hAnsi="TH SarabunPSK" w:cs="TH SarabunPSK"/>
          <w:b/>
          <w:bCs/>
          <w:sz w:val="36"/>
          <w:szCs w:val="36"/>
        </w:rPr>
      </w:pPr>
    </w:p>
    <w:p w14:paraId="1CC26FF3" w14:textId="77777777" w:rsidR="00817414" w:rsidRPr="005C07C1" w:rsidRDefault="00817414" w:rsidP="001A1033">
      <w:pPr>
        <w:jc w:val="center"/>
        <w:rPr>
          <w:rFonts w:ascii="TH SarabunPSK" w:hAnsi="TH SarabunPSK" w:cs="TH SarabunPSK"/>
          <w:b/>
          <w:bCs/>
          <w:sz w:val="36"/>
          <w:szCs w:val="36"/>
        </w:rPr>
      </w:pPr>
    </w:p>
    <w:p w14:paraId="6454FD1E" w14:textId="324BB243" w:rsidR="00464A68" w:rsidRPr="001273D1" w:rsidRDefault="00B2586F" w:rsidP="00B2586F">
      <w:pPr>
        <w:pStyle w:val="ListParagraph"/>
        <w:ind w:left="0" w:firstLine="0"/>
        <w:jc w:val="center"/>
        <w:rPr>
          <w:rFonts w:ascii="TH SarabunPSK" w:hAnsi="TH SarabunPSK" w:cs="TH SarabunPSK"/>
          <w:b/>
          <w:bCs/>
          <w:sz w:val="32"/>
          <w:szCs w:val="32"/>
        </w:rPr>
      </w:pPr>
      <w:r>
        <w:rPr>
          <w:rFonts w:ascii="TH SarabunPSK" w:hAnsi="TH SarabunPSK" w:cs="TH SarabunPSK" w:hint="cs"/>
          <w:b/>
          <w:bCs/>
          <w:sz w:val="32"/>
          <w:szCs w:val="32"/>
          <w:cs/>
        </w:rPr>
        <w:lastRenderedPageBreak/>
        <w:t xml:space="preserve">2. </w:t>
      </w:r>
      <w:r w:rsidR="00464A68" w:rsidRPr="001273D1">
        <w:rPr>
          <w:rFonts w:ascii="TH SarabunPSK" w:hAnsi="TH SarabunPSK" w:cs="TH SarabunPSK"/>
          <w:b/>
          <w:bCs/>
          <w:sz w:val="32"/>
          <w:szCs w:val="32"/>
          <w:cs/>
        </w:rPr>
        <w:t>รายงานผลการรับฟังความคิดเห็นของ</w:t>
      </w:r>
      <w:r w:rsidR="00883BC4">
        <w:rPr>
          <w:rFonts w:ascii="TH SarabunPSK" w:hAnsi="TH SarabunPSK" w:cs="TH SarabunPSK" w:hint="cs"/>
          <w:b/>
          <w:bCs/>
          <w:sz w:val="32"/>
          <w:szCs w:val="32"/>
          <w:cs/>
        </w:rPr>
        <w:t xml:space="preserve">ผู้มีส่วนได้ส่วนเสีย </w:t>
      </w:r>
      <w:r w:rsidR="00883BC4">
        <w:rPr>
          <w:rFonts w:ascii="TH SarabunPSK" w:hAnsi="TH SarabunPSK" w:cs="TH SarabunPSK"/>
          <w:b/>
          <w:bCs/>
          <w:sz w:val="32"/>
          <w:szCs w:val="32"/>
        </w:rPr>
        <w:t xml:space="preserve">(Stakeholder) </w:t>
      </w:r>
      <w:r w:rsidR="00883BC4">
        <w:rPr>
          <w:rFonts w:ascii="TH SarabunPSK" w:hAnsi="TH SarabunPSK" w:cs="TH SarabunPSK"/>
          <w:b/>
          <w:bCs/>
          <w:sz w:val="32"/>
          <w:szCs w:val="32"/>
        </w:rPr>
        <w:br/>
      </w:r>
      <w:r w:rsidR="0077678E" w:rsidRPr="001273D1">
        <w:rPr>
          <w:rFonts w:ascii="TH SarabunPSK" w:hAnsi="TH SarabunPSK" w:cs="TH SarabunPSK" w:hint="cs"/>
          <w:b/>
          <w:bCs/>
          <w:sz w:val="32"/>
          <w:szCs w:val="32"/>
          <w:cs/>
        </w:rPr>
        <w:t xml:space="preserve">สถานประกอบการ </w:t>
      </w:r>
      <w:r w:rsidR="00464A68" w:rsidRPr="001273D1">
        <w:rPr>
          <w:rFonts w:ascii="TH SarabunPSK" w:hAnsi="TH SarabunPSK" w:cs="TH SarabunPSK"/>
          <w:b/>
          <w:bCs/>
          <w:sz w:val="32"/>
          <w:szCs w:val="32"/>
          <w:cs/>
        </w:rPr>
        <w:t>ผู้ใช้บัณฑิต ผู้เรียน</w:t>
      </w:r>
      <w:r w:rsidR="00883BC4">
        <w:rPr>
          <w:rFonts w:ascii="TH SarabunPSK" w:hAnsi="TH SarabunPSK" w:cs="TH SarabunPSK"/>
          <w:b/>
          <w:bCs/>
          <w:sz w:val="32"/>
          <w:szCs w:val="32"/>
          <w:cs/>
        </w:rPr>
        <w:br/>
      </w:r>
      <w:r w:rsidR="00464A68" w:rsidRPr="001273D1">
        <w:rPr>
          <w:rFonts w:ascii="TH SarabunPSK" w:hAnsi="TH SarabunPSK" w:cs="TH SarabunPSK"/>
          <w:b/>
          <w:bCs/>
          <w:sz w:val="32"/>
          <w:szCs w:val="32"/>
          <w:cs/>
        </w:rPr>
        <w:t>และความต้องการศึกษาต่อของผู้เ</w:t>
      </w:r>
      <w:r w:rsidR="0077678E" w:rsidRPr="001273D1">
        <w:rPr>
          <w:rFonts w:ascii="TH SarabunPSK" w:hAnsi="TH SarabunPSK" w:cs="TH SarabunPSK" w:hint="cs"/>
          <w:b/>
          <w:bCs/>
          <w:sz w:val="32"/>
          <w:szCs w:val="32"/>
          <w:cs/>
        </w:rPr>
        <w:t>ข้าศึกษาต่อในหลักสูตร</w:t>
      </w:r>
    </w:p>
    <w:p w14:paraId="226D9BC1" w14:textId="769981DF" w:rsidR="00E34ECC" w:rsidRPr="001273D1" w:rsidRDefault="00E34ECC" w:rsidP="00B2586F">
      <w:pPr>
        <w:jc w:val="center"/>
        <w:rPr>
          <w:rFonts w:ascii="TH SarabunPSK" w:hAnsi="TH SarabunPSK" w:cs="TH SarabunPSK" w:hint="cs"/>
          <w:b/>
          <w:bCs/>
          <w:sz w:val="32"/>
          <w:szCs w:val="32"/>
          <w:cs/>
        </w:rPr>
      </w:pPr>
      <w:r w:rsidRPr="001273D1">
        <w:rPr>
          <w:rFonts w:ascii="TH SarabunPSK" w:hAnsi="TH SarabunPSK" w:cs="TH SarabunPSK" w:hint="cs"/>
          <w:b/>
          <w:bCs/>
          <w:sz w:val="32"/>
          <w:szCs w:val="32"/>
          <w:cs/>
        </w:rPr>
        <w:t>วันที่............. เดือน........................... พ.ศ. ..................</w:t>
      </w:r>
    </w:p>
    <w:p w14:paraId="7062934A" w14:textId="698CE30F" w:rsidR="006A2316" w:rsidRPr="001273D1" w:rsidRDefault="006A2316" w:rsidP="00464A68">
      <w:pPr>
        <w:jc w:val="center"/>
        <w:rPr>
          <w:rFonts w:ascii="TH SarabunPSK" w:hAnsi="TH SarabunPSK" w:cs="TH SarabunPSK"/>
          <w:b/>
          <w:bCs/>
          <w:sz w:val="32"/>
          <w:szCs w:val="32"/>
        </w:rPr>
      </w:pPr>
      <w:r w:rsidRPr="001273D1">
        <w:rPr>
          <w:rFonts w:ascii="TH SarabunPSK" w:hAnsi="TH SarabunPSK" w:cs="TH SarabunPSK"/>
          <w:b/>
          <w:bCs/>
          <w:sz w:val="32"/>
          <w:szCs w:val="32"/>
        </w:rPr>
        <w:t>-----------------------------------</w:t>
      </w:r>
    </w:p>
    <w:p w14:paraId="0D0AE099" w14:textId="4013AF9A" w:rsidR="00E34ECC" w:rsidRPr="001273D1" w:rsidRDefault="00E34ECC" w:rsidP="00E34ECC">
      <w:pPr>
        <w:rPr>
          <w:rFonts w:ascii="TH SarabunPSK" w:hAnsi="TH SarabunPSK" w:cs="TH SarabunPSK"/>
          <w:sz w:val="32"/>
          <w:szCs w:val="32"/>
        </w:rPr>
      </w:pPr>
      <w:r w:rsidRPr="001273D1">
        <w:rPr>
          <w:rFonts w:ascii="TH SarabunPSK" w:hAnsi="TH SarabunPSK" w:cs="TH SarabunPSK" w:hint="cs"/>
          <w:b/>
          <w:bCs/>
          <w:sz w:val="32"/>
          <w:szCs w:val="32"/>
          <w:cs/>
        </w:rPr>
        <w:t>ผู้เข้าร่วมประชุม</w:t>
      </w:r>
      <w:r w:rsidRPr="001273D1">
        <w:rPr>
          <w:rFonts w:ascii="TH SarabunPSK" w:hAnsi="TH SarabunPSK" w:cs="TH SarabunPSK"/>
          <w:b/>
          <w:bCs/>
          <w:sz w:val="32"/>
          <w:szCs w:val="32"/>
          <w:cs/>
        </w:rPr>
        <w:br/>
      </w:r>
      <w:r w:rsidRPr="001273D1">
        <w:rPr>
          <w:rFonts w:ascii="TH SarabunPSK" w:hAnsi="TH SarabunPSK" w:cs="TH SarabunPSK" w:hint="cs"/>
          <w:sz w:val="32"/>
          <w:szCs w:val="32"/>
          <w:cs/>
        </w:rPr>
        <w:t xml:space="preserve">1. </w:t>
      </w:r>
      <w:r w:rsidR="001273D1" w:rsidRPr="001273D1">
        <w:rPr>
          <w:rFonts w:ascii="TH SarabunPSK" w:hAnsi="TH SarabunPSK" w:cs="TH SarabunPSK"/>
          <w:sz w:val="32"/>
          <w:szCs w:val="32"/>
          <w:cs/>
        </w:rPr>
        <w:tab/>
      </w:r>
      <w:r w:rsidR="001273D1" w:rsidRPr="001273D1">
        <w:rPr>
          <w:rFonts w:ascii="TH SarabunPSK" w:hAnsi="TH SarabunPSK" w:cs="TH SarabunPSK"/>
          <w:sz w:val="32"/>
          <w:szCs w:val="32"/>
          <w:cs/>
        </w:rPr>
        <w:tab/>
      </w:r>
      <w:r w:rsidR="001273D1" w:rsidRPr="001273D1">
        <w:rPr>
          <w:rFonts w:ascii="TH SarabunPSK" w:hAnsi="TH SarabunPSK" w:cs="TH SarabunPSK"/>
          <w:sz w:val="32"/>
          <w:szCs w:val="32"/>
          <w:cs/>
        </w:rPr>
        <w:tab/>
      </w:r>
      <w:r w:rsidR="001273D1" w:rsidRPr="001273D1">
        <w:rPr>
          <w:rFonts w:ascii="TH SarabunPSK" w:hAnsi="TH SarabunPSK" w:cs="TH SarabunPSK"/>
          <w:sz w:val="32"/>
          <w:szCs w:val="32"/>
          <w:cs/>
        </w:rPr>
        <w:tab/>
      </w:r>
      <w:r w:rsidR="001273D1" w:rsidRPr="001273D1">
        <w:rPr>
          <w:rFonts w:ascii="TH SarabunPSK" w:hAnsi="TH SarabunPSK" w:cs="TH SarabunPSK" w:hint="cs"/>
          <w:sz w:val="32"/>
          <w:szCs w:val="32"/>
          <w:cs/>
        </w:rPr>
        <w:t>ผู้ทรงคุณวุฒิ         ตำแหน่ง</w:t>
      </w:r>
    </w:p>
    <w:p w14:paraId="3B0CDF0C" w14:textId="0D6C55C3" w:rsidR="001273D1" w:rsidRPr="001273D1" w:rsidRDefault="001273D1" w:rsidP="001273D1">
      <w:pPr>
        <w:rPr>
          <w:rFonts w:ascii="TH SarabunPSK" w:hAnsi="TH SarabunPSK" w:cs="TH SarabunPSK"/>
          <w:sz w:val="32"/>
          <w:szCs w:val="32"/>
        </w:rPr>
      </w:pPr>
      <w:r w:rsidRPr="001273D1">
        <w:rPr>
          <w:rFonts w:ascii="TH SarabunPSK" w:hAnsi="TH SarabunPSK" w:cs="TH SarabunPSK" w:hint="cs"/>
          <w:sz w:val="32"/>
          <w:szCs w:val="32"/>
          <w:cs/>
        </w:rPr>
        <w:t xml:space="preserve">2. </w:t>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hint="cs"/>
          <w:sz w:val="32"/>
          <w:szCs w:val="32"/>
          <w:cs/>
        </w:rPr>
        <w:t>ผู้ทรงคุณวุฒิ         ตำแหน่ง</w:t>
      </w:r>
    </w:p>
    <w:p w14:paraId="0A7DAD91" w14:textId="22D50678" w:rsidR="001273D1" w:rsidRPr="001273D1" w:rsidRDefault="001273D1" w:rsidP="001273D1">
      <w:pPr>
        <w:rPr>
          <w:rFonts w:ascii="TH SarabunPSK" w:hAnsi="TH SarabunPSK" w:cs="TH SarabunPSK"/>
          <w:sz w:val="32"/>
          <w:szCs w:val="32"/>
        </w:rPr>
      </w:pPr>
      <w:r w:rsidRPr="001273D1">
        <w:rPr>
          <w:rFonts w:ascii="TH SarabunPSK" w:hAnsi="TH SarabunPSK" w:cs="TH SarabunPSK" w:hint="cs"/>
          <w:sz w:val="32"/>
          <w:szCs w:val="32"/>
          <w:cs/>
        </w:rPr>
        <w:t xml:space="preserve">3. </w:t>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hint="cs"/>
          <w:sz w:val="32"/>
          <w:szCs w:val="32"/>
          <w:cs/>
        </w:rPr>
        <w:t>ผู้ทรงคุณวุฒิ         ตำแหน่ง</w:t>
      </w:r>
    </w:p>
    <w:p w14:paraId="12784C79" w14:textId="1F9C0226" w:rsidR="001273D1" w:rsidRPr="001273D1" w:rsidRDefault="001273D1" w:rsidP="001273D1">
      <w:pPr>
        <w:rPr>
          <w:rFonts w:ascii="TH SarabunPSK" w:hAnsi="TH SarabunPSK" w:cs="TH SarabunPSK"/>
          <w:sz w:val="32"/>
          <w:szCs w:val="32"/>
        </w:rPr>
      </w:pPr>
      <w:r w:rsidRPr="001273D1">
        <w:rPr>
          <w:rFonts w:ascii="TH SarabunPSK" w:hAnsi="TH SarabunPSK" w:cs="TH SarabunPSK" w:hint="cs"/>
          <w:sz w:val="32"/>
          <w:szCs w:val="32"/>
          <w:cs/>
        </w:rPr>
        <w:t xml:space="preserve">4. </w:t>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hint="cs"/>
          <w:sz w:val="32"/>
          <w:szCs w:val="32"/>
          <w:cs/>
        </w:rPr>
        <w:t>ผู้ทรงคุณวุฒิ         ตำแหน่ง</w:t>
      </w:r>
    </w:p>
    <w:p w14:paraId="2C1A8BA9" w14:textId="29FAF079" w:rsidR="001273D1" w:rsidRDefault="001273D1" w:rsidP="001273D1">
      <w:pPr>
        <w:rPr>
          <w:rFonts w:ascii="TH SarabunPSK" w:hAnsi="TH SarabunPSK" w:cs="TH SarabunPSK"/>
          <w:sz w:val="32"/>
          <w:szCs w:val="32"/>
        </w:rPr>
      </w:pPr>
      <w:r w:rsidRPr="001273D1">
        <w:rPr>
          <w:rFonts w:ascii="TH SarabunPSK" w:hAnsi="TH SarabunPSK" w:cs="TH SarabunPSK" w:hint="cs"/>
          <w:sz w:val="32"/>
          <w:szCs w:val="32"/>
          <w:cs/>
        </w:rPr>
        <w:t xml:space="preserve">5. </w:t>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sz w:val="32"/>
          <w:szCs w:val="32"/>
          <w:cs/>
        </w:rPr>
        <w:tab/>
      </w:r>
      <w:r w:rsidRPr="001273D1">
        <w:rPr>
          <w:rFonts w:ascii="TH SarabunPSK" w:hAnsi="TH SarabunPSK" w:cs="TH SarabunPSK" w:hint="cs"/>
          <w:sz w:val="32"/>
          <w:szCs w:val="32"/>
          <w:cs/>
        </w:rPr>
        <w:t>ผู้ทรงคุณวุฒิ         ตำแหน่ง</w:t>
      </w:r>
    </w:p>
    <w:p w14:paraId="5843DE83" w14:textId="598033E7" w:rsidR="001273D1" w:rsidRDefault="00B2586F" w:rsidP="001273D1">
      <w:pPr>
        <w:rPr>
          <w:rFonts w:ascii="TH SarabunPSK" w:hAnsi="TH SarabunPSK" w:cs="TH SarabunPSK"/>
          <w:b/>
          <w:bCs/>
          <w:sz w:val="32"/>
          <w:szCs w:val="32"/>
        </w:rPr>
      </w:pPr>
      <w:r>
        <w:rPr>
          <w:rFonts w:ascii="TH SarabunPSK" w:hAnsi="TH SarabunPSK" w:cs="TH SarabunPSK"/>
          <w:sz w:val="32"/>
          <w:szCs w:val="32"/>
        </w:rPr>
        <w:t>6.</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อาจารย์</w:t>
      </w:r>
      <w:r>
        <w:rPr>
          <w:rFonts w:ascii="TH SarabunPSK" w:hAnsi="TH SarabunPSK" w:cs="TH SarabunPSK"/>
          <w:sz w:val="32"/>
          <w:szCs w:val="32"/>
          <w:cs/>
        </w:rPr>
        <w:tab/>
      </w:r>
      <w:r>
        <w:rPr>
          <w:rFonts w:ascii="TH SarabunPSK" w:hAnsi="TH SarabunPSK" w:cs="TH SarabunPSK"/>
          <w:sz w:val="32"/>
          <w:szCs w:val="32"/>
          <w:cs/>
        </w:rPr>
        <w:tab/>
      </w:r>
    </w:p>
    <w:p w14:paraId="005E1EC6" w14:textId="66F16FF0" w:rsidR="00B2586F" w:rsidRDefault="00B2586F" w:rsidP="001273D1">
      <w:pPr>
        <w:rPr>
          <w:rFonts w:ascii="TH SarabunPSK" w:hAnsi="TH SarabunPSK" w:cs="TH SarabunPSK"/>
          <w:sz w:val="32"/>
          <w:szCs w:val="32"/>
        </w:rPr>
      </w:pPr>
      <w:r>
        <w:rPr>
          <w:rFonts w:ascii="TH SarabunPSK" w:hAnsi="TH SarabunPSK" w:cs="TH SarabunPSK"/>
          <w:sz w:val="32"/>
          <w:szCs w:val="32"/>
        </w:rPr>
        <w:t>7</w:t>
      </w:r>
      <w:r>
        <w:rPr>
          <w:rFonts w:ascii="TH SarabunPSK" w:hAnsi="TH SarabunPSK" w:cs="TH SarabunPSK"/>
          <w:sz w:val="32"/>
          <w:szCs w:val="32"/>
        </w:rPr>
        <w:t>.</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อาจารย์</w:t>
      </w:r>
      <w:r>
        <w:rPr>
          <w:rFonts w:ascii="TH SarabunPSK" w:hAnsi="TH SarabunPSK" w:cs="TH SarabunPSK"/>
          <w:sz w:val="32"/>
          <w:szCs w:val="32"/>
          <w:cs/>
        </w:rPr>
        <w:tab/>
      </w:r>
    </w:p>
    <w:p w14:paraId="1FC001CB" w14:textId="1A7B6147" w:rsidR="00B2586F" w:rsidRDefault="00B2586F" w:rsidP="001273D1">
      <w:pPr>
        <w:rPr>
          <w:rFonts w:ascii="TH SarabunPSK" w:hAnsi="TH SarabunPSK" w:cs="TH SarabunPSK"/>
          <w:sz w:val="32"/>
          <w:szCs w:val="32"/>
        </w:rPr>
      </w:pPr>
      <w:r>
        <w:rPr>
          <w:rFonts w:ascii="TH SarabunPSK" w:hAnsi="TH SarabunPSK" w:cs="TH SarabunPSK"/>
          <w:sz w:val="32"/>
          <w:szCs w:val="32"/>
        </w:rPr>
        <w:t>8</w:t>
      </w:r>
      <w:r>
        <w:rPr>
          <w:rFonts w:ascii="TH SarabunPSK" w:hAnsi="TH SarabunPSK" w:cs="TH SarabunPSK"/>
          <w:sz w:val="32"/>
          <w:szCs w:val="32"/>
        </w:rPr>
        <w:t>.</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rPr>
        <w:t>อาจารย์</w:t>
      </w:r>
      <w:r>
        <w:rPr>
          <w:rFonts w:ascii="TH SarabunPSK" w:hAnsi="TH SarabunPSK" w:cs="TH SarabunPSK"/>
          <w:sz w:val="32"/>
          <w:szCs w:val="32"/>
          <w:cs/>
        </w:rPr>
        <w:tab/>
      </w:r>
    </w:p>
    <w:p w14:paraId="2C6A908C" w14:textId="77777777" w:rsidR="00B2586F" w:rsidRPr="001273D1" w:rsidRDefault="00B2586F" w:rsidP="001273D1">
      <w:pPr>
        <w:rPr>
          <w:rFonts w:ascii="TH SarabunPSK" w:hAnsi="TH SarabunPSK" w:cs="TH SarabunPSK" w:hint="cs"/>
          <w:b/>
          <w:bCs/>
          <w:sz w:val="32"/>
          <w:szCs w:val="32"/>
        </w:rPr>
      </w:pPr>
    </w:p>
    <w:tbl>
      <w:tblPr>
        <w:tblStyle w:val="TableGrid"/>
        <w:tblW w:w="0" w:type="auto"/>
        <w:tblLook w:val="04A0" w:firstRow="1" w:lastRow="0" w:firstColumn="1" w:lastColumn="0" w:noHBand="0" w:noVBand="1"/>
      </w:tblPr>
      <w:tblGrid>
        <w:gridCol w:w="3823"/>
        <w:gridCol w:w="5196"/>
      </w:tblGrid>
      <w:tr w:rsidR="0077678E" w:rsidRPr="0077678E" w14:paraId="7A3ACE54" w14:textId="77777777" w:rsidTr="009940C8">
        <w:tc>
          <w:tcPr>
            <w:tcW w:w="3823" w:type="dxa"/>
          </w:tcPr>
          <w:p w14:paraId="6680B8AB" w14:textId="7EE9C640" w:rsidR="009940C8" w:rsidRPr="001273D1" w:rsidRDefault="009940C8" w:rsidP="009940C8">
            <w:pPr>
              <w:jc w:val="center"/>
              <w:rPr>
                <w:rFonts w:ascii="TH SarabunPSK" w:hAnsi="TH SarabunPSK" w:cs="TH SarabunPSK"/>
                <w:b/>
                <w:bCs/>
                <w:sz w:val="32"/>
                <w:szCs w:val="32"/>
                <w:cs/>
              </w:rPr>
            </w:pPr>
            <w:r w:rsidRPr="001273D1">
              <w:rPr>
                <w:rFonts w:ascii="TH SarabunPSK" w:hAnsi="TH SarabunPSK" w:cs="TH SarabunPSK" w:hint="cs"/>
                <w:b/>
                <w:bCs/>
                <w:sz w:val="32"/>
                <w:szCs w:val="32"/>
                <w:cs/>
              </w:rPr>
              <w:t>ผู้มีส่วนได้ส่วนเสีย</w:t>
            </w:r>
          </w:p>
        </w:tc>
        <w:tc>
          <w:tcPr>
            <w:tcW w:w="5196" w:type="dxa"/>
          </w:tcPr>
          <w:p w14:paraId="733959E6" w14:textId="17978785" w:rsidR="009940C8" w:rsidRPr="001273D1" w:rsidRDefault="009940C8" w:rsidP="009940C8">
            <w:pPr>
              <w:jc w:val="center"/>
              <w:rPr>
                <w:rFonts w:ascii="TH SarabunPSK" w:hAnsi="TH SarabunPSK" w:cs="TH SarabunPSK"/>
                <w:b/>
                <w:bCs/>
                <w:sz w:val="32"/>
                <w:szCs w:val="32"/>
              </w:rPr>
            </w:pPr>
            <w:r w:rsidRPr="001273D1">
              <w:rPr>
                <w:rFonts w:ascii="TH SarabunPSK" w:hAnsi="TH SarabunPSK" w:cs="TH SarabunPSK" w:hint="cs"/>
                <w:b/>
                <w:bCs/>
                <w:sz w:val="32"/>
                <w:szCs w:val="32"/>
                <w:cs/>
              </w:rPr>
              <w:t>ความคิดเห็น</w:t>
            </w:r>
          </w:p>
        </w:tc>
      </w:tr>
      <w:tr w:rsidR="009940C8" w14:paraId="612578ED" w14:textId="77777777" w:rsidTr="009940C8">
        <w:tc>
          <w:tcPr>
            <w:tcW w:w="3823" w:type="dxa"/>
          </w:tcPr>
          <w:p w14:paraId="11CB4E2B" w14:textId="77777777" w:rsidR="009940C8" w:rsidRPr="001273D1" w:rsidRDefault="009940C8" w:rsidP="009940C8">
            <w:pPr>
              <w:rPr>
                <w:rFonts w:ascii="TH SarabunPSK" w:hAnsi="TH SarabunPSK" w:cs="TH SarabunPSK"/>
                <w:b/>
                <w:bCs/>
                <w:color w:val="0000FF"/>
                <w:sz w:val="32"/>
                <w:szCs w:val="32"/>
              </w:rPr>
            </w:pPr>
            <w:r w:rsidRPr="001273D1">
              <w:rPr>
                <w:rFonts w:ascii="TH SarabunPSK" w:hAnsi="TH SarabunPSK" w:cs="TH SarabunPSK" w:hint="cs"/>
                <w:b/>
                <w:bCs/>
                <w:color w:val="0000FF"/>
                <w:sz w:val="32"/>
                <w:szCs w:val="32"/>
                <w:cs/>
              </w:rPr>
              <w:t>สถานประกอบการ</w:t>
            </w:r>
          </w:p>
          <w:p w14:paraId="7A02395C" w14:textId="25178162" w:rsidR="009940C8" w:rsidRPr="001273D1" w:rsidRDefault="009940C8" w:rsidP="009940C8">
            <w:pPr>
              <w:rPr>
                <w:rFonts w:ascii="TH SarabunPSK" w:hAnsi="TH SarabunPSK" w:cs="TH SarabunPSK"/>
                <w:b/>
                <w:bCs/>
                <w:color w:val="0000FF"/>
                <w:sz w:val="32"/>
                <w:szCs w:val="32"/>
                <w:cs/>
              </w:rPr>
            </w:pPr>
          </w:p>
        </w:tc>
        <w:tc>
          <w:tcPr>
            <w:tcW w:w="5196" w:type="dxa"/>
          </w:tcPr>
          <w:p w14:paraId="5F537C2E" w14:textId="77777777" w:rsidR="009940C8" w:rsidRPr="001273D1" w:rsidRDefault="009940C8" w:rsidP="009940C8">
            <w:pPr>
              <w:rPr>
                <w:rFonts w:ascii="TH SarabunPSK" w:hAnsi="TH SarabunPSK" w:cs="TH SarabunPSK"/>
                <w:color w:val="0000FF"/>
                <w:sz w:val="32"/>
                <w:szCs w:val="32"/>
              </w:rPr>
            </w:pPr>
            <w:r w:rsidRPr="001273D1">
              <w:rPr>
                <w:rFonts w:ascii="TH SarabunPSK" w:hAnsi="TH SarabunPSK" w:cs="TH SarabunPSK"/>
                <w:color w:val="0000FF"/>
                <w:sz w:val="32"/>
                <w:szCs w:val="32"/>
              </w:rPr>
              <w:t>1………………</w:t>
            </w:r>
            <w:proofErr w:type="gramStart"/>
            <w:r w:rsidRPr="001273D1">
              <w:rPr>
                <w:rFonts w:ascii="TH SarabunPSK" w:hAnsi="TH SarabunPSK" w:cs="TH SarabunPSK"/>
                <w:color w:val="0000FF"/>
                <w:sz w:val="32"/>
                <w:szCs w:val="32"/>
              </w:rPr>
              <w:t>…..</w:t>
            </w:r>
            <w:proofErr w:type="gramEnd"/>
          </w:p>
          <w:p w14:paraId="20CFD3EB" w14:textId="77777777" w:rsidR="009940C8" w:rsidRPr="001273D1" w:rsidRDefault="009940C8" w:rsidP="009940C8">
            <w:pPr>
              <w:rPr>
                <w:rFonts w:ascii="TH SarabunPSK" w:hAnsi="TH SarabunPSK" w:cs="TH SarabunPSK"/>
                <w:color w:val="0000FF"/>
                <w:sz w:val="32"/>
                <w:szCs w:val="32"/>
              </w:rPr>
            </w:pPr>
            <w:r w:rsidRPr="001273D1">
              <w:rPr>
                <w:rFonts w:ascii="TH SarabunPSK" w:hAnsi="TH SarabunPSK" w:cs="TH SarabunPSK"/>
                <w:color w:val="0000FF"/>
                <w:sz w:val="32"/>
                <w:szCs w:val="32"/>
              </w:rPr>
              <w:t>2………………</w:t>
            </w:r>
            <w:proofErr w:type="gramStart"/>
            <w:r w:rsidRPr="001273D1">
              <w:rPr>
                <w:rFonts w:ascii="TH SarabunPSK" w:hAnsi="TH SarabunPSK" w:cs="TH SarabunPSK"/>
                <w:color w:val="0000FF"/>
                <w:sz w:val="32"/>
                <w:szCs w:val="32"/>
              </w:rPr>
              <w:t>…..</w:t>
            </w:r>
            <w:proofErr w:type="gramEnd"/>
          </w:p>
          <w:p w14:paraId="0C90A10E" w14:textId="77777777" w:rsidR="009940C8" w:rsidRDefault="009940C8" w:rsidP="009940C8">
            <w:pPr>
              <w:rPr>
                <w:rFonts w:ascii="TH SarabunPSK" w:hAnsi="TH SarabunPSK" w:cs="TH SarabunPSK"/>
                <w:color w:val="0000FF"/>
                <w:sz w:val="32"/>
                <w:szCs w:val="32"/>
              </w:rPr>
            </w:pPr>
            <w:r w:rsidRPr="001273D1">
              <w:rPr>
                <w:rFonts w:ascii="TH SarabunPSK" w:hAnsi="TH SarabunPSK" w:cs="TH SarabunPSK"/>
                <w:color w:val="0000FF"/>
                <w:sz w:val="32"/>
                <w:szCs w:val="32"/>
              </w:rPr>
              <w:t>3………………</w:t>
            </w:r>
            <w:proofErr w:type="gramStart"/>
            <w:r w:rsidRPr="001273D1">
              <w:rPr>
                <w:rFonts w:ascii="TH SarabunPSK" w:hAnsi="TH SarabunPSK" w:cs="TH SarabunPSK"/>
                <w:color w:val="0000FF"/>
                <w:sz w:val="32"/>
                <w:szCs w:val="32"/>
              </w:rPr>
              <w:t>…..</w:t>
            </w:r>
            <w:proofErr w:type="gramEnd"/>
          </w:p>
          <w:p w14:paraId="425F67FF" w14:textId="6001A4BA" w:rsidR="001273D1" w:rsidRPr="001273D1" w:rsidRDefault="001273D1" w:rsidP="009940C8">
            <w:pPr>
              <w:rPr>
                <w:rFonts w:ascii="TH SarabunPSK" w:hAnsi="TH SarabunPSK" w:cs="TH SarabunPSK"/>
                <w:color w:val="0000FF"/>
                <w:sz w:val="32"/>
                <w:szCs w:val="32"/>
                <w:cs/>
              </w:rPr>
            </w:pPr>
          </w:p>
        </w:tc>
      </w:tr>
      <w:tr w:rsidR="009940C8" w14:paraId="4A763F85" w14:textId="77777777" w:rsidTr="009940C8">
        <w:tc>
          <w:tcPr>
            <w:tcW w:w="3823" w:type="dxa"/>
          </w:tcPr>
          <w:p w14:paraId="069890D4" w14:textId="6BFCFA77" w:rsidR="009940C8" w:rsidRPr="001273D1" w:rsidRDefault="009940C8" w:rsidP="009940C8">
            <w:pPr>
              <w:rPr>
                <w:rFonts w:ascii="TH SarabunPSK" w:hAnsi="TH SarabunPSK" w:cs="TH SarabunPSK"/>
                <w:b/>
                <w:bCs/>
                <w:color w:val="0000FF"/>
                <w:sz w:val="32"/>
                <w:szCs w:val="32"/>
              </w:rPr>
            </w:pPr>
            <w:r w:rsidRPr="001273D1">
              <w:rPr>
                <w:rFonts w:ascii="TH SarabunPSK" w:hAnsi="TH SarabunPSK" w:cs="TH SarabunPSK"/>
                <w:b/>
                <w:bCs/>
                <w:color w:val="0000FF"/>
                <w:sz w:val="32"/>
                <w:szCs w:val="32"/>
                <w:cs/>
              </w:rPr>
              <w:t>ผู้ใช้บัณฑิต</w:t>
            </w:r>
          </w:p>
          <w:p w14:paraId="3D0A5D6F" w14:textId="5405578F" w:rsidR="009940C8" w:rsidRPr="001273D1" w:rsidRDefault="009940C8" w:rsidP="009940C8">
            <w:pPr>
              <w:rPr>
                <w:rFonts w:ascii="TH SarabunPSK" w:hAnsi="TH SarabunPSK" w:cs="TH SarabunPSK"/>
                <w:b/>
                <w:bCs/>
                <w:color w:val="0000FF"/>
                <w:sz w:val="32"/>
                <w:szCs w:val="32"/>
                <w:cs/>
              </w:rPr>
            </w:pPr>
          </w:p>
        </w:tc>
        <w:tc>
          <w:tcPr>
            <w:tcW w:w="5196" w:type="dxa"/>
          </w:tcPr>
          <w:p w14:paraId="4A4C25F7" w14:textId="77777777" w:rsidR="009940C8" w:rsidRPr="001273D1" w:rsidRDefault="009940C8" w:rsidP="009940C8">
            <w:pPr>
              <w:rPr>
                <w:rFonts w:ascii="TH SarabunPSK" w:hAnsi="TH SarabunPSK" w:cs="TH SarabunPSK"/>
                <w:color w:val="0000FF"/>
                <w:sz w:val="32"/>
                <w:szCs w:val="32"/>
              </w:rPr>
            </w:pPr>
            <w:r w:rsidRPr="001273D1">
              <w:rPr>
                <w:rFonts w:ascii="TH SarabunPSK" w:hAnsi="TH SarabunPSK" w:cs="TH SarabunPSK"/>
                <w:color w:val="0000FF"/>
                <w:sz w:val="32"/>
                <w:szCs w:val="32"/>
              </w:rPr>
              <w:t>1………………</w:t>
            </w:r>
            <w:proofErr w:type="gramStart"/>
            <w:r w:rsidRPr="001273D1">
              <w:rPr>
                <w:rFonts w:ascii="TH SarabunPSK" w:hAnsi="TH SarabunPSK" w:cs="TH SarabunPSK"/>
                <w:color w:val="0000FF"/>
                <w:sz w:val="32"/>
                <w:szCs w:val="32"/>
              </w:rPr>
              <w:t>…..</w:t>
            </w:r>
            <w:proofErr w:type="gramEnd"/>
          </w:p>
          <w:p w14:paraId="328AC226" w14:textId="3DD227BA" w:rsidR="009940C8" w:rsidRPr="001273D1" w:rsidRDefault="009940C8" w:rsidP="009940C8">
            <w:pPr>
              <w:rPr>
                <w:rFonts w:ascii="TH SarabunPSK" w:hAnsi="TH SarabunPSK" w:cs="TH SarabunPSK"/>
                <w:color w:val="0000FF"/>
                <w:sz w:val="32"/>
                <w:szCs w:val="32"/>
              </w:rPr>
            </w:pPr>
            <w:r w:rsidRPr="001273D1">
              <w:rPr>
                <w:rFonts w:ascii="TH SarabunPSK" w:hAnsi="TH SarabunPSK" w:cs="TH SarabunPSK"/>
                <w:color w:val="0000FF"/>
                <w:sz w:val="32"/>
                <w:szCs w:val="32"/>
              </w:rPr>
              <w:t>2………………</w:t>
            </w:r>
            <w:proofErr w:type="gramStart"/>
            <w:r w:rsidRPr="001273D1">
              <w:rPr>
                <w:rFonts w:ascii="TH SarabunPSK" w:hAnsi="TH SarabunPSK" w:cs="TH SarabunPSK"/>
                <w:color w:val="0000FF"/>
                <w:sz w:val="32"/>
                <w:szCs w:val="32"/>
              </w:rPr>
              <w:t>…..</w:t>
            </w:r>
            <w:proofErr w:type="gramEnd"/>
          </w:p>
          <w:p w14:paraId="6497D218" w14:textId="77777777" w:rsidR="009940C8" w:rsidRDefault="009940C8" w:rsidP="009940C8">
            <w:pPr>
              <w:rPr>
                <w:rFonts w:ascii="TH SarabunPSK" w:hAnsi="TH SarabunPSK" w:cs="TH SarabunPSK"/>
                <w:color w:val="0000FF"/>
                <w:sz w:val="32"/>
                <w:szCs w:val="32"/>
              </w:rPr>
            </w:pPr>
            <w:r w:rsidRPr="001273D1">
              <w:rPr>
                <w:rFonts w:ascii="TH SarabunPSK" w:hAnsi="TH SarabunPSK" w:cs="TH SarabunPSK"/>
                <w:color w:val="0000FF"/>
                <w:sz w:val="32"/>
                <w:szCs w:val="32"/>
              </w:rPr>
              <w:t>3………………</w:t>
            </w:r>
            <w:proofErr w:type="gramStart"/>
            <w:r w:rsidRPr="001273D1">
              <w:rPr>
                <w:rFonts w:ascii="TH SarabunPSK" w:hAnsi="TH SarabunPSK" w:cs="TH SarabunPSK"/>
                <w:color w:val="0000FF"/>
                <w:sz w:val="32"/>
                <w:szCs w:val="32"/>
              </w:rPr>
              <w:t>…..</w:t>
            </w:r>
            <w:proofErr w:type="gramEnd"/>
          </w:p>
          <w:p w14:paraId="51AF3AF9" w14:textId="424AE815" w:rsidR="001273D1" w:rsidRPr="001273D1" w:rsidRDefault="001273D1" w:rsidP="009940C8">
            <w:pPr>
              <w:rPr>
                <w:rFonts w:ascii="TH SarabunPSK" w:hAnsi="TH SarabunPSK" w:cs="TH SarabunPSK"/>
                <w:color w:val="0000FF"/>
                <w:sz w:val="32"/>
                <w:szCs w:val="32"/>
              </w:rPr>
            </w:pPr>
          </w:p>
        </w:tc>
      </w:tr>
      <w:tr w:rsidR="009940C8" w14:paraId="6777FE2B" w14:textId="77777777" w:rsidTr="009940C8">
        <w:tc>
          <w:tcPr>
            <w:tcW w:w="3823" w:type="dxa"/>
          </w:tcPr>
          <w:p w14:paraId="7AA5BE32" w14:textId="45879375" w:rsidR="009940C8" w:rsidRPr="001273D1" w:rsidRDefault="009940C8" w:rsidP="009940C8">
            <w:pPr>
              <w:rPr>
                <w:rFonts w:ascii="TH SarabunPSK" w:hAnsi="TH SarabunPSK" w:cs="TH SarabunPSK"/>
                <w:b/>
                <w:bCs/>
                <w:color w:val="0000FF"/>
                <w:sz w:val="32"/>
                <w:szCs w:val="32"/>
                <w:cs/>
              </w:rPr>
            </w:pPr>
            <w:r w:rsidRPr="001273D1">
              <w:rPr>
                <w:rFonts w:ascii="TH SarabunPSK" w:hAnsi="TH SarabunPSK" w:cs="TH SarabunPSK"/>
                <w:b/>
                <w:bCs/>
                <w:color w:val="0000FF"/>
                <w:sz w:val="32"/>
                <w:szCs w:val="32"/>
                <w:cs/>
              </w:rPr>
              <w:t>ผู้เรียน</w:t>
            </w:r>
          </w:p>
        </w:tc>
        <w:tc>
          <w:tcPr>
            <w:tcW w:w="5196" w:type="dxa"/>
          </w:tcPr>
          <w:p w14:paraId="41E80970" w14:textId="77777777" w:rsidR="009940C8" w:rsidRPr="001273D1" w:rsidRDefault="009940C8" w:rsidP="009940C8">
            <w:pPr>
              <w:rPr>
                <w:rFonts w:ascii="TH SarabunPSK" w:hAnsi="TH SarabunPSK" w:cs="TH SarabunPSK"/>
                <w:color w:val="0000FF"/>
                <w:sz w:val="32"/>
                <w:szCs w:val="32"/>
              </w:rPr>
            </w:pPr>
            <w:r w:rsidRPr="001273D1">
              <w:rPr>
                <w:rFonts w:ascii="TH SarabunPSK" w:hAnsi="TH SarabunPSK" w:cs="TH SarabunPSK"/>
                <w:color w:val="0000FF"/>
                <w:sz w:val="32"/>
                <w:szCs w:val="32"/>
              </w:rPr>
              <w:t>1………………</w:t>
            </w:r>
            <w:proofErr w:type="gramStart"/>
            <w:r w:rsidRPr="001273D1">
              <w:rPr>
                <w:rFonts w:ascii="TH SarabunPSK" w:hAnsi="TH SarabunPSK" w:cs="TH SarabunPSK"/>
                <w:color w:val="0000FF"/>
                <w:sz w:val="32"/>
                <w:szCs w:val="32"/>
              </w:rPr>
              <w:t>…..</w:t>
            </w:r>
            <w:proofErr w:type="gramEnd"/>
          </w:p>
          <w:p w14:paraId="7DBEE3DA" w14:textId="77777777" w:rsidR="009940C8" w:rsidRPr="001273D1" w:rsidRDefault="009940C8" w:rsidP="009940C8">
            <w:pPr>
              <w:rPr>
                <w:rFonts w:ascii="TH SarabunPSK" w:hAnsi="TH SarabunPSK" w:cs="TH SarabunPSK"/>
                <w:color w:val="0000FF"/>
                <w:sz w:val="32"/>
                <w:szCs w:val="32"/>
              </w:rPr>
            </w:pPr>
            <w:r w:rsidRPr="001273D1">
              <w:rPr>
                <w:rFonts w:ascii="TH SarabunPSK" w:hAnsi="TH SarabunPSK" w:cs="TH SarabunPSK"/>
                <w:color w:val="0000FF"/>
                <w:sz w:val="32"/>
                <w:szCs w:val="32"/>
              </w:rPr>
              <w:t>2………………</w:t>
            </w:r>
            <w:proofErr w:type="gramStart"/>
            <w:r w:rsidRPr="001273D1">
              <w:rPr>
                <w:rFonts w:ascii="TH SarabunPSK" w:hAnsi="TH SarabunPSK" w:cs="TH SarabunPSK"/>
                <w:color w:val="0000FF"/>
                <w:sz w:val="32"/>
                <w:szCs w:val="32"/>
              </w:rPr>
              <w:t>…..</w:t>
            </w:r>
            <w:proofErr w:type="gramEnd"/>
          </w:p>
          <w:p w14:paraId="256CF043" w14:textId="77777777" w:rsidR="009940C8" w:rsidRDefault="009940C8" w:rsidP="009940C8">
            <w:pPr>
              <w:rPr>
                <w:rFonts w:ascii="TH SarabunPSK" w:hAnsi="TH SarabunPSK" w:cs="TH SarabunPSK"/>
                <w:color w:val="0000FF"/>
                <w:sz w:val="32"/>
                <w:szCs w:val="32"/>
              </w:rPr>
            </w:pPr>
            <w:r w:rsidRPr="001273D1">
              <w:rPr>
                <w:rFonts w:ascii="TH SarabunPSK" w:hAnsi="TH SarabunPSK" w:cs="TH SarabunPSK"/>
                <w:color w:val="0000FF"/>
                <w:sz w:val="32"/>
                <w:szCs w:val="32"/>
              </w:rPr>
              <w:t>3………………</w:t>
            </w:r>
            <w:proofErr w:type="gramStart"/>
            <w:r w:rsidRPr="001273D1">
              <w:rPr>
                <w:rFonts w:ascii="TH SarabunPSK" w:hAnsi="TH SarabunPSK" w:cs="TH SarabunPSK"/>
                <w:color w:val="0000FF"/>
                <w:sz w:val="32"/>
                <w:szCs w:val="32"/>
              </w:rPr>
              <w:t>…..</w:t>
            </w:r>
            <w:proofErr w:type="gramEnd"/>
          </w:p>
          <w:p w14:paraId="437E8318" w14:textId="1F381E0E" w:rsidR="001273D1" w:rsidRPr="001273D1" w:rsidRDefault="001273D1" w:rsidP="009940C8">
            <w:pPr>
              <w:rPr>
                <w:rFonts w:ascii="TH SarabunPSK" w:hAnsi="TH SarabunPSK" w:cs="TH SarabunPSK"/>
                <w:color w:val="0000FF"/>
                <w:sz w:val="32"/>
                <w:szCs w:val="32"/>
              </w:rPr>
            </w:pPr>
          </w:p>
        </w:tc>
      </w:tr>
      <w:tr w:rsidR="009940C8" w14:paraId="22082076" w14:textId="77777777" w:rsidTr="009940C8">
        <w:tc>
          <w:tcPr>
            <w:tcW w:w="3823" w:type="dxa"/>
          </w:tcPr>
          <w:p w14:paraId="5338EDA0" w14:textId="2F138BD1" w:rsidR="009940C8" w:rsidRPr="001273D1" w:rsidRDefault="009940C8" w:rsidP="009940C8">
            <w:pPr>
              <w:rPr>
                <w:rFonts w:ascii="TH SarabunPSK" w:hAnsi="TH SarabunPSK" w:cs="TH SarabunPSK"/>
                <w:b/>
                <w:bCs/>
                <w:color w:val="0000FF"/>
                <w:sz w:val="32"/>
                <w:szCs w:val="32"/>
                <w:cs/>
              </w:rPr>
            </w:pPr>
          </w:p>
        </w:tc>
        <w:tc>
          <w:tcPr>
            <w:tcW w:w="5196" w:type="dxa"/>
          </w:tcPr>
          <w:p w14:paraId="4A00F6C8" w14:textId="6F6053F1" w:rsidR="001273D1" w:rsidRPr="001273D1" w:rsidRDefault="001273D1" w:rsidP="009940C8">
            <w:pPr>
              <w:rPr>
                <w:rFonts w:ascii="TH SarabunPSK" w:hAnsi="TH SarabunPSK" w:cs="TH SarabunPSK"/>
                <w:color w:val="0000FF"/>
                <w:sz w:val="32"/>
                <w:szCs w:val="32"/>
              </w:rPr>
            </w:pPr>
          </w:p>
        </w:tc>
      </w:tr>
    </w:tbl>
    <w:p w14:paraId="32F8479C" w14:textId="77777777" w:rsidR="009940C8" w:rsidRDefault="009940C8" w:rsidP="006A2316">
      <w:pPr>
        <w:ind w:firstLine="907"/>
        <w:rPr>
          <w:rFonts w:ascii="TH SarabunPSK" w:hAnsi="TH SarabunPSK" w:cs="TH SarabunPSK"/>
          <w:b/>
          <w:bCs/>
          <w:color w:val="0000FF"/>
          <w:sz w:val="36"/>
          <w:szCs w:val="36"/>
        </w:rPr>
      </w:pPr>
    </w:p>
    <w:p w14:paraId="756C5526" w14:textId="77777777" w:rsidR="00B2586F" w:rsidRDefault="00B2586F" w:rsidP="006A2316">
      <w:pPr>
        <w:ind w:firstLine="907"/>
        <w:rPr>
          <w:rFonts w:ascii="TH SarabunPSK" w:hAnsi="TH SarabunPSK" w:cs="TH SarabunPSK"/>
          <w:b/>
          <w:bCs/>
          <w:color w:val="0000FF"/>
          <w:sz w:val="36"/>
          <w:szCs w:val="36"/>
        </w:rPr>
      </w:pPr>
    </w:p>
    <w:p w14:paraId="4CE5DE90" w14:textId="77777777" w:rsidR="00B2586F" w:rsidRDefault="00B2586F" w:rsidP="006A2316">
      <w:pPr>
        <w:ind w:firstLine="907"/>
        <w:rPr>
          <w:rFonts w:ascii="TH SarabunPSK" w:hAnsi="TH SarabunPSK" w:cs="TH SarabunPSK" w:hint="cs"/>
          <w:b/>
          <w:bCs/>
          <w:color w:val="0000FF"/>
          <w:sz w:val="36"/>
          <w:szCs w:val="36"/>
        </w:rPr>
      </w:pPr>
    </w:p>
    <w:p w14:paraId="40C64311" w14:textId="0368FC09" w:rsidR="00B2586F" w:rsidRDefault="00B2586F" w:rsidP="00B2586F">
      <w:pPr>
        <w:jc w:val="center"/>
        <w:rPr>
          <w:rFonts w:ascii="TH SarabunPSK" w:hAnsi="TH SarabunPSK" w:cs="TH SarabunPSK"/>
          <w:color w:val="0000FF"/>
          <w:sz w:val="32"/>
          <w:szCs w:val="32"/>
        </w:rPr>
      </w:pPr>
      <w:r w:rsidRPr="001273D1">
        <w:rPr>
          <w:rFonts w:ascii="TH SarabunPSK" w:hAnsi="TH SarabunPSK" w:cs="TH SarabunPSK"/>
          <w:b/>
          <w:bCs/>
          <w:color w:val="0000FF"/>
          <w:sz w:val="32"/>
          <w:szCs w:val="32"/>
          <w:cs/>
        </w:rPr>
        <w:lastRenderedPageBreak/>
        <w:t>ความต้องการศึกษาต่อของผู้เ</w:t>
      </w:r>
      <w:r w:rsidRPr="001273D1">
        <w:rPr>
          <w:rFonts w:ascii="TH SarabunPSK" w:hAnsi="TH SarabunPSK" w:cs="TH SarabunPSK" w:hint="cs"/>
          <w:b/>
          <w:bCs/>
          <w:color w:val="0000FF"/>
          <w:sz w:val="32"/>
          <w:szCs w:val="32"/>
          <w:cs/>
        </w:rPr>
        <w:t>ข้าศึกษาต่อในหลักสูตร</w:t>
      </w:r>
    </w:p>
    <w:p w14:paraId="658C4AB5" w14:textId="0E4A1076" w:rsidR="00B2586F" w:rsidRDefault="00966DC6" w:rsidP="00966DC6">
      <w:pPr>
        <w:tabs>
          <w:tab w:val="left" w:pos="3936"/>
        </w:tabs>
        <w:jc w:val="center"/>
        <w:rPr>
          <w:rFonts w:ascii="TH SarabunPSK" w:hAnsi="TH SarabunPSK" w:cs="TH SarabunPSK"/>
          <w:color w:val="0000FF"/>
          <w:sz w:val="32"/>
          <w:szCs w:val="32"/>
        </w:rPr>
      </w:pPr>
      <w:r w:rsidRPr="00966DC6">
        <w:rPr>
          <w:rFonts w:ascii="TH SarabunPSK" w:hAnsi="TH SarabunPSK" w:cs="TH SarabunPSK" w:hint="cs"/>
          <w:color w:val="0000FF"/>
          <w:sz w:val="32"/>
          <w:szCs w:val="32"/>
          <w:cs/>
        </w:rPr>
        <w:t>หลักสูตร</w:t>
      </w:r>
      <w:r>
        <w:rPr>
          <w:rFonts w:ascii="TH SarabunPSK" w:hAnsi="TH SarabunPSK" w:cs="TH SarabunPSK" w:hint="cs"/>
          <w:color w:val="0000FF"/>
          <w:sz w:val="32"/>
          <w:szCs w:val="32"/>
          <w:cs/>
        </w:rPr>
        <w:t>........................... สาขาวิชา...............................................</w:t>
      </w:r>
    </w:p>
    <w:p w14:paraId="77A392E3" w14:textId="12A3988F" w:rsidR="00966DC6" w:rsidRDefault="00966DC6" w:rsidP="00966DC6">
      <w:pPr>
        <w:tabs>
          <w:tab w:val="left" w:pos="3936"/>
        </w:tabs>
        <w:jc w:val="center"/>
        <w:rPr>
          <w:rFonts w:ascii="TH SarabunPSK" w:hAnsi="TH SarabunPSK" w:cs="TH SarabunPSK"/>
          <w:color w:val="0000FF"/>
          <w:sz w:val="32"/>
          <w:szCs w:val="32"/>
        </w:rPr>
      </w:pPr>
      <w:r>
        <w:rPr>
          <w:rFonts w:ascii="TH SarabunPSK" w:hAnsi="TH SarabunPSK" w:cs="TH SarabunPSK" w:hint="cs"/>
          <w:color w:val="0000FF"/>
          <w:sz w:val="32"/>
          <w:szCs w:val="32"/>
          <w:cs/>
        </w:rPr>
        <w:t>(หลักสูตรใหม่ พ.ศ. 25..... /หลักสูตรปรับปรุง พ.ศ. 25...)</w:t>
      </w:r>
    </w:p>
    <w:p w14:paraId="50EAA602" w14:textId="76965626" w:rsidR="00966DC6" w:rsidRDefault="00966DC6" w:rsidP="00966DC6">
      <w:pPr>
        <w:tabs>
          <w:tab w:val="left" w:pos="3936"/>
        </w:tabs>
        <w:jc w:val="center"/>
        <w:rPr>
          <w:rFonts w:ascii="TH SarabunPSK" w:hAnsi="TH SarabunPSK" w:cs="TH SarabunPSK"/>
          <w:color w:val="0000FF"/>
          <w:sz w:val="32"/>
          <w:szCs w:val="32"/>
        </w:rPr>
      </w:pPr>
      <w:r>
        <w:rPr>
          <w:rFonts w:ascii="TH SarabunPSK" w:hAnsi="TH SarabunPSK" w:cs="TH SarabunPSK"/>
          <w:color w:val="0000FF"/>
          <w:sz w:val="32"/>
          <w:szCs w:val="32"/>
        </w:rPr>
        <w:t>--------------------------------------</w:t>
      </w:r>
    </w:p>
    <w:p w14:paraId="7E2E7783" w14:textId="6B69A0D7" w:rsidR="00C561AE" w:rsidRPr="00966DC6" w:rsidRDefault="009E7C4E" w:rsidP="00966DC6">
      <w:pPr>
        <w:tabs>
          <w:tab w:val="left" w:pos="3936"/>
        </w:tabs>
        <w:rPr>
          <w:rFonts w:ascii="TH SarabunPSK" w:hAnsi="TH SarabunPSK" w:cs="TH SarabunPSK" w:hint="cs"/>
          <w:b/>
          <w:bCs/>
          <w:color w:val="0000FF"/>
          <w:sz w:val="32"/>
          <w:szCs w:val="32"/>
        </w:rPr>
      </w:pPr>
      <w:r>
        <w:rPr>
          <w:rFonts w:ascii="TH SarabunPSK" w:hAnsi="TH SarabunPSK" w:cs="TH SarabunPSK" w:hint="cs"/>
          <w:b/>
          <w:bCs/>
          <w:color w:val="0000FF"/>
          <w:sz w:val="32"/>
          <w:szCs w:val="32"/>
          <w:cs/>
        </w:rPr>
        <w:t>สรุป</w:t>
      </w:r>
      <w:r w:rsidR="00966DC6" w:rsidRPr="00966DC6">
        <w:rPr>
          <w:rFonts w:ascii="TH SarabunPSK" w:hAnsi="TH SarabunPSK" w:cs="TH SarabunPSK" w:hint="cs"/>
          <w:b/>
          <w:bCs/>
          <w:color w:val="0000FF"/>
          <w:sz w:val="32"/>
          <w:szCs w:val="32"/>
          <w:cs/>
        </w:rPr>
        <w:t>ข้อมูล</w:t>
      </w:r>
      <w:r>
        <w:rPr>
          <w:rFonts w:ascii="TH SarabunPSK" w:hAnsi="TH SarabunPSK" w:cs="TH SarabunPSK" w:hint="cs"/>
          <w:b/>
          <w:bCs/>
          <w:color w:val="0000FF"/>
          <w:sz w:val="32"/>
          <w:szCs w:val="32"/>
          <w:cs/>
        </w:rPr>
        <w:t>ความต้องการศึกษาต่อในหลักสูตร</w:t>
      </w:r>
    </w:p>
    <w:p w14:paraId="52945E42" w14:textId="3CFBF372" w:rsidR="00C561AE" w:rsidRPr="00C561AE" w:rsidRDefault="00C561AE" w:rsidP="00C561AE">
      <w:pPr>
        <w:pStyle w:val="ListParagraph"/>
        <w:numPr>
          <w:ilvl w:val="0"/>
          <w:numId w:val="33"/>
        </w:numPr>
        <w:tabs>
          <w:tab w:val="left" w:pos="3936"/>
        </w:tabs>
        <w:rPr>
          <w:rFonts w:ascii="TH SarabunPSK" w:hAnsi="TH SarabunPSK" w:cs="TH SarabunPSK" w:hint="cs"/>
          <w:b/>
          <w:bCs/>
          <w:color w:val="0000FF"/>
          <w:sz w:val="32"/>
          <w:szCs w:val="32"/>
        </w:rPr>
      </w:pPr>
      <w:r>
        <w:rPr>
          <w:rFonts w:ascii="TH SarabunPSK" w:hAnsi="TH SarabunPSK" w:cs="TH SarabunPSK" w:hint="cs"/>
          <w:b/>
          <w:bCs/>
          <w:color w:val="0000FF"/>
          <w:sz w:val="32"/>
          <w:szCs w:val="32"/>
          <w:cs/>
        </w:rPr>
        <w:t>จำนวนกลุ่มเป้าหมาย ....... คน</w:t>
      </w:r>
    </w:p>
    <w:p w14:paraId="0A0CD1B5" w14:textId="7DE84462" w:rsidR="00966DC6" w:rsidRPr="00966DC6" w:rsidRDefault="00966DC6" w:rsidP="00966DC6">
      <w:pPr>
        <w:pStyle w:val="ListParagraph"/>
        <w:numPr>
          <w:ilvl w:val="0"/>
          <w:numId w:val="33"/>
        </w:numPr>
        <w:tabs>
          <w:tab w:val="left" w:pos="3936"/>
        </w:tabs>
        <w:rPr>
          <w:rFonts w:ascii="TH SarabunPSK" w:hAnsi="TH SarabunPSK" w:cs="TH SarabunPSK"/>
          <w:b/>
          <w:bCs/>
          <w:color w:val="0000FF"/>
          <w:sz w:val="32"/>
          <w:szCs w:val="32"/>
        </w:rPr>
      </w:pPr>
      <w:r w:rsidRPr="00966DC6">
        <w:rPr>
          <w:rFonts w:ascii="TH SarabunPSK" w:hAnsi="TH SarabunPSK" w:cs="TH SarabunPSK" w:hint="cs"/>
          <w:b/>
          <w:bCs/>
          <w:color w:val="0000FF"/>
          <w:sz w:val="32"/>
          <w:szCs w:val="32"/>
          <w:cs/>
        </w:rPr>
        <w:t>เพศ</w:t>
      </w:r>
    </w:p>
    <w:p w14:paraId="183AC1DF" w14:textId="21571BA7" w:rsidR="00966DC6" w:rsidRPr="00966DC6" w:rsidRDefault="00966DC6" w:rsidP="009E7C4E">
      <w:pPr>
        <w:pStyle w:val="ListParagraph"/>
        <w:numPr>
          <w:ilvl w:val="0"/>
          <w:numId w:val="34"/>
        </w:numPr>
        <w:tabs>
          <w:tab w:val="left" w:pos="3936"/>
        </w:tabs>
        <w:rPr>
          <w:rFonts w:ascii="TH SarabunPSK" w:hAnsi="TH SarabunPSK" w:cs="TH SarabunPSK" w:hint="cs"/>
          <w:color w:val="0000FF"/>
          <w:sz w:val="32"/>
          <w:szCs w:val="32"/>
          <w:cs/>
        </w:rPr>
      </w:pPr>
      <w:r>
        <w:rPr>
          <w:rFonts w:ascii="TH SarabunPSK" w:hAnsi="TH SarabunPSK" w:cs="TH SarabunPSK" w:hint="cs"/>
          <w:color w:val="0000FF"/>
          <w:sz w:val="32"/>
          <w:szCs w:val="32"/>
          <w:cs/>
        </w:rPr>
        <w:t>หญิง  ร้อยละ..........</w:t>
      </w:r>
      <w:r w:rsidR="009E7C4E">
        <w:rPr>
          <w:rFonts w:ascii="TH SarabunPSK" w:hAnsi="TH SarabunPSK" w:cs="TH SarabunPSK"/>
          <w:color w:val="0000FF"/>
          <w:sz w:val="32"/>
          <w:szCs w:val="32"/>
          <w:cs/>
        </w:rPr>
        <w:tab/>
      </w:r>
      <w:r w:rsidR="00CC7C13">
        <w:rPr>
          <w:rFonts w:ascii="TH SarabunPSK" w:hAnsi="TH SarabunPSK" w:cs="TH SarabunPSK"/>
          <w:color w:val="0000FF"/>
          <w:sz w:val="32"/>
          <w:szCs w:val="32"/>
          <w:cs/>
        </w:rPr>
        <w:tab/>
      </w:r>
      <w:r w:rsidR="00CC7C13">
        <w:rPr>
          <w:rFonts w:ascii="TH SarabunPSK" w:hAnsi="TH SarabunPSK" w:cs="TH SarabunPSK"/>
          <w:color w:val="0000FF"/>
          <w:sz w:val="32"/>
          <w:szCs w:val="32"/>
          <w:cs/>
        </w:rPr>
        <w:tab/>
      </w:r>
      <w:r w:rsidR="009E7C4E">
        <w:rPr>
          <w:rFonts w:ascii="TH SarabunPSK" w:hAnsi="TH SarabunPSK" w:cs="TH SarabunPSK" w:hint="cs"/>
          <w:color w:val="0000FF"/>
          <w:sz w:val="32"/>
          <w:szCs w:val="32"/>
          <w:cs/>
        </w:rPr>
        <w:t>2) ช</w:t>
      </w:r>
      <w:r>
        <w:rPr>
          <w:rFonts w:ascii="TH SarabunPSK" w:hAnsi="TH SarabunPSK" w:cs="TH SarabunPSK" w:hint="cs"/>
          <w:color w:val="0000FF"/>
          <w:sz w:val="32"/>
          <w:szCs w:val="32"/>
          <w:cs/>
        </w:rPr>
        <w:t>าย</w:t>
      </w:r>
      <w:r w:rsidR="009E7C4E">
        <w:rPr>
          <w:rFonts w:ascii="TH SarabunPSK" w:hAnsi="TH SarabunPSK" w:cs="TH SarabunPSK" w:hint="cs"/>
          <w:color w:val="0000FF"/>
          <w:sz w:val="32"/>
          <w:szCs w:val="32"/>
          <w:cs/>
        </w:rPr>
        <w:t xml:space="preserve"> </w:t>
      </w:r>
      <w:r w:rsidR="009E7C4E">
        <w:rPr>
          <w:rFonts w:ascii="TH SarabunPSK" w:hAnsi="TH SarabunPSK" w:cs="TH SarabunPSK" w:hint="cs"/>
          <w:color w:val="0000FF"/>
          <w:sz w:val="32"/>
          <w:szCs w:val="32"/>
          <w:cs/>
        </w:rPr>
        <w:t>ร้อยละ..........</w:t>
      </w:r>
    </w:p>
    <w:p w14:paraId="230229F0" w14:textId="77777777" w:rsidR="00966DC6" w:rsidRDefault="00966DC6" w:rsidP="00966DC6">
      <w:pPr>
        <w:pStyle w:val="ListParagraph"/>
        <w:numPr>
          <w:ilvl w:val="0"/>
          <w:numId w:val="33"/>
        </w:numPr>
        <w:tabs>
          <w:tab w:val="left" w:pos="3936"/>
        </w:tabs>
        <w:rPr>
          <w:rFonts w:ascii="TH SarabunPSK" w:hAnsi="TH SarabunPSK" w:cs="TH SarabunPSK"/>
          <w:b/>
          <w:bCs/>
          <w:color w:val="0000FF"/>
          <w:sz w:val="32"/>
          <w:szCs w:val="32"/>
        </w:rPr>
      </w:pPr>
      <w:r w:rsidRPr="00966DC6">
        <w:rPr>
          <w:rFonts w:ascii="TH SarabunPSK" w:hAnsi="TH SarabunPSK" w:cs="TH SarabunPSK" w:hint="cs"/>
          <w:b/>
          <w:bCs/>
          <w:color w:val="0000FF"/>
          <w:sz w:val="32"/>
          <w:szCs w:val="32"/>
          <w:cs/>
        </w:rPr>
        <w:t>อายุ</w:t>
      </w:r>
    </w:p>
    <w:p w14:paraId="68319741" w14:textId="50F2CC4A" w:rsidR="00966DC6" w:rsidRDefault="00966DC6" w:rsidP="009E7C4E">
      <w:pPr>
        <w:pStyle w:val="ListParagraph"/>
        <w:numPr>
          <w:ilvl w:val="0"/>
          <w:numId w:val="35"/>
        </w:numPr>
        <w:tabs>
          <w:tab w:val="left" w:pos="3936"/>
        </w:tabs>
        <w:rPr>
          <w:rFonts w:ascii="TH SarabunPSK" w:hAnsi="TH SarabunPSK" w:cs="TH SarabunPSK"/>
          <w:color w:val="0000FF"/>
          <w:sz w:val="32"/>
          <w:szCs w:val="32"/>
        </w:rPr>
      </w:pPr>
      <w:r w:rsidRPr="00966DC6">
        <w:rPr>
          <w:rFonts w:ascii="TH SarabunPSK" w:hAnsi="TH SarabunPSK" w:cs="TH SarabunPSK" w:hint="cs"/>
          <w:color w:val="0000FF"/>
          <w:sz w:val="32"/>
          <w:szCs w:val="32"/>
          <w:cs/>
        </w:rPr>
        <w:t xml:space="preserve">ช่วงอายุ </w:t>
      </w:r>
      <w:r>
        <w:rPr>
          <w:rFonts w:ascii="TH SarabunPSK" w:hAnsi="TH SarabunPSK" w:cs="TH SarabunPSK"/>
          <w:color w:val="0000FF"/>
          <w:sz w:val="32"/>
          <w:szCs w:val="32"/>
        </w:rPr>
        <w:t>x-x</w:t>
      </w:r>
      <w:r w:rsidRPr="00966DC6">
        <w:rPr>
          <w:rFonts w:ascii="TH SarabunPSK" w:hAnsi="TH SarabunPSK" w:cs="TH SarabunPSK" w:hint="cs"/>
          <w:color w:val="0000FF"/>
          <w:sz w:val="32"/>
          <w:szCs w:val="32"/>
          <w:cs/>
        </w:rPr>
        <w:t xml:space="preserve"> ร้อยละ ...................</w:t>
      </w:r>
      <w:r w:rsidRPr="00966DC6">
        <w:rPr>
          <w:rFonts w:ascii="TH SarabunPSK" w:hAnsi="TH SarabunPSK" w:cs="TH SarabunPSK"/>
          <w:color w:val="0000FF"/>
          <w:sz w:val="32"/>
          <w:szCs w:val="32"/>
          <w:cs/>
        </w:rPr>
        <w:tab/>
      </w:r>
      <w:r w:rsidR="009E7C4E">
        <w:rPr>
          <w:rFonts w:ascii="TH SarabunPSK" w:hAnsi="TH SarabunPSK" w:cs="TH SarabunPSK"/>
          <w:color w:val="0000FF"/>
          <w:sz w:val="32"/>
          <w:szCs w:val="32"/>
          <w:cs/>
        </w:rPr>
        <w:tab/>
      </w:r>
      <w:r w:rsidR="009E7C4E">
        <w:rPr>
          <w:rFonts w:ascii="TH SarabunPSK" w:hAnsi="TH SarabunPSK" w:cs="TH SarabunPSK" w:hint="cs"/>
          <w:color w:val="0000FF"/>
          <w:sz w:val="32"/>
          <w:szCs w:val="32"/>
          <w:cs/>
        </w:rPr>
        <w:t xml:space="preserve">2) </w:t>
      </w:r>
      <w:r w:rsidRPr="00966DC6">
        <w:rPr>
          <w:rFonts w:ascii="TH SarabunPSK" w:hAnsi="TH SarabunPSK" w:cs="TH SarabunPSK" w:hint="cs"/>
          <w:color w:val="0000FF"/>
          <w:sz w:val="32"/>
          <w:szCs w:val="32"/>
          <w:cs/>
        </w:rPr>
        <w:t xml:space="preserve">ช่วงอายุ </w:t>
      </w:r>
      <w:r>
        <w:rPr>
          <w:rFonts w:ascii="TH SarabunPSK" w:hAnsi="TH SarabunPSK" w:cs="TH SarabunPSK"/>
          <w:color w:val="0000FF"/>
          <w:sz w:val="32"/>
          <w:szCs w:val="32"/>
        </w:rPr>
        <w:t>x-x</w:t>
      </w:r>
      <w:r w:rsidRPr="00966DC6">
        <w:rPr>
          <w:rFonts w:ascii="TH SarabunPSK" w:hAnsi="TH SarabunPSK" w:cs="TH SarabunPSK" w:hint="cs"/>
          <w:color w:val="0000FF"/>
          <w:sz w:val="32"/>
          <w:szCs w:val="32"/>
          <w:cs/>
        </w:rPr>
        <w:t xml:space="preserve"> ร้อยละ ...................</w:t>
      </w:r>
    </w:p>
    <w:p w14:paraId="4E902E7A" w14:textId="76D6F310" w:rsidR="00966DC6" w:rsidRPr="009E7C4E" w:rsidRDefault="00966DC6" w:rsidP="009E7C4E">
      <w:pPr>
        <w:pStyle w:val="ListParagraph"/>
        <w:numPr>
          <w:ilvl w:val="0"/>
          <w:numId w:val="35"/>
        </w:numPr>
        <w:tabs>
          <w:tab w:val="left" w:pos="3936"/>
        </w:tabs>
        <w:rPr>
          <w:rFonts w:ascii="TH SarabunPSK" w:hAnsi="TH SarabunPSK" w:cs="TH SarabunPSK"/>
          <w:color w:val="0000FF"/>
          <w:sz w:val="32"/>
          <w:szCs w:val="32"/>
        </w:rPr>
      </w:pPr>
      <w:r w:rsidRPr="009E7C4E">
        <w:rPr>
          <w:rFonts w:ascii="TH SarabunPSK" w:hAnsi="TH SarabunPSK" w:cs="TH SarabunPSK" w:hint="cs"/>
          <w:color w:val="0000FF"/>
          <w:sz w:val="32"/>
          <w:szCs w:val="32"/>
          <w:cs/>
        </w:rPr>
        <w:t xml:space="preserve">ช่วงอายุ </w:t>
      </w:r>
      <w:r w:rsidRPr="009E7C4E">
        <w:rPr>
          <w:rFonts w:ascii="TH SarabunPSK" w:hAnsi="TH SarabunPSK" w:cs="TH SarabunPSK"/>
          <w:color w:val="0000FF"/>
          <w:sz w:val="32"/>
          <w:szCs w:val="32"/>
        </w:rPr>
        <w:t>x-x</w:t>
      </w:r>
      <w:r w:rsidRPr="009E7C4E">
        <w:rPr>
          <w:rFonts w:ascii="TH SarabunPSK" w:hAnsi="TH SarabunPSK" w:cs="TH SarabunPSK" w:hint="cs"/>
          <w:color w:val="0000FF"/>
          <w:sz w:val="32"/>
          <w:szCs w:val="32"/>
          <w:cs/>
        </w:rPr>
        <w:t xml:space="preserve"> ร้อยละ ...................</w:t>
      </w:r>
    </w:p>
    <w:p w14:paraId="2B50D7BF" w14:textId="32E01495" w:rsidR="00966DC6" w:rsidRDefault="00966DC6" w:rsidP="00966DC6">
      <w:pPr>
        <w:pStyle w:val="ListParagraph"/>
        <w:numPr>
          <w:ilvl w:val="0"/>
          <w:numId w:val="33"/>
        </w:numPr>
        <w:tabs>
          <w:tab w:val="left" w:pos="3936"/>
        </w:tabs>
        <w:rPr>
          <w:rFonts w:ascii="TH SarabunPSK" w:hAnsi="TH SarabunPSK" w:cs="TH SarabunPSK"/>
          <w:b/>
          <w:bCs/>
          <w:color w:val="0000FF"/>
          <w:sz w:val="32"/>
          <w:szCs w:val="32"/>
        </w:rPr>
      </w:pPr>
      <w:r w:rsidRPr="00966DC6">
        <w:rPr>
          <w:rFonts w:ascii="TH SarabunPSK" w:hAnsi="TH SarabunPSK" w:cs="TH SarabunPSK" w:hint="cs"/>
          <w:b/>
          <w:bCs/>
          <w:color w:val="0000FF"/>
          <w:sz w:val="32"/>
          <w:szCs w:val="32"/>
          <w:cs/>
        </w:rPr>
        <w:t>วุฒิการศึกษา</w:t>
      </w:r>
    </w:p>
    <w:p w14:paraId="7A753E9E" w14:textId="126F0FDE" w:rsidR="00966DC6" w:rsidRDefault="00966DC6" w:rsidP="009E7C4E">
      <w:pPr>
        <w:pStyle w:val="ListParagraph"/>
        <w:numPr>
          <w:ilvl w:val="0"/>
          <w:numId w:val="36"/>
        </w:numPr>
        <w:tabs>
          <w:tab w:val="left" w:pos="3936"/>
        </w:tabs>
        <w:rPr>
          <w:rFonts w:ascii="TH SarabunPSK" w:hAnsi="TH SarabunPSK" w:cs="TH SarabunPSK"/>
          <w:color w:val="0000FF"/>
          <w:sz w:val="32"/>
          <w:szCs w:val="32"/>
        </w:rPr>
      </w:pPr>
      <w:r w:rsidRPr="00966DC6">
        <w:rPr>
          <w:rFonts w:ascii="TH SarabunPSK" w:hAnsi="TH SarabunPSK" w:cs="TH SarabunPSK" w:hint="cs"/>
          <w:color w:val="0000FF"/>
          <w:sz w:val="32"/>
          <w:szCs w:val="32"/>
          <w:cs/>
        </w:rPr>
        <w:t>มัธยมศึกษาตอนปลาย</w:t>
      </w:r>
      <w:r>
        <w:rPr>
          <w:rFonts w:ascii="TH SarabunPSK" w:hAnsi="TH SarabunPSK" w:cs="TH SarabunPSK" w:hint="cs"/>
          <w:color w:val="0000FF"/>
          <w:sz w:val="32"/>
          <w:szCs w:val="32"/>
          <w:cs/>
        </w:rPr>
        <w:t xml:space="preserve"> </w:t>
      </w:r>
      <w:r w:rsidRPr="00966DC6">
        <w:rPr>
          <w:rFonts w:ascii="TH SarabunPSK" w:hAnsi="TH SarabunPSK" w:cs="TH SarabunPSK" w:hint="cs"/>
          <w:color w:val="0000FF"/>
          <w:sz w:val="32"/>
          <w:szCs w:val="32"/>
          <w:cs/>
        </w:rPr>
        <w:t>ร้อยละ ...................</w:t>
      </w:r>
      <w:r>
        <w:rPr>
          <w:rFonts w:ascii="TH SarabunPSK" w:hAnsi="TH SarabunPSK" w:cs="TH SarabunPSK"/>
          <w:color w:val="0000FF"/>
          <w:sz w:val="32"/>
          <w:szCs w:val="32"/>
          <w:cs/>
        </w:rPr>
        <w:tab/>
      </w:r>
      <w:r w:rsidR="009E7C4E">
        <w:rPr>
          <w:rFonts w:ascii="TH SarabunPSK" w:hAnsi="TH SarabunPSK" w:cs="TH SarabunPSK" w:hint="cs"/>
          <w:color w:val="0000FF"/>
          <w:sz w:val="32"/>
          <w:szCs w:val="32"/>
          <w:cs/>
        </w:rPr>
        <w:t xml:space="preserve">2) </w:t>
      </w:r>
      <w:r>
        <w:rPr>
          <w:rFonts w:ascii="TH SarabunPSK" w:hAnsi="TH SarabunPSK" w:cs="TH SarabunPSK" w:hint="cs"/>
          <w:color w:val="0000FF"/>
          <w:sz w:val="32"/>
          <w:szCs w:val="32"/>
          <w:cs/>
        </w:rPr>
        <w:t xml:space="preserve">ปวช. </w:t>
      </w:r>
      <w:r w:rsidRPr="00966DC6">
        <w:rPr>
          <w:rFonts w:ascii="TH SarabunPSK" w:hAnsi="TH SarabunPSK" w:cs="TH SarabunPSK" w:hint="cs"/>
          <w:color w:val="0000FF"/>
          <w:sz w:val="32"/>
          <w:szCs w:val="32"/>
          <w:cs/>
        </w:rPr>
        <w:t>ร้อยละ ...................</w:t>
      </w:r>
    </w:p>
    <w:p w14:paraId="6BA9628E" w14:textId="3D2306A5" w:rsidR="00966DC6" w:rsidRPr="00966DC6" w:rsidRDefault="00966DC6" w:rsidP="009E7C4E">
      <w:pPr>
        <w:pStyle w:val="ListParagraph"/>
        <w:numPr>
          <w:ilvl w:val="0"/>
          <w:numId w:val="36"/>
        </w:numPr>
        <w:tabs>
          <w:tab w:val="left" w:pos="3936"/>
        </w:tabs>
        <w:rPr>
          <w:rFonts w:ascii="TH SarabunPSK" w:hAnsi="TH SarabunPSK" w:cs="TH SarabunPSK" w:hint="cs"/>
          <w:color w:val="0000FF"/>
          <w:sz w:val="32"/>
          <w:szCs w:val="32"/>
          <w:cs/>
        </w:rPr>
      </w:pPr>
      <w:r>
        <w:rPr>
          <w:rFonts w:ascii="TH SarabunPSK" w:hAnsi="TH SarabunPSK" w:cs="TH SarabunPSK" w:hint="cs"/>
          <w:color w:val="0000FF"/>
          <w:sz w:val="32"/>
          <w:szCs w:val="32"/>
          <w:cs/>
        </w:rPr>
        <w:t xml:space="preserve">ปวส. </w:t>
      </w:r>
      <w:r w:rsidRPr="00966DC6">
        <w:rPr>
          <w:rFonts w:ascii="TH SarabunPSK" w:hAnsi="TH SarabunPSK" w:cs="TH SarabunPSK" w:hint="cs"/>
          <w:color w:val="0000FF"/>
          <w:sz w:val="32"/>
          <w:szCs w:val="32"/>
          <w:cs/>
        </w:rPr>
        <w:t>ร้อยละ ...................</w:t>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color w:val="0000FF"/>
          <w:sz w:val="32"/>
          <w:szCs w:val="32"/>
          <w:cs/>
        </w:rPr>
        <w:tab/>
      </w:r>
      <w:r w:rsidR="009E7C4E">
        <w:rPr>
          <w:rFonts w:ascii="TH SarabunPSK" w:hAnsi="TH SarabunPSK" w:cs="TH SarabunPSK" w:hint="cs"/>
          <w:color w:val="0000FF"/>
          <w:sz w:val="32"/>
          <w:szCs w:val="32"/>
          <w:cs/>
        </w:rPr>
        <w:t xml:space="preserve">4) </w:t>
      </w:r>
      <w:r>
        <w:rPr>
          <w:rFonts w:ascii="TH SarabunPSK" w:hAnsi="TH SarabunPSK" w:cs="TH SarabunPSK" w:hint="cs"/>
          <w:color w:val="0000FF"/>
          <w:sz w:val="32"/>
          <w:szCs w:val="32"/>
          <w:cs/>
        </w:rPr>
        <w:t xml:space="preserve">อื่นๆ </w:t>
      </w:r>
      <w:r w:rsidRPr="00966DC6">
        <w:rPr>
          <w:rFonts w:ascii="TH SarabunPSK" w:hAnsi="TH SarabunPSK" w:cs="TH SarabunPSK" w:hint="cs"/>
          <w:color w:val="0000FF"/>
          <w:sz w:val="32"/>
          <w:szCs w:val="32"/>
          <w:cs/>
        </w:rPr>
        <w:t>ร้อยละ ...................</w:t>
      </w:r>
    </w:p>
    <w:p w14:paraId="0D64BDF3" w14:textId="6AC2AE2F" w:rsidR="00966DC6" w:rsidRPr="009E7C4E" w:rsidRDefault="00966DC6" w:rsidP="00966DC6">
      <w:pPr>
        <w:pStyle w:val="ListParagraph"/>
        <w:numPr>
          <w:ilvl w:val="0"/>
          <w:numId w:val="33"/>
        </w:numPr>
        <w:tabs>
          <w:tab w:val="left" w:pos="3936"/>
        </w:tabs>
        <w:rPr>
          <w:rFonts w:ascii="TH SarabunPSK" w:hAnsi="TH SarabunPSK" w:cs="TH SarabunPSK"/>
          <w:b/>
          <w:bCs/>
          <w:color w:val="0000FF"/>
          <w:sz w:val="32"/>
          <w:szCs w:val="32"/>
        </w:rPr>
      </w:pPr>
      <w:r w:rsidRPr="009E7C4E">
        <w:rPr>
          <w:rFonts w:ascii="TH SarabunPSK" w:hAnsi="TH SarabunPSK" w:cs="TH SarabunPSK" w:hint="cs"/>
          <w:b/>
          <w:bCs/>
          <w:color w:val="0000FF"/>
          <w:sz w:val="32"/>
          <w:szCs w:val="32"/>
          <w:cs/>
        </w:rPr>
        <w:t>เหตุผลในการศึกษาต่อ</w:t>
      </w:r>
      <w:r w:rsidR="009E7C4E">
        <w:rPr>
          <w:rFonts w:ascii="TH SarabunPSK" w:hAnsi="TH SarabunPSK" w:cs="TH SarabunPSK" w:hint="cs"/>
          <w:b/>
          <w:bCs/>
          <w:color w:val="0000FF"/>
          <w:sz w:val="32"/>
          <w:szCs w:val="32"/>
          <w:cs/>
        </w:rPr>
        <w:t>ในหลักสูตรนี้</w:t>
      </w:r>
    </w:p>
    <w:p w14:paraId="4014D379" w14:textId="11F46918" w:rsidR="00966DC6" w:rsidRDefault="00966DC6" w:rsidP="00966DC6">
      <w:pPr>
        <w:pStyle w:val="ListParagraph"/>
        <w:tabs>
          <w:tab w:val="left" w:pos="3936"/>
        </w:tabs>
        <w:ind w:left="1287" w:firstLine="0"/>
        <w:rPr>
          <w:rFonts w:ascii="TH SarabunPSK" w:hAnsi="TH SarabunPSK" w:cs="TH SarabunPSK"/>
          <w:color w:val="0000FF"/>
          <w:sz w:val="32"/>
          <w:szCs w:val="32"/>
        </w:rPr>
      </w:pPr>
      <w:r>
        <w:rPr>
          <w:rFonts w:ascii="TH SarabunPSK" w:hAnsi="TH SarabunPSK" w:cs="TH SarabunPSK"/>
          <w:color w:val="0000FF"/>
          <w:sz w:val="32"/>
          <w:szCs w:val="32"/>
        </w:rPr>
        <w:t>1</w:t>
      </w:r>
      <w:r>
        <w:rPr>
          <w:rFonts w:ascii="TH SarabunPSK" w:hAnsi="TH SarabunPSK" w:cs="TH SarabunPSK" w:hint="cs"/>
          <w:color w:val="0000FF"/>
          <w:sz w:val="32"/>
          <w:szCs w:val="32"/>
          <w:cs/>
        </w:rPr>
        <w:t xml:space="preserve">).......................... </w:t>
      </w:r>
      <w:r w:rsidRPr="00966DC6">
        <w:rPr>
          <w:rFonts w:ascii="TH SarabunPSK" w:hAnsi="TH SarabunPSK" w:cs="TH SarabunPSK" w:hint="cs"/>
          <w:color w:val="0000FF"/>
          <w:sz w:val="32"/>
          <w:szCs w:val="32"/>
          <w:cs/>
        </w:rPr>
        <w:t>ร้อยละ ...................</w:t>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hint="cs"/>
          <w:color w:val="0000FF"/>
          <w:sz w:val="32"/>
          <w:szCs w:val="32"/>
          <w:cs/>
        </w:rPr>
        <w:t xml:space="preserve">2) </w:t>
      </w:r>
      <w:r>
        <w:rPr>
          <w:rFonts w:ascii="TH SarabunPSK" w:hAnsi="TH SarabunPSK" w:cs="TH SarabunPSK" w:hint="cs"/>
          <w:color w:val="0000FF"/>
          <w:sz w:val="32"/>
          <w:szCs w:val="32"/>
          <w:cs/>
        </w:rPr>
        <w:t xml:space="preserve">.......................... </w:t>
      </w:r>
      <w:r w:rsidRPr="00966DC6">
        <w:rPr>
          <w:rFonts w:ascii="TH SarabunPSK" w:hAnsi="TH SarabunPSK" w:cs="TH SarabunPSK" w:hint="cs"/>
          <w:color w:val="0000FF"/>
          <w:sz w:val="32"/>
          <w:szCs w:val="32"/>
          <w:cs/>
        </w:rPr>
        <w:t>ร้อยละ ...................</w:t>
      </w:r>
    </w:p>
    <w:p w14:paraId="6F3781A6" w14:textId="77777777" w:rsidR="00966DC6" w:rsidRDefault="00966DC6" w:rsidP="00966DC6">
      <w:pPr>
        <w:pStyle w:val="ListParagraph"/>
        <w:tabs>
          <w:tab w:val="left" w:pos="3936"/>
        </w:tabs>
        <w:ind w:left="1287" w:firstLine="0"/>
        <w:rPr>
          <w:rFonts w:ascii="TH SarabunPSK" w:hAnsi="TH SarabunPSK" w:cs="TH SarabunPSK"/>
          <w:color w:val="0000FF"/>
          <w:sz w:val="32"/>
          <w:szCs w:val="32"/>
        </w:rPr>
      </w:pPr>
      <w:r>
        <w:rPr>
          <w:rFonts w:ascii="TH SarabunPSK" w:hAnsi="TH SarabunPSK" w:cs="TH SarabunPSK" w:hint="cs"/>
          <w:color w:val="0000FF"/>
          <w:sz w:val="32"/>
          <w:szCs w:val="32"/>
          <w:cs/>
        </w:rPr>
        <w:t>3)</w:t>
      </w:r>
      <w:r w:rsidRPr="00966DC6">
        <w:rPr>
          <w:rFonts w:ascii="TH SarabunPSK" w:hAnsi="TH SarabunPSK" w:cs="TH SarabunPSK" w:hint="cs"/>
          <w:color w:val="0000FF"/>
          <w:sz w:val="32"/>
          <w:szCs w:val="32"/>
          <w:cs/>
        </w:rPr>
        <w:t xml:space="preserve"> </w:t>
      </w:r>
      <w:r>
        <w:rPr>
          <w:rFonts w:ascii="TH SarabunPSK" w:hAnsi="TH SarabunPSK" w:cs="TH SarabunPSK" w:hint="cs"/>
          <w:color w:val="0000FF"/>
          <w:sz w:val="32"/>
          <w:szCs w:val="32"/>
          <w:cs/>
        </w:rPr>
        <w:t xml:space="preserve">.......................... </w:t>
      </w:r>
      <w:r w:rsidRPr="00966DC6">
        <w:rPr>
          <w:rFonts w:ascii="TH SarabunPSK" w:hAnsi="TH SarabunPSK" w:cs="TH SarabunPSK" w:hint="cs"/>
          <w:color w:val="0000FF"/>
          <w:sz w:val="32"/>
          <w:szCs w:val="32"/>
          <w:cs/>
        </w:rPr>
        <w:t>ร้อยละ ...................</w:t>
      </w:r>
    </w:p>
    <w:p w14:paraId="42D860D0" w14:textId="3D34D8E0" w:rsidR="00966DC6" w:rsidRPr="009E7C4E" w:rsidRDefault="00966DC6" w:rsidP="00966DC6">
      <w:pPr>
        <w:pStyle w:val="ListParagraph"/>
        <w:numPr>
          <w:ilvl w:val="0"/>
          <w:numId w:val="33"/>
        </w:numPr>
        <w:tabs>
          <w:tab w:val="left" w:pos="3936"/>
        </w:tabs>
        <w:rPr>
          <w:rFonts w:ascii="TH SarabunPSK" w:hAnsi="TH SarabunPSK" w:cs="TH SarabunPSK"/>
          <w:b/>
          <w:bCs/>
          <w:color w:val="0000FF"/>
          <w:sz w:val="32"/>
          <w:szCs w:val="32"/>
        </w:rPr>
      </w:pPr>
      <w:r w:rsidRPr="009E7C4E">
        <w:rPr>
          <w:rFonts w:ascii="TH SarabunPSK" w:hAnsi="TH SarabunPSK" w:cs="TH SarabunPSK" w:hint="cs"/>
          <w:b/>
          <w:bCs/>
          <w:color w:val="0000FF"/>
          <w:sz w:val="32"/>
          <w:szCs w:val="32"/>
          <w:cs/>
        </w:rPr>
        <w:t>ช่องทางการรับข่าวสาร</w:t>
      </w:r>
    </w:p>
    <w:p w14:paraId="08E742CB" w14:textId="7A2AAA8C" w:rsidR="00966DC6" w:rsidRDefault="00966DC6" w:rsidP="009E7C4E">
      <w:pPr>
        <w:pStyle w:val="ListParagraph"/>
        <w:numPr>
          <w:ilvl w:val="0"/>
          <w:numId w:val="37"/>
        </w:numPr>
        <w:tabs>
          <w:tab w:val="left" w:pos="3936"/>
        </w:tabs>
        <w:rPr>
          <w:rFonts w:ascii="TH SarabunPSK" w:hAnsi="TH SarabunPSK" w:cs="TH SarabunPSK"/>
          <w:color w:val="0000FF"/>
          <w:sz w:val="32"/>
          <w:szCs w:val="32"/>
        </w:rPr>
      </w:pPr>
      <w:r>
        <w:rPr>
          <w:rFonts w:ascii="TH SarabunPSK" w:hAnsi="TH SarabunPSK" w:cs="TH SarabunPSK"/>
          <w:color w:val="0000FF"/>
          <w:sz w:val="32"/>
          <w:szCs w:val="32"/>
        </w:rPr>
        <w:t xml:space="preserve">Websit rru.ac.th </w:t>
      </w:r>
      <w:r w:rsidRPr="00966DC6">
        <w:rPr>
          <w:rFonts w:ascii="TH SarabunPSK" w:hAnsi="TH SarabunPSK" w:cs="TH SarabunPSK" w:hint="cs"/>
          <w:color w:val="0000FF"/>
          <w:sz w:val="32"/>
          <w:szCs w:val="32"/>
          <w:cs/>
        </w:rPr>
        <w:t>ร้อยละ ...................</w:t>
      </w:r>
      <w:r>
        <w:rPr>
          <w:rFonts w:ascii="TH SarabunPSK" w:hAnsi="TH SarabunPSK" w:cs="TH SarabunPSK"/>
          <w:color w:val="0000FF"/>
          <w:sz w:val="32"/>
          <w:szCs w:val="32"/>
        </w:rPr>
        <w:tab/>
      </w:r>
      <w:r w:rsidR="009E7C4E">
        <w:rPr>
          <w:rFonts w:ascii="TH SarabunPSK" w:hAnsi="TH SarabunPSK" w:cs="TH SarabunPSK"/>
          <w:color w:val="0000FF"/>
          <w:sz w:val="32"/>
          <w:szCs w:val="32"/>
        </w:rPr>
        <w:t xml:space="preserve">2) </w:t>
      </w:r>
      <w:r>
        <w:rPr>
          <w:rFonts w:ascii="TH SarabunPSK" w:hAnsi="TH SarabunPSK" w:cs="TH SarabunPSK"/>
          <w:color w:val="0000FF"/>
          <w:sz w:val="32"/>
          <w:szCs w:val="32"/>
        </w:rPr>
        <w:t xml:space="preserve">Facebook </w:t>
      </w:r>
      <w:r w:rsidRPr="00966DC6">
        <w:rPr>
          <w:rFonts w:ascii="TH SarabunPSK" w:hAnsi="TH SarabunPSK" w:cs="TH SarabunPSK" w:hint="cs"/>
          <w:color w:val="0000FF"/>
          <w:sz w:val="32"/>
          <w:szCs w:val="32"/>
          <w:cs/>
        </w:rPr>
        <w:t>ร้อยละ ...................</w:t>
      </w:r>
    </w:p>
    <w:p w14:paraId="46598938" w14:textId="6B61B224" w:rsidR="00966DC6" w:rsidRDefault="009E7C4E" w:rsidP="00966DC6">
      <w:pPr>
        <w:pStyle w:val="ListParagraph"/>
        <w:tabs>
          <w:tab w:val="left" w:pos="3936"/>
        </w:tabs>
        <w:ind w:left="1287" w:firstLine="0"/>
        <w:rPr>
          <w:rFonts w:ascii="TH SarabunPSK" w:hAnsi="TH SarabunPSK" w:cs="TH SarabunPSK" w:hint="cs"/>
          <w:color w:val="0000FF"/>
          <w:sz w:val="32"/>
          <w:szCs w:val="32"/>
          <w:cs/>
        </w:rPr>
      </w:pPr>
      <w:r>
        <w:rPr>
          <w:rFonts w:ascii="TH SarabunPSK" w:hAnsi="TH SarabunPSK" w:cs="TH SarabunPSK" w:hint="cs"/>
          <w:color w:val="0000FF"/>
          <w:sz w:val="32"/>
          <w:szCs w:val="32"/>
          <w:cs/>
        </w:rPr>
        <w:t xml:space="preserve">3) </w:t>
      </w:r>
      <w:r w:rsidR="00966DC6">
        <w:rPr>
          <w:rFonts w:ascii="TH SarabunPSK" w:hAnsi="TH SarabunPSK" w:cs="TH SarabunPSK" w:hint="cs"/>
          <w:color w:val="0000FF"/>
          <w:sz w:val="32"/>
          <w:szCs w:val="32"/>
          <w:cs/>
        </w:rPr>
        <w:t xml:space="preserve">ป้ายประชาสัมพันธ์ </w:t>
      </w:r>
      <w:r w:rsidR="00966DC6" w:rsidRPr="00966DC6">
        <w:rPr>
          <w:rFonts w:ascii="TH SarabunPSK" w:hAnsi="TH SarabunPSK" w:cs="TH SarabunPSK" w:hint="cs"/>
          <w:color w:val="0000FF"/>
          <w:sz w:val="32"/>
          <w:szCs w:val="32"/>
          <w:cs/>
        </w:rPr>
        <w:t>ร้อยละ ...................</w:t>
      </w:r>
      <w:r w:rsidR="00966DC6">
        <w:rPr>
          <w:rFonts w:ascii="TH SarabunPSK" w:hAnsi="TH SarabunPSK" w:cs="TH SarabunPSK"/>
          <w:color w:val="0000FF"/>
          <w:sz w:val="32"/>
          <w:szCs w:val="32"/>
        </w:rPr>
        <w:tab/>
      </w:r>
      <w:r>
        <w:rPr>
          <w:rFonts w:ascii="TH SarabunPSK" w:hAnsi="TH SarabunPSK" w:cs="TH SarabunPSK"/>
          <w:color w:val="0000FF"/>
          <w:sz w:val="32"/>
          <w:szCs w:val="32"/>
        </w:rPr>
        <w:t xml:space="preserve">4) </w:t>
      </w:r>
      <w:r w:rsidR="00966DC6">
        <w:rPr>
          <w:rFonts w:ascii="TH SarabunPSK" w:hAnsi="TH SarabunPSK" w:cs="TH SarabunPSK" w:hint="cs"/>
          <w:color w:val="0000FF"/>
          <w:sz w:val="32"/>
          <w:szCs w:val="32"/>
          <w:cs/>
        </w:rPr>
        <w:t xml:space="preserve">อื่นๆ </w:t>
      </w:r>
      <w:r w:rsidR="00966DC6" w:rsidRPr="00966DC6">
        <w:rPr>
          <w:rFonts w:ascii="TH SarabunPSK" w:hAnsi="TH SarabunPSK" w:cs="TH SarabunPSK" w:hint="cs"/>
          <w:color w:val="0000FF"/>
          <w:sz w:val="32"/>
          <w:szCs w:val="32"/>
          <w:cs/>
        </w:rPr>
        <w:t>ร้อยละ ...................</w:t>
      </w:r>
    </w:p>
    <w:p w14:paraId="1105A346" w14:textId="2669C5DC" w:rsidR="00966DC6" w:rsidRPr="009E7C4E" w:rsidRDefault="00966DC6" w:rsidP="00966DC6">
      <w:pPr>
        <w:pStyle w:val="ListParagraph"/>
        <w:numPr>
          <w:ilvl w:val="0"/>
          <w:numId w:val="33"/>
        </w:numPr>
        <w:tabs>
          <w:tab w:val="left" w:pos="3936"/>
        </w:tabs>
        <w:rPr>
          <w:rFonts w:ascii="TH SarabunPSK" w:hAnsi="TH SarabunPSK" w:cs="TH SarabunPSK"/>
          <w:b/>
          <w:bCs/>
          <w:color w:val="0000FF"/>
          <w:sz w:val="32"/>
          <w:szCs w:val="32"/>
        </w:rPr>
      </w:pPr>
      <w:r w:rsidRPr="009E7C4E">
        <w:rPr>
          <w:rFonts w:ascii="TH SarabunPSK" w:hAnsi="TH SarabunPSK" w:cs="TH SarabunPSK" w:hint="cs"/>
          <w:b/>
          <w:bCs/>
          <w:color w:val="0000FF"/>
          <w:sz w:val="32"/>
          <w:szCs w:val="32"/>
          <w:cs/>
        </w:rPr>
        <w:t>แหล่งเงินทุนในการศึกษา</w:t>
      </w:r>
    </w:p>
    <w:p w14:paraId="001AD3C3" w14:textId="73AEFDC6" w:rsidR="00966DC6" w:rsidRDefault="00966DC6" w:rsidP="009E7C4E">
      <w:pPr>
        <w:pStyle w:val="ListParagraph"/>
        <w:numPr>
          <w:ilvl w:val="0"/>
          <w:numId w:val="38"/>
        </w:numPr>
        <w:tabs>
          <w:tab w:val="left" w:pos="3936"/>
        </w:tabs>
        <w:rPr>
          <w:rFonts w:ascii="TH SarabunPSK" w:hAnsi="TH SarabunPSK" w:cs="TH SarabunPSK"/>
          <w:color w:val="0000FF"/>
          <w:sz w:val="32"/>
          <w:szCs w:val="32"/>
        </w:rPr>
      </w:pPr>
      <w:r>
        <w:rPr>
          <w:rFonts w:ascii="TH SarabunPSK" w:hAnsi="TH SarabunPSK" w:cs="TH SarabunPSK" w:hint="cs"/>
          <w:color w:val="0000FF"/>
          <w:sz w:val="32"/>
          <w:szCs w:val="32"/>
          <w:cs/>
        </w:rPr>
        <w:t>ผู้ปกครอง</w:t>
      </w:r>
      <w:r w:rsidR="009E7C4E">
        <w:rPr>
          <w:rFonts w:ascii="TH SarabunPSK" w:hAnsi="TH SarabunPSK" w:cs="TH SarabunPSK" w:hint="cs"/>
          <w:color w:val="0000FF"/>
          <w:sz w:val="32"/>
          <w:szCs w:val="32"/>
          <w:cs/>
        </w:rPr>
        <w:t xml:space="preserve"> </w:t>
      </w:r>
      <w:r w:rsidR="009E7C4E" w:rsidRPr="00966DC6">
        <w:rPr>
          <w:rFonts w:ascii="TH SarabunPSK" w:hAnsi="TH SarabunPSK" w:cs="TH SarabunPSK" w:hint="cs"/>
          <w:color w:val="0000FF"/>
          <w:sz w:val="32"/>
          <w:szCs w:val="32"/>
          <w:cs/>
        </w:rPr>
        <w:t>ร้อยละ ...................</w:t>
      </w:r>
      <w:r>
        <w:rPr>
          <w:rFonts w:ascii="TH SarabunPSK" w:hAnsi="TH SarabunPSK" w:cs="TH SarabunPSK"/>
          <w:color w:val="0000FF"/>
          <w:sz w:val="32"/>
          <w:szCs w:val="32"/>
          <w:cs/>
        </w:rPr>
        <w:tab/>
      </w:r>
      <w:r>
        <w:rPr>
          <w:rFonts w:ascii="TH SarabunPSK" w:hAnsi="TH SarabunPSK" w:cs="TH SarabunPSK"/>
          <w:color w:val="0000FF"/>
          <w:sz w:val="32"/>
          <w:szCs w:val="32"/>
          <w:cs/>
        </w:rPr>
        <w:tab/>
      </w:r>
      <w:r w:rsidR="009E7C4E">
        <w:rPr>
          <w:rFonts w:ascii="TH SarabunPSK" w:hAnsi="TH SarabunPSK" w:cs="TH SarabunPSK" w:hint="cs"/>
          <w:color w:val="0000FF"/>
          <w:sz w:val="32"/>
          <w:szCs w:val="32"/>
          <w:cs/>
        </w:rPr>
        <w:t xml:space="preserve">2) </w:t>
      </w:r>
      <w:r>
        <w:rPr>
          <w:rFonts w:ascii="TH SarabunPSK" w:hAnsi="TH SarabunPSK" w:cs="TH SarabunPSK" w:hint="cs"/>
          <w:color w:val="0000FF"/>
          <w:sz w:val="32"/>
          <w:szCs w:val="32"/>
          <w:cs/>
        </w:rPr>
        <w:t xml:space="preserve">ตนเอง </w:t>
      </w:r>
      <w:r w:rsidRPr="00966DC6">
        <w:rPr>
          <w:rFonts w:ascii="TH SarabunPSK" w:hAnsi="TH SarabunPSK" w:cs="TH SarabunPSK" w:hint="cs"/>
          <w:color w:val="0000FF"/>
          <w:sz w:val="32"/>
          <w:szCs w:val="32"/>
          <w:cs/>
        </w:rPr>
        <w:t>ร้อยละ ...................</w:t>
      </w:r>
    </w:p>
    <w:p w14:paraId="08E53EA6" w14:textId="26388927" w:rsidR="00966DC6" w:rsidRPr="00966DC6" w:rsidRDefault="009E7C4E" w:rsidP="00966DC6">
      <w:pPr>
        <w:pStyle w:val="ListParagraph"/>
        <w:tabs>
          <w:tab w:val="left" w:pos="3936"/>
        </w:tabs>
        <w:ind w:left="1287" w:firstLine="0"/>
        <w:rPr>
          <w:rFonts w:ascii="TH SarabunPSK" w:hAnsi="TH SarabunPSK" w:cs="TH SarabunPSK"/>
          <w:color w:val="0000FF"/>
          <w:sz w:val="32"/>
          <w:szCs w:val="32"/>
        </w:rPr>
      </w:pPr>
      <w:r>
        <w:rPr>
          <w:rFonts w:ascii="TH SarabunPSK" w:hAnsi="TH SarabunPSK" w:cs="TH SarabunPSK" w:hint="cs"/>
          <w:color w:val="0000FF"/>
          <w:sz w:val="32"/>
          <w:szCs w:val="32"/>
          <w:cs/>
        </w:rPr>
        <w:t xml:space="preserve">3) เงินกู้ กยศ. </w:t>
      </w:r>
      <w:r w:rsidRPr="00966DC6">
        <w:rPr>
          <w:rFonts w:ascii="TH SarabunPSK" w:hAnsi="TH SarabunPSK" w:cs="TH SarabunPSK" w:hint="cs"/>
          <w:color w:val="0000FF"/>
          <w:sz w:val="32"/>
          <w:szCs w:val="32"/>
          <w:cs/>
        </w:rPr>
        <w:t>ร้อยละ ...................</w:t>
      </w:r>
      <w:r>
        <w:rPr>
          <w:rFonts w:ascii="TH SarabunPSK" w:hAnsi="TH SarabunPSK" w:cs="TH SarabunPSK"/>
          <w:color w:val="0000FF"/>
          <w:sz w:val="32"/>
          <w:szCs w:val="32"/>
          <w:cs/>
        </w:rPr>
        <w:tab/>
      </w:r>
      <w:r>
        <w:rPr>
          <w:rFonts w:ascii="TH SarabunPSK" w:hAnsi="TH SarabunPSK" w:cs="TH SarabunPSK"/>
          <w:color w:val="0000FF"/>
          <w:sz w:val="32"/>
          <w:szCs w:val="32"/>
          <w:cs/>
        </w:rPr>
        <w:tab/>
      </w:r>
      <w:r>
        <w:rPr>
          <w:rFonts w:ascii="TH SarabunPSK" w:hAnsi="TH SarabunPSK" w:cs="TH SarabunPSK" w:hint="cs"/>
          <w:color w:val="0000FF"/>
          <w:sz w:val="32"/>
          <w:szCs w:val="32"/>
          <w:cs/>
        </w:rPr>
        <w:t xml:space="preserve">4) อื่นๆ </w:t>
      </w:r>
      <w:r w:rsidRPr="00966DC6">
        <w:rPr>
          <w:rFonts w:ascii="TH SarabunPSK" w:hAnsi="TH SarabunPSK" w:cs="TH SarabunPSK" w:hint="cs"/>
          <w:color w:val="0000FF"/>
          <w:sz w:val="32"/>
          <w:szCs w:val="32"/>
          <w:cs/>
        </w:rPr>
        <w:t>ร้อยละ ...................</w:t>
      </w:r>
    </w:p>
    <w:p w14:paraId="36E1F915" w14:textId="77777777" w:rsidR="009E7C4E" w:rsidRDefault="009E7C4E" w:rsidP="009E7C4E">
      <w:pPr>
        <w:rPr>
          <w:rFonts w:ascii="TH SarabunPSK" w:hAnsi="TH SarabunPSK" w:cs="TH SarabunPSK"/>
          <w:color w:val="FF0000"/>
          <w:sz w:val="36"/>
          <w:szCs w:val="36"/>
        </w:rPr>
      </w:pPr>
    </w:p>
    <w:p w14:paraId="2A931921" w14:textId="310C818E" w:rsidR="00B2586F" w:rsidRPr="009E7C4E" w:rsidRDefault="009E7C4E" w:rsidP="009E7C4E">
      <w:pPr>
        <w:rPr>
          <w:rFonts w:ascii="TH SarabunPSK" w:hAnsi="TH SarabunPSK" w:cs="TH SarabunPSK"/>
          <w:color w:val="FF0000"/>
          <w:sz w:val="32"/>
          <w:szCs w:val="32"/>
        </w:rPr>
      </w:pPr>
      <w:r>
        <w:rPr>
          <w:rFonts w:ascii="TH SarabunPSK" w:hAnsi="TH SarabunPSK" w:cs="TH SarabunPSK" w:hint="cs"/>
          <w:color w:val="FF0000"/>
          <w:sz w:val="32"/>
          <w:szCs w:val="32"/>
          <w:cs/>
        </w:rPr>
        <w:t>*</w:t>
      </w:r>
      <w:r w:rsidRPr="009E7C4E">
        <w:rPr>
          <w:rFonts w:ascii="TH SarabunPSK" w:hAnsi="TH SarabunPSK" w:cs="TH SarabunPSK" w:hint="cs"/>
          <w:color w:val="FF0000"/>
          <w:sz w:val="32"/>
          <w:szCs w:val="32"/>
          <w:cs/>
        </w:rPr>
        <w:t>หลักสูตรสามารถปรับหัวข้อการสำรวจตาม</w:t>
      </w:r>
      <w:r w:rsidR="002C4400">
        <w:rPr>
          <w:rFonts w:ascii="TH SarabunPSK" w:hAnsi="TH SarabunPSK" w:cs="TH SarabunPSK" w:hint="cs"/>
          <w:color w:val="FF0000"/>
          <w:sz w:val="32"/>
          <w:szCs w:val="32"/>
          <w:cs/>
        </w:rPr>
        <w:t>ได้</w:t>
      </w:r>
      <w:r w:rsidRPr="009E7C4E">
        <w:rPr>
          <w:rFonts w:ascii="TH SarabunPSK" w:hAnsi="TH SarabunPSK" w:cs="TH SarabunPSK" w:hint="cs"/>
          <w:color w:val="FF0000"/>
          <w:sz w:val="32"/>
          <w:szCs w:val="32"/>
          <w:cs/>
        </w:rPr>
        <w:t>ความเหมาะสม</w:t>
      </w:r>
      <w:r>
        <w:rPr>
          <w:rFonts w:ascii="TH SarabunPSK" w:hAnsi="TH SarabunPSK" w:cs="TH SarabunPSK" w:hint="cs"/>
          <w:color w:val="FF0000"/>
          <w:sz w:val="32"/>
          <w:szCs w:val="32"/>
          <w:cs/>
        </w:rPr>
        <w:t>*</w:t>
      </w:r>
    </w:p>
    <w:p w14:paraId="2FF83763" w14:textId="77777777" w:rsidR="00966DC6" w:rsidRDefault="00966DC6" w:rsidP="006A2316">
      <w:pPr>
        <w:ind w:firstLine="907"/>
        <w:rPr>
          <w:rFonts w:ascii="TH SarabunPSK" w:hAnsi="TH SarabunPSK" w:cs="TH SarabunPSK" w:hint="cs"/>
          <w:b/>
          <w:bCs/>
          <w:color w:val="0000FF"/>
          <w:sz w:val="36"/>
          <w:szCs w:val="36"/>
        </w:rPr>
      </w:pPr>
    </w:p>
    <w:p w14:paraId="54E7CD46" w14:textId="77777777" w:rsidR="001273D1" w:rsidRDefault="001273D1" w:rsidP="006A2316">
      <w:pPr>
        <w:ind w:firstLine="907"/>
        <w:rPr>
          <w:rFonts w:ascii="TH SarabunPSK" w:hAnsi="TH SarabunPSK" w:cs="TH SarabunPSK"/>
          <w:b/>
          <w:bCs/>
          <w:color w:val="0000FF"/>
          <w:sz w:val="36"/>
          <w:szCs w:val="36"/>
        </w:rPr>
      </w:pPr>
    </w:p>
    <w:p w14:paraId="2C4CF0C7" w14:textId="77777777" w:rsidR="001273D1" w:rsidRDefault="001273D1" w:rsidP="006A2316">
      <w:pPr>
        <w:ind w:firstLine="907"/>
        <w:rPr>
          <w:rFonts w:ascii="TH SarabunPSK" w:hAnsi="TH SarabunPSK" w:cs="TH SarabunPSK"/>
          <w:b/>
          <w:bCs/>
          <w:color w:val="0000FF"/>
          <w:sz w:val="36"/>
          <w:szCs w:val="36"/>
        </w:rPr>
      </w:pPr>
    </w:p>
    <w:p w14:paraId="42B67F73" w14:textId="77777777" w:rsidR="001273D1" w:rsidRDefault="001273D1" w:rsidP="006A2316">
      <w:pPr>
        <w:ind w:firstLine="907"/>
        <w:rPr>
          <w:rFonts w:ascii="TH SarabunPSK" w:hAnsi="TH SarabunPSK" w:cs="TH SarabunPSK"/>
          <w:b/>
          <w:bCs/>
          <w:color w:val="0000FF"/>
          <w:sz w:val="36"/>
          <w:szCs w:val="36"/>
        </w:rPr>
      </w:pPr>
    </w:p>
    <w:p w14:paraId="5DC1C153" w14:textId="77777777" w:rsidR="001273D1" w:rsidRDefault="001273D1" w:rsidP="006A2316">
      <w:pPr>
        <w:ind w:firstLine="907"/>
        <w:rPr>
          <w:rFonts w:ascii="TH SarabunPSK" w:hAnsi="TH SarabunPSK" w:cs="TH SarabunPSK"/>
          <w:b/>
          <w:bCs/>
          <w:color w:val="0000FF"/>
          <w:sz w:val="32"/>
          <w:szCs w:val="32"/>
          <w:cs/>
        </w:rPr>
        <w:sectPr w:rsidR="001273D1" w:rsidSect="00F7451B">
          <w:type w:val="continuous"/>
          <w:pgSz w:w="11909" w:h="16834" w:code="9"/>
          <w:pgMar w:top="1440" w:right="1440" w:bottom="1440" w:left="1440" w:header="709" w:footer="490" w:gutter="0"/>
          <w:cols w:space="708"/>
          <w:titlePg/>
          <w:docGrid w:linePitch="360"/>
        </w:sectPr>
      </w:pPr>
    </w:p>
    <w:p w14:paraId="47E9D1D7" w14:textId="4FFBE5F3" w:rsidR="001273D1" w:rsidRDefault="001273D1" w:rsidP="001273D1">
      <w:pPr>
        <w:ind w:firstLine="907"/>
        <w:jc w:val="center"/>
        <w:rPr>
          <w:rFonts w:ascii="TH SarabunPSK" w:hAnsi="TH SarabunPSK" w:cs="TH SarabunPSK"/>
          <w:b/>
          <w:bCs/>
          <w:color w:val="0000FF"/>
          <w:sz w:val="32"/>
          <w:szCs w:val="32"/>
        </w:rPr>
      </w:pPr>
      <w:r w:rsidRPr="001273D1">
        <w:rPr>
          <w:rFonts w:ascii="TH SarabunPSK" w:hAnsi="TH SarabunPSK" w:cs="TH SarabunPSK" w:hint="cs"/>
          <w:b/>
          <w:bCs/>
          <w:color w:val="0000FF"/>
          <w:sz w:val="32"/>
          <w:szCs w:val="32"/>
          <w:cs/>
        </w:rPr>
        <w:lastRenderedPageBreak/>
        <w:t>ตารา</w:t>
      </w:r>
      <w:r>
        <w:rPr>
          <w:rFonts w:ascii="TH SarabunPSK" w:hAnsi="TH SarabunPSK" w:cs="TH SarabunPSK" w:hint="cs"/>
          <w:b/>
          <w:bCs/>
          <w:color w:val="0000FF"/>
          <w:sz w:val="32"/>
          <w:szCs w:val="32"/>
          <w:cs/>
        </w:rPr>
        <w:t>งแสดงความสัมพันธ์ระหว่างความจำเป็น/ความต้องการของผู้มีส่วนได้ส่วนเสียและผลลัพธ์การเรียนรู้ของหลักสูตร</w:t>
      </w:r>
    </w:p>
    <w:p w14:paraId="32AD2B0E" w14:textId="77777777" w:rsidR="001273D1" w:rsidRDefault="001273D1" w:rsidP="001273D1">
      <w:pPr>
        <w:ind w:firstLine="907"/>
        <w:jc w:val="center"/>
        <w:rPr>
          <w:rFonts w:ascii="TH SarabunPSK" w:hAnsi="TH SarabunPSK" w:cs="TH SarabunPSK"/>
          <w:b/>
          <w:bCs/>
          <w:color w:val="0000FF"/>
          <w:sz w:val="32"/>
          <w:szCs w:val="32"/>
        </w:rPr>
      </w:pPr>
    </w:p>
    <w:tbl>
      <w:tblPr>
        <w:tblStyle w:val="TableGrid"/>
        <w:tblW w:w="0" w:type="auto"/>
        <w:tblLook w:val="04A0" w:firstRow="1" w:lastRow="0" w:firstColumn="1" w:lastColumn="0" w:noHBand="0" w:noVBand="1"/>
      </w:tblPr>
      <w:tblGrid>
        <w:gridCol w:w="2972"/>
        <w:gridCol w:w="4000"/>
        <w:gridCol w:w="3486"/>
        <w:gridCol w:w="3486"/>
      </w:tblGrid>
      <w:tr w:rsidR="001273D1" w14:paraId="38174F6D" w14:textId="77777777" w:rsidTr="001273D1">
        <w:tc>
          <w:tcPr>
            <w:tcW w:w="2972" w:type="dxa"/>
          </w:tcPr>
          <w:p w14:paraId="20910648" w14:textId="44E9EF55" w:rsidR="001273D1" w:rsidRPr="001273D1" w:rsidRDefault="001273D1" w:rsidP="001273D1">
            <w:pPr>
              <w:jc w:val="center"/>
              <w:rPr>
                <w:rFonts w:ascii="TH SarabunPSK" w:hAnsi="TH SarabunPSK" w:cs="TH SarabunPSK"/>
                <w:b/>
                <w:bCs/>
                <w:color w:val="0000FF"/>
                <w:sz w:val="32"/>
                <w:szCs w:val="32"/>
              </w:rPr>
            </w:pPr>
            <w:r w:rsidRPr="001273D1">
              <w:rPr>
                <w:rFonts w:ascii="TH SarabunPSK" w:hAnsi="TH SarabunPSK" w:cs="TH SarabunPSK"/>
                <w:b/>
                <w:bCs/>
                <w:color w:val="0000FF"/>
                <w:sz w:val="32"/>
                <w:szCs w:val="32"/>
              </w:rPr>
              <w:t>Stakeholder</w:t>
            </w:r>
          </w:p>
        </w:tc>
        <w:tc>
          <w:tcPr>
            <w:tcW w:w="4000" w:type="dxa"/>
          </w:tcPr>
          <w:p w14:paraId="76AAC0FC" w14:textId="66FC3053" w:rsidR="001273D1" w:rsidRPr="001273D1" w:rsidRDefault="001273D1" w:rsidP="001273D1">
            <w:pPr>
              <w:jc w:val="center"/>
              <w:rPr>
                <w:rFonts w:ascii="TH SarabunPSK" w:hAnsi="TH SarabunPSK" w:cs="TH SarabunPSK"/>
                <w:b/>
                <w:bCs/>
                <w:color w:val="0000FF"/>
                <w:sz w:val="32"/>
                <w:szCs w:val="32"/>
              </w:rPr>
            </w:pPr>
            <w:r w:rsidRPr="001273D1">
              <w:rPr>
                <w:rFonts w:ascii="TH SarabunPSK" w:hAnsi="TH SarabunPSK" w:cs="TH SarabunPSK"/>
                <w:b/>
                <w:bCs/>
                <w:color w:val="0000FF"/>
                <w:sz w:val="32"/>
                <w:szCs w:val="32"/>
              </w:rPr>
              <w:t>Needs/Requirements</w:t>
            </w:r>
          </w:p>
        </w:tc>
        <w:tc>
          <w:tcPr>
            <w:tcW w:w="3486" w:type="dxa"/>
          </w:tcPr>
          <w:p w14:paraId="0FBA72AB" w14:textId="2D1304D4" w:rsidR="001273D1" w:rsidRPr="001273D1" w:rsidRDefault="001273D1" w:rsidP="001273D1">
            <w:pPr>
              <w:jc w:val="center"/>
              <w:rPr>
                <w:rFonts w:ascii="TH SarabunPSK" w:hAnsi="TH SarabunPSK" w:cs="TH SarabunPSK"/>
                <w:b/>
                <w:bCs/>
                <w:color w:val="0000FF"/>
                <w:sz w:val="32"/>
                <w:szCs w:val="32"/>
              </w:rPr>
            </w:pPr>
            <w:r w:rsidRPr="001273D1">
              <w:rPr>
                <w:rFonts w:ascii="TH SarabunPSK" w:hAnsi="TH SarabunPSK" w:cs="TH SarabunPSK" w:hint="cs"/>
                <w:b/>
                <w:bCs/>
                <w:color w:val="0000FF"/>
                <w:sz w:val="32"/>
                <w:szCs w:val="32"/>
                <w:cs/>
              </w:rPr>
              <w:t xml:space="preserve">รวมประเด็น </w:t>
            </w:r>
            <w:r w:rsidRPr="001273D1">
              <w:rPr>
                <w:rFonts w:ascii="TH SarabunPSK" w:hAnsi="TH SarabunPSK" w:cs="TH SarabunPSK"/>
                <w:b/>
                <w:bCs/>
                <w:color w:val="0000FF"/>
                <w:sz w:val="32"/>
                <w:szCs w:val="32"/>
              </w:rPr>
              <w:t>Needs</w:t>
            </w:r>
          </w:p>
        </w:tc>
        <w:tc>
          <w:tcPr>
            <w:tcW w:w="3486" w:type="dxa"/>
          </w:tcPr>
          <w:p w14:paraId="7ECDCBFB" w14:textId="450FBF3C" w:rsidR="001273D1" w:rsidRPr="001273D1" w:rsidRDefault="001273D1" w:rsidP="001273D1">
            <w:pPr>
              <w:jc w:val="center"/>
              <w:rPr>
                <w:rFonts w:ascii="TH SarabunPSK" w:hAnsi="TH SarabunPSK" w:cs="TH SarabunPSK"/>
                <w:b/>
                <w:bCs/>
                <w:color w:val="0000FF"/>
                <w:sz w:val="32"/>
                <w:szCs w:val="32"/>
              </w:rPr>
            </w:pPr>
            <w:r w:rsidRPr="001273D1">
              <w:rPr>
                <w:rFonts w:ascii="TH SarabunPSK" w:hAnsi="TH SarabunPSK" w:cs="TH SarabunPSK"/>
                <w:b/>
                <w:bCs/>
                <w:color w:val="0000FF"/>
                <w:sz w:val="32"/>
                <w:szCs w:val="32"/>
              </w:rPr>
              <w:t>PLOs</w:t>
            </w:r>
          </w:p>
        </w:tc>
      </w:tr>
      <w:tr w:rsidR="001273D1" w14:paraId="5DD55C3B" w14:textId="77777777" w:rsidTr="001273D1">
        <w:tc>
          <w:tcPr>
            <w:tcW w:w="2972" w:type="dxa"/>
          </w:tcPr>
          <w:p w14:paraId="714ECA28" w14:textId="77777777" w:rsidR="001273D1" w:rsidRDefault="001273D1" w:rsidP="001273D1">
            <w:pPr>
              <w:rPr>
                <w:rFonts w:ascii="TH SarabunPSK" w:hAnsi="TH SarabunPSK" w:cs="TH SarabunPSK"/>
                <w:b/>
                <w:bCs/>
                <w:color w:val="0000FF"/>
                <w:sz w:val="32"/>
                <w:szCs w:val="32"/>
              </w:rPr>
            </w:pPr>
          </w:p>
        </w:tc>
        <w:tc>
          <w:tcPr>
            <w:tcW w:w="4000" w:type="dxa"/>
          </w:tcPr>
          <w:p w14:paraId="76AE5E42" w14:textId="77777777" w:rsidR="001273D1" w:rsidRDefault="001273D1" w:rsidP="001273D1">
            <w:pPr>
              <w:rPr>
                <w:rFonts w:ascii="TH SarabunPSK" w:hAnsi="TH SarabunPSK" w:cs="TH SarabunPSK"/>
                <w:b/>
                <w:bCs/>
                <w:color w:val="0000FF"/>
                <w:sz w:val="32"/>
                <w:szCs w:val="32"/>
              </w:rPr>
            </w:pPr>
          </w:p>
        </w:tc>
        <w:tc>
          <w:tcPr>
            <w:tcW w:w="3486" w:type="dxa"/>
            <w:vMerge w:val="restart"/>
          </w:tcPr>
          <w:p w14:paraId="7CEC524C" w14:textId="77777777"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1.</w:t>
            </w:r>
          </w:p>
          <w:p w14:paraId="2AECD9F7" w14:textId="77777777"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2.</w:t>
            </w:r>
          </w:p>
          <w:p w14:paraId="0D4935C8" w14:textId="77777777"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3.</w:t>
            </w:r>
          </w:p>
          <w:p w14:paraId="46FB5F88" w14:textId="77777777"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4.</w:t>
            </w:r>
          </w:p>
          <w:p w14:paraId="5CAA4733" w14:textId="77777777"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5.</w:t>
            </w:r>
          </w:p>
          <w:p w14:paraId="34B9BE29" w14:textId="77777777"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6.</w:t>
            </w:r>
          </w:p>
          <w:p w14:paraId="48DD5B31" w14:textId="77777777"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7.</w:t>
            </w:r>
          </w:p>
          <w:p w14:paraId="1A630264" w14:textId="1FFAE8E8"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w:t>
            </w:r>
          </w:p>
        </w:tc>
        <w:tc>
          <w:tcPr>
            <w:tcW w:w="3486" w:type="dxa"/>
          </w:tcPr>
          <w:p w14:paraId="635F65E8" w14:textId="10C3B779"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PLO1</w:t>
            </w:r>
          </w:p>
        </w:tc>
      </w:tr>
      <w:tr w:rsidR="001273D1" w14:paraId="104F2D8E" w14:textId="77777777" w:rsidTr="001273D1">
        <w:tc>
          <w:tcPr>
            <w:tcW w:w="2972" w:type="dxa"/>
          </w:tcPr>
          <w:p w14:paraId="608E5016" w14:textId="77777777" w:rsidR="001273D1" w:rsidRDefault="001273D1" w:rsidP="001273D1">
            <w:pPr>
              <w:rPr>
                <w:rFonts w:ascii="TH SarabunPSK" w:hAnsi="TH SarabunPSK" w:cs="TH SarabunPSK"/>
                <w:b/>
                <w:bCs/>
                <w:color w:val="0000FF"/>
                <w:sz w:val="32"/>
                <w:szCs w:val="32"/>
              </w:rPr>
            </w:pPr>
          </w:p>
        </w:tc>
        <w:tc>
          <w:tcPr>
            <w:tcW w:w="4000" w:type="dxa"/>
          </w:tcPr>
          <w:p w14:paraId="4EA34078" w14:textId="77777777" w:rsidR="001273D1" w:rsidRDefault="001273D1" w:rsidP="001273D1">
            <w:pPr>
              <w:rPr>
                <w:rFonts w:ascii="TH SarabunPSK" w:hAnsi="TH SarabunPSK" w:cs="TH SarabunPSK"/>
                <w:b/>
                <w:bCs/>
                <w:color w:val="0000FF"/>
                <w:sz w:val="32"/>
                <w:szCs w:val="32"/>
              </w:rPr>
            </w:pPr>
          </w:p>
        </w:tc>
        <w:tc>
          <w:tcPr>
            <w:tcW w:w="3486" w:type="dxa"/>
            <w:vMerge/>
          </w:tcPr>
          <w:p w14:paraId="67ED2BAF" w14:textId="77777777" w:rsidR="001273D1" w:rsidRDefault="001273D1" w:rsidP="001273D1">
            <w:pPr>
              <w:rPr>
                <w:rFonts w:ascii="TH SarabunPSK" w:hAnsi="TH SarabunPSK" w:cs="TH SarabunPSK"/>
                <w:b/>
                <w:bCs/>
                <w:color w:val="0000FF"/>
                <w:sz w:val="32"/>
                <w:szCs w:val="32"/>
              </w:rPr>
            </w:pPr>
          </w:p>
        </w:tc>
        <w:tc>
          <w:tcPr>
            <w:tcW w:w="3486" w:type="dxa"/>
          </w:tcPr>
          <w:p w14:paraId="10B1CE97" w14:textId="277A0DF7"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PLO2</w:t>
            </w:r>
          </w:p>
        </w:tc>
      </w:tr>
      <w:tr w:rsidR="001273D1" w14:paraId="377F5F3B" w14:textId="77777777" w:rsidTr="001273D1">
        <w:tc>
          <w:tcPr>
            <w:tcW w:w="2972" w:type="dxa"/>
          </w:tcPr>
          <w:p w14:paraId="1DAFCED3" w14:textId="77777777" w:rsidR="001273D1" w:rsidRDefault="001273D1" w:rsidP="001273D1">
            <w:pPr>
              <w:rPr>
                <w:rFonts w:ascii="TH SarabunPSK" w:hAnsi="TH SarabunPSK" w:cs="TH SarabunPSK"/>
                <w:b/>
                <w:bCs/>
                <w:color w:val="0000FF"/>
                <w:sz w:val="32"/>
                <w:szCs w:val="32"/>
              </w:rPr>
            </w:pPr>
          </w:p>
        </w:tc>
        <w:tc>
          <w:tcPr>
            <w:tcW w:w="4000" w:type="dxa"/>
          </w:tcPr>
          <w:p w14:paraId="7C9E40ED" w14:textId="77777777" w:rsidR="001273D1" w:rsidRDefault="001273D1" w:rsidP="001273D1">
            <w:pPr>
              <w:rPr>
                <w:rFonts w:ascii="TH SarabunPSK" w:hAnsi="TH SarabunPSK" w:cs="TH SarabunPSK"/>
                <w:b/>
                <w:bCs/>
                <w:color w:val="0000FF"/>
                <w:sz w:val="32"/>
                <w:szCs w:val="32"/>
              </w:rPr>
            </w:pPr>
          </w:p>
        </w:tc>
        <w:tc>
          <w:tcPr>
            <w:tcW w:w="3486" w:type="dxa"/>
            <w:vMerge/>
          </w:tcPr>
          <w:p w14:paraId="5E2DC0DA" w14:textId="77777777" w:rsidR="001273D1" w:rsidRDefault="001273D1" w:rsidP="001273D1">
            <w:pPr>
              <w:rPr>
                <w:rFonts w:ascii="TH SarabunPSK" w:hAnsi="TH SarabunPSK" w:cs="TH SarabunPSK"/>
                <w:b/>
                <w:bCs/>
                <w:color w:val="0000FF"/>
                <w:sz w:val="32"/>
                <w:szCs w:val="32"/>
              </w:rPr>
            </w:pPr>
          </w:p>
        </w:tc>
        <w:tc>
          <w:tcPr>
            <w:tcW w:w="3486" w:type="dxa"/>
          </w:tcPr>
          <w:p w14:paraId="1C4C55AC" w14:textId="42979313"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PLO3</w:t>
            </w:r>
          </w:p>
        </w:tc>
      </w:tr>
      <w:tr w:rsidR="001273D1" w14:paraId="4431080D" w14:textId="77777777" w:rsidTr="001273D1">
        <w:tc>
          <w:tcPr>
            <w:tcW w:w="2972" w:type="dxa"/>
          </w:tcPr>
          <w:p w14:paraId="735535FD" w14:textId="77777777" w:rsidR="001273D1" w:rsidRDefault="001273D1" w:rsidP="001273D1">
            <w:pPr>
              <w:rPr>
                <w:rFonts w:ascii="TH SarabunPSK" w:hAnsi="TH SarabunPSK" w:cs="TH SarabunPSK"/>
                <w:b/>
                <w:bCs/>
                <w:color w:val="0000FF"/>
                <w:sz w:val="32"/>
                <w:szCs w:val="32"/>
              </w:rPr>
            </w:pPr>
          </w:p>
        </w:tc>
        <w:tc>
          <w:tcPr>
            <w:tcW w:w="4000" w:type="dxa"/>
          </w:tcPr>
          <w:p w14:paraId="27051250" w14:textId="77777777" w:rsidR="001273D1" w:rsidRDefault="001273D1" w:rsidP="001273D1">
            <w:pPr>
              <w:rPr>
                <w:rFonts w:ascii="TH SarabunPSK" w:hAnsi="TH SarabunPSK" w:cs="TH SarabunPSK"/>
                <w:b/>
                <w:bCs/>
                <w:color w:val="0000FF"/>
                <w:sz w:val="32"/>
                <w:szCs w:val="32"/>
              </w:rPr>
            </w:pPr>
          </w:p>
        </w:tc>
        <w:tc>
          <w:tcPr>
            <w:tcW w:w="3486" w:type="dxa"/>
            <w:vMerge/>
          </w:tcPr>
          <w:p w14:paraId="089C5404" w14:textId="77777777" w:rsidR="001273D1" w:rsidRDefault="001273D1" w:rsidP="001273D1">
            <w:pPr>
              <w:rPr>
                <w:rFonts w:ascii="TH SarabunPSK" w:hAnsi="TH SarabunPSK" w:cs="TH SarabunPSK"/>
                <w:b/>
                <w:bCs/>
                <w:color w:val="0000FF"/>
                <w:sz w:val="32"/>
                <w:szCs w:val="32"/>
              </w:rPr>
            </w:pPr>
          </w:p>
        </w:tc>
        <w:tc>
          <w:tcPr>
            <w:tcW w:w="3486" w:type="dxa"/>
          </w:tcPr>
          <w:p w14:paraId="704FE5D5" w14:textId="5B441219"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PLO4</w:t>
            </w:r>
          </w:p>
        </w:tc>
      </w:tr>
      <w:tr w:rsidR="001273D1" w14:paraId="3751A2EA" w14:textId="77777777" w:rsidTr="001273D1">
        <w:tc>
          <w:tcPr>
            <w:tcW w:w="2972" w:type="dxa"/>
          </w:tcPr>
          <w:p w14:paraId="2E1481A2" w14:textId="77777777" w:rsidR="001273D1" w:rsidRDefault="001273D1" w:rsidP="001273D1">
            <w:pPr>
              <w:rPr>
                <w:rFonts w:ascii="TH SarabunPSK" w:hAnsi="TH SarabunPSK" w:cs="TH SarabunPSK"/>
                <w:b/>
                <w:bCs/>
                <w:color w:val="0000FF"/>
                <w:sz w:val="32"/>
                <w:szCs w:val="32"/>
              </w:rPr>
            </w:pPr>
          </w:p>
        </w:tc>
        <w:tc>
          <w:tcPr>
            <w:tcW w:w="4000" w:type="dxa"/>
          </w:tcPr>
          <w:p w14:paraId="63BDE423" w14:textId="77777777" w:rsidR="001273D1" w:rsidRDefault="001273D1" w:rsidP="001273D1">
            <w:pPr>
              <w:rPr>
                <w:rFonts w:ascii="TH SarabunPSK" w:hAnsi="TH SarabunPSK" w:cs="TH SarabunPSK"/>
                <w:b/>
                <w:bCs/>
                <w:color w:val="0000FF"/>
                <w:sz w:val="32"/>
                <w:szCs w:val="32"/>
              </w:rPr>
            </w:pPr>
          </w:p>
        </w:tc>
        <w:tc>
          <w:tcPr>
            <w:tcW w:w="3486" w:type="dxa"/>
            <w:vMerge/>
          </w:tcPr>
          <w:p w14:paraId="06E60D14" w14:textId="77777777" w:rsidR="001273D1" w:rsidRDefault="001273D1" w:rsidP="001273D1">
            <w:pPr>
              <w:rPr>
                <w:rFonts w:ascii="TH SarabunPSK" w:hAnsi="TH SarabunPSK" w:cs="TH SarabunPSK"/>
                <w:b/>
                <w:bCs/>
                <w:color w:val="0000FF"/>
                <w:sz w:val="32"/>
                <w:szCs w:val="32"/>
              </w:rPr>
            </w:pPr>
          </w:p>
        </w:tc>
        <w:tc>
          <w:tcPr>
            <w:tcW w:w="3486" w:type="dxa"/>
          </w:tcPr>
          <w:p w14:paraId="42905D21" w14:textId="5BD8FFBE" w:rsidR="001273D1" w:rsidRDefault="001273D1" w:rsidP="001273D1">
            <w:pPr>
              <w:rPr>
                <w:rFonts w:ascii="TH SarabunPSK" w:hAnsi="TH SarabunPSK" w:cs="TH SarabunPSK"/>
                <w:b/>
                <w:bCs/>
                <w:color w:val="0000FF"/>
                <w:sz w:val="32"/>
                <w:szCs w:val="32"/>
              </w:rPr>
            </w:pPr>
            <w:r>
              <w:rPr>
                <w:rFonts w:ascii="TH SarabunPSK" w:hAnsi="TH SarabunPSK" w:cs="TH SarabunPSK"/>
                <w:b/>
                <w:bCs/>
                <w:color w:val="0000FF"/>
                <w:sz w:val="32"/>
                <w:szCs w:val="32"/>
              </w:rPr>
              <w:t>PLO….</w:t>
            </w:r>
          </w:p>
        </w:tc>
      </w:tr>
    </w:tbl>
    <w:p w14:paraId="652DC291" w14:textId="77777777" w:rsidR="001273D1" w:rsidRPr="001273D1" w:rsidRDefault="001273D1" w:rsidP="001273D1">
      <w:pPr>
        <w:rPr>
          <w:rFonts w:ascii="TH SarabunPSK" w:hAnsi="TH SarabunPSK" w:cs="TH SarabunPSK"/>
          <w:b/>
          <w:bCs/>
          <w:color w:val="0000FF"/>
          <w:sz w:val="32"/>
          <w:szCs w:val="32"/>
          <w:cs/>
        </w:rPr>
      </w:pPr>
    </w:p>
    <w:p w14:paraId="3145CC96" w14:textId="77777777" w:rsidR="001273D1" w:rsidRDefault="001273D1" w:rsidP="006A2316">
      <w:pPr>
        <w:ind w:firstLine="907"/>
        <w:rPr>
          <w:rFonts w:ascii="TH SarabunPSK" w:hAnsi="TH SarabunPSK" w:cs="TH SarabunPSK"/>
          <w:b/>
          <w:bCs/>
          <w:color w:val="0000FF"/>
          <w:sz w:val="36"/>
          <w:szCs w:val="36"/>
        </w:rPr>
      </w:pPr>
    </w:p>
    <w:p w14:paraId="7385039A" w14:textId="77777777" w:rsidR="001273D1" w:rsidRDefault="001273D1" w:rsidP="006A2316">
      <w:pPr>
        <w:ind w:firstLine="907"/>
        <w:rPr>
          <w:rFonts w:ascii="TH SarabunPSK" w:hAnsi="TH SarabunPSK" w:cs="TH SarabunPSK"/>
          <w:b/>
          <w:bCs/>
          <w:color w:val="0000FF"/>
          <w:sz w:val="36"/>
          <w:szCs w:val="36"/>
        </w:rPr>
      </w:pPr>
    </w:p>
    <w:p w14:paraId="719632F9" w14:textId="77777777" w:rsidR="001273D1" w:rsidRDefault="001273D1" w:rsidP="006A2316">
      <w:pPr>
        <w:ind w:firstLine="907"/>
        <w:rPr>
          <w:rFonts w:ascii="TH SarabunPSK" w:hAnsi="TH SarabunPSK" w:cs="TH SarabunPSK"/>
          <w:b/>
          <w:bCs/>
          <w:color w:val="0000FF"/>
          <w:sz w:val="36"/>
          <w:szCs w:val="36"/>
        </w:rPr>
      </w:pPr>
    </w:p>
    <w:p w14:paraId="4FF44774" w14:textId="5FE98A05" w:rsidR="001273D1" w:rsidRDefault="001273D1">
      <w:pPr>
        <w:rPr>
          <w:rFonts w:ascii="TH SarabunPSK" w:hAnsi="TH SarabunPSK" w:cs="TH SarabunPSK"/>
          <w:b/>
          <w:bCs/>
          <w:color w:val="0000FF"/>
          <w:sz w:val="36"/>
          <w:szCs w:val="36"/>
        </w:rPr>
      </w:pPr>
      <w:r>
        <w:rPr>
          <w:rFonts w:ascii="TH SarabunPSK" w:hAnsi="TH SarabunPSK" w:cs="TH SarabunPSK"/>
          <w:b/>
          <w:bCs/>
          <w:color w:val="0000FF"/>
          <w:sz w:val="36"/>
          <w:szCs w:val="36"/>
        </w:rPr>
        <w:br w:type="page"/>
      </w:r>
    </w:p>
    <w:p w14:paraId="00A50C13" w14:textId="4CBE39CF" w:rsidR="0064309C" w:rsidRDefault="001273D1" w:rsidP="0064309C">
      <w:pPr>
        <w:ind w:firstLine="907"/>
        <w:jc w:val="center"/>
        <w:rPr>
          <w:rFonts w:ascii="TH SarabunPSK" w:hAnsi="TH SarabunPSK" w:cs="TH SarabunPSK"/>
          <w:b/>
          <w:bCs/>
          <w:color w:val="0000FF"/>
          <w:sz w:val="32"/>
          <w:szCs w:val="32"/>
        </w:rPr>
      </w:pPr>
      <w:r w:rsidRPr="001273D1">
        <w:rPr>
          <w:rFonts w:ascii="TH SarabunPSK" w:hAnsi="TH SarabunPSK" w:cs="TH SarabunPSK" w:hint="cs"/>
          <w:b/>
          <w:bCs/>
          <w:color w:val="0000FF"/>
          <w:sz w:val="32"/>
          <w:szCs w:val="32"/>
          <w:cs/>
        </w:rPr>
        <w:lastRenderedPageBreak/>
        <w:t>ตารา</w:t>
      </w:r>
      <w:r>
        <w:rPr>
          <w:rFonts w:ascii="TH SarabunPSK" w:hAnsi="TH SarabunPSK" w:cs="TH SarabunPSK" w:hint="cs"/>
          <w:b/>
          <w:bCs/>
          <w:color w:val="0000FF"/>
          <w:sz w:val="32"/>
          <w:szCs w:val="32"/>
          <w:cs/>
        </w:rPr>
        <w:t>งแสดง</w:t>
      </w:r>
      <w:r w:rsidR="0064309C">
        <w:rPr>
          <w:rFonts w:ascii="TH SarabunPSK" w:hAnsi="TH SarabunPSK" w:cs="TH SarabunPSK" w:hint="cs"/>
          <w:b/>
          <w:bCs/>
          <w:color w:val="0000FF"/>
          <w:sz w:val="32"/>
          <w:szCs w:val="32"/>
          <w:cs/>
        </w:rPr>
        <w:t xml:space="preserve">การออกแบบหลักสูตรแบบย้อนกลับ </w:t>
      </w:r>
      <w:r w:rsidR="0064309C">
        <w:rPr>
          <w:rFonts w:ascii="TH SarabunPSK" w:hAnsi="TH SarabunPSK" w:cs="TH SarabunPSK"/>
          <w:b/>
          <w:bCs/>
          <w:color w:val="0000FF"/>
          <w:sz w:val="32"/>
          <w:szCs w:val="32"/>
        </w:rPr>
        <w:t>Backward Curriculum Design : BCD</w:t>
      </w:r>
    </w:p>
    <w:p w14:paraId="1511636B" w14:textId="6041A08D" w:rsidR="0064309C" w:rsidRDefault="0064309C" w:rsidP="0064309C">
      <w:pPr>
        <w:ind w:firstLine="907"/>
        <w:rPr>
          <w:rFonts w:ascii="TH SarabunPSK" w:hAnsi="TH SarabunPSK" w:cs="TH SarabunPSK"/>
          <w:b/>
          <w:bCs/>
          <w:color w:val="0000FF"/>
          <w:sz w:val="32"/>
          <w:szCs w:val="32"/>
        </w:rPr>
      </w:pPr>
      <w:r>
        <w:rPr>
          <w:rFonts w:ascii="TH SarabunPSK" w:hAnsi="TH SarabunPSK" w:cs="TH SarabunPSK"/>
          <w:b/>
          <w:bCs/>
          <w:color w:val="0000FF"/>
          <w:sz w:val="32"/>
          <w:szCs w:val="32"/>
        </w:rPr>
        <w:t>PLO1 ……………………………………………………………………………………………………………………………</w:t>
      </w:r>
      <w:proofErr w:type="gramStart"/>
      <w:r>
        <w:rPr>
          <w:rFonts w:ascii="TH SarabunPSK" w:hAnsi="TH SarabunPSK" w:cs="TH SarabunPSK"/>
          <w:b/>
          <w:bCs/>
          <w:color w:val="0000FF"/>
          <w:sz w:val="32"/>
          <w:szCs w:val="32"/>
        </w:rPr>
        <w:t>…..</w:t>
      </w:r>
      <w:proofErr w:type="gramEnd"/>
    </w:p>
    <w:tbl>
      <w:tblPr>
        <w:tblStyle w:val="TableGrid"/>
        <w:tblW w:w="0" w:type="auto"/>
        <w:tblLook w:val="04A0" w:firstRow="1" w:lastRow="0" w:firstColumn="1" w:lastColumn="0" w:noHBand="0" w:noVBand="1"/>
      </w:tblPr>
      <w:tblGrid>
        <w:gridCol w:w="2324"/>
        <w:gridCol w:w="2324"/>
        <w:gridCol w:w="2324"/>
        <w:gridCol w:w="2324"/>
        <w:gridCol w:w="2324"/>
        <w:gridCol w:w="2324"/>
      </w:tblGrid>
      <w:tr w:rsidR="00A54432" w:rsidRPr="00A54432" w14:paraId="11E5D1A5" w14:textId="77777777" w:rsidTr="001273D1">
        <w:tc>
          <w:tcPr>
            <w:tcW w:w="2324" w:type="dxa"/>
          </w:tcPr>
          <w:p w14:paraId="72673AA6" w14:textId="20299741" w:rsidR="00A54432" w:rsidRPr="00A54432" w:rsidRDefault="00A54432" w:rsidP="00A54432">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ผลลัพธ์</w:t>
            </w:r>
            <w:r>
              <w:rPr>
                <w:rFonts w:ascii="TH SarabunPSK" w:hAnsi="TH SarabunPSK" w:cs="TH SarabunPSK" w:hint="cs"/>
                <w:b/>
                <w:bCs/>
                <w:color w:val="0000FF"/>
                <w:sz w:val="32"/>
                <w:szCs w:val="32"/>
                <w:cs/>
              </w:rPr>
              <w:t>การเรียนรู้ของหลักสูตร</w:t>
            </w:r>
            <w:r>
              <w:rPr>
                <w:rFonts w:ascii="TH SarabunPSK" w:hAnsi="TH SarabunPSK" w:cs="TH SarabunPSK"/>
                <w:b/>
                <w:bCs/>
                <w:color w:val="0000FF"/>
                <w:sz w:val="32"/>
                <w:szCs w:val="32"/>
              </w:rPr>
              <w:t xml:space="preserve"> PLOs</w:t>
            </w:r>
          </w:p>
        </w:tc>
        <w:tc>
          <w:tcPr>
            <w:tcW w:w="2324" w:type="dxa"/>
          </w:tcPr>
          <w:p w14:paraId="3449E3FC" w14:textId="77777777" w:rsidR="00A54432" w:rsidRDefault="00A54432" w:rsidP="00A54432">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องค์ความรู้</w:t>
            </w:r>
          </w:p>
          <w:p w14:paraId="7D41E385" w14:textId="11BBFECF" w:rsidR="00A54432" w:rsidRPr="00A54432" w:rsidRDefault="00A54432" w:rsidP="00A54432">
            <w:pPr>
              <w:jc w:val="center"/>
              <w:rPr>
                <w:rFonts w:ascii="TH SarabunPSK" w:hAnsi="TH SarabunPSK" w:cs="TH SarabunPSK"/>
                <w:b/>
                <w:bCs/>
                <w:color w:val="0000FF"/>
                <w:sz w:val="32"/>
                <w:szCs w:val="32"/>
              </w:rPr>
            </w:pPr>
            <w:r w:rsidRPr="00A54432">
              <w:rPr>
                <w:rFonts w:ascii="TH SarabunPSK" w:hAnsi="TH SarabunPSK" w:cs="TH SarabunPSK"/>
                <w:b/>
                <w:bCs/>
                <w:color w:val="0000FF"/>
                <w:sz w:val="32"/>
                <w:szCs w:val="32"/>
              </w:rPr>
              <w:t>Knowledge</w:t>
            </w:r>
          </w:p>
        </w:tc>
        <w:tc>
          <w:tcPr>
            <w:tcW w:w="2324" w:type="dxa"/>
          </w:tcPr>
          <w:p w14:paraId="60F8AD7E" w14:textId="3F2499A2" w:rsidR="00A54432" w:rsidRDefault="00A54432" w:rsidP="00A54432">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ทักษะเฉพาะ</w:t>
            </w:r>
          </w:p>
          <w:p w14:paraId="63C250D6" w14:textId="7A26B40A" w:rsidR="00A54432" w:rsidRPr="00A54432" w:rsidRDefault="00A54432" w:rsidP="00A54432">
            <w:pPr>
              <w:jc w:val="center"/>
              <w:rPr>
                <w:rFonts w:ascii="TH SarabunPSK" w:hAnsi="TH SarabunPSK" w:cs="TH SarabunPSK"/>
                <w:b/>
                <w:bCs/>
                <w:color w:val="0000FF"/>
                <w:sz w:val="32"/>
                <w:szCs w:val="32"/>
                <w:cs/>
              </w:rPr>
            </w:pPr>
            <w:r w:rsidRPr="00A54432">
              <w:rPr>
                <w:rFonts w:ascii="TH SarabunPSK" w:hAnsi="TH SarabunPSK" w:cs="TH SarabunPSK"/>
                <w:b/>
                <w:bCs/>
                <w:color w:val="0000FF"/>
                <w:sz w:val="32"/>
                <w:szCs w:val="32"/>
              </w:rPr>
              <w:t>Specific Skills</w:t>
            </w:r>
          </w:p>
        </w:tc>
        <w:tc>
          <w:tcPr>
            <w:tcW w:w="2324" w:type="dxa"/>
          </w:tcPr>
          <w:p w14:paraId="332D5BA0" w14:textId="6E20D22D" w:rsidR="00A54432" w:rsidRDefault="00A54432" w:rsidP="00A54432">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ทักษะทั่วไป</w:t>
            </w:r>
          </w:p>
          <w:p w14:paraId="30A414C2" w14:textId="74CE8E13" w:rsidR="00A54432" w:rsidRPr="00A54432" w:rsidRDefault="00A54432" w:rsidP="00A54432">
            <w:pPr>
              <w:jc w:val="center"/>
              <w:rPr>
                <w:rFonts w:ascii="TH SarabunPSK" w:hAnsi="TH SarabunPSK" w:cs="TH SarabunPSK"/>
                <w:b/>
                <w:bCs/>
                <w:color w:val="0000FF"/>
                <w:sz w:val="32"/>
                <w:szCs w:val="32"/>
                <w:cs/>
              </w:rPr>
            </w:pPr>
            <w:r w:rsidRPr="00A54432">
              <w:rPr>
                <w:rFonts w:ascii="TH SarabunPSK" w:hAnsi="TH SarabunPSK" w:cs="TH SarabunPSK"/>
                <w:b/>
                <w:bCs/>
                <w:color w:val="0000FF"/>
                <w:sz w:val="32"/>
                <w:szCs w:val="32"/>
              </w:rPr>
              <w:t>Generic Skills</w:t>
            </w:r>
          </w:p>
        </w:tc>
        <w:tc>
          <w:tcPr>
            <w:tcW w:w="2324" w:type="dxa"/>
          </w:tcPr>
          <w:p w14:paraId="42307E73" w14:textId="31EFAD87" w:rsidR="00A54432" w:rsidRDefault="00A54432" w:rsidP="00A54432">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ทัศนคติ</w:t>
            </w:r>
          </w:p>
          <w:p w14:paraId="21BD2959" w14:textId="34F83AAC" w:rsidR="00A54432" w:rsidRPr="00A54432" w:rsidRDefault="00A54432" w:rsidP="00A54432">
            <w:pPr>
              <w:jc w:val="center"/>
              <w:rPr>
                <w:rFonts w:ascii="TH SarabunPSK" w:hAnsi="TH SarabunPSK" w:cs="TH SarabunPSK"/>
                <w:b/>
                <w:bCs/>
                <w:color w:val="0000FF"/>
                <w:sz w:val="32"/>
                <w:szCs w:val="32"/>
                <w:cs/>
              </w:rPr>
            </w:pPr>
            <w:r w:rsidRPr="00A54432">
              <w:rPr>
                <w:rFonts w:ascii="TH SarabunPSK" w:hAnsi="TH SarabunPSK" w:cs="TH SarabunPSK"/>
                <w:b/>
                <w:bCs/>
                <w:color w:val="0000FF"/>
                <w:sz w:val="32"/>
                <w:szCs w:val="32"/>
              </w:rPr>
              <w:t>Attitude/Affection</w:t>
            </w:r>
          </w:p>
        </w:tc>
        <w:tc>
          <w:tcPr>
            <w:tcW w:w="2324" w:type="dxa"/>
          </w:tcPr>
          <w:p w14:paraId="4D1245D5" w14:textId="510DD877" w:rsidR="00A54432" w:rsidRDefault="00A54432" w:rsidP="00A54432">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รายวิชา</w:t>
            </w:r>
          </w:p>
          <w:p w14:paraId="70E8111F" w14:textId="1B363023" w:rsidR="00A54432" w:rsidRPr="00A54432" w:rsidRDefault="00A54432" w:rsidP="00A54432">
            <w:pPr>
              <w:jc w:val="center"/>
              <w:rPr>
                <w:rFonts w:ascii="TH SarabunPSK" w:hAnsi="TH SarabunPSK" w:cs="TH SarabunPSK"/>
                <w:b/>
                <w:bCs/>
                <w:color w:val="0000FF"/>
                <w:sz w:val="32"/>
                <w:szCs w:val="32"/>
                <w:cs/>
              </w:rPr>
            </w:pPr>
            <w:r w:rsidRPr="00A54432">
              <w:rPr>
                <w:rFonts w:ascii="TH SarabunPSK" w:hAnsi="TH SarabunPSK" w:cs="TH SarabunPSK"/>
                <w:b/>
                <w:bCs/>
                <w:color w:val="0000FF"/>
                <w:sz w:val="32"/>
                <w:szCs w:val="32"/>
              </w:rPr>
              <w:t>Course</w:t>
            </w:r>
          </w:p>
        </w:tc>
      </w:tr>
      <w:tr w:rsidR="00A54432" w14:paraId="4E90BC03" w14:textId="77777777" w:rsidTr="001273D1">
        <w:tc>
          <w:tcPr>
            <w:tcW w:w="2324" w:type="dxa"/>
          </w:tcPr>
          <w:p w14:paraId="4AD6EB34" w14:textId="77777777" w:rsidR="00A54432" w:rsidRDefault="00A54432" w:rsidP="00A54432">
            <w:pPr>
              <w:rPr>
                <w:rFonts w:ascii="TH SarabunPSK" w:hAnsi="TH SarabunPSK" w:cs="TH SarabunPSK"/>
                <w:color w:val="0000FF"/>
                <w:sz w:val="36"/>
                <w:szCs w:val="36"/>
              </w:rPr>
            </w:pPr>
            <w:r w:rsidRPr="00A54432">
              <w:rPr>
                <w:rFonts w:ascii="TH SarabunPSK" w:hAnsi="TH SarabunPSK" w:cs="TH SarabunPSK"/>
                <w:color w:val="0000FF"/>
                <w:sz w:val="32"/>
                <w:szCs w:val="32"/>
              </w:rPr>
              <w:t>PLO1</w:t>
            </w:r>
          </w:p>
          <w:p w14:paraId="445AD8D2" w14:textId="77777777" w:rsidR="00F17DBC" w:rsidRDefault="00F17DBC" w:rsidP="00A54432">
            <w:pPr>
              <w:rPr>
                <w:rFonts w:ascii="TH SarabunPSK" w:hAnsi="TH SarabunPSK" w:cs="TH SarabunPSK"/>
                <w:color w:val="0000FF"/>
                <w:sz w:val="36"/>
                <w:szCs w:val="36"/>
              </w:rPr>
            </w:pPr>
          </w:p>
          <w:p w14:paraId="38A85253" w14:textId="1FDA6FDE" w:rsidR="00F17DBC" w:rsidRPr="00A54432" w:rsidRDefault="00F17DBC" w:rsidP="00A54432">
            <w:pPr>
              <w:rPr>
                <w:rFonts w:ascii="TH SarabunPSK" w:hAnsi="TH SarabunPSK" w:cs="TH SarabunPSK"/>
                <w:color w:val="0000FF"/>
                <w:sz w:val="36"/>
                <w:szCs w:val="36"/>
              </w:rPr>
            </w:pPr>
          </w:p>
        </w:tc>
        <w:tc>
          <w:tcPr>
            <w:tcW w:w="2324" w:type="dxa"/>
          </w:tcPr>
          <w:p w14:paraId="2C6B1A83" w14:textId="77777777" w:rsidR="00A54432" w:rsidRDefault="00A54432" w:rsidP="00A54432">
            <w:pPr>
              <w:rPr>
                <w:rFonts w:ascii="TH SarabunPSK" w:hAnsi="TH SarabunPSK" w:cs="TH SarabunPSK"/>
                <w:b/>
                <w:bCs/>
                <w:color w:val="0000FF"/>
                <w:sz w:val="36"/>
                <w:szCs w:val="36"/>
              </w:rPr>
            </w:pPr>
          </w:p>
        </w:tc>
        <w:tc>
          <w:tcPr>
            <w:tcW w:w="2324" w:type="dxa"/>
          </w:tcPr>
          <w:p w14:paraId="23E4DDB2" w14:textId="77777777" w:rsidR="00A54432" w:rsidRDefault="00A54432" w:rsidP="00A54432">
            <w:pPr>
              <w:rPr>
                <w:rFonts w:ascii="TH SarabunPSK" w:hAnsi="TH SarabunPSK" w:cs="TH SarabunPSK"/>
                <w:b/>
                <w:bCs/>
                <w:color w:val="0000FF"/>
                <w:sz w:val="36"/>
                <w:szCs w:val="36"/>
              </w:rPr>
            </w:pPr>
          </w:p>
        </w:tc>
        <w:tc>
          <w:tcPr>
            <w:tcW w:w="2324" w:type="dxa"/>
          </w:tcPr>
          <w:p w14:paraId="1E19C1CB" w14:textId="77777777" w:rsidR="00A54432" w:rsidRDefault="00A54432" w:rsidP="00A54432">
            <w:pPr>
              <w:rPr>
                <w:rFonts w:ascii="TH SarabunPSK" w:hAnsi="TH SarabunPSK" w:cs="TH SarabunPSK"/>
                <w:b/>
                <w:bCs/>
                <w:color w:val="0000FF"/>
                <w:sz w:val="36"/>
                <w:szCs w:val="36"/>
              </w:rPr>
            </w:pPr>
          </w:p>
        </w:tc>
        <w:tc>
          <w:tcPr>
            <w:tcW w:w="2324" w:type="dxa"/>
          </w:tcPr>
          <w:p w14:paraId="5D2C5133" w14:textId="77777777" w:rsidR="00A54432" w:rsidRDefault="00A54432" w:rsidP="00A54432">
            <w:pPr>
              <w:rPr>
                <w:rFonts w:ascii="TH SarabunPSK" w:hAnsi="TH SarabunPSK" w:cs="TH SarabunPSK"/>
                <w:b/>
                <w:bCs/>
                <w:color w:val="0000FF"/>
                <w:sz w:val="36"/>
                <w:szCs w:val="36"/>
              </w:rPr>
            </w:pPr>
          </w:p>
        </w:tc>
        <w:tc>
          <w:tcPr>
            <w:tcW w:w="2324" w:type="dxa"/>
          </w:tcPr>
          <w:p w14:paraId="0834042C" w14:textId="77777777" w:rsidR="00A54432" w:rsidRDefault="00A54432" w:rsidP="00A54432">
            <w:pPr>
              <w:rPr>
                <w:rFonts w:ascii="TH SarabunPSK" w:hAnsi="TH SarabunPSK" w:cs="TH SarabunPSK"/>
                <w:b/>
                <w:bCs/>
                <w:color w:val="0000FF"/>
                <w:sz w:val="36"/>
                <w:szCs w:val="36"/>
              </w:rPr>
            </w:pPr>
          </w:p>
        </w:tc>
      </w:tr>
      <w:tr w:rsidR="00A54432" w:rsidRPr="00A54432" w14:paraId="2CE2F379" w14:textId="77777777" w:rsidTr="001273D1">
        <w:tc>
          <w:tcPr>
            <w:tcW w:w="2324" w:type="dxa"/>
          </w:tcPr>
          <w:p w14:paraId="722A66AA" w14:textId="77777777" w:rsidR="00A54432" w:rsidRPr="00A54432" w:rsidRDefault="00A54432" w:rsidP="00A54432">
            <w:pPr>
              <w:rPr>
                <w:rFonts w:ascii="TH SarabunPSK" w:hAnsi="TH SarabunPSK" w:cs="TH SarabunPSK"/>
                <w:b/>
                <w:bCs/>
                <w:color w:val="0000FF"/>
                <w:sz w:val="32"/>
                <w:szCs w:val="32"/>
              </w:rPr>
            </w:pPr>
          </w:p>
        </w:tc>
        <w:tc>
          <w:tcPr>
            <w:tcW w:w="2324" w:type="dxa"/>
          </w:tcPr>
          <w:p w14:paraId="5FB17C6B" w14:textId="77777777" w:rsidR="00A54432" w:rsidRPr="00A54432" w:rsidRDefault="00A54432" w:rsidP="00A54432">
            <w:pPr>
              <w:rPr>
                <w:rFonts w:ascii="TH SarabunPSK" w:hAnsi="TH SarabunPSK" w:cs="TH SarabunPSK"/>
                <w:b/>
                <w:bCs/>
                <w:color w:val="0000FF"/>
                <w:sz w:val="32"/>
                <w:szCs w:val="32"/>
              </w:rPr>
            </w:pPr>
          </w:p>
        </w:tc>
        <w:tc>
          <w:tcPr>
            <w:tcW w:w="2324" w:type="dxa"/>
          </w:tcPr>
          <w:p w14:paraId="36FF0E08" w14:textId="77777777" w:rsidR="00A54432" w:rsidRPr="00A54432" w:rsidRDefault="00A54432" w:rsidP="00A54432">
            <w:pPr>
              <w:rPr>
                <w:rFonts w:ascii="TH SarabunPSK" w:hAnsi="TH SarabunPSK" w:cs="TH SarabunPSK"/>
                <w:b/>
                <w:bCs/>
                <w:color w:val="0000FF"/>
                <w:sz w:val="32"/>
                <w:szCs w:val="32"/>
              </w:rPr>
            </w:pPr>
          </w:p>
        </w:tc>
        <w:tc>
          <w:tcPr>
            <w:tcW w:w="2324" w:type="dxa"/>
          </w:tcPr>
          <w:p w14:paraId="71CA17BA" w14:textId="77777777" w:rsidR="00A54432" w:rsidRPr="00A54432" w:rsidRDefault="00A54432" w:rsidP="00A54432">
            <w:pPr>
              <w:rPr>
                <w:rFonts w:ascii="TH SarabunPSK" w:hAnsi="TH SarabunPSK" w:cs="TH SarabunPSK"/>
                <w:b/>
                <w:bCs/>
                <w:color w:val="0000FF"/>
                <w:sz w:val="32"/>
                <w:szCs w:val="32"/>
              </w:rPr>
            </w:pPr>
          </w:p>
        </w:tc>
        <w:tc>
          <w:tcPr>
            <w:tcW w:w="2324" w:type="dxa"/>
          </w:tcPr>
          <w:p w14:paraId="70FD3E11" w14:textId="77777777" w:rsidR="00A54432" w:rsidRPr="00A54432" w:rsidRDefault="00A54432" w:rsidP="00A54432">
            <w:pPr>
              <w:rPr>
                <w:rFonts w:ascii="TH SarabunPSK" w:hAnsi="TH SarabunPSK" w:cs="TH SarabunPSK"/>
                <w:b/>
                <w:bCs/>
                <w:color w:val="0000FF"/>
                <w:sz w:val="32"/>
                <w:szCs w:val="32"/>
              </w:rPr>
            </w:pPr>
          </w:p>
        </w:tc>
        <w:tc>
          <w:tcPr>
            <w:tcW w:w="2324" w:type="dxa"/>
          </w:tcPr>
          <w:p w14:paraId="3E4309FD" w14:textId="77777777" w:rsidR="00A54432" w:rsidRPr="00A54432" w:rsidRDefault="00A54432" w:rsidP="00A54432">
            <w:pPr>
              <w:rPr>
                <w:rFonts w:ascii="TH SarabunPSK" w:hAnsi="TH SarabunPSK" w:cs="TH SarabunPSK"/>
                <w:b/>
                <w:bCs/>
                <w:color w:val="0000FF"/>
                <w:sz w:val="32"/>
                <w:szCs w:val="32"/>
              </w:rPr>
            </w:pPr>
          </w:p>
        </w:tc>
      </w:tr>
    </w:tbl>
    <w:p w14:paraId="1D60D3DC" w14:textId="77777777" w:rsidR="001273D1" w:rsidRDefault="001273D1" w:rsidP="001273D1">
      <w:pPr>
        <w:rPr>
          <w:rFonts w:ascii="TH SarabunPSK" w:hAnsi="TH SarabunPSK" w:cs="TH SarabunPSK"/>
          <w:b/>
          <w:bCs/>
          <w:color w:val="0000FF"/>
          <w:sz w:val="36"/>
          <w:szCs w:val="36"/>
        </w:rPr>
      </w:pPr>
    </w:p>
    <w:p w14:paraId="009A5C08" w14:textId="66692BD1" w:rsidR="00F17DBC" w:rsidRDefault="00F17DBC" w:rsidP="00F17DBC">
      <w:pPr>
        <w:ind w:firstLine="907"/>
        <w:rPr>
          <w:rFonts w:ascii="TH SarabunPSK" w:hAnsi="TH SarabunPSK" w:cs="TH SarabunPSK"/>
          <w:b/>
          <w:bCs/>
          <w:color w:val="0000FF"/>
          <w:sz w:val="32"/>
          <w:szCs w:val="32"/>
        </w:rPr>
      </w:pPr>
      <w:r>
        <w:rPr>
          <w:rFonts w:ascii="TH SarabunPSK" w:hAnsi="TH SarabunPSK" w:cs="TH SarabunPSK"/>
          <w:b/>
          <w:bCs/>
          <w:color w:val="0000FF"/>
          <w:sz w:val="32"/>
          <w:szCs w:val="32"/>
        </w:rPr>
        <w:t>PLO2 ……………………………………………………………………………………………………………………………</w:t>
      </w:r>
      <w:proofErr w:type="gramStart"/>
      <w:r>
        <w:rPr>
          <w:rFonts w:ascii="TH SarabunPSK" w:hAnsi="TH SarabunPSK" w:cs="TH SarabunPSK"/>
          <w:b/>
          <w:bCs/>
          <w:color w:val="0000FF"/>
          <w:sz w:val="32"/>
          <w:szCs w:val="32"/>
        </w:rPr>
        <w:t>…..</w:t>
      </w:r>
      <w:proofErr w:type="gramEnd"/>
    </w:p>
    <w:tbl>
      <w:tblPr>
        <w:tblStyle w:val="TableGrid"/>
        <w:tblW w:w="0" w:type="auto"/>
        <w:tblLook w:val="04A0" w:firstRow="1" w:lastRow="0" w:firstColumn="1" w:lastColumn="0" w:noHBand="0" w:noVBand="1"/>
      </w:tblPr>
      <w:tblGrid>
        <w:gridCol w:w="2324"/>
        <w:gridCol w:w="2324"/>
        <w:gridCol w:w="2324"/>
        <w:gridCol w:w="2324"/>
        <w:gridCol w:w="2324"/>
        <w:gridCol w:w="2324"/>
      </w:tblGrid>
      <w:tr w:rsidR="00F17DBC" w:rsidRPr="00A54432" w14:paraId="52A63D73" w14:textId="77777777" w:rsidTr="0056408D">
        <w:tc>
          <w:tcPr>
            <w:tcW w:w="2324" w:type="dxa"/>
          </w:tcPr>
          <w:p w14:paraId="3CC949B1" w14:textId="77777777" w:rsidR="00F17DBC" w:rsidRPr="00A54432" w:rsidRDefault="00F17DBC" w:rsidP="0056408D">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ผลลัพธ์</w:t>
            </w:r>
            <w:r>
              <w:rPr>
                <w:rFonts w:ascii="TH SarabunPSK" w:hAnsi="TH SarabunPSK" w:cs="TH SarabunPSK" w:hint="cs"/>
                <w:b/>
                <w:bCs/>
                <w:color w:val="0000FF"/>
                <w:sz w:val="32"/>
                <w:szCs w:val="32"/>
                <w:cs/>
              </w:rPr>
              <w:t>การเรียนรู้ของหลักสูตร</w:t>
            </w:r>
            <w:r>
              <w:rPr>
                <w:rFonts w:ascii="TH SarabunPSK" w:hAnsi="TH SarabunPSK" w:cs="TH SarabunPSK"/>
                <w:b/>
                <w:bCs/>
                <w:color w:val="0000FF"/>
                <w:sz w:val="32"/>
                <w:szCs w:val="32"/>
              </w:rPr>
              <w:t xml:space="preserve"> PLOs</w:t>
            </w:r>
          </w:p>
        </w:tc>
        <w:tc>
          <w:tcPr>
            <w:tcW w:w="2324" w:type="dxa"/>
          </w:tcPr>
          <w:p w14:paraId="111CDA48" w14:textId="77777777" w:rsidR="00F17DBC" w:rsidRDefault="00F17DBC" w:rsidP="0056408D">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องค์ความรู้</w:t>
            </w:r>
          </w:p>
          <w:p w14:paraId="1AEEA5F8" w14:textId="77777777" w:rsidR="00F17DBC" w:rsidRPr="00A54432" w:rsidRDefault="00F17DBC" w:rsidP="0056408D">
            <w:pPr>
              <w:jc w:val="center"/>
              <w:rPr>
                <w:rFonts w:ascii="TH SarabunPSK" w:hAnsi="TH SarabunPSK" w:cs="TH SarabunPSK"/>
                <w:b/>
                <w:bCs/>
                <w:color w:val="0000FF"/>
                <w:sz w:val="32"/>
                <w:szCs w:val="32"/>
              </w:rPr>
            </w:pPr>
            <w:r w:rsidRPr="00A54432">
              <w:rPr>
                <w:rFonts w:ascii="TH SarabunPSK" w:hAnsi="TH SarabunPSK" w:cs="TH SarabunPSK"/>
                <w:b/>
                <w:bCs/>
                <w:color w:val="0000FF"/>
                <w:sz w:val="32"/>
                <w:szCs w:val="32"/>
              </w:rPr>
              <w:t>Knowledge</w:t>
            </w:r>
          </w:p>
        </w:tc>
        <w:tc>
          <w:tcPr>
            <w:tcW w:w="2324" w:type="dxa"/>
          </w:tcPr>
          <w:p w14:paraId="5061DC35" w14:textId="77777777" w:rsidR="00F17DBC" w:rsidRDefault="00F17DBC" w:rsidP="0056408D">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ทักษะเฉพาะ</w:t>
            </w:r>
          </w:p>
          <w:p w14:paraId="5549B12C" w14:textId="77777777" w:rsidR="00F17DBC" w:rsidRPr="00A54432" w:rsidRDefault="00F17DBC" w:rsidP="0056408D">
            <w:pPr>
              <w:jc w:val="center"/>
              <w:rPr>
                <w:rFonts w:ascii="TH SarabunPSK" w:hAnsi="TH SarabunPSK" w:cs="TH SarabunPSK"/>
                <w:b/>
                <w:bCs/>
                <w:color w:val="0000FF"/>
                <w:sz w:val="32"/>
                <w:szCs w:val="32"/>
                <w:cs/>
              </w:rPr>
            </w:pPr>
            <w:r w:rsidRPr="00A54432">
              <w:rPr>
                <w:rFonts w:ascii="TH SarabunPSK" w:hAnsi="TH SarabunPSK" w:cs="TH SarabunPSK"/>
                <w:b/>
                <w:bCs/>
                <w:color w:val="0000FF"/>
                <w:sz w:val="32"/>
                <w:szCs w:val="32"/>
              </w:rPr>
              <w:t>Specific Skills</w:t>
            </w:r>
          </w:p>
        </w:tc>
        <w:tc>
          <w:tcPr>
            <w:tcW w:w="2324" w:type="dxa"/>
          </w:tcPr>
          <w:p w14:paraId="071ECF9C" w14:textId="77777777" w:rsidR="00F17DBC" w:rsidRDefault="00F17DBC" w:rsidP="0056408D">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ทักษะทั่วไป</w:t>
            </w:r>
          </w:p>
          <w:p w14:paraId="440F595B" w14:textId="77777777" w:rsidR="00F17DBC" w:rsidRPr="00A54432" w:rsidRDefault="00F17DBC" w:rsidP="0056408D">
            <w:pPr>
              <w:jc w:val="center"/>
              <w:rPr>
                <w:rFonts w:ascii="TH SarabunPSK" w:hAnsi="TH SarabunPSK" w:cs="TH SarabunPSK"/>
                <w:b/>
                <w:bCs/>
                <w:color w:val="0000FF"/>
                <w:sz w:val="32"/>
                <w:szCs w:val="32"/>
                <w:cs/>
              </w:rPr>
            </w:pPr>
            <w:r w:rsidRPr="00A54432">
              <w:rPr>
                <w:rFonts w:ascii="TH SarabunPSK" w:hAnsi="TH SarabunPSK" w:cs="TH SarabunPSK"/>
                <w:b/>
                <w:bCs/>
                <w:color w:val="0000FF"/>
                <w:sz w:val="32"/>
                <w:szCs w:val="32"/>
              </w:rPr>
              <w:t>Generic Skills</w:t>
            </w:r>
          </w:p>
        </w:tc>
        <w:tc>
          <w:tcPr>
            <w:tcW w:w="2324" w:type="dxa"/>
          </w:tcPr>
          <w:p w14:paraId="1BE3CF0E" w14:textId="77777777" w:rsidR="00F17DBC" w:rsidRDefault="00F17DBC" w:rsidP="0056408D">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ทัศนคติ</w:t>
            </w:r>
          </w:p>
          <w:p w14:paraId="0D8AFB25" w14:textId="77777777" w:rsidR="00F17DBC" w:rsidRPr="00A54432" w:rsidRDefault="00F17DBC" w:rsidP="0056408D">
            <w:pPr>
              <w:jc w:val="center"/>
              <w:rPr>
                <w:rFonts w:ascii="TH SarabunPSK" w:hAnsi="TH SarabunPSK" w:cs="TH SarabunPSK"/>
                <w:b/>
                <w:bCs/>
                <w:color w:val="0000FF"/>
                <w:sz w:val="32"/>
                <w:szCs w:val="32"/>
                <w:cs/>
              </w:rPr>
            </w:pPr>
            <w:r w:rsidRPr="00A54432">
              <w:rPr>
                <w:rFonts w:ascii="TH SarabunPSK" w:hAnsi="TH SarabunPSK" w:cs="TH SarabunPSK"/>
                <w:b/>
                <w:bCs/>
                <w:color w:val="0000FF"/>
                <w:sz w:val="32"/>
                <w:szCs w:val="32"/>
              </w:rPr>
              <w:t>Attitude/Affection</w:t>
            </w:r>
          </w:p>
        </w:tc>
        <w:tc>
          <w:tcPr>
            <w:tcW w:w="2324" w:type="dxa"/>
          </w:tcPr>
          <w:p w14:paraId="27D1709E" w14:textId="77777777" w:rsidR="00F17DBC" w:rsidRDefault="00F17DBC" w:rsidP="0056408D">
            <w:pPr>
              <w:jc w:val="center"/>
              <w:rPr>
                <w:rFonts w:ascii="TH SarabunPSK" w:hAnsi="TH SarabunPSK" w:cs="TH SarabunPSK"/>
                <w:b/>
                <w:bCs/>
                <w:color w:val="0000FF"/>
                <w:sz w:val="32"/>
                <w:szCs w:val="32"/>
              </w:rPr>
            </w:pPr>
            <w:r w:rsidRPr="00A54432">
              <w:rPr>
                <w:rFonts w:ascii="TH SarabunPSK" w:hAnsi="TH SarabunPSK" w:cs="TH SarabunPSK" w:hint="cs"/>
                <w:b/>
                <w:bCs/>
                <w:color w:val="0000FF"/>
                <w:sz w:val="32"/>
                <w:szCs w:val="32"/>
                <w:cs/>
              </w:rPr>
              <w:t>รายวิชา</w:t>
            </w:r>
          </w:p>
          <w:p w14:paraId="28DA1D64" w14:textId="77777777" w:rsidR="00F17DBC" w:rsidRPr="00A54432" w:rsidRDefault="00F17DBC" w:rsidP="0056408D">
            <w:pPr>
              <w:jc w:val="center"/>
              <w:rPr>
                <w:rFonts w:ascii="TH SarabunPSK" w:hAnsi="TH SarabunPSK" w:cs="TH SarabunPSK"/>
                <w:b/>
                <w:bCs/>
                <w:color w:val="0000FF"/>
                <w:sz w:val="32"/>
                <w:szCs w:val="32"/>
                <w:cs/>
              </w:rPr>
            </w:pPr>
            <w:r w:rsidRPr="00A54432">
              <w:rPr>
                <w:rFonts w:ascii="TH SarabunPSK" w:hAnsi="TH SarabunPSK" w:cs="TH SarabunPSK"/>
                <w:b/>
                <w:bCs/>
                <w:color w:val="0000FF"/>
                <w:sz w:val="32"/>
                <w:szCs w:val="32"/>
              </w:rPr>
              <w:t>Course</w:t>
            </w:r>
          </w:p>
        </w:tc>
      </w:tr>
      <w:tr w:rsidR="00F17DBC" w14:paraId="5397E6D0" w14:textId="77777777" w:rsidTr="0056408D">
        <w:tc>
          <w:tcPr>
            <w:tcW w:w="2324" w:type="dxa"/>
          </w:tcPr>
          <w:p w14:paraId="4E90407D" w14:textId="0E797FAF" w:rsidR="00F17DBC" w:rsidRDefault="00F17DBC" w:rsidP="0056408D">
            <w:pPr>
              <w:rPr>
                <w:rFonts w:ascii="TH SarabunPSK" w:hAnsi="TH SarabunPSK" w:cs="TH SarabunPSK"/>
                <w:color w:val="0000FF"/>
                <w:sz w:val="36"/>
                <w:szCs w:val="36"/>
              </w:rPr>
            </w:pPr>
            <w:r w:rsidRPr="00A54432">
              <w:rPr>
                <w:rFonts w:ascii="TH SarabunPSK" w:hAnsi="TH SarabunPSK" w:cs="TH SarabunPSK"/>
                <w:color w:val="0000FF"/>
                <w:sz w:val="32"/>
                <w:szCs w:val="32"/>
              </w:rPr>
              <w:t>PLO</w:t>
            </w:r>
            <w:r>
              <w:rPr>
                <w:rFonts w:ascii="TH SarabunPSK" w:hAnsi="TH SarabunPSK" w:cs="TH SarabunPSK"/>
                <w:color w:val="0000FF"/>
                <w:sz w:val="32"/>
                <w:szCs w:val="32"/>
              </w:rPr>
              <w:t>2</w:t>
            </w:r>
          </w:p>
          <w:p w14:paraId="0F06E1D7" w14:textId="77777777" w:rsidR="00F17DBC" w:rsidRDefault="00F17DBC" w:rsidP="0056408D">
            <w:pPr>
              <w:rPr>
                <w:rFonts w:ascii="TH SarabunPSK" w:hAnsi="TH SarabunPSK" w:cs="TH SarabunPSK"/>
                <w:color w:val="0000FF"/>
                <w:sz w:val="36"/>
                <w:szCs w:val="36"/>
              </w:rPr>
            </w:pPr>
          </w:p>
          <w:p w14:paraId="1612B433" w14:textId="77777777" w:rsidR="00F17DBC" w:rsidRPr="00A54432" w:rsidRDefault="00F17DBC" w:rsidP="0056408D">
            <w:pPr>
              <w:rPr>
                <w:rFonts w:ascii="TH SarabunPSK" w:hAnsi="TH SarabunPSK" w:cs="TH SarabunPSK"/>
                <w:color w:val="0000FF"/>
                <w:sz w:val="36"/>
                <w:szCs w:val="36"/>
              </w:rPr>
            </w:pPr>
          </w:p>
        </w:tc>
        <w:tc>
          <w:tcPr>
            <w:tcW w:w="2324" w:type="dxa"/>
          </w:tcPr>
          <w:p w14:paraId="6697B9C1" w14:textId="77777777" w:rsidR="00F17DBC" w:rsidRDefault="00F17DBC" w:rsidP="0056408D">
            <w:pPr>
              <w:rPr>
                <w:rFonts w:ascii="TH SarabunPSK" w:hAnsi="TH SarabunPSK" w:cs="TH SarabunPSK"/>
                <w:b/>
                <w:bCs/>
                <w:color w:val="0000FF"/>
                <w:sz w:val="36"/>
                <w:szCs w:val="36"/>
              </w:rPr>
            </w:pPr>
          </w:p>
        </w:tc>
        <w:tc>
          <w:tcPr>
            <w:tcW w:w="2324" w:type="dxa"/>
          </w:tcPr>
          <w:p w14:paraId="65BE07EA" w14:textId="77777777" w:rsidR="00F17DBC" w:rsidRDefault="00F17DBC" w:rsidP="0056408D">
            <w:pPr>
              <w:rPr>
                <w:rFonts w:ascii="TH SarabunPSK" w:hAnsi="TH SarabunPSK" w:cs="TH SarabunPSK"/>
                <w:b/>
                <w:bCs/>
                <w:color w:val="0000FF"/>
                <w:sz w:val="36"/>
                <w:szCs w:val="36"/>
              </w:rPr>
            </w:pPr>
          </w:p>
        </w:tc>
        <w:tc>
          <w:tcPr>
            <w:tcW w:w="2324" w:type="dxa"/>
          </w:tcPr>
          <w:p w14:paraId="46427DF0" w14:textId="77777777" w:rsidR="00F17DBC" w:rsidRDefault="00F17DBC" w:rsidP="0056408D">
            <w:pPr>
              <w:rPr>
                <w:rFonts w:ascii="TH SarabunPSK" w:hAnsi="TH SarabunPSK" w:cs="TH SarabunPSK"/>
                <w:b/>
                <w:bCs/>
                <w:color w:val="0000FF"/>
                <w:sz w:val="36"/>
                <w:szCs w:val="36"/>
              </w:rPr>
            </w:pPr>
          </w:p>
        </w:tc>
        <w:tc>
          <w:tcPr>
            <w:tcW w:w="2324" w:type="dxa"/>
          </w:tcPr>
          <w:p w14:paraId="7FE64988" w14:textId="77777777" w:rsidR="00F17DBC" w:rsidRDefault="00F17DBC" w:rsidP="0056408D">
            <w:pPr>
              <w:rPr>
                <w:rFonts w:ascii="TH SarabunPSK" w:hAnsi="TH SarabunPSK" w:cs="TH SarabunPSK"/>
                <w:b/>
                <w:bCs/>
                <w:color w:val="0000FF"/>
                <w:sz w:val="36"/>
                <w:szCs w:val="36"/>
              </w:rPr>
            </w:pPr>
          </w:p>
        </w:tc>
        <w:tc>
          <w:tcPr>
            <w:tcW w:w="2324" w:type="dxa"/>
          </w:tcPr>
          <w:p w14:paraId="409FF572" w14:textId="77777777" w:rsidR="00F17DBC" w:rsidRDefault="00F17DBC" w:rsidP="0056408D">
            <w:pPr>
              <w:rPr>
                <w:rFonts w:ascii="TH SarabunPSK" w:hAnsi="TH SarabunPSK" w:cs="TH SarabunPSK"/>
                <w:b/>
                <w:bCs/>
                <w:color w:val="0000FF"/>
                <w:sz w:val="36"/>
                <w:szCs w:val="36"/>
              </w:rPr>
            </w:pPr>
          </w:p>
        </w:tc>
      </w:tr>
      <w:tr w:rsidR="00F17DBC" w:rsidRPr="00A54432" w14:paraId="3053D56E" w14:textId="77777777" w:rsidTr="0056408D">
        <w:tc>
          <w:tcPr>
            <w:tcW w:w="2324" w:type="dxa"/>
          </w:tcPr>
          <w:p w14:paraId="057E8F96" w14:textId="77777777" w:rsidR="00F17DBC" w:rsidRPr="00A54432" w:rsidRDefault="00F17DBC" w:rsidP="0056408D">
            <w:pPr>
              <w:rPr>
                <w:rFonts w:ascii="TH SarabunPSK" w:hAnsi="TH SarabunPSK" w:cs="TH SarabunPSK"/>
                <w:b/>
                <w:bCs/>
                <w:color w:val="0000FF"/>
                <w:sz w:val="32"/>
                <w:szCs w:val="32"/>
              </w:rPr>
            </w:pPr>
          </w:p>
        </w:tc>
        <w:tc>
          <w:tcPr>
            <w:tcW w:w="2324" w:type="dxa"/>
          </w:tcPr>
          <w:p w14:paraId="63570EAF" w14:textId="77777777" w:rsidR="00F17DBC" w:rsidRPr="00A54432" w:rsidRDefault="00F17DBC" w:rsidP="0056408D">
            <w:pPr>
              <w:rPr>
                <w:rFonts w:ascii="TH SarabunPSK" w:hAnsi="TH SarabunPSK" w:cs="TH SarabunPSK"/>
                <w:b/>
                <w:bCs/>
                <w:color w:val="0000FF"/>
                <w:sz w:val="32"/>
                <w:szCs w:val="32"/>
              </w:rPr>
            </w:pPr>
          </w:p>
        </w:tc>
        <w:tc>
          <w:tcPr>
            <w:tcW w:w="2324" w:type="dxa"/>
          </w:tcPr>
          <w:p w14:paraId="1DDB3B53" w14:textId="77777777" w:rsidR="00F17DBC" w:rsidRPr="00A54432" w:rsidRDefault="00F17DBC" w:rsidP="0056408D">
            <w:pPr>
              <w:rPr>
                <w:rFonts w:ascii="TH SarabunPSK" w:hAnsi="TH SarabunPSK" w:cs="TH SarabunPSK"/>
                <w:b/>
                <w:bCs/>
                <w:color w:val="0000FF"/>
                <w:sz w:val="32"/>
                <w:szCs w:val="32"/>
              </w:rPr>
            </w:pPr>
          </w:p>
        </w:tc>
        <w:tc>
          <w:tcPr>
            <w:tcW w:w="2324" w:type="dxa"/>
          </w:tcPr>
          <w:p w14:paraId="7E7F9A44" w14:textId="77777777" w:rsidR="00F17DBC" w:rsidRPr="00A54432" w:rsidRDefault="00F17DBC" w:rsidP="0056408D">
            <w:pPr>
              <w:rPr>
                <w:rFonts w:ascii="TH SarabunPSK" w:hAnsi="TH SarabunPSK" w:cs="TH SarabunPSK"/>
                <w:b/>
                <w:bCs/>
                <w:color w:val="0000FF"/>
                <w:sz w:val="32"/>
                <w:szCs w:val="32"/>
              </w:rPr>
            </w:pPr>
          </w:p>
        </w:tc>
        <w:tc>
          <w:tcPr>
            <w:tcW w:w="2324" w:type="dxa"/>
          </w:tcPr>
          <w:p w14:paraId="004E2EF9" w14:textId="77777777" w:rsidR="00F17DBC" w:rsidRPr="00A54432" w:rsidRDefault="00F17DBC" w:rsidP="0056408D">
            <w:pPr>
              <w:rPr>
                <w:rFonts w:ascii="TH SarabunPSK" w:hAnsi="TH SarabunPSK" w:cs="TH SarabunPSK"/>
                <w:b/>
                <w:bCs/>
                <w:color w:val="0000FF"/>
                <w:sz w:val="32"/>
                <w:szCs w:val="32"/>
              </w:rPr>
            </w:pPr>
          </w:p>
        </w:tc>
        <w:tc>
          <w:tcPr>
            <w:tcW w:w="2324" w:type="dxa"/>
          </w:tcPr>
          <w:p w14:paraId="526CBB21" w14:textId="77777777" w:rsidR="00F17DBC" w:rsidRPr="00A54432" w:rsidRDefault="00F17DBC" w:rsidP="0056408D">
            <w:pPr>
              <w:rPr>
                <w:rFonts w:ascii="TH SarabunPSK" w:hAnsi="TH SarabunPSK" w:cs="TH SarabunPSK"/>
                <w:b/>
                <w:bCs/>
                <w:color w:val="0000FF"/>
                <w:sz w:val="32"/>
                <w:szCs w:val="32"/>
              </w:rPr>
            </w:pPr>
          </w:p>
        </w:tc>
      </w:tr>
    </w:tbl>
    <w:p w14:paraId="5FDB7167" w14:textId="77777777" w:rsidR="00F17DBC" w:rsidRDefault="00F17DBC" w:rsidP="001273D1">
      <w:pPr>
        <w:rPr>
          <w:rFonts w:ascii="TH SarabunPSK" w:hAnsi="TH SarabunPSK" w:cs="TH SarabunPSK"/>
          <w:b/>
          <w:bCs/>
          <w:color w:val="0000FF"/>
          <w:sz w:val="36"/>
          <w:szCs w:val="36"/>
        </w:rPr>
      </w:pPr>
    </w:p>
    <w:p w14:paraId="6C7905FD" w14:textId="77777777" w:rsidR="001273D1" w:rsidRDefault="001273D1" w:rsidP="00EE63E2">
      <w:pPr>
        <w:tabs>
          <w:tab w:val="left" w:pos="2520"/>
        </w:tabs>
        <w:jc w:val="center"/>
        <w:rPr>
          <w:rFonts w:ascii="TH SarabunPSK" w:hAnsi="TH SarabunPSK" w:cs="TH SarabunPSK"/>
          <w:b/>
          <w:bCs/>
          <w:sz w:val="36"/>
          <w:szCs w:val="36"/>
        </w:rPr>
      </w:pPr>
    </w:p>
    <w:p w14:paraId="489AC986" w14:textId="16A8355C" w:rsidR="0064309C" w:rsidRDefault="0064309C">
      <w:pPr>
        <w:rPr>
          <w:rFonts w:ascii="TH SarabunPSK" w:hAnsi="TH SarabunPSK" w:cs="TH SarabunPSK"/>
          <w:b/>
          <w:bCs/>
          <w:sz w:val="36"/>
          <w:szCs w:val="36"/>
        </w:rPr>
      </w:pPr>
      <w:r>
        <w:rPr>
          <w:rFonts w:ascii="TH SarabunPSK" w:hAnsi="TH SarabunPSK" w:cs="TH SarabunPSK"/>
          <w:b/>
          <w:bCs/>
          <w:sz w:val="36"/>
          <w:szCs w:val="36"/>
        </w:rPr>
        <w:br w:type="page"/>
      </w:r>
    </w:p>
    <w:p w14:paraId="4E13C218" w14:textId="77777777" w:rsidR="0064309C" w:rsidRDefault="0064309C" w:rsidP="00EE63E2">
      <w:pPr>
        <w:tabs>
          <w:tab w:val="left" w:pos="2520"/>
        </w:tabs>
        <w:jc w:val="center"/>
        <w:rPr>
          <w:rFonts w:ascii="TH SarabunPSK" w:hAnsi="TH SarabunPSK" w:cs="TH SarabunPSK"/>
          <w:b/>
          <w:bCs/>
          <w:sz w:val="36"/>
          <w:szCs w:val="36"/>
        </w:rPr>
      </w:pPr>
    </w:p>
    <w:p w14:paraId="7531EB20" w14:textId="77777777" w:rsidR="0064309C" w:rsidRDefault="0064309C" w:rsidP="0064309C">
      <w:pPr>
        <w:ind w:firstLine="907"/>
        <w:jc w:val="center"/>
        <w:rPr>
          <w:rFonts w:ascii="TH SarabunPSK" w:hAnsi="TH SarabunPSK" w:cs="TH SarabunPSK"/>
          <w:b/>
          <w:bCs/>
          <w:color w:val="0000FF"/>
          <w:sz w:val="32"/>
          <w:szCs w:val="32"/>
        </w:rPr>
      </w:pPr>
      <w:r w:rsidRPr="001273D1">
        <w:rPr>
          <w:rFonts w:ascii="TH SarabunPSK" w:hAnsi="TH SarabunPSK" w:cs="TH SarabunPSK" w:hint="cs"/>
          <w:b/>
          <w:bCs/>
          <w:color w:val="0000FF"/>
          <w:sz w:val="32"/>
          <w:szCs w:val="32"/>
          <w:cs/>
        </w:rPr>
        <w:t>ตารา</w:t>
      </w:r>
      <w:r>
        <w:rPr>
          <w:rFonts w:ascii="TH SarabunPSK" w:hAnsi="TH SarabunPSK" w:cs="TH SarabunPSK" w:hint="cs"/>
          <w:b/>
          <w:bCs/>
          <w:color w:val="0000FF"/>
          <w:sz w:val="32"/>
          <w:szCs w:val="32"/>
          <w:cs/>
        </w:rPr>
        <w:t>งแสดงความสัมพันธ์ระหว่างความจำเป็น/ความต้องการของผู้มีส่วนได้ส่วนเสียและผลลัพธ์การเรียนรู้ของหลักสูตร</w:t>
      </w:r>
    </w:p>
    <w:p w14:paraId="1716157A" w14:textId="44E98D79" w:rsidR="0064309C" w:rsidRDefault="0064309C" w:rsidP="0064309C">
      <w:pPr>
        <w:ind w:firstLine="907"/>
        <w:rPr>
          <w:rFonts w:ascii="TH SarabunPSK" w:hAnsi="TH SarabunPSK" w:cs="TH SarabunPSK"/>
          <w:b/>
          <w:bCs/>
          <w:color w:val="0000FF"/>
          <w:sz w:val="32"/>
          <w:szCs w:val="32"/>
        </w:rPr>
      </w:pPr>
    </w:p>
    <w:tbl>
      <w:tblPr>
        <w:tblStyle w:val="TableGrid"/>
        <w:tblW w:w="0" w:type="auto"/>
        <w:tblLook w:val="04A0" w:firstRow="1" w:lastRow="0" w:firstColumn="1" w:lastColumn="0" w:noHBand="0" w:noVBand="1"/>
      </w:tblPr>
      <w:tblGrid>
        <w:gridCol w:w="5240"/>
        <w:gridCol w:w="1243"/>
        <w:gridCol w:w="1243"/>
        <w:gridCol w:w="1244"/>
        <w:gridCol w:w="1243"/>
        <w:gridCol w:w="1244"/>
        <w:gridCol w:w="1243"/>
        <w:gridCol w:w="1244"/>
      </w:tblGrid>
      <w:tr w:rsidR="0064309C" w:rsidRPr="0064309C" w14:paraId="59AF1A05" w14:textId="41A5AA6B" w:rsidTr="0064309C">
        <w:tc>
          <w:tcPr>
            <w:tcW w:w="5240" w:type="dxa"/>
          </w:tcPr>
          <w:p w14:paraId="45429DB2" w14:textId="4E6ECC4D" w:rsidR="0064309C" w:rsidRPr="0064309C" w:rsidRDefault="0064309C" w:rsidP="0056408D">
            <w:pPr>
              <w:jc w:val="center"/>
              <w:rPr>
                <w:rFonts w:ascii="TH SarabunPSK" w:hAnsi="TH SarabunPSK" w:cs="TH SarabunPSK"/>
                <w:b/>
                <w:bCs/>
                <w:color w:val="0000FF"/>
                <w:sz w:val="32"/>
                <w:szCs w:val="32"/>
                <w:cs/>
              </w:rPr>
            </w:pPr>
            <w:r w:rsidRPr="0064309C">
              <w:rPr>
                <w:rFonts w:ascii="TH SarabunPSK" w:hAnsi="TH SarabunPSK" w:cs="TH SarabunPSK" w:hint="cs"/>
                <w:b/>
                <w:bCs/>
                <w:color w:val="0000FF"/>
                <w:sz w:val="32"/>
                <w:szCs w:val="32"/>
                <w:cs/>
              </w:rPr>
              <w:t>รวมประเด็นของผู้มีส่วนได้ส่วนเสีย</w:t>
            </w:r>
          </w:p>
        </w:tc>
        <w:tc>
          <w:tcPr>
            <w:tcW w:w="1243" w:type="dxa"/>
          </w:tcPr>
          <w:p w14:paraId="27A88E3B" w14:textId="47A55F33" w:rsidR="0064309C" w:rsidRPr="0064309C" w:rsidRDefault="0064309C" w:rsidP="0056408D">
            <w:pPr>
              <w:jc w:val="center"/>
              <w:rPr>
                <w:rFonts w:ascii="TH SarabunPSK" w:hAnsi="TH SarabunPSK" w:cs="TH SarabunPSK"/>
                <w:b/>
                <w:bCs/>
                <w:color w:val="0000FF"/>
                <w:sz w:val="32"/>
                <w:szCs w:val="32"/>
              </w:rPr>
            </w:pPr>
            <w:r>
              <w:rPr>
                <w:rFonts w:ascii="TH SarabunPSK" w:hAnsi="TH SarabunPSK" w:cs="TH SarabunPSK"/>
                <w:b/>
                <w:bCs/>
                <w:color w:val="0000FF"/>
                <w:sz w:val="32"/>
                <w:szCs w:val="32"/>
              </w:rPr>
              <w:t>PLO1</w:t>
            </w:r>
          </w:p>
        </w:tc>
        <w:tc>
          <w:tcPr>
            <w:tcW w:w="1243" w:type="dxa"/>
          </w:tcPr>
          <w:p w14:paraId="08653BBD" w14:textId="154EC547" w:rsidR="0064309C" w:rsidRPr="0064309C" w:rsidRDefault="0064309C" w:rsidP="0056408D">
            <w:pPr>
              <w:jc w:val="center"/>
              <w:rPr>
                <w:rFonts w:ascii="TH SarabunPSK" w:hAnsi="TH SarabunPSK" w:cs="TH SarabunPSK"/>
                <w:b/>
                <w:bCs/>
                <w:color w:val="0000FF"/>
                <w:sz w:val="32"/>
                <w:szCs w:val="32"/>
              </w:rPr>
            </w:pPr>
            <w:r>
              <w:rPr>
                <w:rFonts w:ascii="TH SarabunPSK" w:hAnsi="TH SarabunPSK" w:cs="TH SarabunPSK"/>
                <w:b/>
                <w:bCs/>
                <w:color w:val="0000FF"/>
                <w:sz w:val="32"/>
                <w:szCs w:val="32"/>
              </w:rPr>
              <w:t>PLO2</w:t>
            </w:r>
          </w:p>
        </w:tc>
        <w:tc>
          <w:tcPr>
            <w:tcW w:w="1244" w:type="dxa"/>
          </w:tcPr>
          <w:p w14:paraId="2EB16E05" w14:textId="461338C2" w:rsidR="0064309C" w:rsidRPr="0064309C" w:rsidRDefault="0064309C" w:rsidP="0056408D">
            <w:pPr>
              <w:jc w:val="center"/>
              <w:rPr>
                <w:rFonts w:ascii="TH SarabunPSK" w:hAnsi="TH SarabunPSK" w:cs="TH SarabunPSK"/>
                <w:b/>
                <w:bCs/>
                <w:color w:val="0000FF"/>
                <w:sz w:val="32"/>
                <w:szCs w:val="32"/>
              </w:rPr>
            </w:pPr>
            <w:r>
              <w:rPr>
                <w:rFonts w:ascii="TH SarabunPSK" w:hAnsi="TH SarabunPSK" w:cs="TH SarabunPSK"/>
                <w:b/>
                <w:bCs/>
                <w:color w:val="0000FF"/>
                <w:sz w:val="32"/>
                <w:szCs w:val="32"/>
              </w:rPr>
              <w:t>PLO3</w:t>
            </w:r>
          </w:p>
        </w:tc>
        <w:tc>
          <w:tcPr>
            <w:tcW w:w="1243" w:type="dxa"/>
          </w:tcPr>
          <w:p w14:paraId="67D67DAC" w14:textId="2DC54061" w:rsidR="0064309C" w:rsidRPr="0064309C" w:rsidRDefault="0064309C" w:rsidP="0056408D">
            <w:pPr>
              <w:jc w:val="center"/>
              <w:rPr>
                <w:rFonts w:ascii="TH SarabunPSK" w:hAnsi="TH SarabunPSK" w:cs="TH SarabunPSK"/>
                <w:b/>
                <w:bCs/>
                <w:color w:val="0000FF"/>
                <w:sz w:val="32"/>
                <w:szCs w:val="32"/>
              </w:rPr>
            </w:pPr>
            <w:r>
              <w:rPr>
                <w:rFonts w:ascii="TH SarabunPSK" w:hAnsi="TH SarabunPSK" w:cs="TH SarabunPSK"/>
                <w:b/>
                <w:bCs/>
                <w:color w:val="0000FF"/>
                <w:sz w:val="32"/>
                <w:szCs w:val="32"/>
              </w:rPr>
              <w:t>PLO4</w:t>
            </w:r>
          </w:p>
        </w:tc>
        <w:tc>
          <w:tcPr>
            <w:tcW w:w="1244" w:type="dxa"/>
          </w:tcPr>
          <w:p w14:paraId="2AA010BE" w14:textId="50F174AF" w:rsidR="0064309C" w:rsidRPr="0064309C" w:rsidRDefault="0064309C" w:rsidP="0064309C">
            <w:pPr>
              <w:jc w:val="center"/>
              <w:rPr>
                <w:rFonts w:ascii="TH SarabunPSK" w:hAnsi="TH SarabunPSK" w:cs="TH SarabunPSK"/>
                <w:b/>
                <w:bCs/>
                <w:color w:val="0000FF"/>
                <w:sz w:val="32"/>
                <w:szCs w:val="32"/>
              </w:rPr>
            </w:pPr>
            <w:r>
              <w:rPr>
                <w:rFonts w:ascii="TH SarabunPSK" w:hAnsi="TH SarabunPSK" w:cs="TH SarabunPSK"/>
                <w:b/>
                <w:bCs/>
                <w:color w:val="0000FF"/>
                <w:sz w:val="32"/>
                <w:szCs w:val="32"/>
              </w:rPr>
              <w:t>PLO5</w:t>
            </w:r>
          </w:p>
        </w:tc>
        <w:tc>
          <w:tcPr>
            <w:tcW w:w="1243" w:type="dxa"/>
          </w:tcPr>
          <w:p w14:paraId="11C453EC" w14:textId="223EBBD7" w:rsidR="0064309C" w:rsidRPr="0064309C" w:rsidRDefault="0064309C" w:rsidP="0064309C">
            <w:pPr>
              <w:jc w:val="center"/>
              <w:rPr>
                <w:rFonts w:ascii="TH SarabunPSK" w:hAnsi="TH SarabunPSK" w:cs="TH SarabunPSK"/>
                <w:b/>
                <w:bCs/>
                <w:color w:val="0000FF"/>
                <w:sz w:val="32"/>
                <w:szCs w:val="32"/>
              </w:rPr>
            </w:pPr>
            <w:r>
              <w:rPr>
                <w:rFonts w:ascii="TH SarabunPSK" w:hAnsi="TH SarabunPSK" w:cs="TH SarabunPSK"/>
                <w:b/>
                <w:bCs/>
                <w:color w:val="0000FF"/>
                <w:sz w:val="32"/>
                <w:szCs w:val="32"/>
              </w:rPr>
              <w:t>PLO6</w:t>
            </w:r>
          </w:p>
        </w:tc>
        <w:tc>
          <w:tcPr>
            <w:tcW w:w="1244" w:type="dxa"/>
          </w:tcPr>
          <w:p w14:paraId="0B879A26" w14:textId="0D49142B" w:rsidR="0064309C" w:rsidRPr="0064309C" w:rsidRDefault="0064309C" w:rsidP="0064309C">
            <w:pPr>
              <w:jc w:val="center"/>
              <w:rPr>
                <w:rFonts w:ascii="TH SarabunPSK" w:hAnsi="TH SarabunPSK" w:cs="TH SarabunPSK"/>
                <w:b/>
                <w:bCs/>
                <w:color w:val="0000FF"/>
                <w:sz w:val="32"/>
                <w:szCs w:val="32"/>
              </w:rPr>
            </w:pPr>
            <w:r>
              <w:rPr>
                <w:rFonts w:ascii="TH SarabunPSK" w:hAnsi="TH SarabunPSK" w:cs="TH SarabunPSK"/>
                <w:b/>
                <w:bCs/>
                <w:color w:val="0000FF"/>
                <w:sz w:val="32"/>
                <w:szCs w:val="32"/>
              </w:rPr>
              <w:t>…………..</w:t>
            </w:r>
          </w:p>
        </w:tc>
      </w:tr>
      <w:tr w:rsidR="0064309C" w:rsidRPr="0064309C" w14:paraId="699CF17F" w14:textId="6C315E06" w:rsidTr="0064309C">
        <w:tc>
          <w:tcPr>
            <w:tcW w:w="5240" w:type="dxa"/>
          </w:tcPr>
          <w:p w14:paraId="2D861938" w14:textId="5E8F2D53" w:rsidR="0064309C" w:rsidRPr="0064309C" w:rsidRDefault="0064309C" w:rsidP="0056408D">
            <w:pPr>
              <w:rPr>
                <w:rFonts w:ascii="TH SarabunPSK" w:hAnsi="TH SarabunPSK" w:cs="TH SarabunPSK"/>
                <w:b/>
                <w:bCs/>
                <w:color w:val="0000FF"/>
                <w:sz w:val="32"/>
                <w:szCs w:val="32"/>
              </w:rPr>
            </w:pPr>
            <w:r>
              <w:rPr>
                <w:rFonts w:ascii="TH SarabunPSK" w:hAnsi="TH SarabunPSK" w:cs="TH SarabunPSK"/>
                <w:b/>
                <w:bCs/>
                <w:color w:val="0000FF"/>
                <w:sz w:val="32"/>
                <w:szCs w:val="32"/>
              </w:rPr>
              <w:t>1.</w:t>
            </w:r>
          </w:p>
        </w:tc>
        <w:tc>
          <w:tcPr>
            <w:tcW w:w="1243" w:type="dxa"/>
          </w:tcPr>
          <w:p w14:paraId="0C82464C" w14:textId="6709EAFB" w:rsidR="0064309C" w:rsidRPr="0064309C" w:rsidRDefault="0064309C" w:rsidP="0064309C">
            <w:pPr>
              <w:jc w:val="center"/>
              <w:rPr>
                <w:rFonts w:ascii="TH SarabunPSK" w:hAnsi="TH SarabunPSK" w:cs="TH SarabunPSK"/>
                <w:color w:val="0000FF"/>
                <w:sz w:val="32"/>
                <w:szCs w:val="32"/>
              </w:rPr>
            </w:pPr>
            <w:r w:rsidRPr="0064309C">
              <w:rPr>
                <w:rFonts w:ascii="TH SarabunPSK" w:hAnsi="TH SarabunPSK" w:cs="TH SarabunPSK"/>
                <w:color w:val="0000FF"/>
                <w:sz w:val="28"/>
                <w:szCs w:val="28"/>
              </w:rPr>
              <w:sym w:font="Wingdings" w:char="F0FC"/>
            </w:r>
          </w:p>
        </w:tc>
        <w:tc>
          <w:tcPr>
            <w:tcW w:w="1243" w:type="dxa"/>
          </w:tcPr>
          <w:p w14:paraId="7CCF99FD" w14:textId="77777777" w:rsidR="0064309C" w:rsidRPr="0064309C" w:rsidRDefault="0064309C" w:rsidP="0056408D">
            <w:pPr>
              <w:rPr>
                <w:rFonts w:ascii="TH SarabunPSK" w:hAnsi="TH SarabunPSK" w:cs="TH SarabunPSK"/>
                <w:b/>
                <w:bCs/>
                <w:color w:val="0000FF"/>
                <w:sz w:val="32"/>
                <w:szCs w:val="32"/>
              </w:rPr>
            </w:pPr>
          </w:p>
        </w:tc>
        <w:tc>
          <w:tcPr>
            <w:tcW w:w="1244" w:type="dxa"/>
          </w:tcPr>
          <w:p w14:paraId="43536A95" w14:textId="77777777" w:rsidR="0064309C" w:rsidRPr="0064309C" w:rsidRDefault="0064309C" w:rsidP="0056408D">
            <w:pPr>
              <w:rPr>
                <w:rFonts w:ascii="TH SarabunPSK" w:hAnsi="TH SarabunPSK" w:cs="TH SarabunPSK"/>
                <w:b/>
                <w:bCs/>
                <w:color w:val="0000FF"/>
                <w:sz w:val="32"/>
                <w:szCs w:val="32"/>
              </w:rPr>
            </w:pPr>
          </w:p>
        </w:tc>
        <w:tc>
          <w:tcPr>
            <w:tcW w:w="1243" w:type="dxa"/>
          </w:tcPr>
          <w:p w14:paraId="722CB0B7" w14:textId="77777777" w:rsidR="0064309C" w:rsidRPr="0064309C" w:rsidRDefault="0064309C" w:rsidP="0056408D">
            <w:pPr>
              <w:rPr>
                <w:rFonts w:ascii="TH SarabunPSK" w:hAnsi="TH SarabunPSK" w:cs="TH SarabunPSK"/>
                <w:b/>
                <w:bCs/>
                <w:color w:val="0000FF"/>
                <w:sz w:val="32"/>
                <w:szCs w:val="32"/>
              </w:rPr>
            </w:pPr>
          </w:p>
        </w:tc>
        <w:tc>
          <w:tcPr>
            <w:tcW w:w="1244" w:type="dxa"/>
          </w:tcPr>
          <w:p w14:paraId="37844D79" w14:textId="77777777" w:rsidR="0064309C" w:rsidRPr="0064309C" w:rsidRDefault="0064309C" w:rsidP="0056408D">
            <w:pPr>
              <w:rPr>
                <w:rFonts w:ascii="TH SarabunPSK" w:hAnsi="TH SarabunPSK" w:cs="TH SarabunPSK"/>
                <w:b/>
                <w:bCs/>
                <w:color w:val="0000FF"/>
                <w:sz w:val="32"/>
                <w:szCs w:val="32"/>
              </w:rPr>
            </w:pPr>
          </w:p>
        </w:tc>
        <w:tc>
          <w:tcPr>
            <w:tcW w:w="1243" w:type="dxa"/>
          </w:tcPr>
          <w:p w14:paraId="73687427" w14:textId="77777777" w:rsidR="0064309C" w:rsidRPr="0064309C" w:rsidRDefault="0064309C" w:rsidP="0056408D">
            <w:pPr>
              <w:rPr>
                <w:rFonts w:ascii="TH SarabunPSK" w:hAnsi="TH SarabunPSK" w:cs="TH SarabunPSK"/>
                <w:b/>
                <w:bCs/>
                <w:color w:val="0000FF"/>
                <w:sz w:val="32"/>
                <w:szCs w:val="32"/>
              </w:rPr>
            </w:pPr>
          </w:p>
        </w:tc>
        <w:tc>
          <w:tcPr>
            <w:tcW w:w="1244" w:type="dxa"/>
          </w:tcPr>
          <w:p w14:paraId="3CF0EB30" w14:textId="77777777" w:rsidR="0064309C" w:rsidRPr="0064309C" w:rsidRDefault="0064309C" w:rsidP="0056408D">
            <w:pPr>
              <w:rPr>
                <w:rFonts w:ascii="TH SarabunPSK" w:hAnsi="TH SarabunPSK" w:cs="TH SarabunPSK"/>
                <w:b/>
                <w:bCs/>
                <w:color w:val="0000FF"/>
                <w:sz w:val="32"/>
                <w:szCs w:val="32"/>
              </w:rPr>
            </w:pPr>
          </w:p>
        </w:tc>
      </w:tr>
      <w:tr w:rsidR="00F17DBC" w:rsidRPr="0064309C" w14:paraId="6C69362B" w14:textId="77777777" w:rsidTr="0064309C">
        <w:tc>
          <w:tcPr>
            <w:tcW w:w="5240" w:type="dxa"/>
          </w:tcPr>
          <w:p w14:paraId="25A78A73" w14:textId="45641625" w:rsidR="00F17DBC" w:rsidRDefault="00F17DBC" w:rsidP="00F17DBC">
            <w:pPr>
              <w:rPr>
                <w:rFonts w:ascii="TH SarabunPSK" w:hAnsi="TH SarabunPSK" w:cs="TH SarabunPSK"/>
                <w:b/>
                <w:bCs/>
                <w:color w:val="0000FF"/>
                <w:sz w:val="32"/>
                <w:szCs w:val="32"/>
              </w:rPr>
            </w:pPr>
            <w:r>
              <w:rPr>
                <w:rFonts w:ascii="TH SarabunPSK" w:hAnsi="TH SarabunPSK" w:cs="TH SarabunPSK"/>
                <w:b/>
                <w:bCs/>
                <w:color w:val="0000FF"/>
                <w:sz w:val="32"/>
                <w:szCs w:val="32"/>
              </w:rPr>
              <w:t>2.</w:t>
            </w:r>
          </w:p>
        </w:tc>
        <w:tc>
          <w:tcPr>
            <w:tcW w:w="1243" w:type="dxa"/>
          </w:tcPr>
          <w:p w14:paraId="27772496" w14:textId="2CA72DF9" w:rsidR="00F17DBC" w:rsidRPr="0064309C" w:rsidRDefault="00F17DBC" w:rsidP="00F17DBC">
            <w:pPr>
              <w:jc w:val="center"/>
              <w:rPr>
                <w:rFonts w:ascii="TH SarabunPSK" w:hAnsi="TH SarabunPSK" w:cs="TH SarabunPSK"/>
                <w:b/>
                <w:bCs/>
                <w:color w:val="0000FF"/>
                <w:sz w:val="32"/>
                <w:szCs w:val="32"/>
              </w:rPr>
            </w:pPr>
          </w:p>
        </w:tc>
        <w:tc>
          <w:tcPr>
            <w:tcW w:w="1243" w:type="dxa"/>
          </w:tcPr>
          <w:p w14:paraId="20C35AEC" w14:textId="2DE65152" w:rsidR="00F17DBC" w:rsidRPr="0064309C" w:rsidRDefault="00F17DBC" w:rsidP="00F17DBC">
            <w:pPr>
              <w:jc w:val="center"/>
              <w:rPr>
                <w:rFonts w:ascii="TH SarabunPSK" w:hAnsi="TH SarabunPSK" w:cs="TH SarabunPSK"/>
                <w:b/>
                <w:bCs/>
                <w:color w:val="0000FF"/>
                <w:sz w:val="32"/>
                <w:szCs w:val="32"/>
              </w:rPr>
            </w:pPr>
            <w:r w:rsidRPr="0064309C">
              <w:rPr>
                <w:rFonts w:ascii="TH SarabunPSK" w:hAnsi="TH SarabunPSK" w:cs="TH SarabunPSK"/>
                <w:color w:val="0000FF"/>
                <w:sz w:val="28"/>
                <w:szCs w:val="28"/>
              </w:rPr>
              <w:sym w:font="Wingdings" w:char="F0FC"/>
            </w:r>
          </w:p>
        </w:tc>
        <w:tc>
          <w:tcPr>
            <w:tcW w:w="1244" w:type="dxa"/>
          </w:tcPr>
          <w:p w14:paraId="0183CDB4" w14:textId="77777777" w:rsidR="00F17DBC" w:rsidRPr="0064309C" w:rsidRDefault="00F17DBC" w:rsidP="00F17DBC">
            <w:pPr>
              <w:rPr>
                <w:rFonts w:ascii="TH SarabunPSK" w:hAnsi="TH SarabunPSK" w:cs="TH SarabunPSK"/>
                <w:b/>
                <w:bCs/>
                <w:color w:val="0000FF"/>
                <w:sz w:val="32"/>
                <w:szCs w:val="32"/>
              </w:rPr>
            </w:pPr>
          </w:p>
        </w:tc>
        <w:tc>
          <w:tcPr>
            <w:tcW w:w="1243" w:type="dxa"/>
          </w:tcPr>
          <w:p w14:paraId="38772E2F" w14:textId="77777777" w:rsidR="00F17DBC" w:rsidRPr="0064309C" w:rsidRDefault="00F17DBC" w:rsidP="00F17DBC">
            <w:pPr>
              <w:rPr>
                <w:rFonts w:ascii="TH SarabunPSK" w:hAnsi="TH SarabunPSK" w:cs="TH SarabunPSK"/>
                <w:b/>
                <w:bCs/>
                <w:color w:val="0000FF"/>
                <w:sz w:val="32"/>
                <w:szCs w:val="32"/>
              </w:rPr>
            </w:pPr>
          </w:p>
        </w:tc>
        <w:tc>
          <w:tcPr>
            <w:tcW w:w="1244" w:type="dxa"/>
          </w:tcPr>
          <w:p w14:paraId="4F3398F7" w14:textId="77777777" w:rsidR="00F17DBC" w:rsidRPr="0064309C" w:rsidRDefault="00F17DBC" w:rsidP="00F17DBC">
            <w:pPr>
              <w:rPr>
                <w:rFonts w:ascii="TH SarabunPSK" w:hAnsi="TH SarabunPSK" w:cs="TH SarabunPSK"/>
                <w:b/>
                <w:bCs/>
                <w:color w:val="0000FF"/>
                <w:sz w:val="32"/>
                <w:szCs w:val="32"/>
              </w:rPr>
            </w:pPr>
          </w:p>
        </w:tc>
        <w:tc>
          <w:tcPr>
            <w:tcW w:w="1243" w:type="dxa"/>
          </w:tcPr>
          <w:p w14:paraId="09802383" w14:textId="77777777" w:rsidR="00F17DBC" w:rsidRPr="0064309C" w:rsidRDefault="00F17DBC" w:rsidP="00F17DBC">
            <w:pPr>
              <w:rPr>
                <w:rFonts w:ascii="TH SarabunPSK" w:hAnsi="TH SarabunPSK" w:cs="TH SarabunPSK"/>
                <w:b/>
                <w:bCs/>
                <w:color w:val="0000FF"/>
                <w:sz w:val="32"/>
                <w:szCs w:val="32"/>
              </w:rPr>
            </w:pPr>
          </w:p>
        </w:tc>
        <w:tc>
          <w:tcPr>
            <w:tcW w:w="1244" w:type="dxa"/>
          </w:tcPr>
          <w:p w14:paraId="13DEFBA9" w14:textId="77777777" w:rsidR="00F17DBC" w:rsidRPr="0064309C" w:rsidRDefault="00F17DBC" w:rsidP="00F17DBC">
            <w:pPr>
              <w:rPr>
                <w:rFonts w:ascii="TH SarabunPSK" w:hAnsi="TH SarabunPSK" w:cs="TH SarabunPSK"/>
                <w:b/>
                <w:bCs/>
                <w:color w:val="0000FF"/>
                <w:sz w:val="32"/>
                <w:szCs w:val="32"/>
              </w:rPr>
            </w:pPr>
          </w:p>
        </w:tc>
      </w:tr>
      <w:tr w:rsidR="00F17DBC" w:rsidRPr="0064309C" w14:paraId="02F36608" w14:textId="77777777" w:rsidTr="0064309C">
        <w:tc>
          <w:tcPr>
            <w:tcW w:w="5240" w:type="dxa"/>
          </w:tcPr>
          <w:p w14:paraId="01F2DF96" w14:textId="77387713" w:rsidR="00F17DBC" w:rsidRDefault="00F17DBC" w:rsidP="00F17DBC">
            <w:pPr>
              <w:rPr>
                <w:rFonts w:ascii="TH SarabunPSK" w:hAnsi="TH SarabunPSK" w:cs="TH SarabunPSK"/>
                <w:b/>
                <w:bCs/>
                <w:color w:val="0000FF"/>
                <w:sz w:val="32"/>
                <w:szCs w:val="32"/>
              </w:rPr>
            </w:pPr>
            <w:r>
              <w:rPr>
                <w:rFonts w:ascii="TH SarabunPSK" w:hAnsi="TH SarabunPSK" w:cs="TH SarabunPSK"/>
                <w:b/>
                <w:bCs/>
                <w:color w:val="0000FF"/>
                <w:sz w:val="32"/>
                <w:szCs w:val="32"/>
              </w:rPr>
              <w:t>3.</w:t>
            </w:r>
          </w:p>
        </w:tc>
        <w:tc>
          <w:tcPr>
            <w:tcW w:w="1243" w:type="dxa"/>
          </w:tcPr>
          <w:p w14:paraId="5D782F05" w14:textId="249B8399" w:rsidR="00F17DBC" w:rsidRPr="0064309C" w:rsidRDefault="00F17DBC" w:rsidP="00F17DBC">
            <w:pPr>
              <w:jc w:val="center"/>
              <w:rPr>
                <w:rFonts w:ascii="TH SarabunPSK" w:hAnsi="TH SarabunPSK" w:cs="TH SarabunPSK"/>
                <w:b/>
                <w:bCs/>
                <w:color w:val="0000FF"/>
                <w:sz w:val="32"/>
                <w:szCs w:val="32"/>
              </w:rPr>
            </w:pPr>
          </w:p>
        </w:tc>
        <w:tc>
          <w:tcPr>
            <w:tcW w:w="1243" w:type="dxa"/>
          </w:tcPr>
          <w:p w14:paraId="66B0AF21" w14:textId="0BB80477" w:rsidR="00F17DBC" w:rsidRPr="0064309C" w:rsidRDefault="00F17DBC" w:rsidP="00F17DBC">
            <w:pPr>
              <w:jc w:val="center"/>
              <w:rPr>
                <w:rFonts w:ascii="TH SarabunPSK" w:hAnsi="TH SarabunPSK" w:cs="TH SarabunPSK"/>
                <w:b/>
                <w:bCs/>
                <w:color w:val="0000FF"/>
                <w:sz w:val="32"/>
                <w:szCs w:val="32"/>
              </w:rPr>
            </w:pPr>
          </w:p>
        </w:tc>
        <w:tc>
          <w:tcPr>
            <w:tcW w:w="1244" w:type="dxa"/>
          </w:tcPr>
          <w:p w14:paraId="233B6D71" w14:textId="32FFF9D0" w:rsidR="00F17DBC" w:rsidRPr="0064309C" w:rsidRDefault="00F17DBC" w:rsidP="00F17DBC">
            <w:pPr>
              <w:jc w:val="center"/>
              <w:rPr>
                <w:rFonts w:ascii="TH SarabunPSK" w:hAnsi="TH SarabunPSK" w:cs="TH SarabunPSK"/>
                <w:b/>
                <w:bCs/>
                <w:color w:val="0000FF"/>
                <w:sz w:val="32"/>
                <w:szCs w:val="32"/>
              </w:rPr>
            </w:pPr>
            <w:r w:rsidRPr="0064309C">
              <w:rPr>
                <w:rFonts w:ascii="TH SarabunPSK" w:hAnsi="TH SarabunPSK" w:cs="TH SarabunPSK"/>
                <w:color w:val="0000FF"/>
                <w:sz w:val="28"/>
                <w:szCs w:val="28"/>
              </w:rPr>
              <w:sym w:font="Wingdings" w:char="F0FC"/>
            </w:r>
          </w:p>
        </w:tc>
        <w:tc>
          <w:tcPr>
            <w:tcW w:w="1243" w:type="dxa"/>
          </w:tcPr>
          <w:p w14:paraId="39E24378" w14:textId="77777777" w:rsidR="00F17DBC" w:rsidRPr="0064309C" w:rsidRDefault="00F17DBC" w:rsidP="00F17DBC">
            <w:pPr>
              <w:rPr>
                <w:rFonts w:ascii="TH SarabunPSK" w:hAnsi="TH SarabunPSK" w:cs="TH SarabunPSK"/>
                <w:b/>
                <w:bCs/>
                <w:color w:val="0000FF"/>
                <w:sz w:val="32"/>
                <w:szCs w:val="32"/>
              </w:rPr>
            </w:pPr>
          </w:p>
        </w:tc>
        <w:tc>
          <w:tcPr>
            <w:tcW w:w="1244" w:type="dxa"/>
          </w:tcPr>
          <w:p w14:paraId="38432E02" w14:textId="77777777" w:rsidR="00F17DBC" w:rsidRPr="0064309C" w:rsidRDefault="00F17DBC" w:rsidP="00F17DBC">
            <w:pPr>
              <w:rPr>
                <w:rFonts w:ascii="TH SarabunPSK" w:hAnsi="TH SarabunPSK" w:cs="TH SarabunPSK"/>
                <w:b/>
                <w:bCs/>
                <w:color w:val="0000FF"/>
                <w:sz w:val="32"/>
                <w:szCs w:val="32"/>
              </w:rPr>
            </w:pPr>
          </w:p>
        </w:tc>
        <w:tc>
          <w:tcPr>
            <w:tcW w:w="1243" w:type="dxa"/>
          </w:tcPr>
          <w:p w14:paraId="0448CD49" w14:textId="77777777" w:rsidR="00F17DBC" w:rsidRPr="0064309C" w:rsidRDefault="00F17DBC" w:rsidP="00F17DBC">
            <w:pPr>
              <w:rPr>
                <w:rFonts w:ascii="TH SarabunPSK" w:hAnsi="TH SarabunPSK" w:cs="TH SarabunPSK"/>
                <w:b/>
                <w:bCs/>
                <w:color w:val="0000FF"/>
                <w:sz w:val="32"/>
                <w:szCs w:val="32"/>
              </w:rPr>
            </w:pPr>
          </w:p>
        </w:tc>
        <w:tc>
          <w:tcPr>
            <w:tcW w:w="1244" w:type="dxa"/>
          </w:tcPr>
          <w:p w14:paraId="77F812BA" w14:textId="77777777" w:rsidR="00F17DBC" w:rsidRPr="0064309C" w:rsidRDefault="00F17DBC" w:rsidP="00F17DBC">
            <w:pPr>
              <w:rPr>
                <w:rFonts w:ascii="TH SarabunPSK" w:hAnsi="TH SarabunPSK" w:cs="TH SarabunPSK"/>
                <w:b/>
                <w:bCs/>
                <w:color w:val="0000FF"/>
                <w:sz w:val="32"/>
                <w:szCs w:val="32"/>
              </w:rPr>
            </w:pPr>
          </w:p>
        </w:tc>
      </w:tr>
      <w:tr w:rsidR="00F17DBC" w:rsidRPr="0064309C" w14:paraId="72C042C4" w14:textId="77777777" w:rsidTr="0064309C">
        <w:tc>
          <w:tcPr>
            <w:tcW w:w="5240" w:type="dxa"/>
          </w:tcPr>
          <w:p w14:paraId="4D19EFCD" w14:textId="5F3BD5EA" w:rsidR="00F17DBC" w:rsidRDefault="00F17DBC" w:rsidP="00F17DBC">
            <w:pPr>
              <w:rPr>
                <w:rFonts w:ascii="TH SarabunPSK" w:hAnsi="TH SarabunPSK" w:cs="TH SarabunPSK"/>
                <w:b/>
                <w:bCs/>
                <w:color w:val="0000FF"/>
                <w:sz w:val="32"/>
                <w:szCs w:val="32"/>
              </w:rPr>
            </w:pPr>
            <w:r>
              <w:rPr>
                <w:rFonts w:ascii="TH SarabunPSK" w:hAnsi="TH SarabunPSK" w:cs="TH SarabunPSK"/>
                <w:b/>
                <w:bCs/>
                <w:color w:val="0000FF"/>
                <w:sz w:val="32"/>
                <w:szCs w:val="32"/>
              </w:rPr>
              <w:t>4.</w:t>
            </w:r>
          </w:p>
        </w:tc>
        <w:tc>
          <w:tcPr>
            <w:tcW w:w="1243" w:type="dxa"/>
          </w:tcPr>
          <w:p w14:paraId="7711689B" w14:textId="7D144BC3" w:rsidR="00F17DBC" w:rsidRPr="0064309C" w:rsidRDefault="00F17DBC" w:rsidP="00F17DBC">
            <w:pPr>
              <w:jc w:val="center"/>
              <w:rPr>
                <w:rFonts w:ascii="TH SarabunPSK" w:hAnsi="TH SarabunPSK" w:cs="TH SarabunPSK"/>
                <w:b/>
                <w:bCs/>
                <w:color w:val="0000FF"/>
                <w:sz w:val="32"/>
                <w:szCs w:val="32"/>
              </w:rPr>
            </w:pPr>
          </w:p>
        </w:tc>
        <w:tc>
          <w:tcPr>
            <w:tcW w:w="1243" w:type="dxa"/>
          </w:tcPr>
          <w:p w14:paraId="71E6FA0B" w14:textId="2D8FF810" w:rsidR="00F17DBC" w:rsidRPr="0064309C" w:rsidRDefault="00F17DBC" w:rsidP="00F17DBC">
            <w:pPr>
              <w:jc w:val="center"/>
              <w:rPr>
                <w:rFonts w:ascii="TH SarabunPSK" w:hAnsi="TH SarabunPSK" w:cs="TH SarabunPSK"/>
                <w:b/>
                <w:bCs/>
                <w:color w:val="0000FF"/>
                <w:sz w:val="32"/>
                <w:szCs w:val="32"/>
              </w:rPr>
            </w:pPr>
          </w:p>
        </w:tc>
        <w:tc>
          <w:tcPr>
            <w:tcW w:w="1244" w:type="dxa"/>
          </w:tcPr>
          <w:p w14:paraId="45135C06" w14:textId="211F5CBB" w:rsidR="00F17DBC" w:rsidRPr="0064309C" w:rsidRDefault="00F17DBC" w:rsidP="00F17DBC">
            <w:pPr>
              <w:jc w:val="center"/>
              <w:rPr>
                <w:rFonts w:ascii="TH SarabunPSK" w:hAnsi="TH SarabunPSK" w:cs="TH SarabunPSK"/>
                <w:b/>
                <w:bCs/>
                <w:color w:val="0000FF"/>
                <w:sz w:val="32"/>
                <w:szCs w:val="32"/>
              </w:rPr>
            </w:pPr>
            <w:r w:rsidRPr="0064309C">
              <w:rPr>
                <w:rFonts w:ascii="TH SarabunPSK" w:hAnsi="TH SarabunPSK" w:cs="TH SarabunPSK"/>
                <w:color w:val="0000FF"/>
                <w:sz w:val="28"/>
                <w:szCs w:val="28"/>
              </w:rPr>
              <w:sym w:font="Wingdings" w:char="F0FC"/>
            </w:r>
          </w:p>
        </w:tc>
        <w:tc>
          <w:tcPr>
            <w:tcW w:w="1243" w:type="dxa"/>
          </w:tcPr>
          <w:p w14:paraId="12BE3EE7" w14:textId="77777777" w:rsidR="00F17DBC" w:rsidRPr="0064309C" w:rsidRDefault="00F17DBC" w:rsidP="00F17DBC">
            <w:pPr>
              <w:rPr>
                <w:rFonts w:ascii="TH SarabunPSK" w:hAnsi="TH SarabunPSK" w:cs="TH SarabunPSK"/>
                <w:b/>
                <w:bCs/>
                <w:color w:val="0000FF"/>
                <w:sz w:val="32"/>
                <w:szCs w:val="32"/>
              </w:rPr>
            </w:pPr>
          </w:p>
        </w:tc>
        <w:tc>
          <w:tcPr>
            <w:tcW w:w="1244" w:type="dxa"/>
          </w:tcPr>
          <w:p w14:paraId="277FECE6" w14:textId="77777777" w:rsidR="00F17DBC" w:rsidRPr="0064309C" w:rsidRDefault="00F17DBC" w:rsidP="00F17DBC">
            <w:pPr>
              <w:rPr>
                <w:rFonts w:ascii="TH SarabunPSK" w:hAnsi="TH SarabunPSK" w:cs="TH SarabunPSK"/>
                <w:b/>
                <w:bCs/>
                <w:color w:val="0000FF"/>
                <w:sz w:val="32"/>
                <w:szCs w:val="32"/>
              </w:rPr>
            </w:pPr>
          </w:p>
        </w:tc>
        <w:tc>
          <w:tcPr>
            <w:tcW w:w="1243" w:type="dxa"/>
          </w:tcPr>
          <w:p w14:paraId="71B00A3E" w14:textId="77777777" w:rsidR="00F17DBC" w:rsidRPr="0064309C" w:rsidRDefault="00F17DBC" w:rsidP="00F17DBC">
            <w:pPr>
              <w:rPr>
                <w:rFonts w:ascii="TH SarabunPSK" w:hAnsi="TH SarabunPSK" w:cs="TH SarabunPSK"/>
                <w:b/>
                <w:bCs/>
                <w:color w:val="0000FF"/>
                <w:sz w:val="32"/>
                <w:szCs w:val="32"/>
              </w:rPr>
            </w:pPr>
          </w:p>
        </w:tc>
        <w:tc>
          <w:tcPr>
            <w:tcW w:w="1244" w:type="dxa"/>
          </w:tcPr>
          <w:p w14:paraId="0985F2CC" w14:textId="77777777" w:rsidR="00F17DBC" w:rsidRPr="0064309C" w:rsidRDefault="00F17DBC" w:rsidP="00F17DBC">
            <w:pPr>
              <w:rPr>
                <w:rFonts w:ascii="TH SarabunPSK" w:hAnsi="TH SarabunPSK" w:cs="TH SarabunPSK"/>
                <w:b/>
                <w:bCs/>
                <w:color w:val="0000FF"/>
                <w:sz w:val="32"/>
                <w:szCs w:val="32"/>
              </w:rPr>
            </w:pPr>
          </w:p>
        </w:tc>
      </w:tr>
      <w:tr w:rsidR="00F17DBC" w:rsidRPr="0064309C" w14:paraId="4EBBD35B" w14:textId="77777777" w:rsidTr="0064309C">
        <w:tc>
          <w:tcPr>
            <w:tcW w:w="5240" w:type="dxa"/>
          </w:tcPr>
          <w:p w14:paraId="66147478" w14:textId="786F5444" w:rsidR="00F17DBC" w:rsidRDefault="00F17DBC" w:rsidP="00F17DBC">
            <w:pPr>
              <w:rPr>
                <w:rFonts w:ascii="TH SarabunPSK" w:hAnsi="TH SarabunPSK" w:cs="TH SarabunPSK"/>
                <w:b/>
                <w:bCs/>
                <w:color w:val="0000FF"/>
                <w:sz w:val="32"/>
                <w:szCs w:val="32"/>
              </w:rPr>
            </w:pPr>
            <w:r>
              <w:rPr>
                <w:rFonts w:ascii="TH SarabunPSK" w:hAnsi="TH SarabunPSK" w:cs="TH SarabunPSK"/>
                <w:b/>
                <w:bCs/>
                <w:color w:val="0000FF"/>
                <w:sz w:val="32"/>
                <w:szCs w:val="32"/>
              </w:rPr>
              <w:t>5.</w:t>
            </w:r>
          </w:p>
        </w:tc>
        <w:tc>
          <w:tcPr>
            <w:tcW w:w="1243" w:type="dxa"/>
          </w:tcPr>
          <w:p w14:paraId="39C4FE87" w14:textId="0EAB671D" w:rsidR="00F17DBC" w:rsidRPr="0064309C" w:rsidRDefault="00F17DBC" w:rsidP="00F17DBC">
            <w:pPr>
              <w:jc w:val="center"/>
              <w:rPr>
                <w:rFonts w:ascii="TH SarabunPSK" w:hAnsi="TH SarabunPSK" w:cs="TH SarabunPSK"/>
                <w:b/>
                <w:bCs/>
                <w:color w:val="0000FF"/>
                <w:sz w:val="32"/>
                <w:szCs w:val="32"/>
              </w:rPr>
            </w:pPr>
          </w:p>
        </w:tc>
        <w:tc>
          <w:tcPr>
            <w:tcW w:w="1243" w:type="dxa"/>
          </w:tcPr>
          <w:p w14:paraId="55656033" w14:textId="072C4573" w:rsidR="00F17DBC" w:rsidRPr="0064309C" w:rsidRDefault="00F17DBC" w:rsidP="00F17DBC">
            <w:pPr>
              <w:jc w:val="center"/>
              <w:rPr>
                <w:rFonts w:ascii="TH SarabunPSK" w:hAnsi="TH SarabunPSK" w:cs="TH SarabunPSK"/>
                <w:b/>
                <w:bCs/>
                <w:color w:val="0000FF"/>
                <w:sz w:val="32"/>
                <w:szCs w:val="32"/>
              </w:rPr>
            </w:pPr>
          </w:p>
        </w:tc>
        <w:tc>
          <w:tcPr>
            <w:tcW w:w="1244" w:type="dxa"/>
          </w:tcPr>
          <w:p w14:paraId="2D287898" w14:textId="4B35464D" w:rsidR="00F17DBC" w:rsidRPr="0064309C" w:rsidRDefault="00F17DBC" w:rsidP="00F17DBC">
            <w:pPr>
              <w:jc w:val="center"/>
              <w:rPr>
                <w:rFonts w:ascii="TH SarabunPSK" w:hAnsi="TH SarabunPSK" w:cs="TH SarabunPSK"/>
                <w:b/>
                <w:bCs/>
                <w:color w:val="0000FF"/>
                <w:sz w:val="32"/>
                <w:szCs w:val="32"/>
              </w:rPr>
            </w:pPr>
            <w:r w:rsidRPr="0064309C">
              <w:rPr>
                <w:rFonts w:ascii="TH SarabunPSK" w:hAnsi="TH SarabunPSK" w:cs="TH SarabunPSK"/>
                <w:color w:val="0000FF"/>
                <w:sz w:val="28"/>
                <w:szCs w:val="28"/>
              </w:rPr>
              <w:sym w:font="Wingdings" w:char="F0FC"/>
            </w:r>
          </w:p>
        </w:tc>
        <w:tc>
          <w:tcPr>
            <w:tcW w:w="1243" w:type="dxa"/>
          </w:tcPr>
          <w:p w14:paraId="04A7208F" w14:textId="77777777" w:rsidR="00F17DBC" w:rsidRPr="0064309C" w:rsidRDefault="00F17DBC" w:rsidP="00F17DBC">
            <w:pPr>
              <w:rPr>
                <w:rFonts w:ascii="TH SarabunPSK" w:hAnsi="TH SarabunPSK" w:cs="TH SarabunPSK"/>
                <w:b/>
                <w:bCs/>
                <w:color w:val="0000FF"/>
                <w:sz w:val="32"/>
                <w:szCs w:val="32"/>
              </w:rPr>
            </w:pPr>
          </w:p>
        </w:tc>
        <w:tc>
          <w:tcPr>
            <w:tcW w:w="1244" w:type="dxa"/>
          </w:tcPr>
          <w:p w14:paraId="1A98D06A" w14:textId="77777777" w:rsidR="00F17DBC" w:rsidRPr="0064309C" w:rsidRDefault="00F17DBC" w:rsidP="00F17DBC">
            <w:pPr>
              <w:rPr>
                <w:rFonts w:ascii="TH SarabunPSK" w:hAnsi="TH SarabunPSK" w:cs="TH SarabunPSK"/>
                <w:b/>
                <w:bCs/>
                <w:color w:val="0000FF"/>
                <w:sz w:val="32"/>
                <w:szCs w:val="32"/>
              </w:rPr>
            </w:pPr>
          </w:p>
        </w:tc>
        <w:tc>
          <w:tcPr>
            <w:tcW w:w="1243" w:type="dxa"/>
          </w:tcPr>
          <w:p w14:paraId="73802A67" w14:textId="77777777" w:rsidR="00F17DBC" w:rsidRPr="0064309C" w:rsidRDefault="00F17DBC" w:rsidP="00F17DBC">
            <w:pPr>
              <w:rPr>
                <w:rFonts w:ascii="TH SarabunPSK" w:hAnsi="TH SarabunPSK" w:cs="TH SarabunPSK"/>
                <w:b/>
                <w:bCs/>
                <w:color w:val="0000FF"/>
                <w:sz w:val="32"/>
                <w:szCs w:val="32"/>
              </w:rPr>
            </w:pPr>
          </w:p>
        </w:tc>
        <w:tc>
          <w:tcPr>
            <w:tcW w:w="1244" w:type="dxa"/>
          </w:tcPr>
          <w:p w14:paraId="16E79E97" w14:textId="77777777" w:rsidR="00F17DBC" w:rsidRPr="0064309C" w:rsidRDefault="00F17DBC" w:rsidP="00F17DBC">
            <w:pPr>
              <w:rPr>
                <w:rFonts w:ascii="TH SarabunPSK" w:hAnsi="TH SarabunPSK" w:cs="TH SarabunPSK"/>
                <w:b/>
                <w:bCs/>
                <w:color w:val="0000FF"/>
                <w:sz w:val="32"/>
                <w:szCs w:val="32"/>
              </w:rPr>
            </w:pPr>
          </w:p>
        </w:tc>
      </w:tr>
      <w:tr w:rsidR="00F17DBC" w:rsidRPr="0064309C" w14:paraId="6BCA6FA6" w14:textId="77777777" w:rsidTr="0064309C">
        <w:tc>
          <w:tcPr>
            <w:tcW w:w="5240" w:type="dxa"/>
          </w:tcPr>
          <w:p w14:paraId="10DF1645" w14:textId="1FFFDB9B" w:rsidR="00F17DBC" w:rsidRDefault="00F17DBC" w:rsidP="00F17DBC">
            <w:pPr>
              <w:rPr>
                <w:rFonts w:ascii="TH SarabunPSK" w:hAnsi="TH SarabunPSK" w:cs="TH SarabunPSK"/>
                <w:b/>
                <w:bCs/>
                <w:color w:val="0000FF"/>
                <w:sz w:val="32"/>
                <w:szCs w:val="32"/>
              </w:rPr>
            </w:pPr>
            <w:r>
              <w:rPr>
                <w:rFonts w:ascii="TH SarabunPSK" w:hAnsi="TH SarabunPSK" w:cs="TH SarabunPSK"/>
                <w:b/>
                <w:bCs/>
                <w:color w:val="0000FF"/>
                <w:sz w:val="32"/>
                <w:szCs w:val="32"/>
              </w:rPr>
              <w:t>…..</w:t>
            </w:r>
          </w:p>
        </w:tc>
        <w:tc>
          <w:tcPr>
            <w:tcW w:w="1243" w:type="dxa"/>
          </w:tcPr>
          <w:p w14:paraId="596602D9" w14:textId="77777777" w:rsidR="00F17DBC" w:rsidRPr="0064309C" w:rsidRDefault="00F17DBC" w:rsidP="00F17DBC">
            <w:pPr>
              <w:jc w:val="center"/>
              <w:rPr>
                <w:rFonts w:ascii="TH SarabunPSK" w:hAnsi="TH SarabunPSK" w:cs="TH SarabunPSK"/>
                <w:color w:val="0000FF"/>
                <w:sz w:val="28"/>
                <w:szCs w:val="28"/>
              </w:rPr>
            </w:pPr>
          </w:p>
        </w:tc>
        <w:tc>
          <w:tcPr>
            <w:tcW w:w="1243" w:type="dxa"/>
          </w:tcPr>
          <w:p w14:paraId="398817FF" w14:textId="77777777" w:rsidR="00F17DBC" w:rsidRPr="0064309C" w:rsidRDefault="00F17DBC" w:rsidP="00F17DBC">
            <w:pPr>
              <w:rPr>
                <w:rFonts w:ascii="TH SarabunPSK" w:hAnsi="TH SarabunPSK" w:cs="TH SarabunPSK"/>
                <w:b/>
                <w:bCs/>
                <w:color w:val="0000FF"/>
                <w:sz w:val="32"/>
                <w:szCs w:val="32"/>
              </w:rPr>
            </w:pPr>
          </w:p>
        </w:tc>
        <w:tc>
          <w:tcPr>
            <w:tcW w:w="1244" w:type="dxa"/>
          </w:tcPr>
          <w:p w14:paraId="350D7152" w14:textId="4960C64F" w:rsidR="00F17DBC" w:rsidRPr="0064309C" w:rsidRDefault="00F17DBC" w:rsidP="00F17DBC">
            <w:pPr>
              <w:rPr>
                <w:rFonts w:ascii="TH SarabunPSK" w:hAnsi="TH SarabunPSK" w:cs="TH SarabunPSK"/>
                <w:b/>
                <w:bCs/>
                <w:color w:val="0000FF"/>
                <w:sz w:val="32"/>
                <w:szCs w:val="32"/>
              </w:rPr>
            </w:pPr>
          </w:p>
        </w:tc>
        <w:tc>
          <w:tcPr>
            <w:tcW w:w="1243" w:type="dxa"/>
          </w:tcPr>
          <w:p w14:paraId="5FC12EE7" w14:textId="77777777" w:rsidR="00F17DBC" w:rsidRPr="0064309C" w:rsidRDefault="00F17DBC" w:rsidP="00F17DBC">
            <w:pPr>
              <w:rPr>
                <w:rFonts w:ascii="TH SarabunPSK" w:hAnsi="TH SarabunPSK" w:cs="TH SarabunPSK"/>
                <w:b/>
                <w:bCs/>
                <w:color w:val="0000FF"/>
                <w:sz w:val="32"/>
                <w:szCs w:val="32"/>
              </w:rPr>
            </w:pPr>
          </w:p>
        </w:tc>
        <w:tc>
          <w:tcPr>
            <w:tcW w:w="1244" w:type="dxa"/>
          </w:tcPr>
          <w:p w14:paraId="11314523" w14:textId="77777777" w:rsidR="00F17DBC" w:rsidRPr="0064309C" w:rsidRDefault="00F17DBC" w:rsidP="00F17DBC">
            <w:pPr>
              <w:rPr>
                <w:rFonts w:ascii="TH SarabunPSK" w:hAnsi="TH SarabunPSK" w:cs="TH SarabunPSK"/>
                <w:b/>
                <w:bCs/>
                <w:color w:val="0000FF"/>
                <w:sz w:val="32"/>
                <w:szCs w:val="32"/>
              </w:rPr>
            </w:pPr>
          </w:p>
        </w:tc>
        <w:tc>
          <w:tcPr>
            <w:tcW w:w="1243" w:type="dxa"/>
          </w:tcPr>
          <w:p w14:paraId="2A3614CD" w14:textId="77777777" w:rsidR="00F17DBC" w:rsidRPr="0064309C" w:rsidRDefault="00F17DBC" w:rsidP="00F17DBC">
            <w:pPr>
              <w:rPr>
                <w:rFonts w:ascii="TH SarabunPSK" w:hAnsi="TH SarabunPSK" w:cs="TH SarabunPSK"/>
                <w:b/>
                <w:bCs/>
                <w:color w:val="0000FF"/>
                <w:sz w:val="32"/>
                <w:szCs w:val="32"/>
              </w:rPr>
            </w:pPr>
          </w:p>
        </w:tc>
        <w:tc>
          <w:tcPr>
            <w:tcW w:w="1244" w:type="dxa"/>
          </w:tcPr>
          <w:p w14:paraId="77C8C214" w14:textId="77777777" w:rsidR="00F17DBC" w:rsidRPr="0064309C" w:rsidRDefault="00F17DBC" w:rsidP="00F17DBC">
            <w:pPr>
              <w:rPr>
                <w:rFonts w:ascii="TH SarabunPSK" w:hAnsi="TH SarabunPSK" w:cs="TH SarabunPSK"/>
                <w:b/>
                <w:bCs/>
                <w:color w:val="0000FF"/>
                <w:sz w:val="32"/>
                <w:szCs w:val="32"/>
              </w:rPr>
            </w:pPr>
          </w:p>
        </w:tc>
      </w:tr>
      <w:tr w:rsidR="00F17DBC" w:rsidRPr="0064309C" w14:paraId="3B252564" w14:textId="77777777" w:rsidTr="0064309C">
        <w:tc>
          <w:tcPr>
            <w:tcW w:w="5240" w:type="dxa"/>
          </w:tcPr>
          <w:p w14:paraId="14A574BB" w14:textId="17718951" w:rsidR="00F17DBC" w:rsidRDefault="00F17DBC" w:rsidP="00F17DBC">
            <w:pPr>
              <w:rPr>
                <w:rFonts w:ascii="TH SarabunPSK" w:hAnsi="TH SarabunPSK" w:cs="TH SarabunPSK"/>
                <w:b/>
                <w:bCs/>
                <w:color w:val="0000FF"/>
                <w:sz w:val="32"/>
                <w:szCs w:val="32"/>
              </w:rPr>
            </w:pPr>
            <w:r>
              <w:rPr>
                <w:rFonts w:ascii="TH SarabunPSK" w:hAnsi="TH SarabunPSK" w:cs="TH SarabunPSK"/>
                <w:b/>
                <w:bCs/>
                <w:color w:val="0000FF"/>
                <w:sz w:val="32"/>
                <w:szCs w:val="32"/>
              </w:rPr>
              <w:t>…..</w:t>
            </w:r>
          </w:p>
        </w:tc>
        <w:tc>
          <w:tcPr>
            <w:tcW w:w="1243" w:type="dxa"/>
          </w:tcPr>
          <w:p w14:paraId="2A7BDF5C" w14:textId="77777777" w:rsidR="00F17DBC" w:rsidRPr="0064309C" w:rsidRDefault="00F17DBC" w:rsidP="00F17DBC">
            <w:pPr>
              <w:jc w:val="center"/>
              <w:rPr>
                <w:rFonts w:ascii="TH SarabunPSK" w:hAnsi="TH SarabunPSK" w:cs="TH SarabunPSK"/>
                <w:color w:val="0000FF"/>
                <w:sz w:val="28"/>
                <w:szCs w:val="28"/>
              </w:rPr>
            </w:pPr>
          </w:p>
        </w:tc>
        <w:tc>
          <w:tcPr>
            <w:tcW w:w="1243" w:type="dxa"/>
          </w:tcPr>
          <w:p w14:paraId="6D349374" w14:textId="77777777" w:rsidR="00F17DBC" w:rsidRPr="0064309C" w:rsidRDefault="00F17DBC" w:rsidP="00F17DBC">
            <w:pPr>
              <w:rPr>
                <w:rFonts w:ascii="TH SarabunPSK" w:hAnsi="TH SarabunPSK" w:cs="TH SarabunPSK"/>
                <w:b/>
                <w:bCs/>
                <w:color w:val="0000FF"/>
                <w:sz w:val="32"/>
                <w:szCs w:val="32"/>
              </w:rPr>
            </w:pPr>
          </w:p>
        </w:tc>
        <w:tc>
          <w:tcPr>
            <w:tcW w:w="1244" w:type="dxa"/>
          </w:tcPr>
          <w:p w14:paraId="1509AA7A" w14:textId="20A4A941" w:rsidR="00F17DBC" w:rsidRPr="0064309C" w:rsidRDefault="00F17DBC" w:rsidP="00F17DBC">
            <w:pPr>
              <w:rPr>
                <w:rFonts w:ascii="TH SarabunPSK" w:hAnsi="TH SarabunPSK" w:cs="TH SarabunPSK"/>
                <w:b/>
                <w:bCs/>
                <w:color w:val="0000FF"/>
                <w:sz w:val="32"/>
                <w:szCs w:val="32"/>
              </w:rPr>
            </w:pPr>
          </w:p>
        </w:tc>
        <w:tc>
          <w:tcPr>
            <w:tcW w:w="1243" w:type="dxa"/>
          </w:tcPr>
          <w:p w14:paraId="2EDDBC00" w14:textId="77777777" w:rsidR="00F17DBC" w:rsidRPr="0064309C" w:rsidRDefault="00F17DBC" w:rsidP="00F17DBC">
            <w:pPr>
              <w:rPr>
                <w:rFonts w:ascii="TH SarabunPSK" w:hAnsi="TH SarabunPSK" w:cs="TH SarabunPSK"/>
                <w:b/>
                <w:bCs/>
                <w:color w:val="0000FF"/>
                <w:sz w:val="32"/>
                <w:szCs w:val="32"/>
              </w:rPr>
            </w:pPr>
          </w:p>
        </w:tc>
        <w:tc>
          <w:tcPr>
            <w:tcW w:w="1244" w:type="dxa"/>
          </w:tcPr>
          <w:p w14:paraId="0B820FE3" w14:textId="77777777" w:rsidR="00F17DBC" w:rsidRPr="0064309C" w:rsidRDefault="00F17DBC" w:rsidP="00F17DBC">
            <w:pPr>
              <w:rPr>
                <w:rFonts w:ascii="TH SarabunPSK" w:hAnsi="TH SarabunPSK" w:cs="TH SarabunPSK"/>
                <w:b/>
                <w:bCs/>
                <w:color w:val="0000FF"/>
                <w:sz w:val="32"/>
                <w:szCs w:val="32"/>
              </w:rPr>
            </w:pPr>
          </w:p>
        </w:tc>
        <w:tc>
          <w:tcPr>
            <w:tcW w:w="1243" w:type="dxa"/>
          </w:tcPr>
          <w:p w14:paraId="17A840AC" w14:textId="77777777" w:rsidR="00F17DBC" w:rsidRPr="0064309C" w:rsidRDefault="00F17DBC" w:rsidP="00F17DBC">
            <w:pPr>
              <w:rPr>
                <w:rFonts w:ascii="TH SarabunPSK" w:hAnsi="TH SarabunPSK" w:cs="TH SarabunPSK"/>
                <w:b/>
                <w:bCs/>
                <w:color w:val="0000FF"/>
                <w:sz w:val="32"/>
                <w:szCs w:val="32"/>
              </w:rPr>
            </w:pPr>
          </w:p>
        </w:tc>
        <w:tc>
          <w:tcPr>
            <w:tcW w:w="1244" w:type="dxa"/>
          </w:tcPr>
          <w:p w14:paraId="2CC5CBB8" w14:textId="77777777" w:rsidR="00F17DBC" w:rsidRPr="0064309C" w:rsidRDefault="00F17DBC" w:rsidP="00F17DBC">
            <w:pPr>
              <w:rPr>
                <w:rFonts w:ascii="TH SarabunPSK" w:hAnsi="TH SarabunPSK" w:cs="TH SarabunPSK"/>
                <w:b/>
                <w:bCs/>
                <w:color w:val="0000FF"/>
                <w:sz w:val="32"/>
                <w:szCs w:val="32"/>
              </w:rPr>
            </w:pPr>
          </w:p>
        </w:tc>
      </w:tr>
      <w:tr w:rsidR="00F17DBC" w:rsidRPr="0064309C" w14:paraId="398493A7" w14:textId="77777777" w:rsidTr="0064309C">
        <w:tc>
          <w:tcPr>
            <w:tcW w:w="5240" w:type="dxa"/>
          </w:tcPr>
          <w:p w14:paraId="77DA7930" w14:textId="51AED01D" w:rsidR="00F17DBC" w:rsidRDefault="00F17DBC" w:rsidP="00F17DBC">
            <w:pPr>
              <w:rPr>
                <w:rFonts w:ascii="TH SarabunPSK" w:hAnsi="TH SarabunPSK" w:cs="TH SarabunPSK"/>
                <w:b/>
                <w:bCs/>
                <w:color w:val="0000FF"/>
                <w:sz w:val="32"/>
                <w:szCs w:val="32"/>
              </w:rPr>
            </w:pPr>
            <w:r>
              <w:rPr>
                <w:rFonts w:ascii="TH SarabunPSK" w:hAnsi="TH SarabunPSK" w:cs="TH SarabunPSK"/>
                <w:b/>
                <w:bCs/>
                <w:color w:val="0000FF"/>
                <w:sz w:val="32"/>
                <w:szCs w:val="32"/>
              </w:rPr>
              <w:t>…..</w:t>
            </w:r>
          </w:p>
        </w:tc>
        <w:tc>
          <w:tcPr>
            <w:tcW w:w="1243" w:type="dxa"/>
          </w:tcPr>
          <w:p w14:paraId="13681E1A" w14:textId="77777777" w:rsidR="00F17DBC" w:rsidRPr="0064309C" w:rsidRDefault="00F17DBC" w:rsidP="00F17DBC">
            <w:pPr>
              <w:jc w:val="center"/>
              <w:rPr>
                <w:rFonts w:ascii="TH SarabunPSK" w:hAnsi="TH SarabunPSK" w:cs="TH SarabunPSK"/>
                <w:color w:val="0000FF"/>
                <w:sz w:val="28"/>
                <w:szCs w:val="28"/>
              </w:rPr>
            </w:pPr>
          </w:p>
        </w:tc>
        <w:tc>
          <w:tcPr>
            <w:tcW w:w="1243" w:type="dxa"/>
          </w:tcPr>
          <w:p w14:paraId="1C578212" w14:textId="77777777" w:rsidR="00F17DBC" w:rsidRPr="0064309C" w:rsidRDefault="00F17DBC" w:rsidP="00F17DBC">
            <w:pPr>
              <w:rPr>
                <w:rFonts w:ascii="TH SarabunPSK" w:hAnsi="TH SarabunPSK" w:cs="TH SarabunPSK"/>
                <w:b/>
                <w:bCs/>
                <w:color w:val="0000FF"/>
                <w:sz w:val="32"/>
                <w:szCs w:val="32"/>
              </w:rPr>
            </w:pPr>
          </w:p>
        </w:tc>
        <w:tc>
          <w:tcPr>
            <w:tcW w:w="1244" w:type="dxa"/>
          </w:tcPr>
          <w:p w14:paraId="6425AFF9" w14:textId="77777777" w:rsidR="00F17DBC" w:rsidRPr="0064309C" w:rsidRDefault="00F17DBC" w:rsidP="00F17DBC">
            <w:pPr>
              <w:rPr>
                <w:rFonts w:ascii="TH SarabunPSK" w:hAnsi="TH SarabunPSK" w:cs="TH SarabunPSK"/>
                <w:b/>
                <w:bCs/>
                <w:color w:val="0000FF"/>
                <w:sz w:val="32"/>
                <w:szCs w:val="32"/>
              </w:rPr>
            </w:pPr>
          </w:p>
        </w:tc>
        <w:tc>
          <w:tcPr>
            <w:tcW w:w="1243" w:type="dxa"/>
          </w:tcPr>
          <w:p w14:paraId="14DCCF95" w14:textId="77777777" w:rsidR="00F17DBC" w:rsidRPr="0064309C" w:rsidRDefault="00F17DBC" w:rsidP="00F17DBC">
            <w:pPr>
              <w:rPr>
                <w:rFonts w:ascii="TH SarabunPSK" w:hAnsi="TH SarabunPSK" w:cs="TH SarabunPSK"/>
                <w:b/>
                <w:bCs/>
                <w:color w:val="0000FF"/>
                <w:sz w:val="32"/>
                <w:szCs w:val="32"/>
              </w:rPr>
            </w:pPr>
          </w:p>
        </w:tc>
        <w:tc>
          <w:tcPr>
            <w:tcW w:w="1244" w:type="dxa"/>
          </w:tcPr>
          <w:p w14:paraId="76143EB9" w14:textId="77777777" w:rsidR="00F17DBC" w:rsidRPr="0064309C" w:rsidRDefault="00F17DBC" w:rsidP="00F17DBC">
            <w:pPr>
              <w:rPr>
                <w:rFonts w:ascii="TH SarabunPSK" w:hAnsi="TH SarabunPSK" w:cs="TH SarabunPSK"/>
                <w:b/>
                <w:bCs/>
                <w:color w:val="0000FF"/>
                <w:sz w:val="32"/>
                <w:szCs w:val="32"/>
              </w:rPr>
            </w:pPr>
          </w:p>
        </w:tc>
        <w:tc>
          <w:tcPr>
            <w:tcW w:w="1243" w:type="dxa"/>
          </w:tcPr>
          <w:p w14:paraId="01B736DF" w14:textId="77777777" w:rsidR="00F17DBC" w:rsidRPr="0064309C" w:rsidRDefault="00F17DBC" w:rsidP="00F17DBC">
            <w:pPr>
              <w:rPr>
                <w:rFonts w:ascii="TH SarabunPSK" w:hAnsi="TH SarabunPSK" w:cs="TH SarabunPSK"/>
                <w:b/>
                <w:bCs/>
                <w:color w:val="0000FF"/>
                <w:sz w:val="32"/>
                <w:szCs w:val="32"/>
              </w:rPr>
            </w:pPr>
          </w:p>
        </w:tc>
        <w:tc>
          <w:tcPr>
            <w:tcW w:w="1244" w:type="dxa"/>
          </w:tcPr>
          <w:p w14:paraId="6CC0BFA2" w14:textId="77777777" w:rsidR="00F17DBC" w:rsidRPr="0064309C" w:rsidRDefault="00F17DBC" w:rsidP="00F17DBC">
            <w:pPr>
              <w:rPr>
                <w:rFonts w:ascii="TH SarabunPSK" w:hAnsi="TH SarabunPSK" w:cs="TH SarabunPSK"/>
                <w:b/>
                <w:bCs/>
                <w:color w:val="0000FF"/>
                <w:sz w:val="32"/>
                <w:szCs w:val="32"/>
              </w:rPr>
            </w:pPr>
          </w:p>
        </w:tc>
      </w:tr>
    </w:tbl>
    <w:p w14:paraId="6D227753" w14:textId="77777777" w:rsidR="0064309C" w:rsidRDefault="0064309C" w:rsidP="00EE63E2">
      <w:pPr>
        <w:tabs>
          <w:tab w:val="left" w:pos="2520"/>
        </w:tabs>
        <w:jc w:val="center"/>
        <w:rPr>
          <w:rFonts w:ascii="TH SarabunPSK" w:hAnsi="TH SarabunPSK" w:cs="TH SarabunPSK"/>
          <w:b/>
          <w:bCs/>
          <w:sz w:val="36"/>
          <w:szCs w:val="36"/>
          <w:cs/>
        </w:rPr>
        <w:sectPr w:rsidR="0064309C" w:rsidSect="001273D1">
          <w:type w:val="continuous"/>
          <w:pgSz w:w="16834" w:h="11909" w:orient="landscape" w:code="9"/>
          <w:pgMar w:top="1440" w:right="1440" w:bottom="1440" w:left="1440" w:header="709" w:footer="488" w:gutter="0"/>
          <w:cols w:space="708"/>
          <w:titlePg/>
          <w:docGrid w:linePitch="360"/>
        </w:sectPr>
      </w:pPr>
    </w:p>
    <w:p w14:paraId="74D5EA56" w14:textId="77777777" w:rsidR="00507F7B" w:rsidRPr="005C07C1" w:rsidRDefault="00507F7B" w:rsidP="00EE63E2">
      <w:pPr>
        <w:tabs>
          <w:tab w:val="left" w:pos="2520"/>
        </w:tabs>
        <w:jc w:val="center"/>
        <w:rPr>
          <w:rFonts w:ascii="TH SarabunPSK" w:hAnsi="TH SarabunPSK" w:cs="TH SarabunPSK"/>
          <w:b/>
          <w:bCs/>
          <w:sz w:val="36"/>
          <w:szCs w:val="36"/>
        </w:rPr>
      </w:pPr>
    </w:p>
    <w:p w14:paraId="0BBFFA30" w14:textId="68963052" w:rsidR="00507F7B" w:rsidRPr="00A56B28" w:rsidRDefault="00A56B28" w:rsidP="00C250B3">
      <w:pPr>
        <w:pStyle w:val="ListParagraph"/>
        <w:numPr>
          <w:ilvl w:val="0"/>
          <w:numId w:val="30"/>
        </w:numPr>
        <w:tabs>
          <w:tab w:val="left" w:pos="2520"/>
        </w:tabs>
        <w:jc w:val="center"/>
        <w:rPr>
          <w:rFonts w:ascii="TH SarabunPSK" w:hAnsi="TH SarabunPSK" w:cs="TH SarabunPSK"/>
          <w:b/>
          <w:bCs/>
          <w:color w:val="0000FF"/>
          <w:sz w:val="36"/>
          <w:szCs w:val="36"/>
        </w:rPr>
      </w:pPr>
      <w:r w:rsidRPr="00A56B28">
        <w:rPr>
          <w:rFonts w:ascii="TH SarabunPSK" w:hAnsi="TH SarabunPSK" w:cs="TH SarabunPSK"/>
          <w:b/>
          <w:bCs/>
          <w:color w:val="0000FF"/>
          <w:sz w:val="34"/>
          <w:szCs w:val="34"/>
          <w:cs/>
        </w:rPr>
        <w:t>รายงานผลการประเมินภายนอกระดับหลักสูตร (ถ้ามี)</w:t>
      </w:r>
    </w:p>
    <w:p w14:paraId="613E58CA" w14:textId="77777777" w:rsidR="00507F7B" w:rsidRPr="005C07C1" w:rsidRDefault="00507F7B" w:rsidP="00EE63E2">
      <w:pPr>
        <w:tabs>
          <w:tab w:val="left" w:pos="2520"/>
        </w:tabs>
        <w:jc w:val="center"/>
        <w:rPr>
          <w:rFonts w:ascii="TH SarabunPSK" w:hAnsi="TH SarabunPSK" w:cs="TH SarabunPSK"/>
          <w:b/>
          <w:bCs/>
          <w:sz w:val="36"/>
          <w:szCs w:val="36"/>
        </w:rPr>
      </w:pPr>
    </w:p>
    <w:p w14:paraId="6BC5BA89" w14:textId="77777777" w:rsidR="00507F7B" w:rsidRPr="005C07C1" w:rsidRDefault="00507F7B" w:rsidP="00EE63E2">
      <w:pPr>
        <w:tabs>
          <w:tab w:val="left" w:pos="2520"/>
        </w:tabs>
        <w:jc w:val="center"/>
        <w:rPr>
          <w:rFonts w:ascii="TH SarabunPSK" w:hAnsi="TH SarabunPSK" w:cs="TH SarabunPSK"/>
          <w:b/>
          <w:bCs/>
          <w:sz w:val="36"/>
          <w:szCs w:val="36"/>
        </w:rPr>
      </w:pPr>
    </w:p>
    <w:p w14:paraId="4F2C14EE" w14:textId="77777777" w:rsidR="00507F7B" w:rsidRPr="005C07C1" w:rsidRDefault="00507F7B" w:rsidP="00EE63E2">
      <w:pPr>
        <w:tabs>
          <w:tab w:val="left" w:pos="2520"/>
        </w:tabs>
        <w:jc w:val="center"/>
        <w:rPr>
          <w:rFonts w:ascii="TH SarabunPSK" w:hAnsi="TH SarabunPSK" w:cs="TH SarabunPSK"/>
          <w:b/>
          <w:bCs/>
          <w:sz w:val="36"/>
          <w:szCs w:val="36"/>
        </w:rPr>
      </w:pPr>
    </w:p>
    <w:p w14:paraId="509E98E9" w14:textId="77777777" w:rsidR="00507F7B" w:rsidRPr="005C07C1" w:rsidRDefault="00507F7B" w:rsidP="00EE63E2">
      <w:pPr>
        <w:tabs>
          <w:tab w:val="left" w:pos="2520"/>
        </w:tabs>
        <w:jc w:val="center"/>
        <w:rPr>
          <w:rFonts w:ascii="TH SarabunPSK" w:hAnsi="TH SarabunPSK" w:cs="TH SarabunPSK"/>
          <w:b/>
          <w:bCs/>
          <w:sz w:val="36"/>
          <w:szCs w:val="36"/>
        </w:rPr>
      </w:pPr>
    </w:p>
    <w:p w14:paraId="5DB94DEF" w14:textId="77777777" w:rsidR="00507F7B" w:rsidRPr="005C07C1" w:rsidRDefault="00507F7B" w:rsidP="00EE63E2">
      <w:pPr>
        <w:tabs>
          <w:tab w:val="left" w:pos="2520"/>
        </w:tabs>
        <w:jc w:val="center"/>
        <w:rPr>
          <w:rFonts w:ascii="TH SarabunPSK" w:hAnsi="TH SarabunPSK" w:cs="TH SarabunPSK"/>
          <w:b/>
          <w:bCs/>
          <w:sz w:val="36"/>
          <w:szCs w:val="36"/>
        </w:rPr>
      </w:pPr>
    </w:p>
    <w:p w14:paraId="0C7D8166" w14:textId="77777777" w:rsidR="00507F7B" w:rsidRPr="005C07C1" w:rsidRDefault="00507F7B" w:rsidP="00EE63E2">
      <w:pPr>
        <w:tabs>
          <w:tab w:val="left" w:pos="2520"/>
        </w:tabs>
        <w:jc w:val="center"/>
        <w:rPr>
          <w:rFonts w:ascii="TH SarabunPSK" w:hAnsi="TH SarabunPSK" w:cs="TH SarabunPSK"/>
          <w:b/>
          <w:bCs/>
          <w:sz w:val="36"/>
          <w:szCs w:val="36"/>
        </w:rPr>
      </w:pPr>
    </w:p>
    <w:p w14:paraId="5238BF8B" w14:textId="77777777" w:rsidR="00507F7B" w:rsidRPr="005C07C1" w:rsidRDefault="00507F7B" w:rsidP="00EE63E2">
      <w:pPr>
        <w:tabs>
          <w:tab w:val="left" w:pos="2520"/>
        </w:tabs>
        <w:jc w:val="center"/>
        <w:rPr>
          <w:rFonts w:ascii="TH SarabunPSK" w:hAnsi="TH SarabunPSK" w:cs="TH SarabunPSK"/>
          <w:b/>
          <w:bCs/>
          <w:sz w:val="36"/>
          <w:szCs w:val="36"/>
        </w:rPr>
      </w:pPr>
    </w:p>
    <w:p w14:paraId="6A2568A3" w14:textId="77777777" w:rsidR="00507F7B" w:rsidRPr="005C07C1" w:rsidRDefault="00507F7B" w:rsidP="00EE63E2">
      <w:pPr>
        <w:tabs>
          <w:tab w:val="left" w:pos="2520"/>
        </w:tabs>
        <w:jc w:val="center"/>
        <w:rPr>
          <w:rFonts w:ascii="TH SarabunPSK" w:hAnsi="TH SarabunPSK" w:cs="TH SarabunPSK"/>
          <w:b/>
          <w:bCs/>
          <w:sz w:val="36"/>
          <w:szCs w:val="36"/>
        </w:rPr>
      </w:pPr>
    </w:p>
    <w:p w14:paraId="109777BD" w14:textId="77777777" w:rsidR="00507F7B" w:rsidRPr="005C07C1" w:rsidRDefault="00507F7B" w:rsidP="00EE63E2">
      <w:pPr>
        <w:tabs>
          <w:tab w:val="left" w:pos="2520"/>
        </w:tabs>
        <w:jc w:val="center"/>
        <w:rPr>
          <w:rFonts w:ascii="TH SarabunPSK" w:hAnsi="TH SarabunPSK" w:cs="TH SarabunPSK"/>
          <w:b/>
          <w:bCs/>
          <w:sz w:val="36"/>
          <w:szCs w:val="36"/>
        </w:rPr>
      </w:pPr>
    </w:p>
    <w:p w14:paraId="7D32CF33" w14:textId="77777777" w:rsidR="00A56B28" w:rsidRDefault="00A56B28" w:rsidP="00EE63E2">
      <w:pPr>
        <w:tabs>
          <w:tab w:val="left" w:pos="2520"/>
        </w:tabs>
        <w:jc w:val="center"/>
        <w:rPr>
          <w:rFonts w:ascii="TH SarabunPSK" w:hAnsi="TH SarabunPSK" w:cs="TH SarabunPSK"/>
          <w:b/>
          <w:bCs/>
          <w:sz w:val="36"/>
          <w:szCs w:val="36"/>
        </w:rPr>
      </w:pPr>
    </w:p>
    <w:p w14:paraId="276F41E4" w14:textId="77777777" w:rsidR="00AC05E6" w:rsidRDefault="00AC05E6" w:rsidP="00EE63E2">
      <w:pPr>
        <w:tabs>
          <w:tab w:val="left" w:pos="2520"/>
        </w:tabs>
        <w:jc w:val="center"/>
        <w:rPr>
          <w:rFonts w:ascii="TH SarabunPSK" w:hAnsi="TH SarabunPSK" w:cs="TH SarabunPSK"/>
          <w:b/>
          <w:bCs/>
          <w:sz w:val="36"/>
          <w:szCs w:val="36"/>
        </w:rPr>
      </w:pPr>
    </w:p>
    <w:p w14:paraId="091DD8EE" w14:textId="77777777" w:rsidR="00AC05E6" w:rsidRDefault="00AC05E6" w:rsidP="00EE63E2">
      <w:pPr>
        <w:tabs>
          <w:tab w:val="left" w:pos="2520"/>
        </w:tabs>
        <w:jc w:val="center"/>
        <w:rPr>
          <w:rFonts w:ascii="TH SarabunPSK" w:hAnsi="TH SarabunPSK" w:cs="TH SarabunPSK"/>
          <w:b/>
          <w:bCs/>
          <w:sz w:val="36"/>
          <w:szCs w:val="36"/>
        </w:rPr>
      </w:pPr>
    </w:p>
    <w:p w14:paraId="44C03B33" w14:textId="77777777" w:rsidR="00A56B28" w:rsidRDefault="00A56B28" w:rsidP="00EE63E2">
      <w:pPr>
        <w:tabs>
          <w:tab w:val="left" w:pos="2520"/>
        </w:tabs>
        <w:jc w:val="center"/>
        <w:rPr>
          <w:rFonts w:ascii="TH SarabunPSK" w:hAnsi="TH SarabunPSK" w:cs="TH SarabunPSK"/>
          <w:b/>
          <w:bCs/>
          <w:sz w:val="36"/>
          <w:szCs w:val="36"/>
        </w:rPr>
      </w:pPr>
    </w:p>
    <w:p w14:paraId="65203EF4" w14:textId="77777777" w:rsidR="00A56B28" w:rsidRDefault="00A56B28" w:rsidP="00EE63E2">
      <w:pPr>
        <w:tabs>
          <w:tab w:val="left" w:pos="2520"/>
        </w:tabs>
        <w:jc w:val="center"/>
        <w:rPr>
          <w:rFonts w:ascii="TH SarabunPSK" w:hAnsi="TH SarabunPSK" w:cs="TH SarabunPSK"/>
          <w:b/>
          <w:bCs/>
          <w:sz w:val="36"/>
          <w:szCs w:val="36"/>
        </w:rPr>
      </w:pPr>
    </w:p>
    <w:p w14:paraId="47FF4F31" w14:textId="77777777" w:rsidR="00A56B28" w:rsidRDefault="00A56B28" w:rsidP="00EE63E2">
      <w:pPr>
        <w:tabs>
          <w:tab w:val="left" w:pos="2520"/>
        </w:tabs>
        <w:jc w:val="center"/>
        <w:rPr>
          <w:rFonts w:ascii="TH SarabunPSK" w:hAnsi="TH SarabunPSK" w:cs="TH SarabunPSK"/>
          <w:b/>
          <w:bCs/>
          <w:sz w:val="36"/>
          <w:szCs w:val="36"/>
        </w:rPr>
      </w:pPr>
    </w:p>
    <w:p w14:paraId="66A8D7D3" w14:textId="77777777" w:rsidR="00A56B28" w:rsidRDefault="00A56B28" w:rsidP="00EE63E2">
      <w:pPr>
        <w:tabs>
          <w:tab w:val="left" w:pos="2520"/>
        </w:tabs>
        <w:jc w:val="center"/>
        <w:rPr>
          <w:rFonts w:ascii="TH SarabunPSK" w:hAnsi="TH SarabunPSK" w:cs="TH SarabunPSK"/>
          <w:b/>
          <w:bCs/>
          <w:sz w:val="36"/>
          <w:szCs w:val="36"/>
        </w:rPr>
      </w:pPr>
    </w:p>
    <w:p w14:paraId="43064509" w14:textId="77777777" w:rsidR="00A56B28" w:rsidRDefault="00A56B28" w:rsidP="00EE63E2">
      <w:pPr>
        <w:tabs>
          <w:tab w:val="left" w:pos="2520"/>
        </w:tabs>
        <w:jc w:val="center"/>
        <w:rPr>
          <w:rFonts w:ascii="TH SarabunPSK" w:hAnsi="TH SarabunPSK" w:cs="TH SarabunPSK"/>
          <w:b/>
          <w:bCs/>
          <w:sz w:val="36"/>
          <w:szCs w:val="36"/>
        </w:rPr>
      </w:pPr>
    </w:p>
    <w:p w14:paraId="4480D0AD" w14:textId="77777777" w:rsidR="00A56B28" w:rsidRDefault="00A56B28" w:rsidP="00EE63E2">
      <w:pPr>
        <w:tabs>
          <w:tab w:val="left" w:pos="2520"/>
        </w:tabs>
        <w:jc w:val="center"/>
        <w:rPr>
          <w:rFonts w:ascii="TH SarabunPSK" w:hAnsi="TH SarabunPSK" w:cs="TH SarabunPSK"/>
          <w:b/>
          <w:bCs/>
          <w:sz w:val="36"/>
          <w:szCs w:val="36"/>
        </w:rPr>
      </w:pPr>
    </w:p>
    <w:p w14:paraId="4A1B4937" w14:textId="49409E28" w:rsidR="00A271E7" w:rsidRDefault="00A271E7">
      <w:pPr>
        <w:rPr>
          <w:rFonts w:ascii="TH SarabunPSK" w:hAnsi="TH SarabunPSK" w:cs="TH SarabunPSK"/>
          <w:b/>
          <w:bCs/>
          <w:sz w:val="36"/>
          <w:szCs w:val="36"/>
          <w:cs/>
        </w:rPr>
      </w:pPr>
      <w:r>
        <w:rPr>
          <w:rFonts w:ascii="TH SarabunPSK" w:hAnsi="TH SarabunPSK" w:cs="TH SarabunPSK"/>
          <w:b/>
          <w:bCs/>
          <w:sz w:val="36"/>
          <w:szCs w:val="36"/>
          <w:cs/>
        </w:rPr>
        <w:br w:type="page"/>
      </w:r>
    </w:p>
    <w:p w14:paraId="4F002FE9" w14:textId="77777777" w:rsidR="00A56B28" w:rsidRDefault="00A56B28" w:rsidP="00EE63E2">
      <w:pPr>
        <w:tabs>
          <w:tab w:val="left" w:pos="2520"/>
        </w:tabs>
        <w:jc w:val="center"/>
        <w:rPr>
          <w:rFonts w:ascii="TH SarabunPSK" w:hAnsi="TH SarabunPSK" w:cs="TH SarabunPSK"/>
          <w:b/>
          <w:bCs/>
          <w:sz w:val="36"/>
          <w:szCs w:val="36"/>
        </w:rPr>
      </w:pPr>
    </w:p>
    <w:p w14:paraId="4BDCD391" w14:textId="77777777" w:rsidR="00A271E7" w:rsidRDefault="00A271E7" w:rsidP="00EE63E2">
      <w:pPr>
        <w:tabs>
          <w:tab w:val="left" w:pos="2520"/>
        </w:tabs>
        <w:jc w:val="center"/>
        <w:rPr>
          <w:rFonts w:ascii="TH SarabunPSK" w:hAnsi="TH SarabunPSK" w:cs="TH SarabunPSK"/>
          <w:b/>
          <w:bCs/>
          <w:sz w:val="36"/>
          <w:szCs w:val="36"/>
        </w:rPr>
      </w:pPr>
    </w:p>
    <w:p w14:paraId="1CBD150B" w14:textId="77777777" w:rsidR="00A271E7" w:rsidRDefault="00A271E7" w:rsidP="00EE63E2">
      <w:pPr>
        <w:tabs>
          <w:tab w:val="left" w:pos="2520"/>
        </w:tabs>
        <w:jc w:val="center"/>
        <w:rPr>
          <w:rFonts w:ascii="TH SarabunPSK" w:hAnsi="TH SarabunPSK" w:cs="TH SarabunPSK"/>
          <w:b/>
          <w:bCs/>
          <w:sz w:val="36"/>
          <w:szCs w:val="36"/>
        </w:rPr>
      </w:pPr>
    </w:p>
    <w:p w14:paraId="66423174" w14:textId="77777777" w:rsidR="00A271E7" w:rsidRDefault="00A271E7" w:rsidP="00EE63E2">
      <w:pPr>
        <w:tabs>
          <w:tab w:val="left" w:pos="2520"/>
        </w:tabs>
        <w:jc w:val="center"/>
        <w:rPr>
          <w:rFonts w:ascii="TH SarabunPSK" w:hAnsi="TH SarabunPSK" w:cs="TH SarabunPSK"/>
          <w:b/>
          <w:bCs/>
          <w:sz w:val="36"/>
          <w:szCs w:val="36"/>
        </w:rPr>
      </w:pPr>
    </w:p>
    <w:p w14:paraId="2A688799" w14:textId="77777777" w:rsidR="00A271E7" w:rsidRDefault="00A271E7" w:rsidP="00EE63E2">
      <w:pPr>
        <w:tabs>
          <w:tab w:val="left" w:pos="2520"/>
        </w:tabs>
        <w:jc w:val="center"/>
        <w:rPr>
          <w:rFonts w:ascii="TH SarabunPSK" w:hAnsi="TH SarabunPSK" w:cs="TH SarabunPSK"/>
          <w:b/>
          <w:bCs/>
          <w:sz w:val="36"/>
          <w:szCs w:val="36"/>
        </w:rPr>
      </w:pPr>
    </w:p>
    <w:p w14:paraId="736F786D" w14:textId="77777777" w:rsidR="00A271E7" w:rsidRDefault="00A271E7" w:rsidP="00EE63E2">
      <w:pPr>
        <w:tabs>
          <w:tab w:val="left" w:pos="2520"/>
        </w:tabs>
        <w:jc w:val="center"/>
        <w:rPr>
          <w:rFonts w:ascii="TH SarabunPSK" w:hAnsi="TH SarabunPSK" w:cs="TH SarabunPSK"/>
          <w:b/>
          <w:bCs/>
          <w:sz w:val="36"/>
          <w:szCs w:val="36"/>
        </w:rPr>
      </w:pPr>
    </w:p>
    <w:p w14:paraId="44697069" w14:textId="77777777" w:rsidR="00A271E7" w:rsidRDefault="00A271E7" w:rsidP="00EE63E2">
      <w:pPr>
        <w:tabs>
          <w:tab w:val="left" w:pos="2520"/>
        </w:tabs>
        <w:jc w:val="center"/>
        <w:rPr>
          <w:rFonts w:ascii="TH SarabunPSK" w:hAnsi="TH SarabunPSK" w:cs="TH SarabunPSK"/>
          <w:b/>
          <w:bCs/>
          <w:sz w:val="36"/>
          <w:szCs w:val="36"/>
        </w:rPr>
      </w:pPr>
    </w:p>
    <w:p w14:paraId="51E67DD0" w14:textId="77777777" w:rsidR="00A271E7" w:rsidRDefault="00A271E7" w:rsidP="00EE63E2">
      <w:pPr>
        <w:tabs>
          <w:tab w:val="left" w:pos="2520"/>
        </w:tabs>
        <w:jc w:val="center"/>
        <w:rPr>
          <w:rFonts w:ascii="TH SarabunPSK" w:hAnsi="TH SarabunPSK" w:cs="TH SarabunPSK"/>
          <w:b/>
          <w:bCs/>
          <w:sz w:val="36"/>
          <w:szCs w:val="36"/>
        </w:rPr>
      </w:pPr>
    </w:p>
    <w:p w14:paraId="3E21D6B4" w14:textId="77777777" w:rsidR="00A271E7" w:rsidRDefault="00A271E7" w:rsidP="00EE63E2">
      <w:pPr>
        <w:tabs>
          <w:tab w:val="left" w:pos="2520"/>
        </w:tabs>
        <w:jc w:val="center"/>
        <w:rPr>
          <w:rFonts w:ascii="TH SarabunPSK" w:hAnsi="TH SarabunPSK" w:cs="TH SarabunPSK"/>
          <w:b/>
          <w:bCs/>
          <w:sz w:val="36"/>
          <w:szCs w:val="36"/>
        </w:rPr>
      </w:pPr>
    </w:p>
    <w:p w14:paraId="4D82CC38" w14:textId="77777777" w:rsidR="00A271E7" w:rsidRDefault="00A271E7" w:rsidP="00EE63E2">
      <w:pPr>
        <w:tabs>
          <w:tab w:val="left" w:pos="2520"/>
        </w:tabs>
        <w:jc w:val="center"/>
        <w:rPr>
          <w:rFonts w:ascii="TH SarabunPSK" w:hAnsi="TH SarabunPSK" w:cs="TH SarabunPSK"/>
          <w:b/>
          <w:bCs/>
          <w:sz w:val="36"/>
          <w:szCs w:val="36"/>
        </w:rPr>
      </w:pPr>
    </w:p>
    <w:p w14:paraId="3B5B9714" w14:textId="77777777" w:rsidR="00A271E7" w:rsidRDefault="00A271E7" w:rsidP="00EE63E2">
      <w:pPr>
        <w:tabs>
          <w:tab w:val="left" w:pos="2520"/>
        </w:tabs>
        <w:jc w:val="center"/>
        <w:rPr>
          <w:rFonts w:ascii="TH SarabunPSK" w:hAnsi="TH SarabunPSK" w:cs="TH SarabunPSK"/>
          <w:b/>
          <w:bCs/>
          <w:sz w:val="36"/>
          <w:szCs w:val="36"/>
        </w:rPr>
      </w:pPr>
    </w:p>
    <w:p w14:paraId="2E530BA0" w14:textId="77777777" w:rsidR="00A271E7" w:rsidRPr="005C07C1" w:rsidRDefault="00A271E7" w:rsidP="00EE63E2">
      <w:pPr>
        <w:tabs>
          <w:tab w:val="left" w:pos="2520"/>
        </w:tabs>
        <w:jc w:val="center"/>
        <w:rPr>
          <w:rFonts w:ascii="TH SarabunPSK" w:hAnsi="TH SarabunPSK" w:cs="TH SarabunPSK"/>
          <w:b/>
          <w:bCs/>
          <w:sz w:val="36"/>
          <w:szCs w:val="36"/>
        </w:rPr>
      </w:pPr>
    </w:p>
    <w:p w14:paraId="5650B164" w14:textId="50250F95" w:rsidR="001A1033" w:rsidRPr="005C07C1" w:rsidRDefault="001A1033" w:rsidP="001A1033">
      <w:pPr>
        <w:jc w:val="center"/>
        <w:rPr>
          <w:rFonts w:ascii="TH SarabunPSK" w:hAnsi="TH SarabunPSK" w:cs="TH SarabunPSK"/>
          <w:b/>
          <w:bCs/>
          <w:sz w:val="36"/>
          <w:szCs w:val="36"/>
        </w:rPr>
      </w:pPr>
      <w:r w:rsidRPr="005C07C1">
        <w:rPr>
          <w:rFonts w:ascii="TH SarabunPSK" w:hAnsi="TH SarabunPSK" w:cs="TH SarabunPSK"/>
          <w:b/>
          <w:bCs/>
          <w:sz w:val="36"/>
          <w:szCs w:val="36"/>
          <w:cs/>
        </w:rPr>
        <w:t xml:space="preserve">ภาคผนวก </w:t>
      </w:r>
      <w:r w:rsidR="0030754B">
        <w:rPr>
          <w:rFonts w:ascii="TH SarabunPSK" w:hAnsi="TH SarabunPSK" w:cs="TH SarabunPSK" w:hint="cs"/>
          <w:b/>
          <w:bCs/>
          <w:sz w:val="36"/>
          <w:szCs w:val="36"/>
          <w:cs/>
        </w:rPr>
        <w:t>6</w:t>
      </w:r>
    </w:p>
    <w:p w14:paraId="7A546B91" w14:textId="410A08EA" w:rsidR="001A1033" w:rsidRPr="005C07C1" w:rsidRDefault="001A1033" w:rsidP="001A1033">
      <w:pPr>
        <w:jc w:val="center"/>
        <w:rPr>
          <w:rFonts w:ascii="TH SarabunPSK" w:hAnsi="TH SarabunPSK" w:cs="TH SarabunPSK"/>
          <w:b/>
          <w:bCs/>
          <w:sz w:val="36"/>
          <w:szCs w:val="36"/>
        </w:rPr>
      </w:pPr>
      <w:r w:rsidRPr="005C07C1">
        <w:rPr>
          <w:rFonts w:ascii="TH SarabunPSK" w:hAnsi="TH SarabunPSK" w:cs="TH SarabunPSK"/>
          <w:b/>
          <w:bCs/>
          <w:sz w:val="36"/>
          <w:szCs w:val="36"/>
          <w:cs/>
        </w:rPr>
        <w:t>หนังสือข้อตกลงความร่วมมือกับหน่วยงานภายนอก (</w:t>
      </w:r>
      <w:r w:rsidRPr="005C07C1">
        <w:rPr>
          <w:rFonts w:ascii="TH SarabunPSK" w:hAnsi="TH SarabunPSK" w:cs="TH SarabunPSK"/>
          <w:b/>
          <w:bCs/>
          <w:sz w:val="36"/>
          <w:szCs w:val="36"/>
        </w:rPr>
        <w:t xml:space="preserve">MOU) </w:t>
      </w:r>
      <w:r w:rsidRPr="00E4474E">
        <w:rPr>
          <w:rFonts w:ascii="TH SarabunPSK" w:hAnsi="TH SarabunPSK" w:cs="TH SarabunPSK"/>
          <w:b/>
          <w:bCs/>
          <w:color w:val="FF0000"/>
          <w:sz w:val="36"/>
          <w:szCs w:val="36"/>
          <w:cs/>
        </w:rPr>
        <w:t>ถ้ามี</w:t>
      </w:r>
    </w:p>
    <w:p w14:paraId="3904CDC1" w14:textId="0856294D" w:rsidR="00BB329F" w:rsidRDefault="00BB329F" w:rsidP="008F4AB4">
      <w:pPr>
        <w:jc w:val="center"/>
        <w:rPr>
          <w:rFonts w:ascii="TH SarabunPSK" w:hAnsi="TH SarabunPSK" w:cs="TH SarabunPSK"/>
          <w:b/>
          <w:bCs/>
          <w:sz w:val="36"/>
          <w:szCs w:val="36"/>
        </w:rPr>
      </w:pPr>
    </w:p>
    <w:p w14:paraId="77EAF448" w14:textId="77777777" w:rsidR="00295B73" w:rsidRDefault="00295B73" w:rsidP="008F4AB4">
      <w:pPr>
        <w:jc w:val="center"/>
        <w:rPr>
          <w:rFonts w:ascii="TH SarabunPSK" w:hAnsi="TH SarabunPSK" w:cs="TH SarabunPSK"/>
          <w:b/>
          <w:bCs/>
          <w:sz w:val="36"/>
          <w:szCs w:val="36"/>
        </w:rPr>
      </w:pPr>
    </w:p>
    <w:p w14:paraId="226467AC" w14:textId="77777777" w:rsidR="00295B73" w:rsidRDefault="00295B73" w:rsidP="008F4AB4">
      <w:pPr>
        <w:jc w:val="center"/>
        <w:rPr>
          <w:rFonts w:ascii="TH SarabunPSK" w:hAnsi="TH SarabunPSK" w:cs="TH SarabunPSK"/>
          <w:b/>
          <w:bCs/>
          <w:sz w:val="36"/>
          <w:szCs w:val="36"/>
        </w:rPr>
      </w:pPr>
    </w:p>
    <w:p w14:paraId="2CF52A02" w14:textId="77777777" w:rsidR="00295B73" w:rsidRDefault="00295B73" w:rsidP="008F4AB4">
      <w:pPr>
        <w:jc w:val="center"/>
        <w:rPr>
          <w:rFonts w:ascii="TH SarabunPSK" w:hAnsi="TH SarabunPSK" w:cs="TH SarabunPSK"/>
          <w:b/>
          <w:bCs/>
          <w:sz w:val="36"/>
          <w:szCs w:val="36"/>
        </w:rPr>
      </w:pPr>
    </w:p>
    <w:p w14:paraId="02D71955" w14:textId="77777777" w:rsidR="00295B73" w:rsidRDefault="00295B73" w:rsidP="008F4AB4">
      <w:pPr>
        <w:jc w:val="center"/>
        <w:rPr>
          <w:rFonts w:ascii="TH SarabunPSK" w:hAnsi="TH SarabunPSK" w:cs="TH SarabunPSK"/>
          <w:b/>
          <w:bCs/>
          <w:sz w:val="36"/>
          <w:szCs w:val="36"/>
        </w:rPr>
      </w:pPr>
    </w:p>
    <w:p w14:paraId="66A0C4A4" w14:textId="77777777" w:rsidR="00295B73" w:rsidRDefault="00295B73" w:rsidP="008F4AB4">
      <w:pPr>
        <w:jc w:val="center"/>
        <w:rPr>
          <w:rFonts w:ascii="TH SarabunPSK" w:hAnsi="TH SarabunPSK" w:cs="TH SarabunPSK"/>
          <w:b/>
          <w:bCs/>
          <w:sz w:val="36"/>
          <w:szCs w:val="36"/>
        </w:rPr>
      </w:pPr>
    </w:p>
    <w:p w14:paraId="08528638" w14:textId="77777777" w:rsidR="00295B73" w:rsidRDefault="00295B73" w:rsidP="008F4AB4">
      <w:pPr>
        <w:jc w:val="center"/>
        <w:rPr>
          <w:rFonts w:ascii="TH SarabunPSK" w:hAnsi="TH SarabunPSK" w:cs="TH SarabunPSK"/>
          <w:b/>
          <w:bCs/>
          <w:sz w:val="36"/>
          <w:szCs w:val="36"/>
        </w:rPr>
      </w:pPr>
    </w:p>
    <w:p w14:paraId="00A2F5DD" w14:textId="77777777" w:rsidR="00295B73" w:rsidRDefault="00295B73" w:rsidP="008F4AB4">
      <w:pPr>
        <w:jc w:val="center"/>
        <w:rPr>
          <w:rFonts w:ascii="TH SarabunPSK" w:hAnsi="TH SarabunPSK" w:cs="TH SarabunPSK"/>
          <w:b/>
          <w:bCs/>
          <w:sz w:val="36"/>
          <w:szCs w:val="36"/>
        </w:rPr>
      </w:pPr>
    </w:p>
    <w:p w14:paraId="55E0C239" w14:textId="77777777" w:rsidR="00A56B28" w:rsidRDefault="00A56B28" w:rsidP="00295B73">
      <w:pPr>
        <w:jc w:val="center"/>
        <w:rPr>
          <w:rFonts w:ascii="TH SarabunPSK" w:hAnsi="TH SarabunPSK" w:cs="TH SarabunPSK"/>
          <w:b/>
          <w:bCs/>
          <w:sz w:val="36"/>
          <w:szCs w:val="36"/>
        </w:rPr>
      </w:pPr>
    </w:p>
    <w:p w14:paraId="3A7FA660" w14:textId="77777777" w:rsidR="00A56B28" w:rsidRDefault="00A56B28" w:rsidP="00295B73">
      <w:pPr>
        <w:jc w:val="center"/>
        <w:rPr>
          <w:rFonts w:ascii="TH SarabunPSK" w:hAnsi="TH SarabunPSK" w:cs="TH SarabunPSK"/>
          <w:b/>
          <w:bCs/>
          <w:sz w:val="36"/>
          <w:szCs w:val="36"/>
        </w:rPr>
      </w:pPr>
    </w:p>
    <w:p w14:paraId="041B6766" w14:textId="77777777" w:rsidR="00A56B28" w:rsidRDefault="00A56B28" w:rsidP="00295B73">
      <w:pPr>
        <w:jc w:val="center"/>
        <w:rPr>
          <w:rFonts w:ascii="TH SarabunPSK" w:hAnsi="TH SarabunPSK" w:cs="TH SarabunPSK"/>
          <w:b/>
          <w:bCs/>
          <w:sz w:val="36"/>
          <w:szCs w:val="36"/>
        </w:rPr>
      </w:pPr>
    </w:p>
    <w:p w14:paraId="69485DD1" w14:textId="77777777" w:rsidR="00A56B28" w:rsidRDefault="00A56B28" w:rsidP="00295B73">
      <w:pPr>
        <w:jc w:val="center"/>
        <w:rPr>
          <w:rFonts w:ascii="TH SarabunPSK" w:hAnsi="TH SarabunPSK" w:cs="TH SarabunPSK"/>
          <w:b/>
          <w:bCs/>
          <w:sz w:val="36"/>
          <w:szCs w:val="36"/>
        </w:rPr>
      </w:pPr>
    </w:p>
    <w:p w14:paraId="068421AA" w14:textId="77777777" w:rsidR="00A56B28" w:rsidRDefault="00A56B28" w:rsidP="00295B73">
      <w:pPr>
        <w:jc w:val="center"/>
        <w:rPr>
          <w:rFonts w:ascii="TH SarabunPSK" w:hAnsi="TH SarabunPSK" w:cs="TH SarabunPSK"/>
          <w:b/>
          <w:bCs/>
          <w:sz w:val="36"/>
          <w:szCs w:val="36"/>
        </w:rPr>
      </w:pPr>
    </w:p>
    <w:p w14:paraId="5B6CFD7B" w14:textId="77777777" w:rsidR="00A56B28" w:rsidRPr="005C07C1" w:rsidRDefault="00A56B28" w:rsidP="00295B73">
      <w:pPr>
        <w:jc w:val="center"/>
        <w:rPr>
          <w:rFonts w:ascii="TH SarabunPSK" w:hAnsi="TH SarabunPSK" w:cs="TH SarabunPSK"/>
          <w:b/>
          <w:bCs/>
          <w:sz w:val="36"/>
          <w:szCs w:val="36"/>
        </w:rPr>
      </w:pPr>
    </w:p>
    <w:p w14:paraId="5142CA65" w14:textId="77777777" w:rsidR="00A271E7" w:rsidRDefault="00A271E7" w:rsidP="00295B73">
      <w:pPr>
        <w:jc w:val="center"/>
        <w:rPr>
          <w:rFonts w:ascii="TH SarabunPSK" w:hAnsi="TH SarabunPSK" w:cs="TH SarabunPSK"/>
          <w:b/>
          <w:bCs/>
          <w:sz w:val="36"/>
          <w:szCs w:val="36"/>
        </w:rPr>
      </w:pPr>
    </w:p>
    <w:p w14:paraId="6EF5B130" w14:textId="77777777" w:rsidR="00A271E7" w:rsidRDefault="00A271E7" w:rsidP="00295B73">
      <w:pPr>
        <w:jc w:val="center"/>
        <w:rPr>
          <w:rFonts w:ascii="TH SarabunPSK" w:hAnsi="TH SarabunPSK" w:cs="TH SarabunPSK"/>
          <w:b/>
          <w:bCs/>
          <w:sz w:val="36"/>
          <w:szCs w:val="36"/>
        </w:rPr>
      </w:pPr>
    </w:p>
    <w:p w14:paraId="7F1770C5" w14:textId="77777777" w:rsidR="00A271E7" w:rsidRDefault="00A271E7" w:rsidP="00295B73">
      <w:pPr>
        <w:jc w:val="center"/>
        <w:rPr>
          <w:rFonts w:ascii="TH SarabunPSK" w:hAnsi="TH SarabunPSK" w:cs="TH SarabunPSK"/>
          <w:b/>
          <w:bCs/>
          <w:sz w:val="36"/>
          <w:szCs w:val="36"/>
        </w:rPr>
      </w:pPr>
    </w:p>
    <w:p w14:paraId="72B91E22" w14:textId="77777777" w:rsidR="00A271E7" w:rsidRDefault="00A271E7" w:rsidP="00295B73">
      <w:pPr>
        <w:jc w:val="center"/>
        <w:rPr>
          <w:rFonts w:ascii="TH SarabunPSK" w:hAnsi="TH SarabunPSK" w:cs="TH SarabunPSK"/>
          <w:b/>
          <w:bCs/>
          <w:sz w:val="36"/>
          <w:szCs w:val="36"/>
        </w:rPr>
      </w:pPr>
    </w:p>
    <w:p w14:paraId="3E259D8A" w14:textId="77777777" w:rsidR="00A271E7" w:rsidRDefault="00A271E7" w:rsidP="00295B73">
      <w:pPr>
        <w:jc w:val="center"/>
        <w:rPr>
          <w:rFonts w:ascii="TH SarabunPSK" w:hAnsi="TH SarabunPSK" w:cs="TH SarabunPSK"/>
          <w:b/>
          <w:bCs/>
          <w:sz w:val="36"/>
          <w:szCs w:val="36"/>
        </w:rPr>
      </w:pPr>
    </w:p>
    <w:p w14:paraId="260BF8EA" w14:textId="77777777" w:rsidR="00A271E7" w:rsidRDefault="00A271E7" w:rsidP="00295B73">
      <w:pPr>
        <w:jc w:val="center"/>
        <w:rPr>
          <w:rFonts w:ascii="TH SarabunPSK" w:hAnsi="TH SarabunPSK" w:cs="TH SarabunPSK"/>
          <w:b/>
          <w:bCs/>
          <w:sz w:val="36"/>
          <w:szCs w:val="36"/>
        </w:rPr>
      </w:pPr>
    </w:p>
    <w:p w14:paraId="504BB001" w14:textId="77777777" w:rsidR="00A271E7" w:rsidRDefault="00A271E7" w:rsidP="00295B73">
      <w:pPr>
        <w:jc w:val="center"/>
        <w:rPr>
          <w:rFonts w:ascii="TH SarabunPSK" w:hAnsi="TH SarabunPSK" w:cs="TH SarabunPSK"/>
          <w:b/>
          <w:bCs/>
          <w:sz w:val="36"/>
          <w:szCs w:val="36"/>
        </w:rPr>
      </w:pPr>
    </w:p>
    <w:p w14:paraId="17A0FE48" w14:textId="77777777" w:rsidR="00A271E7" w:rsidRDefault="00A271E7" w:rsidP="00295B73">
      <w:pPr>
        <w:jc w:val="center"/>
        <w:rPr>
          <w:rFonts w:ascii="TH SarabunPSK" w:hAnsi="TH SarabunPSK" w:cs="TH SarabunPSK"/>
          <w:b/>
          <w:bCs/>
          <w:sz w:val="36"/>
          <w:szCs w:val="36"/>
        </w:rPr>
      </w:pPr>
    </w:p>
    <w:p w14:paraId="5E36B7D7" w14:textId="77777777" w:rsidR="00A271E7" w:rsidRDefault="00A271E7" w:rsidP="00295B73">
      <w:pPr>
        <w:jc w:val="center"/>
        <w:rPr>
          <w:rFonts w:ascii="TH SarabunPSK" w:hAnsi="TH SarabunPSK" w:cs="TH SarabunPSK"/>
          <w:b/>
          <w:bCs/>
          <w:sz w:val="36"/>
          <w:szCs w:val="36"/>
        </w:rPr>
      </w:pPr>
    </w:p>
    <w:p w14:paraId="2A2624A6" w14:textId="1647DEB0" w:rsidR="00295B73" w:rsidRPr="005C07C1" w:rsidRDefault="00295B73" w:rsidP="00295B73">
      <w:pPr>
        <w:jc w:val="center"/>
        <w:rPr>
          <w:rFonts w:ascii="TH SarabunPSK" w:hAnsi="TH SarabunPSK" w:cs="TH SarabunPSK"/>
          <w:b/>
          <w:bCs/>
          <w:sz w:val="36"/>
          <w:szCs w:val="36"/>
          <w:cs/>
        </w:rPr>
      </w:pPr>
      <w:r w:rsidRPr="005C07C1">
        <w:rPr>
          <w:rFonts w:ascii="TH SarabunPSK" w:hAnsi="TH SarabunPSK" w:cs="TH SarabunPSK"/>
          <w:b/>
          <w:bCs/>
          <w:sz w:val="36"/>
          <w:szCs w:val="36"/>
          <w:cs/>
        </w:rPr>
        <w:t xml:space="preserve">ภาคผนวก </w:t>
      </w:r>
      <w:r w:rsidR="0030754B">
        <w:rPr>
          <w:rFonts w:ascii="TH SarabunPSK" w:hAnsi="TH SarabunPSK" w:cs="TH SarabunPSK" w:hint="cs"/>
          <w:b/>
          <w:bCs/>
          <w:sz w:val="36"/>
          <w:szCs w:val="36"/>
          <w:cs/>
        </w:rPr>
        <w:t>7</w:t>
      </w:r>
    </w:p>
    <w:p w14:paraId="1458C1EF" w14:textId="77777777" w:rsidR="00295B73" w:rsidRPr="005C07C1" w:rsidRDefault="00295B73" w:rsidP="00295B73">
      <w:pPr>
        <w:jc w:val="center"/>
        <w:rPr>
          <w:rFonts w:ascii="TH SarabunPSK" w:hAnsi="TH SarabunPSK" w:cs="TH SarabunPSK"/>
          <w:b/>
          <w:bCs/>
          <w:sz w:val="36"/>
          <w:szCs w:val="36"/>
        </w:rPr>
      </w:pPr>
      <w:r w:rsidRPr="005C07C1">
        <w:rPr>
          <w:rFonts w:ascii="TH SarabunPSK" w:hAnsi="TH SarabunPSK" w:cs="TH SarabunPSK"/>
          <w:b/>
          <w:bCs/>
          <w:sz w:val="36"/>
          <w:szCs w:val="36"/>
          <w:cs/>
        </w:rPr>
        <w:t>ตารางการปรับปรุงแก้ไขตามข้อเสนอแนะของคณะกรรมการแต่ละชุด</w:t>
      </w:r>
    </w:p>
    <w:p w14:paraId="2C14A832" w14:textId="77777777" w:rsidR="00295B73" w:rsidRPr="00464A68" w:rsidRDefault="00295B73" w:rsidP="00C250B3">
      <w:pPr>
        <w:pStyle w:val="ListParagraph"/>
        <w:numPr>
          <w:ilvl w:val="0"/>
          <w:numId w:val="17"/>
        </w:numPr>
        <w:ind w:left="1985" w:hanging="284"/>
        <w:rPr>
          <w:rFonts w:ascii="TH SarabunPSK" w:hAnsi="TH SarabunPSK" w:cs="TH SarabunPSK"/>
          <w:b/>
          <w:bCs/>
          <w:sz w:val="36"/>
          <w:szCs w:val="36"/>
        </w:rPr>
      </w:pPr>
      <w:r w:rsidRPr="00464A68">
        <w:rPr>
          <w:rFonts w:ascii="TH SarabunPSK" w:hAnsi="TH SarabunPSK" w:cs="TH SarabunPSK"/>
          <w:b/>
          <w:bCs/>
          <w:sz w:val="36"/>
          <w:szCs w:val="36"/>
          <w:cs/>
        </w:rPr>
        <w:t>คณะกรรมการประจำคณะ</w:t>
      </w:r>
    </w:p>
    <w:p w14:paraId="2F854CBF" w14:textId="77777777" w:rsidR="00295B73" w:rsidRPr="00464A68" w:rsidRDefault="00295B73" w:rsidP="00C250B3">
      <w:pPr>
        <w:pStyle w:val="ListParagraph"/>
        <w:numPr>
          <w:ilvl w:val="0"/>
          <w:numId w:val="17"/>
        </w:numPr>
        <w:ind w:left="1985" w:hanging="284"/>
        <w:rPr>
          <w:rFonts w:ascii="TH SarabunPSK" w:hAnsi="TH SarabunPSK" w:cs="TH SarabunPSK"/>
          <w:b/>
          <w:bCs/>
          <w:sz w:val="36"/>
          <w:szCs w:val="36"/>
        </w:rPr>
      </w:pPr>
      <w:r w:rsidRPr="00464A68">
        <w:rPr>
          <w:rFonts w:ascii="TH SarabunPSK" w:hAnsi="TH SarabunPSK" w:cs="TH SarabunPSK"/>
          <w:b/>
          <w:bCs/>
          <w:sz w:val="36"/>
          <w:szCs w:val="36"/>
          <w:cs/>
        </w:rPr>
        <w:t>คณะอนุกรรมการพิจารณาหลักสูตร</w:t>
      </w:r>
    </w:p>
    <w:p w14:paraId="27DE1946" w14:textId="77777777" w:rsidR="00295B73" w:rsidRPr="00464A68" w:rsidRDefault="00295B73" w:rsidP="00C250B3">
      <w:pPr>
        <w:pStyle w:val="ListParagraph"/>
        <w:numPr>
          <w:ilvl w:val="0"/>
          <w:numId w:val="17"/>
        </w:numPr>
        <w:ind w:left="1985" w:hanging="284"/>
        <w:rPr>
          <w:rFonts w:ascii="TH SarabunPSK" w:hAnsi="TH SarabunPSK" w:cs="TH SarabunPSK"/>
          <w:b/>
          <w:bCs/>
          <w:sz w:val="36"/>
          <w:szCs w:val="36"/>
        </w:rPr>
      </w:pPr>
      <w:r w:rsidRPr="00464A68">
        <w:rPr>
          <w:rFonts w:ascii="TH SarabunPSK" w:hAnsi="TH SarabunPSK" w:cs="TH SarabunPSK"/>
          <w:b/>
          <w:bCs/>
          <w:sz w:val="36"/>
          <w:szCs w:val="36"/>
          <w:cs/>
        </w:rPr>
        <w:t>คณะกรรมการสภาวิชาการ</w:t>
      </w:r>
    </w:p>
    <w:p w14:paraId="0E7C5CC3" w14:textId="77777777" w:rsidR="00295B73" w:rsidRPr="00464A68" w:rsidRDefault="00295B73" w:rsidP="00C250B3">
      <w:pPr>
        <w:pStyle w:val="ListParagraph"/>
        <w:numPr>
          <w:ilvl w:val="0"/>
          <w:numId w:val="17"/>
        </w:numPr>
        <w:ind w:left="1985" w:hanging="284"/>
        <w:rPr>
          <w:rFonts w:ascii="TH SarabunPSK" w:hAnsi="TH SarabunPSK" w:cs="TH SarabunPSK"/>
          <w:b/>
          <w:bCs/>
          <w:sz w:val="36"/>
          <w:szCs w:val="36"/>
        </w:rPr>
      </w:pPr>
      <w:r w:rsidRPr="00464A68">
        <w:rPr>
          <w:rFonts w:ascii="TH SarabunPSK" w:hAnsi="TH SarabunPSK" w:cs="TH SarabunPSK"/>
          <w:b/>
          <w:bCs/>
          <w:sz w:val="36"/>
          <w:szCs w:val="36"/>
          <w:cs/>
        </w:rPr>
        <w:t>คณะกรรมการกลั่นกรองหลักสูตร</w:t>
      </w:r>
    </w:p>
    <w:p w14:paraId="53FF5F82" w14:textId="77777777" w:rsidR="00295B73" w:rsidRPr="00464A68" w:rsidRDefault="00295B73" w:rsidP="00C250B3">
      <w:pPr>
        <w:pStyle w:val="ListParagraph"/>
        <w:numPr>
          <w:ilvl w:val="0"/>
          <w:numId w:val="17"/>
        </w:numPr>
        <w:ind w:left="1985" w:hanging="284"/>
        <w:rPr>
          <w:rFonts w:ascii="TH SarabunPSK" w:hAnsi="TH SarabunPSK" w:cs="TH SarabunPSK"/>
          <w:b/>
          <w:bCs/>
          <w:sz w:val="36"/>
          <w:szCs w:val="36"/>
        </w:rPr>
      </w:pPr>
      <w:r w:rsidRPr="00464A68">
        <w:rPr>
          <w:rFonts w:ascii="TH SarabunPSK" w:hAnsi="TH SarabunPSK" w:cs="TH SarabunPSK"/>
          <w:b/>
          <w:bCs/>
          <w:sz w:val="36"/>
          <w:szCs w:val="36"/>
          <w:cs/>
        </w:rPr>
        <w:t>สภามหาวิทยาลัย</w:t>
      </w:r>
    </w:p>
    <w:p w14:paraId="06FFE0B0" w14:textId="77777777" w:rsidR="00295B73" w:rsidRPr="005C07C1" w:rsidRDefault="00295B73" w:rsidP="00295B73">
      <w:pPr>
        <w:jc w:val="center"/>
        <w:rPr>
          <w:rFonts w:ascii="TH SarabunPSK" w:hAnsi="TH SarabunPSK" w:cs="TH SarabunPSK"/>
          <w:b/>
          <w:bCs/>
          <w:sz w:val="40"/>
          <w:szCs w:val="40"/>
        </w:rPr>
      </w:pPr>
    </w:p>
    <w:p w14:paraId="215B66FA" w14:textId="77777777" w:rsidR="00295B73" w:rsidRPr="005C07C1" w:rsidRDefault="00295B73" w:rsidP="00295B73">
      <w:pPr>
        <w:rPr>
          <w:rFonts w:ascii="TH SarabunPSK" w:hAnsi="TH SarabunPSK" w:cs="TH SarabunPSK"/>
        </w:rPr>
      </w:pPr>
    </w:p>
    <w:p w14:paraId="4A8A50A6" w14:textId="77777777" w:rsidR="00295B73" w:rsidRPr="00F17DBC" w:rsidRDefault="00295B73" w:rsidP="00295B73">
      <w:pPr>
        <w:tabs>
          <w:tab w:val="left" w:pos="1440"/>
          <w:tab w:val="left" w:pos="2520"/>
        </w:tabs>
        <w:jc w:val="center"/>
        <w:rPr>
          <w:rFonts w:ascii="TH SarabunPSK" w:hAnsi="TH SarabunPSK" w:cs="TH SarabunPSK"/>
          <w:b/>
          <w:bCs/>
          <w:sz w:val="32"/>
          <w:szCs w:val="32"/>
        </w:rPr>
      </w:pPr>
      <w:r w:rsidRPr="005C07C1">
        <w:rPr>
          <w:rFonts w:ascii="TH SarabunPSK" w:hAnsi="TH SarabunPSK" w:cs="TH SarabunPSK"/>
          <w:cs/>
        </w:rPr>
        <w:br w:type="page"/>
      </w:r>
      <w:r w:rsidRPr="00F17DBC">
        <w:rPr>
          <w:rFonts w:ascii="TH SarabunPSK" w:hAnsi="TH SarabunPSK" w:cs="TH SarabunPSK"/>
          <w:b/>
          <w:bCs/>
          <w:sz w:val="32"/>
          <w:szCs w:val="32"/>
          <w:cs/>
        </w:rPr>
        <w:lastRenderedPageBreak/>
        <w:t>สรุปประเด็นข้อเสนอแนะการแก้ไขหลักสูตร</w:t>
      </w:r>
    </w:p>
    <w:p w14:paraId="3744C340" w14:textId="77777777" w:rsidR="00295B73" w:rsidRPr="00F17DBC" w:rsidRDefault="00295B73" w:rsidP="00295B73">
      <w:pPr>
        <w:tabs>
          <w:tab w:val="left" w:pos="2520"/>
        </w:tabs>
        <w:jc w:val="center"/>
        <w:rPr>
          <w:rFonts w:ascii="TH SarabunPSK" w:hAnsi="TH SarabunPSK" w:cs="TH SarabunPSK"/>
          <w:b/>
          <w:bCs/>
          <w:color w:val="0000FF"/>
          <w:sz w:val="32"/>
          <w:szCs w:val="32"/>
        </w:rPr>
      </w:pPr>
      <w:r w:rsidRPr="00F17DBC">
        <w:rPr>
          <w:rFonts w:ascii="TH SarabunPSK" w:hAnsi="TH SarabunPSK" w:cs="TH SarabunPSK"/>
          <w:b/>
          <w:bCs/>
          <w:color w:val="0000FF"/>
          <w:sz w:val="32"/>
          <w:szCs w:val="32"/>
          <w:cs/>
        </w:rPr>
        <w:t>หลักสูตร</w:t>
      </w:r>
      <w:r w:rsidRPr="00F17DBC">
        <w:rPr>
          <w:rFonts w:ascii="TH SarabunPSK" w:hAnsi="TH SarabunPSK" w:cs="TH SarabunPSK"/>
          <w:b/>
          <w:bCs/>
          <w:color w:val="0000FF"/>
          <w:sz w:val="32"/>
          <w:szCs w:val="32"/>
        </w:rPr>
        <w:t>xxxxxxxxx</w:t>
      </w:r>
      <w:r w:rsidRPr="00F17DBC">
        <w:rPr>
          <w:rFonts w:ascii="TH SarabunPSK" w:hAnsi="TH SarabunPSK" w:cs="TH SarabunPSK"/>
          <w:b/>
          <w:bCs/>
          <w:color w:val="0000FF"/>
          <w:sz w:val="32"/>
          <w:szCs w:val="32"/>
          <w:cs/>
        </w:rPr>
        <w:t>บัณฑิต  สาขาวิชา</w:t>
      </w:r>
      <w:r w:rsidRPr="00F17DBC">
        <w:rPr>
          <w:rFonts w:ascii="TH SarabunPSK" w:hAnsi="TH SarabunPSK" w:cs="TH SarabunPSK"/>
          <w:b/>
          <w:bCs/>
          <w:color w:val="0000FF"/>
          <w:sz w:val="32"/>
          <w:szCs w:val="32"/>
        </w:rPr>
        <w:t>xxxxxxxxxxx</w:t>
      </w:r>
    </w:p>
    <w:p w14:paraId="64034B02" w14:textId="000A6678" w:rsidR="00295B73" w:rsidRPr="00F17DBC" w:rsidRDefault="00F17DBC" w:rsidP="00295B73">
      <w:pPr>
        <w:tabs>
          <w:tab w:val="left" w:pos="1440"/>
          <w:tab w:val="left" w:pos="2520"/>
        </w:tabs>
        <w:jc w:val="center"/>
        <w:rPr>
          <w:rFonts w:ascii="TH SarabunPSK" w:hAnsi="TH SarabunPSK" w:cs="TH SarabunPSK"/>
          <w:b/>
          <w:bCs/>
          <w:color w:val="0000FF"/>
          <w:sz w:val="32"/>
          <w:szCs w:val="32"/>
        </w:rPr>
      </w:pPr>
      <w:r>
        <w:rPr>
          <w:rFonts w:ascii="TH SarabunPSK" w:hAnsi="TH SarabunPSK" w:cs="TH SarabunPSK" w:hint="cs"/>
          <w:b/>
          <w:bCs/>
          <w:color w:val="0000FF"/>
          <w:sz w:val="32"/>
          <w:szCs w:val="32"/>
          <w:cs/>
        </w:rPr>
        <w:t>(</w:t>
      </w:r>
      <w:r w:rsidR="00295B73" w:rsidRPr="00F17DBC">
        <w:rPr>
          <w:rFonts w:ascii="TH SarabunPSK" w:hAnsi="TH SarabunPSK" w:cs="TH SarabunPSK"/>
          <w:b/>
          <w:bCs/>
          <w:color w:val="0000FF"/>
          <w:sz w:val="32"/>
          <w:szCs w:val="32"/>
          <w:cs/>
        </w:rPr>
        <w:t>หลักสูตรปรับปรุง พ.ศ. 25</w:t>
      </w:r>
      <w:r w:rsidR="005E28F9" w:rsidRPr="00F17DBC">
        <w:rPr>
          <w:rFonts w:ascii="TH SarabunPSK" w:hAnsi="TH SarabunPSK" w:cs="TH SarabunPSK" w:hint="cs"/>
          <w:b/>
          <w:bCs/>
          <w:color w:val="0000FF"/>
          <w:sz w:val="32"/>
          <w:szCs w:val="32"/>
          <w:cs/>
        </w:rPr>
        <w:t>6</w:t>
      </w:r>
      <w:r w:rsidR="00295B73" w:rsidRPr="00F17DBC">
        <w:rPr>
          <w:rFonts w:ascii="TH SarabunPSK" w:hAnsi="TH SarabunPSK" w:cs="TH SarabunPSK"/>
          <w:b/>
          <w:bCs/>
          <w:color w:val="0000FF"/>
          <w:sz w:val="32"/>
          <w:szCs w:val="32"/>
        </w:rPr>
        <w:t>x</w:t>
      </w:r>
      <w:r>
        <w:rPr>
          <w:rFonts w:ascii="TH SarabunPSK" w:hAnsi="TH SarabunPSK" w:cs="TH SarabunPSK"/>
          <w:b/>
          <w:bCs/>
          <w:color w:val="0000FF"/>
          <w:sz w:val="32"/>
          <w:szCs w:val="32"/>
        </w:rPr>
        <w:t>)</w:t>
      </w:r>
    </w:p>
    <w:p w14:paraId="6D6186FB" w14:textId="77777777" w:rsidR="00295B73" w:rsidRPr="00F17DBC" w:rsidRDefault="00295B73" w:rsidP="00295B73">
      <w:pPr>
        <w:tabs>
          <w:tab w:val="left" w:pos="1440"/>
          <w:tab w:val="left" w:pos="2520"/>
        </w:tabs>
        <w:jc w:val="center"/>
        <w:rPr>
          <w:rFonts w:ascii="TH SarabunPSK" w:hAnsi="TH SarabunPSK" w:cs="TH SarabunPSK"/>
          <w:sz w:val="32"/>
          <w:szCs w:val="32"/>
        </w:rPr>
      </w:pPr>
      <w:r w:rsidRPr="00F17DBC">
        <w:rPr>
          <w:rFonts w:ascii="TH SarabunPSK" w:hAnsi="TH SarabunPSK" w:cs="TH SarabunPSK"/>
          <w:sz w:val="32"/>
          <w:szCs w:val="32"/>
        </w:rPr>
        <w:t>----------------------------------</w:t>
      </w:r>
    </w:p>
    <w:p w14:paraId="518443AB" w14:textId="2CEBBD74" w:rsidR="00295B73" w:rsidRPr="00F17DBC" w:rsidRDefault="00295B73" w:rsidP="00295B73">
      <w:pPr>
        <w:tabs>
          <w:tab w:val="left" w:pos="1440"/>
          <w:tab w:val="left" w:pos="2520"/>
        </w:tabs>
        <w:jc w:val="right"/>
        <w:rPr>
          <w:rFonts w:ascii="TH SarabunPSK" w:hAnsi="TH SarabunPSK" w:cs="TH SarabunPSK"/>
          <w:b/>
          <w:bCs/>
          <w:sz w:val="32"/>
          <w:szCs w:val="32"/>
        </w:rPr>
      </w:pPr>
      <w:r w:rsidRPr="00F17DBC">
        <w:rPr>
          <w:rFonts w:ascii="TH SarabunPSK" w:hAnsi="TH SarabunPSK" w:cs="TH SarabunPSK"/>
          <w:b/>
          <w:bCs/>
          <w:sz w:val="32"/>
          <w:szCs w:val="32"/>
          <w:cs/>
        </w:rPr>
        <w:t xml:space="preserve">คณะกรรมการประจำคณะ </w:t>
      </w:r>
      <w:r w:rsidR="005E28F9" w:rsidRPr="00F17DBC">
        <w:rPr>
          <w:rFonts w:ascii="TH SarabunPSK" w:hAnsi="TH SarabunPSK" w:cs="TH SarabunPSK" w:hint="cs"/>
          <w:b/>
          <w:bCs/>
          <w:sz w:val="32"/>
          <w:szCs w:val="32"/>
          <w:cs/>
        </w:rPr>
        <w:t xml:space="preserve">ครั้งที่ </w:t>
      </w:r>
      <w:r w:rsidR="005E28F9" w:rsidRPr="00F17DBC">
        <w:rPr>
          <w:rFonts w:ascii="TH SarabunPSK" w:hAnsi="TH SarabunPSK" w:cs="TH SarabunPSK" w:hint="cs"/>
          <w:b/>
          <w:bCs/>
          <w:color w:val="0000FF"/>
          <w:sz w:val="32"/>
          <w:szCs w:val="32"/>
          <w:cs/>
        </w:rPr>
        <w:t>0</w:t>
      </w:r>
      <w:r w:rsidR="005E28F9" w:rsidRPr="00F17DBC">
        <w:rPr>
          <w:rFonts w:ascii="TH SarabunPSK" w:hAnsi="TH SarabunPSK" w:cs="TH SarabunPSK"/>
          <w:b/>
          <w:bCs/>
          <w:color w:val="0000FF"/>
          <w:sz w:val="32"/>
          <w:szCs w:val="32"/>
          <w:cs/>
        </w:rPr>
        <w:t>/25</w:t>
      </w:r>
      <w:r w:rsidR="005E28F9" w:rsidRPr="00F17DBC">
        <w:rPr>
          <w:rFonts w:ascii="TH SarabunPSK" w:hAnsi="TH SarabunPSK" w:cs="TH SarabunPSK" w:hint="cs"/>
          <w:b/>
          <w:bCs/>
          <w:color w:val="0000FF"/>
          <w:sz w:val="32"/>
          <w:szCs w:val="32"/>
          <w:cs/>
        </w:rPr>
        <w:t>6</w:t>
      </w:r>
      <w:r w:rsidR="005E28F9" w:rsidRPr="00F17DBC">
        <w:rPr>
          <w:rFonts w:ascii="TH SarabunPSK" w:hAnsi="TH SarabunPSK" w:cs="TH SarabunPSK"/>
          <w:b/>
          <w:bCs/>
          <w:color w:val="0000FF"/>
          <w:sz w:val="32"/>
          <w:szCs w:val="32"/>
        </w:rPr>
        <w:t>x</w:t>
      </w:r>
      <w:r w:rsidR="005E28F9" w:rsidRPr="00F17DBC">
        <w:rPr>
          <w:rFonts w:ascii="TH SarabunPSK" w:hAnsi="TH SarabunPSK" w:cs="TH SarabunPSK"/>
          <w:b/>
          <w:bCs/>
          <w:color w:val="0000FF"/>
          <w:sz w:val="32"/>
          <w:szCs w:val="32"/>
          <w:cs/>
        </w:rPr>
        <w:t xml:space="preserve"> วันที่</w:t>
      </w:r>
      <w:r w:rsidR="005E28F9" w:rsidRPr="00F17DBC">
        <w:rPr>
          <w:rFonts w:ascii="TH SarabunPSK" w:hAnsi="TH SarabunPSK" w:cs="TH SarabunPSK"/>
          <w:b/>
          <w:bCs/>
          <w:color w:val="0000FF"/>
          <w:sz w:val="32"/>
          <w:szCs w:val="32"/>
        </w:rPr>
        <w:t>xx xxxxx</w:t>
      </w:r>
      <w:r w:rsidR="005E28F9" w:rsidRPr="00F17DBC">
        <w:rPr>
          <w:rFonts w:ascii="TH SarabunPSK" w:hAnsi="TH SarabunPSK" w:cs="TH SarabunPSK"/>
          <w:b/>
          <w:bCs/>
          <w:color w:val="0000FF"/>
          <w:sz w:val="32"/>
          <w:szCs w:val="32"/>
          <w:cs/>
        </w:rPr>
        <w:t xml:space="preserve"> พ.ศ. 25</w:t>
      </w:r>
      <w:r w:rsidR="005E28F9" w:rsidRPr="00F17DBC">
        <w:rPr>
          <w:rFonts w:ascii="TH SarabunPSK" w:hAnsi="TH SarabunPSK" w:cs="TH SarabunPSK" w:hint="cs"/>
          <w:b/>
          <w:bCs/>
          <w:color w:val="0000FF"/>
          <w:sz w:val="32"/>
          <w:szCs w:val="32"/>
          <w:cs/>
        </w:rPr>
        <w:t>6</w:t>
      </w:r>
      <w:r w:rsidR="005E28F9" w:rsidRPr="00F17DBC">
        <w:rPr>
          <w:rFonts w:ascii="TH SarabunPSK" w:hAnsi="TH SarabunPSK" w:cs="TH SarabunPSK"/>
          <w:b/>
          <w:bCs/>
          <w:color w:val="0000FF"/>
          <w:sz w:val="32"/>
          <w:szCs w:val="32"/>
        </w:rPr>
        <w:t>x</w:t>
      </w:r>
    </w:p>
    <w:tbl>
      <w:tblPr>
        <w:tblStyle w:val="TableGrid"/>
        <w:tblW w:w="9180" w:type="dxa"/>
        <w:tblLook w:val="04A0" w:firstRow="1" w:lastRow="0" w:firstColumn="1" w:lastColumn="0" w:noHBand="0" w:noVBand="1"/>
      </w:tblPr>
      <w:tblGrid>
        <w:gridCol w:w="4100"/>
        <w:gridCol w:w="5080"/>
      </w:tblGrid>
      <w:tr w:rsidR="00295B73" w:rsidRPr="00F17DBC" w14:paraId="3B8CC7A6" w14:textId="77777777" w:rsidTr="00594253">
        <w:trPr>
          <w:tblHeader/>
        </w:trPr>
        <w:tc>
          <w:tcPr>
            <w:tcW w:w="5495" w:type="dxa"/>
          </w:tcPr>
          <w:p w14:paraId="5A24D3F5" w14:textId="77777777" w:rsidR="00295B73" w:rsidRPr="00F17DBC" w:rsidRDefault="00295B73" w:rsidP="00594253">
            <w:pPr>
              <w:spacing w:after="200" w:line="276" w:lineRule="auto"/>
              <w:jc w:val="center"/>
              <w:rPr>
                <w:rFonts w:ascii="TH SarabunPSK" w:eastAsiaTheme="minorEastAsia" w:hAnsi="TH SarabunPSK" w:cs="TH SarabunPSK"/>
                <w:b/>
                <w:bCs/>
                <w:sz w:val="32"/>
                <w:szCs w:val="32"/>
              </w:rPr>
            </w:pPr>
            <w:r w:rsidRPr="00F17DBC">
              <w:rPr>
                <w:rFonts w:ascii="TH SarabunPSK" w:eastAsiaTheme="minorEastAsia" w:hAnsi="TH SarabunPSK" w:cs="TH SarabunPSK"/>
                <w:b/>
                <w:bCs/>
                <w:sz w:val="32"/>
                <w:szCs w:val="32"/>
                <w:cs/>
              </w:rPr>
              <w:t>ข้อสังเกตและข้อเสนอแนะของคณะกรรมการ</w:t>
            </w:r>
          </w:p>
        </w:tc>
        <w:tc>
          <w:tcPr>
            <w:tcW w:w="3685" w:type="dxa"/>
          </w:tcPr>
          <w:p w14:paraId="51E439DD" w14:textId="77777777" w:rsidR="00295B73" w:rsidRPr="00F17DBC" w:rsidRDefault="00295B73" w:rsidP="00594253">
            <w:pPr>
              <w:spacing w:after="200" w:line="276" w:lineRule="auto"/>
              <w:jc w:val="center"/>
              <w:rPr>
                <w:rFonts w:ascii="TH SarabunPSK" w:eastAsiaTheme="minorEastAsia" w:hAnsi="TH SarabunPSK" w:cs="TH SarabunPSK"/>
                <w:b/>
                <w:bCs/>
                <w:sz w:val="32"/>
                <w:szCs w:val="32"/>
              </w:rPr>
            </w:pPr>
            <w:r w:rsidRPr="00F17DBC">
              <w:rPr>
                <w:rFonts w:ascii="TH SarabunPSK" w:eastAsiaTheme="minorEastAsia" w:hAnsi="TH SarabunPSK" w:cs="TH SarabunPSK"/>
                <w:b/>
                <w:bCs/>
                <w:sz w:val="32"/>
                <w:szCs w:val="32"/>
                <w:cs/>
              </w:rPr>
              <w:t>การปรับปรุงแก้ไข</w:t>
            </w:r>
          </w:p>
        </w:tc>
      </w:tr>
      <w:tr w:rsidR="005E28F9" w:rsidRPr="005E28F9" w14:paraId="28148502" w14:textId="77777777" w:rsidTr="00594253">
        <w:tc>
          <w:tcPr>
            <w:tcW w:w="5495" w:type="dxa"/>
            <w:tcBorders>
              <w:left w:val="single" w:sz="4" w:space="0" w:color="auto"/>
            </w:tcBorders>
          </w:tcPr>
          <w:p w14:paraId="22D40885" w14:textId="77777777" w:rsidR="00295B73" w:rsidRPr="005E28F9" w:rsidRDefault="00295B73" w:rsidP="00594253">
            <w:pPr>
              <w:spacing w:line="276" w:lineRule="auto"/>
              <w:rPr>
                <w:rFonts w:ascii="TH SarabunPSK" w:eastAsiaTheme="minorEastAsia" w:hAnsi="TH SarabunPSK" w:cs="TH SarabunPSK"/>
                <w:color w:val="0000FF"/>
                <w:sz w:val="32"/>
                <w:szCs w:val="32"/>
              </w:rPr>
            </w:pPr>
            <w:r w:rsidRPr="005E28F9">
              <w:rPr>
                <w:rFonts w:ascii="TH SarabunPSK" w:eastAsiaTheme="minorEastAsia" w:hAnsi="TH SarabunPSK" w:cs="TH SarabunPSK"/>
                <w:color w:val="0000FF"/>
                <w:sz w:val="32"/>
                <w:szCs w:val="32"/>
              </w:rPr>
              <w:t xml:space="preserve">1. </w:t>
            </w:r>
            <w:r w:rsidRPr="005E28F9">
              <w:rPr>
                <w:rFonts w:ascii="TH SarabunPSK" w:hAnsi="TH SarabunPSK" w:cs="TH SarabunPSK"/>
                <w:color w:val="0000FF"/>
                <w:spacing w:val="-10"/>
                <w:sz w:val="32"/>
                <w:szCs w:val="32"/>
              </w:rPr>
              <w:t xml:space="preserve">xxxxxxxxxxxxxxxxxxxxxxxxxxxxxxx </w:t>
            </w:r>
          </w:p>
        </w:tc>
        <w:tc>
          <w:tcPr>
            <w:tcW w:w="3685" w:type="dxa"/>
          </w:tcPr>
          <w:p w14:paraId="3B57884B" w14:textId="77777777" w:rsidR="00295B73" w:rsidRPr="005E28F9" w:rsidRDefault="00295B73" w:rsidP="00594253">
            <w:pPr>
              <w:spacing w:line="276" w:lineRule="auto"/>
              <w:rPr>
                <w:rFonts w:ascii="TH SarabunPSK" w:eastAsiaTheme="minorEastAsia" w:hAnsi="TH SarabunPSK" w:cs="TH SarabunPSK"/>
                <w:color w:val="0000FF"/>
                <w:sz w:val="32"/>
                <w:szCs w:val="32"/>
              </w:rPr>
            </w:pPr>
            <w:r w:rsidRPr="005E28F9">
              <w:rPr>
                <w:rFonts w:ascii="TH SarabunPSK" w:hAnsi="TH SarabunPSK" w:cs="TH SarabunPSK"/>
                <w:color w:val="0000FF"/>
                <w:spacing w:val="-10"/>
                <w:sz w:val="32"/>
                <w:szCs w:val="32"/>
                <w:cs/>
              </w:rPr>
              <w:t>วิธีการแก้ไขตามข้อเสนอแนะ</w:t>
            </w:r>
            <w:r w:rsidRPr="005E28F9">
              <w:rPr>
                <w:rFonts w:ascii="TH SarabunPSK" w:hAnsi="TH SarabunPSK" w:cs="TH SarabunPSK"/>
                <w:color w:val="0000FF"/>
                <w:spacing w:val="-10"/>
                <w:sz w:val="32"/>
                <w:szCs w:val="32"/>
              </w:rPr>
              <w:t>xxxxxxxxxxxxxxxxxxxxxxxxxxxxxxxxxxxxxxxxxxxxxxxxxxx</w:t>
            </w:r>
            <w:r w:rsidRPr="005E28F9">
              <w:rPr>
                <w:rFonts w:ascii="TH SarabunPSK" w:hAnsi="TH SarabunPSK" w:cs="TH SarabunPSK"/>
                <w:color w:val="0000FF"/>
                <w:spacing w:val="-10"/>
                <w:sz w:val="32"/>
                <w:szCs w:val="32"/>
              </w:rPr>
              <w:br/>
              <w:t>xxxxxxxxxxxxxxxxxxxxxxxxxxxxxxxxxxxxxxxxxxxxxxxxxxxxx</w:t>
            </w:r>
            <w:r w:rsidRPr="005E28F9">
              <w:rPr>
                <w:rFonts w:ascii="TH SarabunPSK" w:hAnsi="TH SarabunPSK" w:cs="TH SarabunPSK"/>
                <w:color w:val="0000FF"/>
                <w:spacing w:val="-10"/>
                <w:sz w:val="32"/>
                <w:szCs w:val="32"/>
              </w:rPr>
              <w:br/>
              <w:t>xxxxxxxxxxxxxxxxxxxxxxxxxxxxxxxxxxxxxxxxxxxxxxxxxxxxx</w:t>
            </w:r>
            <w:r w:rsidRPr="005E28F9">
              <w:rPr>
                <w:rFonts w:ascii="TH SarabunPSK" w:hAnsi="TH SarabunPSK" w:cs="TH SarabunPSK"/>
                <w:color w:val="0000FF"/>
                <w:spacing w:val="-10"/>
                <w:sz w:val="32"/>
                <w:szCs w:val="32"/>
              </w:rPr>
              <w:br/>
              <w:t>xxxxxxxxxxxxxxxxxxxxxxxxxxxxxxxxxxxxxxxxxxxxxxxxxxxxx</w:t>
            </w:r>
          </w:p>
        </w:tc>
      </w:tr>
      <w:tr w:rsidR="005E28F9" w:rsidRPr="005E28F9" w14:paraId="6D8BA70C" w14:textId="77777777" w:rsidTr="00594253">
        <w:tc>
          <w:tcPr>
            <w:tcW w:w="5495" w:type="dxa"/>
            <w:tcBorders>
              <w:left w:val="single" w:sz="4" w:space="0" w:color="auto"/>
            </w:tcBorders>
          </w:tcPr>
          <w:p w14:paraId="363F5673" w14:textId="77777777" w:rsidR="00295B73" w:rsidRPr="005E28F9" w:rsidRDefault="00295B73" w:rsidP="00594253">
            <w:pPr>
              <w:spacing w:line="276" w:lineRule="auto"/>
              <w:rPr>
                <w:rFonts w:ascii="TH SarabunPSK" w:eastAsiaTheme="minorEastAsia" w:hAnsi="TH SarabunPSK" w:cs="TH SarabunPSK"/>
                <w:color w:val="0000FF"/>
                <w:sz w:val="32"/>
                <w:szCs w:val="32"/>
                <w:cs/>
              </w:rPr>
            </w:pPr>
            <w:r w:rsidRPr="005E28F9">
              <w:rPr>
                <w:rFonts w:ascii="TH SarabunPSK" w:eastAsiaTheme="minorEastAsia" w:hAnsi="TH SarabunPSK" w:cs="TH SarabunPSK"/>
                <w:color w:val="0000FF"/>
                <w:sz w:val="32"/>
                <w:szCs w:val="32"/>
              </w:rPr>
              <w:t xml:space="preserve">2. </w:t>
            </w:r>
            <w:r w:rsidRPr="005E28F9">
              <w:rPr>
                <w:rFonts w:ascii="TH SarabunPSK" w:hAnsi="TH SarabunPSK" w:cs="TH SarabunPSK"/>
                <w:color w:val="0000FF"/>
                <w:spacing w:val="-10"/>
                <w:sz w:val="32"/>
                <w:szCs w:val="32"/>
              </w:rPr>
              <w:t xml:space="preserve"> xxxxxxxxxxxxxxxxxxxxxxxxxxxxx</w:t>
            </w:r>
          </w:p>
        </w:tc>
        <w:tc>
          <w:tcPr>
            <w:tcW w:w="3685" w:type="dxa"/>
          </w:tcPr>
          <w:p w14:paraId="36E44083" w14:textId="77777777" w:rsidR="00295B73" w:rsidRPr="005E28F9" w:rsidRDefault="00295B73" w:rsidP="00594253">
            <w:pPr>
              <w:spacing w:line="276" w:lineRule="auto"/>
              <w:rPr>
                <w:rFonts w:ascii="TH SarabunPSK" w:eastAsiaTheme="minorEastAsia" w:hAnsi="TH SarabunPSK" w:cs="TH SarabunPSK"/>
                <w:color w:val="0000FF"/>
                <w:sz w:val="32"/>
                <w:szCs w:val="32"/>
              </w:rPr>
            </w:pPr>
            <w:r w:rsidRPr="005E28F9">
              <w:rPr>
                <w:rFonts w:ascii="TH SarabunPSK" w:hAnsi="TH SarabunPSK" w:cs="TH SarabunPSK"/>
                <w:color w:val="0000FF"/>
                <w:spacing w:val="-10"/>
                <w:sz w:val="32"/>
                <w:szCs w:val="32"/>
                <w:cs/>
              </w:rPr>
              <w:t>วิธีการแก้ไขตามข้อเสนอแนะ</w:t>
            </w:r>
            <w:r w:rsidRPr="005E28F9">
              <w:rPr>
                <w:rFonts w:ascii="TH SarabunPSK" w:hAnsi="TH SarabunPSK" w:cs="TH SarabunPSK"/>
                <w:color w:val="0000FF"/>
                <w:spacing w:val="-10"/>
                <w:sz w:val="32"/>
                <w:szCs w:val="32"/>
              </w:rPr>
              <w:t>xxxxxxxxxxxxxxxxxxxxxxxxxxxxxxxxxxxxxxxxxxxxxxxxxxx</w:t>
            </w:r>
            <w:r w:rsidRPr="005E28F9">
              <w:rPr>
                <w:rFonts w:ascii="TH SarabunPSK" w:hAnsi="TH SarabunPSK" w:cs="TH SarabunPSK"/>
                <w:color w:val="0000FF"/>
                <w:spacing w:val="-10"/>
                <w:sz w:val="32"/>
                <w:szCs w:val="32"/>
              </w:rPr>
              <w:br/>
              <w:t>xxxxxxxxxxxxxxxxxxxxxxxxxxxxxxxxxxxxxxxxxxxxxxxxxxxxx</w:t>
            </w:r>
            <w:r w:rsidRPr="005E28F9">
              <w:rPr>
                <w:rFonts w:ascii="TH SarabunPSK" w:hAnsi="TH SarabunPSK" w:cs="TH SarabunPSK"/>
                <w:color w:val="0000FF"/>
                <w:spacing w:val="-10"/>
                <w:sz w:val="32"/>
                <w:szCs w:val="32"/>
              </w:rPr>
              <w:br/>
              <w:t>xxxxxxxxxxxxxxxxxxxxxxxxxxxxxxxxxxxxxxxxxxxxxxxxxxxxx</w:t>
            </w:r>
            <w:r w:rsidRPr="005E28F9">
              <w:rPr>
                <w:rFonts w:ascii="TH SarabunPSK" w:hAnsi="TH SarabunPSK" w:cs="TH SarabunPSK"/>
                <w:color w:val="0000FF"/>
                <w:spacing w:val="-10"/>
                <w:sz w:val="32"/>
                <w:szCs w:val="32"/>
              </w:rPr>
              <w:br/>
              <w:t>xxxxxxxxxxxxxxxxxxxxxxxxxxxxxxxxxxxxxxxxxxxxxxxxxxxxx</w:t>
            </w:r>
          </w:p>
        </w:tc>
      </w:tr>
      <w:tr w:rsidR="00295B73" w:rsidRPr="005C07C1" w14:paraId="46F05D56" w14:textId="77777777" w:rsidTr="00594253">
        <w:tc>
          <w:tcPr>
            <w:tcW w:w="5495" w:type="dxa"/>
            <w:tcBorders>
              <w:left w:val="single" w:sz="4" w:space="0" w:color="auto"/>
            </w:tcBorders>
          </w:tcPr>
          <w:p w14:paraId="21945FD0" w14:textId="77777777" w:rsidR="00295B73" w:rsidRPr="005C07C1" w:rsidRDefault="00295B73" w:rsidP="00594253">
            <w:pPr>
              <w:spacing w:line="276" w:lineRule="auto"/>
              <w:rPr>
                <w:rFonts w:ascii="TH SarabunPSK" w:eastAsiaTheme="minorEastAsia" w:hAnsi="TH SarabunPSK" w:cs="TH SarabunPSK"/>
                <w:sz w:val="32"/>
                <w:szCs w:val="32"/>
              </w:rPr>
            </w:pPr>
          </w:p>
        </w:tc>
        <w:tc>
          <w:tcPr>
            <w:tcW w:w="3685" w:type="dxa"/>
          </w:tcPr>
          <w:p w14:paraId="542C6A21" w14:textId="77777777" w:rsidR="00295B73" w:rsidRPr="005C07C1" w:rsidRDefault="00295B73" w:rsidP="00594253">
            <w:pPr>
              <w:spacing w:line="276" w:lineRule="auto"/>
              <w:rPr>
                <w:rFonts w:ascii="TH SarabunPSK" w:hAnsi="TH SarabunPSK" w:cs="TH SarabunPSK"/>
                <w:color w:val="FF0000"/>
                <w:spacing w:val="-10"/>
                <w:sz w:val="32"/>
                <w:szCs w:val="32"/>
                <w:cs/>
              </w:rPr>
            </w:pPr>
          </w:p>
        </w:tc>
      </w:tr>
    </w:tbl>
    <w:p w14:paraId="0E3994EC" w14:textId="77777777" w:rsidR="00295B73" w:rsidRPr="005C07C1" w:rsidRDefault="00295B73" w:rsidP="00295B73">
      <w:pPr>
        <w:tabs>
          <w:tab w:val="left" w:pos="1440"/>
          <w:tab w:val="left" w:pos="2520"/>
        </w:tabs>
        <w:rPr>
          <w:rFonts w:ascii="TH SarabunPSK" w:hAnsi="TH SarabunPSK" w:cs="TH SarabunPSK"/>
          <w:b/>
          <w:bCs/>
          <w:sz w:val="28"/>
          <w:szCs w:val="36"/>
        </w:rPr>
      </w:pPr>
    </w:p>
    <w:p w14:paraId="5212CBB2" w14:textId="77777777" w:rsidR="00295B73" w:rsidRPr="005C07C1" w:rsidRDefault="00295B73" w:rsidP="00295B73">
      <w:pPr>
        <w:tabs>
          <w:tab w:val="left" w:pos="2268"/>
        </w:tabs>
        <w:rPr>
          <w:rFonts w:ascii="TH SarabunPSK" w:hAnsi="TH SarabunPSK" w:cs="TH SarabunPSK"/>
        </w:rPr>
      </w:pPr>
    </w:p>
    <w:p w14:paraId="361D3AB7" w14:textId="77777777" w:rsidR="00295B73" w:rsidRPr="005C07C1" w:rsidRDefault="00295B73" w:rsidP="00295B73">
      <w:pPr>
        <w:tabs>
          <w:tab w:val="left" w:pos="2268"/>
        </w:tabs>
        <w:rPr>
          <w:rFonts w:ascii="TH SarabunPSK" w:hAnsi="TH SarabunPSK" w:cs="TH SarabunPSK"/>
        </w:rPr>
      </w:pPr>
    </w:p>
    <w:p w14:paraId="1A624A29" w14:textId="77777777" w:rsidR="00295B73" w:rsidRPr="005C07C1" w:rsidRDefault="00295B73" w:rsidP="00295B73">
      <w:pPr>
        <w:tabs>
          <w:tab w:val="left" w:pos="2268"/>
        </w:tabs>
        <w:rPr>
          <w:rFonts w:ascii="TH SarabunPSK" w:hAnsi="TH SarabunPSK" w:cs="TH SarabunPSK"/>
        </w:rPr>
      </w:pPr>
    </w:p>
    <w:p w14:paraId="47C3CBE7" w14:textId="77777777" w:rsidR="00295B73" w:rsidRPr="005C07C1" w:rsidRDefault="00295B73" w:rsidP="00295B73">
      <w:pPr>
        <w:tabs>
          <w:tab w:val="left" w:pos="2268"/>
        </w:tabs>
        <w:rPr>
          <w:rFonts w:ascii="TH SarabunPSK" w:hAnsi="TH SarabunPSK" w:cs="TH SarabunPSK"/>
        </w:rPr>
      </w:pPr>
    </w:p>
    <w:p w14:paraId="3D7241EC" w14:textId="77777777" w:rsidR="00295B73" w:rsidRPr="005C07C1" w:rsidRDefault="00295B73" w:rsidP="00295B73">
      <w:pPr>
        <w:tabs>
          <w:tab w:val="left" w:pos="2268"/>
        </w:tabs>
        <w:rPr>
          <w:rFonts w:ascii="TH SarabunPSK" w:hAnsi="TH SarabunPSK" w:cs="TH SarabunPSK"/>
        </w:rPr>
      </w:pPr>
    </w:p>
    <w:p w14:paraId="6357CEE1" w14:textId="77777777" w:rsidR="00295B73" w:rsidRPr="005C07C1" w:rsidRDefault="00295B73" w:rsidP="00295B73">
      <w:pPr>
        <w:tabs>
          <w:tab w:val="left" w:pos="2268"/>
        </w:tabs>
        <w:rPr>
          <w:rFonts w:ascii="TH SarabunPSK" w:hAnsi="TH SarabunPSK" w:cs="TH SarabunPSK"/>
        </w:rPr>
      </w:pPr>
    </w:p>
    <w:p w14:paraId="3AA866E7" w14:textId="77777777" w:rsidR="00295B73" w:rsidRPr="005C07C1" w:rsidRDefault="00295B73" w:rsidP="00295B73">
      <w:pPr>
        <w:tabs>
          <w:tab w:val="left" w:pos="2268"/>
        </w:tabs>
        <w:rPr>
          <w:rFonts w:ascii="TH SarabunPSK" w:hAnsi="TH SarabunPSK" w:cs="TH SarabunPSK"/>
        </w:rPr>
      </w:pPr>
    </w:p>
    <w:p w14:paraId="69808B99" w14:textId="77777777" w:rsidR="00295B73" w:rsidRDefault="00295B73" w:rsidP="00295B73">
      <w:pPr>
        <w:tabs>
          <w:tab w:val="left" w:pos="2268"/>
        </w:tabs>
        <w:rPr>
          <w:rFonts w:ascii="TH SarabunPSK" w:hAnsi="TH SarabunPSK" w:cs="TH SarabunPSK"/>
        </w:rPr>
      </w:pPr>
    </w:p>
    <w:p w14:paraId="118BEDDA" w14:textId="77777777" w:rsidR="00F17DBC" w:rsidRPr="005C07C1" w:rsidRDefault="00F17DBC" w:rsidP="00295B73">
      <w:pPr>
        <w:tabs>
          <w:tab w:val="left" w:pos="2268"/>
        </w:tabs>
        <w:rPr>
          <w:rFonts w:ascii="TH SarabunPSK" w:hAnsi="TH SarabunPSK" w:cs="TH SarabunPSK"/>
        </w:rPr>
      </w:pPr>
    </w:p>
    <w:p w14:paraId="03786B11" w14:textId="77777777" w:rsidR="00295B73" w:rsidRPr="005C07C1" w:rsidRDefault="00295B73" w:rsidP="00295B73">
      <w:pPr>
        <w:jc w:val="center"/>
        <w:rPr>
          <w:rFonts w:ascii="TH SarabunPSK" w:hAnsi="TH SarabunPSK" w:cs="TH SarabunPSK"/>
          <w:b/>
          <w:bCs/>
          <w:sz w:val="48"/>
          <w:szCs w:val="48"/>
        </w:rPr>
      </w:pPr>
    </w:p>
    <w:p w14:paraId="3DB00FAB" w14:textId="77777777" w:rsidR="00295B73" w:rsidRPr="005C07C1" w:rsidRDefault="00295B73" w:rsidP="00295B73">
      <w:pPr>
        <w:jc w:val="center"/>
        <w:rPr>
          <w:rFonts w:ascii="TH SarabunPSK" w:hAnsi="TH SarabunPSK" w:cs="TH SarabunPSK"/>
          <w:b/>
          <w:bCs/>
          <w:sz w:val="48"/>
          <w:szCs w:val="48"/>
        </w:rPr>
      </w:pPr>
    </w:p>
    <w:p w14:paraId="2655D835" w14:textId="77777777" w:rsidR="00295B73" w:rsidRPr="005C07C1" w:rsidRDefault="00295B73" w:rsidP="00295B73">
      <w:pPr>
        <w:jc w:val="center"/>
        <w:rPr>
          <w:rFonts w:ascii="TH SarabunPSK" w:hAnsi="TH SarabunPSK" w:cs="TH SarabunPSK"/>
          <w:b/>
          <w:bCs/>
          <w:sz w:val="48"/>
          <w:szCs w:val="48"/>
        </w:rPr>
      </w:pPr>
    </w:p>
    <w:p w14:paraId="46542EDD" w14:textId="77777777" w:rsidR="00295B73" w:rsidRPr="005C07C1" w:rsidRDefault="00295B73" w:rsidP="00295B73">
      <w:pPr>
        <w:jc w:val="center"/>
        <w:rPr>
          <w:rFonts w:ascii="TH SarabunPSK" w:hAnsi="TH SarabunPSK" w:cs="TH SarabunPSK"/>
          <w:b/>
          <w:bCs/>
          <w:sz w:val="48"/>
          <w:szCs w:val="48"/>
        </w:rPr>
      </w:pPr>
    </w:p>
    <w:p w14:paraId="2696A44F" w14:textId="77777777" w:rsidR="00295B73" w:rsidRPr="00F17DBC" w:rsidRDefault="00295B73" w:rsidP="00295B73">
      <w:pPr>
        <w:jc w:val="center"/>
        <w:rPr>
          <w:rFonts w:ascii="TH SarabunPSK" w:hAnsi="TH SarabunPSK" w:cs="TH SarabunPSK"/>
          <w:b/>
          <w:bCs/>
          <w:sz w:val="32"/>
          <w:szCs w:val="32"/>
        </w:rPr>
      </w:pPr>
      <w:r w:rsidRPr="00F17DBC">
        <w:rPr>
          <w:rFonts w:ascii="TH SarabunPSK" w:hAnsi="TH SarabunPSK" w:cs="TH SarabunPSK"/>
          <w:b/>
          <w:bCs/>
          <w:sz w:val="32"/>
          <w:szCs w:val="32"/>
          <w:cs/>
        </w:rPr>
        <w:lastRenderedPageBreak/>
        <w:t>สรุปประเด็นข้อเสนอแนะและการแก้ไขหลักสูตร</w:t>
      </w:r>
    </w:p>
    <w:p w14:paraId="7C2A443C" w14:textId="77777777" w:rsidR="00295B73" w:rsidRPr="00F17DBC" w:rsidRDefault="00295B73" w:rsidP="00295B73">
      <w:pPr>
        <w:jc w:val="center"/>
        <w:rPr>
          <w:rFonts w:ascii="TH SarabunPSK" w:hAnsi="TH SarabunPSK" w:cs="TH SarabunPSK"/>
          <w:b/>
          <w:bCs/>
          <w:color w:val="0000FF"/>
          <w:sz w:val="32"/>
          <w:szCs w:val="32"/>
        </w:rPr>
      </w:pPr>
      <w:r w:rsidRPr="00F17DBC">
        <w:rPr>
          <w:rFonts w:ascii="TH SarabunPSK" w:hAnsi="TH SarabunPSK" w:cs="TH SarabunPSK"/>
          <w:b/>
          <w:bCs/>
          <w:color w:val="0000FF"/>
          <w:sz w:val="32"/>
          <w:szCs w:val="32"/>
          <w:cs/>
        </w:rPr>
        <w:t>หลักสูตร</w:t>
      </w:r>
      <w:r w:rsidRPr="00F17DBC">
        <w:rPr>
          <w:rFonts w:ascii="TH SarabunPSK" w:hAnsi="TH SarabunPSK" w:cs="TH SarabunPSK"/>
          <w:b/>
          <w:bCs/>
          <w:color w:val="0000FF"/>
          <w:sz w:val="32"/>
          <w:szCs w:val="32"/>
        </w:rPr>
        <w:t>xxxxxxx</w:t>
      </w:r>
      <w:r w:rsidRPr="00F17DBC">
        <w:rPr>
          <w:rFonts w:ascii="TH SarabunPSK" w:hAnsi="TH SarabunPSK" w:cs="TH SarabunPSK"/>
          <w:b/>
          <w:bCs/>
          <w:color w:val="0000FF"/>
          <w:sz w:val="32"/>
          <w:szCs w:val="32"/>
          <w:cs/>
        </w:rPr>
        <w:t>บัณฑิต  สาขาวิชา</w:t>
      </w:r>
      <w:r w:rsidRPr="00F17DBC">
        <w:rPr>
          <w:rFonts w:ascii="TH SarabunPSK" w:hAnsi="TH SarabunPSK" w:cs="TH SarabunPSK"/>
          <w:b/>
          <w:bCs/>
          <w:color w:val="0000FF"/>
          <w:sz w:val="32"/>
          <w:szCs w:val="32"/>
        </w:rPr>
        <w:t>xxxxxxx</w:t>
      </w:r>
    </w:p>
    <w:p w14:paraId="7C88B452" w14:textId="700AE09D" w:rsidR="00295B73" w:rsidRPr="00F17DBC" w:rsidRDefault="00F17DBC" w:rsidP="00295B73">
      <w:pPr>
        <w:jc w:val="center"/>
        <w:rPr>
          <w:rFonts w:ascii="TH SarabunPSK" w:hAnsi="TH SarabunPSK" w:cs="TH SarabunPSK"/>
          <w:b/>
          <w:bCs/>
          <w:color w:val="0000FF"/>
          <w:sz w:val="32"/>
          <w:szCs w:val="32"/>
        </w:rPr>
      </w:pPr>
      <w:r>
        <w:rPr>
          <w:rFonts w:ascii="TH SarabunPSK" w:hAnsi="TH SarabunPSK" w:cs="TH SarabunPSK" w:hint="cs"/>
          <w:b/>
          <w:bCs/>
          <w:color w:val="0000FF"/>
          <w:sz w:val="32"/>
          <w:szCs w:val="32"/>
          <w:cs/>
        </w:rPr>
        <w:t>(</w:t>
      </w:r>
      <w:r w:rsidR="00295B73" w:rsidRPr="00F17DBC">
        <w:rPr>
          <w:rFonts w:ascii="TH SarabunPSK" w:hAnsi="TH SarabunPSK" w:cs="TH SarabunPSK"/>
          <w:b/>
          <w:bCs/>
          <w:color w:val="0000FF"/>
          <w:sz w:val="32"/>
          <w:szCs w:val="32"/>
          <w:cs/>
        </w:rPr>
        <w:t>หลักสูตรปรับปรุง พ.ศ. 25</w:t>
      </w:r>
      <w:r w:rsidR="005E28F9" w:rsidRPr="00F17DBC">
        <w:rPr>
          <w:rFonts w:ascii="TH SarabunPSK" w:hAnsi="TH SarabunPSK" w:cs="TH SarabunPSK" w:hint="cs"/>
          <w:b/>
          <w:bCs/>
          <w:color w:val="0000FF"/>
          <w:sz w:val="32"/>
          <w:szCs w:val="32"/>
          <w:cs/>
        </w:rPr>
        <w:t>6</w:t>
      </w:r>
      <w:r w:rsidR="00295B73" w:rsidRPr="00F17DBC">
        <w:rPr>
          <w:rFonts w:ascii="TH SarabunPSK" w:hAnsi="TH SarabunPSK" w:cs="TH SarabunPSK"/>
          <w:b/>
          <w:bCs/>
          <w:color w:val="0000FF"/>
          <w:sz w:val="32"/>
          <w:szCs w:val="32"/>
        </w:rPr>
        <w:t>x</w:t>
      </w:r>
      <w:r>
        <w:rPr>
          <w:rFonts w:ascii="TH SarabunPSK" w:hAnsi="TH SarabunPSK" w:cs="TH SarabunPSK"/>
          <w:b/>
          <w:bCs/>
          <w:color w:val="0000FF"/>
          <w:sz w:val="32"/>
          <w:szCs w:val="32"/>
        </w:rPr>
        <w:t>)</w:t>
      </w:r>
    </w:p>
    <w:p w14:paraId="237A97D1" w14:textId="77777777" w:rsidR="00295B73" w:rsidRPr="0086478B" w:rsidRDefault="00295B73" w:rsidP="00295B73">
      <w:pPr>
        <w:jc w:val="center"/>
        <w:rPr>
          <w:rFonts w:ascii="TH SarabunPSK" w:hAnsi="TH SarabunPSK" w:cs="TH SarabunPSK"/>
          <w:sz w:val="36"/>
          <w:szCs w:val="36"/>
        </w:rPr>
      </w:pPr>
      <w:r w:rsidRPr="0086478B">
        <w:rPr>
          <w:rFonts w:ascii="TH SarabunPSK" w:hAnsi="TH SarabunPSK" w:cs="TH SarabunPSK"/>
          <w:sz w:val="36"/>
          <w:szCs w:val="36"/>
        </w:rPr>
        <w:t>-----------------------------------</w:t>
      </w:r>
    </w:p>
    <w:p w14:paraId="311EE14D" w14:textId="65446B6F" w:rsidR="00295B73" w:rsidRPr="00F17DBC" w:rsidRDefault="00295B73" w:rsidP="00295B73">
      <w:pPr>
        <w:jc w:val="center"/>
        <w:rPr>
          <w:rFonts w:ascii="TH SarabunPSK" w:hAnsi="TH SarabunPSK" w:cs="TH SarabunPSK"/>
          <w:b/>
          <w:bCs/>
          <w:color w:val="0000FF"/>
          <w:sz w:val="32"/>
          <w:szCs w:val="32"/>
        </w:rPr>
      </w:pPr>
      <w:r w:rsidRPr="00F17DBC">
        <w:rPr>
          <w:rFonts w:ascii="TH SarabunPSK" w:hAnsi="TH SarabunPSK" w:cs="TH SarabunPSK"/>
          <w:b/>
          <w:bCs/>
          <w:color w:val="0000FF"/>
          <w:sz w:val="32"/>
          <w:szCs w:val="32"/>
          <w:cs/>
        </w:rPr>
        <w:t xml:space="preserve">คณะอนุกรรมการพิจารณาหลักสูตร </w:t>
      </w:r>
      <w:r w:rsidR="005E28F9" w:rsidRPr="00F17DBC">
        <w:rPr>
          <w:rFonts w:ascii="TH SarabunPSK" w:hAnsi="TH SarabunPSK" w:cs="TH SarabunPSK" w:hint="cs"/>
          <w:b/>
          <w:bCs/>
          <w:color w:val="0000FF"/>
          <w:sz w:val="32"/>
          <w:szCs w:val="32"/>
          <w:cs/>
        </w:rPr>
        <w:t>0</w:t>
      </w:r>
      <w:r w:rsidR="005E28F9" w:rsidRPr="00F17DBC">
        <w:rPr>
          <w:rFonts w:ascii="TH SarabunPSK" w:hAnsi="TH SarabunPSK" w:cs="TH SarabunPSK"/>
          <w:b/>
          <w:bCs/>
          <w:color w:val="0000FF"/>
          <w:sz w:val="32"/>
          <w:szCs w:val="32"/>
          <w:cs/>
        </w:rPr>
        <w:t>/25</w:t>
      </w:r>
      <w:r w:rsidR="005E28F9" w:rsidRPr="00F17DBC">
        <w:rPr>
          <w:rFonts w:ascii="TH SarabunPSK" w:hAnsi="TH SarabunPSK" w:cs="TH SarabunPSK" w:hint="cs"/>
          <w:b/>
          <w:bCs/>
          <w:color w:val="0000FF"/>
          <w:sz w:val="32"/>
          <w:szCs w:val="32"/>
          <w:cs/>
        </w:rPr>
        <w:t>6</w:t>
      </w:r>
      <w:r w:rsidR="005E28F9" w:rsidRPr="00F17DBC">
        <w:rPr>
          <w:rFonts w:ascii="TH SarabunPSK" w:hAnsi="TH SarabunPSK" w:cs="TH SarabunPSK"/>
          <w:b/>
          <w:bCs/>
          <w:color w:val="0000FF"/>
          <w:sz w:val="32"/>
          <w:szCs w:val="32"/>
        </w:rPr>
        <w:t>x</w:t>
      </w:r>
      <w:r w:rsidR="005E28F9" w:rsidRPr="00F17DBC">
        <w:rPr>
          <w:rFonts w:ascii="TH SarabunPSK" w:hAnsi="TH SarabunPSK" w:cs="TH SarabunPSK"/>
          <w:b/>
          <w:bCs/>
          <w:color w:val="0000FF"/>
          <w:sz w:val="32"/>
          <w:szCs w:val="32"/>
          <w:cs/>
        </w:rPr>
        <w:t xml:space="preserve"> วันที่</w:t>
      </w:r>
      <w:r w:rsidR="005E28F9" w:rsidRPr="00F17DBC">
        <w:rPr>
          <w:rFonts w:ascii="TH SarabunPSK" w:hAnsi="TH SarabunPSK" w:cs="TH SarabunPSK"/>
          <w:b/>
          <w:bCs/>
          <w:color w:val="0000FF"/>
          <w:sz w:val="32"/>
          <w:szCs w:val="32"/>
        </w:rPr>
        <w:t>xx xxxxx</w:t>
      </w:r>
      <w:r w:rsidR="005E28F9" w:rsidRPr="00F17DBC">
        <w:rPr>
          <w:rFonts w:ascii="TH SarabunPSK" w:hAnsi="TH SarabunPSK" w:cs="TH SarabunPSK"/>
          <w:b/>
          <w:bCs/>
          <w:color w:val="0000FF"/>
          <w:sz w:val="32"/>
          <w:szCs w:val="32"/>
          <w:cs/>
        </w:rPr>
        <w:t xml:space="preserve"> พ.ศ. 25</w:t>
      </w:r>
      <w:r w:rsidR="005E28F9" w:rsidRPr="00F17DBC">
        <w:rPr>
          <w:rFonts w:ascii="TH SarabunPSK" w:hAnsi="TH SarabunPSK" w:cs="TH SarabunPSK" w:hint="cs"/>
          <w:b/>
          <w:bCs/>
          <w:color w:val="0000FF"/>
          <w:sz w:val="32"/>
          <w:szCs w:val="32"/>
          <w:cs/>
        </w:rPr>
        <w:t>6</w:t>
      </w:r>
      <w:r w:rsidR="005E28F9" w:rsidRPr="00F17DBC">
        <w:rPr>
          <w:rFonts w:ascii="TH SarabunPSK" w:hAnsi="TH SarabunPSK" w:cs="TH SarabunPSK"/>
          <w:b/>
          <w:bCs/>
          <w:color w:val="0000FF"/>
          <w:sz w:val="32"/>
          <w:szCs w:val="32"/>
        </w:rPr>
        <w:t>x</w:t>
      </w:r>
    </w:p>
    <w:p w14:paraId="08B61F8B" w14:textId="77777777" w:rsidR="00295B73" w:rsidRPr="005C07C1" w:rsidRDefault="00295B73" w:rsidP="00295B73">
      <w:pPr>
        <w:jc w:val="center"/>
        <w:rPr>
          <w:rFonts w:ascii="TH SarabunPSK" w:hAnsi="TH SarabunPSK" w:cs="TH SarabunPSK"/>
          <w:b/>
          <w:bCs/>
          <w:sz w:val="36"/>
          <w:szCs w:val="36"/>
        </w:rPr>
      </w:pPr>
    </w:p>
    <w:tbl>
      <w:tblPr>
        <w:tblStyle w:val="TableGrid3"/>
        <w:tblpPr w:leftFromText="180" w:rightFromText="180" w:vertAnchor="text" w:horzAnchor="margin" w:tblpXSpec="center" w:tblpY="-115"/>
        <w:tblW w:w="9244" w:type="dxa"/>
        <w:tblLayout w:type="fixed"/>
        <w:tblLook w:val="04A0" w:firstRow="1" w:lastRow="0" w:firstColumn="1" w:lastColumn="0" w:noHBand="0" w:noVBand="1"/>
      </w:tblPr>
      <w:tblGrid>
        <w:gridCol w:w="4077"/>
        <w:gridCol w:w="5167"/>
      </w:tblGrid>
      <w:tr w:rsidR="00295B73" w:rsidRPr="005C07C1" w14:paraId="5EBD0C37" w14:textId="77777777" w:rsidTr="005E28F9">
        <w:trPr>
          <w:trHeight w:val="501"/>
        </w:trPr>
        <w:tc>
          <w:tcPr>
            <w:tcW w:w="4077" w:type="dxa"/>
            <w:vAlign w:val="center"/>
          </w:tcPr>
          <w:p w14:paraId="4DE4BF6F" w14:textId="77777777" w:rsidR="00295B73" w:rsidRPr="005C07C1" w:rsidRDefault="00295B73" w:rsidP="00594253">
            <w:pPr>
              <w:spacing w:after="200" w:line="276" w:lineRule="auto"/>
              <w:jc w:val="center"/>
              <w:rPr>
                <w:rFonts w:ascii="TH SarabunPSK" w:eastAsiaTheme="minorEastAsia" w:hAnsi="TH SarabunPSK" w:cs="TH SarabunPSK"/>
                <w:b/>
                <w:bCs/>
                <w:sz w:val="32"/>
                <w:szCs w:val="32"/>
              </w:rPr>
            </w:pPr>
            <w:r w:rsidRPr="005C07C1">
              <w:rPr>
                <w:rFonts w:ascii="TH SarabunPSK" w:eastAsiaTheme="minorEastAsia" w:hAnsi="TH SarabunPSK" w:cs="TH SarabunPSK"/>
                <w:b/>
                <w:bCs/>
                <w:sz w:val="32"/>
                <w:szCs w:val="32"/>
                <w:cs/>
              </w:rPr>
              <w:t>ข้อสังเกตและข้อเสนอแนะของคณะกรรมการ</w:t>
            </w:r>
          </w:p>
        </w:tc>
        <w:tc>
          <w:tcPr>
            <w:tcW w:w="5167" w:type="dxa"/>
            <w:vAlign w:val="center"/>
          </w:tcPr>
          <w:p w14:paraId="5B90D80B" w14:textId="77777777" w:rsidR="00295B73" w:rsidRPr="005C07C1" w:rsidRDefault="00295B73" w:rsidP="00594253">
            <w:pPr>
              <w:spacing w:after="200" w:line="276" w:lineRule="auto"/>
              <w:jc w:val="center"/>
              <w:rPr>
                <w:rFonts w:ascii="TH SarabunPSK" w:eastAsiaTheme="minorEastAsia" w:hAnsi="TH SarabunPSK" w:cs="TH SarabunPSK"/>
                <w:b/>
                <w:bCs/>
                <w:sz w:val="32"/>
                <w:szCs w:val="32"/>
              </w:rPr>
            </w:pPr>
            <w:r w:rsidRPr="005C07C1">
              <w:rPr>
                <w:rFonts w:ascii="TH SarabunPSK" w:eastAsiaTheme="minorEastAsia" w:hAnsi="TH SarabunPSK" w:cs="TH SarabunPSK"/>
                <w:b/>
                <w:bCs/>
                <w:sz w:val="32"/>
                <w:szCs w:val="32"/>
                <w:cs/>
              </w:rPr>
              <w:t>การปรับปรุงแก้ไข</w:t>
            </w:r>
          </w:p>
        </w:tc>
      </w:tr>
      <w:tr w:rsidR="00295B73" w:rsidRPr="005C07C1" w14:paraId="1FF479EF" w14:textId="77777777" w:rsidTr="00594253">
        <w:trPr>
          <w:trHeight w:val="1763"/>
        </w:trPr>
        <w:tc>
          <w:tcPr>
            <w:tcW w:w="4077" w:type="dxa"/>
          </w:tcPr>
          <w:p w14:paraId="158A7B3E" w14:textId="77777777" w:rsidR="00295B73" w:rsidRPr="005C07C1" w:rsidRDefault="00295B73" w:rsidP="00594253">
            <w:pPr>
              <w:spacing w:after="200" w:line="276" w:lineRule="auto"/>
              <w:rPr>
                <w:rFonts w:ascii="TH SarabunPSK" w:hAnsi="TH SarabunPSK" w:cs="TH SarabunPSK"/>
                <w:color w:val="0000FF"/>
                <w:spacing w:val="-10"/>
                <w:sz w:val="32"/>
                <w:szCs w:val="32"/>
              </w:rPr>
            </w:pPr>
            <w:r w:rsidRPr="005C07C1">
              <w:rPr>
                <w:rFonts w:ascii="TH SarabunPSK" w:hAnsi="TH SarabunPSK" w:cs="TH SarabunPSK"/>
                <w:color w:val="0000FF"/>
                <w:spacing w:val="-10"/>
                <w:sz w:val="32"/>
                <w:szCs w:val="32"/>
              </w:rPr>
              <w:t>1. xxxxxxxxxxxxxxxxxxxxxxxxxxxxxxxxxxxxxx</w:t>
            </w:r>
          </w:p>
        </w:tc>
        <w:tc>
          <w:tcPr>
            <w:tcW w:w="5167" w:type="dxa"/>
          </w:tcPr>
          <w:p w14:paraId="7CA6A427" w14:textId="77777777" w:rsidR="00295B73" w:rsidRPr="005C07C1" w:rsidRDefault="00295B73" w:rsidP="00594253">
            <w:pPr>
              <w:spacing w:after="200" w:line="276" w:lineRule="auto"/>
              <w:rPr>
                <w:rFonts w:ascii="TH SarabunPSK" w:hAnsi="TH SarabunPSK" w:cs="TH SarabunPSK"/>
                <w:color w:val="0000FF"/>
                <w:spacing w:val="-10"/>
                <w:sz w:val="32"/>
                <w:szCs w:val="32"/>
              </w:rPr>
            </w:pPr>
            <w:r w:rsidRPr="005C07C1">
              <w:rPr>
                <w:rFonts w:ascii="TH SarabunPSK" w:hAnsi="TH SarabunPSK" w:cs="TH SarabunPSK"/>
                <w:color w:val="0000FF"/>
                <w:spacing w:val="-10"/>
                <w:sz w:val="32"/>
                <w:szCs w:val="32"/>
                <w:cs/>
              </w:rPr>
              <w:t>วิธีการแก้ไขตามข้อเสนอแนะ</w:t>
            </w:r>
            <w:r w:rsidRPr="005C07C1">
              <w:rPr>
                <w:rFonts w:ascii="TH SarabunPSK" w:hAnsi="TH SarabunPSK" w:cs="TH SarabunPSK"/>
                <w:color w:val="0000FF"/>
                <w:spacing w:val="-10"/>
                <w:sz w:val="32"/>
                <w:szCs w:val="32"/>
              </w:rPr>
              <w:t>xxxxxxxxxxxxxxxxxxxxxxxxxxxxxxxxxxxxxxxxxxxxxxxxxxx</w:t>
            </w:r>
            <w:r w:rsidRPr="005C07C1">
              <w:rPr>
                <w:rFonts w:ascii="TH SarabunPSK" w:hAnsi="TH SarabunPSK" w:cs="TH SarabunPSK"/>
                <w:color w:val="0000FF"/>
                <w:spacing w:val="-10"/>
                <w:sz w:val="32"/>
                <w:szCs w:val="32"/>
              </w:rPr>
              <w:br/>
              <w:t>xxxxxxxxxxxxxxxxxxxxxxxxxxxxxxxxxxxxxxxxxxxxxxxxxxxxx</w:t>
            </w:r>
            <w:r w:rsidRPr="005C07C1">
              <w:rPr>
                <w:rFonts w:ascii="TH SarabunPSK" w:hAnsi="TH SarabunPSK" w:cs="TH SarabunPSK"/>
                <w:color w:val="0000FF"/>
                <w:spacing w:val="-10"/>
                <w:sz w:val="32"/>
                <w:szCs w:val="32"/>
              </w:rPr>
              <w:br/>
              <w:t>xxxxxxxxxxxxxxxxxxxxxxxxxxxxxxxxxxxxxxxxxxxxxxxxxxxxx</w:t>
            </w:r>
            <w:r w:rsidRPr="005C07C1">
              <w:rPr>
                <w:rFonts w:ascii="TH SarabunPSK" w:hAnsi="TH SarabunPSK" w:cs="TH SarabunPSK"/>
                <w:color w:val="0000FF"/>
                <w:spacing w:val="-10"/>
                <w:sz w:val="32"/>
                <w:szCs w:val="32"/>
              </w:rPr>
              <w:br/>
              <w:t>xxxxxxxxxxxxxxxxxxxxxxxxxxxxxxxxxxxxxxxxxxxxxxxxxxxxx</w:t>
            </w:r>
          </w:p>
        </w:tc>
      </w:tr>
      <w:tr w:rsidR="00295B73" w:rsidRPr="005C07C1" w14:paraId="05DF4629" w14:textId="77777777" w:rsidTr="00594253">
        <w:trPr>
          <w:trHeight w:val="2031"/>
        </w:trPr>
        <w:tc>
          <w:tcPr>
            <w:tcW w:w="4077" w:type="dxa"/>
          </w:tcPr>
          <w:p w14:paraId="00F692C8" w14:textId="77777777" w:rsidR="00295B73" w:rsidRPr="005C07C1" w:rsidRDefault="00295B73" w:rsidP="00594253">
            <w:pPr>
              <w:spacing w:after="200" w:line="276" w:lineRule="auto"/>
              <w:rPr>
                <w:rFonts w:ascii="TH SarabunPSK" w:hAnsi="TH SarabunPSK" w:cs="TH SarabunPSK"/>
                <w:color w:val="0000FF"/>
                <w:spacing w:val="-10"/>
                <w:sz w:val="32"/>
                <w:szCs w:val="32"/>
                <w:cs/>
              </w:rPr>
            </w:pPr>
            <w:r w:rsidRPr="005C07C1">
              <w:rPr>
                <w:rFonts w:ascii="TH SarabunPSK" w:hAnsi="TH SarabunPSK" w:cs="TH SarabunPSK"/>
                <w:color w:val="0000FF"/>
                <w:spacing w:val="-10"/>
                <w:sz w:val="32"/>
                <w:szCs w:val="32"/>
              </w:rPr>
              <w:t>2.  xxxxxxxxxxxxxxxxxxxxxxxxxxxxx</w:t>
            </w:r>
          </w:p>
        </w:tc>
        <w:tc>
          <w:tcPr>
            <w:tcW w:w="5167" w:type="dxa"/>
          </w:tcPr>
          <w:p w14:paraId="0E69A4AD" w14:textId="77777777" w:rsidR="00295B73" w:rsidRPr="005C07C1" w:rsidRDefault="00295B73" w:rsidP="00594253">
            <w:pPr>
              <w:spacing w:after="200" w:line="276" w:lineRule="auto"/>
              <w:rPr>
                <w:rFonts w:ascii="TH SarabunPSK" w:hAnsi="TH SarabunPSK" w:cs="TH SarabunPSK"/>
                <w:color w:val="0000FF"/>
                <w:spacing w:val="-10"/>
                <w:sz w:val="32"/>
                <w:szCs w:val="32"/>
              </w:rPr>
            </w:pPr>
            <w:r w:rsidRPr="005C07C1">
              <w:rPr>
                <w:rFonts w:ascii="TH SarabunPSK" w:hAnsi="TH SarabunPSK" w:cs="TH SarabunPSK"/>
                <w:color w:val="0000FF"/>
                <w:spacing w:val="-10"/>
                <w:sz w:val="32"/>
                <w:szCs w:val="32"/>
                <w:cs/>
              </w:rPr>
              <w:t>วิธีการแก้ไขตามข้อเสนอแนะ</w:t>
            </w:r>
            <w:r w:rsidRPr="005C07C1">
              <w:rPr>
                <w:rFonts w:ascii="TH SarabunPSK" w:hAnsi="TH SarabunPSK" w:cs="TH SarabunPSK"/>
                <w:color w:val="0000FF"/>
                <w:spacing w:val="-10"/>
                <w:sz w:val="32"/>
                <w:szCs w:val="32"/>
              </w:rPr>
              <w:t>xxxxxxxxxxxxxxxxxxxxxxxxxxxxxxxxxxxxxxxxxxxxxxxxxxx</w:t>
            </w:r>
            <w:r w:rsidRPr="005C07C1">
              <w:rPr>
                <w:rFonts w:ascii="TH SarabunPSK" w:hAnsi="TH SarabunPSK" w:cs="TH SarabunPSK"/>
                <w:color w:val="0000FF"/>
                <w:spacing w:val="-10"/>
                <w:sz w:val="32"/>
                <w:szCs w:val="32"/>
              </w:rPr>
              <w:br/>
              <w:t>xxxxxxxxxxxxxxxxxxxxxxxxxxxxxxxxxxxxxxxxxxxxxxxxxxxxx</w:t>
            </w:r>
            <w:r w:rsidRPr="005C07C1">
              <w:rPr>
                <w:rFonts w:ascii="TH SarabunPSK" w:hAnsi="TH SarabunPSK" w:cs="TH SarabunPSK"/>
                <w:color w:val="0000FF"/>
                <w:spacing w:val="-10"/>
                <w:sz w:val="32"/>
                <w:szCs w:val="32"/>
              </w:rPr>
              <w:br/>
              <w:t>xxxxxxxxxxxxxxxxxxxxxxxxxxxxxxxxxxxxxxxxxxxxxxxxxxxxx</w:t>
            </w:r>
            <w:r w:rsidRPr="005C07C1">
              <w:rPr>
                <w:rFonts w:ascii="TH SarabunPSK" w:hAnsi="TH SarabunPSK" w:cs="TH SarabunPSK"/>
                <w:color w:val="0000FF"/>
                <w:spacing w:val="-10"/>
                <w:sz w:val="32"/>
                <w:szCs w:val="32"/>
              </w:rPr>
              <w:br/>
              <w:t>xxxxxxxxxxxxxxxxxxxxxxxxxxxxxxxxxxxxxxxxxxxxxxxxxxxxx</w:t>
            </w:r>
          </w:p>
        </w:tc>
      </w:tr>
      <w:tr w:rsidR="00295B73" w:rsidRPr="005C07C1" w14:paraId="08FE27BD" w14:textId="77777777" w:rsidTr="00594253">
        <w:trPr>
          <w:trHeight w:val="70"/>
        </w:trPr>
        <w:tc>
          <w:tcPr>
            <w:tcW w:w="4077" w:type="dxa"/>
          </w:tcPr>
          <w:p w14:paraId="6193528B" w14:textId="77777777" w:rsidR="00295B73" w:rsidRPr="005C07C1" w:rsidRDefault="00295B73" w:rsidP="00594253">
            <w:pPr>
              <w:spacing w:line="276" w:lineRule="auto"/>
              <w:rPr>
                <w:rFonts w:ascii="TH SarabunPSK" w:eastAsiaTheme="minorEastAsia" w:hAnsi="TH SarabunPSK" w:cs="TH SarabunPSK"/>
                <w:sz w:val="32"/>
                <w:szCs w:val="32"/>
              </w:rPr>
            </w:pPr>
          </w:p>
        </w:tc>
        <w:tc>
          <w:tcPr>
            <w:tcW w:w="5167" w:type="dxa"/>
          </w:tcPr>
          <w:p w14:paraId="6BD2972A" w14:textId="77777777" w:rsidR="00295B73" w:rsidRPr="005C07C1" w:rsidRDefault="00295B73" w:rsidP="00594253">
            <w:pPr>
              <w:spacing w:line="276" w:lineRule="auto"/>
              <w:rPr>
                <w:rFonts w:ascii="TH SarabunPSK" w:hAnsi="TH SarabunPSK" w:cs="TH SarabunPSK"/>
                <w:color w:val="FF0000"/>
                <w:spacing w:val="-10"/>
                <w:sz w:val="32"/>
                <w:szCs w:val="32"/>
                <w:cs/>
              </w:rPr>
            </w:pPr>
          </w:p>
        </w:tc>
      </w:tr>
    </w:tbl>
    <w:p w14:paraId="19472C58" w14:textId="77777777" w:rsidR="00295B73" w:rsidRPr="005C07C1" w:rsidRDefault="00295B73" w:rsidP="00295B73">
      <w:pPr>
        <w:jc w:val="center"/>
        <w:rPr>
          <w:rFonts w:ascii="TH SarabunPSK" w:hAnsi="TH SarabunPSK" w:cs="TH SarabunPSK"/>
          <w:b/>
          <w:bCs/>
          <w:sz w:val="48"/>
          <w:szCs w:val="48"/>
        </w:rPr>
      </w:pPr>
    </w:p>
    <w:p w14:paraId="5A7CE5AA" w14:textId="77777777" w:rsidR="00295B73" w:rsidRPr="005C07C1" w:rsidRDefault="00295B73" w:rsidP="00295B73">
      <w:pPr>
        <w:jc w:val="center"/>
        <w:rPr>
          <w:rFonts w:ascii="TH SarabunPSK" w:hAnsi="TH SarabunPSK" w:cs="TH SarabunPSK"/>
          <w:b/>
          <w:bCs/>
          <w:sz w:val="48"/>
          <w:szCs w:val="48"/>
        </w:rPr>
      </w:pPr>
    </w:p>
    <w:p w14:paraId="04837F5B" w14:textId="77777777" w:rsidR="00295B73" w:rsidRPr="005C07C1" w:rsidRDefault="00295B73" w:rsidP="00295B73">
      <w:pPr>
        <w:jc w:val="center"/>
        <w:rPr>
          <w:rFonts w:ascii="TH SarabunPSK" w:hAnsi="TH SarabunPSK" w:cs="TH SarabunPSK"/>
          <w:b/>
          <w:bCs/>
          <w:sz w:val="48"/>
          <w:szCs w:val="48"/>
        </w:rPr>
      </w:pPr>
    </w:p>
    <w:p w14:paraId="43B97C4F" w14:textId="77777777" w:rsidR="00295B73" w:rsidRPr="005C07C1" w:rsidRDefault="00295B73" w:rsidP="00295B73">
      <w:pPr>
        <w:jc w:val="center"/>
        <w:rPr>
          <w:rFonts w:ascii="TH SarabunPSK" w:hAnsi="TH SarabunPSK" w:cs="TH SarabunPSK"/>
          <w:b/>
          <w:bCs/>
          <w:sz w:val="48"/>
          <w:szCs w:val="48"/>
        </w:rPr>
      </w:pPr>
    </w:p>
    <w:p w14:paraId="3DE2A9A8" w14:textId="77777777" w:rsidR="00295B73" w:rsidRPr="005C07C1" w:rsidRDefault="00295B73" w:rsidP="00295B73">
      <w:pPr>
        <w:jc w:val="center"/>
        <w:rPr>
          <w:rFonts w:ascii="TH SarabunPSK" w:hAnsi="TH SarabunPSK" w:cs="TH SarabunPSK"/>
          <w:b/>
          <w:bCs/>
          <w:sz w:val="48"/>
          <w:szCs w:val="48"/>
        </w:rPr>
      </w:pPr>
    </w:p>
    <w:p w14:paraId="3B936C65" w14:textId="77777777" w:rsidR="00295B73" w:rsidRPr="005C07C1" w:rsidRDefault="00295B73" w:rsidP="00295B73">
      <w:pPr>
        <w:jc w:val="center"/>
        <w:rPr>
          <w:rFonts w:ascii="TH SarabunPSK" w:hAnsi="TH SarabunPSK" w:cs="TH SarabunPSK"/>
          <w:b/>
          <w:bCs/>
          <w:sz w:val="48"/>
          <w:szCs w:val="48"/>
        </w:rPr>
      </w:pPr>
    </w:p>
    <w:p w14:paraId="21B23AC8" w14:textId="77777777" w:rsidR="00295B73" w:rsidRPr="005C07C1" w:rsidRDefault="00295B73" w:rsidP="00295B73">
      <w:pPr>
        <w:jc w:val="center"/>
        <w:rPr>
          <w:rFonts w:ascii="TH SarabunPSK" w:hAnsi="TH SarabunPSK" w:cs="TH SarabunPSK"/>
          <w:b/>
          <w:bCs/>
          <w:sz w:val="36"/>
          <w:szCs w:val="36"/>
        </w:rPr>
      </w:pPr>
    </w:p>
    <w:p w14:paraId="2037C061" w14:textId="77777777" w:rsidR="00295B73" w:rsidRPr="00F17DBC" w:rsidRDefault="00295B73" w:rsidP="00295B73">
      <w:pPr>
        <w:jc w:val="center"/>
        <w:rPr>
          <w:rFonts w:ascii="TH SarabunPSK" w:hAnsi="TH SarabunPSK" w:cs="TH SarabunPSK"/>
          <w:b/>
          <w:bCs/>
          <w:sz w:val="32"/>
          <w:szCs w:val="32"/>
        </w:rPr>
      </w:pPr>
      <w:r w:rsidRPr="00F17DBC">
        <w:rPr>
          <w:rFonts w:ascii="TH SarabunPSK" w:hAnsi="TH SarabunPSK" w:cs="TH SarabunPSK"/>
          <w:b/>
          <w:bCs/>
          <w:sz w:val="32"/>
          <w:szCs w:val="32"/>
          <w:cs/>
        </w:rPr>
        <w:lastRenderedPageBreak/>
        <w:t>สรุปประเด็นข้อเสนอแนะและการแก้ไขหลักสูตร</w:t>
      </w:r>
    </w:p>
    <w:p w14:paraId="15DBFC58" w14:textId="77777777" w:rsidR="00295B73" w:rsidRPr="00F17DBC" w:rsidRDefault="00295B73" w:rsidP="00295B73">
      <w:pPr>
        <w:jc w:val="center"/>
        <w:rPr>
          <w:rFonts w:ascii="TH SarabunPSK" w:hAnsi="TH SarabunPSK" w:cs="TH SarabunPSK"/>
          <w:b/>
          <w:bCs/>
          <w:color w:val="0000FF"/>
          <w:sz w:val="32"/>
          <w:szCs w:val="32"/>
        </w:rPr>
      </w:pPr>
      <w:r w:rsidRPr="00F17DBC">
        <w:rPr>
          <w:rFonts w:ascii="TH SarabunPSK" w:hAnsi="TH SarabunPSK" w:cs="TH SarabunPSK"/>
          <w:b/>
          <w:bCs/>
          <w:color w:val="0000FF"/>
          <w:sz w:val="32"/>
          <w:szCs w:val="32"/>
          <w:cs/>
        </w:rPr>
        <w:t>หลักสูตร</w:t>
      </w:r>
      <w:r w:rsidRPr="00F17DBC">
        <w:rPr>
          <w:rFonts w:ascii="TH SarabunPSK" w:hAnsi="TH SarabunPSK" w:cs="TH SarabunPSK"/>
          <w:b/>
          <w:bCs/>
          <w:color w:val="0000FF"/>
          <w:sz w:val="32"/>
          <w:szCs w:val="32"/>
        </w:rPr>
        <w:t>xxxxxxx</w:t>
      </w:r>
      <w:r w:rsidRPr="00F17DBC">
        <w:rPr>
          <w:rFonts w:ascii="TH SarabunPSK" w:hAnsi="TH SarabunPSK" w:cs="TH SarabunPSK"/>
          <w:b/>
          <w:bCs/>
          <w:color w:val="0000FF"/>
          <w:sz w:val="32"/>
          <w:szCs w:val="32"/>
          <w:cs/>
        </w:rPr>
        <w:t>บัณฑิต  สาขาวิชา</w:t>
      </w:r>
      <w:r w:rsidRPr="00F17DBC">
        <w:rPr>
          <w:rFonts w:ascii="TH SarabunPSK" w:hAnsi="TH SarabunPSK" w:cs="TH SarabunPSK"/>
          <w:b/>
          <w:bCs/>
          <w:color w:val="0000FF"/>
          <w:sz w:val="32"/>
          <w:szCs w:val="32"/>
        </w:rPr>
        <w:t>xxxxxxx</w:t>
      </w:r>
    </w:p>
    <w:p w14:paraId="336C6ACD" w14:textId="374995FE" w:rsidR="00295B73" w:rsidRPr="00F17DBC" w:rsidRDefault="00F17DBC" w:rsidP="00295B73">
      <w:pPr>
        <w:jc w:val="center"/>
        <w:rPr>
          <w:rFonts w:ascii="TH SarabunPSK" w:hAnsi="TH SarabunPSK" w:cs="TH SarabunPSK"/>
          <w:b/>
          <w:bCs/>
          <w:color w:val="0000FF"/>
          <w:sz w:val="32"/>
          <w:szCs w:val="32"/>
        </w:rPr>
      </w:pPr>
      <w:r>
        <w:rPr>
          <w:rFonts w:ascii="TH SarabunPSK" w:hAnsi="TH SarabunPSK" w:cs="TH SarabunPSK" w:hint="cs"/>
          <w:b/>
          <w:bCs/>
          <w:color w:val="0000FF"/>
          <w:sz w:val="32"/>
          <w:szCs w:val="32"/>
          <w:cs/>
        </w:rPr>
        <w:t>(</w:t>
      </w:r>
      <w:r w:rsidR="00295B73" w:rsidRPr="00F17DBC">
        <w:rPr>
          <w:rFonts w:ascii="TH SarabunPSK" w:hAnsi="TH SarabunPSK" w:cs="TH SarabunPSK"/>
          <w:b/>
          <w:bCs/>
          <w:color w:val="0000FF"/>
          <w:sz w:val="32"/>
          <w:szCs w:val="32"/>
          <w:cs/>
        </w:rPr>
        <w:t>หลักสูตรปรับปรุง พ.ศ. 25</w:t>
      </w:r>
      <w:r w:rsidR="005E28F9" w:rsidRPr="00F17DBC">
        <w:rPr>
          <w:rFonts w:ascii="TH SarabunPSK" w:hAnsi="TH SarabunPSK" w:cs="TH SarabunPSK" w:hint="cs"/>
          <w:b/>
          <w:bCs/>
          <w:color w:val="0000FF"/>
          <w:sz w:val="32"/>
          <w:szCs w:val="32"/>
          <w:cs/>
        </w:rPr>
        <w:t>6</w:t>
      </w:r>
      <w:r w:rsidR="00295B73" w:rsidRPr="00F17DBC">
        <w:rPr>
          <w:rFonts w:ascii="TH SarabunPSK" w:hAnsi="TH SarabunPSK" w:cs="TH SarabunPSK"/>
          <w:b/>
          <w:bCs/>
          <w:color w:val="0000FF"/>
          <w:sz w:val="32"/>
          <w:szCs w:val="32"/>
        </w:rPr>
        <w:t>x</w:t>
      </w:r>
      <w:r>
        <w:rPr>
          <w:rFonts w:ascii="TH SarabunPSK" w:hAnsi="TH SarabunPSK" w:cs="TH SarabunPSK"/>
          <w:b/>
          <w:bCs/>
          <w:color w:val="0000FF"/>
          <w:sz w:val="32"/>
          <w:szCs w:val="32"/>
        </w:rPr>
        <w:t>)</w:t>
      </w:r>
    </w:p>
    <w:p w14:paraId="614A021A" w14:textId="77777777" w:rsidR="00295B73" w:rsidRPr="00F17DBC" w:rsidRDefault="00295B73" w:rsidP="00295B73">
      <w:pPr>
        <w:jc w:val="center"/>
        <w:rPr>
          <w:rFonts w:ascii="TH SarabunPSK" w:hAnsi="TH SarabunPSK" w:cs="TH SarabunPSK"/>
          <w:sz w:val="32"/>
          <w:szCs w:val="32"/>
        </w:rPr>
      </w:pPr>
      <w:r w:rsidRPr="00F17DBC">
        <w:rPr>
          <w:rFonts w:ascii="TH SarabunPSK" w:hAnsi="TH SarabunPSK" w:cs="TH SarabunPSK"/>
          <w:sz w:val="32"/>
          <w:szCs w:val="32"/>
        </w:rPr>
        <w:t>-----------------------------------</w:t>
      </w:r>
    </w:p>
    <w:p w14:paraId="6F3F9228" w14:textId="1B7AAECB" w:rsidR="00295B73" w:rsidRPr="00F17DBC" w:rsidRDefault="00295B73" w:rsidP="00295B73">
      <w:pPr>
        <w:jc w:val="center"/>
        <w:rPr>
          <w:rFonts w:ascii="TH SarabunPSK" w:hAnsi="TH SarabunPSK" w:cs="TH SarabunPSK"/>
          <w:b/>
          <w:bCs/>
          <w:color w:val="0000FF"/>
          <w:sz w:val="32"/>
          <w:szCs w:val="32"/>
        </w:rPr>
      </w:pPr>
      <w:r w:rsidRPr="00F17DBC">
        <w:rPr>
          <w:rFonts w:ascii="TH SarabunPSK" w:hAnsi="TH SarabunPSK" w:cs="TH SarabunPSK"/>
          <w:b/>
          <w:bCs/>
          <w:color w:val="0000FF"/>
          <w:sz w:val="32"/>
          <w:szCs w:val="32"/>
          <w:cs/>
        </w:rPr>
        <w:t xml:space="preserve">คณะกรรมการสภาวิชาการ </w:t>
      </w:r>
      <w:r w:rsidR="005E28F9" w:rsidRPr="00F17DBC">
        <w:rPr>
          <w:rFonts w:ascii="TH SarabunPSK" w:hAnsi="TH SarabunPSK" w:cs="TH SarabunPSK" w:hint="cs"/>
          <w:b/>
          <w:bCs/>
          <w:color w:val="0000FF"/>
          <w:sz w:val="32"/>
          <w:szCs w:val="32"/>
          <w:cs/>
        </w:rPr>
        <w:t>0</w:t>
      </w:r>
      <w:r w:rsidR="005E28F9" w:rsidRPr="00F17DBC">
        <w:rPr>
          <w:rFonts w:ascii="TH SarabunPSK" w:hAnsi="TH SarabunPSK" w:cs="TH SarabunPSK"/>
          <w:b/>
          <w:bCs/>
          <w:color w:val="0000FF"/>
          <w:sz w:val="32"/>
          <w:szCs w:val="32"/>
          <w:cs/>
        </w:rPr>
        <w:t>/25</w:t>
      </w:r>
      <w:r w:rsidR="005E28F9" w:rsidRPr="00F17DBC">
        <w:rPr>
          <w:rFonts w:ascii="TH SarabunPSK" w:hAnsi="TH SarabunPSK" w:cs="TH SarabunPSK" w:hint="cs"/>
          <w:b/>
          <w:bCs/>
          <w:color w:val="0000FF"/>
          <w:sz w:val="32"/>
          <w:szCs w:val="32"/>
          <w:cs/>
        </w:rPr>
        <w:t>6</w:t>
      </w:r>
      <w:r w:rsidR="005E28F9" w:rsidRPr="00F17DBC">
        <w:rPr>
          <w:rFonts w:ascii="TH SarabunPSK" w:hAnsi="TH SarabunPSK" w:cs="TH SarabunPSK"/>
          <w:b/>
          <w:bCs/>
          <w:color w:val="0000FF"/>
          <w:sz w:val="32"/>
          <w:szCs w:val="32"/>
        </w:rPr>
        <w:t>x</w:t>
      </w:r>
      <w:r w:rsidR="005E28F9" w:rsidRPr="00F17DBC">
        <w:rPr>
          <w:rFonts w:ascii="TH SarabunPSK" w:hAnsi="TH SarabunPSK" w:cs="TH SarabunPSK"/>
          <w:b/>
          <w:bCs/>
          <w:color w:val="0000FF"/>
          <w:sz w:val="32"/>
          <w:szCs w:val="32"/>
          <w:cs/>
        </w:rPr>
        <w:t xml:space="preserve"> วันที่</w:t>
      </w:r>
      <w:r w:rsidR="005E28F9" w:rsidRPr="00F17DBC">
        <w:rPr>
          <w:rFonts w:ascii="TH SarabunPSK" w:hAnsi="TH SarabunPSK" w:cs="TH SarabunPSK"/>
          <w:b/>
          <w:bCs/>
          <w:color w:val="0000FF"/>
          <w:sz w:val="32"/>
          <w:szCs w:val="32"/>
        </w:rPr>
        <w:t>xx xxxxx</w:t>
      </w:r>
      <w:r w:rsidR="005E28F9" w:rsidRPr="00F17DBC">
        <w:rPr>
          <w:rFonts w:ascii="TH SarabunPSK" w:hAnsi="TH SarabunPSK" w:cs="TH SarabunPSK"/>
          <w:b/>
          <w:bCs/>
          <w:color w:val="0000FF"/>
          <w:sz w:val="32"/>
          <w:szCs w:val="32"/>
          <w:cs/>
        </w:rPr>
        <w:t xml:space="preserve"> พ.ศ. 25</w:t>
      </w:r>
      <w:r w:rsidR="005E28F9" w:rsidRPr="00F17DBC">
        <w:rPr>
          <w:rFonts w:ascii="TH SarabunPSK" w:hAnsi="TH SarabunPSK" w:cs="TH SarabunPSK" w:hint="cs"/>
          <w:b/>
          <w:bCs/>
          <w:color w:val="0000FF"/>
          <w:sz w:val="32"/>
          <w:szCs w:val="32"/>
          <w:cs/>
        </w:rPr>
        <w:t>6</w:t>
      </w:r>
      <w:r w:rsidR="005E28F9" w:rsidRPr="00F17DBC">
        <w:rPr>
          <w:rFonts w:ascii="TH SarabunPSK" w:hAnsi="TH SarabunPSK" w:cs="TH SarabunPSK"/>
          <w:b/>
          <w:bCs/>
          <w:color w:val="0000FF"/>
          <w:sz w:val="32"/>
          <w:szCs w:val="32"/>
        </w:rPr>
        <w:t>x</w:t>
      </w:r>
    </w:p>
    <w:p w14:paraId="74D70C41" w14:textId="77777777" w:rsidR="00295B73" w:rsidRPr="005C07C1" w:rsidRDefault="00295B73" w:rsidP="00295B73">
      <w:pPr>
        <w:jc w:val="center"/>
        <w:rPr>
          <w:rFonts w:ascii="TH SarabunPSK" w:hAnsi="TH SarabunPSK" w:cs="TH SarabunPSK"/>
          <w:b/>
          <w:bCs/>
          <w:sz w:val="36"/>
          <w:szCs w:val="36"/>
        </w:rPr>
      </w:pPr>
    </w:p>
    <w:tbl>
      <w:tblPr>
        <w:tblStyle w:val="TableGrid3"/>
        <w:tblpPr w:leftFromText="180" w:rightFromText="180" w:vertAnchor="text" w:horzAnchor="margin" w:tblpXSpec="center" w:tblpY="-115"/>
        <w:tblW w:w="9244" w:type="dxa"/>
        <w:tblLayout w:type="fixed"/>
        <w:tblLook w:val="04A0" w:firstRow="1" w:lastRow="0" w:firstColumn="1" w:lastColumn="0" w:noHBand="0" w:noVBand="1"/>
      </w:tblPr>
      <w:tblGrid>
        <w:gridCol w:w="4077"/>
        <w:gridCol w:w="5167"/>
      </w:tblGrid>
      <w:tr w:rsidR="00295B73" w:rsidRPr="005C07C1" w14:paraId="17B9B488" w14:textId="77777777" w:rsidTr="00594253">
        <w:trPr>
          <w:trHeight w:val="501"/>
        </w:trPr>
        <w:tc>
          <w:tcPr>
            <w:tcW w:w="4077" w:type="dxa"/>
          </w:tcPr>
          <w:p w14:paraId="78FE000A" w14:textId="77777777" w:rsidR="00295B73" w:rsidRPr="005C07C1" w:rsidRDefault="00295B73" w:rsidP="00594253">
            <w:pPr>
              <w:spacing w:after="200" w:line="276" w:lineRule="auto"/>
              <w:jc w:val="center"/>
              <w:rPr>
                <w:rFonts w:ascii="TH SarabunPSK" w:eastAsiaTheme="minorEastAsia" w:hAnsi="TH SarabunPSK" w:cs="TH SarabunPSK"/>
                <w:b/>
                <w:bCs/>
                <w:sz w:val="32"/>
                <w:szCs w:val="32"/>
              </w:rPr>
            </w:pPr>
            <w:r w:rsidRPr="005C07C1">
              <w:rPr>
                <w:rFonts w:ascii="TH SarabunPSK" w:eastAsiaTheme="minorEastAsia" w:hAnsi="TH SarabunPSK" w:cs="TH SarabunPSK"/>
                <w:b/>
                <w:bCs/>
                <w:sz w:val="32"/>
                <w:szCs w:val="32"/>
                <w:cs/>
              </w:rPr>
              <w:t>ข้อสังเกตและข้อเสนอแนะของคณะกรรมการ</w:t>
            </w:r>
          </w:p>
        </w:tc>
        <w:tc>
          <w:tcPr>
            <w:tcW w:w="5167" w:type="dxa"/>
          </w:tcPr>
          <w:p w14:paraId="43546529" w14:textId="77777777" w:rsidR="00295B73" w:rsidRPr="005C07C1" w:rsidRDefault="00295B73" w:rsidP="00594253">
            <w:pPr>
              <w:spacing w:after="200" w:line="276" w:lineRule="auto"/>
              <w:jc w:val="center"/>
              <w:rPr>
                <w:rFonts w:ascii="TH SarabunPSK" w:eastAsiaTheme="minorEastAsia" w:hAnsi="TH SarabunPSK" w:cs="TH SarabunPSK"/>
                <w:b/>
                <w:bCs/>
                <w:sz w:val="32"/>
                <w:szCs w:val="32"/>
              </w:rPr>
            </w:pPr>
            <w:r w:rsidRPr="005C07C1">
              <w:rPr>
                <w:rFonts w:ascii="TH SarabunPSK" w:eastAsiaTheme="minorEastAsia" w:hAnsi="TH SarabunPSK" w:cs="TH SarabunPSK"/>
                <w:b/>
                <w:bCs/>
                <w:sz w:val="32"/>
                <w:szCs w:val="32"/>
                <w:cs/>
              </w:rPr>
              <w:t>การปรับปรุงแก้ไข</w:t>
            </w:r>
          </w:p>
        </w:tc>
      </w:tr>
      <w:tr w:rsidR="00295B73" w:rsidRPr="005C07C1" w14:paraId="5920973F" w14:textId="77777777" w:rsidTr="00594253">
        <w:trPr>
          <w:trHeight w:val="1763"/>
        </w:trPr>
        <w:tc>
          <w:tcPr>
            <w:tcW w:w="4077" w:type="dxa"/>
          </w:tcPr>
          <w:p w14:paraId="4A4F88B1" w14:textId="77777777" w:rsidR="00295B73" w:rsidRPr="005C07C1" w:rsidRDefault="00295B73" w:rsidP="00594253">
            <w:pPr>
              <w:spacing w:after="200" w:line="276" w:lineRule="auto"/>
              <w:rPr>
                <w:rFonts w:ascii="TH SarabunPSK" w:hAnsi="TH SarabunPSK" w:cs="TH SarabunPSK"/>
                <w:color w:val="0000FF"/>
                <w:spacing w:val="-10"/>
                <w:sz w:val="32"/>
                <w:szCs w:val="32"/>
              </w:rPr>
            </w:pPr>
            <w:r w:rsidRPr="005C07C1">
              <w:rPr>
                <w:rFonts w:ascii="TH SarabunPSK" w:hAnsi="TH SarabunPSK" w:cs="TH SarabunPSK"/>
                <w:color w:val="0000FF"/>
                <w:spacing w:val="-10"/>
                <w:sz w:val="32"/>
                <w:szCs w:val="32"/>
              </w:rPr>
              <w:t>1. xxxxxxxxxxxxxxxxxxxxxxxxxxxxxxxxxxxxxx</w:t>
            </w:r>
          </w:p>
        </w:tc>
        <w:tc>
          <w:tcPr>
            <w:tcW w:w="5167" w:type="dxa"/>
          </w:tcPr>
          <w:p w14:paraId="683BCC7C" w14:textId="77777777" w:rsidR="00295B73" w:rsidRPr="005C07C1" w:rsidRDefault="00295B73" w:rsidP="00594253">
            <w:pPr>
              <w:spacing w:after="200" w:line="276" w:lineRule="auto"/>
              <w:rPr>
                <w:rFonts w:ascii="TH SarabunPSK" w:hAnsi="TH SarabunPSK" w:cs="TH SarabunPSK"/>
                <w:color w:val="0000FF"/>
                <w:spacing w:val="-10"/>
                <w:sz w:val="32"/>
                <w:szCs w:val="32"/>
              </w:rPr>
            </w:pPr>
            <w:r w:rsidRPr="005C07C1">
              <w:rPr>
                <w:rFonts w:ascii="TH SarabunPSK" w:hAnsi="TH SarabunPSK" w:cs="TH SarabunPSK"/>
                <w:color w:val="0000FF"/>
                <w:spacing w:val="-10"/>
                <w:sz w:val="32"/>
                <w:szCs w:val="32"/>
                <w:cs/>
              </w:rPr>
              <w:t>วิธีการแก้ไขตามข้อเสนอแนะ</w:t>
            </w:r>
            <w:r w:rsidRPr="005C07C1">
              <w:rPr>
                <w:rFonts w:ascii="TH SarabunPSK" w:hAnsi="TH SarabunPSK" w:cs="TH SarabunPSK"/>
                <w:color w:val="0000FF"/>
                <w:spacing w:val="-10"/>
                <w:sz w:val="32"/>
                <w:szCs w:val="32"/>
              </w:rPr>
              <w:t>xxxxxxxxxxxxxxxxxxxxxxxxxxxxxxxxxxxxxxxxxxxxxxxxxxx</w:t>
            </w:r>
            <w:r w:rsidRPr="005C07C1">
              <w:rPr>
                <w:rFonts w:ascii="TH SarabunPSK" w:hAnsi="TH SarabunPSK" w:cs="TH SarabunPSK"/>
                <w:color w:val="0000FF"/>
                <w:spacing w:val="-10"/>
                <w:sz w:val="32"/>
                <w:szCs w:val="32"/>
              </w:rPr>
              <w:br/>
              <w:t>xxxxxxxxxxxxxxxxxxxxxxxxxxxxxxxxxxxxxxxxxxxxxxxxxxxxx</w:t>
            </w:r>
            <w:r w:rsidRPr="005C07C1">
              <w:rPr>
                <w:rFonts w:ascii="TH SarabunPSK" w:hAnsi="TH SarabunPSK" w:cs="TH SarabunPSK"/>
                <w:color w:val="0000FF"/>
                <w:spacing w:val="-10"/>
                <w:sz w:val="32"/>
                <w:szCs w:val="32"/>
              </w:rPr>
              <w:br/>
              <w:t>xxxxxxxxxxxxxxxxxxxxxxxxxxxxxxxxxxxxxxxxxxxxxxxxxxxxx</w:t>
            </w:r>
            <w:r w:rsidRPr="005C07C1">
              <w:rPr>
                <w:rFonts w:ascii="TH SarabunPSK" w:hAnsi="TH SarabunPSK" w:cs="TH SarabunPSK"/>
                <w:color w:val="0000FF"/>
                <w:spacing w:val="-10"/>
                <w:sz w:val="32"/>
                <w:szCs w:val="32"/>
              </w:rPr>
              <w:br/>
              <w:t>xxxxxxxxxxxxxxxxxxxxxxxxxxxxxxxxxxxxxxxxxxxxxxxxxxxxx</w:t>
            </w:r>
          </w:p>
        </w:tc>
      </w:tr>
      <w:tr w:rsidR="00295B73" w:rsidRPr="005C07C1" w14:paraId="3D99FB7E" w14:textId="77777777" w:rsidTr="00594253">
        <w:trPr>
          <w:trHeight w:val="2031"/>
        </w:trPr>
        <w:tc>
          <w:tcPr>
            <w:tcW w:w="4077" w:type="dxa"/>
          </w:tcPr>
          <w:p w14:paraId="525742CC" w14:textId="77777777" w:rsidR="00295B73" w:rsidRPr="005C07C1" w:rsidRDefault="00295B73" w:rsidP="00594253">
            <w:pPr>
              <w:spacing w:after="200" w:line="276" w:lineRule="auto"/>
              <w:rPr>
                <w:rFonts w:ascii="TH SarabunPSK" w:hAnsi="TH SarabunPSK" w:cs="TH SarabunPSK"/>
                <w:color w:val="0000FF"/>
                <w:spacing w:val="-10"/>
                <w:sz w:val="32"/>
                <w:szCs w:val="32"/>
                <w:cs/>
              </w:rPr>
            </w:pPr>
            <w:r w:rsidRPr="005C07C1">
              <w:rPr>
                <w:rFonts w:ascii="TH SarabunPSK" w:hAnsi="TH SarabunPSK" w:cs="TH SarabunPSK"/>
                <w:color w:val="0000FF"/>
                <w:spacing w:val="-10"/>
                <w:sz w:val="32"/>
                <w:szCs w:val="32"/>
              </w:rPr>
              <w:t>2.  xxxxxxxxxxxxxxxxxxxxxxxxxxxxx</w:t>
            </w:r>
          </w:p>
        </w:tc>
        <w:tc>
          <w:tcPr>
            <w:tcW w:w="5167" w:type="dxa"/>
          </w:tcPr>
          <w:p w14:paraId="78AA7010" w14:textId="77777777" w:rsidR="00295B73" w:rsidRPr="005C07C1" w:rsidRDefault="00295B73" w:rsidP="00594253">
            <w:pPr>
              <w:spacing w:after="200" w:line="276" w:lineRule="auto"/>
              <w:rPr>
                <w:rFonts w:ascii="TH SarabunPSK" w:hAnsi="TH SarabunPSK" w:cs="TH SarabunPSK"/>
                <w:color w:val="0000FF"/>
                <w:spacing w:val="-10"/>
                <w:sz w:val="32"/>
                <w:szCs w:val="32"/>
              </w:rPr>
            </w:pPr>
            <w:r w:rsidRPr="005C07C1">
              <w:rPr>
                <w:rFonts w:ascii="TH SarabunPSK" w:hAnsi="TH SarabunPSK" w:cs="TH SarabunPSK"/>
                <w:color w:val="0000FF"/>
                <w:spacing w:val="-10"/>
                <w:sz w:val="32"/>
                <w:szCs w:val="32"/>
                <w:cs/>
              </w:rPr>
              <w:t>วิธีการแก้ไขตามข้อเสนอแนะ</w:t>
            </w:r>
            <w:r w:rsidRPr="005C07C1">
              <w:rPr>
                <w:rFonts w:ascii="TH SarabunPSK" w:hAnsi="TH SarabunPSK" w:cs="TH SarabunPSK"/>
                <w:color w:val="0000FF"/>
                <w:spacing w:val="-10"/>
                <w:sz w:val="32"/>
                <w:szCs w:val="32"/>
              </w:rPr>
              <w:t>xxxxxxxxxxxxxxxxxxxxxxxxxxxxxxxxxxxxxxxxxxxxxxxxxxx</w:t>
            </w:r>
            <w:r w:rsidRPr="005C07C1">
              <w:rPr>
                <w:rFonts w:ascii="TH SarabunPSK" w:hAnsi="TH SarabunPSK" w:cs="TH SarabunPSK"/>
                <w:color w:val="0000FF"/>
                <w:spacing w:val="-10"/>
                <w:sz w:val="32"/>
                <w:szCs w:val="32"/>
              </w:rPr>
              <w:br/>
              <w:t>xxxxxxxxxxxxxxxxxxxxxxxxxxxxxxxxxxxxxxxxxxxxxxxxxxxxx</w:t>
            </w:r>
            <w:r w:rsidRPr="005C07C1">
              <w:rPr>
                <w:rFonts w:ascii="TH SarabunPSK" w:hAnsi="TH SarabunPSK" w:cs="TH SarabunPSK"/>
                <w:color w:val="0000FF"/>
                <w:spacing w:val="-10"/>
                <w:sz w:val="32"/>
                <w:szCs w:val="32"/>
              </w:rPr>
              <w:br/>
              <w:t>xxxxxxxxxxxxxxxxxxxxxxxxxxxxxxxxxxxxxxxxxxxxxxxxxxxxx</w:t>
            </w:r>
            <w:r w:rsidRPr="005C07C1">
              <w:rPr>
                <w:rFonts w:ascii="TH SarabunPSK" w:hAnsi="TH SarabunPSK" w:cs="TH SarabunPSK"/>
                <w:color w:val="0000FF"/>
                <w:spacing w:val="-10"/>
                <w:sz w:val="32"/>
                <w:szCs w:val="32"/>
              </w:rPr>
              <w:br/>
              <w:t>xxxxxxxxxxxxxxxxxxxxxxxxxxxxxxxxxxxxxxxxxxxxxxxxxxxxx</w:t>
            </w:r>
          </w:p>
        </w:tc>
      </w:tr>
      <w:tr w:rsidR="00295B73" w:rsidRPr="005C07C1" w14:paraId="1F6E4BCB" w14:textId="77777777" w:rsidTr="00594253">
        <w:trPr>
          <w:trHeight w:val="430"/>
        </w:trPr>
        <w:tc>
          <w:tcPr>
            <w:tcW w:w="4077" w:type="dxa"/>
          </w:tcPr>
          <w:p w14:paraId="5751D6FB" w14:textId="77777777" w:rsidR="00295B73" w:rsidRPr="005C07C1" w:rsidRDefault="00295B73" w:rsidP="00594253">
            <w:pPr>
              <w:spacing w:after="200" w:line="276" w:lineRule="auto"/>
              <w:rPr>
                <w:rFonts w:ascii="TH SarabunPSK" w:eastAsiaTheme="minorEastAsia" w:hAnsi="TH SarabunPSK" w:cs="TH SarabunPSK"/>
                <w:sz w:val="32"/>
                <w:szCs w:val="32"/>
              </w:rPr>
            </w:pPr>
          </w:p>
        </w:tc>
        <w:tc>
          <w:tcPr>
            <w:tcW w:w="5167" w:type="dxa"/>
          </w:tcPr>
          <w:p w14:paraId="79B13C96" w14:textId="77777777" w:rsidR="00295B73" w:rsidRPr="005C07C1" w:rsidRDefault="00295B73" w:rsidP="00594253">
            <w:pPr>
              <w:spacing w:after="200" w:line="276" w:lineRule="auto"/>
              <w:rPr>
                <w:rFonts w:ascii="TH SarabunPSK" w:hAnsi="TH SarabunPSK" w:cs="TH SarabunPSK"/>
                <w:color w:val="FF0000"/>
                <w:spacing w:val="-10"/>
                <w:sz w:val="32"/>
                <w:szCs w:val="32"/>
                <w:cs/>
              </w:rPr>
            </w:pPr>
          </w:p>
        </w:tc>
      </w:tr>
    </w:tbl>
    <w:p w14:paraId="655E639D" w14:textId="77777777" w:rsidR="00295B73" w:rsidRPr="005C07C1" w:rsidRDefault="00295B73" w:rsidP="00295B73">
      <w:pPr>
        <w:jc w:val="center"/>
        <w:rPr>
          <w:rFonts w:ascii="TH SarabunPSK" w:hAnsi="TH SarabunPSK" w:cs="TH SarabunPSK"/>
          <w:b/>
          <w:bCs/>
          <w:sz w:val="48"/>
          <w:szCs w:val="48"/>
        </w:rPr>
      </w:pPr>
    </w:p>
    <w:p w14:paraId="71207911" w14:textId="77777777" w:rsidR="00295B73" w:rsidRPr="005C07C1" w:rsidRDefault="00295B73" w:rsidP="00295B73">
      <w:pPr>
        <w:jc w:val="center"/>
        <w:rPr>
          <w:rFonts w:ascii="TH SarabunPSK" w:hAnsi="TH SarabunPSK" w:cs="TH SarabunPSK"/>
          <w:b/>
          <w:bCs/>
          <w:sz w:val="48"/>
          <w:szCs w:val="48"/>
        </w:rPr>
      </w:pPr>
    </w:p>
    <w:p w14:paraId="05D164C2" w14:textId="77777777" w:rsidR="00295B73" w:rsidRPr="005C07C1" w:rsidRDefault="00295B73" w:rsidP="00295B73">
      <w:pPr>
        <w:jc w:val="center"/>
        <w:rPr>
          <w:rFonts w:ascii="TH SarabunPSK" w:hAnsi="TH SarabunPSK" w:cs="TH SarabunPSK"/>
          <w:b/>
          <w:bCs/>
          <w:sz w:val="48"/>
          <w:szCs w:val="48"/>
        </w:rPr>
      </w:pPr>
    </w:p>
    <w:p w14:paraId="4D132963" w14:textId="77777777" w:rsidR="00295B73" w:rsidRPr="005C07C1" w:rsidRDefault="00295B73" w:rsidP="00295B73">
      <w:pPr>
        <w:jc w:val="center"/>
        <w:rPr>
          <w:rFonts w:ascii="TH SarabunPSK" w:hAnsi="TH SarabunPSK" w:cs="TH SarabunPSK"/>
          <w:b/>
          <w:bCs/>
          <w:sz w:val="48"/>
          <w:szCs w:val="48"/>
        </w:rPr>
      </w:pPr>
    </w:p>
    <w:p w14:paraId="73279CAB" w14:textId="77777777" w:rsidR="00295B73" w:rsidRDefault="00295B73" w:rsidP="00295B73">
      <w:pPr>
        <w:jc w:val="center"/>
        <w:rPr>
          <w:rFonts w:ascii="TH SarabunPSK" w:hAnsi="TH SarabunPSK" w:cs="TH SarabunPSK"/>
          <w:b/>
          <w:bCs/>
          <w:sz w:val="48"/>
          <w:szCs w:val="48"/>
        </w:rPr>
      </w:pPr>
    </w:p>
    <w:p w14:paraId="5E5404D5" w14:textId="77777777" w:rsidR="005E28F9" w:rsidRDefault="005E28F9" w:rsidP="00295B73">
      <w:pPr>
        <w:jc w:val="center"/>
        <w:rPr>
          <w:rFonts w:ascii="TH SarabunPSK" w:hAnsi="TH SarabunPSK" w:cs="TH SarabunPSK"/>
          <w:b/>
          <w:bCs/>
          <w:sz w:val="48"/>
          <w:szCs w:val="48"/>
        </w:rPr>
      </w:pPr>
    </w:p>
    <w:p w14:paraId="1FADC4AD" w14:textId="77777777" w:rsidR="00F17DBC" w:rsidRPr="005C07C1" w:rsidRDefault="00F17DBC" w:rsidP="00295B73">
      <w:pPr>
        <w:jc w:val="center"/>
        <w:rPr>
          <w:rFonts w:ascii="TH SarabunPSK" w:hAnsi="TH SarabunPSK" w:cs="TH SarabunPSK"/>
          <w:b/>
          <w:bCs/>
          <w:sz w:val="48"/>
          <w:szCs w:val="48"/>
        </w:rPr>
      </w:pPr>
    </w:p>
    <w:p w14:paraId="51B246EE" w14:textId="77777777" w:rsidR="00295B73" w:rsidRPr="00F17DBC" w:rsidRDefault="00295B73" w:rsidP="00295B73">
      <w:pPr>
        <w:jc w:val="center"/>
        <w:rPr>
          <w:rFonts w:ascii="TH SarabunPSK" w:hAnsi="TH SarabunPSK" w:cs="TH SarabunPSK"/>
          <w:b/>
          <w:bCs/>
          <w:sz w:val="32"/>
          <w:szCs w:val="32"/>
        </w:rPr>
      </w:pPr>
      <w:r w:rsidRPr="00F17DBC">
        <w:rPr>
          <w:rFonts w:ascii="TH SarabunPSK" w:hAnsi="TH SarabunPSK" w:cs="TH SarabunPSK"/>
          <w:b/>
          <w:bCs/>
          <w:sz w:val="32"/>
          <w:szCs w:val="32"/>
          <w:cs/>
        </w:rPr>
        <w:t>สรุปประเด็นข้อเสนอแนะและการแก้ไขหลักสูตร</w:t>
      </w:r>
    </w:p>
    <w:p w14:paraId="3F57E736" w14:textId="77777777" w:rsidR="00295B73" w:rsidRPr="00F17DBC" w:rsidRDefault="00295B73" w:rsidP="00295B73">
      <w:pPr>
        <w:jc w:val="center"/>
        <w:rPr>
          <w:rFonts w:ascii="TH SarabunPSK" w:hAnsi="TH SarabunPSK" w:cs="TH SarabunPSK"/>
          <w:b/>
          <w:bCs/>
          <w:color w:val="0000FF"/>
          <w:sz w:val="32"/>
          <w:szCs w:val="32"/>
        </w:rPr>
      </w:pPr>
      <w:r w:rsidRPr="00F17DBC">
        <w:rPr>
          <w:rFonts w:ascii="TH SarabunPSK" w:hAnsi="TH SarabunPSK" w:cs="TH SarabunPSK"/>
          <w:b/>
          <w:bCs/>
          <w:color w:val="0000FF"/>
          <w:sz w:val="32"/>
          <w:szCs w:val="32"/>
          <w:cs/>
        </w:rPr>
        <w:t>หลักสูตร</w:t>
      </w:r>
      <w:r w:rsidRPr="00F17DBC">
        <w:rPr>
          <w:rFonts w:ascii="TH SarabunPSK" w:hAnsi="TH SarabunPSK" w:cs="TH SarabunPSK"/>
          <w:b/>
          <w:bCs/>
          <w:color w:val="0000FF"/>
          <w:sz w:val="32"/>
          <w:szCs w:val="32"/>
        </w:rPr>
        <w:t>xxxxxxx</w:t>
      </w:r>
      <w:r w:rsidRPr="00F17DBC">
        <w:rPr>
          <w:rFonts w:ascii="TH SarabunPSK" w:hAnsi="TH SarabunPSK" w:cs="TH SarabunPSK"/>
          <w:b/>
          <w:bCs/>
          <w:color w:val="0000FF"/>
          <w:sz w:val="32"/>
          <w:szCs w:val="32"/>
          <w:cs/>
        </w:rPr>
        <w:t>บัณฑิต  สาขาวิชา</w:t>
      </w:r>
      <w:r w:rsidRPr="00F17DBC">
        <w:rPr>
          <w:rFonts w:ascii="TH SarabunPSK" w:hAnsi="TH SarabunPSK" w:cs="TH SarabunPSK"/>
          <w:b/>
          <w:bCs/>
          <w:color w:val="0000FF"/>
          <w:sz w:val="32"/>
          <w:szCs w:val="32"/>
        </w:rPr>
        <w:t>xxxxxxx</w:t>
      </w:r>
    </w:p>
    <w:p w14:paraId="2A4DD8C9" w14:textId="39A8992C" w:rsidR="00295B73" w:rsidRPr="00F17DBC" w:rsidRDefault="00F17DBC" w:rsidP="00295B73">
      <w:pPr>
        <w:jc w:val="center"/>
        <w:rPr>
          <w:rFonts w:ascii="TH SarabunPSK" w:hAnsi="TH SarabunPSK" w:cs="TH SarabunPSK"/>
          <w:b/>
          <w:bCs/>
          <w:color w:val="0000FF"/>
          <w:sz w:val="32"/>
          <w:szCs w:val="32"/>
        </w:rPr>
      </w:pPr>
      <w:r>
        <w:rPr>
          <w:rFonts w:ascii="TH SarabunPSK" w:hAnsi="TH SarabunPSK" w:cs="TH SarabunPSK" w:hint="cs"/>
          <w:b/>
          <w:bCs/>
          <w:color w:val="0000FF"/>
          <w:sz w:val="32"/>
          <w:szCs w:val="32"/>
          <w:cs/>
        </w:rPr>
        <w:t>(</w:t>
      </w:r>
      <w:r w:rsidR="00295B73" w:rsidRPr="00F17DBC">
        <w:rPr>
          <w:rFonts w:ascii="TH SarabunPSK" w:hAnsi="TH SarabunPSK" w:cs="TH SarabunPSK"/>
          <w:b/>
          <w:bCs/>
          <w:color w:val="0000FF"/>
          <w:sz w:val="32"/>
          <w:szCs w:val="32"/>
          <w:cs/>
        </w:rPr>
        <w:t>หลักสูตรปรับปรุง พ.ศ. 25</w:t>
      </w:r>
      <w:r w:rsidR="005E28F9" w:rsidRPr="00F17DBC">
        <w:rPr>
          <w:rFonts w:ascii="TH SarabunPSK" w:hAnsi="TH SarabunPSK" w:cs="TH SarabunPSK" w:hint="cs"/>
          <w:b/>
          <w:bCs/>
          <w:color w:val="0000FF"/>
          <w:sz w:val="32"/>
          <w:szCs w:val="32"/>
          <w:cs/>
        </w:rPr>
        <w:t>6</w:t>
      </w:r>
      <w:r w:rsidR="00295B73" w:rsidRPr="00F17DBC">
        <w:rPr>
          <w:rFonts w:ascii="TH SarabunPSK" w:hAnsi="TH SarabunPSK" w:cs="TH SarabunPSK"/>
          <w:b/>
          <w:bCs/>
          <w:color w:val="0000FF"/>
          <w:sz w:val="32"/>
          <w:szCs w:val="32"/>
        </w:rPr>
        <w:t>x</w:t>
      </w:r>
      <w:r>
        <w:rPr>
          <w:rFonts w:ascii="TH SarabunPSK" w:hAnsi="TH SarabunPSK" w:cs="TH SarabunPSK"/>
          <w:b/>
          <w:bCs/>
          <w:color w:val="0000FF"/>
          <w:sz w:val="32"/>
          <w:szCs w:val="32"/>
        </w:rPr>
        <w:t>)</w:t>
      </w:r>
    </w:p>
    <w:p w14:paraId="07826C84" w14:textId="77777777" w:rsidR="00295B73" w:rsidRPr="00F17DBC" w:rsidRDefault="00295B73" w:rsidP="00295B73">
      <w:pPr>
        <w:jc w:val="center"/>
        <w:rPr>
          <w:rFonts w:ascii="TH SarabunPSK" w:hAnsi="TH SarabunPSK" w:cs="TH SarabunPSK"/>
          <w:sz w:val="32"/>
          <w:szCs w:val="32"/>
        </w:rPr>
      </w:pPr>
      <w:r w:rsidRPr="00F17DBC">
        <w:rPr>
          <w:rFonts w:ascii="TH SarabunPSK" w:hAnsi="TH SarabunPSK" w:cs="TH SarabunPSK"/>
          <w:sz w:val="32"/>
          <w:szCs w:val="32"/>
        </w:rPr>
        <w:t>--------------------------------------</w:t>
      </w:r>
    </w:p>
    <w:p w14:paraId="3189C119" w14:textId="274FD494" w:rsidR="00295B73" w:rsidRPr="00F17DBC" w:rsidRDefault="00295B73" w:rsidP="00295B73">
      <w:pPr>
        <w:jc w:val="right"/>
        <w:rPr>
          <w:rFonts w:ascii="TH SarabunPSK" w:hAnsi="TH SarabunPSK" w:cs="TH SarabunPSK"/>
          <w:b/>
          <w:bCs/>
          <w:color w:val="0000FF"/>
          <w:sz w:val="32"/>
          <w:szCs w:val="32"/>
        </w:rPr>
      </w:pPr>
      <w:r w:rsidRPr="00F17DBC">
        <w:rPr>
          <w:rFonts w:ascii="TH SarabunPSK" w:hAnsi="TH SarabunPSK" w:cs="TH SarabunPSK"/>
          <w:b/>
          <w:bCs/>
          <w:color w:val="0000FF"/>
          <w:sz w:val="32"/>
          <w:szCs w:val="32"/>
          <w:cs/>
        </w:rPr>
        <w:t xml:space="preserve">คณะกรรมการกลั่นกรองหลักสูตร  ครั้งที่  </w:t>
      </w:r>
      <w:r w:rsidR="005E28F9" w:rsidRPr="00F17DBC">
        <w:rPr>
          <w:rFonts w:ascii="TH SarabunPSK" w:hAnsi="TH SarabunPSK" w:cs="TH SarabunPSK" w:hint="cs"/>
          <w:b/>
          <w:bCs/>
          <w:color w:val="0000FF"/>
          <w:sz w:val="32"/>
          <w:szCs w:val="32"/>
          <w:cs/>
        </w:rPr>
        <w:t>0</w:t>
      </w:r>
      <w:r w:rsidRPr="00F17DBC">
        <w:rPr>
          <w:rFonts w:ascii="TH SarabunPSK" w:hAnsi="TH SarabunPSK" w:cs="TH SarabunPSK"/>
          <w:b/>
          <w:bCs/>
          <w:color w:val="0000FF"/>
          <w:sz w:val="32"/>
          <w:szCs w:val="32"/>
          <w:cs/>
        </w:rPr>
        <w:t>/25</w:t>
      </w:r>
      <w:r w:rsidR="005E28F9" w:rsidRPr="00F17DBC">
        <w:rPr>
          <w:rFonts w:ascii="TH SarabunPSK" w:hAnsi="TH SarabunPSK" w:cs="TH SarabunPSK" w:hint="cs"/>
          <w:b/>
          <w:bCs/>
          <w:color w:val="0000FF"/>
          <w:sz w:val="32"/>
          <w:szCs w:val="32"/>
          <w:cs/>
        </w:rPr>
        <w:t>6</w:t>
      </w:r>
      <w:r w:rsidRPr="00F17DBC">
        <w:rPr>
          <w:rFonts w:ascii="TH SarabunPSK" w:hAnsi="TH SarabunPSK" w:cs="TH SarabunPSK"/>
          <w:b/>
          <w:bCs/>
          <w:color w:val="0000FF"/>
          <w:sz w:val="32"/>
          <w:szCs w:val="32"/>
        </w:rPr>
        <w:t>x</w:t>
      </w:r>
      <w:r w:rsidRPr="00F17DBC">
        <w:rPr>
          <w:rFonts w:ascii="TH SarabunPSK" w:hAnsi="TH SarabunPSK" w:cs="TH SarabunPSK"/>
          <w:b/>
          <w:bCs/>
          <w:color w:val="0000FF"/>
          <w:sz w:val="32"/>
          <w:szCs w:val="32"/>
          <w:cs/>
        </w:rPr>
        <w:t xml:space="preserve"> วันที่</w:t>
      </w:r>
      <w:r w:rsidRPr="00F17DBC">
        <w:rPr>
          <w:rFonts w:ascii="TH SarabunPSK" w:hAnsi="TH SarabunPSK" w:cs="TH SarabunPSK"/>
          <w:b/>
          <w:bCs/>
          <w:color w:val="0000FF"/>
          <w:sz w:val="32"/>
          <w:szCs w:val="32"/>
        </w:rPr>
        <w:t>xx xxxxx</w:t>
      </w:r>
      <w:r w:rsidRPr="00F17DBC">
        <w:rPr>
          <w:rFonts w:ascii="TH SarabunPSK" w:hAnsi="TH SarabunPSK" w:cs="TH SarabunPSK"/>
          <w:b/>
          <w:bCs/>
          <w:color w:val="0000FF"/>
          <w:sz w:val="32"/>
          <w:szCs w:val="32"/>
          <w:cs/>
        </w:rPr>
        <w:t xml:space="preserve"> พ.ศ. 25</w:t>
      </w:r>
      <w:r w:rsidR="005E28F9" w:rsidRPr="00F17DBC">
        <w:rPr>
          <w:rFonts w:ascii="TH SarabunPSK" w:hAnsi="TH SarabunPSK" w:cs="TH SarabunPSK" w:hint="cs"/>
          <w:b/>
          <w:bCs/>
          <w:color w:val="0000FF"/>
          <w:sz w:val="32"/>
          <w:szCs w:val="32"/>
          <w:cs/>
        </w:rPr>
        <w:t>6</w:t>
      </w:r>
      <w:r w:rsidRPr="00F17DBC">
        <w:rPr>
          <w:rFonts w:ascii="TH SarabunPSK" w:hAnsi="TH SarabunPSK" w:cs="TH SarabunPSK"/>
          <w:b/>
          <w:bCs/>
          <w:color w:val="0000FF"/>
          <w:sz w:val="32"/>
          <w:szCs w:val="32"/>
        </w:rPr>
        <w:t>x</w:t>
      </w:r>
    </w:p>
    <w:tbl>
      <w:tblPr>
        <w:tblStyle w:val="TableGrid3"/>
        <w:tblpPr w:leftFromText="180" w:rightFromText="180" w:vertAnchor="text" w:horzAnchor="margin" w:tblpXSpec="center" w:tblpY="319"/>
        <w:tblW w:w="9639" w:type="dxa"/>
        <w:tblLayout w:type="fixed"/>
        <w:tblLook w:val="04A0" w:firstRow="1" w:lastRow="0" w:firstColumn="1" w:lastColumn="0" w:noHBand="0" w:noVBand="1"/>
      </w:tblPr>
      <w:tblGrid>
        <w:gridCol w:w="4503"/>
        <w:gridCol w:w="5136"/>
      </w:tblGrid>
      <w:tr w:rsidR="005E28F9" w:rsidRPr="005E28F9" w14:paraId="664A2AE7" w14:textId="77777777" w:rsidTr="00594253">
        <w:trPr>
          <w:trHeight w:val="501"/>
        </w:trPr>
        <w:tc>
          <w:tcPr>
            <w:tcW w:w="4503" w:type="dxa"/>
          </w:tcPr>
          <w:p w14:paraId="0CC197F4" w14:textId="77777777" w:rsidR="00295B73" w:rsidRPr="005E28F9" w:rsidRDefault="00295B73" w:rsidP="00594253">
            <w:pPr>
              <w:spacing w:after="200" w:line="276" w:lineRule="auto"/>
              <w:jc w:val="center"/>
              <w:rPr>
                <w:rFonts w:ascii="TH SarabunPSK" w:eastAsiaTheme="minorEastAsia" w:hAnsi="TH SarabunPSK" w:cs="TH SarabunPSK"/>
                <w:b/>
                <w:bCs/>
                <w:color w:val="0000FF"/>
                <w:sz w:val="32"/>
                <w:szCs w:val="32"/>
              </w:rPr>
            </w:pPr>
            <w:r w:rsidRPr="005E28F9">
              <w:rPr>
                <w:rFonts w:ascii="TH SarabunPSK" w:eastAsiaTheme="minorEastAsia" w:hAnsi="TH SarabunPSK" w:cs="TH SarabunPSK"/>
                <w:b/>
                <w:bCs/>
                <w:color w:val="0000FF"/>
                <w:sz w:val="32"/>
                <w:szCs w:val="32"/>
                <w:cs/>
              </w:rPr>
              <w:t>ข้อสังเกตและข้อเสนอแนะของคณะกรรมการ</w:t>
            </w:r>
          </w:p>
        </w:tc>
        <w:tc>
          <w:tcPr>
            <w:tcW w:w="5136" w:type="dxa"/>
          </w:tcPr>
          <w:p w14:paraId="79EF2422" w14:textId="77777777" w:rsidR="00295B73" w:rsidRPr="005E28F9" w:rsidRDefault="00295B73" w:rsidP="00594253">
            <w:pPr>
              <w:spacing w:after="200" w:line="276" w:lineRule="auto"/>
              <w:jc w:val="center"/>
              <w:rPr>
                <w:rFonts w:ascii="TH SarabunPSK" w:eastAsiaTheme="minorEastAsia" w:hAnsi="TH SarabunPSK" w:cs="TH SarabunPSK"/>
                <w:b/>
                <w:bCs/>
                <w:color w:val="0000FF"/>
                <w:sz w:val="32"/>
                <w:szCs w:val="32"/>
              </w:rPr>
            </w:pPr>
            <w:r w:rsidRPr="005E28F9">
              <w:rPr>
                <w:rFonts w:ascii="TH SarabunPSK" w:eastAsiaTheme="minorEastAsia" w:hAnsi="TH SarabunPSK" w:cs="TH SarabunPSK"/>
                <w:b/>
                <w:bCs/>
                <w:color w:val="0000FF"/>
                <w:sz w:val="32"/>
                <w:szCs w:val="32"/>
                <w:cs/>
              </w:rPr>
              <w:t>การปรับปรุงแก้ไข</w:t>
            </w:r>
          </w:p>
        </w:tc>
      </w:tr>
      <w:tr w:rsidR="005E28F9" w:rsidRPr="005E28F9" w14:paraId="4F308FCE" w14:textId="77777777" w:rsidTr="00594253">
        <w:trPr>
          <w:trHeight w:val="1763"/>
        </w:trPr>
        <w:tc>
          <w:tcPr>
            <w:tcW w:w="4503" w:type="dxa"/>
          </w:tcPr>
          <w:p w14:paraId="465CD82E" w14:textId="77777777" w:rsidR="00295B73" w:rsidRPr="005E28F9" w:rsidRDefault="00295B73" w:rsidP="00594253">
            <w:pPr>
              <w:spacing w:after="200" w:line="276" w:lineRule="auto"/>
              <w:rPr>
                <w:rFonts w:ascii="TH SarabunPSK" w:hAnsi="TH SarabunPSK" w:cs="TH SarabunPSK"/>
                <w:color w:val="0000FF"/>
                <w:spacing w:val="-10"/>
                <w:sz w:val="32"/>
                <w:szCs w:val="32"/>
              </w:rPr>
            </w:pPr>
            <w:r w:rsidRPr="005E28F9">
              <w:rPr>
                <w:rFonts w:ascii="TH SarabunPSK" w:hAnsi="TH SarabunPSK" w:cs="TH SarabunPSK"/>
                <w:color w:val="0000FF"/>
                <w:spacing w:val="-10"/>
                <w:sz w:val="32"/>
                <w:szCs w:val="32"/>
              </w:rPr>
              <w:t>1. xxxxxxxxxxxxxxxxxxxxxxxxxxxxxxxxxxxxxx</w:t>
            </w:r>
          </w:p>
        </w:tc>
        <w:tc>
          <w:tcPr>
            <w:tcW w:w="5136" w:type="dxa"/>
          </w:tcPr>
          <w:p w14:paraId="72DE24A4" w14:textId="77777777" w:rsidR="00295B73" w:rsidRPr="005E28F9" w:rsidRDefault="00295B73" w:rsidP="00594253">
            <w:pPr>
              <w:spacing w:after="200" w:line="276" w:lineRule="auto"/>
              <w:rPr>
                <w:rFonts w:ascii="TH SarabunPSK" w:hAnsi="TH SarabunPSK" w:cs="TH SarabunPSK"/>
                <w:color w:val="0000FF"/>
                <w:spacing w:val="-10"/>
                <w:sz w:val="32"/>
                <w:szCs w:val="32"/>
              </w:rPr>
            </w:pPr>
            <w:r w:rsidRPr="005E28F9">
              <w:rPr>
                <w:rFonts w:ascii="TH SarabunPSK" w:hAnsi="TH SarabunPSK" w:cs="TH SarabunPSK"/>
                <w:color w:val="0000FF"/>
                <w:spacing w:val="-10"/>
                <w:sz w:val="32"/>
                <w:szCs w:val="32"/>
                <w:cs/>
              </w:rPr>
              <w:t>วิธีการแก้ไขตามข้อเสนอแนะ</w:t>
            </w:r>
            <w:r w:rsidRPr="005E28F9">
              <w:rPr>
                <w:rFonts w:ascii="TH SarabunPSK" w:hAnsi="TH SarabunPSK" w:cs="TH SarabunPSK"/>
                <w:color w:val="0000FF"/>
                <w:spacing w:val="-10"/>
                <w:sz w:val="32"/>
                <w:szCs w:val="32"/>
              </w:rPr>
              <w:t>xxxxxxxxxxxxxxxxxxxxxxxxxxxxxxxxxxxxxxxxxxxxxxxxxxx</w:t>
            </w:r>
            <w:r w:rsidRPr="005E28F9">
              <w:rPr>
                <w:rFonts w:ascii="TH SarabunPSK" w:hAnsi="TH SarabunPSK" w:cs="TH SarabunPSK"/>
                <w:color w:val="0000FF"/>
                <w:spacing w:val="-10"/>
                <w:sz w:val="32"/>
                <w:szCs w:val="32"/>
              </w:rPr>
              <w:br/>
              <w:t>xxxxxxxxxxxxxxxxxxxxxxxxxxxxxxxxxxxxxxxxxxxxxxxxxxxxx</w:t>
            </w:r>
            <w:r w:rsidRPr="005E28F9">
              <w:rPr>
                <w:rFonts w:ascii="TH SarabunPSK" w:hAnsi="TH SarabunPSK" w:cs="TH SarabunPSK"/>
                <w:color w:val="0000FF"/>
                <w:spacing w:val="-10"/>
                <w:sz w:val="32"/>
                <w:szCs w:val="32"/>
              </w:rPr>
              <w:br/>
              <w:t>xxxxxxxxxxxxxxxxxxxxxxxxxxxxxxxxxxxxxxxxxxxxxxxxxxxxx</w:t>
            </w:r>
            <w:r w:rsidRPr="005E28F9">
              <w:rPr>
                <w:rFonts w:ascii="TH SarabunPSK" w:hAnsi="TH SarabunPSK" w:cs="TH SarabunPSK"/>
                <w:color w:val="0000FF"/>
                <w:spacing w:val="-10"/>
                <w:sz w:val="32"/>
                <w:szCs w:val="32"/>
              </w:rPr>
              <w:br/>
              <w:t>xxxxxxxxxxxxxxxxxxxxxxxxxxxxxxxxxxxxxxxxxxxxxxxxxxxxx</w:t>
            </w:r>
          </w:p>
        </w:tc>
      </w:tr>
      <w:tr w:rsidR="005E28F9" w:rsidRPr="005E28F9" w14:paraId="5DEEEB83" w14:textId="77777777" w:rsidTr="00594253">
        <w:trPr>
          <w:trHeight w:val="2031"/>
        </w:trPr>
        <w:tc>
          <w:tcPr>
            <w:tcW w:w="4503" w:type="dxa"/>
          </w:tcPr>
          <w:p w14:paraId="15099ECA" w14:textId="77777777" w:rsidR="00295B73" w:rsidRPr="005E28F9" w:rsidRDefault="00295B73" w:rsidP="00594253">
            <w:pPr>
              <w:spacing w:line="276" w:lineRule="auto"/>
              <w:rPr>
                <w:rFonts w:ascii="TH SarabunPSK" w:hAnsi="TH SarabunPSK" w:cs="TH SarabunPSK"/>
                <w:color w:val="0000FF"/>
                <w:spacing w:val="-10"/>
                <w:sz w:val="32"/>
                <w:szCs w:val="32"/>
                <w:cs/>
              </w:rPr>
            </w:pPr>
            <w:r w:rsidRPr="005E28F9">
              <w:rPr>
                <w:rFonts w:ascii="TH SarabunPSK" w:hAnsi="TH SarabunPSK" w:cs="TH SarabunPSK"/>
                <w:color w:val="0000FF"/>
                <w:spacing w:val="-10"/>
                <w:sz w:val="32"/>
                <w:szCs w:val="32"/>
              </w:rPr>
              <w:t>2.  xxxxxxxxxxxxxxxxxxxxxxxxxxxxxxxxxxxxxx</w:t>
            </w:r>
          </w:p>
        </w:tc>
        <w:tc>
          <w:tcPr>
            <w:tcW w:w="5136" w:type="dxa"/>
          </w:tcPr>
          <w:p w14:paraId="2D1D73C4" w14:textId="77777777" w:rsidR="00295B73" w:rsidRPr="005E28F9" w:rsidRDefault="00295B73" w:rsidP="00594253">
            <w:pPr>
              <w:spacing w:line="276" w:lineRule="auto"/>
              <w:rPr>
                <w:rFonts w:ascii="TH SarabunPSK" w:hAnsi="TH SarabunPSK" w:cs="TH SarabunPSK"/>
                <w:color w:val="0000FF"/>
                <w:spacing w:val="-10"/>
                <w:sz w:val="32"/>
                <w:szCs w:val="32"/>
              </w:rPr>
            </w:pPr>
            <w:r w:rsidRPr="005E28F9">
              <w:rPr>
                <w:rFonts w:ascii="TH SarabunPSK" w:hAnsi="TH SarabunPSK" w:cs="TH SarabunPSK"/>
                <w:color w:val="0000FF"/>
                <w:spacing w:val="-10"/>
                <w:sz w:val="32"/>
                <w:szCs w:val="32"/>
                <w:cs/>
              </w:rPr>
              <w:t>วิธีการแก้ไขตามข้อเสนอแนะ</w:t>
            </w:r>
            <w:r w:rsidRPr="005E28F9">
              <w:rPr>
                <w:rFonts w:ascii="TH SarabunPSK" w:hAnsi="TH SarabunPSK" w:cs="TH SarabunPSK"/>
                <w:color w:val="0000FF"/>
                <w:spacing w:val="-10"/>
                <w:sz w:val="32"/>
                <w:szCs w:val="32"/>
              </w:rPr>
              <w:t>xxxxxxxxxxxxxxxxxxxxxxxxxxxxxxxxxxxxxxxxxxxxxxxxxxx</w:t>
            </w:r>
            <w:r w:rsidRPr="005E28F9">
              <w:rPr>
                <w:rFonts w:ascii="TH SarabunPSK" w:hAnsi="TH SarabunPSK" w:cs="TH SarabunPSK"/>
                <w:color w:val="0000FF"/>
                <w:spacing w:val="-10"/>
                <w:sz w:val="32"/>
                <w:szCs w:val="32"/>
              </w:rPr>
              <w:br/>
              <w:t>xxxxxxxxxxxxxxxxxxxxxxxxxxxxxxxxxxxxxxxxxxxxxxxxxxxxx</w:t>
            </w:r>
            <w:r w:rsidRPr="005E28F9">
              <w:rPr>
                <w:rFonts w:ascii="TH SarabunPSK" w:hAnsi="TH SarabunPSK" w:cs="TH SarabunPSK"/>
                <w:color w:val="0000FF"/>
                <w:spacing w:val="-10"/>
                <w:sz w:val="32"/>
                <w:szCs w:val="32"/>
              </w:rPr>
              <w:br/>
              <w:t>xxxxxxxxxxxxxxxxxxxxxxxxxxxxxxxxxxxxxxxxxxxxxxxxxxxxx</w:t>
            </w:r>
            <w:r w:rsidRPr="005E28F9">
              <w:rPr>
                <w:rFonts w:ascii="TH SarabunPSK" w:hAnsi="TH SarabunPSK" w:cs="TH SarabunPSK"/>
                <w:color w:val="0000FF"/>
                <w:spacing w:val="-10"/>
                <w:sz w:val="32"/>
                <w:szCs w:val="32"/>
              </w:rPr>
              <w:br/>
              <w:t>xxxxxxxxxxxxxxxxxxxxxxxxxxxxxxxxxxxxxxxxxxxxxxxxxxxxx</w:t>
            </w:r>
          </w:p>
        </w:tc>
      </w:tr>
      <w:tr w:rsidR="00295B73" w:rsidRPr="005C07C1" w14:paraId="6943FC41" w14:textId="77777777" w:rsidTr="00594253">
        <w:trPr>
          <w:trHeight w:val="290"/>
        </w:trPr>
        <w:tc>
          <w:tcPr>
            <w:tcW w:w="4503" w:type="dxa"/>
          </w:tcPr>
          <w:p w14:paraId="31CDDB1B" w14:textId="77777777" w:rsidR="00295B73" w:rsidRPr="005C07C1" w:rsidRDefault="00295B73" w:rsidP="00594253">
            <w:pPr>
              <w:spacing w:after="200" w:line="276" w:lineRule="auto"/>
              <w:rPr>
                <w:rFonts w:ascii="TH SarabunPSK" w:eastAsiaTheme="minorEastAsia" w:hAnsi="TH SarabunPSK" w:cs="TH SarabunPSK"/>
                <w:sz w:val="32"/>
                <w:szCs w:val="32"/>
              </w:rPr>
            </w:pPr>
          </w:p>
        </w:tc>
        <w:tc>
          <w:tcPr>
            <w:tcW w:w="5136" w:type="dxa"/>
          </w:tcPr>
          <w:p w14:paraId="415B5E78" w14:textId="77777777" w:rsidR="00295B73" w:rsidRPr="005C07C1" w:rsidRDefault="00295B73" w:rsidP="00594253">
            <w:pPr>
              <w:spacing w:after="200" w:line="276" w:lineRule="auto"/>
              <w:rPr>
                <w:rFonts w:ascii="TH SarabunPSK" w:hAnsi="TH SarabunPSK" w:cs="TH SarabunPSK"/>
                <w:color w:val="FF0000"/>
                <w:spacing w:val="-10"/>
                <w:sz w:val="32"/>
                <w:szCs w:val="32"/>
                <w:cs/>
              </w:rPr>
            </w:pPr>
          </w:p>
        </w:tc>
      </w:tr>
    </w:tbl>
    <w:p w14:paraId="70314192" w14:textId="77777777" w:rsidR="00295B73" w:rsidRPr="005C07C1" w:rsidRDefault="00295B73" w:rsidP="00295B73">
      <w:pPr>
        <w:jc w:val="center"/>
        <w:rPr>
          <w:rFonts w:ascii="TH SarabunPSK" w:hAnsi="TH SarabunPSK" w:cs="TH SarabunPSK"/>
          <w:b/>
          <w:bCs/>
          <w:sz w:val="36"/>
          <w:szCs w:val="36"/>
        </w:rPr>
      </w:pPr>
    </w:p>
    <w:p w14:paraId="2CAD76D3" w14:textId="77777777" w:rsidR="00295B73" w:rsidRPr="005C07C1" w:rsidRDefault="00295B73" w:rsidP="00295B73">
      <w:pPr>
        <w:jc w:val="center"/>
        <w:rPr>
          <w:rFonts w:ascii="TH SarabunPSK" w:hAnsi="TH SarabunPSK" w:cs="TH SarabunPSK"/>
          <w:b/>
          <w:bCs/>
          <w:sz w:val="48"/>
          <w:szCs w:val="48"/>
        </w:rPr>
      </w:pPr>
    </w:p>
    <w:p w14:paraId="15B44F00" w14:textId="77777777" w:rsidR="00295B73" w:rsidRPr="005C07C1" w:rsidRDefault="00295B73" w:rsidP="00295B73">
      <w:pPr>
        <w:jc w:val="center"/>
        <w:rPr>
          <w:rFonts w:ascii="TH SarabunPSK" w:hAnsi="TH SarabunPSK" w:cs="TH SarabunPSK"/>
          <w:b/>
          <w:bCs/>
          <w:sz w:val="48"/>
          <w:szCs w:val="48"/>
        </w:rPr>
      </w:pPr>
    </w:p>
    <w:p w14:paraId="41477E61" w14:textId="77777777" w:rsidR="00295B73" w:rsidRPr="005C07C1" w:rsidRDefault="00295B73" w:rsidP="00295B73">
      <w:pPr>
        <w:jc w:val="center"/>
        <w:rPr>
          <w:rFonts w:ascii="TH SarabunPSK" w:hAnsi="TH SarabunPSK" w:cs="TH SarabunPSK"/>
          <w:b/>
          <w:bCs/>
          <w:sz w:val="48"/>
          <w:szCs w:val="48"/>
        </w:rPr>
      </w:pPr>
    </w:p>
    <w:p w14:paraId="6EC81EBC" w14:textId="77777777" w:rsidR="00295B73" w:rsidRPr="005C07C1" w:rsidRDefault="00295B73" w:rsidP="00295B73">
      <w:pPr>
        <w:jc w:val="center"/>
        <w:rPr>
          <w:rFonts w:ascii="TH SarabunPSK" w:hAnsi="TH SarabunPSK" w:cs="TH SarabunPSK"/>
          <w:b/>
          <w:bCs/>
          <w:sz w:val="48"/>
          <w:szCs w:val="48"/>
        </w:rPr>
      </w:pPr>
    </w:p>
    <w:p w14:paraId="0E5007CA" w14:textId="77777777" w:rsidR="00295B73" w:rsidRPr="005C07C1" w:rsidRDefault="00295B73" w:rsidP="00295B73">
      <w:pPr>
        <w:jc w:val="center"/>
        <w:rPr>
          <w:rFonts w:ascii="TH SarabunPSK" w:hAnsi="TH SarabunPSK" w:cs="TH SarabunPSK"/>
          <w:b/>
          <w:bCs/>
          <w:sz w:val="48"/>
          <w:szCs w:val="48"/>
        </w:rPr>
      </w:pPr>
    </w:p>
    <w:p w14:paraId="2F477CAB" w14:textId="77777777" w:rsidR="00295B73" w:rsidRPr="005C07C1" w:rsidRDefault="00295B73" w:rsidP="00295B73">
      <w:pPr>
        <w:jc w:val="center"/>
        <w:rPr>
          <w:rFonts w:ascii="TH SarabunPSK" w:hAnsi="TH SarabunPSK" w:cs="TH SarabunPSK"/>
          <w:b/>
          <w:bCs/>
          <w:sz w:val="48"/>
          <w:szCs w:val="48"/>
        </w:rPr>
      </w:pPr>
    </w:p>
    <w:p w14:paraId="2B1BDF1B" w14:textId="77777777" w:rsidR="005E28F9" w:rsidRDefault="005E28F9" w:rsidP="00295B73">
      <w:pPr>
        <w:jc w:val="center"/>
        <w:rPr>
          <w:rFonts w:ascii="TH SarabunPSK" w:hAnsi="TH SarabunPSK" w:cs="TH SarabunPSK"/>
          <w:b/>
          <w:bCs/>
          <w:sz w:val="36"/>
          <w:szCs w:val="36"/>
        </w:rPr>
      </w:pPr>
    </w:p>
    <w:p w14:paraId="1410CB1C" w14:textId="4E86F96E" w:rsidR="00295B73" w:rsidRPr="00F17DBC" w:rsidRDefault="00295B73" w:rsidP="00295B73">
      <w:pPr>
        <w:jc w:val="center"/>
        <w:rPr>
          <w:rFonts w:ascii="TH SarabunPSK" w:hAnsi="TH SarabunPSK" w:cs="TH SarabunPSK"/>
          <w:b/>
          <w:bCs/>
          <w:sz w:val="32"/>
          <w:szCs w:val="32"/>
        </w:rPr>
      </w:pPr>
      <w:r w:rsidRPr="00F17DBC">
        <w:rPr>
          <w:rFonts w:ascii="TH SarabunPSK" w:hAnsi="TH SarabunPSK" w:cs="TH SarabunPSK"/>
          <w:b/>
          <w:bCs/>
          <w:sz w:val="32"/>
          <w:szCs w:val="32"/>
          <w:cs/>
        </w:rPr>
        <w:t>สรุปประเด็นข้อเสนอแนะและการแก้ไขหลักสูตร</w:t>
      </w:r>
    </w:p>
    <w:p w14:paraId="634C9B6E" w14:textId="393AFD24" w:rsidR="00295B73" w:rsidRPr="00F17DBC" w:rsidRDefault="00295B73" w:rsidP="00295B73">
      <w:pPr>
        <w:jc w:val="center"/>
        <w:rPr>
          <w:rFonts w:ascii="TH SarabunPSK" w:hAnsi="TH SarabunPSK" w:cs="TH SarabunPSK"/>
          <w:b/>
          <w:bCs/>
          <w:color w:val="0000FF"/>
          <w:sz w:val="32"/>
          <w:szCs w:val="32"/>
        </w:rPr>
      </w:pPr>
      <w:r w:rsidRPr="00F17DBC">
        <w:rPr>
          <w:rFonts w:ascii="TH SarabunPSK" w:hAnsi="TH SarabunPSK" w:cs="TH SarabunPSK"/>
          <w:b/>
          <w:bCs/>
          <w:color w:val="0000FF"/>
          <w:sz w:val="32"/>
          <w:szCs w:val="32"/>
          <w:cs/>
        </w:rPr>
        <w:t>หลักสูตร</w:t>
      </w:r>
      <w:r w:rsidRPr="00F17DBC">
        <w:rPr>
          <w:rFonts w:ascii="TH SarabunPSK" w:hAnsi="TH SarabunPSK" w:cs="TH SarabunPSK"/>
          <w:b/>
          <w:bCs/>
          <w:color w:val="0000FF"/>
          <w:sz w:val="32"/>
          <w:szCs w:val="32"/>
        </w:rPr>
        <w:t>xxxxxxx</w:t>
      </w:r>
      <w:r w:rsidRPr="00F17DBC">
        <w:rPr>
          <w:rFonts w:ascii="TH SarabunPSK" w:hAnsi="TH SarabunPSK" w:cs="TH SarabunPSK"/>
          <w:b/>
          <w:bCs/>
          <w:color w:val="0000FF"/>
          <w:sz w:val="32"/>
          <w:szCs w:val="32"/>
          <w:cs/>
        </w:rPr>
        <w:t>บัณฑิต  สาขา</w:t>
      </w:r>
      <w:r w:rsidR="00B71D86" w:rsidRPr="00F17DBC">
        <w:rPr>
          <w:rFonts w:ascii="TH SarabunPSK" w:hAnsi="TH SarabunPSK" w:cs="TH SarabunPSK" w:hint="cs"/>
          <w:b/>
          <w:bCs/>
          <w:color w:val="0000FF"/>
          <w:sz w:val="32"/>
          <w:szCs w:val="32"/>
          <w:cs/>
        </w:rPr>
        <w:t>วิชา</w:t>
      </w:r>
      <w:r w:rsidRPr="00F17DBC">
        <w:rPr>
          <w:rFonts w:ascii="TH SarabunPSK" w:hAnsi="TH SarabunPSK" w:cs="TH SarabunPSK"/>
          <w:b/>
          <w:bCs/>
          <w:color w:val="0000FF"/>
          <w:sz w:val="32"/>
          <w:szCs w:val="32"/>
        </w:rPr>
        <w:t>xxxxxxxxx</w:t>
      </w:r>
    </w:p>
    <w:p w14:paraId="0CF3B5E3" w14:textId="536466FD" w:rsidR="00295B73" w:rsidRPr="00F17DBC" w:rsidRDefault="00F17DBC" w:rsidP="00295B73">
      <w:pPr>
        <w:jc w:val="center"/>
        <w:rPr>
          <w:rFonts w:ascii="TH SarabunPSK" w:hAnsi="TH SarabunPSK" w:cs="TH SarabunPSK"/>
          <w:b/>
          <w:bCs/>
          <w:color w:val="0000FF"/>
          <w:sz w:val="32"/>
          <w:szCs w:val="32"/>
        </w:rPr>
      </w:pPr>
      <w:r>
        <w:rPr>
          <w:rFonts w:ascii="TH SarabunPSK" w:hAnsi="TH SarabunPSK" w:cs="TH SarabunPSK" w:hint="cs"/>
          <w:b/>
          <w:bCs/>
          <w:color w:val="0000FF"/>
          <w:sz w:val="32"/>
          <w:szCs w:val="32"/>
          <w:cs/>
        </w:rPr>
        <w:t>(</w:t>
      </w:r>
      <w:r w:rsidR="00295B73" w:rsidRPr="00F17DBC">
        <w:rPr>
          <w:rFonts w:ascii="TH SarabunPSK" w:hAnsi="TH SarabunPSK" w:cs="TH SarabunPSK"/>
          <w:b/>
          <w:bCs/>
          <w:color w:val="0000FF"/>
          <w:sz w:val="32"/>
          <w:szCs w:val="32"/>
          <w:cs/>
        </w:rPr>
        <w:t>หลักสูตรปรับปรุง พ.ศ. 25</w:t>
      </w:r>
      <w:r w:rsidR="005E28F9" w:rsidRPr="00F17DBC">
        <w:rPr>
          <w:rFonts w:ascii="TH SarabunPSK" w:hAnsi="TH SarabunPSK" w:cs="TH SarabunPSK" w:hint="cs"/>
          <w:b/>
          <w:bCs/>
          <w:color w:val="0000FF"/>
          <w:sz w:val="32"/>
          <w:szCs w:val="32"/>
          <w:cs/>
        </w:rPr>
        <w:t>6</w:t>
      </w:r>
      <w:r w:rsidR="00295B73" w:rsidRPr="00F17DBC">
        <w:rPr>
          <w:rFonts w:ascii="TH SarabunPSK" w:hAnsi="TH SarabunPSK" w:cs="TH SarabunPSK"/>
          <w:b/>
          <w:bCs/>
          <w:color w:val="0000FF"/>
          <w:sz w:val="32"/>
          <w:szCs w:val="32"/>
        </w:rPr>
        <w:t>x</w:t>
      </w:r>
      <w:r>
        <w:rPr>
          <w:rFonts w:ascii="TH SarabunPSK" w:hAnsi="TH SarabunPSK" w:cs="TH SarabunPSK"/>
          <w:b/>
          <w:bCs/>
          <w:color w:val="0000FF"/>
          <w:sz w:val="32"/>
          <w:szCs w:val="32"/>
        </w:rPr>
        <w:t>)</w:t>
      </w:r>
    </w:p>
    <w:p w14:paraId="7C9580A8" w14:textId="77777777" w:rsidR="00295B73" w:rsidRPr="00F17DBC" w:rsidRDefault="00295B73" w:rsidP="00295B73">
      <w:pPr>
        <w:jc w:val="center"/>
        <w:rPr>
          <w:rFonts w:ascii="TH SarabunPSK" w:hAnsi="TH SarabunPSK" w:cs="TH SarabunPSK"/>
          <w:sz w:val="32"/>
          <w:szCs w:val="32"/>
        </w:rPr>
      </w:pPr>
      <w:r w:rsidRPr="00F17DBC">
        <w:rPr>
          <w:rFonts w:ascii="TH SarabunPSK" w:hAnsi="TH SarabunPSK" w:cs="TH SarabunPSK"/>
          <w:sz w:val="32"/>
          <w:szCs w:val="32"/>
        </w:rPr>
        <w:t>--------------------------------------</w:t>
      </w:r>
    </w:p>
    <w:p w14:paraId="0E7599E8" w14:textId="62044481" w:rsidR="00295B73" w:rsidRPr="00F17DBC" w:rsidRDefault="00295B73" w:rsidP="00295B73">
      <w:pPr>
        <w:jc w:val="right"/>
        <w:rPr>
          <w:rFonts w:ascii="TH SarabunPSK" w:hAnsi="TH SarabunPSK" w:cs="TH SarabunPSK"/>
          <w:b/>
          <w:bCs/>
          <w:color w:val="0000FF"/>
          <w:sz w:val="32"/>
          <w:szCs w:val="32"/>
          <w:cs/>
        </w:rPr>
      </w:pPr>
      <w:r w:rsidRPr="00F17DBC">
        <w:rPr>
          <w:rFonts w:ascii="TH SarabunPSK" w:hAnsi="TH SarabunPSK" w:cs="TH SarabunPSK"/>
          <w:b/>
          <w:bCs/>
          <w:color w:val="0000FF"/>
          <w:sz w:val="32"/>
          <w:szCs w:val="32"/>
          <w:cs/>
        </w:rPr>
        <w:t xml:space="preserve">คณะกรรมการสภามหาวิทยาลัย ครั้งที่ </w:t>
      </w:r>
      <w:r w:rsidR="009C05BC" w:rsidRPr="00F17DBC">
        <w:rPr>
          <w:rFonts w:ascii="TH SarabunPSK" w:hAnsi="TH SarabunPSK" w:cs="TH SarabunPSK"/>
          <w:b/>
          <w:bCs/>
          <w:color w:val="0000FF"/>
          <w:sz w:val="32"/>
          <w:szCs w:val="32"/>
        </w:rPr>
        <w:t>0</w:t>
      </w:r>
      <w:r w:rsidRPr="00F17DBC">
        <w:rPr>
          <w:rFonts w:ascii="TH SarabunPSK" w:hAnsi="TH SarabunPSK" w:cs="TH SarabunPSK"/>
          <w:b/>
          <w:bCs/>
          <w:color w:val="0000FF"/>
          <w:sz w:val="32"/>
          <w:szCs w:val="32"/>
          <w:cs/>
        </w:rPr>
        <w:t>/25</w:t>
      </w:r>
      <w:r w:rsidR="005E28F9" w:rsidRPr="00F17DBC">
        <w:rPr>
          <w:rFonts w:ascii="TH SarabunPSK" w:hAnsi="TH SarabunPSK" w:cs="TH SarabunPSK"/>
          <w:b/>
          <w:bCs/>
          <w:color w:val="0000FF"/>
          <w:sz w:val="32"/>
          <w:szCs w:val="32"/>
        </w:rPr>
        <w:t>6</w:t>
      </w:r>
      <w:r w:rsidRPr="00F17DBC">
        <w:rPr>
          <w:rFonts w:ascii="TH SarabunPSK" w:hAnsi="TH SarabunPSK" w:cs="TH SarabunPSK"/>
          <w:b/>
          <w:bCs/>
          <w:color w:val="0000FF"/>
          <w:sz w:val="32"/>
          <w:szCs w:val="32"/>
        </w:rPr>
        <w:t>x</w:t>
      </w:r>
      <w:r w:rsidRPr="00F17DBC">
        <w:rPr>
          <w:rFonts w:ascii="TH SarabunPSK" w:hAnsi="TH SarabunPSK" w:cs="TH SarabunPSK"/>
          <w:b/>
          <w:bCs/>
          <w:color w:val="0000FF"/>
          <w:sz w:val="32"/>
          <w:szCs w:val="32"/>
          <w:cs/>
        </w:rPr>
        <w:t xml:space="preserve"> วันที่</w:t>
      </w:r>
      <w:r w:rsidRPr="00F17DBC">
        <w:rPr>
          <w:rFonts w:ascii="TH SarabunPSK" w:hAnsi="TH SarabunPSK" w:cs="TH SarabunPSK"/>
          <w:b/>
          <w:bCs/>
          <w:color w:val="0000FF"/>
          <w:sz w:val="32"/>
          <w:szCs w:val="32"/>
        </w:rPr>
        <w:t>xxxxxx</w:t>
      </w:r>
      <w:r w:rsidRPr="00F17DBC">
        <w:rPr>
          <w:rFonts w:ascii="TH SarabunPSK" w:hAnsi="TH SarabunPSK" w:cs="TH SarabunPSK"/>
          <w:b/>
          <w:bCs/>
          <w:color w:val="0000FF"/>
          <w:sz w:val="32"/>
          <w:szCs w:val="32"/>
          <w:cs/>
        </w:rPr>
        <w:t xml:space="preserve"> พ.ศ. 25</w:t>
      </w:r>
      <w:r w:rsidR="005E28F9" w:rsidRPr="00F17DBC">
        <w:rPr>
          <w:rFonts w:ascii="TH SarabunPSK" w:hAnsi="TH SarabunPSK" w:cs="TH SarabunPSK"/>
          <w:b/>
          <w:bCs/>
          <w:color w:val="0000FF"/>
          <w:sz w:val="32"/>
          <w:szCs w:val="32"/>
        </w:rPr>
        <w:t>6</w:t>
      </w:r>
      <w:r w:rsidRPr="00F17DBC">
        <w:rPr>
          <w:rFonts w:ascii="TH SarabunPSK" w:hAnsi="TH SarabunPSK" w:cs="TH SarabunPSK"/>
          <w:b/>
          <w:bCs/>
          <w:color w:val="0000FF"/>
          <w:sz w:val="32"/>
          <w:szCs w:val="32"/>
        </w:rPr>
        <w:t xml:space="preserve">x </w:t>
      </w:r>
    </w:p>
    <w:tbl>
      <w:tblPr>
        <w:tblStyle w:val="TableGrid"/>
        <w:tblW w:w="9214" w:type="dxa"/>
        <w:tblInd w:w="108" w:type="dxa"/>
        <w:tblLayout w:type="fixed"/>
        <w:tblLook w:val="04A0" w:firstRow="1" w:lastRow="0" w:firstColumn="1" w:lastColumn="0" w:noHBand="0" w:noVBand="1"/>
      </w:tblPr>
      <w:tblGrid>
        <w:gridCol w:w="3851"/>
        <w:gridCol w:w="5363"/>
      </w:tblGrid>
      <w:tr w:rsidR="00295B73" w:rsidRPr="005C07C1" w14:paraId="41A21359" w14:textId="77777777" w:rsidTr="00594253">
        <w:tc>
          <w:tcPr>
            <w:tcW w:w="3851" w:type="dxa"/>
          </w:tcPr>
          <w:p w14:paraId="509E09E9" w14:textId="77777777" w:rsidR="00295B73" w:rsidRPr="005C07C1" w:rsidRDefault="00295B73" w:rsidP="00594253">
            <w:pPr>
              <w:jc w:val="center"/>
              <w:rPr>
                <w:rFonts w:ascii="TH SarabunPSK" w:hAnsi="TH SarabunPSK" w:cs="TH SarabunPSK"/>
                <w:b/>
                <w:bCs/>
                <w:sz w:val="32"/>
                <w:szCs w:val="32"/>
              </w:rPr>
            </w:pPr>
            <w:r w:rsidRPr="005C07C1">
              <w:rPr>
                <w:rFonts w:ascii="TH SarabunPSK" w:hAnsi="TH SarabunPSK" w:cs="TH SarabunPSK"/>
                <w:b/>
                <w:bCs/>
                <w:sz w:val="32"/>
                <w:szCs w:val="32"/>
                <w:cs/>
              </w:rPr>
              <w:t>ข้อสังเกตและข้อเสนอแนะของคณะกรรมการ</w:t>
            </w:r>
          </w:p>
        </w:tc>
        <w:tc>
          <w:tcPr>
            <w:tcW w:w="5363" w:type="dxa"/>
          </w:tcPr>
          <w:p w14:paraId="59EF0510" w14:textId="77777777" w:rsidR="00295B73" w:rsidRPr="005C07C1" w:rsidRDefault="00295B73" w:rsidP="00594253">
            <w:pPr>
              <w:jc w:val="center"/>
              <w:rPr>
                <w:rFonts w:ascii="TH SarabunPSK" w:hAnsi="TH SarabunPSK" w:cs="TH SarabunPSK"/>
                <w:b/>
                <w:bCs/>
                <w:sz w:val="32"/>
                <w:szCs w:val="32"/>
              </w:rPr>
            </w:pPr>
            <w:r w:rsidRPr="005C07C1">
              <w:rPr>
                <w:rFonts w:ascii="TH SarabunPSK" w:hAnsi="TH SarabunPSK" w:cs="TH SarabunPSK"/>
                <w:b/>
                <w:bCs/>
                <w:sz w:val="32"/>
                <w:szCs w:val="32"/>
                <w:cs/>
              </w:rPr>
              <w:t>การปรับปรุงแก้ไข</w:t>
            </w:r>
          </w:p>
        </w:tc>
      </w:tr>
      <w:tr w:rsidR="005E28F9" w:rsidRPr="005E28F9" w14:paraId="3FBA4E2A" w14:textId="77777777" w:rsidTr="00594253">
        <w:tc>
          <w:tcPr>
            <w:tcW w:w="3851" w:type="dxa"/>
          </w:tcPr>
          <w:p w14:paraId="01CD23B0" w14:textId="77777777" w:rsidR="00295B73" w:rsidRPr="005E28F9" w:rsidRDefault="00295B73" w:rsidP="00594253">
            <w:pPr>
              <w:spacing w:line="276" w:lineRule="auto"/>
              <w:rPr>
                <w:rFonts w:ascii="TH SarabunPSK" w:hAnsi="TH SarabunPSK" w:cs="TH SarabunPSK"/>
                <w:color w:val="0000FF"/>
                <w:spacing w:val="-10"/>
                <w:sz w:val="32"/>
                <w:szCs w:val="32"/>
              </w:rPr>
            </w:pPr>
            <w:r w:rsidRPr="005E28F9">
              <w:rPr>
                <w:rFonts w:ascii="TH SarabunPSK" w:hAnsi="TH SarabunPSK" w:cs="TH SarabunPSK"/>
                <w:color w:val="0000FF"/>
                <w:spacing w:val="-10"/>
                <w:sz w:val="32"/>
                <w:szCs w:val="32"/>
              </w:rPr>
              <w:t>1.xxxxxxxxxxxxxxxxxxxxxxxxxxxxxxxxxxxxxx</w:t>
            </w:r>
          </w:p>
        </w:tc>
        <w:tc>
          <w:tcPr>
            <w:tcW w:w="5363" w:type="dxa"/>
          </w:tcPr>
          <w:p w14:paraId="35DECF0F" w14:textId="77777777" w:rsidR="00295B73" w:rsidRPr="005E28F9" w:rsidRDefault="00295B73" w:rsidP="00594253">
            <w:pPr>
              <w:spacing w:after="200" w:line="276" w:lineRule="auto"/>
              <w:rPr>
                <w:rFonts w:ascii="TH SarabunPSK" w:hAnsi="TH SarabunPSK" w:cs="TH SarabunPSK"/>
                <w:color w:val="0000FF"/>
                <w:spacing w:val="-10"/>
                <w:sz w:val="32"/>
                <w:szCs w:val="32"/>
              </w:rPr>
            </w:pPr>
            <w:r w:rsidRPr="005E28F9">
              <w:rPr>
                <w:rFonts w:ascii="TH SarabunPSK" w:hAnsi="TH SarabunPSK" w:cs="TH SarabunPSK"/>
                <w:color w:val="0000FF"/>
                <w:spacing w:val="-10"/>
                <w:sz w:val="32"/>
                <w:szCs w:val="32"/>
                <w:cs/>
              </w:rPr>
              <w:t>วิธีการแก้ไขตามข้อเสนอแนะ</w:t>
            </w:r>
            <w:r w:rsidRPr="005E28F9">
              <w:rPr>
                <w:rFonts w:ascii="TH SarabunPSK" w:hAnsi="TH SarabunPSK" w:cs="TH SarabunPSK"/>
                <w:color w:val="0000FF"/>
                <w:spacing w:val="-10"/>
                <w:sz w:val="32"/>
                <w:szCs w:val="32"/>
              </w:rPr>
              <w:t>xxxxxxxxxxxxxxxxxxxxxxxxxxxxxxxxxxxxxxxxxxxxxxxxxxxx</w:t>
            </w:r>
            <w:r w:rsidRPr="005E28F9">
              <w:rPr>
                <w:rFonts w:ascii="TH SarabunPSK" w:hAnsi="TH SarabunPSK" w:cs="TH SarabunPSK"/>
                <w:color w:val="0000FF"/>
                <w:spacing w:val="-10"/>
                <w:sz w:val="32"/>
                <w:szCs w:val="32"/>
              </w:rPr>
              <w:br/>
              <w:t>xxxxxxxxxxxxxxxxxxxxxxxxxxxxxxxxxxxxxxxxxxxxxxxxxxxxxxxxxxxxxxxxxxxxxxxxxxxxxxxxxxxxxxxxxxxxxxxxxxxxxxxxxxxxxxxxxxxxxxxxxxxxxxxxxxxxxxxxxxxxxxxxxxxxxxxxxxxxxxxxxxxxxxxx</w:t>
            </w:r>
          </w:p>
        </w:tc>
      </w:tr>
    </w:tbl>
    <w:p w14:paraId="69557853" w14:textId="77777777" w:rsidR="00295B73" w:rsidRPr="005C07C1" w:rsidRDefault="00295B73" w:rsidP="009C05BC">
      <w:pPr>
        <w:rPr>
          <w:rFonts w:ascii="TH SarabunPSK" w:hAnsi="TH SarabunPSK" w:cs="TH SarabunPSK"/>
          <w:b/>
          <w:bCs/>
          <w:sz w:val="36"/>
          <w:szCs w:val="36"/>
        </w:rPr>
      </w:pPr>
    </w:p>
    <w:p w14:paraId="0EF5E48B" w14:textId="77777777" w:rsidR="00295B73" w:rsidRPr="005C07C1" w:rsidRDefault="00295B73" w:rsidP="009C05BC">
      <w:pPr>
        <w:rPr>
          <w:rFonts w:ascii="TH SarabunPSK" w:hAnsi="TH SarabunPSK" w:cs="TH SarabunPSK"/>
          <w:b/>
          <w:bCs/>
          <w:sz w:val="36"/>
          <w:szCs w:val="36"/>
        </w:rPr>
      </w:pPr>
    </w:p>
    <w:p w14:paraId="0A4D5A8D" w14:textId="77777777" w:rsidR="00295B73" w:rsidRPr="005C07C1" w:rsidRDefault="00295B73" w:rsidP="009C05BC">
      <w:pPr>
        <w:rPr>
          <w:rFonts w:ascii="TH SarabunPSK" w:hAnsi="TH SarabunPSK" w:cs="TH SarabunPSK"/>
          <w:b/>
          <w:bCs/>
          <w:sz w:val="36"/>
          <w:szCs w:val="36"/>
        </w:rPr>
      </w:pPr>
    </w:p>
    <w:p w14:paraId="54979396" w14:textId="77777777" w:rsidR="00295B73" w:rsidRPr="005C07C1" w:rsidRDefault="00295B73" w:rsidP="009C05BC">
      <w:pPr>
        <w:rPr>
          <w:rFonts w:ascii="TH SarabunPSK" w:hAnsi="TH SarabunPSK" w:cs="TH SarabunPSK"/>
          <w:b/>
          <w:bCs/>
          <w:sz w:val="36"/>
          <w:szCs w:val="36"/>
        </w:rPr>
      </w:pPr>
    </w:p>
    <w:p w14:paraId="5605BC74" w14:textId="77777777" w:rsidR="00295B73" w:rsidRPr="005C07C1" w:rsidRDefault="00295B73" w:rsidP="009C05BC">
      <w:pPr>
        <w:rPr>
          <w:rFonts w:ascii="TH SarabunPSK" w:hAnsi="TH SarabunPSK" w:cs="TH SarabunPSK"/>
          <w:b/>
          <w:bCs/>
          <w:sz w:val="36"/>
          <w:szCs w:val="36"/>
        </w:rPr>
      </w:pPr>
    </w:p>
    <w:p w14:paraId="351B9B9D" w14:textId="77777777" w:rsidR="00295B73" w:rsidRPr="005C07C1" w:rsidRDefault="00295B73" w:rsidP="009C05BC">
      <w:pPr>
        <w:rPr>
          <w:rFonts w:ascii="TH SarabunPSK" w:hAnsi="TH SarabunPSK" w:cs="TH SarabunPSK"/>
          <w:b/>
          <w:bCs/>
          <w:sz w:val="40"/>
          <w:szCs w:val="40"/>
        </w:rPr>
      </w:pPr>
    </w:p>
    <w:p w14:paraId="7F2D97F8" w14:textId="77777777" w:rsidR="00295B73" w:rsidRPr="005C07C1" w:rsidRDefault="00295B73" w:rsidP="009C05BC">
      <w:pPr>
        <w:rPr>
          <w:rFonts w:ascii="TH SarabunPSK" w:hAnsi="TH SarabunPSK" w:cs="TH SarabunPSK"/>
        </w:rPr>
      </w:pPr>
    </w:p>
    <w:p w14:paraId="132BFF4E" w14:textId="77777777" w:rsidR="00295B73" w:rsidRPr="005C07C1" w:rsidRDefault="00295B73" w:rsidP="009C05BC">
      <w:pPr>
        <w:tabs>
          <w:tab w:val="left" w:pos="2268"/>
        </w:tabs>
        <w:rPr>
          <w:rFonts w:ascii="TH SarabunPSK" w:hAnsi="TH SarabunPSK" w:cs="TH SarabunPSK"/>
          <w:b/>
          <w:bCs/>
          <w:sz w:val="32"/>
          <w:szCs w:val="32"/>
        </w:rPr>
      </w:pPr>
    </w:p>
    <w:p w14:paraId="19EE10B4" w14:textId="77777777" w:rsidR="00295B73" w:rsidRPr="005C07C1" w:rsidRDefault="00295B73" w:rsidP="009C05BC">
      <w:pPr>
        <w:tabs>
          <w:tab w:val="left" w:pos="2268"/>
        </w:tabs>
        <w:rPr>
          <w:rFonts w:ascii="TH SarabunPSK" w:hAnsi="TH SarabunPSK" w:cs="TH SarabunPSK"/>
          <w:b/>
          <w:bCs/>
          <w:sz w:val="32"/>
          <w:szCs w:val="32"/>
        </w:rPr>
      </w:pPr>
    </w:p>
    <w:p w14:paraId="5D039A29" w14:textId="77777777" w:rsidR="00295B73" w:rsidRPr="005C07C1" w:rsidRDefault="00295B73" w:rsidP="009C05BC">
      <w:pPr>
        <w:tabs>
          <w:tab w:val="left" w:pos="2268"/>
        </w:tabs>
        <w:rPr>
          <w:rFonts w:ascii="TH SarabunPSK" w:hAnsi="TH SarabunPSK" w:cs="TH SarabunPSK"/>
          <w:b/>
          <w:bCs/>
          <w:sz w:val="32"/>
          <w:szCs w:val="32"/>
        </w:rPr>
      </w:pPr>
    </w:p>
    <w:p w14:paraId="6E3E0FC0" w14:textId="77777777" w:rsidR="00295B73" w:rsidRPr="005C07C1" w:rsidRDefault="00295B73" w:rsidP="009C05BC">
      <w:pPr>
        <w:tabs>
          <w:tab w:val="left" w:pos="2268"/>
        </w:tabs>
        <w:rPr>
          <w:rFonts w:ascii="TH SarabunPSK" w:hAnsi="TH SarabunPSK" w:cs="TH SarabunPSK"/>
          <w:b/>
          <w:bCs/>
          <w:sz w:val="32"/>
          <w:szCs w:val="32"/>
        </w:rPr>
      </w:pPr>
    </w:p>
    <w:p w14:paraId="5DEF386D" w14:textId="77777777" w:rsidR="00295B73" w:rsidRPr="005C07C1" w:rsidRDefault="00295B73" w:rsidP="009C05BC">
      <w:pPr>
        <w:tabs>
          <w:tab w:val="left" w:pos="2268"/>
        </w:tabs>
        <w:rPr>
          <w:rFonts w:ascii="TH SarabunPSK" w:hAnsi="TH SarabunPSK" w:cs="TH SarabunPSK"/>
          <w:b/>
          <w:bCs/>
          <w:sz w:val="32"/>
          <w:szCs w:val="32"/>
        </w:rPr>
      </w:pPr>
    </w:p>
    <w:p w14:paraId="7C9CD5BC" w14:textId="4B4B0BF1" w:rsidR="00507F7B" w:rsidRPr="005C07C1" w:rsidRDefault="00507F7B" w:rsidP="00780EDA">
      <w:pPr>
        <w:rPr>
          <w:rFonts w:ascii="TH SarabunPSK" w:hAnsi="TH SarabunPSK" w:cs="TH SarabunPSK"/>
          <w:b/>
          <w:bCs/>
          <w:sz w:val="32"/>
          <w:szCs w:val="32"/>
          <w:cs/>
        </w:rPr>
      </w:pPr>
    </w:p>
    <w:sectPr w:rsidR="00507F7B" w:rsidRPr="005C07C1" w:rsidSect="001273D1">
      <w:pgSz w:w="11909" w:h="16834" w:code="9"/>
      <w:pgMar w:top="1440" w:right="1440" w:bottom="1440" w:left="1440" w:header="709" w:footer="49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CD95D3" w14:textId="77777777" w:rsidR="0045024D" w:rsidRDefault="0045024D">
      <w:r>
        <w:separator/>
      </w:r>
    </w:p>
  </w:endnote>
  <w:endnote w:type="continuationSeparator" w:id="0">
    <w:p w14:paraId="353AC2B3" w14:textId="77777777" w:rsidR="0045024D" w:rsidRDefault="004502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ngsanaUPC">
    <w:panose1 w:val="02020603050405020304"/>
    <w:charset w:val="00"/>
    <w:family w:val="roman"/>
    <w:pitch w:val="variable"/>
    <w:sig w:usb0="81000003" w:usb1="00000000" w:usb2="00000000" w:usb3="00000000" w:csb0="00010001"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rowalliaUPC">
    <w:panose1 w:val="020B06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tarSymbol">
    <w:altName w:val="Segoe UI Symbol"/>
    <w:panose1 w:val="00000000000000000000"/>
    <w:charset w:val="02"/>
    <w:family w:val="auto"/>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ordiaUPC">
    <w:panose1 w:val="020B0304020202020204"/>
    <w:charset w:val="00"/>
    <w:family w:val="swiss"/>
    <w:pitch w:val="variable"/>
    <w:sig w:usb0="81000003" w:usb1="00000000" w:usb2="00000000" w:usb3="00000000" w:csb0="00010001" w:csb1="00000000"/>
  </w:font>
  <w:font w:name="Comic Sans MS">
    <w:panose1 w:val="030F0702030302020204"/>
    <w:charset w:val="00"/>
    <w:family w:val="script"/>
    <w:pitch w:val="variable"/>
    <w:sig w:usb0="00000287" w:usb1="00000013" w:usb2="00000000" w:usb3="00000000" w:csb0="0000009F" w:csb1="00000000"/>
  </w:font>
  <w:font w:name="Times">
    <w:panose1 w:val="02020603050405020304"/>
    <w:charset w:val="00"/>
    <w:family w:val="roman"/>
    <w:pitch w:val="variable"/>
    <w:sig w:usb0="E0002EFF" w:usb1="C000785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IrisUPC">
    <w:panose1 w:val="020B0604020202020204"/>
    <w:charset w:val="00"/>
    <w:family w:val="swiss"/>
    <w:pitch w:val="variable"/>
    <w:sig w:usb0="81000003" w:usb1="00000000" w:usb2="00000000" w:usb3="00000000" w:csb0="00010001" w:csb1="00000000"/>
  </w:font>
  <w:font w:name="THSarabunPSK">
    <w:altName w:val="Browallia New"/>
    <w:charset w:val="00"/>
    <w:family w:val="roman"/>
    <w:pitch w:val="default"/>
  </w:font>
  <w:font w:name="Wingdings 2">
    <w:panose1 w:val="05020102010507070707"/>
    <w:charset w:val="02"/>
    <w:family w:val="roman"/>
    <w:pitch w:val="variable"/>
    <w:sig w:usb0="00000000" w:usb1="10000000" w:usb2="00000000" w:usb3="00000000" w:csb0="80000000" w:csb1="00000000"/>
  </w:font>
  <w:font w:name="TH Sarabun New">
    <w:panose1 w:val="020B0500040200020003"/>
    <w:charset w:val="00"/>
    <w:family w:val="swiss"/>
    <w:pitch w:val="variable"/>
    <w:sig w:usb0="A100006F" w:usb1="5000205A" w:usb2="00000000" w:usb3="00000000" w:csb0="00010183" w:csb1="00000000"/>
  </w:font>
  <w:font w:name="Sarabun">
    <w:altName w:val="Calibri"/>
    <w:charset w:val="00"/>
    <w:family w:val="auto"/>
    <w:pitch w:val="default"/>
  </w:font>
  <w:font w:name="AngsanaNew">
    <w:altName w:val="Arial Unicode MS"/>
    <w:panose1 w:val="00000000000000000000"/>
    <w:charset w:val="88"/>
    <w:family w:val="auto"/>
    <w:notTrueType/>
    <w:pitch w:val="default"/>
    <w:sig w:usb0="01000003" w:usb1="08080000" w:usb2="00000010" w:usb3="00000000" w:csb0="00110001" w:csb1="00000000"/>
  </w:font>
  <w:font w:name="Noto Sans Symbols">
    <w:charset w:val="00"/>
    <w:family w:val="auto"/>
    <w:pitch w:val="default"/>
  </w:font>
  <w:font w:name="BrowalliaNew-Bold">
    <w:altName w:val="PMingLiU"/>
    <w:panose1 w:val="00000000000000000000"/>
    <w:charset w:val="88"/>
    <w:family w:val="auto"/>
    <w:notTrueType/>
    <w:pitch w:val="default"/>
    <w:sig w:usb0="00000001" w:usb1="08080000" w:usb2="00000010" w:usb3="00000000" w:csb0="00100000" w:csb1="00000000"/>
  </w:font>
  <w:font w:name="BrowalliaNew">
    <w:altName w:val="Arial Unicode MS"/>
    <w:panose1 w:val="00000000000000000000"/>
    <w:charset w:val="88"/>
    <w:family w:val="auto"/>
    <w:notTrueType/>
    <w:pitch w:val="default"/>
    <w:sig w:usb0="00000000"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67FD8" w14:textId="43C47D0E" w:rsidR="00822D7D" w:rsidRPr="00822D7D" w:rsidRDefault="00822D7D" w:rsidP="00822D7D">
    <w:pPr>
      <w:pStyle w:val="Footer"/>
      <w:pBdr>
        <w:top w:val="thinThickSmallGap" w:sz="24" w:space="1" w:color="auto"/>
      </w:pBdr>
      <w:rPr>
        <w:color w:val="0000FF"/>
      </w:rPr>
    </w:pPr>
    <w:r w:rsidRPr="00822D7D">
      <w:rPr>
        <w:rFonts w:ascii="TH SarabunPSK" w:hAnsi="TH SarabunPSK" w:cs="TH SarabunPSK"/>
        <w:color w:val="0000FF"/>
        <w:szCs w:val="32"/>
        <w:cs/>
      </w:rPr>
      <w:t>หลักสูตร</w:t>
    </w:r>
    <w:r w:rsidRPr="00822D7D">
      <w:rPr>
        <w:rFonts w:ascii="TH SarabunPSK" w:hAnsi="TH SarabunPSK" w:cs="TH SarabunPSK"/>
        <w:color w:val="0000FF"/>
        <w:szCs w:val="32"/>
        <w:lang w:val="en-US"/>
      </w:rPr>
      <w:t>xxxxxx</w:t>
    </w:r>
    <w:r w:rsidRPr="00822D7D">
      <w:rPr>
        <w:rFonts w:ascii="TH SarabunPSK" w:hAnsi="TH SarabunPSK" w:cs="TH SarabunPSK"/>
        <w:color w:val="0000FF"/>
        <w:szCs w:val="32"/>
        <w:cs/>
      </w:rPr>
      <w:t>บัณฑิต  สาขาวิชา</w:t>
    </w:r>
    <w:r w:rsidRPr="00822D7D">
      <w:rPr>
        <w:rFonts w:ascii="TH SarabunPSK" w:hAnsi="TH SarabunPSK" w:cs="TH SarabunPSK"/>
        <w:color w:val="0000FF"/>
        <w:szCs w:val="32"/>
        <w:lang w:val="en-US"/>
      </w:rPr>
      <w:t>xxxxxxxxxxxxxxxx</w:t>
    </w:r>
    <w:r w:rsidRPr="00822D7D">
      <w:rPr>
        <w:rFonts w:ascii="TH SarabunPSK" w:hAnsi="TH SarabunPSK" w:cs="TH SarabunPSK"/>
        <w:color w:val="0000FF"/>
        <w:szCs w:val="32"/>
        <w:cs/>
      </w:rPr>
      <w:t xml:space="preserve">  </w:t>
    </w:r>
    <w:r w:rsidRPr="00822D7D">
      <w:rPr>
        <w:rFonts w:ascii="TH SarabunPSK" w:hAnsi="TH SarabunPSK" w:cs="TH SarabunPSK" w:hint="cs"/>
        <w:color w:val="0000FF"/>
        <w:szCs w:val="32"/>
        <w:cs/>
      </w:rPr>
      <w:t>(หลักสูตรปรับปรุง พ.ศ. 25....</w:t>
    </w:r>
    <w:r w:rsidRPr="00822D7D">
      <w:rPr>
        <w:rFonts w:ascii="TH SarabunPSK" w:hAnsi="TH SarabunPSK" w:cs="TH SarabunPSK" w:hint="cs"/>
        <w:color w:val="0000FF"/>
        <w:szCs w:val="32"/>
        <w:cs/>
        <w:lang w:val="en-US"/>
      </w:rPr>
      <w:t xml:space="preserve">) </w:t>
    </w:r>
    <w:r w:rsidR="006740A7" w:rsidRPr="00AC05E6">
      <w:rPr>
        <w:rFonts w:ascii="TH SarabunPSK" w:hAnsi="TH SarabunPSK" w:cs="TH SarabunPSK" w:hint="cs"/>
        <w:color w:val="0000FF"/>
        <w:sz w:val="28"/>
        <w:szCs w:val="28"/>
        <w:cs/>
      </w:rPr>
      <w:t>มหาวิทยาลัยราชภัฏราชนครินทร์</w:t>
    </w:r>
    <w:r w:rsidRPr="00822D7D">
      <w:rPr>
        <w:rFonts w:ascii="TH SarabunPSK" w:hAnsi="TH SarabunPSK" w:cs="TH SarabunPSK"/>
        <w:color w:val="0000FF"/>
        <w:sz w:val="32"/>
        <w:szCs w:val="3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45FE0" w14:textId="77777777" w:rsidR="006E2D4E" w:rsidRDefault="006E2D4E" w:rsidP="000435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CEF628" w14:textId="77777777" w:rsidR="006E2D4E" w:rsidRDefault="006E2D4E" w:rsidP="0004357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D0977" w14:textId="4293746A" w:rsidR="006E2D4E" w:rsidRPr="00AC05E6" w:rsidRDefault="006E2D4E" w:rsidP="00277BDE">
    <w:pPr>
      <w:pStyle w:val="Footer"/>
      <w:pBdr>
        <w:top w:val="thinThickSmallGap" w:sz="24" w:space="1" w:color="622423"/>
      </w:pBdr>
      <w:tabs>
        <w:tab w:val="left" w:pos="4425"/>
        <w:tab w:val="left" w:pos="8640"/>
      </w:tabs>
      <w:rPr>
        <w:rFonts w:ascii="TH SarabunPSK" w:hAnsi="TH SarabunPSK" w:cs="TH SarabunPSK"/>
        <w:color w:val="0000FF"/>
        <w:sz w:val="28"/>
        <w:szCs w:val="28"/>
        <w:cs/>
      </w:rPr>
    </w:pPr>
    <w:r w:rsidRPr="00AC05E6">
      <w:rPr>
        <w:rFonts w:ascii="TH SarabunPSK" w:hAnsi="TH SarabunPSK" w:cs="TH SarabunPSK"/>
        <w:color w:val="0000FF"/>
        <w:sz w:val="22"/>
        <w:szCs w:val="28"/>
        <w:cs/>
      </w:rPr>
      <w:t>หลักสูตร</w:t>
    </w:r>
    <w:r w:rsidRPr="00AC05E6">
      <w:rPr>
        <w:rFonts w:ascii="TH SarabunPSK" w:hAnsi="TH SarabunPSK" w:cs="TH SarabunPSK"/>
        <w:color w:val="0000FF"/>
        <w:sz w:val="22"/>
        <w:szCs w:val="28"/>
        <w:lang w:val="en-US"/>
      </w:rPr>
      <w:t>xxxxxxxxx</w:t>
    </w:r>
    <w:r w:rsidRPr="00AC05E6">
      <w:rPr>
        <w:rFonts w:ascii="TH SarabunPSK" w:hAnsi="TH SarabunPSK" w:cs="TH SarabunPSK"/>
        <w:color w:val="0000FF"/>
        <w:sz w:val="22"/>
        <w:szCs w:val="28"/>
        <w:cs/>
      </w:rPr>
      <w:t>บัณฑิต  สาขาวิชา</w:t>
    </w:r>
    <w:r w:rsidRPr="00AC05E6">
      <w:rPr>
        <w:rFonts w:ascii="TH SarabunPSK" w:hAnsi="TH SarabunPSK" w:cs="TH SarabunPSK"/>
        <w:color w:val="0000FF"/>
        <w:sz w:val="22"/>
        <w:szCs w:val="28"/>
        <w:lang w:val="en-US"/>
      </w:rPr>
      <w:t xml:space="preserve">xxxxxxxxxxx  </w:t>
    </w:r>
    <w:r w:rsidR="00307314" w:rsidRPr="00AC05E6">
      <w:rPr>
        <w:rFonts w:ascii="TH SarabunPSK" w:hAnsi="TH SarabunPSK" w:cs="TH SarabunPSK" w:hint="cs"/>
        <w:color w:val="0000FF"/>
        <w:sz w:val="22"/>
        <w:szCs w:val="28"/>
        <w:cs/>
      </w:rPr>
      <w:t>(หลักสูตรปรับปรุง พ.ศ. 25....)</w:t>
    </w:r>
    <w:r w:rsidR="004E1DCC" w:rsidRPr="00AC05E6">
      <w:rPr>
        <w:rFonts w:ascii="TH SarabunPSK" w:hAnsi="TH SarabunPSK" w:cs="TH SarabunPSK" w:hint="cs"/>
        <w:color w:val="0000FF"/>
        <w:sz w:val="28"/>
        <w:szCs w:val="28"/>
        <w:cs/>
      </w:rPr>
      <w:t xml:space="preserve"> มหาวิทยาลัยราชภัฏราชนครินทร์</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C5FC6" w14:textId="3CB0A974" w:rsidR="006E2D4E" w:rsidRPr="00AC05E6" w:rsidRDefault="006E2D4E" w:rsidP="00277BDE">
    <w:pPr>
      <w:pStyle w:val="Footer"/>
      <w:pBdr>
        <w:top w:val="thinThickSmallGap" w:sz="24" w:space="1" w:color="622423"/>
      </w:pBdr>
      <w:tabs>
        <w:tab w:val="clear" w:pos="4153"/>
        <w:tab w:val="clear" w:pos="8306"/>
        <w:tab w:val="right" w:pos="8789"/>
      </w:tabs>
      <w:rPr>
        <w:rFonts w:ascii="TH SarabunPSK" w:hAnsi="TH SarabunPSK" w:cs="TH SarabunPSK"/>
        <w:color w:val="0000FF"/>
        <w:sz w:val="32"/>
        <w:szCs w:val="32"/>
        <w:cs/>
      </w:rPr>
    </w:pPr>
    <w:r w:rsidRPr="00AC05E6">
      <w:rPr>
        <w:rFonts w:ascii="TH SarabunPSK" w:hAnsi="TH SarabunPSK" w:cs="TH SarabunPSK"/>
        <w:color w:val="0000FF"/>
        <w:szCs w:val="32"/>
        <w:cs/>
      </w:rPr>
      <w:t>หลักสูตร</w:t>
    </w:r>
    <w:r w:rsidRPr="00AC05E6">
      <w:rPr>
        <w:rFonts w:ascii="TH SarabunPSK" w:hAnsi="TH SarabunPSK" w:cs="TH SarabunPSK"/>
        <w:color w:val="0000FF"/>
        <w:szCs w:val="32"/>
        <w:lang w:val="en-US"/>
      </w:rPr>
      <w:t>xxxxxx</w:t>
    </w:r>
    <w:r w:rsidRPr="00AC05E6">
      <w:rPr>
        <w:rFonts w:ascii="TH SarabunPSK" w:hAnsi="TH SarabunPSK" w:cs="TH SarabunPSK"/>
        <w:color w:val="0000FF"/>
        <w:szCs w:val="32"/>
        <w:cs/>
      </w:rPr>
      <w:t>บัณฑิต  สาขาวิชา</w:t>
    </w:r>
    <w:r w:rsidRPr="00AC05E6">
      <w:rPr>
        <w:rFonts w:ascii="TH SarabunPSK" w:hAnsi="TH SarabunPSK" w:cs="TH SarabunPSK"/>
        <w:color w:val="0000FF"/>
        <w:szCs w:val="32"/>
        <w:lang w:val="en-US"/>
      </w:rPr>
      <w:t>xxxxxxxxxxxxxxxx</w:t>
    </w:r>
    <w:r w:rsidRPr="00AC05E6">
      <w:rPr>
        <w:rFonts w:ascii="TH SarabunPSK" w:hAnsi="TH SarabunPSK" w:cs="TH SarabunPSK"/>
        <w:color w:val="0000FF"/>
        <w:szCs w:val="32"/>
        <w:cs/>
      </w:rPr>
      <w:t xml:space="preserve">  </w:t>
    </w:r>
    <w:r w:rsidR="00307314" w:rsidRPr="00AC05E6">
      <w:rPr>
        <w:rFonts w:ascii="TH SarabunPSK" w:hAnsi="TH SarabunPSK" w:cs="TH SarabunPSK" w:hint="cs"/>
        <w:color w:val="0000FF"/>
        <w:szCs w:val="32"/>
        <w:cs/>
      </w:rPr>
      <w:t>(หลักสูตรปรับปรุง พ.ศ. 25....</w:t>
    </w:r>
    <w:r w:rsidR="00307314" w:rsidRPr="00AC05E6">
      <w:rPr>
        <w:rFonts w:ascii="TH SarabunPSK" w:hAnsi="TH SarabunPSK" w:cs="TH SarabunPSK" w:hint="cs"/>
        <w:color w:val="0000FF"/>
        <w:szCs w:val="32"/>
        <w:cs/>
        <w:lang w:val="en-US"/>
      </w:rPr>
      <w:t xml:space="preserve">) </w:t>
    </w:r>
    <w:r w:rsidRPr="00AC05E6">
      <w:rPr>
        <w:rFonts w:ascii="TH SarabunPSK" w:hAnsi="TH SarabunPSK" w:cs="TH SarabunPSK"/>
        <w:color w:val="0000FF"/>
        <w:sz w:val="32"/>
        <w:szCs w:val="32"/>
      </w:rPr>
      <w:t xml:space="preserve">     </w:t>
    </w:r>
  </w:p>
  <w:p w14:paraId="6602EB2C" w14:textId="77777777" w:rsidR="006E2D4E" w:rsidRDefault="006E2D4E" w:rsidP="00043577">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98BFBF" w14:textId="77777777" w:rsidR="0045024D" w:rsidRDefault="0045024D">
      <w:r>
        <w:separator/>
      </w:r>
    </w:p>
  </w:footnote>
  <w:footnote w:type="continuationSeparator" w:id="0">
    <w:p w14:paraId="2EF8B8B0" w14:textId="77777777" w:rsidR="0045024D" w:rsidRDefault="004502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C384C" w14:textId="02E99A09" w:rsidR="00285386" w:rsidRDefault="00285386" w:rsidP="00787889">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2BD8B0A6" w14:textId="77777777" w:rsidR="00285386" w:rsidRDefault="0028538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E2B138" w14:textId="10A10750" w:rsidR="00285386" w:rsidRDefault="00F5525C" w:rsidP="00F5525C">
    <w:pPr>
      <w:pStyle w:val="Header"/>
      <w:jc w:val="right"/>
    </w:pPr>
    <w:r w:rsidRPr="00822D7D">
      <w:rPr>
        <w:rFonts w:ascii="TH SarabunPSK" w:hAnsi="TH SarabunPSK" w:cs="TH SarabunPSK" w:hint="cs"/>
        <w:color w:val="0000FF"/>
        <w:sz w:val="32"/>
        <w:szCs w:val="32"/>
        <w:cs/>
      </w:rPr>
      <w:t>หน้า</w:t>
    </w:r>
    <w:r w:rsidRPr="00822D7D">
      <w:rPr>
        <w:rFonts w:ascii="TH SarabunPSK" w:hAnsi="TH SarabunPSK" w:cs="TH SarabunPSK"/>
        <w:color w:val="0000FF"/>
        <w:sz w:val="32"/>
        <w:szCs w:val="32"/>
      </w:rPr>
      <w:t xml:space="preserve"> </w:t>
    </w:r>
    <w:r w:rsidRPr="00822D7D">
      <w:rPr>
        <w:rFonts w:ascii="TH SarabunPSK" w:hAnsi="TH SarabunPSK" w:cs="TH SarabunPSK"/>
        <w:color w:val="0000FF"/>
        <w:sz w:val="32"/>
        <w:szCs w:val="32"/>
      </w:rPr>
      <w:fldChar w:fldCharType="begin"/>
    </w:r>
    <w:r w:rsidRPr="00822D7D">
      <w:rPr>
        <w:rFonts w:ascii="TH SarabunPSK" w:hAnsi="TH SarabunPSK" w:cs="TH SarabunPSK"/>
        <w:color w:val="0000FF"/>
        <w:sz w:val="32"/>
        <w:szCs w:val="32"/>
      </w:rPr>
      <w:instrText xml:space="preserve"> PAGE   \* MERGEFORMAT </w:instrText>
    </w:r>
    <w:r w:rsidRPr="00822D7D">
      <w:rPr>
        <w:rFonts w:ascii="TH SarabunPSK" w:hAnsi="TH SarabunPSK" w:cs="TH SarabunPSK"/>
        <w:color w:val="0000FF"/>
        <w:sz w:val="32"/>
        <w:szCs w:val="32"/>
      </w:rPr>
      <w:fldChar w:fldCharType="separate"/>
    </w:r>
    <w:r>
      <w:rPr>
        <w:rFonts w:ascii="TH SarabunPSK" w:hAnsi="TH SarabunPSK" w:cs="TH SarabunPSK"/>
        <w:color w:val="0000FF"/>
        <w:sz w:val="32"/>
        <w:szCs w:val="32"/>
      </w:rPr>
      <w:t>43</w:t>
    </w:r>
    <w:r w:rsidRPr="00822D7D">
      <w:rPr>
        <w:rFonts w:ascii="TH SarabunPSK" w:hAnsi="TH SarabunPSK" w:cs="TH SarabunPSK"/>
        <w:color w:val="0000FF"/>
        <w:sz w:val="32"/>
        <w:szCs w:val="32"/>
      </w:rPr>
      <w:fldChar w:fldCharType="end"/>
    </w:r>
  </w:p>
  <w:p w14:paraId="01B58C3C" w14:textId="77777777" w:rsidR="00285386" w:rsidRPr="00423552" w:rsidRDefault="00285386" w:rsidP="00787889">
    <w:pPr>
      <w:pStyle w:val="Header"/>
      <w:jc w:val="right"/>
      <w:rPr>
        <w:rFonts w:ascii="Angsana New" w:hAnsi="Angsana New"/>
        <w:c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B5241" w14:textId="77777777" w:rsidR="00285386" w:rsidRPr="003F79C6" w:rsidRDefault="00285386">
    <w:pPr>
      <w:pStyle w:val="Header"/>
      <w:jc w:val="center"/>
      <w:rPr>
        <w:rFonts w:ascii="TH SarabunPSK" w:hAnsi="TH SarabunPSK" w:cs="TH SarabunPSK"/>
        <w:sz w:val="32"/>
        <w:szCs w:val="32"/>
      </w:rPr>
    </w:pPr>
    <w:r>
      <w:rPr>
        <w:rFonts w:ascii="TH SarabunPSK" w:hAnsi="TH SarabunPSK" w:cs="TH SarabunPSK"/>
        <w:sz w:val="32"/>
        <w:szCs w:val="32"/>
      </w:rPr>
      <w:t xml:space="preserve">- </w:t>
    </w:r>
    <w:r w:rsidRPr="003F79C6">
      <w:rPr>
        <w:rFonts w:ascii="TH SarabunPSK" w:hAnsi="TH SarabunPSK" w:cs="TH SarabunPSK"/>
        <w:sz w:val="32"/>
        <w:szCs w:val="32"/>
      </w:rPr>
      <w:fldChar w:fldCharType="begin"/>
    </w:r>
    <w:r w:rsidRPr="003F79C6">
      <w:rPr>
        <w:rFonts w:ascii="TH SarabunPSK" w:hAnsi="TH SarabunPSK" w:cs="TH SarabunPSK"/>
        <w:sz w:val="32"/>
        <w:szCs w:val="32"/>
      </w:rPr>
      <w:instrText>PAGE   \* MERGEFORMAT</w:instrText>
    </w:r>
    <w:r w:rsidRPr="003F79C6">
      <w:rPr>
        <w:rFonts w:ascii="TH SarabunPSK" w:hAnsi="TH SarabunPSK" w:cs="TH SarabunPSK"/>
        <w:sz w:val="32"/>
        <w:szCs w:val="32"/>
      </w:rPr>
      <w:fldChar w:fldCharType="separate"/>
    </w:r>
    <w:r w:rsidRPr="00C3081F">
      <w:rPr>
        <w:rFonts w:ascii="TH SarabunPSK" w:hAnsi="TH SarabunPSK" w:cs="TH SarabunPSK"/>
        <w:noProof/>
        <w:sz w:val="32"/>
        <w:szCs w:val="32"/>
        <w:lang w:val="th-TH"/>
      </w:rPr>
      <w:t>5</w:t>
    </w:r>
    <w:r w:rsidRPr="003F79C6">
      <w:rPr>
        <w:rFonts w:ascii="TH SarabunPSK" w:hAnsi="TH SarabunPSK" w:cs="TH SarabunPSK"/>
        <w:sz w:val="32"/>
        <w:szCs w:val="32"/>
      </w:rPr>
      <w:fldChar w:fldCharType="end"/>
    </w:r>
    <w:r>
      <w:rPr>
        <w:rFonts w:ascii="TH SarabunPSK" w:hAnsi="TH SarabunPSK" w:cs="TH SarabunPSK"/>
        <w:sz w:val="32"/>
        <w:szCs w:val="32"/>
      </w:rPr>
      <w:t xml:space="preserve"> -</w:t>
    </w:r>
  </w:p>
  <w:p w14:paraId="4D5F255C" w14:textId="77777777" w:rsidR="00285386" w:rsidRDefault="0028538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DF48C" w14:textId="5414319B" w:rsidR="006E2D4E" w:rsidRPr="00B71D86" w:rsidRDefault="006E2D4E" w:rsidP="00B71D86">
    <w:pPr>
      <w:jc w:val="right"/>
      <w:rPr>
        <w:rFonts w:ascii="TH SarabunPSK" w:hAnsi="TH SarabunPSK" w:cs="TH SarabunPSK"/>
        <w:b/>
        <w:bCs/>
        <w:sz w:val="40"/>
        <w:szCs w:val="40"/>
      </w:rPr>
    </w:pPr>
    <w:r>
      <w:tab/>
    </w:r>
    <w:r w:rsidR="00B71D86" w:rsidRPr="004E1DCC">
      <w:rPr>
        <w:rFonts w:ascii="TH SarabunPSK" w:hAnsi="TH SarabunPSK" w:cs="TH SarabunPSK"/>
        <w:sz w:val="28"/>
        <w:szCs w:val="28"/>
      </w:rPr>
      <w:tab/>
    </w:r>
    <w:r w:rsidR="00B71D86" w:rsidRPr="004E1DCC">
      <w:rPr>
        <w:rFonts w:ascii="TH SarabunPSK" w:hAnsi="TH SarabunPSK" w:cs="TH SarabunPSK" w:hint="cs"/>
        <w:sz w:val="28"/>
        <w:szCs w:val="28"/>
        <w:cs/>
      </w:rPr>
      <w:t xml:space="preserve">หน้า  </w:t>
    </w:r>
    <w:r w:rsidR="00B71D86" w:rsidRPr="004E1DCC">
      <w:rPr>
        <w:rFonts w:ascii="TH SarabunPSK" w:hAnsi="TH SarabunPSK" w:cs="TH SarabunPSK"/>
        <w:sz w:val="28"/>
        <w:szCs w:val="28"/>
      </w:rPr>
      <w:fldChar w:fldCharType="begin"/>
    </w:r>
    <w:r w:rsidR="00B71D86" w:rsidRPr="004E1DCC">
      <w:rPr>
        <w:rFonts w:ascii="TH SarabunPSK" w:hAnsi="TH SarabunPSK" w:cs="TH SarabunPSK"/>
        <w:sz w:val="28"/>
        <w:szCs w:val="28"/>
      </w:rPr>
      <w:instrText xml:space="preserve"> PAGE   \* MERGEFORMAT </w:instrText>
    </w:r>
    <w:r w:rsidR="00B71D86" w:rsidRPr="004E1DCC">
      <w:rPr>
        <w:rFonts w:ascii="TH SarabunPSK" w:hAnsi="TH SarabunPSK" w:cs="TH SarabunPSK"/>
        <w:sz w:val="28"/>
        <w:szCs w:val="28"/>
      </w:rPr>
      <w:fldChar w:fldCharType="separate"/>
    </w:r>
    <w:r w:rsidR="00B71D86">
      <w:rPr>
        <w:rFonts w:ascii="TH SarabunPSK" w:hAnsi="TH SarabunPSK" w:cs="TH SarabunPSK"/>
        <w:sz w:val="28"/>
        <w:szCs w:val="28"/>
      </w:rPr>
      <w:t>117</w:t>
    </w:r>
    <w:r w:rsidR="00B71D86" w:rsidRPr="004E1DCC">
      <w:rPr>
        <w:rFonts w:ascii="TH SarabunPSK" w:hAnsi="TH SarabunPSK" w:cs="TH SarabunPSK"/>
        <w:sz w:val="28"/>
        <w:szCs w:val="28"/>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617DE" w14:textId="430BC001" w:rsidR="006E2D4E" w:rsidRPr="00FC1506" w:rsidRDefault="00AC05E6" w:rsidP="00FC1506">
    <w:pPr>
      <w:jc w:val="right"/>
      <w:rPr>
        <w:rFonts w:ascii="TH SarabunPSK" w:hAnsi="TH SarabunPSK" w:cs="TH SarabunPSK"/>
        <w:b/>
        <w:bCs/>
        <w:sz w:val="40"/>
        <w:szCs w:val="40"/>
        <w:cs/>
      </w:rPr>
    </w:pPr>
    <w:r w:rsidRPr="004E1DCC">
      <w:rPr>
        <w:rFonts w:ascii="TH SarabunPSK" w:hAnsi="TH SarabunPSK" w:cs="TH SarabunPSK" w:hint="cs"/>
        <w:sz w:val="28"/>
        <w:szCs w:val="28"/>
        <w:cs/>
      </w:rPr>
      <w:t xml:space="preserve">หน้า  </w:t>
    </w:r>
    <w:r w:rsidRPr="004E1DCC">
      <w:rPr>
        <w:rFonts w:ascii="TH SarabunPSK" w:hAnsi="TH SarabunPSK" w:cs="TH SarabunPSK"/>
        <w:sz w:val="28"/>
        <w:szCs w:val="28"/>
      </w:rPr>
      <w:fldChar w:fldCharType="begin"/>
    </w:r>
    <w:r w:rsidRPr="004E1DCC">
      <w:rPr>
        <w:rFonts w:ascii="TH SarabunPSK" w:hAnsi="TH SarabunPSK" w:cs="TH SarabunPSK"/>
        <w:sz w:val="28"/>
        <w:szCs w:val="28"/>
      </w:rPr>
      <w:instrText xml:space="preserve"> PAGE   \* MERGEFORMAT </w:instrText>
    </w:r>
    <w:r w:rsidRPr="004E1DCC">
      <w:rPr>
        <w:rFonts w:ascii="TH SarabunPSK" w:hAnsi="TH SarabunPSK" w:cs="TH SarabunPSK"/>
        <w:sz w:val="28"/>
        <w:szCs w:val="28"/>
      </w:rPr>
      <w:fldChar w:fldCharType="separate"/>
    </w:r>
    <w:r>
      <w:rPr>
        <w:rFonts w:ascii="TH SarabunPSK" w:hAnsi="TH SarabunPSK" w:cs="TH SarabunPSK"/>
        <w:sz w:val="28"/>
        <w:szCs w:val="28"/>
      </w:rPr>
      <w:t>51</w:t>
    </w:r>
    <w:r w:rsidRPr="004E1DCC">
      <w:rPr>
        <w:rFonts w:ascii="TH SarabunPSK" w:hAnsi="TH SarabunPSK" w:cs="TH SarabunPSK"/>
        <w:sz w:val="28"/>
        <w:szCs w:val="2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147C329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WW8Num1"/>
    <w:lvl w:ilvl="0">
      <w:start w:val="1"/>
      <w:numFmt w:val="bullet"/>
      <w:lvlText w:val=""/>
      <w:lvlJc w:val="left"/>
      <w:pPr>
        <w:tabs>
          <w:tab w:val="num" w:pos="1620"/>
        </w:tabs>
        <w:ind w:left="1620" w:hanging="360"/>
      </w:pPr>
      <w:rPr>
        <w:rFonts w:ascii="Times New Roman" w:hAnsi="Times New Roman"/>
      </w:rPr>
    </w:lvl>
    <w:lvl w:ilvl="1">
      <w:start w:val="1"/>
      <w:numFmt w:val="bullet"/>
      <w:lvlText w:val="o"/>
      <w:lvlJc w:val="left"/>
      <w:pPr>
        <w:tabs>
          <w:tab w:val="num" w:pos="2340"/>
        </w:tabs>
        <w:ind w:left="2340" w:hanging="360"/>
      </w:pPr>
      <w:rPr>
        <w:rFonts w:ascii="Courier New" w:hAnsi="Courier New"/>
      </w:rPr>
    </w:lvl>
    <w:lvl w:ilvl="2">
      <w:start w:val="1"/>
      <w:numFmt w:val="bullet"/>
      <w:lvlText w:val=""/>
      <w:lvlJc w:val="left"/>
      <w:pPr>
        <w:tabs>
          <w:tab w:val="num" w:pos="3060"/>
        </w:tabs>
        <w:ind w:left="3060" w:hanging="360"/>
      </w:pPr>
      <w:rPr>
        <w:rFonts w:ascii="Times New Roman" w:hAnsi="Times New Roman"/>
      </w:rPr>
    </w:lvl>
    <w:lvl w:ilvl="3">
      <w:start w:val="1"/>
      <w:numFmt w:val="bullet"/>
      <w:lvlText w:val=""/>
      <w:lvlJc w:val="left"/>
      <w:pPr>
        <w:tabs>
          <w:tab w:val="num" w:pos="3780"/>
        </w:tabs>
        <w:ind w:left="3780" w:hanging="360"/>
      </w:pPr>
      <w:rPr>
        <w:rFonts w:ascii="Times New Roman" w:hAnsi="Times New Roman"/>
      </w:rPr>
    </w:lvl>
    <w:lvl w:ilvl="4">
      <w:start w:val="1"/>
      <w:numFmt w:val="bullet"/>
      <w:lvlText w:val="o"/>
      <w:lvlJc w:val="left"/>
      <w:pPr>
        <w:tabs>
          <w:tab w:val="num" w:pos="4500"/>
        </w:tabs>
        <w:ind w:left="4500" w:hanging="360"/>
      </w:pPr>
      <w:rPr>
        <w:rFonts w:ascii="Courier New" w:hAnsi="Courier New"/>
      </w:rPr>
    </w:lvl>
    <w:lvl w:ilvl="5">
      <w:start w:val="1"/>
      <w:numFmt w:val="bullet"/>
      <w:lvlText w:val=""/>
      <w:lvlJc w:val="left"/>
      <w:pPr>
        <w:tabs>
          <w:tab w:val="num" w:pos="5220"/>
        </w:tabs>
        <w:ind w:left="5220" w:hanging="360"/>
      </w:pPr>
      <w:rPr>
        <w:rFonts w:ascii="Times New Roman" w:hAnsi="Times New Roman"/>
      </w:rPr>
    </w:lvl>
    <w:lvl w:ilvl="6">
      <w:start w:val="1"/>
      <w:numFmt w:val="bullet"/>
      <w:lvlText w:val=""/>
      <w:lvlJc w:val="left"/>
      <w:pPr>
        <w:tabs>
          <w:tab w:val="num" w:pos="5940"/>
        </w:tabs>
        <w:ind w:left="5940" w:hanging="360"/>
      </w:pPr>
      <w:rPr>
        <w:rFonts w:ascii="Times New Roman" w:hAnsi="Times New Roman"/>
      </w:rPr>
    </w:lvl>
    <w:lvl w:ilvl="7">
      <w:start w:val="1"/>
      <w:numFmt w:val="bullet"/>
      <w:lvlText w:val="o"/>
      <w:lvlJc w:val="left"/>
      <w:pPr>
        <w:tabs>
          <w:tab w:val="num" w:pos="6660"/>
        </w:tabs>
        <w:ind w:left="6660" w:hanging="360"/>
      </w:pPr>
      <w:rPr>
        <w:rFonts w:ascii="Courier New" w:hAnsi="Courier New"/>
      </w:rPr>
    </w:lvl>
    <w:lvl w:ilvl="8">
      <w:start w:val="1"/>
      <w:numFmt w:val="bullet"/>
      <w:lvlText w:val=""/>
      <w:lvlJc w:val="left"/>
      <w:pPr>
        <w:tabs>
          <w:tab w:val="num" w:pos="7380"/>
        </w:tabs>
        <w:ind w:left="7380" w:hanging="360"/>
      </w:pPr>
      <w:rPr>
        <w:rFonts w:ascii="Times New Roman" w:hAnsi="Times New Roman"/>
      </w:rPr>
    </w:lvl>
  </w:abstractNum>
  <w:abstractNum w:abstractNumId="2" w15:restartNumberingAfterBreak="0">
    <w:nsid w:val="00000003"/>
    <w:multiLevelType w:val="multilevel"/>
    <w:tmpl w:val="00000003"/>
    <w:name w:val="WW8Num4"/>
    <w:lvl w:ilvl="0">
      <w:start w:val="1"/>
      <w:numFmt w:val="bullet"/>
      <w:lvlText w:val=""/>
      <w:lvlJc w:val="left"/>
      <w:pPr>
        <w:tabs>
          <w:tab w:val="num" w:pos="1620"/>
        </w:tabs>
        <w:ind w:left="1620" w:hanging="360"/>
      </w:pPr>
      <w:rPr>
        <w:rFonts w:ascii="Times New Roman" w:hAnsi="Times New Roman" w:cs="AngsanaUPC"/>
        <w:sz w:val="28"/>
        <w:szCs w:val="28"/>
      </w:rPr>
    </w:lvl>
    <w:lvl w:ilvl="1">
      <w:start w:val="1"/>
      <w:numFmt w:val="bullet"/>
      <w:lvlText w:val="o"/>
      <w:lvlJc w:val="left"/>
      <w:pPr>
        <w:tabs>
          <w:tab w:val="num" w:pos="2629"/>
        </w:tabs>
        <w:ind w:left="2629" w:hanging="360"/>
      </w:pPr>
      <w:rPr>
        <w:rFonts w:ascii="Courier New" w:hAnsi="Courier New" w:cs="Cordia New"/>
        <w:bCs w:val="0"/>
        <w:iCs w:val="0"/>
        <w:caps w:val="0"/>
        <w:smallCaps w:val="0"/>
        <w:strike w:val="0"/>
        <w:dstrike w:val="0"/>
        <w:vanish w:val="0"/>
        <w:color w:val="000000"/>
        <w:position w:val="0"/>
        <w:sz w:val="24"/>
        <w:szCs w:val="32"/>
        <w:vertAlign w:val="baseline"/>
      </w:rPr>
    </w:lvl>
    <w:lvl w:ilvl="2">
      <w:start w:val="1"/>
      <w:numFmt w:val="bullet"/>
      <w:lvlText w:val=""/>
      <w:lvlJc w:val="left"/>
      <w:pPr>
        <w:tabs>
          <w:tab w:val="num" w:pos="3060"/>
        </w:tabs>
        <w:ind w:left="3060" w:hanging="360"/>
      </w:pPr>
      <w:rPr>
        <w:rFonts w:ascii="Times New Roman" w:hAnsi="Times New Roman" w:cs="AngsanaUPC"/>
        <w:sz w:val="28"/>
        <w:szCs w:val="28"/>
      </w:rPr>
    </w:lvl>
    <w:lvl w:ilvl="3">
      <w:start w:val="1"/>
      <w:numFmt w:val="bullet"/>
      <w:lvlText w:val=""/>
      <w:lvlJc w:val="left"/>
      <w:pPr>
        <w:tabs>
          <w:tab w:val="num" w:pos="3780"/>
        </w:tabs>
        <w:ind w:left="3780" w:hanging="360"/>
      </w:pPr>
      <w:rPr>
        <w:rFonts w:ascii="Times New Roman" w:hAnsi="Times New Roman" w:cs="AngsanaUPC"/>
        <w:sz w:val="28"/>
        <w:szCs w:val="28"/>
      </w:rPr>
    </w:lvl>
    <w:lvl w:ilvl="4">
      <w:start w:val="1"/>
      <w:numFmt w:val="bullet"/>
      <w:lvlText w:val="o"/>
      <w:lvlJc w:val="left"/>
      <w:pPr>
        <w:tabs>
          <w:tab w:val="num" w:pos="4500"/>
        </w:tabs>
        <w:ind w:left="4500" w:hanging="360"/>
      </w:pPr>
      <w:rPr>
        <w:rFonts w:ascii="Courier New" w:hAnsi="Courier New" w:cs="Cordia New"/>
        <w:bCs w:val="0"/>
        <w:iCs w:val="0"/>
        <w:caps w:val="0"/>
        <w:smallCaps w:val="0"/>
        <w:strike w:val="0"/>
        <w:dstrike w:val="0"/>
        <w:vanish w:val="0"/>
        <w:color w:val="000000"/>
        <w:position w:val="0"/>
        <w:sz w:val="24"/>
        <w:szCs w:val="32"/>
        <w:vertAlign w:val="baseline"/>
      </w:rPr>
    </w:lvl>
    <w:lvl w:ilvl="5">
      <w:start w:val="1"/>
      <w:numFmt w:val="bullet"/>
      <w:lvlText w:val=""/>
      <w:lvlJc w:val="left"/>
      <w:pPr>
        <w:tabs>
          <w:tab w:val="num" w:pos="5220"/>
        </w:tabs>
        <w:ind w:left="5220" w:hanging="360"/>
      </w:pPr>
      <w:rPr>
        <w:rFonts w:ascii="Times New Roman" w:hAnsi="Times New Roman" w:cs="AngsanaUPC"/>
        <w:sz w:val="28"/>
        <w:szCs w:val="28"/>
      </w:rPr>
    </w:lvl>
    <w:lvl w:ilvl="6">
      <w:start w:val="1"/>
      <w:numFmt w:val="bullet"/>
      <w:lvlText w:val=""/>
      <w:lvlJc w:val="left"/>
      <w:pPr>
        <w:tabs>
          <w:tab w:val="num" w:pos="5940"/>
        </w:tabs>
        <w:ind w:left="5940" w:hanging="360"/>
      </w:pPr>
      <w:rPr>
        <w:rFonts w:ascii="Times New Roman" w:hAnsi="Times New Roman" w:cs="AngsanaUPC"/>
        <w:sz w:val="28"/>
        <w:szCs w:val="28"/>
      </w:rPr>
    </w:lvl>
    <w:lvl w:ilvl="7">
      <w:start w:val="1"/>
      <w:numFmt w:val="bullet"/>
      <w:lvlText w:val="o"/>
      <w:lvlJc w:val="left"/>
      <w:pPr>
        <w:tabs>
          <w:tab w:val="num" w:pos="6660"/>
        </w:tabs>
        <w:ind w:left="6660" w:hanging="360"/>
      </w:pPr>
      <w:rPr>
        <w:rFonts w:ascii="Courier New" w:hAnsi="Courier New" w:cs="Cordia New"/>
        <w:bCs w:val="0"/>
        <w:iCs w:val="0"/>
        <w:caps w:val="0"/>
        <w:smallCaps w:val="0"/>
        <w:strike w:val="0"/>
        <w:dstrike w:val="0"/>
        <w:vanish w:val="0"/>
        <w:color w:val="000000"/>
        <w:position w:val="0"/>
        <w:sz w:val="24"/>
        <w:szCs w:val="32"/>
        <w:vertAlign w:val="baseline"/>
      </w:rPr>
    </w:lvl>
    <w:lvl w:ilvl="8">
      <w:start w:val="1"/>
      <w:numFmt w:val="bullet"/>
      <w:lvlText w:val=""/>
      <w:lvlJc w:val="left"/>
      <w:pPr>
        <w:tabs>
          <w:tab w:val="num" w:pos="7380"/>
        </w:tabs>
        <w:ind w:left="7380" w:hanging="360"/>
      </w:pPr>
      <w:rPr>
        <w:rFonts w:ascii="Times New Roman" w:hAnsi="Times New Roman" w:cs="AngsanaUPC"/>
        <w:sz w:val="28"/>
        <w:szCs w:val="28"/>
      </w:rPr>
    </w:lvl>
  </w:abstractNum>
  <w:abstractNum w:abstractNumId="3" w15:restartNumberingAfterBreak="0">
    <w:nsid w:val="00000004"/>
    <w:multiLevelType w:val="multilevel"/>
    <w:tmpl w:val="455C5CE6"/>
    <w:name w:val="WW8Num5"/>
    <w:lvl w:ilvl="0">
      <w:start w:val="1"/>
      <w:numFmt w:val="bullet"/>
      <w:lvlText w:val=""/>
      <w:lvlJc w:val="left"/>
      <w:pPr>
        <w:tabs>
          <w:tab w:val="num" w:pos="1620"/>
        </w:tabs>
        <w:ind w:left="1620" w:hanging="360"/>
      </w:pPr>
      <w:rPr>
        <w:rFonts w:ascii="Times New Roman" w:hAnsi="Times New Roman" w:cs="Angsana New"/>
        <w:b w:val="0"/>
        <w:bCs w:val="0"/>
        <w:i w:val="0"/>
        <w:iCs w:val="0"/>
        <w:sz w:val="28"/>
        <w:szCs w:val="28"/>
      </w:rPr>
    </w:lvl>
    <w:lvl w:ilvl="1">
      <w:start w:val="1"/>
      <w:numFmt w:val="bullet"/>
      <w:lvlText w:val="o"/>
      <w:lvlJc w:val="left"/>
      <w:pPr>
        <w:tabs>
          <w:tab w:val="num" w:pos="1620"/>
        </w:tabs>
        <w:ind w:left="1620" w:hanging="360"/>
      </w:pPr>
      <w:rPr>
        <w:rFonts w:ascii="Courier New" w:hAnsi="Courier New"/>
        <w:color w:val="000000"/>
      </w:rPr>
    </w:lvl>
    <w:lvl w:ilvl="2">
      <w:start w:val="1"/>
      <w:numFmt w:val="bullet"/>
      <w:lvlText w:val=""/>
      <w:lvlJc w:val="left"/>
      <w:pPr>
        <w:tabs>
          <w:tab w:val="num" w:pos="3060"/>
        </w:tabs>
        <w:ind w:left="3060" w:hanging="360"/>
      </w:pPr>
      <w:rPr>
        <w:rFonts w:ascii="Times New Roman" w:hAnsi="Times New Roman" w:cs="Angsana New"/>
        <w:b w:val="0"/>
        <w:bCs w:val="0"/>
        <w:i w:val="0"/>
        <w:iCs w:val="0"/>
        <w:sz w:val="28"/>
        <w:szCs w:val="28"/>
      </w:rPr>
    </w:lvl>
    <w:lvl w:ilvl="3">
      <w:start w:val="1"/>
      <w:numFmt w:val="bullet"/>
      <w:lvlText w:val=""/>
      <w:lvlJc w:val="left"/>
      <w:pPr>
        <w:tabs>
          <w:tab w:val="num" w:pos="3780"/>
        </w:tabs>
        <w:ind w:left="3780" w:hanging="360"/>
      </w:pPr>
      <w:rPr>
        <w:rFonts w:ascii="Times New Roman" w:hAnsi="Times New Roman" w:cs="Angsana New"/>
        <w:b w:val="0"/>
        <w:bCs w:val="0"/>
        <w:i w:val="0"/>
        <w:iCs w:val="0"/>
        <w:sz w:val="28"/>
        <w:szCs w:val="28"/>
      </w:rPr>
    </w:lvl>
    <w:lvl w:ilvl="4">
      <w:start w:val="1"/>
      <w:numFmt w:val="bullet"/>
      <w:lvlText w:val="o"/>
      <w:lvlJc w:val="left"/>
      <w:pPr>
        <w:tabs>
          <w:tab w:val="num" w:pos="4500"/>
        </w:tabs>
        <w:ind w:left="4500" w:hanging="360"/>
      </w:pPr>
      <w:rPr>
        <w:rFonts w:ascii="Courier New" w:hAnsi="Courier New"/>
      </w:rPr>
    </w:lvl>
    <w:lvl w:ilvl="5">
      <w:start w:val="1"/>
      <w:numFmt w:val="bullet"/>
      <w:lvlText w:val=""/>
      <w:lvlJc w:val="left"/>
      <w:pPr>
        <w:tabs>
          <w:tab w:val="num" w:pos="5220"/>
        </w:tabs>
        <w:ind w:left="5220" w:hanging="360"/>
      </w:pPr>
      <w:rPr>
        <w:rFonts w:ascii="Times New Roman" w:hAnsi="Times New Roman" w:cs="Angsana New"/>
        <w:b w:val="0"/>
        <w:bCs w:val="0"/>
        <w:i w:val="0"/>
        <w:iCs w:val="0"/>
        <w:sz w:val="28"/>
        <w:szCs w:val="28"/>
      </w:rPr>
    </w:lvl>
    <w:lvl w:ilvl="6">
      <w:start w:val="1"/>
      <w:numFmt w:val="bullet"/>
      <w:lvlText w:val=""/>
      <w:lvlJc w:val="left"/>
      <w:pPr>
        <w:tabs>
          <w:tab w:val="num" w:pos="5940"/>
        </w:tabs>
        <w:ind w:left="5940" w:hanging="360"/>
      </w:pPr>
      <w:rPr>
        <w:rFonts w:ascii="Times New Roman" w:hAnsi="Times New Roman" w:cs="Angsana New"/>
        <w:b w:val="0"/>
        <w:bCs w:val="0"/>
        <w:i w:val="0"/>
        <w:iCs w:val="0"/>
        <w:sz w:val="28"/>
        <w:szCs w:val="28"/>
      </w:rPr>
    </w:lvl>
    <w:lvl w:ilvl="7">
      <w:start w:val="1"/>
      <w:numFmt w:val="bullet"/>
      <w:lvlText w:val="o"/>
      <w:lvlJc w:val="left"/>
      <w:pPr>
        <w:tabs>
          <w:tab w:val="num" w:pos="6660"/>
        </w:tabs>
        <w:ind w:left="6660" w:hanging="360"/>
      </w:pPr>
      <w:rPr>
        <w:rFonts w:ascii="Courier New" w:hAnsi="Courier New"/>
      </w:rPr>
    </w:lvl>
    <w:lvl w:ilvl="8">
      <w:start w:val="1"/>
      <w:numFmt w:val="bullet"/>
      <w:lvlText w:val=""/>
      <w:lvlJc w:val="left"/>
      <w:pPr>
        <w:tabs>
          <w:tab w:val="num" w:pos="7380"/>
        </w:tabs>
        <w:ind w:left="7380" w:hanging="360"/>
      </w:pPr>
      <w:rPr>
        <w:rFonts w:ascii="Times New Roman" w:hAnsi="Times New Roman" w:cs="Angsana New"/>
        <w:b w:val="0"/>
        <w:bCs w:val="0"/>
        <w:i w:val="0"/>
        <w:iCs w:val="0"/>
        <w:sz w:val="28"/>
        <w:szCs w:val="28"/>
      </w:rPr>
    </w:lvl>
  </w:abstractNum>
  <w:abstractNum w:abstractNumId="4" w15:restartNumberingAfterBreak="0">
    <w:nsid w:val="00000006"/>
    <w:multiLevelType w:val="multilevel"/>
    <w:tmpl w:val="00000006"/>
    <w:name w:val="WW8Num7"/>
    <w:lvl w:ilvl="0">
      <w:start w:val="1"/>
      <w:numFmt w:val="bullet"/>
      <w:lvlText w:val=""/>
      <w:lvlJc w:val="left"/>
      <w:pPr>
        <w:tabs>
          <w:tab w:val="num" w:pos="1260"/>
        </w:tabs>
        <w:ind w:left="1260" w:hanging="360"/>
      </w:pPr>
      <w:rPr>
        <w:rFonts w:ascii="Symbol" w:hAnsi="Symbol" w:cs="Cordia New"/>
        <w:bCs w:val="0"/>
        <w:iCs w:val="0"/>
        <w:szCs w:val="32"/>
      </w:rPr>
    </w:lvl>
    <w:lvl w:ilvl="1">
      <w:start w:val="1"/>
      <w:numFmt w:val="bullet"/>
      <w:lvlText w:val="o"/>
      <w:lvlJc w:val="left"/>
      <w:pPr>
        <w:tabs>
          <w:tab w:val="num" w:pos="1980"/>
        </w:tabs>
        <w:ind w:left="1980" w:hanging="360"/>
      </w:pPr>
      <w:rPr>
        <w:rFonts w:ascii="Courier New" w:hAnsi="Courier New"/>
      </w:rPr>
    </w:lvl>
    <w:lvl w:ilvl="2">
      <w:start w:val="1"/>
      <w:numFmt w:val="bullet"/>
      <w:lvlText w:val=""/>
      <w:lvlJc w:val="left"/>
      <w:pPr>
        <w:tabs>
          <w:tab w:val="num" w:pos="2700"/>
        </w:tabs>
        <w:ind w:left="2700" w:hanging="360"/>
      </w:pPr>
      <w:rPr>
        <w:rFonts w:ascii="Times New Roman" w:hAnsi="Times New Roman" w:cs="Angsana New"/>
        <w:b w:val="0"/>
        <w:bCs w:val="0"/>
        <w:i w:val="0"/>
        <w:iCs w:val="0"/>
        <w:sz w:val="30"/>
        <w:szCs w:val="30"/>
      </w:rPr>
    </w:lvl>
    <w:lvl w:ilvl="3">
      <w:start w:val="1"/>
      <w:numFmt w:val="bullet"/>
      <w:lvlText w:val=""/>
      <w:lvlJc w:val="left"/>
      <w:pPr>
        <w:tabs>
          <w:tab w:val="num" w:pos="3420"/>
        </w:tabs>
        <w:ind w:left="3420" w:hanging="360"/>
      </w:pPr>
      <w:rPr>
        <w:rFonts w:ascii="Times New Roman" w:hAnsi="Times New Roman" w:cs="Angsana New"/>
        <w:b w:val="0"/>
        <w:bCs w:val="0"/>
        <w:i w:val="0"/>
        <w:iCs w:val="0"/>
        <w:sz w:val="30"/>
        <w:szCs w:val="30"/>
      </w:rPr>
    </w:lvl>
    <w:lvl w:ilvl="4">
      <w:start w:val="1"/>
      <w:numFmt w:val="bullet"/>
      <w:lvlText w:val="o"/>
      <w:lvlJc w:val="left"/>
      <w:pPr>
        <w:tabs>
          <w:tab w:val="num" w:pos="4140"/>
        </w:tabs>
        <w:ind w:left="4140" w:hanging="360"/>
      </w:pPr>
      <w:rPr>
        <w:rFonts w:ascii="Courier New" w:hAnsi="Courier New"/>
      </w:rPr>
    </w:lvl>
    <w:lvl w:ilvl="5">
      <w:start w:val="1"/>
      <w:numFmt w:val="bullet"/>
      <w:lvlText w:val=""/>
      <w:lvlJc w:val="left"/>
      <w:pPr>
        <w:tabs>
          <w:tab w:val="num" w:pos="4860"/>
        </w:tabs>
        <w:ind w:left="4860" w:hanging="360"/>
      </w:pPr>
      <w:rPr>
        <w:rFonts w:ascii="Times New Roman" w:hAnsi="Times New Roman" w:cs="Angsana New"/>
        <w:b w:val="0"/>
        <w:bCs w:val="0"/>
        <w:i w:val="0"/>
        <w:iCs w:val="0"/>
        <w:sz w:val="30"/>
        <w:szCs w:val="30"/>
      </w:rPr>
    </w:lvl>
    <w:lvl w:ilvl="6">
      <w:start w:val="1"/>
      <w:numFmt w:val="bullet"/>
      <w:lvlText w:val=""/>
      <w:lvlJc w:val="left"/>
      <w:pPr>
        <w:tabs>
          <w:tab w:val="num" w:pos="5580"/>
        </w:tabs>
        <w:ind w:left="5580" w:hanging="360"/>
      </w:pPr>
      <w:rPr>
        <w:rFonts w:ascii="Times New Roman" w:hAnsi="Times New Roman" w:cs="Angsana New"/>
        <w:b w:val="0"/>
        <w:bCs w:val="0"/>
        <w:i w:val="0"/>
        <w:iCs w:val="0"/>
        <w:sz w:val="30"/>
        <w:szCs w:val="30"/>
      </w:rPr>
    </w:lvl>
    <w:lvl w:ilvl="7">
      <w:start w:val="1"/>
      <w:numFmt w:val="bullet"/>
      <w:lvlText w:val="o"/>
      <w:lvlJc w:val="left"/>
      <w:pPr>
        <w:tabs>
          <w:tab w:val="num" w:pos="6300"/>
        </w:tabs>
        <w:ind w:left="6300" w:hanging="360"/>
      </w:pPr>
      <w:rPr>
        <w:rFonts w:ascii="Courier New" w:hAnsi="Courier New"/>
      </w:rPr>
    </w:lvl>
    <w:lvl w:ilvl="8">
      <w:start w:val="1"/>
      <w:numFmt w:val="bullet"/>
      <w:lvlText w:val=""/>
      <w:lvlJc w:val="left"/>
      <w:pPr>
        <w:tabs>
          <w:tab w:val="num" w:pos="7020"/>
        </w:tabs>
        <w:ind w:left="7020" w:hanging="360"/>
      </w:pPr>
      <w:rPr>
        <w:rFonts w:ascii="Times New Roman" w:hAnsi="Times New Roman" w:cs="Angsana New"/>
        <w:b w:val="0"/>
        <w:bCs w:val="0"/>
        <w:i w:val="0"/>
        <w:iCs w:val="0"/>
        <w:sz w:val="30"/>
        <w:szCs w:val="30"/>
      </w:rPr>
    </w:lvl>
  </w:abstractNum>
  <w:abstractNum w:abstractNumId="5" w15:restartNumberingAfterBreak="0">
    <w:nsid w:val="000E3F6C"/>
    <w:multiLevelType w:val="hybridMultilevel"/>
    <w:tmpl w:val="9EBAB9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B06A32"/>
    <w:multiLevelType w:val="multilevel"/>
    <w:tmpl w:val="A06837CE"/>
    <w:lvl w:ilvl="0">
      <w:start w:val="1"/>
      <w:numFmt w:val="decimal"/>
      <w:lvlText w:val="%1"/>
      <w:lvlJc w:val="left"/>
      <w:pPr>
        <w:ind w:left="360" w:hanging="360"/>
      </w:pPr>
      <w:rPr>
        <w:rFonts w:hint="default"/>
      </w:rPr>
    </w:lvl>
    <w:lvl w:ilvl="1">
      <w:start w:val="1"/>
      <w:numFmt w:val="decimal"/>
      <w:lvlText w:val="%1.%2"/>
      <w:lvlJc w:val="left"/>
      <w:pPr>
        <w:ind w:left="612" w:hanging="360"/>
      </w:pPr>
      <w:rPr>
        <w:rFonts w:hint="default"/>
      </w:rPr>
    </w:lvl>
    <w:lvl w:ilvl="2">
      <w:start w:val="1"/>
      <w:numFmt w:val="decimal"/>
      <w:lvlText w:val="%1.%2.%3"/>
      <w:lvlJc w:val="left"/>
      <w:pPr>
        <w:ind w:left="1224" w:hanging="720"/>
      </w:pPr>
      <w:rPr>
        <w:rFonts w:hint="default"/>
      </w:rPr>
    </w:lvl>
    <w:lvl w:ilvl="3">
      <w:start w:val="1"/>
      <w:numFmt w:val="decimal"/>
      <w:lvlText w:val="%1.%2.%3.%4"/>
      <w:lvlJc w:val="left"/>
      <w:pPr>
        <w:ind w:left="1836" w:hanging="1080"/>
      </w:pPr>
      <w:rPr>
        <w:rFonts w:hint="default"/>
      </w:rPr>
    </w:lvl>
    <w:lvl w:ilvl="4">
      <w:start w:val="1"/>
      <w:numFmt w:val="decimal"/>
      <w:lvlText w:val="%1.%2.%3.%4.%5"/>
      <w:lvlJc w:val="left"/>
      <w:pPr>
        <w:ind w:left="2088" w:hanging="1080"/>
      </w:pPr>
      <w:rPr>
        <w:rFonts w:hint="default"/>
      </w:rPr>
    </w:lvl>
    <w:lvl w:ilvl="5">
      <w:start w:val="1"/>
      <w:numFmt w:val="decimal"/>
      <w:lvlText w:val="%1.%2.%3.%4.%5.%6"/>
      <w:lvlJc w:val="left"/>
      <w:pPr>
        <w:ind w:left="2700" w:hanging="1440"/>
      </w:pPr>
      <w:rPr>
        <w:rFonts w:hint="default"/>
      </w:rPr>
    </w:lvl>
    <w:lvl w:ilvl="6">
      <w:start w:val="1"/>
      <w:numFmt w:val="decimal"/>
      <w:lvlText w:val="%1.%2.%3.%4.%5.%6.%7"/>
      <w:lvlJc w:val="left"/>
      <w:pPr>
        <w:ind w:left="2952" w:hanging="1440"/>
      </w:pPr>
      <w:rPr>
        <w:rFonts w:hint="default"/>
      </w:rPr>
    </w:lvl>
    <w:lvl w:ilvl="7">
      <w:start w:val="1"/>
      <w:numFmt w:val="decimal"/>
      <w:lvlText w:val="%1.%2.%3.%4.%5.%6.%7.%8"/>
      <w:lvlJc w:val="left"/>
      <w:pPr>
        <w:ind w:left="3564" w:hanging="1800"/>
      </w:pPr>
      <w:rPr>
        <w:rFonts w:hint="default"/>
      </w:rPr>
    </w:lvl>
    <w:lvl w:ilvl="8">
      <w:start w:val="1"/>
      <w:numFmt w:val="decimal"/>
      <w:lvlText w:val="%1.%2.%3.%4.%5.%6.%7.%8.%9"/>
      <w:lvlJc w:val="left"/>
      <w:pPr>
        <w:ind w:left="3816" w:hanging="1800"/>
      </w:pPr>
      <w:rPr>
        <w:rFonts w:hint="default"/>
      </w:rPr>
    </w:lvl>
  </w:abstractNum>
  <w:abstractNum w:abstractNumId="7" w15:restartNumberingAfterBreak="0">
    <w:nsid w:val="01DB6371"/>
    <w:multiLevelType w:val="hybridMultilevel"/>
    <w:tmpl w:val="573AAE6A"/>
    <w:lvl w:ilvl="0" w:tplc="9E6ABAE4">
      <w:start w:val="1"/>
      <w:numFmt w:val="decimal"/>
      <w:lvlText w:val="%1."/>
      <w:lvlJc w:val="left"/>
      <w:pPr>
        <w:ind w:left="1211" w:hanging="360"/>
      </w:pPr>
      <w:rPr>
        <w:rFonts w:hint="default"/>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 w15:restartNumberingAfterBreak="0">
    <w:nsid w:val="02646EED"/>
    <w:multiLevelType w:val="hybridMultilevel"/>
    <w:tmpl w:val="88C0D1CE"/>
    <w:lvl w:ilvl="0" w:tplc="833E6BC2">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9" w15:restartNumberingAfterBreak="0">
    <w:nsid w:val="03FC7E57"/>
    <w:multiLevelType w:val="hybridMultilevel"/>
    <w:tmpl w:val="EEF4C10E"/>
    <w:lvl w:ilvl="0" w:tplc="0AA84FA6">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 w15:restartNumberingAfterBreak="0">
    <w:nsid w:val="062C6E20"/>
    <w:multiLevelType w:val="hybridMultilevel"/>
    <w:tmpl w:val="122A22BA"/>
    <w:name w:val="WW8Num72"/>
    <w:lvl w:ilvl="0" w:tplc="2A3A7B28">
      <w:start w:val="1"/>
      <w:numFmt w:val="decimal"/>
      <w:lvlText w:val="(%1)"/>
      <w:lvlJc w:val="left"/>
      <w:pPr>
        <w:tabs>
          <w:tab w:val="num" w:pos="0"/>
        </w:tabs>
        <w:ind w:left="12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7BD005C"/>
    <w:multiLevelType w:val="hybridMultilevel"/>
    <w:tmpl w:val="F1A25C52"/>
    <w:name w:val="WW8Num7222222222"/>
    <w:lvl w:ilvl="0" w:tplc="193A17B6">
      <w:start w:val="1"/>
      <w:numFmt w:val="decimal"/>
      <w:lvlText w:val="(%1)"/>
      <w:lvlJc w:val="left"/>
      <w:pPr>
        <w:tabs>
          <w:tab w:val="num" w:pos="-36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2" w15:restartNumberingAfterBreak="0">
    <w:nsid w:val="0D9B2D4C"/>
    <w:multiLevelType w:val="hybridMultilevel"/>
    <w:tmpl w:val="E2045050"/>
    <w:name w:val="WW8Num72222222222"/>
    <w:lvl w:ilvl="0" w:tplc="193A17B6">
      <w:start w:val="1"/>
      <w:numFmt w:val="decimal"/>
      <w:lvlText w:val="(%1)"/>
      <w:lvlJc w:val="left"/>
      <w:pPr>
        <w:tabs>
          <w:tab w:val="num" w:pos="-54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0ED5E9C"/>
    <w:multiLevelType w:val="hybridMultilevel"/>
    <w:tmpl w:val="9EC20C6A"/>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5F26777"/>
    <w:multiLevelType w:val="hybridMultilevel"/>
    <w:tmpl w:val="01963AA6"/>
    <w:lvl w:ilvl="0" w:tplc="8570B244">
      <w:start w:val="3"/>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210298"/>
    <w:multiLevelType w:val="hybridMultilevel"/>
    <w:tmpl w:val="24AE91A4"/>
    <w:lvl w:ilvl="0" w:tplc="A880A338">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6" w15:restartNumberingAfterBreak="0">
    <w:nsid w:val="264E34B9"/>
    <w:multiLevelType w:val="hybridMultilevel"/>
    <w:tmpl w:val="20083AE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621DA4"/>
    <w:multiLevelType w:val="hybridMultilevel"/>
    <w:tmpl w:val="C96E391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15:restartNumberingAfterBreak="0">
    <w:nsid w:val="27790224"/>
    <w:multiLevelType w:val="hybridMultilevel"/>
    <w:tmpl w:val="8BD620E4"/>
    <w:name w:val="WW8Num722"/>
    <w:lvl w:ilvl="0" w:tplc="2A3A7B28">
      <w:start w:val="1"/>
      <w:numFmt w:val="decimal"/>
      <w:lvlText w:val="(%1)"/>
      <w:lvlJc w:val="left"/>
      <w:pPr>
        <w:tabs>
          <w:tab w:val="num" w:pos="-540"/>
        </w:tabs>
        <w:ind w:left="720" w:hanging="360"/>
      </w:pPr>
      <w:rPr>
        <w:rFonts w:hint="default"/>
      </w:rPr>
    </w:lvl>
    <w:lvl w:ilvl="1" w:tplc="04090019">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19" w15:restartNumberingAfterBreak="0">
    <w:nsid w:val="2A930BFA"/>
    <w:multiLevelType w:val="hybridMultilevel"/>
    <w:tmpl w:val="9EC20C6A"/>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0B7927"/>
    <w:multiLevelType w:val="hybridMultilevel"/>
    <w:tmpl w:val="4684A876"/>
    <w:lvl w:ilvl="0" w:tplc="074069C8">
      <w:start w:val="1"/>
      <w:numFmt w:val="decimal"/>
      <w:lvlText w:val="(%1)"/>
      <w:lvlJc w:val="left"/>
      <w:pPr>
        <w:tabs>
          <w:tab w:val="num" w:pos="1646"/>
        </w:tabs>
        <w:ind w:left="1646" w:hanging="360"/>
      </w:pPr>
      <w:rPr>
        <w:rFonts w:hint="default"/>
        <w:sz w:val="32"/>
        <w:szCs w:val="32"/>
      </w:rPr>
    </w:lvl>
    <w:lvl w:ilvl="1" w:tplc="FFFFFFFF" w:tentative="1">
      <w:start w:val="1"/>
      <w:numFmt w:val="bullet"/>
      <w:lvlText w:val="o"/>
      <w:lvlJc w:val="left"/>
      <w:pPr>
        <w:tabs>
          <w:tab w:val="num" w:pos="3882"/>
        </w:tabs>
        <w:ind w:left="3882" w:hanging="360"/>
      </w:pPr>
      <w:rPr>
        <w:rFonts w:ascii="Courier New" w:hAnsi="Courier New" w:hint="default"/>
      </w:rPr>
    </w:lvl>
    <w:lvl w:ilvl="2" w:tplc="FFFFFFFF" w:tentative="1">
      <w:start w:val="1"/>
      <w:numFmt w:val="bullet"/>
      <w:lvlText w:val=""/>
      <w:lvlJc w:val="left"/>
      <w:pPr>
        <w:tabs>
          <w:tab w:val="num" w:pos="4602"/>
        </w:tabs>
        <w:ind w:left="4602" w:hanging="360"/>
      </w:pPr>
      <w:rPr>
        <w:rFonts w:ascii="Times New Roman" w:hAnsi="Wingdings" w:hint="default"/>
      </w:rPr>
    </w:lvl>
    <w:lvl w:ilvl="3" w:tplc="FFFFFFFF" w:tentative="1">
      <w:start w:val="1"/>
      <w:numFmt w:val="bullet"/>
      <w:lvlText w:val=""/>
      <w:lvlJc w:val="left"/>
      <w:pPr>
        <w:tabs>
          <w:tab w:val="num" w:pos="5322"/>
        </w:tabs>
        <w:ind w:left="5322" w:hanging="360"/>
      </w:pPr>
      <w:rPr>
        <w:rFonts w:ascii="Times New Roman" w:hAnsi="Symbol" w:hint="default"/>
      </w:rPr>
    </w:lvl>
    <w:lvl w:ilvl="4" w:tplc="FFFFFFFF" w:tentative="1">
      <w:start w:val="1"/>
      <w:numFmt w:val="bullet"/>
      <w:lvlText w:val="o"/>
      <w:lvlJc w:val="left"/>
      <w:pPr>
        <w:tabs>
          <w:tab w:val="num" w:pos="6042"/>
        </w:tabs>
        <w:ind w:left="6042" w:hanging="360"/>
      </w:pPr>
      <w:rPr>
        <w:rFonts w:ascii="Courier New" w:hAnsi="Courier New" w:hint="default"/>
      </w:rPr>
    </w:lvl>
    <w:lvl w:ilvl="5" w:tplc="FFFFFFFF" w:tentative="1">
      <w:start w:val="1"/>
      <w:numFmt w:val="bullet"/>
      <w:lvlText w:val=""/>
      <w:lvlJc w:val="left"/>
      <w:pPr>
        <w:tabs>
          <w:tab w:val="num" w:pos="6762"/>
        </w:tabs>
        <w:ind w:left="6762" w:hanging="360"/>
      </w:pPr>
      <w:rPr>
        <w:rFonts w:ascii="Times New Roman" w:hAnsi="Wingdings" w:hint="default"/>
      </w:rPr>
    </w:lvl>
    <w:lvl w:ilvl="6" w:tplc="FFFFFFFF" w:tentative="1">
      <w:start w:val="1"/>
      <w:numFmt w:val="bullet"/>
      <w:lvlText w:val=""/>
      <w:lvlJc w:val="left"/>
      <w:pPr>
        <w:tabs>
          <w:tab w:val="num" w:pos="7482"/>
        </w:tabs>
        <w:ind w:left="7482" w:hanging="360"/>
      </w:pPr>
      <w:rPr>
        <w:rFonts w:ascii="Times New Roman" w:hAnsi="Symbol" w:hint="default"/>
      </w:rPr>
    </w:lvl>
    <w:lvl w:ilvl="7" w:tplc="FFFFFFFF" w:tentative="1">
      <w:start w:val="1"/>
      <w:numFmt w:val="bullet"/>
      <w:lvlText w:val="o"/>
      <w:lvlJc w:val="left"/>
      <w:pPr>
        <w:tabs>
          <w:tab w:val="num" w:pos="8202"/>
        </w:tabs>
        <w:ind w:left="8202" w:hanging="360"/>
      </w:pPr>
      <w:rPr>
        <w:rFonts w:ascii="Courier New" w:hAnsi="Courier New" w:hint="default"/>
      </w:rPr>
    </w:lvl>
    <w:lvl w:ilvl="8" w:tplc="FFFFFFFF" w:tentative="1">
      <w:start w:val="1"/>
      <w:numFmt w:val="bullet"/>
      <w:lvlText w:val=""/>
      <w:lvlJc w:val="left"/>
      <w:pPr>
        <w:tabs>
          <w:tab w:val="num" w:pos="8922"/>
        </w:tabs>
        <w:ind w:left="8922" w:hanging="360"/>
      </w:pPr>
      <w:rPr>
        <w:rFonts w:ascii="Times New Roman" w:hAnsi="Wingdings" w:hint="default"/>
      </w:rPr>
    </w:lvl>
  </w:abstractNum>
  <w:abstractNum w:abstractNumId="21" w15:restartNumberingAfterBreak="0">
    <w:nsid w:val="2C2D0235"/>
    <w:multiLevelType w:val="multilevel"/>
    <w:tmpl w:val="DA92B9A8"/>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2DF83AD2"/>
    <w:multiLevelType w:val="hybridMultilevel"/>
    <w:tmpl w:val="9B9E899A"/>
    <w:name w:val="WW8Num72222222"/>
    <w:lvl w:ilvl="0" w:tplc="193A17B6">
      <w:start w:val="1"/>
      <w:numFmt w:val="decimal"/>
      <w:lvlText w:val="(%1)"/>
      <w:lvlJc w:val="left"/>
      <w:pPr>
        <w:tabs>
          <w:tab w:val="num" w:pos="-54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40F71C9"/>
    <w:multiLevelType w:val="hybridMultilevel"/>
    <w:tmpl w:val="A47EEC46"/>
    <w:lvl w:ilvl="0" w:tplc="B8A051A6">
      <w:numFmt w:val="bullet"/>
      <w:lvlText w:val="-"/>
      <w:lvlJc w:val="left"/>
      <w:pPr>
        <w:tabs>
          <w:tab w:val="num" w:pos="1800"/>
        </w:tabs>
        <w:ind w:left="1800" w:hanging="360"/>
      </w:pPr>
      <w:rPr>
        <w:rFonts w:ascii="TH SarabunPSK" w:eastAsia="Times New Roman" w:hAnsi="TH SarabunPSK" w:cs="TH SarabunPSK"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4" w15:restartNumberingAfterBreak="0">
    <w:nsid w:val="38CC1737"/>
    <w:multiLevelType w:val="hybridMultilevel"/>
    <w:tmpl w:val="82EE80D4"/>
    <w:name w:val="WW8Num722222222"/>
    <w:lvl w:ilvl="0" w:tplc="193A17B6">
      <w:start w:val="1"/>
      <w:numFmt w:val="decimal"/>
      <w:lvlText w:val="(%1)"/>
      <w:lvlJc w:val="left"/>
      <w:pPr>
        <w:tabs>
          <w:tab w:val="num" w:pos="-54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3E24248C"/>
    <w:multiLevelType w:val="hybridMultilevel"/>
    <w:tmpl w:val="B1720DB0"/>
    <w:lvl w:ilvl="0" w:tplc="D7684D24">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26" w15:restartNumberingAfterBreak="0">
    <w:nsid w:val="3E83715A"/>
    <w:multiLevelType w:val="hybridMultilevel"/>
    <w:tmpl w:val="573AAE6A"/>
    <w:lvl w:ilvl="0" w:tplc="9E6ABAE4">
      <w:start w:val="1"/>
      <w:numFmt w:val="decimal"/>
      <w:lvlText w:val="%1."/>
      <w:lvlJc w:val="left"/>
      <w:pPr>
        <w:ind w:left="1211" w:hanging="360"/>
      </w:pPr>
      <w:rPr>
        <w:rFonts w:hint="default"/>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7" w15:restartNumberingAfterBreak="0">
    <w:nsid w:val="438C0FA8"/>
    <w:multiLevelType w:val="multilevel"/>
    <w:tmpl w:val="ABE87D26"/>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4EA793E"/>
    <w:multiLevelType w:val="multilevel"/>
    <w:tmpl w:val="0409001F"/>
    <w:lvl w:ilvl="0">
      <w:start w:val="1"/>
      <w:numFmt w:val="decimal"/>
      <w:lvlText w:val="%1."/>
      <w:lvlJc w:val="left"/>
      <w:pPr>
        <w:ind w:left="360" w:hanging="360"/>
      </w:pPr>
      <w:rPr>
        <w:rFonts w:hint="default"/>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67B2CCC"/>
    <w:multiLevelType w:val="hybridMultilevel"/>
    <w:tmpl w:val="A6C0962E"/>
    <w:lvl w:ilvl="0" w:tplc="E6B41248">
      <w:start w:val="3"/>
      <w:numFmt w:val="bullet"/>
      <w:lvlText w:val="-"/>
      <w:lvlJc w:val="left"/>
      <w:pPr>
        <w:ind w:left="2006" w:hanging="360"/>
      </w:pPr>
      <w:rPr>
        <w:rFonts w:ascii="TH SarabunPSK" w:eastAsia="Calibri" w:hAnsi="TH SarabunPSK" w:cs="TH SarabunPSK" w:hint="default"/>
      </w:rPr>
    </w:lvl>
    <w:lvl w:ilvl="1" w:tplc="04090003" w:tentative="1">
      <w:start w:val="1"/>
      <w:numFmt w:val="bullet"/>
      <w:lvlText w:val="o"/>
      <w:lvlJc w:val="left"/>
      <w:pPr>
        <w:ind w:left="2726" w:hanging="360"/>
      </w:pPr>
      <w:rPr>
        <w:rFonts w:ascii="Courier New" w:hAnsi="Courier New" w:cs="Courier New" w:hint="default"/>
      </w:rPr>
    </w:lvl>
    <w:lvl w:ilvl="2" w:tplc="04090005" w:tentative="1">
      <w:start w:val="1"/>
      <w:numFmt w:val="bullet"/>
      <w:lvlText w:val=""/>
      <w:lvlJc w:val="left"/>
      <w:pPr>
        <w:ind w:left="3446" w:hanging="360"/>
      </w:pPr>
      <w:rPr>
        <w:rFonts w:ascii="Wingdings" w:hAnsi="Wingdings" w:hint="default"/>
      </w:rPr>
    </w:lvl>
    <w:lvl w:ilvl="3" w:tplc="04090001" w:tentative="1">
      <w:start w:val="1"/>
      <w:numFmt w:val="bullet"/>
      <w:lvlText w:val=""/>
      <w:lvlJc w:val="left"/>
      <w:pPr>
        <w:ind w:left="4166" w:hanging="360"/>
      </w:pPr>
      <w:rPr>
        <w:rFonts w:ascii="Symbol" w:hAnsi="Symbol" w:hint="default"/>
      </w:rPr>
    </w:lvl>
    <w:lvl w:ilvl="4" w:tplc="04090003" w:tentative="1">
      <w:start w:val="1"/>
      <w:numFmt w:val="bullet"/>
      <w:lvlText w:val="o"/>
      <w:lvlJc w:val="left"/>
      <w:pPr>
        <w:ind w:left="4886" w:hanging="360"/>
      </w:pPr>
      <w:rPr>
        <w:rFonts w:ascii="Courier New" w:hAnsi="Courier New" w:cs="Courier New" w:hint="default"/>
      </w:rPr>
    </w:lvl>
    <w:lvl w:ilvl="5" w:tplc="04090005" w:tentative="1">
      <w:start w:val="1"/>
      <w:numFmt w:val="bullet"/>
      <w:lvlText w:val=""/>
      <w:lvlJc w:val="left"/>
      <w:pPr>
        <w:ind w:left="5606" w:hanging="360"/>
      </w:pPr>
      <w:rPr>
        <w:rFonts w:ascii="Wingdings" w:hAnsi="Wingdings" w:hint="default"/>
      </w:rPr>
    </w:lvl>
    <w:lvl w:ilvl="6" w:tplc="04090001" w:tentative="1">
      <w:start w:val="1"/>
      <w:numFmt w:val="bullet"/>
      <w:lvlText w:val=""/>
      <w:lvlJc w:val="left"/>
      <w:pPr>
        <w:ind w:left="6326" w:hanging="360"/>
      </w:pPr>
      <w:rPr>
        <w:rFonts w:ascii="Symbol" w:hAnsi="Symbol" w:hint="default"/>
      </w:rPr>
    </w:lvl>
    <w:lvl w:ilvl="7" w:tplc="04090003" w:tentative="1">
      <w:start w:val="1"/>
      <w:numFmt w:val="bullet"/>
      <w:lvlText w:val="o"/>
      <w:lvlJc w:val="left"/>
      <w:pPr>
        <w:ind w:left="7046" w:hanging="360"/>
      </w:pPr>
      <w:rPr>
        <w:rFonts w:ascii="Courier New" w:hAnsi="Courier New" w:cs="Courier New" w:hint="default"/>
      </w:rPr>
    </w:lvl>
    <w:lvl w:ilvl="8" w:tplc="04090005" w:tentative="1">
      <w:start w:val="1"/>
      <w:numFmt w:val="bullet"/>
      <w:lvlText w:val=""/>
      <w:lvlJc w:val="left"/>
      <w:pPr>
        <w:ind w:left="7766" w:hanging="360"/>
      </w:pPr>
      <w:rPr>
        <w:rFonts w:ascii="Wingdings" w:hAnsi="Wingdings" w:hint="default"/>
      </w:rPr>
    </w:lvl>
  </w:abstractNum>
  <w:abstractNum w:abstractNumId="30" w15:restartNumberingAfterBreak="0">
    <w:nsid w:val="4B151BC0"/>
    <w:multiLevelType w:val="multilevel"/>
    <w:tmpl w:val="1122C1CA"/>
    <w:lvl w:ilvl="0">
      <w:start w:val="3"/>
      <w:numFmt w:val="decimal"/>
      <w:lvlText w:val="%1"/>
      <w:lvlJc w:val="left"/>
      <w:pPr>
        <w:ind w:left="480" w:hanging="480"/>
      </w:pPr>
      <w:rPr>
        <w:rFonts w:hint="default"/>
        <w:color w:val="FF0000"/>
      </w:rPr>
    </w:lvl>
    <w:lvl w:ilvl="1">
      <w:start w:val="2"/>
      <w:numFmt w:val="decimal"/>
      <w:lvlText w:val="%1.%2"/>
      <w:lvlJc w:val="left"/>
      <w:pPr>
        <w:ind w:left="480" w:hanging="480"/>
      </w:pPr>
      <w:rPr>
        <w:rFonts w:hint="default"/>
        <w:color w:val="FF0000"/>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FF0000"/>
      </w:rPr>
    </w:lvl>
    <w:lvl w:ilvl="4">
      <w:start w:val="1"/>
      <w:numFmt w:val="decimal"/>
      <w:lvlText w:val="%1.%2.%3.%4.%5"/>
      <w:lvlJc w:val="left"/>
      <w:pPr>
        <w:ind w:left="1080" w:hanging="1080"/>
      </w:pPr>
      <w:rPr>
        <w:rFonts w:hint="default"/>
        <w:color w:val="FF0000"/>
      </w:rPr>
    </w:lvl>
    <w:lvl w:ilvl="5">
      <w:start w:val="1"/>
      <w:numFmt w:val="decimal"/>
      <w:lvlText w:val="%1.%2.%3.%4.%5.%6"/>
      <w:lvlJc w:val="left"/>
      <w:pPr>
        <w:ind w:left="1440" w:hanging="1440"/>
      </w:pPr>
      <w:rPr>
        <w:rFonts w:hint="default"/>
        <w:color w:val="FF0000"/>
      </w:rPr>
    </w:lvl>
    <w:lvl w:ilvl="6">
      <w:start w:val="1"/>
      <w:numFmt w:val="decimal"/>
      <w:lvlText w:val="%1.%2.%3.%4.%5.%6.%7"/>
      <w:lvlJc w:val="left"/>
      <w:pPr>
        <w:ind w:left="1440" w:hanging="1440"/>
      </w:pPr>
      <w:rPr>
        <w:rFonts w:hint="default"/>
        <w:color w:val="FF0000"/>
      </w:rPr>
    </w:lvl>
    <w:lvl w:ilvl="7">
      <w:start w:val="1"/>
      <w:numFmt w:val="decimal"/>
      <w:lvlText w:val="%1.%2.%3.%4.%5.%6.%7.%8"/>
      <w:lvlJc w:val="left"/>
      <w:pPr>
        <w:ind w:left="1800" w:hanging="1800"/>
      </w:pPr>
      <w:rPr>
        <w:rFonts w:hint="default"/>
        <w:color w:val="FF0000"/>
      </w:rPr>
    </w:lvl>
    <w:lvl w:ilvl="8">
      <w:start w:val="1"/>
      <w:numFmt w:val="decimal"/>
      <w:lvlText w:val="%1.%2.%3.%4.%5.%6.%7.%8.%9"/>
      <w:lvlJc w:val="left"/>
      <w:pPr>
        <w:ind w:left="1800" w:hanging="1800"/>
      </w:pPr>
      <w:rPr>
        <w:rFonts w:hint="default"/>
        <w:color w:val="FF0000"/>
      </w:rPr>
    </w:lvl>
  </w:abstractNum>
  <w:abstractNum w:abstractNumId="31" w15:restartNumberingAfterBreak="0">
    <w:nsid w:val="512A058D"/>
    <w:multiLevelType w:val="hybridMultilevel"/>
    <w:tmpl w:val="581EDDE4"/>
    <w:lvl w:ilvl="0" w:tplc="30A4524A">
      <w:start w:val="1"/>
      <w:numFmt w:val="decimal"/>
      <w:lvlText w:val="(%1)"/>
      <w:lvlJc w:val="left"/>
      <w:pPr>
        <w:ind w:left="1353" w:hanging="360"/>
      </w:pPr>
      <w:rPr>
        <w:rFonts w:hint="default"/>
        <w:color w:val="auto"/>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2" w15:restartNumberingAfterBreak="0">
    <w:nsid w:val="519C0996"/>
    <w:multiLevelType w:val="hybridMultilevel"/>
    <w:tmpl w:val="40BE241C"/>
    <w:name w:val="WW8Num7222222"/>
    <w:lvl w:ilvl="0" w:tplc="193A17B6">
      <w:start w:val="1"/>
      <w:numFmt w:val="decimal"/>
      <w:lvlText w:val="(%1)"/>
      <w:lvlJc w:val="left"/>
      <w:pPr>
        <w:tabs>
          <w:tab w:val="num" w:pos="-540"/>
        </w:tabs>
        <w:ind w:left="720" w:hanging="360"/>
      </w:pPr>
      <w:rPr>
        <w:rFonts w:hint="default"/>
      </w:rPr>
    </w:lvl>
    <w:lvl w:ilvl="1" w:tplc="47D07BFE">
      <w:numFmt w:val="bullet"/>
      <w:lvlText w:val="-"/>
      <w:lvlJc w:val="left"/>
      <w:pPr>
        <w:tabs>
          <w:tab w:val="num" w:pos="1440"/>
        </w:tabs>
        <w:ind w:left="1440" w:hanging="360"/>
      </w:pPr>
      <w:rPr>
        <w:rFonts w:ascii="Times New Roman" w:eastAsia="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57F255B"/>
    <w:multiLevelType w:val="hybridMultilevel"/>
    <w:tmpl w:val="93BAB500"/>
    <w:lvl w:ilvl="0" w:tplc="29AE66F0">
      <w:start w:val="1"/>
      <w:numFmt w:val="decimal"/>
      <w:lvlText w:val="(%1)"/>
      <w:lvlJc w:val="left"/>
      <w:pPr>
        <w:ind w:left="1272" w:hanging="360"/>
      </w:pPr>
      <w:rPr>
        <w:rFonts w:hint="default"/>
      </w:rPr>
    </w:lvl>
    <w:lvl w:ilvl="1" w:tplc="04090019" w:tentative="1">
      <w:start w:val="1"/>
      <w:numFmt w:val="lowerLetter"/>
      <w:lvlText w:val="%2."/>
      <w:lvlJc w:val="left"/>
      <w:pPr>
        <w:ind w:left="1992" w:hanging="360"/>
      </w:pPr>
    </w:lvl>
    <w:lvl w:ilvl="2" w:tplc="0409001B" w:tentative="1">
      <w:start w:val="1"/>
      <w:numFmt w:val="lowerRoman"/>
      <w:lvlText w:val="%3."/>
      <w:lvlJc w:val="right"/>
      <w:pPr>
        <w:ind w:left="2712" w:hanging="180"/>
      </w:pPr>
    </w:lvl>
    <w:lvl w:ilvl="3" w:tplc="0409000F" w:tentative="1">
      <w:start w:val="1"/>
      <w:numFmt w:val="decimal"/>
      <w:lvlText w:val="%4."/>
      <w:lvlJc w:val="left"/>
      <w:pPr>
        <w:ind w:left="3432" w:hanging="360"/>
      </w:pPr>
    </w:lvl>
    <w:lvl w:ilvl="4" w:tplc="04090019" w:tentative="1">
      <w:start w:val="1"/>
      <w:numFmt w:val="lowerLetter"/>
      <w:lvlText w:val="%5."/>
      <w:lvlJc w:val="left"/>
      <w:pPr>
        <w:ind w:left="4152" w:hanging="360"/>
      </w:pPr>
    </w:lvl>
    <w:lvl w:ilvl="5" w:tplc="0409001B" w:tentative="1">
      <w:start w:val="1"/>
      <w:numFmt w:val="lowerRoman"/>
      <w:lvlText w:val="%6."/>
      <w:lvlJc w:val="right"/>
      <w:pPr>
        <w:ind w:left="4872" w:hanging="180"/>
      </w:pPr>
    </w:lvl>
    <w:lvl w:ilvl="6" w:tplc="0409000F" w:tentative="1">
      <w:start w:val="1"/>
      <w:numFmt w:val="decimal"/>
      <w:lvlText w:val="%7."/>
      <w:lvlJc w:val="left"/>
      <w:pPr>
        <w:ind w:left="5592" w:hanging="360"/>
      </w:pPr>
    </w:lvl>
    <w:lvl w:ilvl="7" w:tplc="04090019" w:tentative="1">
      <w:start w:val="1"/>
      <w:numFmt w:val="lowerLetter"/>
      <w:lvlText w:val="%8."/>
      <w:lvlJc w:val="left"/>
      <w:pPr>
        <w:ind w:left="6312" w:hanging="360"/>
      </w:pPr>
    </w:lvl>
    <w:lvl w:ilvl="8" w:tplc="0409001B" w:tentative="1">
      <w:start w:val="1"/>
      <w:numFmt w:val="lowerRoman"/>
      <w:lvlText w:val="%9."/>
      <w:lvlJc w:val="right"/>
      <w:pPr>
        <w:ind w:left="7032" w:hanging="180"/>
      </w:pPr>
    </w:lvl>
  </w:abstractNum>
  <w:abstractNum w:abstractNumId="34" w15:restartNumberingAfterBreak="0">
    <w:nsid w:val="5A1800E3"/>
    <w:multiLevelType w:val="hybridMultilevel"/>
    <w:tmpl w:val="6B38B34C"/>
    <w:lvl w:ilvl="0" w:tplc="AF1E7D5A">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35" w15:restartNumberingAfterBreak="0">
    <w:nsid w:val="5C7408A6"/>
    <w:multiLevelType w:val="multilevel"/>
    <w:tmpl w:val="8140E722"/>
    <w:lvl w:ilvl="0">
      <w:start w:val="2"/>
      <w:numFmt w:val="decimal"/>
      <w:lvlText w:val="%1."/>
      <w:lvlJc w:val="left"/>
      <w:pPr>
        <w:ind w:left="360" w:hanging="360"/>
      </w:pPr>
      <w:rPr>
        <w:rFonts w:hint="default"/>
        <w:b/>
        <w:bCs/>
        <w:sz w:val="32"/>
        <w:szCs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F016AC3"/>
    <w:multiLevelType w:val="hybridMultilevel"/>
    <w:tmpl w:val="EE781274"/>
    <w:name w:val="WW8Num722222222222"/>
    <w:lvl w:ilvl="0" w:tplc="193A17B6">
      <w:start w:val="1"/>
      <w:numFmt w:val="decimal"/>
      <w:lvlText w:val="(%1)"/>
      <w:lvlJc w:val="left"/>
      <w:pPr>
        <w:tabs>
          <w:tab w:val="num" w:pos="-90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7" w15:restartNumberingAfterBreak="0">
    <w:nsid w:val="5FB31540"/>
    <w:multiLevelType w:val="hybridMultilevel"/>
    <w:tmpl w:val="C5B42F76"/>
    <w:name w:val="WW8Num72222"/>
    <w:lvl w:ilvl="0" w:tplc="59AEFDC6">
      <w:start w:val="1"/>
      <w:numFmt w:val="decimal"/>
      <w:lvlText w:val="(%1)"/>
      <w:lvlJc w:val="left"/>
      <w:pPr>
        <w:tabs>
          <w:tab w:val="num" w:pos="-54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65AA6F9F"/>
    <w:multiLevelType w:val="multilevel"/>
    <w:tmpl w:val="5A60AF7A"/>
    <w:lvl w:ilvl="0">
      <w:start w:val="3"/>
      <w:numFmt w:val="decimal"/>
      <w:lvlText w:val="%1"/>
      <w:lvlJc w:val="left"/>
      <w:pPr>
        <w:ind w:left="360" w:hanging="360"/>
      </w:pPr>
      <w:rPr>
        <w:rFonts w:hint="default"/>
      </w:rPr>
    </w:lvl>
    <w:lvl w:ilvl="1">
      <w:start w:val="1"/>
      <w:numFmt w:val="decimal"/>
      <w:lvlText w:val="%2)"/>
      <w:lvlJc w:val="left"/>
      <w:pPr>
        <w:ind w:left="927" w:hanging="360"/>
      </w:pPr>
      <w:rPr>
        <w:rFonts w:ascii="TH SarabunPSK" w:eastAsia="Times New Roman" w:hAnsi="TH SarabunPSK" w:cs="TH SarabunPSK"/>
        <w:b/>
        <w:bCs/>
      </w:rPr>
    </w:lvl>
    <w:lvl w:ilvl="2">
      <w:start w:val="1"/>
      <w:numFmt w:val="decimal"/>
      <w:lvlText w:val="%1.%2.%3"/>
      <w:lvlJc w:val="left"/>
      <w:pPr>
        <w:ind w:left="1854" w:hanging="720"/>
      </w:pPr>
      <w:rPr>
        <w:rFonts w:hint="default"/>
        <w:b w:val="0"/>
        <w:bCs w:val="0"/>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9" w15:restartNumberingAfterBreak="0">
    <w:nsid w:val="661E5BEC"/>
    <w:multiLevelType w:val="hybridMultilevel"/>
    <w:tmpl w:val="8AF2C9A4"/>
    <w:name w:val="WW8Num7222"/>
    <w:lvl w:ilvl="0" w:tplc="0E843594">
      <w:start w:val="1"/>
      <w:numFmt w:val="decimal"/>
      <w:lvlText w:val="(%1)"/>
      <w:lvlJc w:val="left"/>
      <w:pPr>
        <w:tabs>
          <w:tab w:val="num" w:pos="-36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40" w15:restartNumberingAfterBreak="0">
    <w:nsid w:val="668A12B8"/>
    <w:multiLevelType w:val="hybridMultilevel"/>
    <w:tmpl w:val="96C20B62"/>
    <w:lvl w:ilvl="0" w:tplc="EEE8EE7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1" w15:restartNumberingAfterBreak="0">
    <w:nsid w:val="696A4625"/>
    <w:multiLevelType w:val="hybridMultilevel"/>
    <w:tmpl w:val="35E2A68C"/>
    <w:lvl w:ilvl="0" w:tplc="8DAA3838">
      <w:start w:val="1"/>
      <w:numFmt w:val="decimal"/>
      <w:lvlText w:val="%1."/>
      <w:lvlJc w:val="left"/>
      <w:pPr>
        <w:ind w:left="1080" w:hanging="360"/>
      </w:pPr>
      <w:rPr>
        <w:rFonts w:hint="default"/>
        <w:sz w:val="3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6A5222AA"/>
    <w:multiLevelType w:val="hybridMultilevel"/>
    <w:tmpl w:val="FC4473B0"/>
    <w:lvl w:ilvl="0" w:tplc="763C450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C392392"/>
    <w:multiLevelType w:val="hybridMultilevel"/>
    <w:tmpl w:val="5058A396"/>
    <w:lvl w:ilvl="0" w:tplc="5B6A61C6">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4" w15:restartNumberingAfterBreak="0">
    <w:nsid w:val="6CA2601B"/>
    <w:multiLevelType w:val="hybridMultilevel"/>
    <w:tmpl w:val="EEF4C10E"/>
    <w:lvl w:ilvl="0" w:tplc="0AA84FA6">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5" w15:restartNumberingAfterBreak="0">
    <w:nsid w:val="72420CC9"/>
    <w:multiLevelType w:val="hybridMultilevel"/>
    <w:tmpl w:val="409881BC"/>
    <w:name w:val="WW8Num722222"/>
    <w:lvl w:ilvl="0" w:tplc="5D889E48">
      <w:start w:val="1"/>
      <w:numFmt w:val="decimal"/>
      <w:lvlText w:val="(%1)"/>
      <w:lvlJc w:val="left"/>
      <w:pPr>
        <w:tabs>
          <w:tab w:val="num" w:pos="-54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731001B2"/>
    <w:multiLevelType w:val="hybridMultilevel"/>
    <w:tmpl w:val="AEDA59BC"/>
    <w:lvl w:ilvl="0" w:tplc="EEE8EE7C">
      <w:start w:val="1"/>
      <w:numFmt w:val="decimal"/>
      <w:lvlText w:val="(%1)"/>
      <w:lvlJc w:val="left"/>
      <w:pPr>
        <w:tabs>
          <w:tab w:val="num" w:pos="1646"/>
        </w:tabs>
        <w:ind w:left="1646" w:hanging="360"/>
      </w:pPr>
      <w:rPr>
        <w:rFonts w:hint="default"/>
        <w:b/>
        <w:bCs/>
        <w:sz w:val="32"/>
        <w:szCs w:val="32"/>
      </w:rPr>
    </w:lvl>
    <w:lvl w:ilvl="1" w:tplc="FFFFFFFF" w:tentative="1">
      <w:start w:val="1"/>
      <w:numFmt w:val="bullet"/>
      <w:lvlText w:val="o"/>
      <w:lvlJc w:val="left"/>
      <w:pPr>
        <w:tabs>
          <w:tab w:val="num" w:pos="3882"/>
        </w:tabs>
        <w:ind w:left="3882" w:hanging="360"/>
      </w:pPr>
      <w:rPr>
        <w:rFonts w:ascii="Courier New" w:hAnsi="Courier New" w:hint="default"/>
      </w:rPr>
    </w:lvl>
    <w:lvl w:ilvl="2" w:tplc="FFFFFFFF" w:tentative="1">
      <w:start w:val="1"/>
      <w:numFmt w:val="bullet"/>
      <w:lvlText w:val=""/>
      <w:lvlJc w:val="left"/>
      <w:pPr>
        <w:tabs>
          <w:tab w:val="num" w:pos="4602"/>
        </w:tabs>
        <w:ind w:left="4602" w:hanging="360"/>
      </w:pPr>
      <w:rPr>
        <w:rFonts w:ascii="Times New Roman" w:hAnsi="Wingdings" w:hint="default"/>
      </w:rPr>
    </w:lvl>
    <w:lvl w:ilvl="3" w:tplc="FFFFFFFF" w:tentative="1">
      <w:start w:val="1"/>
      <w:numFmt w:val="bullet"/>
      <w:lvlText w:val=""/>
      <w:lvlJc w:val="left"/>
      <w:pPr>
        <w:tabs>
          <w:tab w:val="num" w:pos="5322"/>
        </w:tabs>
        <w:ind w:left="5322" w:hanging="360"/>
      </w:pPr>
      <w:rPr>
        <w:rFonts w:ascii="Times New Roman" w:hAnsi="Symbol" w:hint="default"/>
      </w:rPr>
    </w:lvl>
    <w:lvl w:ilvl="4" w:tplc="FFFFFFFF" w:tentative="1">
      <w:start w:val="1"/>
      <w:numFmt w:val="bullet"/>
      <w:lvlText w:val="o"/>
      <w:lvlJc w:val="left"/>
      <w:pPr>
        <w:tabs>
          <w:tab w:val="num" w:pos="6042"/>
        </w:tabs>
        <w:ind w:left="6042" w:hanging="360"/>
      </w:pPr>
      <w:rPr>
        <w:rFonts w:ascii="Courier New" w:hAnsi="Courier New" w:hint="default"/>
      </w:rPr>
    </w:lvl>
    <w:lvl w:ilvl="5" w:tplc="FFFFFFFF" w:tentative="1">
      <w:start w:val="1"/>
      <w:numFmt w:val="bullet"/>
      <w:lvlText w:val=""/>
      <w:lvlJc w:val="left"/>
      <w:pPr>
        <w:tabs>
          <w:tab w:val="num" w:pos="6762"/>
        </w:tabs>
        <w:ind w:left="6762" w:hanging="360"/>
      </w:pPr>
      <w:rPr>
        <w:rFonts w:ascii="Times New Roman" w:hAnsi="Wingdings" w:hint="default"/>
      </w:rPr>
    </w:lvl>
    <w:lvl w:ilvl="6" w:tplc="FFFFFFFF" w:tentative="1">
      <w:start w:val="1"/>
      <w:numFmt w:val="bullet"/>
      <w:lvlText w:val=""/>
      <w:lvlJc w:val="left"/>
      <w:pPr>
        <w:tabs>
          <w:tab w:val="num" w:pos="7482"/>
        </w:tabs>
        <w:ind w:left="7482" w:hanging="360"/>
      </w:pPr>
      <w:rPr>
        <w:rFonts w:ascii="Times New Roman" w:hAnsi="Symbol" w:hint="default"/>
      </w:rPr>
    </w:lvl>
    <w:lvl w:ilvl="7" w:tplc="FFFFFFFF" w:tentative="1">
      <w:start w:val="1"/>
      <w:numFmt w:val="bullet"/>
      <w:lvlText w:val="o"/>
      <w:lvlJc w:val="left"/>
      <w:pPr>
        <w:tabs>
          <w:tab w:val="num" w:pos="8202"/>
        </w:tabs>
        <w:ind w:left="8202" w:hanging="360"/>
      </w:pPr>
      <w:rPr>
        <w:rFonts w:ascii="Courier New" w:hAnsi="Courier New" w:hint="default"/>
      </w:rPr>
    </w:lvl>
    <w:lvl w:ilvl="8" w:tplc="FFFFFFFF" w:tentative="1">
      <w:start w:val="1"/>
      <w:numFmt w:val="bullet"/>
      <w:lvlText w:val=""/>
      <w:lvlJc w:val="left"/>
      <w:pPr>
        <w:tabs>
          <w:tab w:val="num" w:pos="8922"/>
        </w:tabs>
        <w:ind w:left="8922" w:hanging="360"/>
      </w:pPr>
      <w:rPr>
        <w:rFonts w:ascii="Times New Roman" w:hAnsi="Wingdings" w:hint="default"/>
      </w:rPr>
    </w:lvl>
  </w:abstractNum>
  <w:abstractNum w:abstractNumId="47" w15:restartNumberingAfterBreak="0">
    <w:nsid w:val="76A02919"/>
    <w:multiLevelType w:val="hybridMultilevel"/>
    <w:tmpl w:val="A0103338"/>
    <w:lvl w:ilvl="0" w:tplc="FFFFFFFF">
      <w:start w:val="1"/>
      <w:numFmt w:val="decimal"/>
      <w:lvlText w:val="2.%1"/>
      <w:lvlJc w:val="left"/>
      <w:pPr>
        <w:ind w:left="862" w:hanging="360"/>
      </w:pPr>
      <w:rPr>
        <w:rFonts w:hint="default"/>
        <w:b w:val="0"/>
        <w:bCs w:val="0"/>
      </w:rPr>
    </w:lvl>
    <w:lvl w:ilvl="1" w:tplc="04090011">
      <w:start w:val="1"/>
      <w:numFmt w:val="decimal"/>
      <w:lvlText w:val="%2)"/>
      <w:lvlJc w:val="left"/>
      <w:pPr>
        <w:ind w:left="720"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48" w15:restartNumberingAfterBreak="0">
    <w:nsid w:val="76CF3210"/>
    <w:multiLevelType w:val="hybridMultilevel"/>
    <w:tmpl w:val="CB7AB964"/>
    <w:lvl w:ilvl="0" w:tplc="183C0FF6">
      <w:start w:val="1"/>
      <w:numFmt w:val="decimal"/>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49" w15:restartNumberingAfterBreak="0">
    <w:nsid w:val="77C74E80"/>
    <w:multiLevelType w:val="hybridMultilevel"/>
    <w:tmpl w:val="89C27CC2"/>
    <w:lvl w:ilvl="0" w:tplc="8862B1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87C7BE0"/>
    <w:multiLevelType w:val="hybridMultilevel"/>
    <w:tmpl w:val="00DE9F1C"/>
    <w:lvl w:ilvl="0" w:tplc="743EF642">
      <w:start w:val="1"/>
      <w:numFmt w:val="decimal"/>
      <w:lvlText w:val="%1)"/>
      <w:lvlJc w:val="left"/>
      <w:pPr>
        <w:tabs>
          <w:tab w:val="num" w:pos="1646"/>
        </w:tabs>
        <w:ind w:left="1646" w:hanging="360"/>
      </w:pPr>
      <w:rPr>
        <w:rFonts w:hint="default"/>
        <w:b/>
        <w:bCs/>
        <w:sz w:val="32"/>
        <w:szCs w:val="32"/>
      </w:rPr>
    </w:lvl>
    <w:lvl w:ilvl="1" w:tplc="FFFFFFFF" w:tentative="1">
      <w:start w:val="1"/>
      <w:numFmt w:val="bullet"/>
      <w:lvlText w:val="o"/>
      <w:lvlJc w:val="left"/>
      <w:pPr>
        <w:tabs>
          <w:tab w:val="num" w:pos="3882"/>
        </w:tabs>
        <w:ind w:left="3882" w:hanging="360"/>
      </w:pPr>
      <w:rPr>
        <w:rFonts w:ascii="Courier New" w:hAnsi="Courier New" w:hint="default"/>
      </w:rPr>
    </w:lvl>
    <w:lvl w:ilvl="2" w:tplc="FFFFFFFF" w:tentative="1">
      <w:start w:val="1"/>
      <w:numFmt w:val="bullet"/>
      <w:lvlText w:val=""/>
      <w:lvlJc w:val="left"/>
      <w:pPr>
        <w:tabs>
          <w:tab w:val="num" w:pos="4602"/>
        </w:tabs>
        <w:ind w:left="4602" w:hanging="360"/>
      </w:pPr>
      <w:rPr>
        <w:rFonts w:ascii="Times New Roman" w:hAnsi="Wingdings" w:hint="default"/>
      </w:rPr>
    </w:lvl>
    <w:lvl w:ilvl="3" w:tplc="FFFFFFFF" w:tentative="1">
      <w:start w:val="1"/>
      <w:numFmt w:val="bullet"/>
      <w:lvlText w:val=""/>
      <w:lvlJc w:val="left"/>
      <w:pPr>
        <w:tabs>
          <w:tab w:val="num" w:pos="5322"/>
        </w:tabs>
        <w:ind w:left="5322" w:hanging="360"/>
      </w:pPr>
      <w:rPr>
        <w:rFonts w:ascii="Times New Roman" w:hAnsi="Symbol" w:hint="default"/>
      </w:rPr>
    </w:lvl>
    <w:lvl w:ilvl="4" w:tplc="FFFFFFFF" w:tentative="1">
      <w:start w:val="1"/>
      <w:numFmt w:val="bullet"/>
      <w:lvlText w:val="o"/>
      <w:lvlJc w:val="left"/>
      <w:pPr>
        <w:tabs>
          <w:tab w:val="num" w:pos="6042"/>
        </w:tabs>
        <w:ind w:left="6042" w:hanging="360"/>
      </w:pPr>
      <w:rPr>
        <w:rFonts w:ascii="Courier New" w:hAnsi="Courier New" w:hint="default"/>
      </w:rPr>
    </w:lvl>
    <w:lvl w:ilvl="5" w:tplc="FFFFFFFF" w:tentative="1">
      <w:start w:val="1"/>
      <w:numFmt w:val="bullet"/>
      <w:lvlText w:val=""/>
      <w:lvlJc w:val="left"/>
      <w:pPr>
        <w:tabs>
          <w:tab w:val="num" w:pos="6762"/>
        </w:tabs>
        <w:ind w:left="6762" w:hanging="360"/>
      </w:pPr>
      <w:rPr>
        <w:rFonts w:ascii="Times New Roman" w:hAnsi="Wingdings" w:hint="default"/>
      </w:rPr>
    </w:lvl>
    <w:lvl w:ilvl="6" w:tplc="FFFFFFFF" w:tentative="1">
      <w:start w:val="1"/>
      <w:numFmt w:val="bullet"/>
      <w:lvlText w:val=""/>
      <w:lvlJc w:val="left"/>
      <w:pPr>
        <w:tabs>
          <w:tab w:val="num" w:pos="7482"/>
        </w:tabs>
        <w:ind w:left="7482" w:hanging="360"/>
      </w:pPr>
      <w:rPr>
        <w:rFonts w:ascii="Times New Roman" w:hAnsi="Symbol" w:hint="default"/>
      </w:rPr>
    </w:lvl>
    <w:lvl w:ilvl="7" w:tplc="FFFFFFFF" w:tentative="1">
      <w:start w:val="1"/>
      <w:numFmt w:val="bullet"/>
      <w:lvlText w:val="o"/>
      <w:lvlJc w:val="left"/>
      <w:pPr>
        <w:tabs>
          <w:tab w:val="num" w:pos="8202"/>
        </w:tabs>
        <w:ind w:left="8202" w:hanging="360"/>
      </w:pPr>
      <w:rPr>
        <w:rFonts w:ascii="Courier New" w:hAnsi="Courier New" w:hint="default"/>
      </w:rPr>
    </w:lvl>
    <w:lvl w:ilvl="8" w:tplc="FFFFFFFF" w:tentative="1">
      <w:start w:val="1"/>
      <w:numFmt w:val="bullet"/>
      <w:lvlText w:val=""/>
      <w:lvlJc w:val="left"/>
      <w:pPr>
        <w:tabs>
          <w:tab w:val="num" w:pos="8922"/>
        </w:tabs>
        <w:ind w:left="8922" w:hanging="360"/>
      </w:pPr>
      <w:rPr>
        <w:rFonts w:ascii="Times New Roman" w:hAnsi="Wingdings" w:hint="default"/>
      </w:rPr>
    </w:lvl>
  </w:abstractNum>
  <w:abstractNum w:abstractNumId="51" w15:restartNumberingAfterBreak="0">
    <w:nsid w:val="7AED1D40"/>
    <w:multiLevelType w:val="hybridMultilevel"/>
    <w:tmpl w:val="F544CA2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7E2E38"/>
    <w:multiLevelType w:val="hybridMultilevel"/>
    <w:tmpl w:val="A6C43952"/>
    <w:lvl w:ilvl="0" w:tplc="FFFFFFFF">
      <w:start w:val="1"/>
      <w:numFmt w:val="decimal"/>
      <w:lvlText w:val="%1."/>
      <w:lvlJc w:val="left"/>
      <w:pPr>
        <w:ind w:left="720" w:hanging="360"/>
      </w:pPr>
      <w:rPr>
        <w:rFonts w:ascii="TH SarabunPSK" w:hAnsi="TH SarabunPSK" w:cs="TH SarabunPSK" w:hint="default"/>
        <w:sz w:val="32"/>
        <w:szCs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409430970">
    <w:abstractNumId w:val="0"/>
  </w:num>
  <w:num w:numId="2" w16cid:durableId="889608388">
    <w:abstractNumId w:val="20"/>
  </w:num>
  <w:num w:numId="3" w16cid:durableId="1824077514">
    <w:abstractNumId w:val="7"/>
  </w:num>
  <w:num w:numId="4" w16cid:durableId="336152487">
    <w:abstractNumId w:val="26"/>
  </w:num>
  <w:num w:numId="5" w16cid:durableId="282855224">
    <w:abstractNumId w:val="23"/>
  </w:num>
  <w:num w:numId="6" w16cid:durableId="695617785">
    <w:abstractNumId w:val="14"/>
  </w:num>
  <w:num w:numId="7" w16cid:durableId="2001691157">
    <w:abstractNumId w:val="42"/>
  </w:num>
  <w:num w:numId="8" w16cid:durableId="252711178">
    <w:abstractNumId w:val="28"/>
  </w:num>
  <w:num w:numId="9" w16cid:durableId="1184589803">
    <w:abstractNumId w:val="35"/>
  </w:num>
  <w:num w:numId="10" w16cid:durableId="51390356">
    <w:abstractNumId w:val="9"/>
  </w:num>
  <w:num w:numId="11" w16cid:durableId="825053643">
    <w:abstractNumId w:val="38"/>
  </w:num>
  <w:num w:numId="12" w16cid:durableId="780611647">
    <w:abstractNumId w:val="44"/>
  </w:num>
  <w:num w:numId="13" w16cid:durableId="1909918292">
    <w:abstractNumId w:val="48"/>
  </w:num>
  <w:num w:numId="14" w16cid:durableId="1989748042">
    <w:abstractNumId w:val="50"/>
  </w:num>
  <w:num w:numId="15" w16cid:durableId="84963616">
    <w:abstractNumId w:val="29"/>
  </w:num>
  <w:num w:numId="16" w16cid:durableId="1731801222">
    <w:abstractNumId w:val="49"/>
  </w:num>
  <w:num w:numId="17" w16cid:durableId="2138640151">
    <w:abstractNumId w:val="19"/>
  </w:num>
  <w:num w:numId="18" w16cid:durableId="1711220760">
    <w:abstractNumId w:val="47"/>
  </w:num>
  <w:num w:numId="19" w16cid:durableId="531647074">
    <w:abstractNumId w:val="6"/>
  </w:num>
  <w:num w:numId="20" w16cid:durableId="93673073">
    <w:abstractNumId w:val="21"/>
  </w:num>
  <w:num w:numId="21" w16cid:durableId="1320115399">
    <w:abstractNumId w:val="27"/>
  </w:num>
  <w:num w:numId="22" w16cid:durableId="1460100585">
    <w:abstractNumId w:val="40"/>
  </w:num>
  <w:num w:numId="23" w16cid:durableId="160124629">
    <w:abstractNumId w:val="31"/>
  </w:num>
  <w:num w:numId="24" w16cid:durableId="1713066895">
    <w:abstractNumId w:val="52"/>
  </w:num>
  <w:num w:numId="25" w16cid:durableId="785851660">
    <w:abstractNumId w:val="30"/>
  </w:num>
  <w:num w:numId="26" w16cid:durableId="791748335">
    <w:abstractNumId w:val="5"/>
  </w:num>
  <w:num w:numId="27" w16cid:durableId="2020811985">
    <w:abstractNumId w:val="33"/>
  </w:num>
  <w:num w:numId="28" w16cid:durableId="1951933626">
    <w:abstractNumId w:val="16"/>
  </w:num>
  <w:num w:numId="29" w16cid:durableId="254556353">
    <w:abstractNumId w:val="51"/>
  </w:num>
  <w:num w:numId="30" w16cid:durableId="2054186946">
    <w:abstractNumId w:val="41"/>
  </w:num>
  <w:num w:numId="31" w16cid:durableId="646201643">
    <w:abstractNumId w:val="46"/>
  </w:num>
  <w:num w:numId="32" w16cid:durableId="1076322647">
    <w:abstractNumId w:val="13"/>
  </w:num>
  <w:num w:numId="33" w16cid:durableId="2129808866">
    <w:abstractNumId w:val="17"/>
  </w:num>
  <w:num w:numId="34" w16cid:durableId="352849579">
    <w:abstractNumId w:val="34"/>
  </w:num>
  <w:num w:numId="35" w16cid:durableId="45640232">
    <w:abstractNumId w:val="15"/>
  </w:num>
  <w:num w:numId="36" w16cid:durableId="632102536">
    <w:abstractNumId w:val="25"/>
  </w:num>
  <w:num w:numId="37" w16cid:durableId="484009625">
    <w:abstractNumId w:val="8"/>
  </w:num>
  <w:num w:numId="38" w16cid:durableId="1287739568">
    <w:abstractNumId w:val="4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07"/>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3577"/>
    <w:rsid w:val="000005B2"/>
    <w:rsid w:val="00000B25"/>
    <w:rsid w:val="00001C25"/>
    <w:rsid w:val="00001ECE"/>
    <w:rsid w:val="00002790"/>
    <w:rsid w:val="00002922"/>
    <w:rsid w:val="000033DA"/>
    <w:rsid w:val="00004C5A"/>
    <w:rsid w:val="0000568E"/>
    <w:rsid w:val="00005D27"/>
    <w:rsid w:val="000064DD"/>
    <w:rsid w:val="00006890"/>
    <w:rsid w:val="000070C3"/>
    <w:rsid w:val="000073D4"/>
    <w:rsid w:val="0000765F"/>
    <w:rsid w:val="00007AF9"/>
    <w:rsid w:val="00007C0C"/>
    <w:rsid w:val="00010242"/>
    <w:rsid w:val="000103B2"/>
    <w:rsid w:val="00010718"/>
    <w:rsid w:val="0001086E"/>
    <w:rsid w:val="000116BC"/>
    <w:rsid w:val="00011DC6"/>
    <w:rsid w:val="00011E18"/>
    <w:rsid w:val="00011ED5"/>
    <w:rsid w:val="00011FD2"/>
    <w:rsid w:val="0001240E"/>
    <w:rsid w:val="00013149"/>
    <w:rsid w:val="00013CFF"/>
    <w:rsid w:val="00014050"/>
    <w:rsid w:val="000140AC"/>
    <w:rsid w:val="0001464B"/>
    <w:rsid w:val="00014CD1"/>
    <w:rsid w:val="00014E93"/>
    <w:rsid w:val="0001555D"/>
    <w:rsid w:val="000155E4"/>
    <w:rsid w:val="000162CA"/>
    <w:rsid w:val="00016662"/>
    <w:rsid w:val="000166D2"/>
    <w:rsid w:val="000173C1"/>
    <w:rsid w:val="00017847"/>
    <w:rsid w:val="000204EB"/>
    <w:rsid w:val="0002054C"/>
    <w:rsid w:val="000205F1"/>
    <w:rsid w:val="0002069A"/>
    <w:rsid w:val="0002153E"/>
    <w:rsid w:val="0002171B"/>
    <w:rsid w:val="000219FD"/>
    <w:rsid w:val="0002226F"/>
    <w:rsid w:val="00022352"/>
    <w:rsid w:val="000226C7"/>
    <w:rsid w:val="00022F67"/>
    <w:rsid w:val="00023CAB"/>
    <w:rsid w:val="00024340"/>
    <w:rsid w:val="00024E48"/>
    <w:rsid w:val="00024EC7"/>
    <w:rsid w:val="00025303"/>
    <w:rsid w:val="00025709"/>
    <w:rsid w:val="0002600A"/>
    <w:rsid w:val="0002615F"/>
    <w:rsid w:val="00026724"/>
    <w:rsid w:val="000268EE"/>
    <w:rsid w:val="00027C10"/>
    <w:rsid w:val="00030089"/>
    <w:rsid w:val="00030224"/>
    <w:rsid w:val="0003093B"/>
    <w:rsid w:val="00030FCF"/>
    <w:rsid w:val="00031088"/>
    <w:rsid w:val="0003277A"/>
    <w:rsid w:val="0003279D"/>
    <w:rsid w:val="00032C00"/>
    <w:rsid w:val="00033172"/>
    <w:rsid w:val="00033219"/>
    <w:rsid w:val="00033390"/>
    <w:rsid w:val="00033607"/>
    <w:rsid w:val="000338A8"/>
    <w:rsid w:val="00034249"/>
    <w:rsid w:val="0003474E"/>
    <w:rsid w:val="0003491E"/>
    <w:rsid w:val="00034EB5"/>
    <w:rsid w:val="000350B3"/>
    <w:rsid w:val="000359DB"/>
    <w:rsid w:val="0003634B"/>
    <w:rsid w:val="000367AE"/>
    <w:rsid w:val="00036CA2"/>
    <w:rsid w:val="000379A1"/>
    <w:rsid w:val="00040489"/>
    <w:rsid w:val="00040AB7"/>
    <w:rsid w:val="00040B83"/>
    <w:rsid w:val="00042231"/>
    <w:rsid w:val="00043577"/>
    <w:rsid w:val="00043634"/>
    <w:rsid w:val="000436BE"/>
    <w:rsid w:val="000437BB"/>
    <w:rsid w:val="00043BA0"/>
    <w:rsid w:val="00044174"/>
    <w:rsid w:val="000455E3"/>
    <w:rsid w:val="00045CEC"/>
    <w:rsid w:val="000463EE"/>
    <w:rsid w:val="000507EA"/>
    <w:rsid w:val="00050A3E"/>
    <w:rsid w:val="000511F2"/>
    <w:rsid w:val="000512B4"/>
    <w:rsid w:val="000514CA"/>
    <w:rsid w:val="000516F2"/>
    <w:rsid w:val="00051905"/>
    <w:rsid w:val="000522CE"/>
    <w:rsid w:val="000525C4"/>
    <w:rsid w:val="00053636"/>
    <w:rsid w:val="00054007"/>
    <w:rsid w:val="000552C7"/>
    <w:rsid w:val="00055CEA"/>
    <w:rsid w:val="00056670"/>
    <w:rsid w:val="00057043"/>
    <w:rsid w:val="000576A0"/>
    <w:rsid w:val="00057BAB"/>
    <w:rsid w:val="0006059F"/>
    <w:rsid w:val="000607C5"/>
    <w:rsid w:val="00060926"/>
    <w:rsid w:val="000609B6"/>
    <w:rsid w:val="00060C79"/>
    <w:rsid w:val="00060EF4"/>
    <w:rsid w:val="00061209"/>
    <w:rsid w:val="0006128A"/>
    <w:rsid w:val="0006201C"/>
    <w:rsid w:val="00062296"/>
    <w:rsid w:val="00062722"/>
    <w:rsid w:val="00063547"/>
    <w:rsid w:val="00063801"/>
    <w:rsid w:val="00063EA5"/>
    <w:rsid w:val="000646F8"/>
    <w:rsid w:val="000652D8"/>
    <w:rsid w:val="000661CB"/>
    <w:rsid w:val="000668B4"/>
    <w:rsid w:val="00066A2B"/>
    <w:rsid w:val="0007034A"/>
    <w:rsid w:val="0007046A"/>
    <w:rsid w:val="000715F8"/>
    <w:rsid w:val="000718A0"/>
    <w:rsid w:val="00072419"/>
    <w:rsid w:val="000726F5"/>
    <w:rsid w:val="00072AF9"/>
    <w:rsid w:val="000730D5"/>
    <w:rsid w:val="00073861"/>
    <w:rsid w:val="00073EB3"/>
    <w:rsid w:val="000740C0"/>
    <w:rsid w:val="00074476"/>
    <w:rsid w:val="00075790"/>
    <w:rsid w:val="00080212"/>
    <w:rsid w:val="00080C09"/>
    <w:rsid w:val="00081175"/>
    <w:rsid w:val="00081D6F"/>
    <w:rsid w:val="00083317"/>
    <w:rsid w:val="000836A8"/>
    <w:rsid w:val="0008389C"/>
    <w:rsid w:val="00084434"/>
    <w:rsid w:val="00084998"/>
    <w:rsid w:val="00084C75"/>
    <w:rsid w:val="00084E74"/>
    <w:rsid w:val="00085574"/>
    <w:rsid w:val="000860ED"/>
    <w:rsid w:val="00086688"/>
    <w:rsid w:val="000867FD"/>
    <w:rsid w:val="000877A2"/>
    <w:rsid w:val="00087FE3"/>
    <w:rsid w:val="000917AD"/>
    <w:rsid w:val="00092AF0"/>
    <w:rsid w:val="00092EF0"/>
    <w:rsid w:val="000935FE"/>
    <w:rsid w:val="00093B05"/>
    <w:rsid w:val="00094C43"/>
    <w:rsid w:val="00095412"/>
    <w:rsid w:val="00096235"/>
    <w:rsid w:val="00096B98"/>
    <w:rsid w:val="00097427"/>
    <w:rsid w:val="000A0170"/>
    <w:rsid w:val="000A06F0"/>
    <w:rsid w:val="000A0A34"/>
    <w:rsid w:val="000A1568"/>
    <w:rsid w:val="000A196E"/>
    <w:rsid w:val="000A1B72"/>
    <w:rsid w:val="000A1C9A"/>
    <w:rsid w:val="000A1F93"/>
    <w:rsid w:val="000A2C9C"/>
    <w:rsid w:val="000A3314"/>
    <w:rsid w:val="000A44C9"/>
    <w:rsid w:val="000A452D"/>
    <w:rsid w:val="000A5262"/>
    <w:rsid w:val="000A52D9"/>
    <w:rsid w:val="000A60CA"/>
    <w:rsid w:val="000A7528"/>
    <w:rsid w:val="000A754B"/>
    <w:rsid w:val="000A767C"/>
    <w:rsid w:val="000A77C5"/>
    <w:rsid w:val="000B0411"/>
    <w:rsid w:val="000B09AC"/>
    <w:rsid w:val="000B0CB1"/>
    <w:rsid w:val="000B194D"/>
    <w:rsid w:val="000B1C40"/>
    <w:rsid w:val="000B1C6A"/>
    <w:rsid w:val="000B2766"/>
    <w:rsid w:val="000B2FB4"/>
    <w:rsid w:val="000B3D78"/>
    <w:rsid w:val="000B4A73"/>
    <w:rsid w:val="000B5DD1"/>
    <w:rsid w:val="000B666C"/>
    <w:rsid w:val="000B69D1"/>
    <w:rsid w:val="000B6A18"/>
    <w:rsid w:val="000B6AA5"/>
    <w:rsid w:val="000B6D01"/>
    <w:rsid w:val="000C0243"/>
    <w:rsid w:val="000C0BD4"/>
    <w:rsid w:val="000C0DA9"/>
    <w:rsid w:val="000C117D"/>
    <w:rsid w:val="000C20C3"/>
    <w:rsid w:val="000C25A8"/>
    <w:rsid w:val="000C2773"/>
    <w:rsid w:val="000C2F58"/>
    <w:rsid w:val="000C3028"/>
    <w:rsid w:val="000C3305"/>
    <w:rsid w:val="000C3746"/>
    <w:rsid w:val="000C4197"/>
    <w:rsid w:val="000C5072"/>
    <w:rsid w:val="000C512B"/>
    <w:rsid w:val="000C51AB"/>
    <w:rsid w:val="000C51EB"/>
    <w:rsid w:val="000C5DFF"/>
    <w:rsid w:val="000C6BF9"/>
    <w:rsid w:val="000C6C92"/>
    <w:rsid w:val="000C6F7C"/>
    <w:rsid w:val="000C715F"/>
    <w:rsid w:val="000C7620"/>
    <w:rsid w:val="000C77F2"/>
    <w:rsid w:val="000C78A5"/>
    <w:rsid w:val="000D0698"/>
    <w:rsid w:val="000D0EC1"/>
    <w:rsid w:val="000D1EEB"/>
    <w:rsid w:val="000D321C"/>
    <w:rsid w:val="000D3229"/>
    <w:rsid w:val="000D39C3"/>
    <w:rsid w:val="000D403F"/>
    <w:rsid w:val="000D42FA"/>
    <w:rsid w:val="000D520B"/>
    <w:rsid w:val="000D6359"/>
    <w:rsid w:val="000D640C"/>
    <w:rsid w:val="000D68F7"/>
    <w:rsid w:val="000D69D3"/>
    <w:rsid w:val="000D783C"/>
    <w:rsid w:val="000D7BB6"/>
    <w:rsid w:val="000E0C00"/>
    <w:rsid w:val="000E12BC"/>
    <w:rsid w:val="000E1DCB"/>
    <w:rsid w:val="000E2085"/>
    <w:rsid w:val="000E2523"/>
    <w:rsid w:val="000E2F41"/>
    <w:rsid w:val="000E30B5"/>
    <w:rsid w:val="000E3975"/>
    <w:rsid w:val="000E399F"/>
    <w:rsid w:val="000E3AAA"/>
    <w:rsid w:val="000E3FF5"/>
    <w:rsid w:val="000E4EFD"/>
    <w:rsid w:val="000E7AD6"/>
    <w:rsid w:val="000E7DB0"/>
    <w:rsid w:val="000F04D5"/>
    <w:rsid w:val="000F0B03"/>
    <w:rsid w:val="000F0EAD"/>
    <w:rsid w:val="000F186D"/>
    <w:rsid w:val="000F1D29"/>
    <w:rsid w:val="000F1D37"/>
    <w:rsid w:val="000F3A81"/>
    <w:rsid w:val="000F4456"/>
    <w:rsid w:val="000F498B"/>
    <w:rsid w:val="000F5B47"/>
    <w:rsid w:val="000F5E2E"/>
    <w:rsid w:val="000F6883"/>
    <w:rsid w:val="000F6E69"/>
    <w:rsid w:val="0010007A"/>
    <w:rsid w:val="001002EB"/>
    <w:rsid w:val="00100467"/>
    <w:rsid w:val="00102176"/>
    <w:rsid w:val="001025F2"/>
    <w:rsid w:val="00102C62"/>
    <w:rsid w:val="00104E34"/>
    <w:rsid w:val="00104F91"/>
    <w:rsid w:val="0010585A"/>
    <w:rsid w:val="00105BE0"/>
    <w:rsid w:val="00106624"/>
    <w:rsid w:val="00107734"/>
    <w:rsid w:val="00107913"/>
    <w:rsid w:val="00107AFD"/>
    <w:rsid w:val="0011170A"/>
    <w:rsid w:val="001129ED"/>
    <w:rsid w:val="00112BF1"/>
    <w:rsid w:val="00113A71"/>
    <w:rsid w:val="00113AEE"/>
    <w:rsid w:val="00113B23"/>
    <w:rsid w:val="00113BFC"/>
    <w:rsid w:val="00114193"/>
    <w:rsid w:val="00114969"/>
    <w:rsid w:val="00114D45"/>
    <w:rsid w:val="00115585"/>
    <w:rsid w:val="00115B22"/>
    <w:rsid w:val="0011608D"/>
    <w:rsid w:val="00116615"/>
    <w:rsid w:val="00116E80"/>
    <w:rsid w:val="00117749"/>
    <w:rsid w:val="001208D7"/>
    <w:rsid w:val="001213ED"/>
    <w:rsid w:val="00121B17"/>
    <w:rsid w:val="00121C46"/>
    <w:rsid w:val="001239C3"/>
    <w:rsid w:val="00124C06"/>
    <w:rsid w:val="001254B5"/>
    <w:rsid w:val="00125A74"/>
    <w:rsid w:val="00125ED1"/>
    <w:rsid w:val="00125F0F"/>
    <w:rsid w:val="001269C5"/>
    <w:rsid w:val="0012736E"/>
    <w:rsid w:val="001273D1"/>
    <w:rsid w:val="001276C4"/>
    <w:rsid w:val="00127EB3"/>
    <w:rsid w:val="0013051D"/>
    <w:rsid w:val="001305C8"/>
    <w:rsid w:val="00130B0D"/>
    <w:rsid w:val="00130FF6"/>
    <w:rsid w:val="0013139C"/>
    <w:rsid w:val="00131680"/>
    <w:rsid w:val="00131B82"/>
    <w:rsid w:val="001326BE"/>
    <w:rsid w:val="00132B65"/>
    <w:rsid w:val="001331A7"/>
    <w:rsid w:val="001334D3"/>
    <w:rsid w:val="001339C0"/>
    <w:rsid w:val="00135417"/>
    <w:rsid w:val="00135ABA"/>
    <w:rsid w:val="00135B1D"/>
    <w:rsid w:val="00136D52"/>
    <w:rsid w:val="001372DB"/>
    <w:rsid w:val="001375B1"/>
    <w:rsid w:val="001377E8"/>
    <w:rsid w:val="00137AAF"/>
    <w:rsid w:val="001402E6"/>
    <w:rsid w:val="00141B45"/>
    <w:rsid w:val="00142332"/>
    <w:rsid w:val="00143BDC"/>
    <w:rsid w:val="001446C0"/>
    <w:rsid w:val="001448F8"/>
    <w:rsid w:val="00144CBF"/>
    <w:rsid w:val="001457E5"/>
    <w:rsid w:val="00145F4E"/>
    <w:rsid w:val="00145F67"/>
    <w:rsid w:val="00146FED"/>
    <w:rsid w:val="0014769C"/>
    <w:rsid w:val="00147D02"/>
    <w:rsid w:val="0015011E"/>
    <w:rsid w:val="00150E87"/>
    <w:rsid w:val="00151EE3"/>
    <w:rsid w:val="00152083"/>
    <w:rsid w:val="00152565"/>
    <w:rsid w:val="00152F5A"/>
    <w:rsid w:val="0015336F"/>
    <w:rsid w:val="00153398"/>
    <w:rsid w:val="00154029"/>
    <w:rsid w:val="00155238"/>
    <w:rsid w:val="0015543F"/>
    <w:rsid w:val="0015597F"/>
    <w:rsid w:val="00155B66"/>
    <w:rsid w:val="00156C35"/>
    <w:rsid w:val="00156C89"/>
    <w:rsid w:val="00156E3F"/>
    <w:rsid w:val="00157FB5"/>
    <w:rsid w:val="001603EC"/>
    <w:rsid w:val="00160752"/>
    <w:rsid w:val="00160E3E"/>
    <w:rsid w:val="001617A8"/>
    <w:rsid w:val="00161CEB"/>
    <w:rsid w:val="0016493C"/>
    <w:rsid w:val="00165754"/>
    <w:rsid w:val="001661AD"/>
    <w:rsid w:val="00166BA4"/>
    <w:rsid w:val="00166DC4"/>
    <w:rsid w:val="00166F45"/>
    <w:rsid w:val="0016780C"/>
    <w:rsid w:val="00167CDE"/>
    <w:rsid w:val="0017003C"/>
    <w:rsid w:val="00170206"/>
    <w:rsid w:val="001704FB"/>
    <w:rsid w:val="001705B0"/>
    <w:rsid w:val="00171031"/>
    <w:rsid w:val="00171085"/>
    <w:rsid w:val="001713C9"/>
    <w:rsid w:val="0017178D"/>
    <w:rsid w:val="00171A92"/>
    <w:rsid w:val="001728E4"/>
    <w:rsid w:val="001729FC"/>
    <w:rsid w:val="00172BE2"/>
    <w:rsid w:val="001732E3"/>
    <w:rsid w:val="00173BCA"/>
    <w:rsid w:val="00173C3F"/>
    <w:rsid w:val="00173D28"/>
    <w:rsid w:val="001741B6"/>
    <w:rsid w:val="001744A9"/>
    <w:rsid w:val="00174903"/>
    <w:rsid w:val="00174960"/>
    <w:rsid w:val="00175007"/>
    <w:rsid w:val="001753A2"/>
    <w:rsid w:val="00175C7A"/>
    <w:rsid w:val="00175F8B"/>
    <w:rsid w:val="001769E7"/>
    <w:rsid w:val="00176CDB"/>
    <w:rsid w:val="00176F05"/>
    <w:rsid w:val="0017784E"/>
    <w:rsid w:val="00177EC0"/>
    <w:rsid w:val="0018013B"/>
    <w:rsid w:val="0018034E"/>
    <w:rsid w:val="001811B6"/>
    <w:rsid w:val="001814B5"/>
    <w:rsid w:val="00181C2E"/>
    <w:rsid w:val="001820BD"/>
    <w:rsid w:val="00183CEE"/>
    <w:rsid w:val="0018415F"/>
    <w:rsid w:val="001841DE"/>
    <w:rsid w:val="0018469D"/>
    <w:rsid w:val="0018515F"/>
    <w:rsid w:val="0018571F"/>
    <w:rsid w:val="00185B95"/>
    <w:rsid w:val="0018694F"/>
    <w:rsid w:val="00186C1A"/>
    <w:rsid w:val="001873CB"/>
    <w:rsid w:val="0018770D"/>
    <w:rsid w:val="00187ADA"/>
    <w:rsid w:val="00187EBC"/>
    <w:rsid w:val="0019040F"/>
    <w:rsid w:val="00191A1C"/>
    <w:rsid w:val="00191BA7"/>
    <w:rsid w:val="00192CF0"/>
    <w:rsid w:val="00192F6B"/>
    <w:rsid w:val="00195C8B"/>
    <w:rsid w:val="0019641F"/>
    <w:rsid w:val="00196E67"/>
    <w:rsid w:val="00197113"/>
    <w:rsid w:val="00197379"/>
    <w:rsid w:val="001976BF"/>
    <w:rsid w:val="001A0FEB"/>
    <w:rsid w:val="001A1033"/>
    <w:rsid w:val="001A10C7"/>
    <w:rsid w:val="001A15F4"/>
    <w:rsid w:val="001A1AD3"/>
    <w:rsid w:val="001A1AF0"/>
    <w:rsid w:val="001A1DCC"/>
    <w:rsid w:val="001A283C"/>
    <w:rsid w:val="001A28BA"/>
    <w:rsid w:val="001A2ACE"/>
    <w:rsid w:val="001A2EE2"/>
    <w:rsid w:val="001A36B5"/>
    <w:rsid w:val="001A39F1"/>
    <w:rsid w:val="001A50CC"/>
    <w:rsid w:val="001A53B4"/>
    <w:rsid w:val="001A5FB7"/>
    <w:rsid w:val="001A62A3"/>
    <w:rsid w:val="001A66DE"/>
    <w:rsid w:val="001A682A"/>
    <w:rsid w:val="001A6939"/>
    <w:rsid w:val="001A6989"/>
    <w:rsid w:val="001A733E"/>
    <w:rsid w:val="001A7B98"/>
    <w:rsid w:val="001A7D88"/>
    <w:rsid w:val="001B1D20"/>
    <w:rsid w:val="001B253F"/>
    <w:rsid w:val="001B32BB"/>
    <w:rsid w:val="001B3733"/>
    <w:rsid w:val="001B3BF1"/>
    <w:rsid w:val="001B4199"/>
    <w:rsid w:val="001B51D3"/>
    <w:rsid w:val="001B5B18"/>
    <w:rsid w:val="001B5CC6"/>
    <w:rsid w:val="001B6344"/>
    <w:rsid w:val="001B65E7"/>
    <w:rsid w:val="001B71E0"/>
    <w:rsid w:val="001C03F6"/>
    <w:rsid w:val="001C0D45"/>
    <w:rsid w:val="001C2BC9"/>
    <w:rsid w:val="001C3C6B"/>
    <w:rsid w:val="001C5ABA"/>
    <w:rsid w:val="001C6B0A"/>
    <w:rsid w:val="001C6D37"/>
    <w:rsid w:val="001C7517"/>
    <w:rsid w:val="001C7A01"/>
    <w:rsid w:val="001C7E16"/>
    <w:rsid w:val="001C7E41"/>
    <w:rsid w:val="001D0466"/>
    <w:rsid w:val="001D049C"/>
    <w:rsid w:val="001D0879"/>
    <w:rsid w:val="001D08D9"/>
    <w:rsid w:val="001D121A"/>
    <w:rsid w:val="001D205A"/>
    <w:rsid w:val="001D37B7"/>
    <w:rsid w:val="001D3E88"/>
    <w:rsid w:val="001D40EE"/>
    <w:rsid w:val="001D4D52"/>
    <w:rsid w:val="001D64ED"/>
    <w:rsid w:val="001D65E7"/>
    <w:rsid w:val="001D671E"/>
    <w:rsid w:val="001D6BB1"/>
    <w:rsid w:val="001D721B"/>
    <w:rsid w:val="001E01D8"/>
    <w:rsid w:val="001E0525"/>
    <w:rsid w:val="001E0916"/>
    <w:rsid w:val="001E1E9E"/>
    <w:rsid w:val="001E39BA"/>
    <w:rsid w:val="001E3A99"/>
    <w:rsid w:val="001E3DAA"/>
    <w:rsid w:val="001E5720"/>
    <w:rsid w:val="001E59BA"/>
    <w:rsid w:val="001E7855"/>
    <w:rsid w:val="001E79DA"/>
    <w:rsid w:val="001E7CB0"/>
    <w:rsid w:val="001F03FE"/>
    <w:rsid w:val="001F0D08"/>
    <w:rsid w:val="001F14D8"/>
    <w:rsid w:val="001F1B79"/>
    <w:rsid w:val="001F21B2"/>
    <w:rsid w:val="001F21C3"/>
    <w:rsid w:val="001F28DF"/>
    <w:rsid w:val="001F2923"/>
    <w:rsid w:val="001F2DDA"/>
    <w:rsid w:val="001F34BC"/>
    <w:rsid w:val="001F361C"/>
    <w:rsid w:val="001F3A37"/>
    <w:rsid w:val="001F4327"/>
    <w:rsid w:val="001F4424"/>
    <w:rsid w:val="001F4534"/>
    <w:rsid w:val="001F463C"/>
    <w:rsid w:val="001F4B1E"/>
    <w:rsid w:val="001F4F96"/>
    <w:rsid w:val="001F5ECD"/>
    <w:rsid w:val="001F5F51"/>
    <w:rsid w:val="001F70CD"/>
    <w:rsid w:val="001F725B"/>
    <w:rsid w:val="001F7E12"/>
    <w:rsid w:val="00200AFC"/>
    <w:rsid w:val="00201268"/>
    <w:rsid w:val="002029DC"/>
    <w:rsid w:val="002037B2"/>
    <w:rsid w:val="00204368"/>
    <w:rsid w:val="00204C61"/>
    <w:rsid w:val="00205183"/>
    <w:rsid w:val="00205B5D"/>
    <w:rsid w:val="00205C53"/>
    <w:rsid w:val="0020740B"/>
    <w:rsid w:val="002108FF"/>
    <w:rsid w:val="00211190"/>
    <w:rsid w:val="002111DF"/>
    <w:rsid w:val="00211DD0"/>
    <w:rsid w:val="00211FB6"/>
    <w:rsid w:val="00212582"/>
    <w:rsid w:val="002129CA"/>
    <w:rsid w:val="00212EA6"/>
    <w:rsid w:val="002133C1"/>
    <w:rsid w:val="002139B7"/>
    <w:rsid w:val="00213CE5"/>
    <w:rsid w:val="00214076"/>
    <w:rsid w:val="00214F8A"/>
    <w:rsid w:val="00215185"/>
    <w:rsid w:val="00215CCA"/>
    <w:rsid w:val="00215D29"/>
    <w:rsid w:val="00215D56"/>
    <w:rsid w:val="00215F54"/>
    <w:rsid w:val="0021645F"/>
    <w:rsid w:val="00216BE0"/>
    <w:rsid w:val="00216C10"/>
    <w:rsid w:val="00216D31"/>
    <w:rsid w:val="00217C8F"/>
    <w:rsid w:val="00217D51"/>
    <w:rsid w:val="00220C5E"/>
    <w:rsid w:val="00220D28"/>
    <w:rsid w:val="00221FAA"/>
    <w:rsid w:val="00223122"/>
    <w:rsid w:val="002231DF"/>
    <w:rsid w:val="002237C6"/>
    <w:rsid w:val="00223868"/>
    <w:rsid w:val="00223B56"/>
    <w:rsid w:val="00223BD0"/>
    <w:rsid w:val="00223F31"/>
    <w:rsid w:val="00224C96"/>
    <w:rsid w:val="00224E38"/>
    <w:rsid w:val="00225073"/>
    <w:rsid w:val="00225370"/>
    <w:rsid w:val="0022538E"/>
    <w:rsid w:val="0022649D"/>
    <w:rsid w:val="00226545"/>
    <w:rsid w:val="00226735"/>
    <w:rsid w:val="00227A40"/>
    <w:rsid w:val="00227AC4"/>
    <w:rsid w:val="00230B25"/>
    <w:rsid w:val="00230D65"/>
    <w:rsid w:val="00231264"/>
    <w:rsid w:val="002314A9"/>
    <w:rsid w:val="002328D3"/>
    <w:rsid w:val="00232966"/>
    <w:rsid w:val="00232E7A"/>
    <w:rsid w:val="00233594"/>
    <w:rsid w:val="00234B19"/>
    <w:rsid w:val="00234CFD"/>
    <w:rsid w:val="00234F67"/>
    <w:rsid w:val="00235B6F"/>
    <w:rsid w:val="0023632C"/>
    <w:rsid w:val="00237982"/>
    <w:rsid w:val="00237DAC"/>
    <w:rsid w:val="00237F13"/>
    <w:rsid w:val="0024034A"/>
    <w:rsid w:val="00240CA0"/>
    <w:rsid w:val="00240DB5"/>
    <w:rsid w:val="00242601"/>
    <w:rsid w:val="00243353"/>
    <w:rsid w:val="00243724"/>
    <w:rsid w:val="00243B70"/>
    <w:rsid w:val="00243CC2"/>
    <w:rsid w:val="00243DCA"/>
    <w:rsid w:val="0024443D"/>
    <w:rsid w:val="00244BF8"/>
    <w:rsid w:val="00244E87"/>
    <w:rsid w:val="0024517A"/>
    <w:rsid w:val="00245459"/>
    <w:rsid w:val="0024559C"/>
    <w:rsid w:val="00245DC7"/>
    <w:rsid w:val="0024675B"/>
    <w:rsid w:val="00247860"/>
    <w:rsid w:val="00247B4F"/>
    <w:rsid w:val="00247BF9"/>
    <w:rsid w:val="00247D94"/>
    <w:rsid w:val="00250397"/>
    <w:rsid w:val="00250938"/>
    <w:rsid w:val="002512C1"/>
    <w:rsid w:val="002516CD"/>
    <w:rsid w:val="00251BAF"/>
    <w:rsid w:val="00251D17"/>
    <w:rsid w:val="002529FE"/>
    <w:rsid w:val="00252ECC"/>
    <w:rsid w:val="002530EC"/>
    <w:rsid w:val="00253207"/>
    <w:rsid w:val="0025471D"/>
    <w:rsid w:val="002567BC"/>
    <w:rsid w:val="00256CBF"/>
    <w:rsid w:val="002622AC"/>
    <w:rsid w:val="002643E7"/>
    <w:rsid w:val="002644D2"/>
    <w:rsid w:val="00264509"/>
    <w:rsid w:val="00264A3C"/>
    <w:rsid w:val="0026500D"/>
    <w:rsid w:val="002651C4"/>
    <w:rsid w:val="0026570A"/>
    <w:rsid w:val="0026574A"/>
    <w:rsid w:val="00265BFA"/>
    <w:rsid w:val="00265E95"/>
    <w:rsid w:val="002665FE"/>
    <w:rsid w:val="00266F34"/>
    <w:rsid w:val="00266F81"/>
    <w:rsid w:val="00270372"/>
    <w:rsid w:val="002706C5"/>
    <w:rsid w:val="00270820"/>
    <w:rsid w:val="00270EBB"/>
    <w:rsid w:val="00271315"/>
    <w:rsid w:val="0027152D"/>
    <w:rsid w:val="00271818"/>
    <w:rsid w:val="00271B15"/>
    <w:rsid w:val="0027382A"/>
    <w:rsid w:val="00273B6F"/>
    <w:rsid w:val="00273E14"/>
    <w:rsid w:val="00273E97"/>
    <w:rsid w:val="002744F7"/>
    <w:rsid w:val="00274753"/>
    <w:rsid w:val="0027490F"/>
    <w:rsid w:val="0027506E"/>
    <w:rsid w:val="002752E4"/>
    <w:rsid w:val="00275478"/>
    <w:rsid w:val="00275487"/>
    <w:rsid w:val="002755FE"/>
    <w:rsid w:val="00275651"/>
    <w:rsid w:val="00276735"/>
    <w:rsid w:val="00276F3F"/>
    <w:rsid w:val="00276FDD"/>
    <w:rsid w:val="0027740A"/>
    <w:rsid w:val="00277AB6"/>
    <w:rsid w:val="00277BDE"/>
    <w:rsid w:val="00280114"/>
    <w:rsid w:val="00280163"/>
    <w:rsid w:val="00281192"/>
    <w:rsid w:val="002815E2"/>
    <w:rsid w:val="0028204C"/>
    <w:rsid w:val="00282A98"/>
    <w:rsid w:val="002830EE"/>
    <w:rsid w:val="00283478"/>
    <w:rsid w:val="00283810"/>
    <w:rsid w:val="00284460"/>
    <w:rsid w:val="00284537"/>
    <w:rsid w:val="00285386"/>
    <w:rsid w:val="00285D6C"/>
    <w:rsid w:val="002869C4"/>
    <w:rsid w:val="0029077B"/>
    <w:rsid w:val="00290A9E"/>
    <w:rsid w:val="00292E8B"/>
    <w:rsid w:val="002932D2"/>
    <w:rsid w:val="0029344F"/>
    <w:rsid w:val="0029396C"/>
    <w:rsid w:val="00293FA7"/>
    <w:rsid w:val="00294123"/>
    <w:rsid w:val="00294BC6"/>
    <w:rsid w:val="00294C47"/>
    <w:rsid w:val="00294E31"/>
    <w:rsid w:val="002950B5"/>
    <w:rsid w:val="0029522F"/>
    <w:rsid w:val="00295871"/>
    <w:rsid w:val="00295B73"/>
    <w:rsid w:val="0029753F"/>
    <w:rsid w:val="002976D7"/>
    <w:rsid w:val="002A0646"/>
    <w:rsid w:val="002A1E06"/>
    <w:rsid w:val="002A22F8"/>
    <w:rsid w:val="002A262C"/>
    <w:rsid w:val="002A2712"/>
    <w:rsid w:val="002A2BCB"/>
    <w:rsid w:val="002A31E6"/>
    <w:rsid w:val="002A32F1"/>
    <w:rsid w:val="002A3858"/>
    <w:rsid w:val="002A4C66"/>
    <w:rsid w:val="002A548C"/>
    <w:rsid w:val="002A589C"/>
    <w:rsid w:val="002A5A98"/>
    <w:rsid w:val="002A67E1"/>
    <w:rsid w:val="002B0C17"/>
    <w:rsid w:val="002B0DE9"/>
    <w:rsid w:val="002B17FC"/>
    <w:rsid w:val="002B2427"/>
    <w:rsid w:val="002B2EDD"/>
    <w:rsid w:val="002B350B"/>
    <w:rsid w:val="002B3AF6"/>
    <w:rsid w:val="002B42C7"/>
    <w:rsid w:val="002B45E1"/>
    <w:rsid w:val="002B479A"/>
    <w:rsid w:val="002B481D"/>
    <w:rsid w:val="002B4A98"/>
    <w:rsid w:val="002B4BA3"/>
    <w:rsid w:val="002B4CFE"/>
    <w:rsid w:val="002B52E0"/>
    <w:rsid w:val="002B5732"/>
    <w:rsid w:val="002B6B55"/>
    <w:rsid w:val="002B7049"/>
    <w:rsid w:val="002C06ED"/>
    <w:rsid w:val="002C074C"/>
    <w:rsid w:val="002C0AAB"/>
    <w:rsid w:val="002C152B"/>
    <w:rsid w:val="002C1576"/>
    <w:rsid w:val="002C18F7"/>
    <w:rsid w:val="002C1F04"/>
    <w:rsid w:val="002C2DC7"/>
    <w:rsid w:val="002C2FE9"/>
    <w:rsid w:val="002C3212"/>
    <w:rsid w:val="002C3291"/>
    <w:rsid w:val="002C3D7E"/>
    <w:rsid w:val="002C4400"/>
    <w:rsid w:val="002C4691"/>
    <w:rsid w:val="002C4A26"/>
    <w:rsid w:val="002C5C46"/>
    <w:rsid w:val="002C6A1D"/>
    <w:rsid w:val="002C6AD2"/>
    <w:rsid w:val="002D05A2"/>
    <w:rsid w:val="002D0E1A"/>
    <w:rsid w:val="002D28B0"/>
    <w:rsid w:val="002D2AD9"/>
    <w:rsid w:val="002D2E57"/>
    <w:rsid w:val="002D2F57"/>
    <w:rsid w:val="002D31D7"/>
    <w:rsid w:val="002D32D7"/>
    <w:rsid w:val="002D3C63"/>
    <w:rsid w:val="002D48B2"/>
    <w:rsid w:val="002D49FC"/>
    <w:rsid w:val="002D5939"/>
    <w:rsid w:val="002D5981"/>
    <w:rsid w:val="002D64E7"/>
    <w:rsid w:val="002D784B"/>
    <w:rsid w:val="002E055E"/>
    <w:rsid w:val="002E06E4"/>
    <w:rsid w:val="002E0AB1"/>
    <w:rsid w:val="002E0B58"/>
    <w:rsid w:val="002E108F"/>
    <w:rsid w:val="002E10ED"/>
    <w:rsid w:val="002E12BB"/>
    <w:rsid w:val="002E19D4"/>
    <w:rsid w:val="002E1AF2"/>
    <w:rsid w:val="002E1E4B"/>
    <w:rsid w:val="002E2330"/>
    <w:rsid w:val="002E24F9"/>
    <w:rsid w:val="002E276F"/>
    <w:rsid w:val="002E2D26"/>
    <w:rsid w:val="002E3B12"/>
    <w:rsid w:val="002E3F1B"/>
    <w:rsid w:val="002E41CA"/>
    <w:rsid w:val="002E4369"/>
    <w:rsid w:val="002E43B1"/>
    <w:rsid w:val="002E44FB"/>
    <w:rsid w:val="002E4821"/>
    <w:rsid w:val="002E49FF"/>
    <w:rsid w:val="002E4E1D"/>
    <w:rsid w:val="002E50F3"/>
    <w:rsid w:val="002E548D"/>
    <w:rsid w:val="002E5CED"/>
    <w:rsid w:val="002E6C09"/>
    <w:rsid w:val="002E6F4E"/>
    <w:rsid w:val="002E721B"/>
    <w:rsid w:val="002E79A4"/>
    <w:rsid w:val="002E7C01"/>
    <w:rsid w:val="002F0811"/>
    <w:rsid w:val="002F09AB"/>
    <w:rsid w:val="002F0C39"/>
    <w:rsid w:val="002F0D63"/>
    <w:rsid w:val="002F11C8"/>
    <w:rsid w:val="002F13FA"/>
    <w:rsid w:val="002F15DA"/>
    <w:rsid w:val="002F1639"/>
    <w:rsid w:val="002F16D7"/>
    <w:rsid w:val="002F2344"/>
    <w:rsid w:val="002F29CF"/>
    <w:rsid w:val="002F3288"/>
    <w:rsid w:val="002F3933"/>
    <w:rsid w:val="002F3E8E"/>
    <w:rsid w:val="002F5123"/>
    <w:rsid w:val="002F5416"/>
    <w:rsid w:val="002F56F4"/>
    <w:rsid w:val="002F667E"/>
    <w:rsid w:val="002F70C9"/>
    <w:rsid w:val="00300164"/>
    <w:rsid w:val="00300302"/>
    <w:rsid w:val="00300FAD"/>
    <w:rsid w:val="00301854"/>
    <w:rsid w:val="00301D48"/>
    <w:rsid w:val="00301F14"/>
    <w:rsid w:val="003025D9"/>
    <w:rsid w:val="003034FA"/>
    <w:rsid w:val="003035C1"/>
    <w:rsid w:val="00303881"/>
    <w:rsid w:val="00303CD0"/>
    <w:rsid w:val="00303DA9"/>
    <w:rsid w:val="00303DD6"/>
    <w:rsid w:val="00303F2A"/>
    <w:rsid w:val="003041D8"/>
    <w:rsid w:val="00304221"/>
    <w:rsid w:val="00304F64"/>
    <w:rsid w:val="003052DA"/>
    <w:rsid w:val="003052E5"/>
    <w:rsid w:val="00305FA3"/>
    <w:rsid w:val="00306066"/>
    <w:rsid w:val="0030682C"/>
    <w:rsid w:val="00306E53"/>
    <w:rsid w:val="0030712F"/>
    <w:rsid w:val="00307314"/>
    <w:rsid w:val="0030754B"/>
    <w:rsid w:val="00307C94"/>
    <w:rsid w:val="00307F61"/>
    <w:rsid w:val="00307F98"/>
    <w:rsid w:val="003104E0"/>
    <w:rsid w:val="00310891"/>
    <w:rsid w:val="00310D37"/>
    <w:rsid w:val="0031174F"/>
    <w:rsid w:val="0031198E"/>
    <w:rsid w:val="00311E48"/>
    <w:rsid w:val="00311F4E"/>
    <w:rsid w:val="00312394"/>
    <w:rsid w:val="0031251B"/>
    <w:rsid w:val="003134E8"/>
    <w:rsid w:val="003134F6"/>
    <w:rsid w:val="00313AC0"/>
    <w:rsid w:val="00314B27"/>
    <w:rsid w:val="00315207"/>
    <w:rsid w:val="00315309"/>
    <w:rsid w:val="00315E63"/>
    <w:rsid w:val="0031627C"/>
    <w:rsid w:val="003175FE"/>
    <w:rsid w:val="00320183"/>
    <w:rsid w:val="00320D21"/>
    <w:rsid w:val="0032100A"/>
    <w:rsid w:val="00321B8C"/>
    <w:rsid w:val="00322409"/>
    <w:rsid w:val="0032260B"/>
    <w:rsid w:val="00322E3D"/>
    <w:rsid w:val="00324578"/>
    <w:rsid w:val="003249A8"/>
    <w:rsid w:val="003249F6"/>
    <w:rsid w:val="00324FBB"/>
    <w:rsid w:val="003254A6"/>
    <w:rsid w:val="00325AE6"/>
    <w:rsid w:val="00326618"/>
    <w:rsid w:val="00327EBC"/>
    <w:rsid w:val="00330114"/>
    <w:rsid w:val="00330361"/>
    <w:rsid w:val="00330974"/>
    <w:rsid w:val="00331423"/>
    <w:rsid w:val="00331BEA"/>
    <w:rsid w:val="00332EAE"/>
    <w:rsid w:val="00333AE7"/>
    <w:rsid w:val="00334250"/>
    <w:rsid w:val="0033668C"/>
    <w:rsid w:val="00336AD4"/>
    <w:rsid w:val="00336B1D"/>
    <w:rsid w:val="00337C41"/>
    <w:rsid w:val="00340E77"/>
    <w:rsid w:val="00340EA3"/>
    <w:rsid w:val="00340FBA"/>
    <w:rsid w:val="003414BD"/>
    <w:rsid w:val="00341580"/>
    <w:rsid w:val="003416CC"/>
    <w:rsid w:val="00341799"/>
    <w:rsid w:val="00341E09"/>
    <w:rsid w:val="00341E83"/>
    <w:rsid w:val="00341FA0"/>
    <w:rsid w:val="00342DD0"/>
    <w:rsid w:val="003430DA"/>
    <w:rsid w:val="003432EF"/>
    <w:rsid w:val="003435CC"/>
    <w:rsid w:val="00343658"/>
    <w:rsid w:val="00343D58"/>
    <w:rsid w:val="00343F99"/>
    <w:rsid w:val="00344888"/>
    <w:rsid w:val="00344BAE"/>
    <w:rsid w:val="0034543F"/>
    <w:rsid w:val="00345612"/>
    <w:rsid w:val="003458E1"/>
    <w:rsid w:val="00345C05"/>
    <w:rsid w:val="00345CAA"/>
    <w:rsid w:val="0034640F"/>
    <w:rsid w:val="0034663B"/>
    <w:rsid w:val="003469E2"/>
    <w:rsid w:val="003506B6"/>
    <w:rsid w:val="00351C91"/>
    <w:rsid w:val="00352041"/>
    <w:rsid w:val="00352101"/>
    <w:rsid w:val="00353BDB"/>
    <w:rsid w:val="003543B4"/>
    <w:rsid w:val="003549B9"/>
    <w:rsid w:val="00354E51"/>
    <w:rsid w:val="00355CBA"/>
    <w:rsid w:val="00355D2C"/>
    <w:rsid w:val="00356710"/>
    <w:rsid w:val="003568C2"/>
    <w:rsid w:val="00357E7B"/>
    <w:rsid w:val="00357E9D"/>
    <w:rsid w:val="003610E1"/>
    <w:rsid w:val="003633EE"/>
    <w:rsid w:val="00363853"/>
    <w:rsid w:val="00363F43"/>
    <w:rsid w:val="00364734"/>
    <w:rsid w:val="00364D0C"/>
    <w:rsid w:val="00364D9B"/>
    <w:rsid w:val="003650B8"/>
    <w:rsid w:val="003657AF"/>
    <w:rsid w:val="00366AD0"/>
    <w:rsid w:val="00366BFA"/>
    <w:rsid w:val="00366E29"/>
    <w:rsid w:val="00366EA3"/>
    <w:rsid w:val="0036722D"/>
    <w:rsid w:val="00367C10"/>
    <w:rsid w:val="003701DB"/>
    <w:rsid w:val="00370D95"/>
    <w:rsid w:val="00370E51"/>
    <w:rsid w:val="00371D26"/>
    <w:rsid w:val="00372694"/>
    <w:rsid w:val="00372FCB"/>
    <w:rsid w:val="00373660"/>
    <w:rsid w:val="00373A09"/>
    <w:rsid w:val="00373B80"/>
    <w:rsid w:val="00373D0F"/>
    <w:rsid w:val="00373E86"/>
    <w:rsid w:val="00374F8B"/>
    <w:rsid w:val="00375412"/>
    <w:rsid w:val="0037567C"/>
    <w:rsid w:val="00375AA4"/>
    <w:rsid w:val="00376171"/>
    <w:rsid w:val="00376D41"/>
    <w:rsid w:val="00377142"/>
    <w:rsid w:val="00377675"/>
    <w:rsid w:val="00377DA9"/>
    <w:rsid w:val="00380E3E"/>
    <w:rsid w:val="003813C8"/>
    <w:rsid w:val="00381543"/>
    <w:rsid w:val="00382CF7"/>
    <w:rsid w:val="0038371C"/>
    <w:rsid w:val="00384A29"/>
    <w:rsid w:val="00384BB9"/>
    <w:rsid w:val="00384CD0"/>
    <w:rsid w:val="00385259"/>
    <w:rsid w:val="00385B11"/>
    <w:rsid w:val="00385E7F"/>
    <w:rsid w:val="00387500"/>
    <w:rsid w:val="00387C2D"/>
    <w:rsid w:val="00387C83"/>
    <w:rsid w:val="00387E72"/>
    <w:rsid w:val="00390A71"/>
    <w:rsid w:val="00390BFD"/>
    <w:rsid w:val="003912FB"/>
    <w:rsid w:val="00391642"/>
    <w:rsid w:val="0039171B"/>
    <w:rsid w:val="00391931"/>
    <w:rsid w:val="00391FA8"/>
    <w:rsid w:val="0039212D"/>
    <w:rsid w:val="003929D9"/>
    <w:rsid w:val="003930E1"/>
    <w:rsid w:val="003931A7"/>
    <w:rsid w:val="003931D0"/>
    <w:rsid w:val="003934BA"/>
    <w:rsid w:val="003934E9"/>
    <w:rsid w:val="003937ED"/>
    <w:rsid w:val="00394554"/>
    <w:rsid w:val="00394C1F"/>
    <w:rsid w:val="0039504F"/>
    <w:rsid w:val="003956BD"/>
    <w:rsid w:val="00395B35"/>
    <w:rsid w:val="00395B88"/>
    <w:rsid w:val="0039754F"/>
    <w:rsid w:val="00397C73"/>
    <w:rsid w:val="003A06BA"/>
    <w:rsid w:val="003A0AB9"/>
    <w:rsid w:val="003A0C81"/>
    <w:rsid w:val="003A0D6E"/>
    <w:rsid w:val="003A11D4"/>
    <w:rsid w:val="003A3375"/>
    <w:rsid w:val="003A372D"/>
    <w:rsid w:val="003A435C"/>
    <w:rsid w:val="003A442C"/>
    <w:rsid w:val="003A4643"/>
    <w:rsid w:val="003A4A36"/>
    <w:rsid w:val="003A4A3D"/>
    <w:rsid w:val="003A538A"/>
    <w:rsid w:val="003A5443"/>
    <w:rsid w:val="003A5D45"/>
    <w:rsid w:val="003A614F"/>
    <w:rsid w:val="003A646E"/>
    <w:rsid w:val="003A6803"/>
    <w:rsid w:val="003A685D"/>
    <w:rsid w:val="003A71E4"/>
    <w:rsid w:val="003A71F3"/>
    <w:rsid w:val="003A7CAF"/>
    <w:rsid w:val="003A7F70"/>
    <w:rsid w:val="003B08F6"/>
    <w:rsid w:val="003B0EDC"/>
    <w:rsid w:val="003B0F22"/>
    <w:rsid w:val="003B11A3"/>
    <w:rsid w:val="003B1319"/>
    <w:rsid w:val="003B319A"/>
    <w:rsid w:val="003B6774"/>
    <w:rsid w:val="003B6D91"/>
    <w:rsid w:val="003B719F"/>
    <w:rsid w:val="003B74DB"/>
    <w:rsid w:val="003B76B2"/>
    <w:rsid w:val="003C0190"/>
    <w:rsid w:val="003C0AF0"/>
    <w:rsid w:val="003C16C4"/>
    <w:rsid w:val="003C1701"/>
    <w:rsid w:val="003C1F57"/>
    <w:rsid w:val="003C213F"/>
    <w:rsid w:val="003C2647"/>
    <w:rsid w:val="003C2675"/>
    <w:rsid w:val="003C2DAA"/>
    <w:rsid w:val="003C3E55"/>
    <w:rsid w:val="003C458A"/>
    <w:rsid w:val="003C5D9A"/>
    <w:rsid w:val="003C6985"/>
    <w:rsid w:val="003C7EDC"/>
    <w:rsid w:val="003D040A"/>
    <w:rsid w:val="003D0691"/>
    <w:rsid w:val="003D0911"/>
    <w:rsid w:val="003D0F18"/>
    <w:rsid w:val="003D13B2"/>
    <w:rsid w:val="003D16A0"/>
    <w:rsid w:val="003D1CEA"/>
    <w:rsid w:val="003D2900"/>
    <w:rsid w:val="003D3051"/>
    <w:rsid w:val="003D380F"/>
    <w:rsid w:val="003D3988"/>
    <w:rsid w:val="003D3DC0"/>
    <w:rsid w:val="003D4003"/>
    <w:rsid w:val="003D4E6D"/>
    <w:rsid w:val="003D50C3"/>
    <w:rsid w:val="003D545D"/>
    <w:rsid w:val="003D6078"/>
    <w:rsid w:val="003D721D"/>
    <w:rsid w:val="003E0A9F"/>
    <w:rsid w:val="003E0C28"/>
    <w:rsid w:val="003E1B75"/>
    <w:rsid w:val="003E1C38"/>
    <w:rsid w:val="003E2008"/>
    <w:rsid w:val="003E233E"/>
    <w:rsid w:val="003E333B"/>
    <w:rsid w:val="003E3C46"/>
    <w:rsid w:val="003E3C52"/>
    <w:rsid w:val="003E4163"/>
    <w:rsid w:val="003E4403"/>
    <w:rsid w:val="003E4C07"/>
    <w:rsid w:val="003E5A9E"/>
    <w:rsid w:val="003E5C5E"/>
    <w:rsid w:val="003E5DB6"/>
    <w:rsid w:val="003E5F4D"/>
    <w:rsid w:val="003E5F54"/>
    <w:rsid w:val="003E67A0"/>
    <w:rsid w:val="003E67B9"/>
    <w:rsid w:val="003E69CD"/>
    <w:rsid w:val="003E6A82"/>
    <w:rsid w:val="003E713F"/>
    <w:rsid w:val="003F0F02"/>
    <w:rsid w:val="003F29A2"/>
    <w:rsid w:val="003F302D"/>
    <w:rsid w:val="003F3412"/>
    <w:rsid w:val="003F347A"/>
    <w:rsid w:val="003F4078"/>
    <w:rsid w:val="003F48FB"/>
    <w:rsid w:val="003F61E1"/>
    <w:rsid w:val="003F6A47"/>
    <w:rsid w:val="00400077"/>
    <w:rsid w:val="004003B1"/>
    <w:rsid w:val="0040066D"/>
    <w:rsid w:val="00400888"/>
    <w:rsid w:val="00400B1B"/>
    <w:rsid w:val="00401AC4"/>
    <w:rsid w:val="00402229"/>
    <w:rsid w:val="004029D8"/>
    <w:rsid w:val="00402E15"/>
    <w:rsid w:val="00402EFE"/>
    <w:rsid w:val="0040327A"/>
    <w:rsid w:val="004036A4"/>
    <w:rsid w:val="00403BCC"/>
    <w:rsid w:val="00404632"/>
    <w:rsid w:val="0040497C"/>
    <w:rsid w:val="00404FF6"/>
    <w:rsid w:val="00405950"/>
    <w:rsid w:val="004062BA"/>
    <w:rsid w:val="0040672A"/>
    <w:rsid w:val="00407768"/>
    <w:rsid w:val="00410429"/>
    <w:rsid w:val="00410920"/>
    <w:rsid w:val="0041138B"/>
    <w:rsid w:val="00411A84"/>
    <w:rsid w:val="00411B1C"/>
    <w:rsid w:val="004123B8"/>
    <w:rsid w:val="00413126"/>
    <w:rsid w:val="004137BF"/>
    <w:rsid w:val="00414875"/>
    <w:rsid w:val="00415AE7"/>
    <w:rsid w:val="00415D4B"/>
    <w:rsid w:val="004166E7"/>
    <w:rsid w:val="00416712"/>
    <w:rsid w:val="00417F13"/>
    <w:rsid w:val="00417F65"/>
    <w:rsid w:val="00420E51"/>
    <w:rsid w:val="0042120B"/>
    <w:rsid w:val="00421509"/>
    <w:rsid w:val="00421699"/>
    <w:rsid w:val="00423859"/>
    <w:rsid w:val="0042439B"/>
    <w:rsid w:val="004246DB"/>
    <w:rsid w:val="004249E0"/>
    <w:rsid w:val="0042550B"/>
    <w:rsid w:val="00425A52"/>
    <w:rsid w:val="004264CD"/>
    <w:rsid w:val="00426A4A"/>
    <w:rsid w:val="00427048"/>
    <w:rsid w:val="0042774B"/>
    <w:rsid w:val="00430524"/>
    <w:rsid w:val="0043056E"/>
    <w:rsid w:val="004305E1"/>
    <w:rsid w:val="00431548"/>
    <w:rsid w:val="00431A86"/>
    <w:rsid w:val="00432474"/>
    <w:rsid w:val="00432ABD"/>
    <w:rsid w:val="004335E4"/>
    <w:rsid w:val="004347BC"/>
    <w:rsid w:val="004347E5"/>
    <w:rsid w:val="00435C1D"/>
    <w:rsid w:val="00437BC6"/>
    <w:rsid w:val="0044037C"/>
    <w:rsid w:val="004404B7"/>
    <w:rsid w:val="00440592"/>
    <w:rsid w:val="00440AF9"/>
    <w:rsid w:val="00440F7C"/>
    <w:rsid w:val="00441337"/>
    <w:rsid w:val="004414B3"/>
    <w:rsid w:val="00441500"/>
    <w:rsid w:val="004415BC"/>
    <w:rsid w:val="00441A40"/>
    <w:rsid w:val="00442011"/>
    <w:rsid w:val="004421D4"/>
    <w:rsid w:val="004426BA"/>
    <w:rsid w:val="00442ADD"/>
    <w:rsid w:val="00442B75"/>
    <w:rsid w:val="0044319C"/>
    <w:rsid w:val="00444B26"/>
    <w:rsid w:val="0044560C"/>
    <w:rsid w:val="00447070"/>
    <w:rsid w:val="00447523"/>
    <w:rsid w:val="004476B8"/>
    <w:rsid w:val="00447C82"/>
    <w:rsid w:val="0045024D"/>
    <w:rsid w:val="0045027B"/>
    <w:rsid w:val="0045043D"/>
    <w:rsid w:val="004504CE"/>
    <w:rsid w:val="004525D0"/>
    <w:rsid w:val="00452A0C"/>
    <w:rsid w:val="00452AA7"/>
    <w:rsid w:val="00452AB2"/>
    <w:rsid w:val="00452DE4"/>
    <w:rsid w:val="00454B3F"/>
    <w:rsid w:val="00454E73"/>
    <w:rsid w:val="00454F1F"/>
    <w:rsid w:val="0045676B"/>
    <w:rsid w:val="00456B46"/>
    <w:rsid w:val="00456F4B"/>
    <w:rsid w:val="00457B13"/>
    <w:rsid w:val="004603AF"/>
    <w:rsid w:val="004606C4"/>
    <w:rsid w:val="00460D3F"/>
    <w:rsid w:val="004611CB"/>
    <w:rsid w:val="004612DE"/>
    <w:rsid w:val="004615FF"/>
    <w:rsid w:val="004623A6"/>
    <w:rsid w:val="00462565"/>
    <w:rsid w:val="004628F7"/>
    <w:rsid w:val="00462A45"/>
    <w:rsid w:val="00462E15"/>
    <w:rsid w:val="004636EF"/>
    <w:rsid w:val="0046424D"/>
    <w:rsid w:val="004643C2"/>
    <w:rsid w:val="004644D0"/>
    <w:rsid w:val="00464A68"/>
    <w:rsid w:val="00465B34"/>
    <w:rsid w:val="0046672D"/>
    <w:rsid w:val="00466889"/>
    <w:rsid w:val="00466894"/>
    <w:rsid w:val="00466BB8"/>
    <w:rsid w:val="00466CBA"/>
    <w:rsid w:val="00467578"/>
    <w:rsid w:val="004679CC"/>
    <w:rsid w:val="00467BF4"/>
    <w:rsid w:val="004704B7"/>
    <w:rsid w:val="00470820"/>
    <w:rsid w:val="004712E9"/>
    <w:rsid w:val="00472282"/>
    <w:rsid w:val="00472E1B"/>
    <w:rsid w:val="00473A2D"/>
    <w:rsid w:val="00473EA4"/>
    <w:rsid w:val="0047428D"/>
    <w:rsid w:val="00475317"/>
    <w:rsid w:val="004753A4"/>
    <w:rsid w:val="00475EE1"/>
    <w:rsid w:val="004761C5"/>
    <w:rsid w:val="004761CF"/>
    <w:rsid w:val="00476BD4"/>
    <w:rsid w:val="00476E8F"/>
    <w:rsid w:val="00477AD5"/>
    <w:rsid w:val="00477B74"/>
    <w:rsid w:val="00480123"/>
    <w:rsid w:val="004808F5"/>
    <w:rsid w:val="0048122E"/>
    <w:rsid w:val="00481281"/>
    <w:rsid w:val="004812E1"/>
    <w:rsid w:val="00481303"/>
    <w:rsid w:val="00481C05"/>
    <w:rsid w:val="0048223B"/>
    <w:rsid w:val="0048254D"/>
    <w:rsid w:val="00482697"/>
    <w:rsid w:val="004826BF"/>
    <w:rsid w:val="00483686"/>
    <w:rsid w:val="00483B8A"/>
    <w:rsid w:val="00484513"/>
    <w:rsid w:val="00484879"/>
    <w:rsid w:val="00484E27"/>
    <w:rsid w:val="004853B5"/>
    <w:rsid w:val="0048580E"/>
    <w:rsid w:val="004873D1"/>
    <w:rsid w:val="004875F6"/>
    <w:rsid w:val="004878DE"/>
    <w:rsid w:val="004901A9"/>
    <w:rsid w:val="004915B9"/>
    <w:rsid w:val="004915C6"/>
    <w:rsid w:val="00491723"/>
    <w:rsid w:val="0049196E"/>
    <w:rsid w:val="00491C65"/>
    <w:rsid w:val="00492796"/>
    <w:rsid w:val="00495261"/>
    <w:rsid w:val="004954BF"/>
    <w:rsid w:val="00495807"/>
    <w:rsid w:val="0049587A"/>
    <w:rsid w:val="004965B9"/>
    <w:rsid w:val="00496D27"/>
    <w:rsid w:val="00496DBE"/>
    <w:rsid w:val="00496F76"/>
    <w:rsid w:val="004970C6"/>
    <w:rsid w:val="004974C2"/>
    <w:rsid w:val="00497AB3"/>
    <w:rsid w:val="00497D7F"/>
    <w:rsid w:val="004A04A7"/>
    <w:rsid w:val="004A0526"/>
    <w:rsid w:val="004A053A"/>
    <w:rsid w:val="004A0A0F"/>
    <w:rsid w:val="004A0CBF"/>
    <w:rsid w:val="004A18C1"/>
    <w:rsid w:val="004A1A90"/>
    <w:rsid w:val="004A1AA6"/>
    <w:rsid w:val="004A208B"/>
    <w:rsid w:val="004A3073"/>
    <w:rsid w:val="004A32CD"/>
    <w:rsid w:val="004A35D3"/>
    <w:rsid w:val="004A4164"/>
    <w:rsid w:val="004A4D3B"/>
    <w:rsid w:val="004A4EEB"/>
    <w:rsid w:val="004A6A6A"/>
    <w:rsid w:val="004A7821"/>
    <w:rsid w:val="004B0391"/>
    <w:rsid w:val="004B07AA"/>
    <w:rsid w:val="004B0872"/>
    <w:rsid w:val="004B0E3A"/>
    <w:rsid w:val="004B1009"/>
    <w:rsid w:val="004B191F"/>
    <w:rsid w:val="004B1C24"/>
    <w:rsid w:val="004B1CF7"/>
    <w:rsid w:val="004B22C5"/>
    <w:rsid w:val="004B24CB"/>
    <w:rsid w:val="004B2663"/>
    <w:rsid w:val="004B27CA"/>
    <w:rsid w:val="004B3759"/>
    <w:rsid w:val="004B5191"/>
    <w:rsid w:val="004B53E8"/>
    <w:rsid w:val="004B588C"/>
    <w:rsid w:val="004B5AAE"/>
    <w:rsid w:val="004B63DE"/>
    <w:rsid w:val="004B680C"/>
    <w:rsid w:val="004B732E"/>
    <w:rsid w:val="004B7706"/>
    <w:rsid w:val="004C015A"/>
    <w:rsid w:val="004C0CF5"/>
    <w:rsid w:val="004C10D9"/>
    <w:rsid w:val="004C12FD"/>
    <w:rsid w:val="004C139A"/>
    <w:rsid w:val="004C1723"/>
    <w:rsid w:val="004C197B"/>
    <w:rsid w:val="004C1C3C"/>
    <w:rsid w:val="004C263F"/>
    <w:rsid w:val="004C2B9E"/>
    <w:rsid w:val="004C2C0C"/>
    <w:rsid w:val="004C3313"/>
    <w:rsid w:val="004C37CD"/>
    <w:rsid w:val="004C4345"/>
    <w:rsid w:val="004C43E5"/>
    <w:rsid w:val="004C5504"/>
    <w:rsid w:val="004C5586"/>
    <w:rsid w:val="004C5AD8"/>
    <w:rsid w:val="004C5C9F"/>
    <w:rsid w:val="004C5E49"/>
    <w:rsid w:val="004C6467"/>
    <w:rsid w:val="004C6615"/>
    <w:rsid w:val="004C6686"/>
    <w:rsid w:val="004C6BFA"/>
    <w:rsid w:val="004C6CD9"/>
    <w:rsid w:val="004C75EC"/>
    <w:rsid w:val="004C7DCB"/>
    <w:rsid w:val="004D010F"/>
    <w:rsid w:val="004D1D5A"/>
    <w:rsid w:val="004D2A9D"/>
    <w:rsid w:val="004D3D0C"/>
    <w:rsid w:val="004D43A7"/>
    <w:rsid w:val="004D4BBE"/>
    <w:rsid w:val="004D4C8C"/>
    <w:rsid w:val="004D5486"/>
    <w:rsid w:val="004D5507"/>
    <w:rsid w:val="004D58D8"/>
    <w:rsid w:val="004D6255"/>
    <w:rsid w:val="004D6DDD"/>
    <w:rsid w:val="004D6EBE"/>
    <w:rsid w:val="004D762D"/>
    <w:rsid w:val="004D78BE"/>
    <w:rsid w:val="004D7ACB"/>
    <w:rsid w:val="004E025A"/>
    <w:rsid w:val="004E03AB"/>
    <w:rsid w:val="004E0646"/>
    <w:rsid w:val="004E1DCC"/>
    <w:rsid w:val="004E2499"/>
    <w:rsid w:val="004E29A7"/>
    <w:rsid w:val="004E2B61"/>
    <w:rsid w:val="004E300F"/>
    <w:rsid w:val="004E36DF"/>
    <w:rsid w:val="004E3960"/>
    <w:rsid w:val="004E40C5"/>
    <w:rsid w:val="004E432A"/>
    <w:rsid w:val="004E493F"/>
    <w:rsid w:val="004E577E"/>
    <w:rsid w:val="004E57D2"/>
    <w:rsid w:val="004E5B47"/>
    <w:rsid w:val="004E5DA0"/>
    <w:rsid w:val="004E62D3"/>
    <w:rsid w:val="004E65FD"/>
    <w:rsid w:val="004E6A6E"/>
    <w:rsid w:val="004E70B6"/>
    <w:rsid w:val="004E7C77"/>
    <w:rsid w:val="004F00AD"/>
    <w:rsid w:val="004F034A"/>
    <w:rsid w:val="004F0D25"/>
    <w:rsid w:val="004F0DCA"/>
    <w:rsid w:val="004F11F5"/>
    <w:rsid w:val="004F20D3"/>
    <w:rsid w:val="004F29A1"/>
    <w:rsid w:val="004F33F5"/>
    <w:rsid w:val="004F36C7"/>
    <w:rsid w:val="004F37D3"/>
    <w:rsid w:val="004F3DCA"/>
    <w:rsid w:val="004F4088"/>
    <w:rsid w:val="004F46CC"/>
    <w:rsid w:val="004F5476"/>
    <w:rsid w:val="004F578F"/>
    <w:rsid w:val="004F5A33"/>
    <w:rsid w:val="004F5AB4"/>
    <w:rsid w:val="004F6476"/>
    <w:rsid w:val="004F64D5"/>
    <w:rsid w:val="004F67C8"/>
    <w:rsid w:val="0050063B"/>
    <w:rsid w:val="00501705"/>
    <w:rsid w:val="005019B4"/>
    <w:rsid w:val="00501E58"/>
    <w:rsid w:val="005020D9"/>
    <w:rsid w:val="005023F7"/>
    <w:rsid w:val="00502589"/>
    <w:rsid w:val="005026A2"/>
    <w:rsid w:val="005026A4"/>
    <w:rsid w:val="00502FB3"/>
    <w:rsid w:val="005040AE"/>
    <w:rsid w:val="00504AFD"/>
    <w:rsid w:val="00505715"/>
    <w:rsid w:val="00505D77"/>
    <w:rsid w:val="005062AD"/>
    <w:rsid w:val="00506341"/>
    <w:rsid w:val="005067A2"/>
    <w:rsid w:val="00506AF5"/>
    <w:rsid w:val="0050718C"/>
    <w:rsid w:val="00507438"/>
    <w:rsid w:val="00507644"/>
    <w:rsid w:val="005076A6"/>
    <w:rsid w:val="00507979"/>
    <w:rsid w:val="00507F7B"/>
    <w:rsid w:val="0051015A"/>
    <w:rsid w:val="00510341"/>
    <w:rsid w:val="00510FC4"/>
    <w:rsid w:val="00511179"/>
    <w:rsid w:val="00511F40"/>
    <w:rsid w:val="00512595"/>
    <w:rsid w:val="00512AFF"/>
    <w:rsid w:val="00512B84"/>
    <w:rsid w:val="005135B1"/>
    <w:rsid w:val="005143AB"/>
    <w:rsid w:val="00514F86"/>
    <w:rsid w:val="005165C0"/>
    <w:rsid w:val="00517334"/>
    <w:rsid w:val="00517DD1"/>
    <w:rsid w:val="0052031A"/>
    <w:rsid w:val="005209AB"/>
    <w:rsid w:val="00520A67"/>
    <w:rsid w:val="0052106E"/>
    <w:rsid w:val="00521704"/>
    <w:rsid w:val="005217C8"/>
    <w:rsid w:val="00521C12"/>
    <w:rsid w:val="00522245"/>
    <w:rsid w:val="00522276"/>
    <w:rsid w:val="00523A63"/>
    <w:rsid w:val="00524287"/>
    <w:rsid w:val="005242D8"/>
    <w:rsid w:val="00524828"/>
    <w:rsid w:val="00524A44"/>
    <w:rsid w:val="00524D0D"/>
    <w:rsid w:val="00525D46"/>
    <w:rsid w:val="00525E54"/>
    <w:rsid w:val="00525F4F"/>
    <w:rsid w:val="00530200"/>
    <w:rsid w:val="00530BB0"/>
    <w:rsid w:val="005313A1"/>
    <w:rsid w:val="0053143B"/>
    <w:rsid w:val="005317B1"/>
    <w:rsid w:val="00531A55"/>
    <w:rsid w:val="00531E11"/>
    <w:rsid w:val="00532620"/>
    <w:rsid w:val="00532F3D"/>
    <w:rsid w:val="0053445E"/>
    <w:rsid w:val="00534BAB"/>
    <w:rsid w:val="00534C27"/>
    <w:rsid w:val="005351B3"/>
    <w:rsid w:val="00535291"/>
    <w:rsid w:val="0053597F"/>
    <w:rsid w:val="00535A01"/>
    <w:rsid w:val="005366A8"/>
    <w:rsid w:val="00537A25"/>
    <w:rsid w:val="00537F68"/>
    <w:rsid w:val="005402CD"/>
    <w:rsid w:val="005403ED"/>
    <w:rsid w:val="0054042B"/>
    <w:rsid w:val="00540D98"/>
    <w:rsid w:val="00540E74"/>
    <w:rsid w:val="00542990"/>
    <w:rsid w:val="0054339F"/>
    <w:rsid w:val="005446CF"/>
    <w:rsid w:val="00544AE3"/>
    <w:rsid w:val="005451BF"/>
    <w:rsid w:val="005458D0"/>
    <w:rsid w:val="005460C5"/>
    <w:rsid w:val="005460E2"/>
    <w:rsid w:val="005504A7"/>
    <w:rsid w:val="00550AC9"/>
    <w:rsid w:val="005510DF"/>
    <w:rsid w:val="005518CA"/>
    <w:rsid w:val="00551AB7"/>
    <w:rsid w:val="00551E15"/>
    <w:rsid w:val="00552B84"/>
    <w:rsid w:val="00552FDB"/>
    <w:rsid w:val="00552FFC"/>
    <w:rsid w:val="00553DE2"/>
    <w:rsid w:val="005543E8"/>
    <w:rsid w:val="0055440D"/>
    <w:rsid w:val="00555349"/>
    <w:rsid w:val="00555472"/>
    <w:rsid w:val="00555A2F"/>
    <w:rsid w:val="00555C3D"/>
    <w:rsid w:val="00555D37"/>
    <w:rsid w:val="005564AA"/>
    <w:rsid w:val="00556573"/>
    <w:rsid w:val="005567D7"/>
    <w:rsid w:val="005579E4"/>
    <w:rsid w:val="00557F40"/>
    <w:rsid w:val="00560418"/>
    <w:rsid w:val="005615C8"/>
    <w:rsid w:val="00561EAE"/>
    <w:rsid w:val="00562090"/>
    <w:rsid w:val="00562440"/>
    <w:rsid w:val="005628A2"/>
    <w:rsid w:val="00563D2D"/>
    <w:rsid w:val="00564525"/>
    <w:rsid w:val="00564938"/>
    <w:rsid w:val="00564A8F"/>
    <w:rsid w:val="00565367"/>
    <w:rsid w:val="00565A18"/>
    <w:rsid w:val="00565C32"/>
    <w:rsid w:val="005666DF"/>
    <w:rsid w:val="0056681A"/>
    <w:rsid w:val="0056743B"/>
    <w:rsid w:val="00567568"/>
    <w:rsid w:val="00567753"/>
    <w:rsid w:val="005678BA"/>
    <w:rsid w:val="00567DD8"/>
    <w:rsid w:val="00567FA7"/>
    <w:rsid w:val="0057025F"/>
    <w:rsid w:val="005703E1"/>
    <w:rsid w:val="00570B12"/>
    <w:rsid w:val="00570B7B"/>
    <w:rsid w:val="00570DDB"/>
    <w:rsid w:val="005720D4"/>
    <w:rsid w:val="005720E5"/>
    <w:rsid w:val="00572612"/>
    <w:rsid w:val="00572627"/>
    <w:rsid w:val="00572A5D"/>
    <w:rsid w:val="0057365F"/>
    <w:rsid w:val="00573C3A"/>
    <w:rsid w:val="00573CD6"/>
    <w:rsid w:val="00574761"/>
    <w:rsid w:val="005748C5"/>
    <w:rsid w:val="00574925"/>
    <w:rsid w:val="00574B27"/>
    <w:rsid w:val="00574D99"/>
    <w:rsid w:val="00574E2D"/>
    <w:rsid w:val="0057504F"/>
    <w:rsid w:val="00575586"/>
    <w:rsid w:val="005757B6"/>
    <w:rsid w:val="00576D9F"/>
    <w:rsid w:val="00577D5A"/>
    <w:rsid w:val="00577FFA"/>
    <w:rsid w:val="00580194"/>
    <w:rsid w:val="00581A54"/>
    <w:rsid w:val="00581B3F"/>
    <w:rsid w:val="00581CDF"/>
    <w:rsid w:val="00581DC5"/>
    <w:rsid w:val="00582B05"/>
    <w:rsid w:val="005838AA"/>
    <w:rsid w:val="00584F95"/>
    <w:rsid w:val="005856AD"/>
    <w:rsid w:val="00585E00"/>
    <w:rsid w:val="0058608B"/>
    <w:rsid w:val="0058609D"/>
    <w:rsid w:val="005861DE"/>
    <w:rsid w:val="0058645C"/>
    <w:rsid w:val="00586762"/>
    <w:rsid w:val="00586E8C"/>
    <w:rsid w:val="00587983"/>
    <w:rsid w:val="005908F0"/>
    <w:rsid w:val="005916B9"/>
    <w:rsid w:val="00592400"/>
    <w:rsid w:val="005926EF"/>
    <w:rsid w:val="00592CE9"/>
    <w:rsid w:val="00593EBA"/>
    <w:rsid w:val="005948A1"/>
    <w:rsid w:val="0059497D"/>
    <w:rsid w:val="0059552F"/>
    <w:rsid w:val="00595576"/>
    <w:rsid w:val="0059578A"/>
    <w:rsid w:val="00596138"/>
    <w:rsid w:val="00596A1C"/>
    <w:rsid w:val="00596C80"/>
    <w:rsid w:val="005A1077"/>
    <w:rsid w:val="005A26C6"/>
    <w:rsid w:val="005A290F"/>
    <w:rsid w:val="005A2B89"/>
    <w:rsid w:val="005A2E26"/>
    <w:rsid w:val="005A3AE0"/>
    <w:rsid w:val="005A490B"/>
    <w:rsid w:val="005A50A7"/>
    <w:rsid w:val="005A5132"/>
    <w:rsid w:val="005A5359"/>
    <w:rsid w:val="005A5811"/>
    <w:rsid w:val="005A6146"/>
    <w:rsid w:val="005A627B"/>
    <w:rsid w:val="005A6C77"/>
    <w:rsid w:val="005A6D61"/>
    <w:rsid w:val="005A6DB5"/>
    <w:rsid w:val="005A741A"/>
    <w:rsid w:val="005A763E"/>
    <w:rsid w:val="005A77F2"/>
    <w:rsid w:val="005A7B8D"/>
    <w:rsid w:val="005B0BAB"/>
    <w:rsid w:val="005B1263"/>
    <w:rsid w:val="005B17B4"/>
    <w:rsid w:val="005B1E3F"/>
    <w:rsid w:val="005B2318"/>
    <w:rsid w:val="005B2E5F"/>
    <w:rsid w:val="005B4143"/>
    <w:rsid w:val="005B438C"/>
    <w:rsid w:val="005B45B3"/>
    <w:rsid w:val="005B45BD"/>
    <w:rsid w:val="005B5727"/>
    <w:rsid w:val="005B5BD1"/>
    <w:rsid w:val="005B5DCC"/>
    <w:rsid w:val="005B65E3"/>
    <w:rsid w:val="005B6C23"/>
    <w:rsid w:val="005B6F33"/>
    <w:rsid w:val="005B70D1"/>
    <w:rsid w:val="005B78FB"/>
    <w:rsid w:val="005B7C30"/>
    <w:rsid w:val="005C0220"/>
    <w:rsid w:val="005C0342"/>
    <w:rsid w:val="005C052E"/>
    <w:rsid w:val="005C07C1"/>
    <w:rsid w:val="005C0E85"/>
    <w:rsid w:val="005C10DE"/>
    <w:rsid w:val="005C12F4"/>
    <w:rsid w:val="005C13B1"/>
    <w:rsid w:val="005C1F57"/>
    <w:rsid w:val="005C2335"/>
    <w:rsid w:val="005C273B"/>
    <w:rsid w:val="005C2BB2"/>
    <w:rsid w:val="005C31CB"/>
    <w:rsid w:val="005C334B"/>
    <w:rsid w:val="005C3921"/>
    <w:rsid w:val="005C3931"/>
    <w:rsid w:val="005C3BF5"/>
    <w:rsid w:val="005C41A9"/>
    <w:rsid w:val="005C5BA8"/>
    <w:rsid w:val="005C63EC"/>
    <w:rsid w:val="005C6480"/>
    <w:rsid w:val="005C6ABC"/>
    <w:rsid w:val="005C723D"/>
    <w:rsid w:val="005C7574"/>
    <w:rsid w:val="005C7CD4"/>
    <w:rsid w:val="005D0EE2"/>
    <w:rsid w:val="005D1264"/>
    <w:rsid w:val="005D1AA5"/>
    <w:rsid w:val="005D26F2"/>
    <w:rsid w:val="005D2802"/>
    <w:rsid w:val="005D2B07"/>
    <w:rsid w:val="005D2C71"/>
    <w:rsid w:val="005D3B58"/>
    <w:rsid w:val="005D3BDB"/>
    <w:rsid w:val="005D3C5C"/>
    <w:rsid w:val="005D3E46"/>
    <w:rsid w:val="005D3E85"/>
    <w:rsid w:val="005D4534"/>
    <w:rsid w:val="005D54DF"/>
    <w:rsid w:val="005D58A9"/>
    <w:rsid w:val="005D6534"/>
    <w:rsid w:val="005D6D4E"/>
    <w:rsid w:val="005E0DA1"/>
    <w:rsid w:val="005E138E"/>
    <w:rsid w:val="005E150C"/>
    <w:rsid w:val="005E23E0"/>
    <w:rsid w:val="005E28F9"/>
    <w:rsid w:val="005E2BE9"/>
    <w:rsid w:val="005E3745"/>
    <w:rsid w:val="005E38B6"/>
    <w:rsid w:val="005E3E64"/>
    <w:rsid w:val="005E4A38"/>
    <w:rsid w:val="005E4BA9"/>
    <w:rsid w:val="005E4BB9"/>
    <w:rsid w:val="005E4D4C"/>
    <w:rsid w:val="005E4DBC"/>
    <w:rsid w:val="005E5034"/>
    <w:rsid w:val="005E518C"/>
    <w:rsid w:val="005E5990"/>
    <w:rsid w:val="005E5DB1"/>
    <w:rsid w:val="005E68F7"/>
    <w:rsid w:val="005E6A1A"/>
    <w:rsid w:val="005E7B0C"/>
    <w:rsid w:val="005E7D99"/>
    <w:rsid w:val="005F02CC"/>
    <w:rsid w:val="005F0CFE"/>
    <w:rsid w:val="005F1B23"/>
    <w:rsid w:val="005F1B25"/>
    <w:rsid w:val="005F1EA7"/>
    <w:rsid w:val="005F22B4"/>
    <w:rsid w:val="005F236E"/>
    <w:rsid w:val="005F2E47"/>
    <w:rsid w:val="005F2F0C"/>
    <w:rsid w:val="005F3EBA"/>
    <w:rsid w:val="005F4408"/>
    <w:rsid w:val="005F4E64"/>
    <w:rsid w:val="005F5399"/>
    <w:rsid w:val="005F5BCD"/>
    <w:rsid w:val="005F66A0"/>
    <w:rsid w:val="005F694D"/>
    <w:rsid w:val="0060000E"/>
    <w:rsid w:val="00600494"/>
    <w:rsid w:val="006016DE"/>
    <w:rsid w:val="00601D1F"/>
    <w:rsid w:val="006023DA"/>
    <w:rsid w:val="00602AA0"/>
    <w:rsid w:val="00602C56"/>
    <w:rsid w:val="00602CED"/>
    <w:rsid w:val="006036A9"/>
    <w:rsid w:val="00603834"/>
    <w:rsid w:val="00603C50"/>
    <w:rsid w:val="006043B2"/>
    <w:rsid w:val="00604892"/>
    <w:rsid w:val="00604A3D"/>
    <w:rsid w:val="00605796"/>
    <w:rsid w:val="00605B62"/>
    <w:rsid w:val="00605FB9"/>
    <w:rsid w:val="00606014"/>
    <w:rsid w:val="0060614E"/>
    <w:rsid w:val="0060655D"/>
    <w:rsid w:val="006065F1"/>
    <w:rsid w:val="00606FCF"/>
    <w:rsid w:val="006104C6"/>
    <w:rsid w:val="0061070C"/>
    <w:rsid w:val="00610A4A"/>
    <w:rsid w:val="00611F2E"/>
    <w:rsid w:val="00611FA0"/>
    <w:rsid w:val="00612035"/>
    <w:rsid w:val="00612FF8"/>
    <w:rsid w:val="00613D66"/>
    <w:rsid w:val="006159CF"/>
    <w:rsid w:val="00615B70"/>
    <w:rsid w:val="00617148"/>
    <w:rsid w:val="00617BBA"/>
    <w:rsid w:val="00617C7E"/>
    <w:rsid w:val="00617CDD"/>
    <w:rsid w:val="006202AD"/>
    <w:rsid w:val="00620C0B"/>
    <w:rsid w:val="006212E2"/>
    <w:rsid w:val="00621B23"/>
    <w:rsid w:val="00622C7B"/>
    <w:rsid w:val="00623417"/>
    <w:rsid w:val="00624438"/>
    <w:rsid w:val="00624A34"/>
    <w:rsid w:val="00624D57"/>
    <w:rsid w:val="006252AD"/>
    <w:rsid w:val="00625C1E"/>
    <w:rsid w:val="00625CB0"/>
    <w:rsid w:val="0062617E"/>
    <w:rsid w:val="006261F1"/>
    <w:rsid w:val="00626799"/>
    <w:rsid w:val="00626A47"/>
    <w:rsid w:val="00626E58"/>
    <w:rsid w:val="00626E78"/>
    <w:rsid w:val="00626FF7"/>
    <w:rsid w:val="006272F1"/>
    <w:rsid w:val="00630D1E"/>
    <w:rsid w:val="006312B2"/>
    <w:rsid w:val="00631426"/>
    <w:rsid w:val="006318B8"/>
    <w:rsid w:val="00631B38"/>
    <w:rsid w:val="006327DA"/>
    <w:rsid w:val="00632ACF"/>
    <w:rsid w:val="00632C99"/>
    <w:rsid w:val="0063406F"/>
    <w:rsid w:val="006340CF"/>
    <w:rsid w:val="0063434C"/>
    <w:rsid w:val="00634E92"/>
    <w:rsid w:val="006357AA"/>
    <w:rsid w:val="00636055"/>
    <w:rsid w:val="006375B2"/>
    <w:rsid w:val="00640212"/>
    <w:rsid w:val="00640638"/>
    <w:rsid w:val="00640890"/>
    <w:rsid w:val="00641680"/>
    <w:rsid w:val="00642144"/>
    <w:rsid w:val="0064246E"/>
    <w:rsid w:val="00642AFE"/>
    <w:rsid w:val="00642F52"/>
    <w:rsid w:val="0064309C"/>
    <w:rsid w:val="006435BD"/>
    <w:rsid w:val="00643C1A"/>
    <w:rsid w:val="006453C3"/>
    <w:rsid w:val="006455F5"/>
    <w:rsid w:val="006456B3"/>
    <w:rsid w:val="00645786"/>
    <w:rsid w:val="00645EB4"/>
    <w:rsid w:val="00645FBF"/>
    <w:rsid w:val="00646180"/>
    <w:rsid w:val="00647005"/>
    <w:rsid w:val="0064734C"/>
    <w:rsid w:val="00647A16"/>
    <w:rsid w:val="00650596"/>
    <w:rsid w:val="0065061F"/>
    <w:rsid w:val="00651011"/>
    <w:rsid w:val="00651861"/>
    <w:rsid w:val="006529EA"/>
    <w:rsid w:val="00652A95"/>
    <w:rsid w:val="00652CFE"/>
    <w:rsid w:val="00652EA2"/>
    <w:rsid w:val="006532DF"/>
    <w:rsid w:val="00653FFA"/>
    <w:rsid w:val="00654A5F"/>
    <w:rsid w:val="00654DB0"/>
    <w:rsid w:val="006551F8"/>
    <w:rsid w:val="00655902"/>
    <w:rsid w:val="00655AD1"/>
    <w:rsid w:val="00655F32"/>
    <w:rsid w:val="00656F00"/>
    <w:rsid w:val="00657B03"/>
    <w:rsid w:val="00657DD1"/>
    <w:rsid w:val="00657F32"/>
    <w:rsid w:val="0066152B"/>
    <w:rsid w:val="00661FFE"/>
    <w:rsid w:val="006622AE"/>
    <w:rsid w:val="006623D8"/>
    <w:rsid w:val="00662E5E"/>
    <w:rsid w:val="006630E7"/>
    <w:rsid w:val="00664777"/>
    <w:rsid w:val="00664E46"/>
    <w:rsid w:val="0066520B"/>
    <w:rsid w:val="006656F8"/>
    <w:rsid w:val="00665DE4"/>
    <w:rsid w:val="00665EBF"/>
    <w:rsid w:val="00666CF2"/>
    <w:rsid w:val="00666F1A"/>
    <w:rsid w:val="0066734F"/>
    <w:rsid w:val="0067219C"/>
    <w:rsid w:val="006722B8"/>
    <w:rsid w:val="006722F0"/>
    <w:rsid w:val="00672484"/>
    <w:rsid w:val="00672A6C"/>
    <w:rsid w:val="00673688"/>
    <w:rsid w:val="006740A7"/>
    <w:rsid w:val="006741C2"/>
    <w:rsid w:val="00675449"/>
    <w:rsid w:val="00675AF1"/>
    <w:rsid w:val="00676185"/>
    <w:rsid w:val="00677608"/>
    <w:rsid w:val="006776A5"/>
    <w:rsid w:val="00680417"/>
    <w:rsid w:val="0068050B"/>
    <w:rsid w:val="00680578"/>
    <w:rsid w:val="00680642"/>
    <w:rsid w:val="0068073E"/>
    <w:rsid w:val="00680AB0"/>
    <w:rsid w:val="006818E1"/>
    <w:rsid w:val="00681D0C"/>
    <w:rsid w:val="00681DCE"/>
    <w:rsid w:val="00682574"/>
    <w:rsid w:val="0068257B"/>
    <w:rsid w:val="006825D4"/>
    <w:rsid w:val="00682DA7"/>
    <w:rsid w:val="00682F97"/>
    <w:rsid w:val="006832F8"/>
    <w:rsid w:val="00683D4D"/>
    <w:rsid w:val="00684A57"/>
    <w:rsid w:val="006850B1"/>
    <w:rsid w:val="00685465"/>
    <w:rsid w:val="00686561"/>
    <w:rsid w:val="0068737E"/>
    <w:rsid w:val="006873A7"/>
    <w:rsid w:val="00687421"/>
    <w:rsid w:val="00687C8F"/>
    <w:rsid w:val="00687D8F"/>
    <w:rsid w:val="00690C90"/>
    <w:rsid w:val="0069189B"/>
    <w:rsid w:val="006922A4"/>
    <w:rsid w:val="006928E6"/>
    <w:rsid w:val="00694701"/>
    <w:rsid w:val="00694738"/>
    <w:rsid w:val="006947C7"/>
    <w:rsid w:val="00694CC1"/>
    <w:rsid w:val="00695144"/>
    <w:rsid w:val="006952D3"/>
    <w:rsid w:val="00695668"/>
    <w:rsid w:val="006959D5"/>
    <w:rsid w:val="00695EBC"/>
    <w:rsid w:val="006962DA"/>
    <w:rsid w:val="006969B4"/>
    <w:rsid w:val="006A05F7"/>
    <w:rsid w:val="006A093B"/>
    <w:rsid w:val="006A0B51"/>
    <w:rsid w:val="006A0C7C"/>
    <w:rsid w:val="006A0CB2"/>
    <w:rsid w:val="006A12F0"/>
    <w:rsid w:val="006A14C9"/>
    <w:rsid w:val="006A1B17"/>
    <w:rsid w:val="006A2316"/>
    <w:rsid w:val="006A39C3"/>
    <w:rsid w:val="006A3EEC"/>
    <w:rsid w:val="006A5B3D"/>
    <w:rsid w:val="006A5D7C"/>
    <w:rsid w:val="006A5EA9"/>
    <w:rsid w:val="006A668F"/>
    <w:rsid w:val="006A7606"/>
    <w:rsid w:val="006A79A8"/>
    <w:rsid w:val="006B14B0"/>
    <w:rsid w:val="006B1B8D"/>
    <w:rsid w:val="006B22B3"/>
    <w:rsid w:val="006B2640"/>
    <w:rsid w:val="006B28C7"/>
    <w:rsid w:val="006B29B5"/>
    <w:rsid w:val="006B2BFF"/>
    <w:rsid w:val="006B3219"/>
    <w:rsid w:val="006B406C"/>
    <w:rsid w:val="006B40A6"/>
    <w:rsid w:val="006B414A"/>
    <w:rsid w:val="006B42F5"/>
    <w:rsid w:val="006B4435"/>
    <w:rsid w:val="006B489E"/>
    <w:rsid w:val="006B509D"/>
    <w:rsid w:val="006B52ED"/>
    <w:rsid w:val="006B594A"/>
    <w:rsid w:val="006B5FA7"/>
    <w:rsid w:val="006B608E"/>
    <w:rsid w:val="006B683F"/>
    <w:rsid w:val="006B69C1"/>
    <w:rsid w:val="006B6C6F"/>
    <w:rsid w:val="006B7074"/>
    <w:rsid w:val="006B7C27"/>
    <w:rsid w:val="006C0B45"/>
    <w:rsid w:val="006C0CCD"/>
    <w:rsid w:val="006C0CD0"/>
    <w:rsid w:val="006C1017"/>
    <w:rsid w:val="006C22CD"/>
    <w:rsid w:val="006C24DF"/>
    <w:rsid w:val="006C30CC"/>
    <w:rsid w:val="006C3681"/>
    <w:rsid w:val="006C49BC"/>
    <w:rsid w:val="006C4B2F"/>
    <w:rsid w:val="006C51EE"/>
    <w:rsid w:val="006C5257"/>
    <w:rsid w:val="006C6418"/>
    <w:rsid w:val="006C641C"/>
    <w:rsid w:val="006C6F47"/>
    <w:rsid w:val="006C775F"/>
    <w:rsid w:val="006C77B3"/>
    <w:rsid w:val="006D0798"/>
    <w:rsid w:val="006D0C23"/>
    <w:rsid w:val="006D173E"/>
    <w:rsid w:val="006D1BE8"/>
    <w:rsid w:val="006D23DC"/>
    <w:rsid w:val="006D3067"/>
    <w:rsid w:val="006D3C52"/>
    <w:rsid w:val="006D4753"/>
    <w:rsid w:val="006D6520"/>
    <w:rsid w:val="006D679E"/>
    <w:rsid w:val="006D6FBC"/>
    <w:rsid w:val="006D7186"/>
    <w:rsid w:val="006D787D"/>
    <w:rsid w:val="006D7AA3"/>
    <w:rsid w:val="006D7B97"/>
    <w:rsid w:val="006D7F9C"/>
    <w:rsid w:val="006E02E9"/>
    <w:rsid w:val="006E04C2"/>
    <w:rsid w:val="006E0A72"/>
    <w:rsid w:val="006E1AAC"/>
    <w:rsid w:val="006E1BDD"/>
    <w:rsid w:val="006E1F49"/>
    <w:rsid w:val="006E2591"/>
    <w:rsid w:val="006E273B"/>
    <w:rsid w:val="006E2D4E"/>
    <w:rsid w:val="006E2E0C"/>
    <w:rsid w:val="006E361C"/>
    <w:rsid w:val="006E563F"/>
    <w:rsid w:val="006E59DB"/>
    <w:rsid w:val="006E6467"/>
    <w:rsid w:val="006E737F"/>
    <w:rsid w:val="006F1D77"/>
    <w:rsid w:val="006F25AF"/>
    <w:rsid w:val="006F2FE9"/>
    <w:rsid w:val="006F3099"/>
    <w:rsid w:val="006F3181"/>
    <w:rsid w:val="006F4211"/>
    <w:rsid w:val="006F45ED"/>
    <w:rsid w:val="006F4F7B"/>
    <w:rsid w:val="006F62CD"/>
    <w:rsid w:val="006F6D49"/>
    <w:rsid w:val="006F7299"/>
    <w:rsid w:val="0070250A"/>
    <w:rsid w:val="0070305D"/>
    <w:rsid w:val="0070326D"/>
    <w:rsid w:val="00704323"/>
    <w:rsid w:val="00704F9B"/>
    <w:rsid w:val="007050C5"/>
    <w:rsid w:val="00705451"/>
    <w:rsid w:val="00705A1D"/>
    <w:rsid w:val="00705CCC"/>
    <w:rsid w:val="007064AB"/>
    <w:rsid w:val="0070685C"/>
    <w:rsid w:val="00706E40"/>
    <w:rsid w:val="00706FDD"/>
    <w:rsid w:val="0071016F"/>
    <w:rsid w:val="00710523"/>
    <w:rsid w:val="00710BA6"/>
    <w:rsid w:val="007117EB"/>
    <w:rsid w:val="00711FC7"/>
    <w:rsid w:val="00713287"/>
    <w:rsid w:val="007139A1"/>
    <w:rsid w:val="0071410B"/>
    <w:rsid w:val="007143B5"/>
    <w:rsid w:val="00714801"/>
    <w:rsid w:val="0071548C"/>
    <w:rsid w:val="00715A9D"/>
    <w:rsid w:val="007160E8"/>
    <w:rsid w:val="0071671B"/>
    <w:rsid w:val="00716FF9"/>
    <w:rsid w:val="0071735C"/>
    <w:rsid w:val="0071736E"/>
    <w:rsid w:val="0072009B"/>
    <w:rsid w:val="00720486"/>
    <w:rsid w:val="007206BE"/>
    <w:rsid w:val="00720819"/>
    <w:rsid w:val="00720E4F"/>
    <w:rsid w:val="0072162F"/>
    <w:rsid w:val="00721818"/>
    <w:rsid w:val="0072191F"/>
    <w:rsid w:val="00721AFF"/>
    <w:rsid w:val="007229BD"/>
    <w:rsid w:val="00722F76"/>
    <w:rsid w:val="007233D4"/>
    <w:rsid w:val="00725066"/>
    <w:rsid w:val="007251E6"/>
    <w:rsid w:val="007264A4"/>
    <w:rsid w:val="00727321"/>
    <w:rsid w:val="0072733F"/>
    <w:rsid w:val="0072770F"/>
    <w:rsid w:val="00727A12"/>
    <w:rsid w:val="00727C9B"/>
    <w:rsid w:val="00727E6C"/>
    <w:rsid w:val="00727FB0"/>
    <w:rsid w:val="00730494"/>
    <w:rsid w:val="00730D53"/>
    <w:rsid w:val="00731AB4"/>
    <w:rsid w:val="00731CEE"/>
    <w:rsid w:val="00732290"/>
    <w:rsid w:val="007325AA"/>
    <w:rsid w:val="007327E9"/>
    <w:rsid w:val="0073397C"/>
    <w:rsid w:val="00734986"/>
    <w:rsid w:val="00735227"/>
    <w:rsid w:val="00735401"/>
    <w:rsid w:val="00735597"/>
    <w:rsid w:val="00735A7E"/>
    <w:rsid w:val="007367F7"/>
    <w:rsid w:val="007377B8"/>
    <w:rsid w:val="00737A2D"/>
    <w:rsid w:val="00737AF0"/>
    <w:rsid w:val="00737DB1"/>
    <w:rsid w:val="00740237"/>
    <w:rsid w:val="007402BC"/>
    <w:rsid w:val="007410DA"/>
    <w:rsid w:val="00741277"/>
    <w:rsid w:val="0074166A"/>
    <w:rsid w:val="00741955"/>
    <w:rsid w:val="00741CD7"/>
    <w:rsid w:val="0074377B"/>
    <w:rsid w:val="007444F5"/>
    <w:rsid w:val="00744B7C"/>
    <w:rsid w:val="00744C28"/>
    <w:rsid w:val="00744D38"/>
    <w:rsid w:val="007457D3"/>
    <w:rsid w:val="0074610C"/>
    <w:rsid w:val="00746501"/>
    <w:rsid w:val="007467C5"/>
    <w:rsid w:val="0074704E"/>
    <w:rsid w:val="00747085"/>
    <w:rsid w:val="007477A9"/>
    <w:rsid w:val="0075003E"/>
    <w:rsid w:val="007502FC"/>
    <w:rsid w:val="007505BC"/>
    <w:rsid w:val="00750780"/>
    <w:rsid w:val="00751B67"/>
    <w:rsid w:val="00751EE1"/>
    <w:rsid w:val="0075356F"/>
    <w:rsid w:val="007542F3"/>
    <w:rsid w:val="007546A8"/>
    <w:rsid w:val="00755382"/>
    <w:rsid w:val="0075550C"/>
    <w:rsid w:val="00755DD9"/>
    <w:rsid w:val="0075651D"/>
    <w:rsid w:val="00757171"/>
    <w:rsid w:val="007578D5"/>
    <w:rsid w:val="00757EFB"/>
    <w:rsid w:val="00757F7F"/>
    <w:rsid w:val="00761111"/>
    <w:rsid w:val="007612AE"/>
    <w:rsid w:val="007613C0"/>
    <w:rsid w:val="00761E34"/>
    <w:rsid w:val="00762308"/>
    <w:rsid w:val="00763405"/>
    <w:rsid w:val="00763A40"/>
    <w:rsid w:val="0076439A"/>
    <w:rsid w:val="00764737"/>
    <w:rsid w:val="007647B4"/>
    <w:rsid w:val="00764CAC"/>
    <w:rsid w:val="00764E03"/>
    <w:rsid w:val="007657D5"/>
    <w:rsid w:val="00765C18"/>
    <w:rsid w:val="0076625D"/>
    <w:rsid w:val="007663B7"/>
    <w:rsid w:val="00766783"/>
    <w:rsid w:val="00767AB3"/>
    <w:rsid w:val="00767E6F"/>
    <w:rsid w:val="007706E4"/>
    <w:rsid w:val="007708DB"/>
    <w:rsid w:val="0077091A"/>
    <w:rsid w:val="007709CA"/>
    <w:rsid w:val="00771BEE"/>
    <w:rsid w:val="00772366"/>
    <w:rsid w:val="00772FE6"/>
    <w:rsid w:val="00773ADF"/>
    <w:rsid w:val="00774267"/>
    <w:rsid w:val="00774383"/>
    <w:rsid w:val="0077551C"/>
    <w:rsid w:val="0077678E"/>
    <w:rsid w:val="00777565"/>
    <w:rsid w:val="0077784B"/>
    <w:rsid w:val="007805D9"/>
    <w:rsid w:val="0078097E"/>
    <w:rsid w:val="00780E41"/>
    <w:rsid w:val="00780EDA"/>
    <w:rsid w:val="00781C96"/>
    <w:rsid w:val="00781CF8"/>
    <w:rsid w:val="00781F1E"/>
    <w:rsid w:val="00782784"/>
    <w:rsid w:val="00782AD4"/>
    <w:rsid w:val="00782B82"/>
    <w:rsid w:val="00783D58"/>
    <w:rsid w:val="0078437F"/>
    <w:rsid w:val="00784978"/>
    <w:rsid w:val="00784B68"/>
    <w:rsid w:val="00784BD1"/>
    <w:rsid w:val="00785882"/>
    <w:rsid w:val="00786316"/>
    <w:rsid w:val="007864BC"/>
    <w:rsid w:val="0078786F"/>
    <w:rsid w:val="00787889"/>
    <w:rsid w:val="0079104E"/>
    <w:rsid w:val="00791F95"/>
    <w:rsid w:val="0079266F"/>
    <w:rsid w:val="00792A2C"/>
    <w:rsid w:val="00792A6B"/>
    <w:rsid w:val="00792C25"/>
    <w:rsid w:val="00792DA7"/>
    <w:rsid w:val="00792E70"/>
    <w:rsid w:val="00793243"/>
    <w:rsid w:val="007935F8"/>
    <w:rsid w:val="00793DE3"/>
    <w:rsid w:val="00793EA3"/>
    <w:rsid w:val="00794F03"/>
    <w:rsid w:val="00796019"/>
    <w:rsid w:val="00796090"/>
    <w:rsid w:val="007974F6"/>
    <w:rsid w:val="00797A1B"/>
    <w:rsid w:val="007A05CF"/>
    <w:rsid w:val="007A0FE4"/>
    <w:rsid w:val="007A1267"/>
    <w:rsid w:val="007A2BC9"/>
    <w:rsid w:val="007A3742"/>
    <w:rsid w:val="007A48B1"/>
    <w:rsid w:val="007A48EE"/>
    <w:rsid w:val="007A4BF7"/>
    <w:rsid w:val="007A570F"/>
    <w:rsid w:val="007A5B03"/>
    <w:rsid w:val="007A5F9E"/>
    <w:rsid w:val="007A6314"/>
    <w:rsid w:val="007A65DE"/>
    <w:rsid w:val="007A6B27"/>
    <w:rsid w:val="007A6C90"/>
    <w:rsid w:val="007A6CC6"/>
    <w:rsid w:val="007A6EE4"/>
    <w:rsid w:val="007A7373"/>
    <w:rsid w:val="007B048F"/>
    <w:rsid w:val="007B0517"/>
    <w:rsid w:val="007B0D60"/>
    <w:rsid w:val="007B131E"/>
    <w:rsid w:val="007B13EE"/>
    <w:rsid w:val="007B1721"/>
    <w:rsid w:val="007B2404"/>
    <w:rsid w:val="007B2FA6"/>
    <w:rsid w:val="007B3F41"/>
    <w:rsid w:val="007B41F8"/>
    <w:rsid w:val="007B4315"/>
    <w:rsid w:val="007B474C"/>
    <w:rsid w:val="007B4B64"/>
    <w:rsid w:val="007B5521"/>
    <w:rsid w:val="007B56F7"/>
    <w:rsid w:val="007B5D80"/>
    <w:rsid w:val="007B6195"/>
    <w:rsid w:val="007B6A1D"/>
    <w:rsid w:val="007B7092"/>
    <w:rsid w:val="007B70E2"/>
    <w:rsid w:val="007B7892"/>
    <w:rsid w:val="007C0F16"/>
    <w:rsid w:val="007C183B"/>
    <w:rsid w:val="007C243F"/>
    <w:rsid w:val="007C2749"/>
    <w:rsid w:val="007C276E"/>
    <w:rsid w:val="007C2B98"/>
    <w:rsid w:val="007C3AE8"/>
    <w:rsid w:val="007C42B0"/>
    <w:rsid w:val="007C435F"/>
    <w:rsid w:val="007C4AF0"/>
    <w:rsid w:val="007C50BF"/>
    <w:rsid w:val="007C6B5A"/>
    <w:rsid w:val="007C6BF8"/>
    <w:rsid w:val="007C7731"/>
    <w:rsid w:val="007C780A"/>
    <w:rsid w:val="007D0B5D"/>
    <w:rsid w:val="007D0D69"/>
    <w:rsid w:val="007D1210"/>
    <w:rsid w:val="007D153D"/>
    <w:rsid w:val="007D1811"/>
    <w:rsid w:val="007D19D2"/>
    <w:rsid w:val="007D1C67"/>
    <w:rsid w:val="007D20B0"/>
    <w:rsid w:val="007D30E2"/>
    <w:rsid w:val="007D3E40"/>
    <w:rsid w:val="007D4036"/>
    <w:rsid w:val="007D4AF0"/>
    <w:rsid w:val="007D4F01"/>
    <w:rsid w:val="007D4F1F"/>
    <w:rsid w:val="007D58A4"/>
    <w:rsid w:val="007D5B09"/>
    <w:rsid w:val="007D694B"/>
    <w:rsid w:val="007D715E"/>
    <w:rsid w:val="007D7747"/>
    <w:rsid w:val="007D7B99"/>
    <w:rsid w:val="007E000E"/>
    <w:rsid w:val="007E00C6"/>
    <w:rsid w:val="007E0582"/>
    <w:rsid w:val="007E1B6B"/>
    <w:rsid w:val="007E2C53"/>
    <w:rsid w:val="007E3351"/>
    <w:rsid w:val="007E3553"/>
    <w:rsid w:val="007E3818"/>
    <w:rsid w:val="007E3B04"/>
    <w:rsid w:val="007E458C"/>
    <w:rsid w:val="007E4C65"/>
    <w:rsid w:val="007E4E4C"/>
    <w:rsid w:val="007E5336"/>
    <w:rsid w:val="007E5660"/>
    <w:rsid w:val="007E5BDC"/>
    <w:rsid w:val="007E6D8E"/>
    <w:rsid w:val="007E70DF"/>
    <w:rsid w:val="007F013B"/>
    <w:rsid w:val="007F040A"/>
    <w:rsid w:val="007F041C"/>
    <w:rsid w:val="007F0C7F"/>
    <w:rsid w:val="007F139B"/>
    <w:rsid w:val="007F183D"/>
    <w:rsid w:val="007F1D1B"/>
    <w:rsid w:val="007F222C"/>
    <w:rsid w:val="007F2436"/>
    <w:rsid w:val="007F2B74"/>
    <w:rsid w:val="007F3238"/>
    <w:rsid w:val="007F3518"/>
    <w:rsid w:val="007F3710"/>
    <w:rsid w:val="007F4719"/>
    <w:rsid w:val="007F4C42"/>
    <w:rsid w:val="007F5226"/>
    <w:rsid w:val="007F6CAC"/>
    <w:rsid w:val="00800F24"/>
    <w:rsid w:val="0080104C"/>
    <w:rsid w:val="00801225"/>
    <w:rsid w:val="00802F97"/>
    <w:rsid w:val="008031C7"/>
    <w:rsid w:val="00803C8C"/>
    <w:rsid w:val="0080483E"/>
    <w:rsid w:val="008058CD"/>
    <w:rsid w:val="00806A47"/>
    <w:rsid w:val="00806EA5"/>
    <w:rsid w:val="00806FFC"/>
    <w:rsid w:val="00810003"/>
    <w:rsid w:val="00810E9F"/>
    <w:rsid w:val="008114AE"/>
    <w:rsid w:val="00811645"/>
    <w:rsid w:val="00811A61"/>
    <w:rsid w:val="00811B7A"/>
    <w:rsid w:val="00811BBE"/>
    <w:rsid w:val="00811D26"/>
    <w:rsid w:val="008121BA"/>
    <w:rsid w:val="0081258B"/>
    <w:rsid w:val="00813202"/>
    <w:rsid w:val="008132CC"/>
    <w:rsid w:val="00813F25"/>
    <w:rsid w:val="00814103"/>
    <w:rsid w:val="008142BA"/>
    <w:rsid w:val="0081594F"/>
    <w:rsid w:val="0081683A"/>
    <w:rsid w:val="00817045"/>
    <w:rsid w:val="00817414"/>
    <w:rsid w:val="008174DC"/>
    <w:rsid w:val="00817540"/>
    <w:rsid w:val="00817F89"/>
    <w:rsid w:val="0082114C"/>
    <w:rsid w:val="008217E8"/>
    <w:rsid w:val="00821E3D"/>
    <w:rsid w:val="008225A0"/>
    <w:rsid w:val="00822D7D"/>
    <w:rsid w:val="0082481A"/>
    <w:rsid w:val="008249AF"/>
    <w:rsid w:val="00824C28"/>
    <w:rsid w:val="00824F1B"/>
    <w:rsid w:val="008263CF"/>
    <w:rsid w:val="00826A42"/>
    <w:rsid w:val="00826FA9"/>
    <w:rsid w:val="00827171"/>
    <w:rsid w:val="00827629"/>
    <w:rsid w:val="008303D9"/>
    <w:rsid w:val="008303DA"/>
    <w:rsid w:val="008307B0"/>
    <w:rsid w:val="008314A6"/>
    <w:rsid w:val="008316BB"/>
    <w:rsid w:val="008318EA"/>
    <w:rsid w:val="00832969"/>
    <w:rsid w:val="00832B3C"/>
    <w:rsid w:val="00833437"/>
    <w:rsid w:val="008334B4"/>
    <w:rsid w:val="00833A87"/>
    <w:rsid w:val="00833EB7"/>
    <w:rsid w:val="0083449A"/>
    <w:rsid w:val="00834B9B"/>
    <w:rsid w:val="00834D99"/>
    <w:rsid w:val="00834F59"/>
    <w:rsid w:val="00835E85"/>
    <w:rsid w:val="00836692"/>
    <w:rsid w:val="008366F7"/>
    <w:rsid w:val="00836CCD"/>
    <w:rsid w:val="00836D0B"/>
    <w:rsid w:val="0083747E"/>
    <w:rsid w:val="00837CEA"/>
    <w:rsid w:val="008406EF"/>
    <w:rsid w:val="00840E92"/>
    <w:rsid w:val="00842233"/>
    <w:rsid w:val="00842725"/>
    <w:rsid w:val="008431E9"/>
    <w:rsid w:val="00843260"/>
    <w:rsid w:val="0084333D"/>
    <w:rsid w:val="00844145"/>
    <w:rsid w:val="008447E8"/>
    <w:rsid w:val="00844A68"/>
    <w:rsid w:val="00844E6D"/>
    <w:rsid w:val="008460A3"/>
    <w:rsid w:val="008463DE"/>
    <w:rsid w:val="00847602"/>
    <w:rsid w:val="008501CB"/>
    <w:rsid w:val="00850311"/>
    <w:rsid w:val="00850343"/>
    <w:rsid w:val="00850BC4"/>
    <w:rsid w:val="00850EF1"/>
    <w:rsid w:val="008512A3"/>
    <w:rsid w:val="0085151F"/>
    <w:rsid w:val="00851588"/>
    <w:rsid w:val="00851E22"/>
    <w:rsid w:val="008525AA"/>
    <w:rsid w:val="008533CE"/>
    <w:rsid w:val="0085397B"/>
    <w:rsid w:val="00854264"/>
    <w:rsid w:val="008542BE"/>
    <w:rsid w:val="0085459B"/>
    <w:rsid w:val="00854E2D"/>
    <w:rsid w:val="008554D6"/>
    <w:rsid w:val="008565B8"/>
    <w:rsid w:val="00856B8A"/>
    <w:rsid w:val="0085740D"/>
    <w:rsid w:val="008606BD"/>
    <w:rsid w:val="008607BF"/>
    <w:rsid w:val="00860EAE"/>
    <w:rsid w:val="00860FD6"/>
    <w:rsid w:val="00861E06"/>
    <w:rsid w:val="0086238F"/>
    <w:rsid w:val="008625CB"/>
    <w:rsid w:val="00863010"/>
    <w:rsid w:val="00863FCB"/>
    <w:rsid w:val="0086478B"/>
    <w:rsid w:val="008652BE"/>
    <w:rsid w:val="00865809"/>
    <w:rsid w:val="008661B4"/>
    <w:rsid w:val="00866491"/>
    <w:rsid w:val="008667A2"/>
    <w:rsid w:val="00866BF3"/>
    <w:rsid w:val="0086776B"/>
    <w:rsid w:val="008713E8"/>
    <w:rsid w:val="00872256"/>
    <w:rsid w:val="0087238A"/>
    <w:rsid w:val="00872446"/>
    <w:rsid w:val="008733FE"/>
    <w:rsid w:val="008739F4"/>
    <w:rsid w:val="00873A29"/>
    <w:rsid w:val="00873E76"/>
    <w:rsid w:val="0087465A"/>
    <w:rsid w:val="00874C86"/>
    <w:rsid w:val="00875202"/>
    <w:rsid w:val="00875379"/>
    <w:rsid w:val="00875AB9"/>
    <w:rsid w:val="00876FC1"/>
    <w:rsid w:val="00877210"/>
    <w:rsid w:val="00877381"/>
    <w:rsid w:val="0087786E"/>
    <w:rsid w:val="00880B7F"/>
    <w:rsid w:val="00880FA3"/>
    <w:rsid w:val="00882425"/>
    <w:rsid w:val="0088253A"/>
    <w:rsid w:val="00882A29"/>
    <w:rsid w:val="00883BC4"/>
    <w:rsid w:val="00883EEA"/>
    <w:rsid w:val="00884148"/>
    <w:rsid w:val="0088490C"/>
    <w:rsid w:val="00884961"/>
    <w:rsid w:val="00884D7C"/>
    <w:rsid w:val="00884D7E"/>
    <w:rsid w:val="008855C7"/>
    <w:rsid w:val="008855F0"/>
    <w:rsid w:val="0088650F"/>
    <w:rsid w:val="00886B27"/>
    <w:rsid w:val="00886E91"/>
    <w:rsid w:val="008871CE"/>
    <w:rsid w:val="00887284"/>
    <w:rsid w:val="008909FE"/>
    <w:rsid w:val="00890B60"/>
    <w:rsid w:val="0089107D"/>
    <w:rsid w:val="0089130C"/>
    <w:rsid w:val="00891CE0"/>
    <w:rsid w:val="00891E5F"/>
    <w:rsid w:val="00892268"/>
    <w:rsid w:val="008925B5"/>
    <w:rsid w:val="00893E8F"/>
    <w:rsid w:val="0089458D"/>
    <w:rsid w:val="00894EFB"/>
    <w:rsid w:val="00894F93"/>
    <w:rsid w:val="00895C2F"/>
    <w:rsid w:val="00896148"/>
    <w:rsid w:val="0089678A"/>
    <w:rsid w:val="008969BC"/>
    <w:rsid w:val="008969ED"/>
    <w:rsid w:val="00897412"/>
    <w:rsid w:val="00897C15"/>
    <w:rsid w:val="00897E8D"/>
    <w:rsid w:val="008A0019"/>
    <w:rsid w:val="008A0BE1"/>
    <w:rsid w:val="008A0CAE"/>
    <w:rsid w:val="008A1924"/>
    <w:rsid w:val="008A1937"/>
    <w:rsid w:val="008A1D0C"/>
    <w:rsid w:val="008A22D9"/>
    <w:rsid w:val="008A2F38"/>
    <w:rsid w:val="008A3134"/>
    <w:rsid w:val="008A32B5"/>
    <w:rsid w:val="008A3E04"/>
    <w:rsid w:val="008A50E9"/>
    <w:rsid w:val="008A5A08"/>
    <w:rsid w:val="008A6AA0"/>
    <w:rsid w:val="008A6B1A"/>
    <w:rsid w:val="008A757E"/>
    <w:rsid w:val="008A7E76"/>
    <w:rsid w:val="008A7E83"/>
    <w:rsid w:val="008B03AD"/>
    <w:rsid w:val="008B0E15"/>
    <w:rsid w:val="008B0E86"/>
    <w:rsid w:val="008B0EB1"/>
    <w:rsid w:val="008B25B6"/>
    <w:rsid w:val="008B3706"/>
    <w:rsid w:val="008B3AFA"/>
    <w:rsid w:val="008B3CDB"/>
    <w:rsid w:val="008B3FE6"/>
    <w:rsid w:val="008B54BC"/>
    <w:rsid w:val="008B64CC"/>
    <w:rsid w:val="008B6580"/>
    <w:rsid w:val="008B65CF"/>
    <w:rsid w:val="008B68A9"/>
    <w:rsid w:val="008B6BAE"/>
    <w:rsid w:val="008B6D42"/>
    <w:rsid w:val="008B75E1"/>
    <w:rsid w:val="008B7984"/>
    <w:rsid w:val="008B7BD0"/>
    <w:rsid w:val="008C039B"/>
    <w:rsid w:val="008C0986"/>
    <w:rsid w:val="008C0AEB"/>
    <w:rsid w:val="008C0EDB"/>
    <w:rsid w:val="008C1813"/>
    <w:rsid w:val="008C286D"/>
    <w:rsid w:val="008C325B"/>
    <w:rsid w:val="008C388D"/>
    <w:rsid w:val="008C3C1B"/>
    <w:rsid w:val="008C4BAF"/>
    <w:rsid w:val="008C5026"/>
    <w:rsid w:val="008C5989"/>
    <w:rsid w:val="008C5A23"/>
    <w:rsid w:val="008C6DC1"/>
    <w:rsid w:val="008C744B"/>
    <w:rsid w:val="008C78AC"/>
    <w:rsid w:val="008C7F3A"/>
    <w:rsid w:val="008D0967"/>
    <w:rsid w:val="008D1594"/>
    <w:rsid w:val="008D258E"/>
    <w:rsid w:val="008D2C5A"/>
    <w:rsid w:val="008D2C70"/>
    <w:rsid w:val="008D322F"/>
    <w:rsid w:val="008D3591"/>
    <w:rsid w:val="008D3D3F"/>
    <w:rsid w:val="008D5075"/>
    <w:rsid w:val="008D5192"/>
    <w:rsid w:val="008D5295"/>
    <w:rsid w:val="008D56A4"/>
    <w:rsid w:val="008D6601"/>
    <w:rsid w:val="008D6CA7"/>
    <w:rsid w:val="008D71B9"/>
    <w:rsid w:val="008D74BC"/>
    <w:rsid w:val="008D7C32"/>
    <w:rsid w:val="008E02C0"/>
    <w:rsid w:val="008E0468"/>
    <w:rsid w:val="008E05CE"/>
    <w:rsid w:val="008E19D1"/>
    <w:rsid w:val="008E2324"/>
    <w:rsid w:val="008E25C0"/>
    <w:rsid w:val="008E273F"/>
    <w:rsid w:val="008E3228"/>
    <w:rsid w:val="008E351A"/>
    <w:rsid w:val="008E467F"/>
    <w:rsid w:val="008E4E82"/>
    <w:rsid w:val="008E50E2"/>
    <w:rsid w:val="008E5422"/>
    <w:rsid w:val="008E58D2"/>
    <w:rsid w:val="008E6271"/>
    <w:rsid w:val="008E682A"/>
    <w:rsid w:val="008E6D43"/>
    <w:rsid w:val="008F05CE"/>
    <w:rsid w:val="008F0E15"/>
    <w:rsid w:val="008F0F46"/>
    <w:rsid w:val="008F124A"/>
    <w:rsid w:val="008F14CF"/>
    <w:rsid w:val="008F1649"/>
    <w:rsid w:val="008F172D"/>
    <w:rsid w:val="008F1E0C"/>
    <w:rsid w:val="008F2F8E"/>
    <w:rsid w:val="008F446F"/>
    <w:rsid w:val="008F48D0"/>
    <w:rsid w:val="008F4AB4"/>
    <w:rsid w:val="008F4B61"/>
    <w:rsid w:val="008F547B"/>
    <w:rsid w:val="008F5947"/>
    <w:rsid w:val="008F5ECD"/>
    <w:rsid w:val="008F658E"/>
    <w:rsid w:val="008F666B"/>
    <w:rsid w:val="008F7CAE"/>
    <w:rsid w:val="008F7D06"/>
    <w:rsid w:val="00900155"/>
    <w:rsid w:val="00900166"/>
    <w:rsid w:val="00900444"/>
    <w:rsid w:val="009012F4"/>
    <w:rsid w:val="00901494"/>
    <w:rsid w:val="00901F13"/>
    <w:rsid w:val="00902905"/>
    <w:rsid w:val="00902F3C"/>
    <w:rsid w:val="009032CB"/>
    <w:rsid w:val="00904AC0"/>
    <w:rsid w:val="009050F3"/>
    <w:rsid w:val="0090528C"/>
    <w:rsid w:val="009058C6"/>
    <w:rsid w:val="00905E54"/>
    <w:rsid w:val="00905F0E"/>
    <w:rsid w:val="00906B27"/>
    <w:rsid w:val="0091008E"/>
    <w:rsid w:val="00910F2E"/>
    <w:rsid w:val="00911C9B"/>
    <w:rsid w:val="0091241C"/>
    <w:rsid w:val="009129FC"/>
    <w:rsid w:val="00912B00"/>
    <w:rsid w:val="009138A3"/>
    <w:rsid w:val="00913A73"/>
    <w:rsid w:val="00913CC0"/>
    <w:rsid w:val="00914E8D"/>
    <w:rsid w:val="00915428"/>
    <w:rsid w:val="0091625F"/>
    <w:rsid w:val="00917020"/>
    <w:rsid w:val="00917126"/>
    <w:rsid w:val="00917D29"/>
    <w:rsid w:val="009201B7"/>
    <w:rsid w:val="009206B7"/>
    <w:rsid w:val="00920FCB"/>
    <w:rsid w:val="00921580"/>
    <w:rsid w:val="0092226A"/>
    <w:rsid w:val="00922336"/>
    <w:rsid w:val="00922458"/>
    <w:rsid w:val="009227FE"/>
    <w:rsid w:val="00922842"/>
    <w:rsid w:val="00922920"/>
    <w:rsid w:val="00923E82"/>
    <w:rsid w:val="0092538D"/>
    <w:rsid w:val="00925ECF"/>
    <w:rsid w:val="0092619F"/>
    <w:rsid w:val="00926401"/>
    <w:rsid w:val="00927161"/>
    <w:rsid w:val="00927420"/>
    <w:rsid w:val="00927603"/>
    <w:rsid w:val="00927BB0"/>
    <w:rsid w:val="00927FBA"/>
    <w:rsid w:val="009307B4"/>
    <w:rsid w:val="00930FEA"/>
    <w:rsid w:val="00931841"/>
    <w:rsid w:val="00931FF3"/>
    <w:rsid w:val="0093270F"/>
    <w:rsid w:val="00933A2F"/>
    <w:rsid w:val="009341CD"/>
    <w:rsid w:val="009341F1"/>
    <w:rsid w:val="00934420"/>
    <w:rsid w:val="00934C5B"/>
    <w:rsid w:val="00935F4F"/>
    <w:rsid w:val="009361F9"/>
    <w:rsid w:val="009367DB"/>
    <w:rsid w:val="00936D5E"/>
    <w:rsid w:val="009376C9"/>
    <w:rsid w:val="00937BF2"/>
    <w:rsid w:val="00937FF8"/>
    <w:rsid w:val="00940199"/>
    <w:rsid w:val="009402BF"/>
    <w:rsid w:val="009406DD"/>
    <w:rsid w:val="0094136D"/>
    <w:rsid w:val="009419D0"/>
    <w:rsid w:val="00942408"/>
    <w:rsid w:val="009436B5"/>
    <w:rsid w:val="0094466A"/>
    <w:rsid w:val="00944720"/>
    <w:rsid w:val="00944BC0"/>
    <w:rsid w:val="0094518B"/>
    <w:rsid w:val="00945525"/>
    <w:rsid w:val="00945585"/>
    <w:rsid w:val="00945829"/>
    <w:rsid w:val="0094667E"/>
    <w:rsid w:val="00946931"/>
    <w:rsid w:val="00947486"/>
    <w:rsid w:val="00947A05"/>
    <w:rsid w:val="00947EBC"/>
    <w:rsid w:val="009506B6"/>
    <w:rsid w:val="00950825"/>
    <w:rsid w:val="00950B8C"/>
    <w:rsid w:val="009521E2"/>
    <w:rsid w:val="0095277E"/>
    <w:rsid w:val="00953101"/>
    <w:rsid w:val="00953878"/>
    <w:rsid w:val="00953C9B"/>
    <w:rsid w:val="00953D70"/>
    <w:rsid w:val="00953F4A"/>
    <w:rsid w:val="00954736"/>
    <w:rsid w:val="00954766"/>
    <w:rsid w:val="00954915"/>
    <w:rsid w:val="00954CB8"/>
    <w:rsid w:val="00954D36"/>
    <w:rsid w:val="009554AA"/>
    <w:rsid w:val="0095551C"/>
    <w:rsid w:val="009557E2"/>
    <w:rsid w:val="0095585F"/>
    <w:rsid w:val="00956F60"/>
    <w:rsid w:val="00961430"/>
    <w:rsid w:val="00962912"/>
    <w:rsid w:val="0096297A"/>
    <w:rsid w:val="00962CFC"/>
    <w:rsid w:val="00963149"/>
    <w:rsid w:val="0096331D"/>
    <w:rsid w:val="0096355C"/>
    <w:rsid w:val="009652CA"/>
    <w:rsid w:val="00965328"/>
    <w:rsid w:val="009656CE"/>
    <w:rsid w:val="0096573B"/>
    <w:rsid w:val="0096609B"/>
    <w:rsid w:val="00966DC6"/>
    <w:rsid w:val="009705F6"/>
    <w:rsid w:val="00970873"/>
    <w:rsid w:val="00970DE0"/>
    <w:rsid w:val="009713F4"/>
    <w:rsid w:val="009715CA"/>
    <w:rsid w:val="00972D7E"/>
    <w:rsid w:val="00973033"/>
    <w:rsid w:val="00975199"/>
    <w:rsid w:val="009754EC"/>
    <w:rsid w:val="009761D0"/>
    <w:rsid w:val="0097669A"/>
    <w:rsid w:val="009775B7"/>
    <w:rsid w:val="009779B1"/>
    <w:rsid w:val="00977A75"/>
    <w:rsid w:val="00977C92"/>
    <w:rsid w:val="00977EFE"/>
    <w:rsid w:val="00980814"/>
    <w:rsid w:val="009809F3"/>
    <w:rsid w:val="00981C14"/>
    <w:rsid w:val="00981C9D"/>
    <w:rsid w:val="009822A8"/>
    <w:rsid w:val="0098265B"/>
    <w:rsid w:val="009836CA"/>
    <w:rsid w:val="00983786"/>
    <w:rsid w:val="00983A02"/>
    <w:rsid w:val="00984228"/>
    <w:rsid w:val="0098438C"/>
    <w:rsid w:val="00984C84"/>
    <w:rsid w:val="00985303"/>
    <w:rsid w:val="00985BC8"/>
    <w:rsid w:val="009866A3"/>
    <w:rsid w:val="00986813"/>
    <w:rsid w:val="00986C14"/>
    <w:rsid w:val="00986C43"/>
    <w:rsid w:val="009871E7"/>
    <w:rsid w:val="00987ACF"/>
    <w:rsid w:val="009912BA"/>
    <w:rsid w:val="00991986"/>
    <w:rsid w:val="0099241B"/>
    <w:rsid w:val="009924F4"/>
    <w:rsid w:val="00992EFB"/>
    <w:rsid w:val="0099328A"/>
    <w:rsid w:val="0099331F"/>
    <w:rsid w:val="009940C8"/>
    <w:rsid w:val="009945A0"/>
    <w:rsid w:val="00994936"/>
    <w:rsid w:val="00994CCE"/>
    <w:rsid w:val="00994F41"/>
    <w:rsid w:val="00995329"/>
    <w:rsid w:val="0099570E"/>
    <w:rsid w:val="00995C47"/>
    <w:rsid w:val="00996C6F"/>
    <w:rsid w:val="00997BC7"/>
    <w:rsid w:val="00997D27"/>
    <w:rsid w:val="009A2310"/>
    <w:rsid w:val="009A4415"/>
    <w:rsid w:val="009A4B7B"/>
    <w:rsid w:val="009A5B35"/>
    <w:rsid w:val="009A61FD"/>
    <w:rsid w:val="009A693F"/>
    <w:rsid w:val="009A6C65"/>
    <w:rsid w:val="009A72FC"/>
    <w:rsid w:val="009B1525"/>
    <w:rsid w:val="009B1668"/>
    <w:rsid w:val="009B2004"/>
    <w:rsid w:val="009B24FD"/>
    <w:rsid w:val="009B26CC"/>
    <w:rsid w:val="009B27B2"/>
    <w:rsid w:val="009B2C51"/>
    <w:rsid w:val="009B2F3A"/>
    <w:rsid w:val="009B314B"/>
    <w:rsid w:val="009B31A8"/>
    <w:rsid w:val="009B3259"/>
    <w:rsid w:val="009B39F0"/>
    <w:rsid w:val="009B3CD1"/>
    <w:rsid w:val="009B437F"/>
    <w:rsid w:val="009B45CE"/>
    <w:rsid w:val="009B4A4A"/>
    <w:rsid w:val="009B4B97"/>
    <w:rsid w:val="009B4C2A"/>
    <w:rsid w:val="009B5A3C"/>
    <w:rsid w:val="009B5CAF"/>
    <w:rsid w:val="009B5CD9"/>
    <w:rsid w:val="009B7B71"/>
    <w:rsid w:val="009B7FC2"/>
    <w:rsid w:val="009C05BC"/>
    <w:rsid w:val="009C061D"/>
    <w:rsid w:val="009C09A6"/>
    <w:rsid w:val="009C2917"/>
    <w:rsid w:val="009C2E46"/>
    <w:rsid w:val="009C361B"/>
    <w:rsid w:val="009C37D9"/>
    <w:rsid w:val="009C4279"/>
    <w:rsid w:val="009C469D"/>
    <w:rsid w:val="009C4A63"/>
    <w:rsid w:val="009C539B"/>
    <w:rsid w:val="009C575A"/>
    <w:rsid w:val="009C5FB2"/>
    <w:rsid w:val="009C6787"/>
    <w:rsid w:val="009C67C8"/>
    <w:rsid w:val="009C7259"/>
    <w:rsid w:val="009C7B42"/>
    <w:rsid w:val="009D0387"/>
    <w:rsid w:val="009D06A2"/>
    <w:rsid w:val="009D0FDF"/>
    <w:rsid w:val="009D197C"/>
    <w:rsid w:val="009D19A5"/>
    <w:rsid w:val="009D2109"/>
    <w:rsid w:val="009D250D"/>
    <w:rsid w:val="009D2585"/>
    <w:rsid w:val="009D283C"/>
    <w:rsid w:val="009D2900"/>
    <w:rsid w:val="009D2A44"/>
    <w:rsid w:val="009D341E"/>
    <w:rsid w:val="009D3B40"/>
    <w:rsid w:val="009D3B6D"/>
    <w:rsid w:val="009D600A"/>
    <w:rsid w:val="009D6CAC"/>
    <w:rsid w:val="009D7500"/>
    <w:rsid w:val="009D7AE4"/>
    <w:rsid w:val="009D7DE2"/>
    <w:rsid w:val="009E070F"/>
    <w:rsid w:val="009E09F2"/>
    <w:rsid w:val="009E107B"/>
    <w:rsid w:val="009E1244"/>
    <w:rsid w:val="009E186E"/>
    <w:rsid w:val="009E1C9E"/>
    <w:rsid w:val="009E1E6C"/>
    <w:rsid w:val="009E281C"/>
    <w:rsid w:val="009E2BB3"/>
    <w:rsid w:val="009E3333"/>
    <w:rsid w:val="009E35AD"/>
    <w:rsid w:val="009E5D8B"/>
    <w:rsid w:val="009E6494"/>
    <w:rsid w:val="009E65E0"/>
    <w:rsid w:val="009E6DCD"/>
    <w:rsid w:val="009E7248"/>
    <w:rsid w:val="009E77F2"/>
    <w:rsid w:val="009E7C4E"/>
    <w:rsid w:val="009F0259"/>
    <w:rsid w:val="009F0295"/>
    <w:rsid w:val="009F06B4"/>
    <w:rsid w:val="009F11A4"/>
    <w:rsid w:val="009F17B3"/>
    <w:rsid w:val="009F1990"/>
    <w:rsid w:val="009F25D1"/>
    <w:rsid w:val="009F2B58"/>
    <w:rsid w:val="009F304E"/>
    <w:rsid w:val="009F3462"/>
    <w:rsid w:val="009F473B"/>
    <w:rsid w:val="009F50A3"/>
    <w:rsid w:val="009F52C3"/>
    <w:rsid w:val="009F5357"/>
    <w:rsid w:val="009F5A98"/>
    <w:rsid w:val="009F6575"/>
    <w:rsid w:val="00A015A7"/>
    <w:rsid w:val="00A0163D"/>
    <w:rsid w:val="00A018AA"/>
    <w:rsid w:val="00A01D40"/>
    <w:rsid w:val="00A02350"/>
    <w:rsid w:val="00A02F8E"/>
    <w:rsid w:val="00A02F9A"/>
    <w:rsid w:val="00A03D54"/>
    <w:rsid w:val="00A04F8A"/>
    <w:rsid w:val="00A050F2"/>
    <w:rsid w:val="00A05154"/>
    <w:rsid w:val="00A051A0"/>
    <w:rsid w:val="00A05C72"/>
    <w:rsid w:val="00A05DA6"/>
    <w:rsid w:val="00A05E81"/>
    <w:rsid w:val="00A067E6"/>
    <w:rsid w:val="00A06CE2"/>
    <w:rsid w:val="00A0790B"/>
    <w:rsid w:val="00A07AD4"/>
    <w:rsid w:val="00A07E42"/>
    <w:rsid w:val="00A110C1"/>
    <w:rsid w:val="00A112AC"/>
    <w:rsid w:val="00A11C80"/>
    <w:rsid w:val="00A1254B"/>
    <w:rsid w:val="00A1314D"/>
    <w:rsid w:val="00A136B9"/>
    <w:rsid w:val="00A14625"/>
    <w:rsid w:val="00A1474A"/>
    <w:rsid w:val="00A147C2"/>
    <w:rsid w:val="00A14A6A"/>
    <w:rsid w:val="00A14CE0"/>
    <w:rsid w:val="00A14E1B"/>
    <w:rsid w:val="00A1581D"/>
    <w:rsid w:val="00A15B78"/>
    <w:rsid w:val="00A162B5"/>
    <w:rsid w:val="00A1640A"/>
    <w:rsid w:val="00A16AEA"/>
    <w:rsid w:val="00A16D23"/>
    <w:rsid w:val="00A17054"/>
    <w:rsid w:val="00A17099"/>
    <w:rsid w:val="00A172EA"/>
    <w:rsid w:val="00A17BBE"/>
    <w:rsid w:val="00A200F8"/>
    <w:rsid w:val="00A209C9"/>
    <w:rsid w:val="00A21B5D"/>
    <w:rsid w:val="00A2200E"/>
    <w:rsid w:val="00A22B71"/>
    <w:rsid w:val="00A22FD4"/>
    <w:rsid w:val="00A23056"/>
    <w:rsid w:val="00A235A7"/>
    <w:rsid w:val="00A24237"/>
    <w:rsid w:val="00A25E08"/>
    <w:rsid w:val="00A271E7"/>
    <w:rsid w:val="00A2728B"/>
    <w:rsid w:val="00A2752B"/>
    <w:rsid w:val="00A27F4C"/>
    <w:rsid w:val="00A3085A"/>
    <w:rsid w:val="00A30B17"/>
    <w:rsid w:val="00A31108"/>
    <w:rsid w:val="00A31EC0"/>
    <w:rsid w:val="00A31F01"/>
    <w:rsid w:val="00A3220F"/>
    <w:rsid w:val="00A329E2"/>
    <w:rsid w:val="00A32AAC"/>
    <w:rsid w:val="00A33681"/>
    <w:rsid w:val="00A337AA"/>
    <w:rsid w:val="00A341BE"/>
    <w:rsid w:val="00A346B3"/>
    <w:rsid w:val="00A35476"/>
    <w:rsid w:val="00A360C3"/>
    <w:rsid w:val="00A37721"/>
    <w:rsid w:val="00A37C54"/>
    <w:rsid w:val="00A37E2B"/>
    <w:rsid w:val="00A37E57"/>
    <w:rsid w:val="00A41F74"/>
    <w:rsid w:val="00A43404"/>
    <w:rsid w:val="00A434B7"/>
    <w:rsid w:val="00A43D7B"/>
    <w:rsid w:val="00A45700"/>
    <w:rsid w:val="00A4675E"/>
    <w:rsid w:val="00A4685E"/>
    <w:rsid w:val="00A47032"/>
    <w:rsid w:val="00A4704E"/>
    <w:rsid w:val="00A474AA"/>
    <w:rsid w:val="00A474BB"/>
    <w:rsid w:val="00A47708"/>
    <w:rsid w:val="00A478E7"/>
    <w:rsid w:val="00A4793C"/>
    <w:rsid w:val="00A5007B"/>
    <w:rsid w:val="00A5126D"/>
    <w:rsid w:val="00A518B4"/>
    <w:rsid w:val="00A51A2C"/>
    <w:rsid w:val="00A522E4"/>
    <w:rsid w:val="00A5236B"/>
    <w:rsid w:val="00A52494"/>
    <w:rsid w:val="00A53039"/>
    <w:rsid w:val="00A537D8"/>
    <w:rsid w:val="00A537E9"/>
    <w:rsid w:val="00A54432"/>
    <w:rsid w:val="00A54DBE"/>
    <w:rsid w:val="00A55015"/>
    <w:rsid w:val="00A55791"/>
    <w:rsid w:val="00A5583A"/>
    <w:rsid w:val="00A56B28"/>
    <w:rsid w:val="00A575AD"/>
    <w:rsid w:val="00A57BA4"/>
    <w:rsid w:val="00A6094D"/>
    <w:rsid w:val="00A61003"/>
    <w:rsid w:val="00A61C96"/>
    <w:rsid w:val="00A61DFF"/>
    <w:rsid w:val="00A6283C"/>
    <w:rsid w:val="00A63207"/>
    <w:rsid w:val="00A6383B"/>
    <w:rsid w:val="00A63BBA"/>
    <w:rsid w:val="00A63CBF"/>
    <w:rsid w:val="00A64E74"/>
    <w:rsid w:val="00A65E3D"/>
    <w:rsid w:val="00A666C1"/>
    <w:rsid w:val="00A70BB7"/>
    <w:rsid w:val="00A71BB0"/>
    <w:rsid w:val="00A72129"/>
    <w:rsid w:val="00A722B6"/>
    <w:rsid w:val="00A73E9E"/>
    <w:rsid w:val="00A74117"/>
    <w:rsid w:val="00A747FB"/>
    <w:rsid w:val="00A75099"/>
    <w:rsid w:val="00A75157"/>
    <w:rsid w:val="00A7563C"/>
    <w:rsid w:val="00A75EAE"/>
    <w:rsid w:val="00A76077"/>
    <w:rsid w:val="00A761B1"/>
    <w:rsid w:val="00A76540"/>
    <w:rsid w:val="00A76A30"/>
    <w:rsid w:val="00A775CB"/>
    <w:rsid w:val="00A77E93"/>
    <w:rsid w:val="00A80251"/>
    <w:rsid w:val="00A8059F"/>
    <w:rsid w:val="00A82492"/>
    <w:rsid w:val="00A83A27"/>
    <w:rsid w:val="00A84BB8"/>
    <w:rsid w:val="00A84E30"/>
    <w:rsid w:val="00A84E70"/>
    <w:rsid w:val="00A85A0A"/>
    <w:rsid w:val="00A874C5"/>
    <w:rsid w:val="00A876BE"/>
    <w:rsid w:val="00A87D38"/>
    <w:rsid w:val="00A92654"/>
    <w:rsid w:val="00A92A4C"/>
    <w:rsid w:val="00A92B68"/>
    <w:rsid w:val="00A93419"/>
    <w:rsid w:val="00A943B3"/>
    <w:rsid w:val="00A94426"/>
    <w:rsid w:val="00A95268"/>
    <w:rsid w:val="00A953C3"/>
    <w:rsid w:val="00A955A1"/>
    <w:rsid w:val="00A95E1B"/>
    <w:rsid w:val="00A9622F"/>
    <w:rsid w:val="00A96DB9"/>
    <w:rsid w:val="00A97175"/>
    <w:rsid w:val="00A97A7A"/>
    <w:rsid w:val="00AA0B6E"/>
    <w:rsid w:val="00AA13B1"/>
    <w:rsid w:val="00AA3286"/>
    <w:rsid w:val="00AA3C82"/>
    <w:rsid w:val="00AA3C96"/>
    <w:rsid w:val="00AA3F10"/>
    <w:rsid w:val="00AA4091"/>
    <w:rsid w:val="00AA409A"/>
    <w:rsid w:val="00AA44D1"/>
    <w:rsid w:val="00AA48F9"/>
    <w:rsid w:val="00AA4BE6"/>
    <w:rsid w:val="00AA4D8F"/>
    <w:rsid w:val="00AA55C1"/>
    <w:rsid w:val="00AA5763"/>
    <w:rsid w:val="00AA5DC7"/>
    <w:rsid w:val="00AA5E4F"/>
    <w:rsid w:val="00AA69FA"/>
    <w:rsid w:val="00AA6A80"/>
    <w:rsid w:val="00AA729F"/>
    <w:rsid w:val="00AA75AD"/>
    <w:rsid w:val="00AA7874"/>
    <w:rsid w:val="00AA793E"/>
    <w:rsid w:val="00AA7A82"/>
    <w:rsid w:val="00AA7BC9"/>
    <w:rsid w:val="00AA7D15"/>
    <w:rsid w:val="00AB16FE"/>
    <w:rsid w:val="00AB2165"/>
    <w:rsid w:val="00AB2E1D"/>
    <w:rsid w:val="00AB2F55"/>
    <w:rsid w:val="00AB303A"/>
    <w:rsid w:val="00AB348A"/>
    <w:rsid w:val="00AB3CF7"/>
    <w:rsid w:val="00AB46DE"/>
    <w:rsid w:val="00AB5F70"/>
    <w:rsid w:val="00AB7E9A"/>
    <w:rsid w:val="00AB7EE3"/>
    <w:rsid w:val="00AC05B8"/>
    <w:rsid w:val="00AC05E6"/>
    <w:rsid w:val="00AC0E30"/>
    <w:rsid w:val="00AC221C"/>
    <w:rsid w:val="00AC29B3"/>
    <w:rsid w:val="00AC2B9A"/>
    <w:rsid w:val="00AC34BC"/>
    <w:rsid w:val="00AC3ACD"/>
    <w:rsid w:val="00AC3E82"/>
    <w:rsid w:val="00AC3FE4"/>
    <w:rsid w:val="00AC3FF8"/>
    <w:rsid w:val="00AC460F"/>
    <w:rsid w:val="00AC5287"/>
    <w:rsid w:val="00AC66EC"/>
    <w:rsid w:val="00AC684D"/>
    <w:rsid w:val="00AC6851"/>
    <w:rsid w:val="00AC7267"/>
    <w:rsid w:val="00AC74FD"/>
    <w:rsid w:val="00AC7EF3"/>
    <w:rsid w:val="00AD02E5"/>
    <w:rsid w:val="00AD02F1"/>
    <w:rsid w:val="00AD05BD"/>
    <w:rsid w:val="00AD0AA5"/>
    <w:rsid w:val="00AD1915"/>
    <w:rsid w:val="00AD1F08"/>
    <w:rsid w:val="00AD1F25"/>
    <w:rsid w:val="00AD2591"/>
    <w:rsid w:val="00AD3704"/>
    <w:rsid w:val="00AD3C32"/>
    <w:rsid w:val="00AD4291"/>
    <w:rsid w:val="00AD4FB1"/>
    <w:rsid w:val="00AD5030"/>
    <w:rsid w:val="00AD5D81"/>
    <w:rsid w:val="00AD6058"/>
    <w:rsid w:val="00AD61B5"/>
    <w:rsid w:val="00AD6207"/>
    <w:rsid w:val="00AD6F56"/>
    <w:rsid w:val="00AD7177"/>
    <w:rsid w:val="00AD796D"/>
    <w:rsid w:val="00AD79AB"/>
    <w:rsid w:val="00AE0274"/>
    <w:rsid w:val="00AE1150"/>
    <w:rsid w:val="00AE151E"/>
    <w:rsid w:val="00AE1B8E"/>
    <w:rsid w:val="00AE1FF6"/>
    <w:rsid w:val="00AE26D6"/>
    <w:rsid w:val="00AE2867"/>
    <w:rsid w:val="00AE2A41"/>
    <w:rsid w:val="00AE2AA8"/>
    <w:rsid w:val="00AE36D8"/>
    <w:rsid w:val="00AE39E9"/>
    <w:rsid w:val="00AE410D"/>
    <w:rsid w:val="00AE41FA"/>
    <w:rsid w:val="00AE4F55"/>
    <w:rsid w:val="00AE5DAC"/>
    <w:rsid w:val="00AE5F04"/>
    <w:rsid w:val="00AE5FD6"/>
    <w:rsid w:val="00AE6804"/>
    <w:rsid w:val="00AE7515"/>
    <w:rsid w:val="00AF00C9"/>
    <w:rsid w:val="00AF014E"/>
    <w:rsid w:val="00AF023A"/>
    <w:rsid w:val="00AF0452"/>
    <w:rsid w:val="00AF16D1"/>
    <w:rsid w:val="00AF2217"/>
    <w:rsid w:val="00AF2CA1"/>
    <w:rsid w:val="00AF42A1"/>
    <w:rsid w:val="00AF6C77"/>
    <w:rsid w:val="00AF7079"/>
    <w:rsid w:val="00AF7715"/>
    <w:rsid w:val="00AF7BB1"/>
    <w:rsid w:val="00AF7DE9"/>
    <w:rsid w:val="00B003A9"/>
    <w:rsid w:val="00B005D6"/>
    <w:rsid w:val="00B006F4"/>
    <w:rsid w:val="00B008BE"/>
    <w:rsid w:val="00B0232F"/>
    <w:rsid w:val="00B03171"/>
    <w:rsid w:val="00B034E5"/>
    <w:rsid w:val="00B03F98"/>
    <w:rsid w:val="00B0579F"/>
    <w:rsid w:val="00B0591C"/>
    <w:rsid w:val="00B06262"/>
    <w:rsid w:val="00B06483"/>
    <w:rsid w:val="00B0750F"/>
    <w:rsid w:val="00B07B17"/>
    <w:rsid w:val="00B10B56"/>
    <w:rsid w:val="00B10E1A"/>
    <w:rsid w:val="00B11045"/>
    <w:rsid w:val="00B11423"/>
    <w:rsid w:val="00B11716"/>
    <w:rsid w:val="00B13070"/>
    <w:rsid w:val="00B13209"/>
    <w:rsid w:val="00B13516"/>
    <w:rsid w:val="00B13ECE"/>
    <w:rsid w:val="00B13FDD"/>
    <w:rsid w:val="00B14533"/>
    <w:rsid w:val="00B14C19"/>
    <w:rsid w:val="00B159FC"/>
    <w:rsid w:val="00B15BEF"/>
    <w:rsid w:val="00B15C83"/>
    <w:rsid w:val="00B15D21"/>
    <w:rsid w:val="00B16552"/>
    <w:rsid w:val="00B1749F"/>
    <w:rsid w:val="00B17603"/>
    <w:rsid w:val="00B179D0"/>
    <w:rsid w:val="00B20DF3"/>
    <w:rsid w:val="00B21B3D"/>
    <w:rsid w:val="00B2200D"/>
    <w:rsid w:val="00B22D04"/>
    <w:rsid w:val="00B2354B"/>
    <w:rsid w:val="00B24244"/>
    <w:rsid w:val="00B24570"/>
    <w:rsid w:val="00B252D0"/>
    <w:rsid w:val="00B2570E"/>
    <w:rsid w:val="00B2586F"/>
    <w:rsid w:val="00B26319"/>
    <w:rsid w:val="00B26324"/>
    <w:rsid w:val="00B268A8"/>
    <w:rsid w:val="00B26BEF"/>
    <w:rsid w:val="00B26F2E"/>
    <w:rsid w:val="00B30527"/>
    <w:rsid w:val="00B30C52"/>
    <w:rsid w:val="00B31FBB"/>
    <w:rsid w:val="00B3220B"/>
    <w:rsid w:val="00B324E9"/>
    <w:rsid w:val="00B3256B"/>
    <w:rsid w:val="00B32C2C"/>
    <w:rsid w:val="00B330FC"/>
    <w:rsid w:val="00B3341B"/>
    <w:rsid w:val="00B3574E"/>
    <w:rsid w:val="00B3659C"/>
    <w:rsid w:val="00B36FDC"/>
    <w:rsid w:val="00B375EA"/>
    <w:rsid w:val="00B37B13"/>
    <w:rsid w:val="00B40C91"/>
    <w:rsid w:val="00B41288"/>
    <w:rsid w:val="00B417DE"/>
    <w:rsid w:val="00B42065"/>
    <w:rsid w:val="00B42655"/>
    <w:rsid w:val="00B427DA"/>
    <w:rsid w:val="00B42E7D"/>
    <w:rsid w:val="00B43624"/>
    <w:rsid w:val="00B43708"/>
    <w:rsid w:val="00B44127"/>
    <w:rsid w:val="00B44603"/>
    <w:rsid w:val="00B4493B"/>
    <w:rsid w:val="00B44F9C"/>
    <w:rsid w:val="00B45315"/>
    <w:rsid w:val="00B46024"/>
    <w:rsid w:val="00B46DCF"/>
    <w:rsid w:val="00B46E9F"/>
    <w:rsid w:val="00B47499"/>
    <w:rsid w:val="00B47909"/>
    <w:rsid w:val="00B509F1"/>
    <w:rsid w:val="00B509FB"/>
    <w:rsid w:val="00B50A36"/>
    <w:rsid w:val="00B50A93"/>
    <w:rsid w:val="00B514A4"/>
    <w:rsid w:val="00B51C6F"/>
    <w:rsid w:val="00B526F8"/>
    <w:rsid w:val="00B5297C"/>
    <w:rsid w:val="00B53919"/>
    <w:rsid w:val="00B53950"/>
    <w:rsid w:val="00B53C35"/>
    <w:rsid w:val="00B53F45"/>
    <w:rsid w:val="00B5453D"/>
    <w:rsid w:val="00B5500C"/>
    <w:rsid w:val="00B579B7"/>
    <w:rsid w:val="00B57C82"/>
    <w:rsid w:val="00B60B69"/>
    <w:rsid w:val="00B6266C"/>
    <w:rsid w:val="00B62C61"/>
    <w:rsid w:val="00B6355E"/>
    <w:rsid w:val="00B6369F"/>
    <w:rsid w:val="00B6383C"/>
    <w:rsid w:val="00B6499E"/>
    <w:rsid w:val="00B64DBB"/>
    <w:rsid w:val="00B65C83"/>
    <w:rsid w:val="00B66483"/>
    <w:rsid w:val="00B67A95"/>
    <w:rsid w:val="00B70349"/>
    <w:rsid w:val="00B704BC"/>
    <w:rsid w:val="00B70C7D"/>
    <w:rsid w:val="00B71282"/>
    <w:rsid w:val="00B71489"/>
    <w:rsid w:val="00B71D86"/>
    <w:rsid w:val="00B72A1B"/>
    <w:rsid w:val="00B72A79"/>
    <w:rsid w:val="00B72C0F"/>
    <w:rsid w:val="00B73A55"/>
    <w:rsid w:val="00B73E74"/>
    <w:rsid w:val="00B74835"/>
    <w:rsid w:val="00B74F8C"/>
    <w:rsid w:val="00B756F8"/>
    <w:rsid w:val="00B7635B"/>
    <w:rsid w:val="00B76552"/>
    <w:rsid w:val="00B76DA6"/>
    <w:rsid w:val="00B77077"/>
    <w:rsid w:val="00B77245"/>
    <w:rsid w:val="00B77410"/>
    <w:rsid w:val="00B77584"/>
    <w:rsid w:val="00B77FE6"/>
    <w:rsid w:val="00B80E15"/>
    <w:rsid w:val="00B81DFD"/>
    <w:rsid w:val="00B821B3"/>
    <w:rsid w:val="00B824D2"/>
    <w:rsid w:val="00B82EA1"/>
    <w:rsid w:val="00B8337B"/>
    <w:rsid w:val="00B83756"/>
    <w:rsid w:val="00B83B31"/>
    <w:rsid w:val="00B84411"/>
    <w:rsid w:val="00B84C83"/>
    <w:rsid w:val="00B84F70"/>
    <w:rsid w:val="00B85537"/>
    <w:rsid w:val="00B8591F"/>
    <w:rsid w:val="00B86875"/>
    <w:rsid w:val="00B86F1E"/>
    <w:rsid w:val="00B871D9"/>
    <w:rsid w:val="00B87957"/>
    <w:rsid w:val="00B907E7"/>
    <w:rsid w:val="00B90AFC"/>
    <w:rsid w:val="00B91524"/>
    <w:rsid w:val="00B93189"/>
    <w:rsid w:val="00B9382A"/>
    <w:rsid w:val="00B93AD6"/>
    <w:rsid w:val="00B94179"/>
    <w:rsid w:val="00B94714"/>
    <w:rsid w:val="00B94B11"/>
    <w:rsid w:val="00B95F3A"/>
    <w:rsid w:val="00B961F8"/>
    <w:rsid w:val="00B968BB"/>
    <w:rsid w:val="00B9785B"/>
    <w:rsid w:val="00B97AA2"/>
    <w:rsid w:val="00BA02A8"/>
    <w:rsid w:val="00BA1197"/>
    <w:rsid w:val="00BA12F6"/>
    <w:rsid w:val="00BA2186"/>
    <w:rsid w:val="00BA2342"/>
    <w:rsid w:val="00BA2D2E"/>
    <w:rsid w:val="00BA32E8"/>
    <w:rsid w:val="00BA3554"/>
    <w:rsid w:val="00BA364D"/>
    <w:rsid w:val="00BA3742"/>
    <w:rsid w:val="00BA392F"/>
    <w:rsid w:val="00BA3A47"/>
    <w:rsid w:val="00BA4406"/>
    <w:rsid w:val="00BA44CD"/>
    <w:rsid w:val="00BA475C"/>
    <w:rsid w:val="00BA4871"/>
    <w:rsid w:val="00BA58C1"/>
    <w:rsid w:val="00BA5C9C"/>
    <w:rsid w:val="00BA5EE7"/>
    <w:rsid w:val="00BA6517"/>
    <w:rsid w:val="00BA6D63"/>
    <w:rsid w:val="00BA6E9F"/>
    <w:rsid w:val="00BA6F2B"/>
    <w:rsid w:val="00BA6F5C"/>
    <w:rsid w:val="00BB0576"/>
    <w:rsid w:val="00BB0993"/>
    <w:rsid w:val="00BB19E4"/>
    <w:rsid w:val="00BB1B00"/>
    <w:rsid w:val="00BB1C1B"/>
    <w:rsid w:val="00BB1FA6"/>
    <w:rsid w:val="00BB2421"/>
    <w:rsid w:val="00BB2A3C"/>
    <w:rsid w:val="00BB322E"/>
    <w:rsid w:val="00BB329F"/>
    <w:rsid w:val="00BB3492"/>
    <w:rsid w:val="00BB3656"/>
    <w:rsid w:val="00BB3861"/>
    <w:rsid w:val="00BB3CF1"/>
    <w:rsid w:val="00BB3D4B"/>
    <w:rsid w:val="00BB3E58"/>
    <w:rsid w:val="00BB498A"/>
    <w:rsid w:val="00BB4D9C"/>
    <w:rsid w:val="00BB527F"/>
    <w:rsid w:val="00BB530E"/>
    <w:rsid w:val="00BB54A2"/>
    <w:rsid w:val="00BB56AC"/>
    <w:rsid w:val="00BB5FA7"/>
    <w:rsid w:val="00BB61C0"/>
    <w:rsid w:val="00BB61FB"/>
    <w:rsid w:val="00BB6324"/>
    <w:rsid w:val="00BB67CF"/>
    <w:rsid w:val="00BC00D5"/>
    <w:rsid w:val="00BC03BF"/>
    <w:rsid w:val="00BC0949"/>
    <w:rsid w:val="00BC0E50"/>
    <w:rsid w:val="00BC1C93"/>
    <w:rsid w:val="00BC1CD6"/>
    <w:rsid w:val="00BC1FB8"/>
    <w:rsid w:val="00BC2113"/>
    <w:rsid w:val="00BC2F97"/>
    <w:rsid w:val="00BC3555"/>
    <w:rsid w:val="00BC3721"/>
    <w:rsid w:val="00BC400D"/>
    <w:rsid w:val="00BC464D"/>
    <w:rsid w:val="00BC4E43"/>
    <w:rsid w:val="00BC5630"/>
    <w:rsid w:val="00BC5988"/>
    <w:rsid w:val="00BC6523"/>
    <w:rsid w:val="00BC71F7"/>
    <w:rsid w:val="00BC771C"/>
    <w:rsid w:val="00BC779B"/>
    <w:rsid w:val="00BD010E"/>
    <w:rsid w:val="00BD1081"/>
    <w:rsid w:val="00BD1242"/>
    <w:rsid w:val="00BD12A1"/>
    <w:rsid w:val="00BD3DC5"/>
    <w:rsid w:val="00BD49EC"/>
    <w:rsid w:val="00BD5055"/>
    <w:rsid w:val="00BD5E71"/>
    <w:rsid w:val="00BD5F16"/>
    <w:rsid w:val="00BD60ED"/>
    <w:rsid w:val="00BD6667"/>
    <w:rsid w:val="00BD7216"/>
    <w:rsid w:val="00BD7837"/>
    <w:rsid w:val="00BD7A3B"/>
    <w:rsid w:val="00BD7C5A"/>
    <w:rsid w:val="00BE02CF"/>
    <w:rsid w:val="00BE039F"/>
    <w:rsid w:val="00BE07F2"/>
    <w:rsid w:val="00BE0842"/>
    <w:rsid w:val="00BE16AE"/>
    <w:rsid w:val="00BE1FA1"/>
    <w:rsid w:val="00BE3B41"/>
    <w:rsid w:val="00BE48D3"/>
    <w:rsid w:val="00BE5190"/>
    <w:rsid w:val="00BE5AF2"/>
    <w:rsid w:val="00BE5DB7"/>
    <w:rsid w:val="00BE60DF"/>
    <w:rsid w:val="00BE6A31"/>
    <w:rsid w:val="00BE6D07"/>
    <w:rsid w:val="00BE6FEB"/>
    <w:rsid w:val="00BE7721"/>
    <w:rsid w:val="00BE7953"/>
    <w:rsid w:val="00BF0A06"/>
    <w:rsid w:val="00BF0F29"/>
    <w:rsid w:val="00BF1B6C"/>
    <w:rsid w:val="00BF1DE0"/>
    <w:rsid w:val="00BF2EEE"/>
    <w:rsid w:val="00BF39E9"/>
    <w:rsid w:val="00BF3F80"/>
    <w:rsid w:val="00BF4405"/>
    <w:rsid w:val="00BF488E"/>
    <w:rsid w:val="00BF5C4B"/>
    <w:rsid w:val="00BF67E7"/>
    <w:rsid w:val="00BF6D96"/>
    <w:rsid w:val="00BF7AAA"/>
    <w:rsid w:val="00C00478"/>
    <w:rsid w:val="00C00596"/>
    <w:rsid w:val="00C00BA2"/>
    <w:rsid w:val="00C010E0"/>
    <w:rsid w:val="00C0155C"/>
    <w:rsid w:val="00C01A09"/>
    <w:rsid w:val="00C01D81"/>
    <w:rsid w:val="00C0281C"/>
    <w:rsid w:val="00C03581"/>
    <w:rsid w:val="00C04356"/>
    <w:rsid w:val="00C04A4F"/>
    <w:rsid w:val="00C04D57"/>
    <w:rsid w:val="00C05763"/>
    <w:rsid w:val="00C06ED8"/>
    <w:rsid w:val="00C079D9"/>
    <w:rsid w:val="00C1008F"/>
    <w:rsid w:val="00C1016C"/>
    <w:rsid w:val="00C10DB4"/>
    <w:rsid w:val="00C11110"/>
    <w:rsid w:val="00C124C8"/>
    <w:rsid w:val="00C1270E"/>
    <w:rsid w:val="00C1326E"/>
    <w:rsid w:val="00C1362B"/>
    <w:rsid w:val="00C13A8B"/>
    <w:rsid w:val="00C14053"/>
    <w:rsid w:val="00C144B0"/>
    <w:rsid w:val="00C14FAF"/>
    <w:rsid w:val="00C1517C"/>
    <w:rsid w:val="00C1575F"/>
    <w:rsid w:val="00C157B3"/>
    <w:rsid w:val="00C157D6"/>
    <w:rsid w:val="00C16112"/>
    <w:rsid w:val="00C16633"/>
    <w:rsid w:val="00C16D18"/>
    <w:rsid w:val="00C1794C"/>
    <w:rsid w:val="00C17E9F"/>
    <w:rsid w:val="00C2045E"/>
    <w:rsid w:val="00C2101F"/>
    <w:rsid w:val="00C21873"/>
    <w:rsid w:val="00C21A29"/>
    <w:rsid w:val="00C21E3C"/>
    <w:rsid w:val="00C22010"/>
    <w:rsid w:val="00C222A4"/>
    <w:rsid w:val="00C22329"/>
    <w:rsid w:val="00C227AC"/>
    <w:rsid w:val="00C237E9"/>
    <w:rsid w:val="00C23912"/>
    <w:rsid w:val="00C23A0D"/>
    <w:rsid w:val="00C248E1"/>
    <w:rsid w:val="00C25070"/>
    <w:rsid w:val="00C250B3"/>
    <w:rsid w:val="00C25F95"/>
    <w:rsid w:val="00C2658E"/>
    <w:rsid w:val="00C265F7"/>
    <w:rsid w:val="00C26A9F"/>
    <w:rsid w:val="00C27918"/>
    <w:rsid w:val="00C30CAA"/>
    <w:rsid w:val="00C30E49"/>
    <w:rsid w:val="00C310D1"/>
    <w:rsid w:val="00C31140"/>
    <w:rsid w:val="00C31C04"/>
    <w:rsid w:val="00C31DCD"/>
    <w:rsid w:val="00C32065"/>
    <w:rsid w:val="00C3338B"/>
    <w:rsid w:val="00C342A1"/>
    <w:rsid w:val="00C342B5"/>
    <w:rsid w:val="00C346E0"/>
    <w:rsid w:val="00C346EB"/>
    <w:rsid w:val="00C349AE"/>
    <w:rsid w:val="00C34BBB"/>
    <w:rsid w:val="00C3509E"/>
    <w:rsid w:val="00C351AB"/>
    <w:rsid w:val="00C3583A"/>
    <w:rsid w:val="00C36AE9"/>
    <w:rsid w:val="00C37688"/>
    <w:rsid w:val="00C37D5F"/>
    <w:rsid w:val="00C40458"/>
    <w:rsid w:val="00C40D66"/>
    <w:rsid w:val="00C412ED"/>
    <w:rsid w:val="00C417F4"/>
    <w:rsid w:val="00C41D59"/>
    <w:rsid w:val="00C42293"/>
    <w:rsid w:val="00C42532"/>
    <w:rsid w:val="00C42BFE"/>
    <w:rsid w:val="00C431BC"/>
    <w:rsid w:val="00C4341C"/>
    <w:rsid w:val="00C43AD2"/>
    <w:rsid w:val="00C43C2B"/>
    <w:rsid w:val="00C440EA"/>
    <w:rsid w:val="00C44B2F"/>
    <w:rsid w:val="00C45ABD"/>
    <w:rsid w:val="00C45B4B"/>
    <w:rsid w:val="00C45E49"/>
    <w:rsid w:val="00C46D2A"/>
    <w:rsid w:val="00C47302"/>
    <w:rsid w:val="00C47556"/>
    <w:rsid w:val="00C475E7"/>
    <w:rsid w:val="00C47AF8"/>
    <w:rsid w:val="00C47FC4"/>
    <w:rsid w:val="00C50664"/>
    <w:rsid w:val="00C50F2F"/>
    <w:rsid w:val="00C5129F"/>
    <w:rsid w:val="00C516C7"/>
    <w:rsid w:val="00C5188B"/>
    <w:rsid w:val="00C52607"/>
    <w:rsid w:val="00C52789"/>
    <w:rsid w:val="00C52DD5"/>
    <w:rsid w:val="00C52FC3"/>
    <w:rsid w:val="00C53152"/>
    <w:rsid w:val="00C53FE2"/>
    <w:rsid w:val="00C55063"/>
    <w:rsid w:val="00C561AE"/>
    <w:rsid w:val="00C579A9"/>
    <w:rsid w:val="00C6067C"/>
    <w:rsid w:val="00C60AC5"/>
    <w:rsid w:val="00C615EF"/>
    <w:rsid w:val="00C6184E"/>
    <w:rsid w:val="00C618B2"/>
    <w:rsid w:val="00C63047"/>
    <w:rsid w:val="00C632BA"/>
    <w:rsid w:val="00C644E7"/>
    <w:rsid w:val="00C646A6"/>
    <w:rsid w:val="00C64F55"/>
    <w:rsid w:val="00C65248"/>
    <w:rsid w:val="00C65732"/>
    <w:rsid w:val="00C65E43"/>
    <w:rsid w:val="00C66A22"/>
    <w:rsid w:val="00C6769D"/>
    <w:rsid w:val="00C67B01"/>
    <w:rsid w:val="00C67B84"/>
    <w:rsid w:val="00C7008A"/>
    <w:rsid w:val="00C700D5"/>
    <w:rsid w:val="00C7037D"/>
    <w:rsid w:val="00C70A16"/>
    <w:rsid w:val="00C70A70"/>
    <w:rsid w:val="00C717DB"/>
    <w:rsid w:val="00C71C04"/>
    <w:rsid w:val="00C723A5"/>
    <w:rsid w:val="00C7278C"/>
    <w:rsid w:val="00C73279"/>
    <w:rsid w:val="00C73A25"/>
    <w:rsid w:val="00C747E4"/>
    <w:rsid w:val="00C748F5"/>
    <w:rsid w:val="00C7490D"/>
    <w:rsid w:val="00C75175"/>
    <w:rsid w:val="00C755E7"/>
    <w:rsid w:val="00C76085"/>
    <w:rsid w:val="00C764ED"/>
    <w:rsid w:val="00C76539"/>
    <w:rsid w:val="00C7710C"/>
    <w:rsid w:val="00C772BB"/>
    <w:rsid w:val="00C77768"/>
    <w:rsid w:val="00C77D17"/>
    <w:rsid w:val="00C77E5B"/>
    <w:rsid w:val="00C80747"/>
    <w:rsid w:val="00C80F4B"/>
    <w:rsid w:val="00C82104"/>
    <w:rsid w:val="00C82E3F"/>
    <w:rsid w:val="00C82FB3"/>
    <w:rsid w:val="00C839C6"/>
    <w:rsid w:val="00C83DE2"/>
    <w:rsid w:val="00C83E4B"/>
    <w:rsid w:val="00C845C7"/>
    <w:rsid w:val="00C84F0D"/>
    <w:rsid w:val="00C8555C"/>
    <w:rsid w:val="00C862D6"/>
    <w:rsid w:val="00C864DB"/>
    <w:rsid w:val="00C86C28"/>
    <w:rsid w:val="00C86E01"/>
    <w:rsid w:val="00C87498"/>
    <w:rsid w:val="00C87EDA"/>
    <w:rsid w:val="00C87F7B"/>
    <w:rsid w:val="00C90226"/>
    <w:rsid w:val="00C91337"/>
    <w:rsid w:val="00C9214F"/>
    <w:rsid w:val="00C938B8"/>
    <w:rsid w:val="00C9414A"/>
    <w:rsid w:val="00C94B0D"/>
    <w:rsid w:val="00C952FB"/>
    <w:rsid w:val="00C957D4"/>
    <w:rsid w:val="00C95952"/>
    <w:rsid w:val="00C95D64"/>
    <w:rsid w:val="00C95DB3"/>
    <w:rsid w:val="00C96D0E"/>
    <w:rsid w:val="00C97B49"/>
    <w:rsid w:val="00C97C47"/>
    <w:rsid w:val="00C97D9B"/>
    <w:rsid w:val="00CA0D8D"/>
    <w:rsid w:val="00CA1341"/>
    <w:rsid w:val="00CA193C"/>
    <w:rsid w:val="00CA2058"/>
    <w:rsid w:val="00CA28CC"/>
    <w:rsid w:val="00CA2AF8"/>
    <w:rsid w:val="00CA347E"/>
    <w:rsid w:val="00CA3A69"/>
    <w:rsid w:val="00CA3E76"/>
    <w:rsid w:val="00CA50CE"/>
    <w:rsid w:val="00CA6F39"/>
    <w:rsid w:val="00CA7083"/>
    <w:rsid w:val="00CA74D4"/>
    <w:rsid w:val="00CA75E9"/>
    <w:rsid w:val="00CB123E"/>
    <w:rsid w:val="00CB1DB4"/>
    <w:rsid w:val="00CB1E7F"/>
    <w:rsid w:val="00CB2083"/>
    <w:rsid w:val="00CB3DB1"/>
    <w:rsid w:val="00CB4039"/>
    <w:rsid w:val="00CB4C42"/>
    <w:rsid w:val="00CB51DC"/>
    <w:rsid w:val="00CB55EB"/>
    <w:rsid w:val="00CB5B92"/>
    <w:rsid w:val="00CB5D31"/>
    <w:rsid w:val="00CB5E4B"/>
    <w:rsid w:val="00CB6730"/>
    <w:rsid w:val="00CB6E1D"/>
    <w:rsid w:val="00CB6F61"/>
    <w:rsid w:val="00CB72DE"/>
    <w:rsid w:val="00CB75C6"/>
    <w:rsid w:val="00CB76D6"/>
    <w:rsid w:val="00CB7DB1"/>
    <w:rsid w:val="00CC0027"/>
    <w:rsid w:val="00CC1675"/>
    <w:rsid w:val="00CC1A59"/>
    <w:rsid w:val="00CC21D3"/>
    <w:rsid w:val="00CC2218"/>
    <w:rsid w:val="00CC2921"/>
    <w:rsid w:val="00CC3D13"/>
    <w:rsid w:val="00CC5896"/>
    <w:rsid w:val="00CC5A77"/>
    <w:rsid w:val="00CC76CB"/>
    <w:rsid w:val="00CC77CB"/>
    <w:rsid w:val="00CC7903"/>
    <w:rsid w:val="00CC7C13"/>
    <w:rsid w:val="00CD0708"/>
    <w:rsid w:val="00CD0E56"/>
    <w:rsid w:val="00CD23A4"/>
    <w:rsid w:val="00CD267C"/>
    <w:rsid w:val="00CD3DD3"/>
    <w:rsid w:val="00CD3E98"/>
    <w:rsid w:val="00CD494F"/>
    <w:rsid w:val="00CD4C7E"/>
    <w:rsid w:val="00CD4EAF"/>
    <w:rsid w:val="00CD53B1"/>
    <w:rsid w:val="00CD56D3"/>
    <w:rsid w:val="00CD6EB1"/>
    <w:rsid w:val="00CD7111"/>
    <w:rsid w:val="00CD7886"/>
    <w:rsid w:val="00CD7B7C"/>
    <w:rsid w:val="00CE0295"/>
    <w:rsid w:val="00CE1F2D"/>
    <w:rsid w:val="00CE1F7C"/>
    <w:rsid w:val="00CE25B2"/>
    <w:rsid w:val="00CE3A68"/>
    <w:rsid w:val="00CE3F55"/>
    <w:rsid w:val="00CE40EF"/>
    <w:rsid w:val="00CE41AA"/>
    <w:rsid w:val="00CE41DB"/>
    <w:rsid w:val="00CE4D70"/>
    <w:rsid w:val="00CE4EBD"/>
    <w:rsid w:val="00CE5700"/>
    <w:rsid w:val="00CE598C"/>
    <w:rsid w:val="00CE5C6E"/>
    <w:rsid w:val="00CE6569"/>
    <w:rsid w:val="00CE6AE1"/>
    <w:rsid w:val="00CE6EEA"/>
    <w:rsid w:val="00CE6F77"/>
    <w:rsid w:val="00CE7104"/>
    <w:rsid w:val="00CE71CC"/>
    <w:rsid w:val="00CE7230"/>
    <w:rsid w:val="00CE74BB"/>
    <w:rsid w:val="00CE7C0E"/>
    <w:rsid w:val="00CF0167"/>
    <w:rsid w:val="00CF028A"/>
    <w:rsid w:val="00CF02EC"/>
    <w:rsid w:val="00CF0DB6"/>
    <w:rsid w:val="00CF1191"/>
    <w:rsid w:val="00CF2B89"/>
    <w:rsid w:val="00CF304E"/>
    <w:rsid w:val="00CF352E"/>
    <w:rsid w:val="00CF466D"/>
    <w:rsid w:val="00CF5243"/>
    <w:rsid w:val="00CF647A"/>
    <w:rsid w:val="00CF7CBD"/>
    <w:rsid w:val="00D00603"/>
    <w:rsid w:val="00D01415"/>
    <w:rsid w:val="00D01CA2"/>
    <w:rsid w:val="00D02715"/>
    <w:rsid w:val="00D02727"/>
    <w:rsid w:val="00D02F21"/>
    <w:rsid w:val="00D031A9"/>
    <w:rsid w:val="00D0408A"/>
    <w:rsid w:val="00D041C4"/>
    <w:rsid w:val="00D05134"/>
    <w:rsid w:val="00D054A2"/>
    <w:rsid w:val="00D05740"/>
    <w:rsid w:val="00D0607B"/>
    <w:rsid w:val="00D066AF"/>
    <w:rsid w:val="00D0778A"/>
    <w:rsid w:val="00D078BB"/>
    <w:rsid w:val="00D102E7"/>
    <w:rsid w:val="00D10637"/>
    <w:rsid w:val="00D1089E"/>
    <w:rsid w:val="00D10F1F"/>
    <w:rsid w:val="00D111F2"/>
    <w:rsid w:val="00D1162E"/>
    <w:rsid w:val="00D1254C"/>
    <w:rsid w:val="00D12A14"/>
    <w:rsid w:val="00D13C79"/>
    <w:rsid w:val="00D13DF3"/>
    <w:rsid w:val="00D1450C"/>
    <w:rsid w:val="00D147A7"/>
    <w:rsid w:val="00D14C16"/>
    <w:rsid w:val="00D160FD"/>
    <w:rsid w:val="00D175D3"/>
    <w:rsid w:val="00D201FC"/>
    <w:rsid w:val="00D20406"/>
    <w:rsid w:val="00D20965"/>
    <w:rsid w:val="00D21689"/>
    <w:rsid w:val="00D2195C"/>
    <w:rsid w:val="00D2216C"/>
    <w:rsid w:val="00D22327"/>
    <w:rsid w:val="00D22CF0"/>
    <w:rsid w:val="00D22DD6"/>
    <w:rsid w:val="00D237BB"/>
    <w:rsid w:val="00D23A0D"/>
    <w:rsid w:val="00D23E93"/>
    <w:rsid w:val="00D254C9"/>
    <w:rsid w:val="00D26212"/>
    <w:rsid w:val="00D26937"/>
    <w:rsid w:val="00D26E31"/>
    <w:rsid w:val="00D27571"/>
    <w:rsid w:val="00D27758"/>
    <w:rsid w:val="00D30AA3"/>
    <w:rsid w:val="00D30E67"/>
    <w:rsid w:val="00D31112"/>
    <w:rsid w:val="00D31BBB"/>
    <w:rsid w:val="00D31CFD"/>
    <w:rsid w:val="00D31D03"/>
    <w:rsid w:val="00D32A5C"/>
    <w:rsid w:val="00D33086"/>
    <w:rsid w:val="00D330EF"/>
    <w:rsid w:val="00D3359A"/>
    <w:rsid w:val="00D338D3"/>
    <w:rsid w:val="00D343C5"/>
    <w:rsid w:val="00D35ABB"/>
    <w:rsid w:val="00D368DC"/>
    <w:rsid w:val="00D36FE7"/>
    <w:rsid w:val="00D37246"/>
    <w:rsid w:val="00D374EB"/>
    <w:rsid w:val="00D37AD2"/>
    <w:rsid w:val="00D37D3D"/>
    <w:rsid w:val="00D4070F"/>
    <w:rsid w:val="00D4158F"/>
    <w:rsid w:val="00D4198B"/>
    <w:rsid w:val="00D41C0D"/>
    <w:rsid w:val="00D41D36"/>
    <w:rsid w:val="00D42094"/>
    <w:rsid w:val="00D42478"/>
    <w:rsid w:val="00D424F3"/>
    <w:rsid w:val="00D4284A"/>
    <w:rsid w:val="00D43BD3"/>
    <w:rsid w:val="00D43BE6"/>
    <w:rsid w:val="00D44352"/>
    <w:rsid w:val="00D4482F"/>
    <w:rsid w:val="00D452A9"/>
    <w:rsid w:val="00D45AE2"/>
    <w:rsid w:val="00D45F64"/>
    <w:rsid w:val="00D45FED"/>
    <w:rsid w:val="00D46105"/>
    <w:rsid w:val="00D46546"/>
    <w:rsid w:val="00D465DD"/>
    <w:rsid w:val="00D46C76"/>
    <w:rsid w:val="00D4738B"/>
    <w:rsid w:val="00D47B17"/>
    <w:rsid w:val="00D50256"/>
    <w:rsid w:val="00D50387"/>
    <w:rsid w:val="00D5049C"/>
    <w:rsid w:val="00D5081C"/>
    <w:rsid w:val="00D50DC9"/>
    <w:rsid w:val="00D5140D"/>
    <w:rsid w:val="00D51626"/>
    <w:rsid w:val="00D51D64"/>
    <w:rsid w:val="00D55744"/>
    <w:rsid w:val="00D55FC1"/>
    <w:rsid w:val="00D564A0"/>
    <w:rsid w:val="00D565E5"/>
    <w:rsid w:val="00D56B48"/>
    <w:rsid w:val="00D56E61"/>
    <w:rsid w:val="00D60107"/>
    <w:rsid w:val="00D61027"/>
    <w:rsid w:val="00D61139"/>
    <w:rsid w:val="00D61A25"/>
    <w:rsid w:val="00D62A45"/>
    <w:rsid w:val="00D633C7"/>
    <w:rsid w:val="00D636CF"/>
    <w:rsid w:val="00D6377C"/>
    <w:rsid w:val="00D63CE7"/>
    <w:rsid w:val="00D63DF7"/>
    <w:rsid w:val="00D63DFF"/>
    <w:rsid w:val="00D64B01"/>
    <w:rsid w:val="00D65582"/>
    <w:rsid w:val="00D65723"/>
    <w:rsid w:val="00D659E0"/>
    <w:rsid w:val="00D65AE4"/>
    <w:rsid w:val="00D660EB"/>
    <w:rsid w:val="00D669ED"/>
    <w:rsid w:val="00D669F0"/>
    <w:rsid w:val="00D66AA3"/>
    <w:rsid w:val="00D66EFF"/>
    <w:rsid w:val="00D6701B"/>
    <w:rsid w:val="00D678A1"/>
    <w:rsid w:val="00D703F5"/>
    <w:rsid w:val="00D71E12"/>
    <w:rsid w:val="00D720B7"/>
    <w:rsid w:val="00D72746"/>
    <w:rsid w:val="00D728D1"/>
    <w:rsid w:val="00D7293C"/>
    <w:rsid w:val="00D74387"/>
    <w:rsid w:val="00D747A0"/>
    <w:rsid w:val="00D749C1"/>
    <w:rsid w:val="00D755BB"/>
    <w:rsid w:val="00D75BD6"/>
    <w:rsid w:val="00D77EEB"/>
    <w:rsid w:val="00D80373"/>
    <w:rsid w:val="00D80D72"/>
    <w:rsid w:val="00D81E02"/>
    <w:rsid w:val="00D81F65"/>
    <w:rsid w:val="00D8213B"/>
    <w:rsid w:val="00D823CB"/>
    <w:rsid w:val="00D82D02"/>
    <w:rsid w:val="00D82FA4"/>
    <w:rsid w:val="00D8399B"/>
    <w:rsid w:val="00D858F7"/>
    <w:rsid w:val="00D85C5A"/>
    <w:rsid w:val="00D85D8F"/>
    <w:rsid w:val="00D8648D"/>
    <w:rsid w:val="00D87C5E"/>
    <w:rsid w:val="00D9004D"/>
    <w:rsid w:val="00D9019F"/>
    <w:rsid w:val="00D90965"/>
    <w:rsid w:val="00D915E4"/>
    <w:rsid w:val="00D920BF"/>
    <w:rsid w:val="00D9213A"/>
    <w:rsid w:val="00D92A16"/>
    <w:rsid w:val="00D92E41"/>
    <w:rsid w:val="00D9307A"/>
    <w:rsid w:val="00D9354C"/>
    <w:rsid w:val="00D93BE3"/>
    <w:rsid w:val="00D93E46"/>
    <w:rsid w:val="00D93FFB"/>
    <w:rsid w:val="00D9433A"/>
    <w:rsid w:val="00D94621"/>
    <w:rsid w:val="00D949CF"/>
    <w:rsid w:val="00D94A0B"/>
    <w:rsid w:val="00D9500F"/>
    <w:rsid w:val="00D961EC"/>
    <w:rsid w:val="00D96292"/>
    <w:rsid w:val="00D96BE5"/>
    <w:rsid w:val="00D97B94"/>
    <w:rsid w:val="00DA0F94"/>
    <w:rsid w:val="00DA1183"/>
    <w:rsid w:val="00DA1BB2"/>
    <w:rsid w:val="00DA2C57"/>
    <w:rsid w:val="00DA3481"/>
    <w:rsid w:val="00DA4457"/>
    <w:rsid w:val="00DA464E"/>
    <w:rsid w:val="00DA4B68"/>
    <w:rsid w:val="00DA5ADF"/>
    <w:rsid w:val="00DA5C4B"/>
    <w:rsid w:val="00DA6983"/>
    <w:rsid w:val="00DA6E17"/>
    <w:rsid w:val="00DA75F6"/>
    <w:rsid w:val="00DA78EF"/>
    <w:rsid w:val="00DA7E94"/>
    <w:rsid w:val="00DB1266"/>
    <w:rsid w:val="00DB131B"/>
    <w:rsid w:val="00DB14FB"/>
    <w:rsid w:val="00DB1CBE"/>
    <w:rsid w:val="00DB1E21"/>
    <w:rsid w:val="00DB348A"/>
    <w:rsid w:val="00DB3639"/>
    <w:rsid w:val="00DB393B"/>
    <w:rsid w:val="00DB579F"/>
    <w:rsid w:val="00DB5A81"/>
    <w:rsid w:val="00DB6AE5"/>
    <w:rsid w:val="00DB7333"/>
    <w:rsid w:val="00DB7844"/>
    <w:rsid w:val="00DC02EF"/>
    <w:rsid w:val="00DC032D"/>
    <w:rsid w:val="00DC0E1B"/>
    <w:rsid w:val="00DC11F4"/>
    <w:rsid w:val="00DC23E6"/>
    <w:rsid w:val="00DC46C4"/>
    <w:rsid w:val="00DC4811"/>
    <w:rsid w:val="00DC4EA8"/>
    <w:rsid w:val="00DC5015"/>
    <w:rsid w:val="00DC5940"/>
    <w:rsid w:val="00DC61B9"/>
    <w:rsid w:val="00DC650A"/>
    <w:rsid w:val="00DC6718"/>
    <w:rsid w:val="00DC7921"/>
    <w:rsid w:val="00DD0033"/>
    <w:rsid w:val="00DD00C8"/>
    <w:rsid w:val="00DD06E1"/>
    <w:rsid w:val="00DD07E0"/>
    <w:rsid w:val="00DD0E06"/>
    <w:rsid w:val="00DD25AF"/>
    <w:rsid w:val="00DD403A"/>
    <w:rsid w:val="00DD5B60"/>
    <w:rsid w:val="00DD6284"/>
    <w:rsid w:val="00DD7DB9"/>
    <w:rsid w:val="00DE0448"/>
    <w:rsid w:val="00DE0FDD"/>
    <w:rsid w:val="00DE1C0C"/>
    <w:rsid w:val="00DE262C"/>
    <w:rsid w:val="00DE3266"/>
    <w:rsid w:val="00DE392A"/>
    <w:rsid w:val="00DE3E64"/>
    <w:rsid w:val="00DE4265"/>
    <w:rsid w:val="00DE42E9"/>
    <w:rsid w:val="00DE4CC0"/>
    <w:rsid w:val="00DE55D3"/>
    <w:rsid w:val="00DE55DA"/>
    <w:rsid w:val="00DE64EE"/>
    <w:rsid w:val="00DE680A"/>
    <w:rsid w:val="00DE6BD5"/>
    <w:rsid w:val="00DE6F1F"/>
    <w:rsid w:val="00DE7373"/>
    <w:rsid w:val="00DE788A"/>
    <w:rsid w:val="00DF091E"/>
    <w:rsid w:val="00DF0ED3"/>
    <w:rsid w:val="00DF135F"/>
    <w:rsid w:val="00DF1684"/>
    <w:rsid w:val="00DF2BA9"/>
    <w:rsid w:val="00DF372C"/>
    <w:rsid w:val="00DF3C73"/>
    <w:rsid w:val="00DF4EA9"/>
    <w:rsid w:val="00DF4FAF"/>
    <w:rsid w:val="00DF5077"/>
    <w:rsid w:val="00DF7113"/>
    <w:rsid w:val="00DF7CED"/>
    <w:rsid w:val="00DF7FAB"/>
    <w:rsid w:val="00E007D2"/>
    <w:rsid w:val="00E00AED"/>
    <w:rsid w:val="00E01DBE"/>
    <w:rsid w:val="00E0253B"/>
    <w:rsid w:val="00E03044"/>
    <w:rsid w:val="00E03BBA"/>
    <w:rsid w:val="00E04828"/>
    <w:rsid w:val="00E05537"/>
    <w:rsid w:val="00E06520"/>
    <w:rsid w:val="00E0675F"/>
    <w:rsid w:val="00E0694C"/>
    <w:rsid w:val="00E06A1A"/>
    <w:rsid w:val="00E0746C"/>
    <w:rsid w:val="00E07E04"/>
    <w:rsid w:val="00E10056"/>
    <w:rsid w:val="00E10895"/>
    <w:rsid w:val="00E10B32"/>
    <w:rsid w:val="00E12043"/>
    <w:rsid w:val="00E1220F"/>
    <w:rsid w:val="00E123DD"/>
    <w:rsid w:val="00E125B8"/>
    <w:rsid w:val="00E12776"/>
    <w:rsid w:val="00E128E6"/>
    <w:rsid w:val="00E129CB"/>
    <w:rsid w:val="00E12F10"/>
    <w:rsid w:val="00E1300D"/>
    <w:rsid w:val="00E1328F"/>
    <w:rsid w:val="00E139C2"/>
    <w:rsid w:val="00E141F2"/>
    <w:rsid w:val="00E16328"/>
    <w:rsid w:val="00E165CF"/>
    <w:rsid w:val="00E172BC"/>
    <w:rsid w:val="00E174F7"/>
    <w:rsid w:val="00E17CD5"/>
    <w:rsid w:val="00E20952"/>
    <w:rsid w:val="00E20CEB"/>
    <w:rsid w:val="00E2116A"/>
    <w:rsid w:val="00E21332"/>
    <w:rsid w:val="00E213CB"/>
    <w:rsid w:val="00E23D00"/>
    <w:rsid w:val="00E23DD0"/>
    <w:rsid w:val="00E24613"/>
    <w:rsid w:val="00E25692"/>
    <w:rsid w:val="00E25B76"/>
    <w:rsid w:val="00E25BCD"/>
    <w:rsid w:val="00E25D7A"/>
    <w:rsid w:val="00E26336"/>
    <w:rsid w:val="00E26400"/>
    <w:rsid w:val="00E26A98"/>
    <w:rsid w:val="00E279C5"/>
    <w:rsid w:val="00E27E6F"/>
    <w:rsid w:val="00E3071E"/>
    <w:rsid w:val="00E308DF"/>
    <w:rsid w:val="00E30BBF"/>
    <w:rsid w:val="00E3111C"/>
    <w:rsid w:val="00E31A6C"/>
    <w:rsid w:val="00E321ED"/>
    <w:rsid w:val="00E3279D"/>
    <w:rsid w:val="00E32C61"/>
    <w:rsid w:val="00E32D49"/>
    <w:rsid w:val="00E33ED4"/>
    <w:rsid w:val="00E34660"/>
    <w:rsid w:val="00E349D7"/>
    <w:rsid w:val="00E34ECC"/>
    <w:rsid w:val="00E352B1"/>
    <w:rsid w:val="00E35331"/>
    <w:rsid w:val="00E35937"/>
    <w:rsid w:val="00E35AF6"/>
    <w:rsid w:val="00E36420"/>
    <w:rsid w:val="00E365B5"/>
    <w:rsid w:val="00E3674D"/>
    <w:rsid w:val="00E3687B"/>
    <w:rsid w:val="00E36B15"/>
    <w:rsid w:val="00E370BA"/>
    <w:rsid w:val="00E370CF"/>
    <w:rsid w:val="00E37CB7"/>
    <w:rsid w:val="00E37D00"/>
    <w:rsid w:val="00E37F35"/>
    <w:rsid w:val="00E40542"/>
    <w:rsid w:val="00E41342"/>
    <w:rsid w:val="00E429D3"/>
    <w:rsid w:val="00E42F2C"/>
    <w:rsid w:val="00E43ECB"/>
    <w:rsid w:val="00E442CF"/>
    <w:rsid w:val="00E4474E"/>
    <w:rsid w:val="00E4499A"/>
    <w:rsid w:val="00E45A95"/>
    <w:rsid w:val="00E46C25"/>
    <w:rsid w:val="00E473D8"/>
    <w:rsid w:val="00E50019"/>
    <w:rsid w:val="00E50046"/>
    <w:rsid w:val="00E51484"/>
    <w:rsid w:val="00E51668"/>
    <w:rsid w:val="00E5179F"/>
    <w:rsid w:val="00E51F60"/>
    <w:rsid w:val="00E53015"/>
    <w:rsid w:val="00E53273"/>
    <w:rsid w:val="00E534F1"/>
    <w:rsid w:val="00E537C2"/>
    <w:rsid w:val="00E53CC6"/>
    <w:rsid w:val="00E5477C"/>
    <w:rsid w:val="00E54B71"/>
    <w:rsid w:val="00E54C5A"/>
    <w:rsid w:val="00E54CDB"/>
    <w:rsid w:val="00E54D5C"/>
    <w:rsid w:val="00E55059"/>
    <w:rsid w:val="00E556CD"/>
    <w:rsid w:val="00E56047"/>
    <w:rsid w:val="00E568F8"/>
    <w:rsid w:val="00E5744E"/>
    <w:rsid w:val="00E5772B"/>
    <w:rsid w:val="00E60324"/>
    <w:rsid w:val="00E606E9"/>
    <w:rsid w:val="00E60DAB"/>
    <w:rsid w:val="00E60FB2"/>
    <w:rsid w:val="00E6109E"/>
    <w:rsid w:val="00E6153C"/>
    <w:rsid w:val="00E62A79"/>
    <w:rsid w:val="00E62AC7"/>
    <w:rsid w:val="00E6335E"/>
    <w:rsid w:val="00E63A00"/>
    <w:rsid w:val="00E6443B"/>
    <w:rsid w:val="00E648EF"/>
    <w:rsid w:val="00E675E7"/>
    <w:rsid w:val="00E67CEA"/>
    <w:rsid w:val="00E70252"/>
    <w:rsid w:val="00E71DAB"/>
    <w:rsid w:val="00E729F5"/>
    <w:rsid w:val="00E7387A"/>
    <w:rsid w:val="00E73FE5"/>
    <w:rsid w:val="00E74260"/>
    <w:rsid w:val="00E74A74"/>
    <w:rsid w:val="00E74DC1"/>
    <w:rsid w:val="00E755AC"/>
    <w:rsid w:val="00E755AE"/>
    <w:rsid w:val="00E756D1"/>
    <w:rsid w:val="00E7604F"/>
    <w:rsid w:val="00E766BB"/>
    <w:rsid w:val="00E77078"/>
    <w:rsid w:val="00E774BE"/>
    <w:rsid w:val="00E80BB2"/>
    <w:rsid w:val="00E815B5"/>
    <w:rsid w:val="00E81690"/>
    <w:rsid w:val="00E81DB8"/>
    <w:rsid w:val="00E82AC8"/>
    <w:rsid w:val="00E83009"/>
    <w:rsid w:val="00E83A19"/>
    <w:rsid w:val="00E83DD2"/>
    <w:rsid w:val="00E84AE4"/>
    <w:rsid w:val="00E84CF6"/>
    <w:rsid w:val="00E85B5E"/>
    <w:rsid w:val="00E85C57"/>
    <w:rsid w:val="00E8658A"/>
    <w:rsid w:val="00E868F9"/>
    <w:rsid w:val="00E8691C"/>
    <w:rsid w:val="00E879B2"/>
    <w:rsid w:val="00E90B2A"/>
    <w:rsid w:val="00E91414"/>
    <w:rsid w:val="00E91B23"/>
    <w:rsid w:val="00E91CC1"/>
    <w:rsid w:val="00E91F95"/>
    <w:rsid w:val="00E94415"/>
    <w:rsid w:val="00E9446D"/>
    <w:rsid w:val="00E957B5"/>
    <w:rsid w:val="00E95FFC"/>
    <w:rsid w:val="00E969A6"/>
    <w:rsid w:val="00E97492"/>
    <w:rsid w:val="00E976C6"/>
    <w:rsid w:val="00E97A37"/>
    <w:rsid w:val="00E97D8C"/>
    <w:rsid w:val="00EA027B"/>
    <w:rsid w:val="00EA125D"/>
    <w:rsid w:val="00EA1375"/>
    <w:rsid w:val="00EA19EC"/>
    <w:rsid w:val="00EA1A91"/>
    <w:rsid w:val="00EA1DF5"/>
    <w:rsid w:val="00EA3755"/>
    <w:rsid w:val="00EA388F"/>
    <w:rsid w:val="00EA4588"/>
    <w:rsid w:val="00EA46F3"/>
    <w:rsid w:val="00EA48A7"/>
    <w:rsid w:val="00EA5B43"/>
    <w:rsid w:val="00EA5D44"/>
    <w:rsid w:val="00EA6728"/>
    <w:rsid w:val="00EA6A58"/>
    <w:rsid w:val="00EA6A83"/>
    <w:rsid w:val="00EA6F4B"/>
    <w:rsid w:val="00EA75E1"/>
    <w:rsid w:val="00EB0346"/>
    <w:rsid w:val="00EB045B"/>
    <w:rsid w:val="00EB07B8"/>
    <w:rsid w:val="00EB1782"/>
    <w:rsid w:val="00EB215B"/>
    <w:rsid w:val="00EB23B3"/>
    <w:rsid w:val="00EB23E9"/>
    <w:rsid w:val="00EB2ACA"/>
    <w:rsid w:val="00EB3042"/>
    <w:rsid w:val="00EB3136"/>
    <w:rsid w:val="00EB42A0"/>
    <w:rsid w:val="00EB4305"/>
    <w:rsid w:val="00EB4BF3"/>
    <w:rsid w:val="00EB4F04"/>
    <w:rsid w:val="00EB54A2"/>
    <w:rsid w:val="00EB67BA"/>
    <w:rsid w:val="00EB6860"/>
    <w:rsid w:val="00EB694C"/>
    <w:rsid w:val="00EB6C5B"/>
    <w:rsid w:val="00EB6D96"/>
    <w:rsid w:val="00EC08FC"/>
    <w:rsid w:val="00EC0A76"/>
    <w:rsid w:val="00EC1008"/>
    <w:rsid w:val="00EC113C"/>
    <w:rsid w:val="00EC12C8"/>
    <w:rsid w:val="00EC12DD"/>
    <w:rsid w:val="00EC1CC7"/>
    <w:rsid w:val="00EC2ABD"/>
    <w:rsid w:val="00EC2FF5"/>
    <w:rsid w:val="00EC31EE"/>
    <w:rsid w:val="00EC41C2"/>
    <w:rsid w:val="00EC49F0"/>
    <w:rsid w:val="00EC5024"/>
    <w:rsid w:val="00EC51BC"/>
    <w:rsid w:val="00EC55E0"/>
    <w:rsid w:val="00EC5838"/>
    <w:rsid w:val="00EC5EC6"/>
    <w:rsid w:val="00EC608A"/>
    <w:rsid w:val="00EC64B2"/>
    <w:rsid w:val="00ED082B"/>
    <w:rsid w:val="00ED16B9"/>
    <w:rsid w:val="00ED1AEB"/>
    <w:rsid w:val="00ED25B3"/>
    <w:rsid w:val="00ED3783"/>
    <w:rsid w:val="00ED3973"/>
    <w:rsid w:val="00ED39FC"/>
    <w:rsid w:val="00ED5392"/>
    <w:rsid w:val="00ED5BC7"/>
    <w:rsid w:val="00ED5F75"/>
    <w:rsid w:val="00ED6347"/>
    <w:rsid w:val="00ED6870"/>
    <w:rsid w:val="00ED6945"/>
    <w:rsid w:val="00ED6C2E"/>
    <w:rsid w:val="00ED7A16"/>
    <w:rsid w:val="00EE05C7"/>
    <w:rsid w:val="00EE110C"/>
    <w:rsid w:val="00EE11A6"/>
    <w:rsid w:val="00EE1349"/>
    <w:rsid w:val="00EE1357"/>
    <w:rsid w:val="00EE2A44"/>
    <w:rsid w:val="00EE30C3"/>
    <w:rsid w:val="00EE34F0"/>
    <w:rsid w:val="00EE3DA2"/>
    <w:rsid w:val="00EE426C"/>
    <w:rsid w:val="00EE474E"/>
    <w:rsid w:val="00EE5A01"/>
    <w:rsid w:val="00EE5B5F"/>
    <w:rsid w:val="00EE6277"/>
    <w:rsid w:val="00EE63E2"/>
    <w:rsid w:val="00EE6BF5"/>
    <w:rsid w:val="00EE6F6C"/>
    <w:rsid w:val="00EE772F"/>
    <w:rsid w:val="00EF012E"/>
    <w:rsid w:val="00EF0321"/>
    <w:rsid w:val="00EF07F8"/>
    <w:rsid w:val="00EF0934"/>
    <w:rsid w:val="00EF126A"/>
    <w:rsid w:val="00EF13F2"/>
    <w:rsid w:val="00EF1438"/>
    <w:rsid w:val="00EF183F"/>
    <w:rsid w:val="00EF1C7A"/>
    <w:rsid w:val="00EF1C94"/>
    <w:rsid w:val="00EF2C5E"/>
    <w:rsid w:val="00EF2F27"/>
    <w:rsid w:val="00EF3C7D"/>
    <w:rsid w:val="00EF3C9B"/>
    <w:rsid w:val="00EF3D6A"/>
    <w:rsid w:val="00EF4D3F"/>
    <w:rsid w:val="00EF66D2"/>
    <w:rsid w:val="00EF6C3A"/>
    <w:rsid w:val="00EF6D31"/>
    <w:rsid w:val="00EF75E4"/>
    <w:rsid w:val="00F000E6"/>
    <w:rsid w:val="00F005CA"/>
    <w:rsid w:val="00F00BBE"/>
    <w:rsid w:val="00F0148E"/>
    <w:rsid w:val="00F014BE"/>
    <w:rsid w:val="00F01B45"/>
    <w:rsid w:val="00F01F9D"/>
    <w:rsid w:val="00F029C9"/>
    <w:rsid w:val="00F02BED"/>
    <w:rsid w:val="00F02CDD"/>
    <w:rsid w:val="00F02E6E"/>
    <w:rsid w:val="00F032DD"/>
    <w:rsid w:val="00F03FFD"/>
    <w:rsid w:val="00F04A48"/>
    <w:rsid w:val="00F05271"/>
    <w:rsid w:val="00F0572F"/>
    <w:rsid w:val="00F05BC8"/>
    <w:rsid w:val="00F064B4"/>
    <w:rsid w:val="00F06D3B"/>
    <w:rsid w:val="00F07005"/>
    <w:rsid w:val="00F07BC1"/>
    <w:rsid w:val="00F07C68"/>
    <w:rsid w:val="00F07FDA"/>
    <w:rsid w:val="00F102E9"/>
    <w:rsid w:val="00F108DB"/>
    <w:rsid w:val="00F10A52"/>
    <w:rsid w:val="00F10E28"/>
    <w:rsid w:val="00F11E88"/>
    <w:rsid w:val="00F13780"/>
    <w:rsid w:val="00F13AD9"/>
    <w:rsid w:val="00F14043"/>
    <w:rsid w:val="00F15580"/>
    <w:rsid w:val="00F15877"/>
    <w:rsid w:val="00F17DBC"/>
    <w:rsid w:val="00F21766"/>
    <w:rsid w:val="00F2194B"/>
    <w:rsid w:val="00F2220E"/>
    <w:rsid w:val="00F22277"/>
    <w:rsid w:val="00F223AC"/>
    <w:rsid w:val="00F22556"/>
    <w:rsid w:val="00F2399E"/>
    <w:rsid w:val="00F23AC3"/>
    <w:rsid w:val="00F23D57"/>
    <w:rsid w:val="00F24124"/>
    <w:rsid w:val="00F24D43"/>
    <w:rsid w:val="00F24F79"/>
    <w:rsid w:val="00F25098"/>
    <w:rsid w:val="00F2572D"/>
    <w:rsid w:val="00F265D0"/>
    <w:rsid w:val="00F27216"/>
    <w:rsid w:val="00F27249"/>
    <w:rsid w:val="00F27553"/>
    <w:rsid w:val="00F30D21"/>
    <w:rsid w:val="00F320D5"/>
    <w:rsid w:val="00F32733"/>
    <w:rsid w:val="00F32DBD"/>
    <w:rsid w:val="00F3330C"/>
    <w:rsid w:val="00F33A63"/>
    <w:rsid w:val="00F33C66"/>
    <w:rsid w:val="00F34B40"/>
    <w:rsid w:val="00F34D98"/>
    <w:rsid w:val="00F35361"/>
    <w:rsid w:val="00F35AD9"/>
    <w:rsid w:val="00F35C85"/>
    <w:rsid w:val="00F35CB8"/>
    <w:rsid w:val="00F35F6D"/>
    <w:rsid w:val="00F36316"/>
    <w:rsid w:val="00F400D7"/>
    <w:rsid w:val="00F40AA9"/>
    <w:rsid w:val="00F410BA"/>
    <w:rsid w:val="00F412B9"/>
    <w:rsid w:val="00F4145E"/>
    <w:rsid w:val="00F41D96"/>
    <w:rsid w:val="00F41EA2"/>
    <w:rsid w:val="00F41EDB"/>
    <w:rsid w:val="00F42426"/>
    <w:rsid w:val="00F425F8"/>
    <w:rsid w:val="00F42E5A"/>
    <w:rsid w:val="00F43489"/>
    <w:rsid w:val="00F43506"/>
    <w:rsid w:val="00F44891"/>
    <w:rsid w:val="00F4491D"/>
    <w:rsid w:val="00F44C1B"/>
    <w:rsid w:val="00F44E12"/>
    <w:rsid w:val="00F44F5B"/>
    <w:rsid w:val="00F45E1E"/>
    <w:rsid w:val="00F46380"/>
    <w:rsid w:val="00F4646E"/>
    <w:rsid w:val="00F46DDB"/>
    <w:rsid w:val="00F4783F"/>
    <w:rsid w:val="00F50141"/>
    <w:rsid w:val="00F51A20"/>
    <w:rsid w:val="00F525D9"/>
    <w:rsid w:val="00F5267D"/>
    <w:rsid w:val="00F52AE1"/>
    <w:rsid w:val="00F5375B"/>
    <w:rsid w:val="00F5378F"/>
    <w:rsid w:val="00F53B08"/>
    <w:rsid w:val="00F540EC"/>
    <w:rsid w:val="00F54831"/>
    <w:rsid w:val="00F54928"/>
    <w:rsid w:val="00F54E51"/>
    <w:rsid w:val="00F5525C"/>
    <w:rsid w:val="00F55858"/>
    <w:rsid w:val="00F5632A"/>
    <w:rsid w:val="00F56612"/>
    <w:rsid w:val="00F567F4"/>
    <w:rsid w:val="00F57F0C"/>
    <w:rsid w:val="00F604DF"/>
    <w:rsid w:val="00F60852"/>
    <w:rsid w:val="00F616EB"/>
    <w:rsid w:val="00F6216B"/>
    <w:rsid w:val="00F62896"/>
    <w:rsid w:val="00F6297E"/>
    <w:rsid w:val="00F636EA"/>
    <w:rsid w:val="00F63A7C"/>
    <w:rsid w:val="00F63D6B"/>
    <w:rsid w:val="00F65449"/>
    <w:rsid w:val="00F65802"/>
    <w:rsid w:val="00F6580D"/>
    <w:rsid w:val="00F6616B"/>
    <w:rsid w:val="00F66562"/>
    <w:rsid w:val="00F66A74"/>
    <w:rsid w:val="00F66C09"/>
    <w:rsid w:val="00F67020"/>
    <w:rsid w:val="00F67E04"/>
    <w:rsid w:val="00F70220"/>
    <w:rsid w:val="00F702BF"/>
    <w:rsid w:val="00F707C6"/>
    <w:rsid w:val="00F70A53"/>
    <w:rsid w:val="00F70B88"/>
    <w:rsid w:val="00F710E1"/>
    <w:rsid w:val="00F7141C"/>
    <w:rsid w:val="00F71FB7"/>
    <w:rsid w:val="00F726A7"/>
    <w:rsid w:val="00F7312F"/>
    <w:rsid w:val="00F7451B"/>
    <w:rsid w:val="00F748A6"/>
    <w:rsid w:val="00F7520F"/>
    <w:rsid w:val="00F75427"/>
    <w:rsid w:val="00F76D4A"/>
    <w:rsid w:val="00F774F2"/>
    <w:rsid w:val="00F77D2F"/>
    <w:rsid w:val="00F80147"/>
    <w:rsid w:val="00F802A4"/>
    <w:rsid w:val="00F80A4C"/>
    <w:rsid w:val="00F818D9"/>
    <w:rsid w:val="00F8199F"/>
    <w:rsid w:val="00F82088"/>
    <w:rsid w:val="00F82DBA"/>
    <w:rsid w:val="00F8327A"/>
    <w:rsid w:val="00F833A8"/>
    <w:rsid w:val="00F84C10"/>
    <w:rsid w:val="00F852E9"/>
    <w:rsid w:val="00F85760"/>
    <w:rsid w:val="00F85D84"/>
    <w:rsid w:val="00F870BD"/>
    <w:rsid w:val="00F878EC"/>
    <w:rsid w:val="00F90923"/>
    <w:rsid w:val="00F90BFF"/>
    <w:rsid w:val="00F90C67"/>
    <w:rsid w:val="00F915B9"/>
    <w:rsid w:val="00F92C79"/>
    <w:rsid w:val="00F9301F"/>
    <w:rsid w:val="00F9305B"/>
    <w:rsid w:val="00F93740"/>
    <w:rsid w:val="00F9387E"/>
    <w:rsid w:val="00F9676F"/>
    <w:rsid w:val="00F97928"/>
    <w:rsid w:val="00F97E55"/>
    <w:rsid w:val="00FA016B"/>
    <w:rsid w:val="00FA0732"/>
    <w:rsid w:val="00FA173C"/>
    <w:rsid w:val="00FA1E9D"/>
    <w:rsid w:val="00FA22E2"/>
    <w:rsid w:val="00FA240B"/>
    <w:rsid w:val="00FA3712"/>
    <w:rsid w:val="00FA4947"/>
    <w:rsid w:val="00FA51E8"/>
    <w:rsid w:val="00FA5907"/>
    <w:rsid w:val="00FA594C"/>
    <w:rsid w:val="00FA5ACD"/>
    <w:rsid w:val="00FA5FFC"/>
    <w:rsid w:val="00FA62A1"/>
    <w:rsid w:val="00FA6830"/>
    <w:rsid w:val="00FA7095"/>
    <w:rsid w:val="00FA7373"/>
    <w:rsid w:val="00FA78C7"/>
    <w:rsid w:val="00FB008A"/>
    <w:rsid w:val="00FB0A83"/>
    <w:rsid w:val="00FB0CF5"/>
    <w:rsid w:val="00FB1260"/>
    <w:rsid w:val="00FB2563"/>
    <w:rsid w:val="00FB2672"/>
    <w:rsid w:val="00FB274D"/>
    <w:rsid w:val="00FB3108"/>
    <w:rsid w:val="00FB3F12"/>
    <w:rsid w:val="00FB4669"/>
    <w:rsid w:val="00FB49E1"/>
    <w:rsid w:val="00FB4F0A"/>
    <w:rsid w:val="00FB4FB4"/>
    <w:rsid w:val="00FB52E2"/>
    <w:rsid w:val="00FB54BC"/>
    <w:rsid w:val="00FB6156"/>
    <w:rsid w:val="00FB69AB"/>
    <w:rsid w:val="00FB726F"/>
    <w:rsid w:val="00FB79F6"/>
    <w:rsid w:val="00FC0C9E"/>
    <w:rsid w:val="00FC1506"/>
    <w:rsid w:val="00FC27A5"/>
    <w:rsid w:val="00FC2C1A"/>
    <w:rsid w:val="00FC2D35"/>
    <w:rsid w:val="00FC305E"/>
    <w:rsid w:val="00FC39BA"/>
    <w:rsid w:val="00FC3B36"/>
    <w:rsid w:val="00FC41C6"/>
    <w:rsid w:val="00FC5351"/>
    <w:rsid w:val="00FC57DA"/>
    <w:rsid w:val="00FC58F0"/>
    <w:rsid w:val="00FC5AC3"/>
    <w:rsid w:val="00FC659B"/>
    <w:rsid w:val="00FC6D3D"/>
    <w:rsid w:val="00FC6F3F"/>
    <w:rsid w:val="00FC7087"/>
    <w:rsid w:val="00FC7D0C"/>
    <w:rsid w:val="00FD0BEB"/>
    <w:rsid w:val="00FD116C"/>
    <w:rsid w:val="00FD1427"/>
    <w:rsid w:val="00FD1A4E"/>
    <w:rsid w:val="00FD2C1A"/>
    <w:rsid w:val="00FD2E1D"/>
    <w:rsid w:val="00FD2EBC"/>
    <w:rsid w:val="00FD330C"/>
    <w:rsid w:val="00FD33A4"/>
    <w:rsid w:val="00FD3953"/>
    <w:rsid w:val="00FD3C92"/>
    <w:rsid w:val="00FD45B7"/>
    <w:rsid w:val="00FD4AD8"/>
    <w:rsid w:val="00FD5AB9"/>
    <w:rsid w:val="00FD5DFA"/>
    <w:rsid w:val="00FD5EB2"/>
    <w:rsid w:val="00FD5F0D"/>
    <w:rsid w:val="00FD5FBD"/>
    <w:rsid w:val="00FD6699"/>
    <w:rsid w:val="00FD7D58"/>
    <w:rsid w:val="00FD7DDF"/>
    <w:rsid w:val="00FE0214"/>
    <w:rsid w:val="00FE1826"/>
    <w:rsid w:val="00FE1CF6"/>
    <w:rsid w:val="00FE2026"/>
    <w:rsid w:val="00FE20A4"/>
    <w:rsid w:val="00FE259F"/>
    <w:rsid w:val="00FE2873"/>
    <w:rsid w:val="00FE29C5"/>
    <w:rsid w:val="00FE2B98"/>
    <w:rsid w:val="00FE31C4"/>
    <w:rsid w:val="00FE49E9"/>
    <w:rsid w:val="00FE5272"/>
    <w:rsid w:val="00FE58C2"/>
    <w:rsid w:val="00FE5C9F"/>
    <w:rsid w:val="00FE5FA1"/>
    <w:rsid w:val="00FE62BD"/>
    <w:rsid w:val="00FE6323"/>
    <w:rsid w:val="00FE635D"/>
    <w:rsid w:val="00FE6723"/>
    <w:rsid w:val="00FE7217"/>
    <w:rsid w:val="00FF0B49"/>
    <w:rsid w:val="00FF0BD4"/>
    <w:rsid w:val="00FF1361"/>
    <w:rsid w:val="00FF18E0"/>
    <w:rsid w:val="00FF2549"/>
    <w:rsid w:val="00FF2555"/>
    <w:rsid w:val="00FF305E"/>
    <w:rsid w:val="00FF35AA"/>
    <w:rsid w:val="00FF3EDE"/>
    <w:rsid w:val="00FF5469"/>
    <w:rsid w:val="00FF550C"/>
    <w:rsid w:val="00FF56F4"/>
    <w:rsid w:val="00FF5DA5"/>
    <w:rsid w:val="00FF6139"/>
    <w:rsid w:val="00FF635C"/>
    <w:rsid w:val="00FF6FBE"/>
    <w:rsid w:val="00FF763D"/>
    <w:rsid w:val="00FF7C1F"/>
  </w:rsids>
  <m:mathPr>
    <m:mathFont m:val="Cambria Math"/>
    <m:brkBin m:val="before"/>
    <m:brkBinSub m:val="--"/>
    <m:smallFrac/>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FF4557"/>
  <w15:docId w15:val="{527356FE-3B5E-484A-8191-84EA5310C4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Angsana New"/>
        <w:lang w:val="en-US" w:eastAsia="en-US" w:bidi="th-TH"/>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B54A2"/>
    <w:rPr>
      <w:sz w:val="24"/>
      <w:szCs w:val="24"/>
    </w:rPr>
  </w:style>
  <w:style w:type="paragraph" w:styleId="Heading1">
    <w:name w:val="heading 1"/>
    <w:basedOn w:val="Normal"/>
    <w:next w:val="Normal"/>
    <w:link w:val="Heading1Char"/>
    <w:uiPriority w:val="9"/>
    <w:qFormat/>
    <w:rsid w:val="00043577"/>
    <w:pPr>
      <w:keepNext/>
      <w:suppressAutoHyphens/>
      <w:jc w:val="center"/>
      <w:outlineLvl w:val="0"/>
    </w:pPr>
    <w:rPr>
      <w:rFonts w:ascii="Angsana New" w:eastAsia="Cordia New" w:hAnsi="Angsana New"/>
      <w:sz w:val="32"/>
      <w:szCs w:val="32"/>
      <w:lang w:eastAsia="th-TH"/>
    </w:rPr>
  </w:style>
  <w:style w:type="paragraph" w:styleId="Heading2">
    <w:name w:val="heading 2"/>
    <w:basedOn w:val="Normal"/>
    <w:next w:val="Normal"/>
    <w:link w:val="Heading2Char"/>
    <w:uiPriority w:val="9"/>
    <w:qFormat/>
    <w:rsid w:val="00043577"/>
    <w:pPr>
      <w:keepNext/>
      <w:spacing w:before="240" w:after="60"/>
      <w:outlineLvl w:val="1"/>
    </w:pPr>
    <w:rPr>
      <w:rFonts w:ascii="Arial" w:hAnsi="Arial" w:cs="Cordia New"/>
      <w:b/>
      <w:bCs/>
      <w:i/>
      <w:iCs/>
      <w:sz w:val="28"/>
      <w:szCs w:val="32"/>
    </w:rPr>
  </w:style>
  <w:style w:type="paragraph" w:styleId="Heading3">
    <w:name w:val="heading 3"/>
    <w:basedOn w:val="Normal"/>
    <w:next w:val="Normal"/>
    <w:link w:val="Heading3Char"/>
    <w:uiPriority w:val="9"/>
    <w:qFormat/>
    <w:rsid w:val="00043577"/>
    <w:pPr>
      <w:keepNext/>
      <w:suppressAutoHyphens/>
      <w:ind w:firstLine="720"/>
      <w:jc w:val="both"/>
      <w:outlineLvl w:val="2"/>
    </w:pPr>
    <w:rPr>
      <w:rFonts w:ascii="Angsana New" w:eastAsia="Cordia New" w:hAnsi="Angsana New"/>
      <w:sz w:val="32"/>
      <w:szCs w:val="32"/>
      <w:lang w:eastAsia="th-TH"/>
    </w:rPr>
  </w:style>
  <w:style w:type="paragraph" w:styleId="Heading4">
    <w:name w:val="heading 4"/>
    <w:basedOn w:val="Normal"/>
    <w:next w:val="Normal"/>
    <w:link w:val="Heading4Char"/>
    <w:uiPriority w:val="9"/>
    <w:qFormat/>
    <w:rsid w:val="00043577"/>
    <w:pPr>
      <w:keepNext/>
      <w:spacing w:before="240" w:after="60"/>
      <w:outlineLvl w:val="3"/>
    </w:pPr>
    <w:rPr>
      <w:b/>
      <w:bCs/>
      <w:sz w:val="28"/>
      <w:szCs w:val="32"/>
    </w:rPr>
  </w:style>
  <w:style w:type="paragraph" w:styleId="Heading5">
    <w:name w:val="heading 5"/>
    <w:basedOn w:val="Normal"/>
    <w:next w:val="Normal"/>
    <w:link w:val="Heading5Char"/>
    <w:uiPriority w:val="9"/>
    <w:qFormat/>
    <w:rsid w:val="00043577"/>
    <w:pPr>
      <w:keepNext/>
      <w:suppressAutoHyphens/>
      <w:ind w:right="-143"/>
      <w:jc w:val="both"/>
      <w:outlineLvl w:val="4"/>
    </w:pPr>
    <w:rPr>
      <w:rFonts w:ascii="Angsana New" w:eastAsia="Cordia New" w:hAnsi="Angsana New"/>
      <w:sz w:val="32"/>
      <w:szCs w:val="32"/>
      <w:lang w:eastAsia="th-TH"/>
    </w:rPr>
  </w:style>
  <w:style w:type="paragraph" w:styleId="Heading6">
    <w:name w:val="heading 6"/>
    <w:basedOn w:val="Normal"/>
    <w:next w:val="Normal"/>
    <w:link w:val="Heading6Char"/>
    <w:uiPriority w:val="9"/>
    <w:qFormat/>
    <w:rsid w:val="00043577"/>
    <w:pPr>
      <w:keepNext/>
      <w:suppressAutoHyphens/>
      <w:jc w:val="center"/>
      <w:outlineLvl w:val="5"/>
    </w:pPr>
    <w:rPr>
      <w:rFonts w:ascii="Angsana New" w:eastAsia="Cordia New" w:hAnsi="Angsana New"/>
      <w:b/>
      <w:bCs/>
      <w:sz w:val="32"/>
      <w:szCs w:val="32"/>
      <w:lang w:eastAsia="th-TH"/>
    </w:rPr>
  </w:style>
  <w:style w:type="paragraph" w:styleId="Heading7">
    <w:name w:val="heading 7"/>
    <w:basedOn w:val="Normal"/>
    <w:next w:val="Normal"/>
    <w:link w:val="Heading7Char"/>
    <w:qFormat/>
    <w:rsid w:val="00043577"/>
    <w:pPr>
      <w:spacing w:before="240" w:after="60"/>
      <w:outlineLvl w:val="6"/>
    </w:pPr>
    <w:rPr>
      <w:lang w:val="en-AU"/>
    </w:rPr>
  </w:style>
  <w:style w:type="paragraph" w:styleId="Heading8">
    <w:name w:val="heading 8"/>
    <w:basedOn w:val="Normal"/>
    <w:next w:val="Normal"/>
    <w:link w:val="Heading8Char"/>
    <w:qFormat/>
    <w:rsid w:val="00043577"/>
    <w:pPr>
      <w:keepNext/>
      <w:suppressAutoHyphens/>
      <w:ind w:right="-74"/>
      <w:jc w:val="center"/>
      <w:outlineLvl w:val="7"/>
    </w:pPr>
    <w:rPr>
      <w:rFonts w:ascii="BrowalliaUPC" w:hAnsi="BrowalliaUPC" w:cs="BrowalliaUPC"/>
      <w:sz w:val="32"/>
      <w:szCs w:val="32"/>
      <w:lang w:eastAsia="th-TH"/>
    </w:rPr>
  </w:style>
  <w:style w:type="paragraph" w:styleId="Heading9">
    <w:name w:val="heading 9"/>
    <w:basedOn w:val="Normal"/>
    <w:next w:val="Normal"/>
    <w:link w:val="Heading9Char"/>
    <w:qFormat/>
    <w:rsid w:val="00043577"/>
    <w:pPr>
      <w:spacing w:before="240" w:after="60"/>
      <w:outlineLvl w:val="8"/>
    </w:pPr>
    <w:rPr>
      <w:rFonts w:ascii="Arial" w:hAnsi="Arial" w:cs="Arial"/>
      <w:sz w:val="22"/>
      <w:szCs w:val="2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link w:val="Heading8"/>
    <w:rsid w:val="00043577"/>
    <w:rPr>
      <w:rFonts w:ascii="BrowalliaUPC" w:hAnsi="BrowalliaUPC" w:cs="BrowalliaUPC"/>
      <w:sz w:val="32"/>
      <w:szCs w:val="32"/>
      <w:lang w:val="en-US" w:eastAsia="th-TH" w:bidi="th-TH"/>
    </w:rPr>
  </w:style>
  <w:style w:type="paragraph" w:styleId="Footer">
    <w:name w:val="footer"/>
    <w:aliases w:val="·éÒÂ¡ÃÐ´ÒÉ"/>
    <w:basedOn w:val="Normal"/>
    <w:link w:val="FooterChar"/>
    <w:uiPriority w:val="99"/>
    <w:rsid w:val="00043577"/>
    <w:pPr>
      <w:tabs>
        <w:tab w:val="center" w:pos="4153"/>
        <w:tab w:val="right" w:pos="8306"/>
      </w:tabs>
    </w:pPr>
    <w:rPr>
      <w:lang w:val="en-AU"/>
    </w:rPr>
  </w:style>
  <w:style w:type="character" w:styleId="PageNumber">
    <w:name w:val="page number"/>
    <w:aliases w:val="àÅ¢Ë¹éÒ"/>
    <w:basedOn w:val="DefaultParagraphFont"/>
    <w:rsid w:val="00043577"/>
  </w:style>
  <w:style w:type="table" w:styleId="TableGrid">
    <w:name w:val="Table Grid"/>
    <w:basedOn w:val="TableNormal"/>
    <w:uiPriority w:val="39"/>
    <w:rsid w:val="000435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043577"/>
    <w:rPr>
      <w:rFonts w:ascii="Tahoma" w:hAnsi="Tahoma"/>
      <w:sz w:val="16"/>
      <w:szCs w:val="18"/>
    </w:rPr>
  </w:style>
  <w:style w:type="paragraph" w:styleId="Header">
    <w:name w:val="header"/>
    <w:basedOn w:val="Normal"/>
    <w:link w:val="HeaderChar"/>
    <w:uiPriority w:val="99"/>
    <w:rsid w:val="00043577"/>
    <w:pPr>
      <w:tabs>
        <w:tab w:val="center" w:pos="4153"/>
        <w:tab w:val="right" w:pos="8306"/>
      </w:tabs>
    </w:pPr>
    <w:rPr>
      <w:szCs w:val="28"/>
    </w:rPr>
  </w:style>
  <w:style w:type="paragraph" w:styleId="BodyText">
    <w:name w:val="Body Text"/>
    <w:basedOn w:val="Normal"/>
    <w:link w:val="BodyTextChar"/>
    <w:rsid w:val="00043577"/>
    <w:pPr>
      <w:suppressAutoHyphens/>
    </w:pPr>
    <w:rPr>
      <w:rFonts w:ascii="Angsana New" w:eastAsia="Cordia New" w:hAnsi="Angsana New"/>
      <w:sz w:val="32"/>
      <w:szCs w:val="32"/>
      <w:lang w:eastAsia="th-TH"/>
    </w:rPr>
  </w:style>
  <w:style w:type="character" w:customStyle="1" w:styleId="BodyTextChar">
    <w:name w:val="Body Text Char"/>
    <w:link w:val="BodyText"/>
    <w:rsid w:val="00043577"/>
    <w:rPr>
      <w:rFonts w:ascii="Angsana New" w:eastAsia="Cordia New" w:hAnsi="Angsana New" w:cs="Angsana New"/>
      <w:sz w:val="32"/>
      <w:szCs w:val="32"/>
      <w:lang w:val="en-US" w:eastAsia="th-TH" w:bidi="th-TH"/>
    </w:rPr>
  </w:style>
  <w:style w:type="paragraph" w:styleId="ListBullet">
    <w:name w:val="List Bullet"/>
    <w:basedOn w:val="Normal"/>
    <w:rsid w:val="00043577"/>
    <w:pPr>
      <w:numPr>
        <w:numId w:val="1"/>
      </w:numPr>
      <w:contextualSpacing/>
    </w:pPr>
  </w:style>
  <w:style w:type="paragraph" w:styleId="BodyTextIndent">
    <w:name w:val="Body Text Indent"/>
    <w:basedOn w:val="Normal"/>
    <w:link w:val="BodyTextIndentChar"/>
    <w:rsid w:val="00043577"/>
    <w:pPr>
      <w:spacing w:after="120"/>
      <w:ind w:left="360"/>
    </w:pPr>
    <w:rPr>
      <w:szCs w:val="28"/>
    </w:rPr>
  </w:style>
  <w:style w:type="character" w:customStyle="1" w:styleId="WW8Num1z0">
    <w:name w:val="WW8Num1z0"/>
    <w:rsid w:val="00043577"/>
    <w:rPr>
      <w:rFonts w:ascii="Times New Roman" w:hAnsi="Times New Roman"/>
    </w:rPr>
  </w:style>
  <w:style w:type="character" w:customStyle="1" w:styleId="WW8Num1z1">
    <w:name w:val="WW8Num1z1"/>
    <w:rsid w:val="00043577"/>
    <w:rPr>
      <w:rFonts w:ascii="Courier New" w:hAnsi="Courier New"/>
    </w:rPr>
  </w:style>
  <w:style w:type="character" w:customStyle="1" w:styleId="WW8Num4z0">
    <w:name w:val="WW8Num4z0"/>
    <w:rsid w:val="00043577"/>
    <w:rPr>
      <w:rFonts w:ascii="Times New Roman" w:hAnsi="Times New Roman" w:cs="AngsanaUPC"/>
      <w:sz w:val="28"/>
      <w:szCs w:val="28"/>
    </w:rPr>
  </w:style>
  <w:style w:type="character" w:customStyle="1" w:styleId="WW8Num4z1">
    <w:name w:val="WW8Num4z1"/>
    <w:rsid w:val="00043577"/>
    <w:rPr>
      <w:rFonts w:cs="Cordia New"/>
      <w:bCs w:val="0"/>
      <w:iCs w:val="0"/>
      <w:caps w:val="0"/>
      <w:smallCaps w:val="0"/>
      <w:strike w:val="0"/>
      <w:dstrike w:val="0"/>
      <w:vanish w:val="0"/>
      <w:color w:val="000000"/>
      <w:position w:val="0"/>
      <w:sz w:val="24"/>
      <w:szCs w:val="32"/>
      <w:vertAlign w:val="baseline"/>
    </w:rPr>
  </w:style>
  <w:style w:type="character" w:customStyle="1" w:styleId="WW8Num5z0">
    <w:name w:val="WW8Num5z0"/>
    <w:rsid w:val="00043577"/>
    <w:rPr>
      <w:rFonts w:ascii="Angsana New" w:hAnsi="Angsana New" w:cs="Angsana New"/>
      <w:b w:val="0"/>
      <w:bCs w:val="0"/>
      <w:i w:val="0"/>
      <w:iCs w:val="0"/>
      <w:sz w:val="28"/>
      <w:szCs w:val="28"/>
    </w:rPr>
  </w:style>
  <w:style w:type="character" w:customStyle="1" w:styleId="WW8Num5z1">
    <w:name w:val="WW8Num5z1"/>
    <w:rsid w:val="00043577"/>
    <w:rPr>
      <w:rFonts w:ascii="Courier New" w:hAnsi="Courier New"/>
    </w:rPr>
  </w:style>
  <w:style w:type="character" w:customStyle="1" w:styleId="WW8Num6z0">
    <w:name w:val="WW8Num6z0"/>
    <w:rsid w:val="00043577"/>
    <w:rPr>
      <w:rFonts w:ascii="Angsana New" w:hAnsi="Angsana New" w:cs="Angsana New"/>
      <w:b w:val="0"/>
      <w:bCs w:val="0"/>
      <w:i w:val="0"/>
      <w:iCs w:val="0"/>
      <w:sz w:val="30"/>
      <w:szCs w:val="30"/>
    </w:rPr>
  </w:style>
  <w:style w:type="character" w:customStyle="1" w:styleId="WW8Num6z1">
    <w:name w:val="WW8Num6z1"/>
    <w:rsid w:val="00043577"/>
    <w:rPr>
      <w:rFonts w:ascii="Courier New" w:hAnsi="Courier New"/>
    </w:rPr>
  </w:style>
  <w:style w:type="character" w:customStyle="1" w:styleId="WW8Num7z0">
    <w:name w:val="WW8Num7z0"/>
    <w:rsid w:val="00043577"/>
    <w:rPr>
      <w:rFonts w:cs="Cordia New"/>
      <w:bCs w:val="0"/>
      <w:iCs w:val="0"/>
      <w:szCs w:val="32"/>
    </w:rPr>
  </w:style>
  <w:style w:type="character" w:customStyle="1" w:styleId="WW8Num7z1">
    <w:name w:val="WW8Num7z1"/>
    <w:rsid w:val="00043577"/>
    <w:rPr>
      <w:rFonts w:ascii="Courier New" w:hAnsi="Courier New"/>
    </w:rPr>
  </w:style>
  <w:style w:type="character" w:customStyle="1" w:styleId="WW8Num7z2">
    <w:name w:val="WW8Num7z2"/>
    <w:rsid w:val="00043577"/>
    <w:rPr>
      <w:rFonts w:ascii="Times New Roman" w:hAnsi="Times New Roman" w:cs="Angsana New"/>
      <w:b w:val="0"/>
      <w:bCs w:val="0"/>
      <w:i w:val="0"/>
      <w:iCs w:val="0"/>
      <w:sz w:val="30"/>
      <w:szCs w:val="30"/>
    </w:rPr>
  </w:style>
  <w:style w:type="character" w:customStyle="1" w:styleId="WW8Num8z0">
    <w:name w:val="WW8Num8z0"/>
    <w:rsid w:val="00043577"/>
    <w:rPr>
      <w:rFonts w:ascii="Angsana New" w:hAnsi="Angsana New" w:cs="Angsana New"/>
      <w:b w:val="0"/>
      <w:bCs w:val="0"/>
      <w:i w:val="0"/>
      <w:iCs w:val="0"/>
      <w:sz w:val="30"/>
      <w:szCs w:val="30"/>
    </w:rPr>
  </w:style>
  <w:style w:type="character" w:customStyle="1" w:styleId="WW8Num10z0">
    <w:name w:val="WW8Num10z0"/>
    <w:rsid w:val="00043577"/>
    <w:rPr>
      <w:rFonts w:ascii="Angsana New" w:hAnsi="Angsana New" w:cs="Angsana New"/>
      <w:b w:val="0"/>
      <w:bCs w:val="0"/>
      <w:i w:val="0"/>
      <w:iCs w:val="0"/>
      <w:sz w:val="30"/>
      <w:szCs w:val="30"/>
    </w:rPr>
  </w:style>
  <w:style w:type="character" w:customStyle="1" w:styleId="WW8Num11z0">
    <w:name w:val="WW8Num11z0"/>
    <w:rsid w:val="00043577"/>
    <w:rPr>
      <w:rFonts w:ascii="Angsana New" w:hAnsi="Angsana New" w:cs="Angsana New"/>
    </w:rPr>
  </w:style>
  <w:style w:type="character" w:customStyle="1" w:styleId="WW8Num11z1">
    <w:name w:val="WW8Num11z1"/>
    <w:rsid w:val="00043577"/>
    <w:rPr>
      <w:rFonts w:ascii="AngsanaUPC" w:eastAsia="Cordia New" w:hAnsi="AngsanaUPC" w:cs="AngsanaUPC"/>
    </w:rPr>
  </w:style>
  <w:style w:type="character" w:customStyle="1" w:styleId="WW8Num12z0">
    <w:name w:val="WW8Num12z0"/>
    <w:rsid w:val="00043577"/>
    <w:rPr>
      <w:rFonts w:cs="Cordia New"/>
      <w:bCs/>
      <w:iCs w:val="0"/>
      <w:caps w:val="0"/>
      <w:smallCaps w:val="0"/>
      <w:strike w:val="0"/>
      <w:dstrike w:val="0"/>
      <w:vanish w:val="0"/>
      <w:color w:val="000000"/>
      <w:position w:val="0"/>
      <w:sz w:val="24"/>
      <w:szCs w:val="32"/>
      <w:vertAlign w:val="baseline"/>
    </w:rPr>
  </w:style>
  <w:style w:type="character" w:customStyle="1" w:styleId="WW8Num12z1">
    <w:name w:val="WW8Num12z1"/>
    <w:rsid w:val="00043577"/>
    <w:rPr>
      <w:rFonts w:cs="Cordia New"/>
      <w:bCs w:val="0"/>
      <w:iCs w:val="0"/>
      <w:caps w:val="0"/>
      <w:smallCaps w:val="0"/>
      <w:strike w:val="0"/>
      <w:dstrike w:val="0"/>
      <w:vanish w:val="0"/>
      <w:color w:val="000000"/>
      <w:position w:val="0"/>
      <w:sz w:val="24"/>
      <w:szCs w:val="32"/>
      <w:vertAlign w:val="baseline"/>
    </w:rPr>
  </w:style>
  <w:style w:type="character" w:customStyle="1" w:styleId="WW8Num13z0">
    <w:name w:val="WW8Num13z0"/>
    <w:rsid w:val="00043577"/>
    <w:rPr>
      <w:rFonts w:ascii="Angsana New" w:hAnsi="Angsana New" w:cs="Angsana New"/>
      <w:b w:val="0"/>
      <w:bCs w:val="0"/>
      <w:i w:val="0"/>
      <w:iCs w:val="0"/>
      <w:sz w:val="30"/>
      <w:szCs w:val="30"/>
    </w:rPr>
  </w:style>
  <w:style w:type="character" w:customStyle="1" w:styleId="2">
    <w:name w:val="แบบอักษรของย่อหน้าเริ่มต้น2"/>
    <w:rsid w:val="00043577"/>
  </w:style>
  <w:style w:type="character" w:customStyle="1" w:styleId="Absatz-Standardschriftart">
    <w:name w:val="Absatz-Standardschriftart"/>
    <w:rsid w:val="00043577"/>
  </w:style>
  <w:style w:type="character" w:customStyle="1" w:styleId="WW-Absatz-Standardschriftart">
    <w:name w:val="WW-Absatz-Standardschriftart"/>
    <w:rsid w:val="00043577"/>
  </w:style>
  <w:style w:type="character" w:customStyle="1" w:styleId="WW-Absatz-Standardschriftart1">
    <w:name w:val="WW-Absatz-Standardschriftart1"/>
    <w:rsid w:val="00043577"/>
  </w:style>
  <w:style w:type="character" w:customStyle="1" w:styleId="WW-Absatz-Standardschriftart11">
    <w:name w:val="WW-Absatz-Standardschriftart11"/>
    <w:rsid w:val="00043577"/>
  </w:style>
  <w:style w:type="character" w:customStyle="1" w:styleId="WW-Absatz-Standardschriftart111">
    <w:name w:val="WW-Absatz-Standardschriftart111"/>
    <w:rsid w:val="00043577"/>
  </w:style>
  <w:style w:type="character" w:customStyle="1" w:styleId="WW-Absatz-Standardschriftart1111">
    <w:name w:val="WW-Absatz-Standardschriftart1111"/>
    <w:rsid w:val="00043577"/>
  </w:style>
  <w:style w:type="character" w:customStyle="1" w:styleId="WW-Absatz-Standardschriftart11111">
    <w:name w:val="WW-Absatz-Standardschriftart11111"/>
    <w:rsid w:val="00043577"/>
  </w:style>
  <w:style w:type="character" w:customStyle="1" w:styleId="WW-Absatz-Standardschriftart111111">
    <w:name w:val="WW-Absatz-Standardschriftart111111"/>
    <w:rsid w:val="00043577"/>
  </w:style>
  <w:style w:type="character" w:customStyle="1" w:styleId="WW-Absatz-Standardschriftart1111111">
    <w:name w:val="WW-Absatz-Standardschriftart1111111"/>
    <w:rsid w:val="00043577"/>
  </w:style>
  <w:style w:type="character" w:customStyle="1" w:styleId="WW-Absatz-Standardschriftart11111111">
    <w:name w:val="WW-Absatz-Standardschriftart11111111"/>
    <w:rsid w:val="00043577"/>
  </w:style>
  <w:style w:type="character" w:customStyle="1" w:styleId="WW8Num9z0">
    <w:name w:val="WW8Num9z0"/>
    <w:rsid w:val="00043577"/>
    <w:rPr>
      <w:rFonts w:ascii="Angsana New" w:hAnsi="Angsana New" w:cs="Angsana New"/>
      <w:b w:val="0"/>
      <w:bCs w:val="0"/>
      <w:i w:val="0"/>
      <w:iCs w:val="0"/>
      <w:sz w:val="30"/>
      <w:szCs w:val="30"/>
    </w:rPr>
  </w:style>
  <w:style w:type="character" w:customStyle="1" w:styleId="1">
    <w:name w:val="แบบอักษรของย่อหน้าเริ่มต้น1"/>
    <w:rsid w:val="00043577"/>
  </w:style>
  <w:style w:type="character" w:customStyle="1" w:styleId="WW-Absatz-Standardschriftart111111111">
    <w:name w:val="WW-Absatz-Standardschriftart111111111"/>
    <w:rsid w:val="00043577"/>
  </w:style>
  <w:style w:type="character" w:customStyle="1" w:styleId="WW-Absatz-Standardschriftart1111111111">
    <w:name w:val="WW-Absatz-Standardschriftart1111111111"/>
    <w:rsid w:val="00043577"/>
  </w:style>
  <w:style w:type="character" w:customStyle="1" w:styleId="WW8Num8z1">
    <w:name w:val="WW8Num8z1"/>
    <w:rsid w:val="00043577"/>
    <w:rPr>
      <w:rFonts w:ascii="Courier New" w:hAnsi="Courier New"/>
    </w:rPr>
  </w:style>
  <w:style w:type="character" w:customStyle="1" w:styleId="WW8Num8z2">
    <w:name w:val="WW8Num8z2"/>
    <w:rsid w:val="00043577"/>
    <w:rPr>
      <w:rFonts w:ascii="Times New Roman" w:hAnsi="Times New Roman" w:cs="Angsana New"/>
      <w:b w:val="0"/>
      <w:bCs w:val="0"/>
      <w:i w:val="0"/>
      <w:iCs w:val="0"/>
      <w:sz w:val="30"/>
      <w:szCs w:val="30"/>
    </w:rPr>
  </w:style>
  <w:style w:type="character" w:customStyle="1" w:styleId="WW-Absatz-Standardschriftart11111111111">
    <w:name w:val="WW-Absatz-Standardschriftart11111111111"/>
    <w:rsid w:val="00043577"/>
  </w:style>
  <w:style w:type="character" w:customStyle="1" w:styleId="WW-Absatz-Standardschriftart111111111111">
    <w:name w:val="WW-Absatz-Standardschriftart111111111111"/>
    <w:rsid w:val="00043577"/>
  </w:style>
  <w:style w:type="character" w:customStyle="1" w:styleId="WW8Num9z1">
    <w:name w:val="WW8Num9z1"/>
    <w:rsid w:val="00043577"/>
    <w:rPr>
      <w:rFonts w:ascii="Courier New" w:hAnsi="Courier New"/>
    </w:rPr>
  </w:style>
  <w:style w:type="character" w:customStyle="1" w:styleId="WW8Num9z2">
    <w:name w:val="WW8Num9z2"/>
    <w:rsid w:val="00043577"/>
    <w:rPr>
      <w:rFonts w:ascii="Times New Roman" w:hAnsi="Times New Roman" w:cs="Angsana New"/>
      <w:b w:val="0"/>
      <w:bCs w:val="0"/>
      <w:i w:val="0"/>
      <w:iCs w:val="0"/>
      <w:sz w:val="30"/>
      <w:szCs w:val="30"/>
    </w:rPr>
  </w:style>
  <w:style w:type="character" w:customStyle="1" w:styleId="WW-Absatz-Standardschriftart1111111111111">
    <w:name w:val="WW-Absatz-Standardschriftart1111111111111"/>
    <w:rsid w:val="00043577"/>
  </w:style>
  <w:style w:type="character" w:customStyle="1" w:styleId="WW-Absatz-Standardschriftart11111111111111">
    <w:name w:val="WW-Absatz-Standardschriftart11111111111111"/>
    <w:rsid w:val="00043577"/>
  </w:style>
  <w:style w:type="character" w:customStyle="1" w:styleId="WW-Absatz-Standardschriftart111111111111111">
    <w:name w:val="WW-Absatz-Standardschriftart111111111111111"/>
    <w:rsid w:val="00043577"/>
  </w:style>
  <w:style w:type="character" w:customStyle="1" w:styleId="WW8Num14z0">
    <w:name w:val="WW8Num14z0"/>
    <w:rsid w:val="00043577"/>
    <w:rPr>
      <w:rFonts w:ascii="Angsana New" w:hAnsi="Angsana New" w:cs="Angsana New"/>
      <w:b w:val="0"/>
      <w:bCs w:val="0"/>
      <w:i w:val="0"/>
      <w:iCs w:val="0"/>
      <w:sz w:val="30"/>
      <w:szCs w:val="30"/>
    </w:rPr>
  </w:style>
  <w:style w:type="character" w:customStyle="1" w:styleId="WW8Num14z1">
    <w:name w:val="WW8Num14z1"/>
    <w:rsid w:val="00043577"/>
    <w:rPr>
      <w:rFonts w:ascii="Courier New" w:hAnsi="Courier New"/>
    </w:rPr>
  </w:style>
  <w:style w:type="character" w:customStyle="1" w:styleId="WW8Num14z2">
    <w:name w:val="WW8Num14z2"/>
    <w:rsid w:val="00043577"/>
    <w:rPr>
      <w:rFonts w:ascii="Wingdings" w:hAnsi="Wingdings"/>
    </w:rPr>
  </w:style>
  <w:style w:type="character" w:customStyle="1" w:styleId="WW8Num16z0">
    <w:name w:val="WW8Num16z0"/>
    <w:rsid w:val="00043577"/>
    <w:rPr>
      <w:rFonts w:ascii="Angsana New" w:hAnsi="Angsana New" w:cs="Angsana New"/>
      <w:b w:val="0"/>
      <w:bCs w:val="0"/>
      <w:i w:val="0"/>
      <w:iCs w:val="0"/>
      <w:sz w:val="30"/>
      <w:szCs w:val="30"/>
    </w:rPr>
  </w:style>
  <w:style w:type="character" w:customStyle="1" w:styleId="WW8Num16z1">
    <w:name w:val="WW8Num16z1"/>
    <w:rsid w:val="00043577"/>
    <w:rPr>
      <w:rFonts w:ascii="Courier New" w:hAnsi="Courier New"/>
    </w:rPr>
  </w:style>
  <w:style w:type="character" w:customStyle="1" w:styleId="WW8Num16z2">
    <w:name w:val="WW8Num16z2"/>
    <w:rsid w:val="00043577"/>
    <w:rPr>
      <w:rFonts w:ascii="Times New Roman" w:hAnsi="Times New Roman" w:cs="Angsana New"/>
      <w:b w:val="0"/>
      <w:bCs w:val="0"/>
      <w:i w:val="0"/>
      <w:iCs w:val="0"/>
      <w:sz w:val="30"/>
      <w:szCs w:val="30"/>
    </w:rPr>
  </w:style>
  <w:style w:type="character" w:customStyle="1" w:styleId="WW-DefaultParagraphFont">
    <w:name w:val="WW-Default Paragraph Font"/>
    <w:rsid w:val="00043577"/>
  </w:style>
  <w:style w:type="character" w:customStyle="1" w:styleId="WW-Absatz-Standardschriftart1111111111111111">
    <w:name w:val="WW-Absatz-Standardschriftart1111111111111111"/>
    <w:rsid w:val="00043577"/>
  </w:style>
  <w:style w:type="character" w:customStyle="1" w:styleId="WW-Absatz-Standardschriftart11111111111111111">
    <w:name w:val="WW-Absatz-Standardschriftart11111111111111111"/>
    <w:rsid w:val="00043577"/>
  </w:style>
  <w:style w:type="character" w:customStyle="1" w:styleId="WW-Absatz-Standardschriftart111111111111111111">
    <w:name w:val="WW-Absatz-Standardschriftart111111111111111111"/>
    <w:rsid w:val="00043577"/>
  </w:style>
  <w:style w:type="character" w:customStyle="1" w:styleId="WW-Absatz-Standardschriftart1111111111111111111">
    <w:name w:val="WW-Absatz-Standardschriftart1111111111111111111"/>
    <w:rsid w:val="00043577"/>
  </w:style>
  <w:style w:type="character" w:customStyle="1" w:styleId="WW-Absatz-Standardschriftart11111111111111111111">
    <w:name w:val="WW-Absatz-Standardschriftart11111111111111111111"/>
    <w:rsid w:val="00043577"/>
  </w:style>
  <w:style w:type="character" w:customStyle="1" w:styleId="WW-Absatz-Standardschriftart111111111111111111111">
    <w:name w:val="WW-Absatz-Standardschriftart111111111111111111111"/>
    <w:rsid w:val="00043577"/>
  </w:style>
  <w:style w:type="character" w:customStyle="1" w:styleId="WW-Absatz-Standardschriftart1111111111111111111111">
    <w:name w:val="WW-Absatz-Standardschriftart1111111111111111111111"/>
    <w:rsid w:val="00043577"/>
  </w:style>
  <w:style w:type="character" w:customStyle="1" w:styleId="WW-Absatz-Standardschriftart11111111111111111111111">
    <w:name w:val="WW-Absatz-Standardschriftart11111111111111111111111"/>
    <w:rsid w:val="00043577"/>
  </w:style>
  <w:style w:type="character" w:customStyle="1" w:styleId="WW-Absatz-Standardschriftart111111111111111111111111">
    <w:name w:val="WW-Absatz-Standardschriftart111111111111111111111111"/>
    <w:rsid w:val="00043577"/>
  </w:style>
  <w:style w:type="character" w:customStyle="1" w:styleId="WW-Absatz-Standardschriftart1111111111111111111111111">
    <w:name w:val="WW-Absatz-Standardschriftart1111111111111111111111111"/>
    <w:rsid w:val="00043577"/>
  </w:style>
  <w:style w:type="character" w:customStyle="1" w:styleId="WW-Absatz-Standardschriftart11111111111111111111111111">
    <w:name w:val="WW-Absatz-Standardschriftart11111111111111111111111111"/>
    <w:rsid w:val="00043577"/>
  </w:style>
  <w:style w:type="character" w:customStyle="1" w:styleId="WW-Absatz-Standardschriftart111111111111111111111111111">
    <w:name w:val="WW-Absatz-Standardschriftart111111111111111111111111111"/>
    <w:rsid w:val="00043577"/>
  </w:style>
  <w:style w:type="character" w:customStyle="1" w:styleId="WW-Absatz-Standardschriftart1111111111111111111111111111">
    <w:name w:val="WW-Absatz-Standardschriftart1111111111111111111111111111"/>
    <w:rsid w:val="00043577"/>
  </w:style>
  <w:style w:type="character" w:customStyle="1" w:styleId="WW-Absatz-Standardschriftart11111111111111111111111111111">
    <w:name w:val="WW-Absatz-Standardschriftart11111111111111111111111111111"/>
    <w:rsid w:val="00043577"/>
  </w:style>
  <w:style w:type="character" w:customStyle="1" w:styleId="WW-Absatz-Standardschriftart111111111111111111111111111111">
    <w:name w:val="WW-Absatz-Standardschriftart111111111111111111111111111111"/>
    <w:rsid w:val="00043577"/>
  </w:style>
  <w:style w:type="character" w:customStyle="1" w:styleId="WW-Absatz-Standardschriftart1111111111111111111111111111111">
    <w:name w:val="WW-Absatz-Standardschriftart1111111111111111111111111111111"/>
    <w:rsid w:val="00043577"/>
  </w:style>
  <w:style w:type="character" w:customStyle="1" w:styleId="WW-Absatz-Standardschriftart11111111111111111111111111111111">
    <w:name w:val="WW-Absatz-Standardschriftart11111111111111111111111111111111"/>
    <w:rsid w:val="00043577"/>
  </w:style>
  <w:style w:type="character" w:customStyle="1" w:styleId="WW-Absatz-Standardschriftart111111111111111111111111111111111">
    <w:name w:val="WW-Absatz-Standardschriftart111111111111111111111111111111111"/>
    <w:rsid w:val="00043577"/>
  </w:style>
  <w:style w:type="character" w:customStyle="1" w:styleId="WW-Absatz-Standardschriftart1111111111111111111111111111111111">
    <w:name w:val="WW-Absatz-Standardschriftart1111111111111111111111111111111111"/>
    <w:rsid w:val="00043577"/>
  </w:style>
  <w:style w:type="character" w:customStyle="1" w:styleId="WW-Absatz-Standardschriftart11111111111111111111111111111111111">
    <w:name w:val="WW-Absatz-Standardschriftart11111111111111111111111111111111111"/>
    <w:rsid w:val="00043577"/>
  </w:style>
  <w:style w:type="character" w:customStyle="1" w:styleId="WW-Absatz-Standardschriftart111111111111111111111111111111111111">
    <w:name w:val="WW-Absatz-Standardschriftart111111111111111111111111111111111111"/>
    <w:rsid w:val="00043577"/>
  </w:style>
  <w:style w:type="character" w:customStyle="1" w:styleId="WW-Absatz-Standardschriftart1111111111111111111111111111111111111">
    <w:name w:val="WW-Absatz-Standardschriftart1111111111111111111111111111111111111"/>
    <w:rsid w:val="00043577"/>
  </w:style>
  <w:style w:type="character" w:customStyle="1" w:styleId="WW-Absatz-Standardschriftart11111111111111111111111111111111111111">
    <w:name w:val="WW-Absatz-Standardschriftart11111111111111111111111111111111111111"/>
    <w:rsid w:val="00043577"/>
  </w:style>
  <w:style w:type="character" w:customStyle="1" w:styleId="WW-Absatz-Standardschriftart111111111111111111111111111111111111111">
    <w:name w:val="WW-Absatz-Standardschriftart111111111111111111111111111111111111111"/>
    <w:rsid w:val="00043577"/>
  </w:style>
  <w:style w:type="character" w:customStyle="1" w:styleId="WW-Absatz-Standardschriftart1111111111111111111111111111111111111111">
    <w:name w:val="WW-Absatz-Standardschriftart1111111111111111111111111111111111111111"/>
    <w:rsid w:val="00043577"/>
  </w:style>
  <w:style w:type="character" w:customStyle="1" w:styleId="WW-Absatz-Standardschriftart11111111111111111111111111111111111111111">
    <w:name w:val="WW-Absatz-Standardschriftart11111111111111111111111111111111111111111"/>
    <w:rsid w:val="00043577"/>
  </w:style>
  <w:style w:type="character" w:customStyle="1" w:styleId="WW-Absatz-Standardschriftart111111111111111111111111111111111111111111">
    <w:name w:val="WW-Absatz-Standardschriftart111111111111111111111111111111111111111111"/>
    <w:rsid w:val="00043577"/>
  </w:style>
  <w:style w:type="character" w:customStyle="1" w:styleId="WW-Absatz-Standardschriftart1111111111111111111111111111111111111111111">
    <w:name w:val="WW-Absatz-Standardschriftart1111111111111111111111111111111111111111111"/>
    <w:rsid w:val="00043577"/>
  </w:style>
  <w:style w:type="character" w:customStyle="1" w:styleId="WW-Absatz-Standardschriftart11111111111111111111111111111111111111111111">
    <w:name w:val="WW-Absatz-Standardschriftart11111111111111111111111111111111111111111111"/>
    <w:rsid w:val="00043577"/>
  </w:style>
  <w:style w:type="character" w:customStyle="1" w:styleId="WW-Absatz-Standardschriftart111111111111111111111111111111111111111111111">
    <w:name w:val="WW-Absatz-Standardschriftart111111111111111111111111111111111111111111111"/>
    <w:rsid w:val="00043577"/>
  </w:style>
  <w:style w:type="character" w:customStyle="1" w:styleId="WW-Absatz-Standardschriftart1111111111111111111111111111111111111111111111">
    <w:name w:val="WW-Absatz-Standardschriftart1111111111111111111111111111111111111111111111"/>
    <w:rsid w:val="00043577"/>
  </w:style>
  <w:style w:type="character" w:customStyle="1" w:styleId="WW-Absatz-Standardschriftart11111111111111111111111111111111111111111111111">
    <w:name w:val="WW-Absatz-Standardschriftart11111111111111111111111111111111111111111111111"/>
    <w:rsid w:val="00043577"/>
  </w:style>
  <w:style w:type="character" w:customStyle="1" w:styleId="WW-Absatz-Standardschriftart111111111111111111111111111111111111111111111111">
    <w:name w:val="WW-Absatz-Standardschriftart111111111111111111111111111111111111111111111111"/>
    <w:rsid w:val="00043577"/>
  </w:style>
  <w:style w:type="character" w:customStyle="1" w:styleId="WW-Absatz-Standardschriftart1111111111111111111111111111111111111111111111111">
    <w:name w:val="WW-Absatz-Standardschriftart1111111111111111111111111111111111111111111111111"/>
    <w:rsid w:val="00043577"/>
  </w:style>
  <w:style w:type="character" w:customStyle="1" w:styleId="WW-Absatz-Standardschriftart11111111111111111111111111111111111111111111111111">
    <w:name w:val="WW-Absatz-Standardschriftart11111111111111111111111111111111111111111111111111"/>
    <w:rsid w:val="00043577"/>
  </w:style>
  <w:style w:type="character" w:customStyle="1" w:styleId="WW-Absatz-Standardschriftart111111111111111111111111111111111111111111111111111">
    <w:name w:val="WW-Absatz-Standardschriftart111111111111111111111111111111111111111111111111111"/>
    <w:rsid w:val="00043577"/>
  </w:style>
  <w:style w:type="character" w:customStyle="1" w:styleId="WW-Absatz-Standardschriftart1111111111111111111111111111111111111111111111111111">
    <w:name w:val="WW-Absatz-Standardschriftart1111111111111111111111111111111111111111111111111111"/>
    <w:rsid w:val="00043577"/>
  </w:style>
  <w:style w:type="character" w:customStyle="1" w:styleId="WW-Absatz-Standardschriftart11111111111111111111111111111111111111111111111111111">
    <w:name w:val="WW-Absatz-Standardschriftart11111111111111111111111111111111111111111111111111111"/>
    <w:rsid w:val="00043577"/>
  </w:style>
  <w:style w:type="character" w:customStyle="1" w:styleId="WW-Absatz-Standardschriftart111111111111111111111111111111111111111111111111111111">
    <w:name w:val="WW-Absatz-Standardschriftart111111111111111111111111111111111111111111111111111111"/>
    <w:rsid w:val="00043577"/>
  </w:style>
  <w:style w:type="character" w:customStyle="1" w:styleId="WW-Absatz-Standardschriftart1111111111111111111111111111111111111111111111111111111">
    <w:name w:val="WW-Absatz-Standardschriftart1111111111111111111111111111111111111111111111111111111"/>
    <w:rsid w:val="00043577"/>
  </w:style>
  <w:style w:type="character" w:customStyle="1" w:styleId="WW8Num10z1">
    <w:name w:val="WW8Num10z1"/>
    <w:rsid w:val="00043577"/>
    <w:rPr>
      <w:rFonts w:cs="Cordia New"/>
      <w:bCs w:val="0"/>
      <w:iCs w:val="0"/>
      <w:caps w:val="0"/>
      <w:smallCaps w:val="0"/>
      <w:strike w:val="0"/>
      <w:dstrike w:val="0"/>
      <w:vanish w:val="0"/>
      <w:color w:val="000000"/>
      <w:position w:val="0"/>
      <w:sz w:val="24"/>
      <w:szCs w:val="32"/>
      <w:vertAlign w:val="baseline"/>
    </w:rPr>
  </w:style>
  <w:style w:type="character" w:customStyle="1" w:styleId="WW-Absatz-Standardschriftart11111111111111111111111111111111111111111111111111111111">
    <w:name w:val="WW-Absatz-Standardschriftart11111111111111111111111111111111111111111111111111111111"/>
    <w:rsid w:val="00043577"/>
  </w:style>
  <w:style w:type="character" w:customStyle="1" w:styleId="WW-DefaultParagraphFont1">
    <w:name w:val="WW-Default Paragraph Font1"/>
    <w:rsid w:val="00043577"/>
  </w:style>
  <w:style w:type="character" w:customStyle="1" w:styleId="NumberingSymbols">
    <w:name w:val="Numbering Symbols"/>
    <w:rsid w:val="00043577"/>
  </w:style>
  <w:style w:type="character" w:customStyle="1" w:styleId="WW-Absatz-Standardschriftart111111111111111111111111111111111111111111111111111111111">
    <w:name w:val="WW-Absatz-Standardschriftart111111111111111111111111111111111111111111111111111111111"/>
    <w:rsid w:val="00043577"/>
  </w:style>
  <w:style w:type="character" w:customStyle="1" w:styleId="WW-Absatz-Standardschriftart1111111111111111111111111111111111111111111111111111111111">
    <w:name w:val="WW-Absatz-Standardschriftart1111111111111111111111111111111111111111111111111111111111"/>
    <w:rsid w:val="00043577"/>
  </w:style>
  <w:style w:type="character" w:customStyle="1" w:styleId="WW-Absatz-Standardschriftart11111111111111111111111111111111111111111111111111111111111">
    <w:name w:val="WW-Absatz-Standardschriftart11111111111111111111111111111111111111111111111111111111111"/>
    <w:rsid w:val="00043577"/>
  </w:style>
  <w:style w:type="character" w:customStyle="1" w:styleId="WW-Absatz-Standardschriftart111111111111111111111111111111111111111111111111111111111111">
    <w:name w:val="WW-Absatz-Standardschriftart111111111111111111111111111111111111111111111111111111111111"/>
    <w:rsid w:val="00043577"/>
  </w:style>
  <w:style w:type="character" w:customStyle="1" w:styleId="WW-Absatz-Standardschriftart1111111111111111111111111111111111111111111111111111111111111">
    <w:name w:val="WW-Absatz-Standardschriftart1111111111111111111111111111111111111111111111111111111111111"/>
    <w:rsid w:val="00043577"/>
  </w:style>
  <w:style w:type="character" w:customStyle="1" w:styleId="WW8Num2z0">
    <w:name w:val="WW8Num2z0"/>
    <w:rsid w:val="00043577"/>
    <w:rPr>
      <w:rFonts w:ascii="Angsana New" w:hAnsi="Angsana New" w:cs="Angsana New"/>
      <w:bCs w:val="0"/>
      <w:iCs w:val="0"/>
      <w:szCs w:val="24"/>
    </w:rPr>
  </w:style>
  <w:style w:type="character" w:customStyle="1" w:styleId="WW8Num2z1">
    <w:name w:val="WW8Num2z1"/>
    <w:rsid w:val="00043577"/>
    <w:rPr>
      <w:rFonts w:ascii="Courier New" w:hAnsi="Courier New"/>
    </w:rPr>
  </w:style>
  <w:style w:type="character" w:customStyle="1" w:styleId="WW8Num3z0">
    <w:name w:val="WW8Num3z0"/>
    <w:rsid w:val="00043577"/>
    <w:rPr>
      <w:rFonts w:ascii="Times New Roman" w:hAnsi="Times New Roman" w:cs="AngsanaUPC"/>
      <w:sz w:val="28"/>
      <w:szCs w:val="28"/>
    </w:rPr>
  </w:style>
  <w:style w:type="character" w:customStyle="1" w:styleId="WW8Num15z0">
    <w:name w:val="WW8Num15z0"/>
    <w:rsid w:val="00043577"/>
    <w:rPr>
      <w:rFonts w:ascii="Angsana New" w:hAnsi="Angsana New" w:cs="Angsana New"/>
      <w:b w:val="0"/>
      <w:bCs w:val="0"/>
      <w:i w:val="0"/>
      <w:iCs w:val="0"/>
      <w:sz w:val="30"/>
      <w:szCs w:val="30"/>
    </w:rPr>
  </w:style>
  <w:style w:type="character" w:customStyle="1" w:styleId="WW8Num17z0">
    <w:name w:val="WW8Num17z0"/>
    <w:rsid w:val="00043577"/>
    <w:rPr>
      <w:rFonts w:cs="Cordia New"/>
      <w:bCs w:val="0"/>
      <w:iCs w:val="0"/>
      <w:szCs w:val="24"/>
    </w:rPr>
  </w:style>
  <w:style w:type="character" w:customStyle="1" w:styleId="WW8Num18z0">
    <w:name w:val="WW8Num18z0"/>
    <w:rsid w:val="00043577"/>
    <w:rPr>
      <w:rFonts w:ascii="Angsana New" w:hAnsi="Angsana New" w:cs="Angsana New"/>
      <w:b w:val="0"/>
      <w:bCs w:val="0"/>
      <w:i w:val="0"/>
      <w:iCs w:val="0"/>
      <w:sz w:val="30"/>
      <w:szCs w:val="30"/>
    </w:rPr>
  </w:style>
  <w:style w:type="character" w:customStyle="1" w:styleId="WW8Num19z0">
    <w:name w:val="WW8Num19z0"/>
    <w:rsid w:val="00043577"/>
    <w:rPr>
      <w:rFonts w:ascii="Angsana New" w:hAnsi="Angsana New" w:cs="Angsana New"/>
      <w:b w:val="0"/>
      <w:bCs w:val="0"/>
      <w:i w:val="0"/>
      <w:iCs w:val="0"/>
      <w:sz w:val="30"/>
      <w:szCs w:val="30"/>
    </w:rPr>
  </w:style>
  <w:style w:type="character" w:customStyle="1" w:styleId="WW8Num20z1">
    <w:name w:val="WW8Num20z1"/>
    <w:rsid w:val="00043577"/>
    <w:rPr>
      <w:rFonts w:ascii="Angsana New" w:hAnsi="Angsana New" w:cs="Angsana New"/>
      <w:b w:val="0"/>
      <w:bCs w:val="0"/>
      <w:i w:val="0"/>
      <w:iCs w:val="0"/>
      <w:sz w:val="30"/>
      <w:szCs w:val="30"/>
    </w:rPr>
  </w:style>
  <w:style w:type="character" w:customStyle="1" w:styleId="WW8Num21z0">
    <w:name w:val="WW8Num21z0"/>
    <w:rsid w:val="00043577"/>
    <w:rPr>
      <w:b/>
      <w:bCs/>
    </w:rPr>
  </w:style>
  <w:style w:type="character" w:customStyle="1" w:styleId="WW-Absatz-Standardschriftart11111111111111111111111111111111111111111111111111111111111111">
    <w:name w:val="WW-Absatz-Standardschriftart11111111111111111111111111111111111111111111111111111111111111"/>
    <w:rsid w:val="00043577"/>
  </w:style>
  <w:style w:type="character" w:customStyle="1" w:styleId="WW-Absatz-Standardschriftart111111111111111111111111111111111111111111111111111111111111111">
    <w:name w:val="WW-Absatz-Standardschriftart111111111111111111111111111111111111111111111111111111111111111"/>
    <w:rsid w:val="00043577"/>
  </w:style>
  <w:style w:type="character" w:customStyle="1" w:styleId="WW-Absatz-Standardschriftart1111111111111111111111111111111111111111111111111111111111111111">
    <w:name w:val="WW-Absatz-Standardschriftart1111111111111111111111111111111111111111111111111111111111111111"/>
    <w:rsid w:val="00043577"/>
  </w:style>
  <w:style w:type="character" w:customStyle="1" w:styleId="WW-Absatz-Standardschriftart11111111111111111111111111111111111111111111111111111111111111111">
    <w:name w:val="WW-Absatz-Standardschriftart11111111111111111111111111111111111111111111111111111111111111111"/>
    <w:rsid w:val="00043577"/>
  </w:style>
  <w:style w:type="character" w:customStyle="1" w:styleId="WW-Absatz-Standardschriftart111111111111111111111111111111111111111111111111111111111111111111">
    <w:name w:val="WW-Absatz-Standardschriftart111111111111111111111111111111111111111111111111111111111111111111"/>
    <w:rsid w:val="00043577"/>
  </w:style>
  <w:style w:type="character" w:customStyle="1" w:styleId="WW-Absatz-Standardschriftart1111111111111111111111111111111111111111111111111111111111111111111">
    <w:name w:val="WW-Absatz-Standardschriftart1111111111111111111111111111111111111111111111111111111111111111111"/>
    <w:rsid w:val="00043577"/>
  </w:style>
  <w:style w:type="character" w:customStyle="1" w:styleId="WW8Num3z1">
    <w:name w:val="WW8Num3z1"/>
    <w:rsid w:val="00043577"/>
    <w:rPr>
      <w:rFonts w:ascii="Courier New" w:hAnsi="Courier New"/>
    </w:rPr>
  </w:style>
  <w:style w:type="character" w:customStyle="1" w:styleId="WW8Num4z4">
    <w:name w:val="WW8Num4z4"/>
    <w:rsid w:val="00043577"/>
    <w:rPr>
      <w:rFonts w:ascii="Courier New" w:hAnsi="Courier New"/>
    </w:rPr>
  </w:style>
  <w:style w:type="character" w:customStyle="1" w:styleId="WW8Num20z0">
    <w:name w:val="WW8Num20z0"/>
    <w:rsid w:val="00043577"/>
    <w:rPr>
      <w:rFonts w:ascii="Angsana New" w:hAnsi="Angsana New" w:cs="Angsana New"/>
      <w:b w:val="0"/>
      <w:bCs w:val="0"/>
      <w:i w:val="0"/>
      <w:iCs w:val="0"/>
      <w:sz w:val="30"/>
      <w:szCs w:val="30"/>
    </w:rPr>
  </w:style>
  <w:style w:type="character" w:customStyle="1" w:styleId="WW8Num22z0">
    <w:name w:val="WW8Num22z0"/>
    <w:rsid w:val="00043577"/>
    <w:rPr>
      <w:rFonts w:cs="Cordia New"/>
      <w:bCs w:val="0"/>
      <w:iCs w:val="0"/>
      <w:szCs w:val="32"/>
    </w:rPr>
  </w:style>
  <w:style w:type="character" w:customStyle="1" w:styleId="WW8Num23z0">
    <w:name w:val="WW8Num23z0"/>
    <w:rsid w:val="00043577"/>
    <w:rPr>
      <w:rFonts w:cs="Cordia New"/>
      <w:bCs/>
      <w:iCs w:val="0"/>
      <w:caps w:val="0"/>
      <w:smallCaps w:val="0"/>
      <w:strike w:val="0"/>
      <w:dstrike w:val="0"/>
      <w:vanish w:val="0"/>
      <w:color w:val="000000"/>
      <w:position w:val="0"/>
      <w:sz w:val="24"/>
      <w:szCs w:val="32"/>
      <w:vertAlign w:val="baseline"/>
    </w:rPr>
  </w:style>
  <w:style w:type="character" w:customStyle="1" w:styleId="WW8Num23z1">
    <w:name w:val="WW8Num23z1"/>
    <w:rsid w:val="00043577"/>
    <w:rPr>
      <w:rFonts w:cs="Cordia New"/>
      <w:bCs w:val="0"/>
      <w:iCs w:val="0"/>
      <w:caps w:val="0"/>
      <w:smallCaps w:val="0"/>
      <w:strike w:val="0"/>
      <w:dstrike w:val="0"/>
      <w:vanish w:val="0"/>
      <w:color w:val="000000"/>
      <w:position w:val="0"/>
      <w:sz w:val="24"/>
      <w:szCs w:val="32"/>
      <w:vertAlign w:val="baseline"/>
    </w:rPr>
  </w:style>
  <w:style w:type="character" w:customStyle="1" w:styleId="WW8Num24z1">
    <w:name w:val="WW8Num24z1"/>
    <w:rsid w:val="00043577"/>
    <w:rPr>
      <w:rFonts w:ascii="Angsana New" w:hAnsi="Angsana New" w:cs="Angsana New"/>
      <w:b w:val="0"/>
      <w:bCs w:val="0"/>
      <w:i w:val="0"/>
      <w:iCs w:val="0"/>
      <w:sz w:val="30"/>
      <w:szCs w:val="30"/>
    </w:rPr>
  </w:style>
  <w:style w:type="character" w:customStyle="1" w:styleId="WW8Num25z0">
    <w:name w:val="WW8Num25z0"/>
    <w:rsid w:val="00043577"/>
    <w:rPr>
      <w:rFonts w:ascii="Angsana New" w:hAnsi="Angsana New" w:cs="Angsana New"/>
      <w:b w:val="0"/>
      <w:bCs w:val="0"/>
      <w:i w:val="0"/>
      <w:iCs w:val="0"/>
      <w:sz w:val="30"/>
      <w:szCs w:val="30"/>
    </w:rPr>
  </w:style>
  <w:style w:type="character" w:customStyle="1" w:styleId="courseLISTChar">
    <w:name w:val="course LIST Char"/>
    <w:rsid w:val="00043577"/>
    <w:rPr>
      <w:rFonts w:ascii="Cordia New" w:eastAsia="Cordia New" w:hAnsi="Cordia New" w:cs="Cordia New"/>
      <w:sz w:val="28"/>
      <w:szCs w:val="28"/>
      <w:lang w:val="en-US" w:eastAsia="th-TH" w:bidi="th-TH"/>
    </w:rPr>
  </w:style>
  <w:style w:type="character" w:customStyle="1" w:styleId="Bullets">
    <w:name w:val="Bullets"/>
    <w:rsid w:val="00043577"/>
    <w:rPr>
      <w:rFonts w:ascii="StarSymbol" w:eastAsia="StarSymbol" w:hAnsi="StarSymbol" w:cs="StarSymbol"/>
      <w:sz w:val="18"/>
      <w:szCs w:val="18"/>
    </w:rPr>
  </w:style>
  <w:style w:type="character" w:styleId="Strong">
    <w:name w:val="Strong"/>
    <w:uiPriority w:val="22"/>
    <w:qFormat/>
    <w:rsid w:val="00043577"/>
    <w:rPr>
      <w:b/>
      <w:bCs/>
    </w:rPr>
  </w:style>
  <w:style w:type="character" w:styleId="Hyperlink">
    <w:name w:val="Hyperlink"/>
    <w:rsid w:val="00043577"/>
    <w:rPr>
      <w:color w:val="000080"/>
      <w:u w:val="single"/>
    </w:rPr>
  </w:style>
  <w:style w:type="paragraph" w:styleId="List">
    <w:name w:val="List"/>
    <w:basedOn w:val="BodyText"/>
    <w:rsid w:val="00043577"/>
    <w:rPr>
      <w:rFonts w:cs="Tahoma"/>
    </w:rPr>
  </w:style>
  <w:style w:type="paragraph" w:styleId="Caption">
    <w:name w:val="caption"/>
    <w:basedOn w:val="Normal"/>
    <w:qFormat/>
    <w:rsid w:val="00043577"/>
    <w:pPr>
      <w:suppressLineNumbers/>
      <w:suppressAutoHyphens/>
      <w:spacing w:before="120" w:after="120"/>
    </w:pPr>
    <w:rPr>
      <w:rFonts w:ascii="Cordia New" w:eastAsia="Cordia New" w:hAnsi="Cordia New" w:cs="Tahoma"/>
      <w:i/>
      <w:iCs/>
      <w:sz w:val="20"/>
      <w:szCs w:val="20"/>
      <w:lang w:eastAsia="th-TH"/>
    </w:rPr>
  </w:style>
  <w:style w:type="paragraph" w:customStyle="1" w:styleId="Index">
    <w:name w:val="Index"/>
    <w:basedOn w:val="Normal"/>
    <w:rsid w:val="00043577"/>
    <w:pPr>
      <w:suppressLineNumbers/>
      <w:suppressAutoHyphens/>
    </w:pPr>
    <w:rPr>
      <w:rFonts w:ascii="Cordia New" w:eastAsia="Cordia New" w:hAnsi="Cordia New" w:cs="Tahoma"/>
      <w:sz w:val="28"/>
      <w:szCs w:val="28"/>
      <w:lang w:eastAsia="th-TH"/>
    </w:rPr>
  </w:style>
  <w:style w:type="paragraph" w:customStyle="1" w:styleId="Heading">
    <w:name w:val="Heading"/>
    <w:basedOn w:val="Normal"/>
    <w:next w:val="BodyText"/>
    <w:rsid w:val="00043577"/>
    <w:pPr>
      <w:keepNext/>
      <w:suppressAutoHyphens/>
      <w:spacing w:before="240" w:after="120"/>
    </w:pPr>
    <w:rPr>
      <w:rFonts w:ascii="Arial" w:eastAsia="MS Mincho" w:hAnsi="Arial" w:cs="Tahoma"/>
      <w:sz w:val="28"/>
      <w:szCs w:val="28"/>
      <w:lang w:eastAsia="th-TH"/>
    </w:rPr>
  </w:style>
  <w:style w:type="paragraph" w:customStyle="1" w:styleId="TableContents">
    <w:name w:val="Table Contents"/>
    <w:basedOn w:val="Normal"/>
    <w:rsid w:val="00043577"/>
    <w:pPr>
      <w:suppressLineNumbers/>
      <w:suppressAutoHyphens/>
    </w:pPr>
    <w:rPr>
      <w:rFonts w:ascii="Cordia New" w:eastAsia="Cordia New" w:hAnsi="Cordia New" w:cs="Cordia New"/>
      <w:sz w:val="28"/>
      <w:szCs w:val="28"/>
      <w:lang w:eastAsia="th-TH"/>
    </w:rPr>
  </w:style>
  <w:style w:type="paragraph" w:customStyle="1" w:styleId="TableHeading">
    <w:name w:val="Table Heading"/>
    <w:basedOn w:val="TableContents"/>
    <w:rsid w:val="00043577"/>
    <w:pPr>
      <w:jc w:val="center"/>
    </w:pPr>
    <w:rPr>
      <w:b/>
      <w:bCs/>
      <w:i/>
      <w:iCs/>
    </w:rPr>
  </w:style>
  <w:style w:type="paragraph" w:styleId="BodyTextIndent2">
    <w:name w:val="Body Text Indent 2"/>
    <w:basedOn w:val="Normal"/>
    <w:link w:val="BodyTextIndent2Char"/>
    <w:rsid w:val="00043577"/>
    <w:pPr>
      <w:suppressAutoHyphens/>
      <w:ind w:firstLine="720"/>
    </w:pPr>
    <w:rPr>
      <w:rFonts w:ascii="Angsana New" w:eastAsia="Cordia New" w:hAnsi="Angsana New"/>
      <w:sz w:val="32"/>
      <w:szCs w:val="32"/>
      <w:lang w:eastAsia="th-TH"/>
    </w:rPr>
  </w:style>
  <w:style w:type="paragraph" w:styleId="BodyTextIndent3">
    <w:name w:val="Body Text Indent 3"/>
    <w:basedOn w:val="Normal"/>
    <w:link w:val="BodyTextIndent3Char"/>
    <w:rsid w:val="00043577"/>
    <w:pPr>
      <w:suppressAutoHyphens/>
      <w:ind w:left="720"/>
    </w:pPr>
    <w:rPr>
      <w:rFonts w:ascii="Angsana New" w:eastAsia="Cordia New" w:hAnsi="Angsana New"/>
      <w:sz w:val="32"/>
      <w:szCs w:val="32"/>
      <w:lang w:eastAsia="th-TH"/>
    </w:rPr>
  </w:style>
  <w:style w:type="paragraph" w:styleId="BodyText2">
    <w:name w:val="Body Text 2"/>
    <w:basedOn w:val="Normal"/>
    <w:link w:val="BodyText2Char"/>
    <w:rsid w:val="00043577"/>
    <w:pPr>
      <w:suppressAutoHyphens/>
      <w:ind w:right="-143"/>
      <w:jc w:val="both"/>
    </w:pPr>
    <w:rPr>
      <w:rFonts w:eastAsia="Cordia New" w:cs="Cordia New"/>
      <w:lang w:eastAsia="th-TH"/>
    </w:rPr>
  </w:style>
  <w:style w:type="paragraph" w:styleId="NormalWeb">
    <w:name w:val="Normal (Web)"/>
    <w:basedOn w:val="Normal"/>
    <w:uiPriority w:val="99"/>
    <w:rsid w:val="00043577"/>
    <w:pPr>
      <w:suppressAutoHyphens/>
      <w:spacing w:before="100" w:after="100"/>
    </w:pPr>
    <w:rPr>
      <w:rFonts w:ascii="Arial Unicode MS" w:hAnsi="Arial Unicode MS" w:cs="Cordia New"/>
      <w:lang w:eastAsia="th-TH"/>
    </w:rPr>
  </w:style>
  <w:style w:type="paragraph" w:customStyle="1" w:styleId="a">
    <w:name w:val="?????? ?????????"/>
    <w:basedOn w:val="Normal"/>
    <w:rsid w:val="00043577"/>
    <w:pPr>
      <w:suppressAutoHyphens/>
    </w:pPr>
    <w:rPr>
      <w:rFonts w:ascii="CordiaUPC" w:hAnsi="CordiaUPC" w:cs="CordiaUPC"/>
      <w:sz w:val="28"/>
      <w:szCs w:val="28"/>
      <w:lang w:eastAsia="th-TH"/>
    </w:rPr>
  </w:style>
  <w:style w:type="paragraph" w:styleId="CommentText">
    <w:name w:val="annotation text"/>
    <w:basedOn w:val="Normal"/>
    <w:link w:val="CommentTextChar"/>
    <w:uiPriority w:val="99"/>
    <w:rsid w:val="00043577"/>
    <w:pPr>
      <w:suppressAutoHyphens/>
    </w:pPr>
    <w:rPr>
      <w:rFonts w:ascii="Cordia New" w:eastAsia="Cordia New" w:hAnsi="Cordia New" w:cs="Cordia New"/>
      <w:sz w:val="20"/>
      <w:szCs w:val="20"/>
      <w:lang w:eastAsia="th-TH"/>
    </w:rPr>
  </w:style>
  <w:style w:type="paragraph" w:customStyle="1" w:styleId="10">
    <w:name w:val="???????1"/>
    <w:basedOn w:val="CommentText"/>
    <w:rsid w:val="00043577"/>
    <w:pPr>
      <w:spacing w:before="120"/>
      <w:ind w:left="900" w:hanging="540"/>
    </w:pPr>
    <w:rPr>
      <w:rFonts w:ascii="Times New Roman" w:eastAsia="Times New Roman" w:hAnsi="Times New Roman" w:cs="Angsana New"/>
      <w:sz w:val="30"/>
      <w:szCs w:val="30"/>
    </w:rPr>
  </w:style>
  <w:style w:type="paragraph" w:styleId="ListBullet4">
    <w:name w:val="List Bullet 4"/>
    <w:basedOn w:val="Normal"/>
    <w:rsid w:val="00043577"/>
    <w:pPr>
      <w:suppressAutoHyphens/>
    </w:pPr>
    <w:rPr>
      <w:rFonts w:ascii="CordiaUPC" w:hAnsi="CordiaUPC" w:cs="CordiaUPC"/>
      <w:sz w:val="20"/>
      <w:szCs w:val="20"/>
      <w:lang w:eastAsia="th-TH"/>
    </w:rPr>
  </w:style>
  <w:style w:type="paragraph" w:customStyle="1" w:styleId="courseLIST">
    <w:name w:val="course LIST"/>
    <w:basedOn w:val="Normal"/>
    <w:rsid w:val="00043577"/>
    <w:pPr>
      <w:tabs>
        <w:tab w:val="left" w:pos="6804"/>
      </w:tabs>
      <w:suppressAutoHyphens/>
    </w:pPr>
    <w:rPr>
      <w:rFonts w:ascii="Cordia New" w:eastAsia="Cordia New" w:hAnsi="Cordia New" w:cs="Cordia New"/>
      <w:sz w:val="28"/>
      <w:szCs w:val="28"/>
      <w:lang w:eastAsia="th-TH"/>
    </w:rPr>
  </w:style>
  <w:style w:type="paragraph" w:customStyle="1" w:styleId="courseid-name">
    <w:name w:val="course id-name"/>
    <w:basedOn w:val="Normal"/>
    <w:rsid w:val="00043577"/>
    <w:pPr>
      <w:suppressAutoHyphens/>
      <w:spacing w:before="180"/>
    </w:pPr>
    <w:rPr>
      <w:rFonts w:ascii="Angsana New" w:eastAsia="Cordia New" w:hAnsi="Angsana New" w:cs="Cordia New"/>
      <w:b/>
      <w:bCs/>
      <w:sz w:val="32"/>
      <w:szCs w:val="32"/>
      <w:lang w:eastAsia="th-TH"/>
    </w:rPr>
  </w:style>
  <w:style w:type="paragraph" w:customStyle="1" w:styleId="coursepre">
    <w:name w:val="course pre"/>
    <w:basedOn w:val="Normal"/>
    <w:rsid w:val="00043577"/>
    <w:pPr>
      <w:suppressAutoHyphens/>
      <w:spacing w:before="60"/>
    </w:pPr>
    <w:rPr>
      <w:rFonts w:ascii="Cordia New" w:eastAsia="Cordia New" w:hAnsi="Cordia New" w:cs="Cordia New"/>
      <w:color w:val="FF0000"/>
      <w:sz w:val="28"/>
      <w:szCs w:val="28"/>
      <w:lang w:eastAsia="th-TH"/>
    </w:rPr>
  </w:style>
  <w:style w:type="paragraph" w:customStyle="1" w:styleId="coursebody">
    <w:name w:val="course body"/>
    <w:basedOn w:val="Normal"/>
    <w:rsid w:val="00043577"/>
    <w:pPr>
      <w:suppressAutoHyphens/>
      <w:spacing w:before="60"/>
      <w:ind w:firstLine="772"/>
    </w:pPr>
    <w:rPr>
      <w:rFonts w:ascii="Cordia New" w:eastAsia="Cordia New" w:hAnsi="Cordia New" w:cs="Cordia New"/>
      <w:sz w:val="28"/>
      <w:szCs w:val="28"/>
      <w:lang w:eastAsia="th-TH"/>
    </w:rPr>
  </w:style>
  <w:style w:type="paragraph" w:customStyle="1" w:styleId="Drawing">
    <w:name w:val="Drawing"/>
    <w:basedOn w:val="Caption"/>
    <w:rsid w:val="00043577"/>
  </w:style>
  <w:style w:type="paragraph" w:customStyle="1" w:styleId="Framecontents">
    <w:name w:val="Frame contents"/>
    <w:basedOn w:val="BodyText"/>
    <w:rsid w:val="00043577"/>
  </w:style>
  <w:style w:type="paragraph" w:styleId="Title">
    <w:name w:val="Title"/>
    <w:basedOn w:val="Normal"/>
    <w:link w:val="TitleChar"/>
    <w:uiPriority w:val="10"/>
    <w:qFormat/>
    <w:rsid w:val="00043577"/>
    <w:pPr>
      <w:jc w:val="center"/>
    </w:pPr>
    <w:rPr>
      <w:rFonts w:ascii="AngsanaUPC" w:hAnsi="AngsanaUPC" w:cs="AngsanaUPC"/>
      <w:b/>
      <w:bCs/>
      <w:sz w:val="32"/>
      <w:szCs w:val="32"/>
    </w:rPr>
  </w:style>
  <w:style w:type="paragraph" w:customStyle="1" w:styleId="11">
    <w:name w:val="ºÑ¹·Ö¡ ËÑÇ¿ÍÃìÁ 1"/>
    <w:basedOn w:val="Normal"/>
    <w:rsid w:val="00043577"/>
    <w:pPr>
      <w:jc w:val="center"/>
    </w:pPr>
    <w:rPr>
      <w:rFonts w:ascii="CordiaUPC" w:hAnsi="CordiaUPC" w:cs="CordiaUPC"/>
      <w:b/>
      <w:bCs/>
      <w:sz w:val="64"/>
      <w:szCs w:val="64"/>
    </w:rPr>
  </w:style>
  <w:style w:type="paragraph" w:customStyle="1" w:styleId="Default">
    <w:name w:val="Default"/>
    <w:rsid w:val="00043577"/>
    <w:pPr>
      <w:autoSpaceDE w:val="0"/>
      <w:autoSpaceDN w:val="0"/>
      <w:adjustRightInd w:val="0"/>
    </w:pPr>
    <w:rPr>
      <w:rFonts w:ascii="Comic Sans MS" w:hAnsi="Comic Sans MS" w:cs="Comic Sans MS"/>
      <w:color w:val="000000"/>
      <w:sz w:val="24"/>
      <w:szCs w:val="24"/>
    </w:rPr>
  </w:style>
  <w:style w:type="paragraph" w:styleId="ListParagraph">
    <w:name w:val="List Paragraph"/>
    <w:basedOn w:val="Normal"/>
    <w:link w:val="ListParagraphChar"/>
    <w:uiPriority w:val="34"/>
    <w:qFormat/>
    <w:rsid w:val="00043577"/>
    <w:pPr>
      <w:ind w:left="720" w:firstLine="446"/>
      <w:contextualSpacing/>
    </w:pPr>
    <w:rPr>
      <w:rFonts w:ascii="Calibri" w:eastAsia="Calibri" w:hAnsi="Calibri" w:cs="Cordia New"/>
      <w:sz w:val="22"/>
      <w:szCs w:val="28"/>
    </w:rPr>
  </w:style>
  <w:style w:type="character" w:customStyle="1" w:styleId="FooterChar">
    <w:name w:val="Footer Char"/>
    <w:aliases w:val="·éÒÂ¡ÃÐ´ÒÉ Char"/>
    <w:link w:val="Footer"/>
    <w:uiPriority w:val="99"/>
    <w:rsid w:val="00043577"/>
    <w:rPr>
      <w:rFonts w:cs="Angsana New"/>
      <w:sz w:val="24"/>
      <w:szCs w:val="24"/>
      <w:lang w:val="en-AU" w:eastAsia="en-US" w:bidi="th-TH"/>
    </w:rPr>
  </w:style>
  <w:style w:type="character" w:customStyle="1" w:styleId="HeaderChar">
    <w:name w:val="Header Char"/>
    <w:link w:val="Header"/>
    <w:uiPriority w:val="99"/>
    <w:rsid w:val="00043577"/>
    <w:rPr>
      <w:rFonts w:cs="Angsana New"/>
      <w:sz w:val="24"/>
      <w:szCs w:val="28"/>
      <w:lang w:val="en-US" w:eastAsia="en-US" w:bidi="th-TH"/>
    </w:rPr>
  </w:style>
  <w:style w:type="character" w:customStyle="1" w:styleId="Heading1Char">
    <w:name w:val="Heading 1 Char"/>
    <w:link w:val="Heading1"/>
    <w:rsid w:val="00265E95"/>
    <w:rPr>
      <w:rFonts w:ascii="Angsana New" w:eastAsia="Cordia New" w:hAnsi="Angsana New"/>
      <w:sz w:val="32"/>
      <w:szCs w:val="32"/>
      <w:lang w:eastAsia="th-TH"/>
    </w:rPr>
  </w:style>
  <w:style w:type="character" w:customStyle="1" w:styleId="Heading2Char">
    <w:name w:val="Heading 2 Char"/>
    <w:link w:val="Heading2"/>
    <w:rsid w:val="00265E95"/>
    <w:rPr>
      <w:rFonts w:ascii="Arial" w:hAnsi="Arial" w:cs="Cordia New"/>
      <w:b/>
      <w:bCs/>
      <w:i/>
      <w:iCs/>
      <w:sz w:val="28"/>
      <w:szCs w:val="32"/>
    </w:rPr>
  </w:style>
  <w:style w:type="character" w:customStyle="1" w:styleId="Heading3Char">
    <w:name w:val="Heading 3 Char"/>
    <w:link w:val="Heading3"/>
    <w:rsid w:val="00265E95"/>
    <w:rPr>
      <w:rFonts w:ascii="Angsana New" w:eastAsia="Cordia New" w:hAnsi="Angsana New"/>
      <w:sz w:val="32"/>
      <w:szCs w:val="32"/>
      <w:lang w:eastAsia="th-TH"/>
    </w:rPr>
  </w:style>
  <w:style w:type="character" w:customStyle="1" w:styleId="Heading4Char">
    <w:name w:val="Heading 4 Char"/>
    <w:link w:val="Heading4"/>
    <w:rsid w:val="00265E95"/>
    <w:rPr>
      <w:b/>
      <w:bCs/>
      <w:sz w:val="28"/>
      <w:szCs w:val="32"/>
    </w:rPr>
  </w:style>
  <w:style w:type="character" w:customStyle="1" w:styleId="Heading5Char">
    <w:name w:val="Heading 5 Char"/>
    <w:link w:val="Heading5"/>
    <w:rsid w:val="00265E95"/>
    <w:rPr>
      <w:rFonts w:ascii="Angsana New" w:eastAsia="Cordia New" w:hAnsi="Angsana New"/>
      <w:sz w:val="32"/>
      <w:szCs w:val="32"/>
      <w:lang w:eastAsia="th-TH"/>
    </w:rPr>
  </w:style>
  <w:style w:type="character" w:customStyle="1" w:styleId="Heading6Char">
    <w:name w:val="Heading 6 Char"/>
    <w:link w:val="Heading6"/>
    <w:rsid w:val="00265E95"/>
    <w:rPr>
      <w:rFonts w:ascii="Angsana New" w:eastAsia="Cordia New" w:hAnsi="Angsana New"/>
      <w:b/>
      <w:bCs/>
      <w:sz w:val="32"/>
      <w:szCs w:val="32"/>
      <w:lang w:eastAsia="th-TH"/>
    </w:rPr>
  </w:style>
  <w:style w:type="character" w:customStyle="1" w:styleId="Heading7Char">
    <w:name w:val="Heading 7 Char"/>
    <w:link w:val="Heading7"/>
    <w:rsid w:val="00265E95"/>
    <w:rPr>
      <w:sz w:val="24"/>
      <w:szCs w:val="24"/>
      <w:lang w:val="en-AU"/>
    </w:rPr>
  </w:style>
  <w:style w:type="character" w:customStyle="1" w:styleId="Heading9Char">
    <w:name w:val="Heading 9 Char"/>
    <w:link w:val="Heading9"/>
    <w:rsid w:val="00265E95"/>
    <w:rPr>
      <w:rFonts w:ascii="Arial" w:hAnsi="Arial" w:cs="Arial"/>
      <w:sz w:val="22"/>
      <w:szCs w:val="22"/>
      <w:lang w:val="en-AU"/>
    </w:rPr>
  </w:style>
  <w:style w:type="character" w:customStyle="1" w:styleId="BodyTextIndentChar">
    <w:name w:val="Body Text Indent Char"/>
    <w:link w:val="BodyTextIndent"/>
    <w:rsid w:val="00265E95"/>
    <w:rPr>
      <w:sz w:val="24"/>
      <w:szCs w:val="28"/>
    </w:rPr>
  </w:style>
  <w:style w:type="character" w:customStyle="1" w:styleId="BodyTextIndent3Char">
    <w:name w:val="Body Text Indent 3 Char"/>
    <w:link w:val="BodyTextIndent3"/>
    <w:rsid w:val="00265E95"/>
    <w:rPr>
      <w:rFonts w:ascii="Angsana New" w:eastAsia="Cordia New" w:hAnsi="Angsana New"/>
      <w:sz w:val="32"/>
      <w:szCs w:val="32"/>
      <w:lang w:eastAsia="th-TH"/>
    </w:rPr>
  </w:style>
  <w:style w:type="character" w:customStyle="1" w:styleId="BodyText2Char">
    <w:name w:val="Body Text 2 Char"/>
    <w:link w:val="BodyText2"/>
    <w:rsid w:val="00265E95"/>
    <w:rPr>
      <w:rFonts w:eastAsia="Cordia New" w:cs="Cordia New"/>
      <w:sz w:val="24"/>
      <w:szCs w:val="24"/>
      <w:lang w:eastAsia="th-TH"/>
    </w:rPr>
  </w:style>
  <w:style w:type="character" w:customStyle="1" w:styleId="BalloonTextChar">
    <w:name w:val="Balloon Text Char"/>
    <w:link w:val="BalloonText"/>
    <w:rsid w:val="00265E95"/>
    <w:rPr>
      <w:rFonts w:ascii="Tahoma" w:hAnsi="Tahoma"/>
      <w:sz w:val="16"/>
      <w:szCs w:val="18"/>
    </w:rPr>
  </w:style>
  <w:style w:type="character" w:customStyle="1" w:styleId="BodyTextIndent2Char">
    <w:name w:val="Body Text Indent 2 Char"/>
    <w:link w:val="BodyTextIndent2"/>
    <w:rsid w:val="00265E95"/>
    <w:rPr>
      <w:rFonts w:ascii="Angsana New" w:eastAsia="Cordia New" w:hAnsi="Angsana New"/>
      <w:sz w:val="32"/>
      <w:szCs w:val="32"/>
      <w:lang w:eastAsia="th-TH"/>
    </w:rPr>
  </w:style>
  <w:style w:type="character" w:customStyle="1" w:styleId="CommentTextChar">
    <w:name w:val="Comment Text Char"/>
    <w:link w:val="CommentText"/>
    <w:uiPriority w:val="99"/>
    <w:rsid w:val="00265E95"/>
    <w:rPr>
      <w:rFonts w:ascii="Cordia New" w:eastAsia="Cordia New" w:hAnsi="Cordia New" w:cs="Cordia New"/>
      <w:lang w:eastAsia="th-TH"/>
    </w:rPr>
  </w:style>
  <w:style w:type="character" w:customStyle="1" w:styleId="TitleChar">
    <w:name w:val="Title Char"/>
    <w:link w:val="Title"/>
    <w:rsid w:val="00265E95"/>
    <w:rPr>
      <w:rFonts w:ascii="AngsanaUPC" w:hAnsi="AngsanaUPC" w:cs="AngsanaUPC"/>
      <w:b/>
      <w:bCs/>
      <w:sz w:val="32"/>
      <w:szCs w:val="32"/>
    </w:rPr>
  </w:style>
  <w:style w:type="character" w:customStyle="1" w:styleId="3">
    <w:name w:val="อักขระ อักขระ3"/>
    <w:rsid w:val="00265E95"/>
    <w:rPr>
      <w:rFonts w:ascii="BrowalliaUPC" w:hAnsi="BrowalliaUPC" w:cs="BrowalliaUPC"/>
      <w:sz w:val="32"/>
      <w:szCs w:val="32"/>
      <w:lang w:val="en-US" w:eastAsia="th-TH" w:bidi="th-TH"/>
    </w:rPr>
  </w:style>
  <w:style w:type="paragraph" w:customStyle="1" w:styleId="ListParagraph1">
    <w:name w:val="List Paragraph1"/>
    <w:basedOn w:val="Normal"/>
    <w:uiPriority w:val="34"/>
    <w:qFormat/>
    <w:rsid w:val="00265E95"/>
    <w:pPr>
      <w:ind w:left="720" w:firstLine="446"/>
      <w:contextualSpacing/>
    </w:pPr>
    <w:rPr>
      <w:rFonts w:ascii="Calibri" w:eastAsia="Calibri" w:hAnsi="Calibri" w:cs="Cordia New"/>
      <w:sz w:val="22"/>
      <w:szCs w:val="28"/>
    </w:rPr>
  </w:style>
  <w:style w:type="paragraph" w:styleId="BodyText3">
    <w:name w:val="Body Text 3"/>
    <w:basedOn w:val="Normal"/>
    <w:link w:val="BodyText3Char"/>
    <w:rsid w:val="00265E95"/>
    <w:pPr>
      <w:jc w:val="both"/>
    </w:pPr>
    <w:rPr>
      <w:rFonts w:ascii="Angsana New" w:hAnsi="Angsana New"/>
      <w:kern w:val="16"/>
      <w:sz w:val="32"/>
      <w:szCs w:val="32"/>
    </w:rPr>
  </w:style>
  <w:style w:type="character" w:customStyle="1" w:styleId="BodyText3Char">
    <w:name w:val="Body Text 3 Char"/>
    <w:link w:val="BodyText3"/>
    <w:rsid w:val="00265E95"/>
    <w:rPr>
      <w:rFonts w:ascii="Angsana New" w:hAnsi="Angsana New"/>
      <w:kern w:val="16"/>
      <w:sz w:val="32"/>
      <w:szCs w:val="32"/>
    </w:rPr>
  </w:style>
  <w:style w:type="paragraph" w:styleId="BlockText">
    <w:name w:val="Block Text"/>
    <w:basedOn w:val="Normal"/>
    <w:rsid w:val="00265E95"/>
    <w:pPr>
      <w:tabs>
        <w:tab w:val="left" w:pos="1418"/>
        <w:tab w:val="left" w:pos="2127"/>
        <w:tab w:val="left" w:pos="8222"/>
      </w:tabs>
      <w:ind w:left="1440" w:right="679" w:firstLine="720"/>
    </w:pPr>
    <w:rPr>
      <w:rFonts w:ascii="AngsanaUPC" w:eastAsia="Cordia New" w:hAnsi="AngsanaUPC" w:cs="AngsanaUPC"/>
      <w:kern w:val="16"/>
      <w:sz w:val="32"/>
      <w:szCs w:val="32"/>
    </w:rPr>
  </w:style>
  <w:style w:type="paragraph" w:customStyle="1" w:styleId="chapter">
    <w:name w:val="chapter"/>
    <w:basedOn w:val="Normal"/>
    <w:rsid w:val="00265E95"/>
    <w:pPr>
      <w:spacing w:before="240" w:line="480" w:lineRule="atLeast"/>
      <w:jc w:val="both"/>
    </w:pPr>
    <w:rPr>
      <w:rFonts w:ascii="Times" w:hAnsi="Times"/>
      <w:b/>
      <w:bCs/>
      <w:kern w:val="16"/>
      <w:sz w:val="36"/>
      <w:szCs w:val="36"/>
    </w:rPr>
  </w:style>
  <w:style w:type="paragraph" w:styleId="PlainText">
    <w:name w:val="Plain Text"/>
    <w:basedOn w:val="Normal"/>
    <w:link w:val="PlainTextChar"/>
    <w:rsid w:val="00265E95"/>
    <w:rPr>
      <w:color w:val="000000"/>
      <w:kern w:val="16"/>
      <w:sz w:val="32"/>
      <w:szCs w:val="32"/>
    </w:rPr>
  </w:style>
  <w:style w:type="character" w:customStyle="1" w:styleId="PlainTextChar">
    <w:name w:val="Plain Text Char"/>
    <w:link w:val="PlainText"/>
    <w:rsid w:val="00265E95"/>
    <w:rPr>
      <w:color w:val="000000"/>
      <w:kern w:val="16"/>
      <w:sz w:val="32"/>
      <w:szCs w:val="32"/>
    </w:rPr>
  </w:style>
  <w:style w:type="character" w:customStyle="1" w:styleId="standard41">
    <w:name w:val="standard41"/>
    <w:rsid w:val="00265E95"/>
    <w:rPr>
      <w:rFonts w:ascii="MS Sans Serif" w:hAnsi="MS Sans Serif" w:hint="default"/>
      <w:strike w:val="0"/>
      <w:dstrike w:val="0"/>
      <w:color w:val="666666"/>
      <w:sz w:val="24"/>
      <w:szCs w:val="24"/>
      <w:u w:val="none"/>
      <w:effect w:val="none"/>
    </w:rPr>
  </w:style>
  <w:style w:type="character" w:styleId="Emphasis">
    <w:name w:val="Emphasis"/>
    <w:qFormat/>
    <w:rsid w:val="00265E95"/>
    <w:rPr>
      <w:i/>
      <w:iCs/>
      <w:lang w:bidi="th-TH"/>
    </w:rPr>
  </w:style>
  <w:style w:type="character" w:customStyle="1" w:styleId="th31">
    <w:name w:val="th31"/>
    <w:rsid w:val="00265E95"/>
    <w:rPr>
      <w:rFonts w:ascii="MS Sans Serif" w:hAnsi="MS Sans Serif" w:hint="default"/>
      <w:b w:val="0"/>
      <w:bCs w:val="0"/>
      <w:color w:val="000099"/>
      <w:sz w:val="18"/>
      <w:szCs w:val="18"/>
      <w:lang w:bidi="th-TH"/>
    </w:rPr>
  </w:style>
  <w:style w:type="character" w:styleId="HTMLTypewriter">
    <w:name w:val="HTML Typewriter"/>
    <w:rsid w:val="00265E95"/>
    <w:rPr>
      <w:rFonts w:ascii="Courier New" w:eastAsia="Times New Roman" w:hAnsi="Courier New" w:cs="Courier New"/>
      <w:sz w:val="20"/>
      <w:szCs w:val="20"/>
      <w:lang w:bidi="th-TH"/>
    </w:rPr>
  </w:style>
  <w:style w:type="character" w:customStyle="1" w:styleId="style11">
    <w:name w:val="style11"/>
    <w:rsid w:val="00265E95"/>
    <w:rPr>
      <w:b/>
      <w:bCs/>
      <w:lang w:bidi="th-TH"/>
    </w:rPr>
  </w:style>
  <w:style w:type="character" w:customStyle="1" w:styleId="text141">
    <w:name w:val="text141"/>
    <w:rsid w:val="00265E95"/>
    <w:rPr>
      <w:rFonts w:ascii="Arial" w:hAnsi="Arial" w:hint="default"/>
      <w:color w:val="663300"/>
      <w:sz w:val="21"/>
      <w:szCs w:val="21"/>
      <w:lang w:bidi="th-TH"/>
    </w:rPr>
  </w:style>
  <w:style w:type="character" w:customStyle="1" w:styleId="bodytext141">
    <w:name w:val="bodytext141"/>
    <w:rsid w:val="00265E95"/>
    <w:rPr>
      <w:rFonts w:ascii="MS Sans Serif" w:hAnsi="MS Sans Serif" w:cs="MS Sans Serif" w:hint="default"/>
      <w:color w:val="663300"/>
      <w:sz w:val="21"/>
      <w:szCs w:val="21"/>
      <w:lang w:bidi="th-TH"/>
    </w:rPr>
  </w:style>
  <w:style w:type="character" w:customStyle="1" w:styleId="apple-converted-space">
    <w:name w:val="apple-converted-space"/>
    <w:basedOn w:val="DefaultParagraphFont"/>
    <w:rsid w:val="00265E95"/>
  </w:style>
  <w:style w:type="character" w:styleId="FollowedHyperlink">
    <w:name w:val="FollowedHyperlink"/>
    <w:unhideWhenUsed/>
    <w:rsid w:val="00186C1A"/>
    <w:rPr>
      <w:color w:val="800080"/>
      <w:u w:val="single"/>
    </w:rPr>
  </w:style>
  <w:style w:type="paragraph" w:customStyle="1" w:styleId="12">
    <w:name w:val="รายการย่อหน้า1"/>
    <w:basedOn w:val="Normal"/>
    <w:uiPriority w:val="34"/>
    <w:qFormat/>
    <w:rsid w:val="00512595"/>
    <w:pPr>
      <w:ind w:left="720"/>
    </w:pPr>
    <w:rPr>
      <w:szCs w:val="28"/>
    </w:rPr>
  </w:style>
  <w:style w:type="paragraph" w:customStyle="1" w:styleId="a0">
    <w:name w:val="à¹×éÍàÃ×èÍ§"/>
    <w:basedOn w:val="Normal"/>
    <w:rsid w:val="00512595"/>
    <w:pPr>
      <w:ind w:right="386"/>
      <w:jc w:val="both"/>
    </w:pPr>
    <w:rPr>
      <w:rFonts w:cs="Cordia New"/>
      <w:sz w:val="28"/>
      <w:szCs w:val="28"/>
      <w:lang w:val="th-TH"/>
    </w:rPr>
  </w:style>
  <w:style w:type="paragraph" w:styleId="MacroText">
    <w:name w:val="macro"/>
    <w:link w:val="MacroTextChar"/>
    <w:rsid w:val="00512595"/>
    <w:pPr>
      <w:tabs>
        <w:tab w:val="left" w:pos="480"/>
        <w:tab w:val="left" w:pos="960"/>
        <w:tab w:val="left" w:pos="1440"/>
        <w:tab w:val="left" w:pos="1920"/>
        <w:tab w:val="left" w:pos="2400"/>
        <w:tab w:val="left" w:pos="2880"/>
        <w:tab w:val="left" w:pos="3360"/>
        <w:tab w:val="left" w:pos="3840"/>
        <w:tab w:val="left" w:pos="4320"/>
      </w:tabs>
      <w:ind w:right="-29"/>
      <w:jc w:val="both"/>
    </w:pPr>
    <w:rPr>
      <w:sz w:val="28"/>
      <w:szCs w:val="28"/>
    </w:rPr>
  </w:style>
  <w:style w:type="character" w:customStyle="1" w:styleId="MacroTextChar">
    <w:name w:val="Macro Text Char"/>
    <w:link w:val="MacroText"/>
    <w:rsid w:val="00512595"/>
    <w:rPr>
      <w:sz w:val="28"/>
      <w:szCs w:val="28"/>
    </w:rPr>
  </w:style>
  <w:style w:type="paragraph" w:customStyle="1" w:styleId="description">
    <w:name w:val="description"/>
    <w:basedOn w:val="Normal"/>
    <w:rsid w:val="00512595"/>
    <w:pPr>
      <w:tabs>
        <w:tab w:val="left" w:pos="360"/>
      </w:tabs>
      <w:ind w:right="-29"/>
      <w:jc w:val="both"/>
    </w:pPr>
    <w:rPr>
      <w:rFonts w:ascii="Arial Narrow" w:hAnsi="Arial Narrow"/>
      <w:sz w:val="22"/>
      <w:szCs w:val="22"/>
      <w:lang w:val="th-TH"/>
    </w:rPr>
  </w:style>
  <w:style w:type="paragraph" w:customStyle="1" w:styleId="subthai">
    <w:name w:val="sub_thai"/>
    <w:basedOn w:val="Normal"/>
    <w:rsid w:val="00512595"/>
    <w:pPr>
      <w:tabs>
        <w:tab w:val="left" w:pos="993"/>
        <w:tab w:val="left" w:pos="3600"/>
      </w:tabs>
      <w:ind w:right="-23"/>
      <w:jc w:val="both"/>
    </w:pPr>
    <w:rPr>
      <w:rFonts w:cs="Cordia New"/>
      <w:sz w:val="32"/>
      <w:szCs w:val="32"/>
      <w:lang w:val="th-TH"/>
    </w:rPr>
  </w:style>
  <w:style w:type="paragraph" w:customStyle="1" w:styleId="subeng">
    <w:name w:val="sub_eng"/>
    <w:basedOn w:val="Normal"/>
    <w:rsid w:val="00512595"/>
    <w:pPr>
      <w:ind w:left="1080" w:right="-334"/>
      <w:jc w:val="both"/>
    </w:pPr>
    <w:rPr>
      <w:rFonts w:cs="Cordia New"/>
      <w:i/>
      <w:iCs/>
      <w:sz w:val="32"/>
      <w:szCs w:val="32"/>
      <w:lang w:val="th-TH"/>
    </w:rPr>
  </w:style>
  <w:style w:type="paragraph" w:customStyle="1" w:styleId="prereq">
    <w:name w:val="pre_req"/>
    <w:basedOn w:val="Normal"/>
    <w:rsid w:val="00512595"/>
    <w:pPr>
      <w:ind w:left="1890" w:right="-1051" w:hanging="1530"/>
      <w:jc w:val="both"/>
    </w:pPr>
    <w:rPr>
      <w:rFonts w:cs="Cordia New"/>
      <w:sz w:val="32"/>
      <w:szCs w:val="32"/>
      <w:lang w:val="th-TH"/>
    </w:rPr>
  </w:style>
  <w:style w:type="paragraph" w:styleId="TOC1">
    <w:name w:val="toc 1"/>
    <w:basedOn w:val="Normal"/>
    <w:next w:val="Normal"/>
    <w:autoRedefine/>
    <w:rsid w:val="00512595"/>
    <w:pPr>
      <w:tabs>
        <w:tab w:val="right" w:leader="dot" w:pos="9071"/>
      </w:tabs>
      <w:ind w:right="-29"/>
      <w:jc w:val="both"/>
    </w:pPr>
    <w:rPr>
      <w:rFonts w:ascii="Arial Narrow" w:hAnsi="Arial Narrow"/>
      <w:sz w:val="22"/>
      <w:szCs w:val="22"/>
      <w:lang w:val="th-TH"/>
    </w:rPr>
  </w:style>
  <w:style w:type="paragraph" w:customStyle="1" w:styleId="thaides">
    <w:name w:val="thai_des"/>
    <w:basedOn w:val="Normal"/>
    <w:rsid w:val="00512595"/>
    <w:pPr>
      <w:spacing w:before="60" w:after="60"/>
      <w:ind w:right="11" w:firstLine="720"/>
      <w:jc w:val="both"/>
    </w:pPr>
    <w:rPr>
      <w:rFonts w:cs="Cordia New"/>
      <w:sz w:val="32"/>
      <w:szCs w:val="32"/>
      <w:lang w:val="th-TH"/>
    </w:rPr>
  </w:style>
  <w:style w:type="paragraph" w:customStyle="1" w:styleId="engdes">
    <w:name w:val="eng_des"/>
    <w:basedOn w:val="Normal"/>
    <w:rsid w:val="00512595"/>
    <w:pPr>
      <w:spacing w:line="360" w:lineRule="auto"/>
      <w:ind w:right="-691" w:firstLine="720"/>
      <w:jc w:val="both"/>
    </w:pPr>
    <w:rPr>
      <w:rFonts w:ascii="Arial" w:hAnsi="Arial"/>
      <w:sz w:val="22"/>
      <w:szCs w:val="22"/>
      <w:lang w:val="th-TH"/>
    </w:rPr>
  </w:style>
  <w:style w:type="paragraph" w:styleId="TOC2">
    <w:name w:val="toc 2"/>
    <w:basedOn w:val="Normal"/>
    <w:next w:val="Normal"/>
    <w:autoRedefine/>
    <w:rsid w:val="00512595"/>
    <w:pPr>
      <w:tabs>
        <w:tab w:val="right" w:leader="dot" w:pos="9071"/>
      </w:tabs>
      <w:ind w:left="220" w:right="-29"/>
      <w:jc w:val="both"/>
    </w:pPr>
    <w:rPr>
      <w:rFonts w:ascii="Arial Narrow" w:hAnsi="Arial Narrow"/>
      <w:sz w:val="22"/>
      <w:szCs w:val="22"/>
      <w:lang w:val="th-TH"/>
    </w:rPr>
  </w:style>
  <w:style w:type="paragraph" w:styleId="TOC3">
    <w:name w:val="toc 3"/>
    <w:basedOn w:val="Normal"/>
    <w:next w:val="Normal"/>
    <w:autoRedefine/>
    <w:rsid w:val="00512595"/>
    <w:pPr>
      <w:tabs>
        <w:tab w:val="right" w:leader="dot" w:pos="9071"/>
      </w:tabs>
      <w:ind w:left="440" w:right="-29"/>
      <w:jc w:val="both"/>
    </w:pPr>
    <w:rPr>
      <w:rFonts w:ascii="Arial Narrow" w:hAnsi="Arial Narrow"/>
      <w:sz w:val="22"/>
      <w:szCs w:val="22"/>
      <w:lang w:val="th-TH"/>
    </w:rPr>
  </w:style>
  <w:style w:type="paragraph" w:styleId="TOC4">
    <w:name w:val="toc 4"/>
    <w:basedOn w:val="Normal"/>
    <w:next w:val="Normal"/>
    <w:autoRedefine/>
    <w:rsid w:val="00512595"/>
    <w:pPr>
      <w:tabs>
        <w:tab w:val="right" w:leader="dot" w:pos="9071"/>
      </w:tabs>
      <w:ind w:left="660" w:right="-29"/>
      <w:jc w:val="both"/>
    </w:pPr>
    <w:rPr>
      <w:rFonts w:ascii="Arial Narrow" w:hAnsi="Arial Narrow"/>
      <w:sz w:val="22"/>
      <w:szCs w:val="22"/>
      <w:lang w:val="th-TH"/>
    </w:rPr>
  </w:style>
  <w:style w:type="paragraph" w:styleId="TOC5">
    <w:name w:val="toc 5"/>
    <w:basedOn w:val="Normal"/>
    <w:next w:val="Normal"/>
    <w:autoRedefine/>
    <w:rsid w:val="00512595"/>
    <w:pPr>
      <w:tabs>
        <w:tab w:val="right" w:leader="dot" w:pos="9071"/>
      </w:tabs>
      <w:ind w:left="880" w:right="-29"/>
      <w:jc w:val="both"/>
    </w:pPr>
    <w:rPr>
      <w:rFonts w:ascii="Arial Narrow" w:hAnsi="Arial Narrow"/>
      <w:sz w:val="22"/>
      <w:szCs w:val="22"/>
      <w:lang w:val="th-TH"/>
    </w:rPr>
  </w:style>
  <w:style w:type="paragraph" w:styleId="TOC6">
    <w:name w:val="toc 6"/>
    <w:basedOn w:val="Normal"/>
    <w:next w:val="Normal"/>
    <w:autoRedefine/>
    <w:rsid w:val="00512595"/>
    <w:pPr>
      <w:tabs>
        <w:tab w:val="right" w:leader="dot" w:pos="9071"/>
      </w:tabs>
      <w:ind w:left="1100" w:right="-29"/>
      <w:jc w:val="both"/>
    </w:pPr>
    <w:rPr>
      <w:rFonts w:ascii="Arial Narrow" w:hAnsi="Arial Narrow"/>
      <w:sz w:val="22"/>
      <w:szCs w:val="22"/>
      <w:lang w:val="th-TH"/>
    </w:rPr>
  </w:style>
  <w:style w:type="paragraph" w:styleId="TOC7">
    <w:name w:val="toc 7"/>
    <w:basedOn w:val="Normal"/>
    <w:next w:val="Normal"/>
    <w:autoRedefine/>
    <w:rsid w:val="00512595"/>
    <w:pPr>
      <w:tabs>
        <w:tab w:val="right" w:leader="dot" w:pos="9071"/>
      </w:tabs>
      <w:ind w:left="1320" w:right="-29"/>
      <w:jc w:val="both"/>
    </w:pPr>
    <w:rPr>
      <w:rFonts w:ascii="Arial Narrow" w:hAnsi="Arial Narrow"/>
      <w:sz w:val="22"/>
      <w:szCs w:val="22"/>
      <w:lang w:val="th-TH"/>
    </w:rPr>
  </w:style>
  <w:style w:type="paragraph" w:styleId="TOC8">
    <w:name w:val="toc 8"/>
    <w:basedOn w:val="Normal"/>
    <w:next w:val="Normal"/>
    <w:autoRedefine/>
    <w:rsid w:val="00512595"/>
    <w:pPr>
      <w:tabs>
        <w:tab w:val="right" w:leader="dot" w:pos="9071"/>
      </w:tabs>
      <w:ind w:left="1540" w:right="-29"/>
      <w:jc w:val="both"/>
    </w:pPr>
    <w:rPr>
      <w:rFonts w:ascii="Arial Narrow" w:hAnsi="Arial Narrow"/>
      <w:sz w:val="22"/>
      <w:szCs w:val="22"/>
      <w:lang w:val="th-TH"/>
    </w:rPr>
  </w:style>
  <w:style w:type="paragraph" w:styleId="TOC9">
    <w:name w:val="toc 9"/>
    <w:basedOn w:val="Normal"/>
    <w:next w:val="Normal"/>
    <w:autoRedefine/>
    <w:rsid w:val="00512595"/>
    <w:pPr>
      <w:tabs>
        <w:tab w:val="right" w:leader="dot" w:pos="9071"/>
      </w:tabs>
      <w:ind w:left="1760" w:right="-29"/>
      <w:jc w:val="both"/>
    </w:pPr>
    <w:rPr>
      <w:rFonts w:ascii="Arial Narrow" w:hAnsi="Arial Narrow"/>
      <w:sz w:val="22"/>
      <w:szCs w:val="22"/>
      <w:lang w:val="th-TH"/>
    </w:rPr>
  </w:style>
  <w:style w:type="paragraph" w:styleId="HTMLPreformatted">
    <w:name w:val="HTML Preformatted"/>
    <w:basedOn w:val="Normal"/>
    <w:link w:val="HTMLPreformattedChar"/>
    <w:rsid w:val="00512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9"/>
      <w:jc w:val="both"/>
    </w:pPr>
    <w:rPr>
      <w:rFonts w:ascii="Courier New" w:hAnsi="Courier New"/>
      <w:sz w:val="20"/>
      <w:szCs w:val="20"/>
    </w:rPr>
  </w:style>
  <w:style w:type="character" w:customStyle="1" w:styleId="HTMLPreformattedChar">
    <w:name w:val="HTML Preformatted Char"/>
    <w:link w:val="HTMLPreformatted"/>
    <w:rsid w:val="00512595"/>
    <w:rPr>
      <w:rFonts w:ascii="Courier New" w:hAnsi="Courier New"/>
    </w:rPr>
  </w:style>
  <w:style w:type="paragraph" w:customStyle="1" w:styleId="BlockQuotation">
    <w:name w:val="Block Quotation"/>
    <w:basedOn w:val="Normal"/>
    <w:rsid w:val="00512595"/>
    <w:pPr>
      <w:widowControl w:val="0"/>
      <w:ind w:left="1134" w:right="-25" w:firstLine="567"/>
      <w:jc w:val="both"/>
    </w:pPr>
    <w:rPr>
      <w:sz w:val="32"/>
      <w:szCs w:val="32"/>
    </w:rPr>
  </w:style>
  <w:style w:type="character" w:customStyle="1" w:styleId="bodytext1">
    <w:name w:val="bodytext1"/>
    <w:rsid w:val="00512595"/>
    <w:rPr>
      <w:rFonts w:ascii="Verdana" w:hAnsi="Verdana" w:cs="Times New Roman"/>
      <w:color w:val="000000"/>
      <w:sz w:val="17"/>
      <w:szCs w:val="17"/>
    </w:rPr>
  </w:style>
  <w:style w:type="paragraph" w:styleId="Subtitle">
    <w:name w:val="Subtitle"/>
    <w:basedOn w:val="Normal"/>
    <w:link w:val="SubtitleChar"/>
    <w:uiPriority w:val="11"/>
    <w:qFormat/>
    <w:rsid w:val="00512595"/>
    <w:pPr>
      <w:ind w:right="-29"/>
      <w:jc w:val="center"/>
    </w:pPr>
    <w:rPr>
      <w:rFonts w:ascii="Cordia New" w:hAnsi="Cordia New"/>
      <w:b/>
      <w:bCs/>
      <w:sz w:val="32"/>
      <w:szCs w:val="32"/>
      <w:lang w:eastAsia="ja-JP"/>
    </w:rPr>
  </w:style>
  <w:style w:type="character" w:customStyle="1" w:styleId="SubtitleChar">
    <w:name w:val="Subtitle Char"/>
    <w:link w:val="Subtitle"/>
    <w:rsid w:val="00512595"/>
    <w:rPr>
      <w:rFonts w:ascii="Cordia New" w:hAnsi="Cordia New"/>
      <w:b/>
      <w:bCs/>
      <w:sz w:val="32"/>
      <w:szCs w:val="32"/>
      <w:lang w:eastAsia="ja-JP"/>
    </w:rPr>
  </w:style>
  <w:style w:type="paragraph" w:styleId="DocumentMap">
    <w:name w:val="Document Map"/>
    <w:basedOn w:val="Normal"/>
    <w:link w:val="DocumentMapChar"/>
    <w:rsid w:val="00512595"/>
    <w:pPr>
      <w:ind w:right="-29"/>
      <w:jc w:val="both"/>
    </w:pPr>
    <w:rPr>
      <w:rFonts w:ascii="Tahoma" w:hAnsi="Tahoma"/>
      <w:sz w:val="16"/>
      <w:szCs w:val="20"/>
      <w:lang w:val="th-TH"/>
    </w:rPr>
  </w:style>
  <w:style w:type="character" w:customStyle="1" w:styleId="DocumentMapChar">
    <w:name w:val="Document Map Char"/>
    <w:link w:val="DocumentMap"/>
    <w:rsid w:val="00512595"/>
    <w:rPr>
      <w:rFonts w:ascii="Tahoma" w:hAnsi="Tahoma"/>
      <w:sz w:val="16"/>
      <w:lang w:val="th-TH"/>
    </w:rPr>
  </w:style>
  <w:style w:type="paragraph" w:customStyle="1" w:styleId="a1">
    <w:name w:val="???????????"/>
    <w:basedOn w:val="Normal"/>
    <w:rsid w:val="00512595"/>
    <w:pPr>
      <w:widowControl w:val="0"/>
      <w:ind w:right="386"/>
    </w:pPr>
    <w:rPr>
      <w:rFonts w:cs="Cordia New"/>
      <w:sz w:val="28"/>
      <w:szCs w:val="28"/>
    </w:rPr>
  </w:style>
  <w:style w:type="paragraph" w:customStyle="1" w:styleId="a2">
    <w:name w:val="???????"/>
    <w:basedOn w:val="Normal"/>
    <w:rsid w:val="00512595"/>
    <w:pPr>
      <w:spacing w:before="240"/>
      <w:ind w:left="360" w:hanging="360"/>
    </w:pPr>
    <w:rPr>
      <w:rFonts w:cs="CordiaUPC"/>
      <w:b/>
      <w:bCs/>
      <w:sz w:val="30"/>
      <w:szCs w:val="30"/>
    </w:rPr>
  </w:style>
  <w:style w:type="paragraph" w:customStyle="1" w:styleId="-1">
    <w:name w:val="???-1"/>
    <w:basedOn w:val="Normal"/>
    <w:rsid w:val="00512595"/>
    <w:pPr>
      <w:ind w:left="1440" w:right="-1192" w:hanging="360"/>
    </w:pPr>
    <w:rPr>
      <w:rFonts w:cs="CordiaUPC"/>
      <w:sz w:val="30"/>
      <w:szCs w:val="30"/>
    </w:rPr>
  </w:style>
  <w:style w:type="paragraph" w:customStyle="1" w:styleId="-10">
    <w:name w:val="เลข-1"/>
    <w:basedOn w:val="Normal"/>
    <w:rsid w:val="00512595"/>
    <w:pPr>
      <w:numPr>
        <w:ilvl w:val="12"/>
      </w:numPr>
      <w:ind w:left="1440" w:right="-1192" w:hanging="360"/>
    </w:pPr>
    <w:rPr>
      <w:rFonts w:ascii="Angsana New" w:hAnsi="Angsana New"/>
      <w:sz w:val="30"/>
      <w:szCs w:val="30"/>
    </w:rPr>
  </w:style>
  <w:style w:type="paragraph" w:customStyle="1" w:styleId="a3">
    <w:name w:val="บันทึก เนื้อความ"/>
    <w:basedOn w:val="Normal"/>
    <w:rsid w:val="00512595"/>
    <w:rPr>
      <w:rFonts w:ascii="CordiaUPC" w:hAnsi="CordiaUPC" w:cs="CordiaUPC"/>
      <w:sz w:val="28"/>
      <w:szCs w:val="28"/>
    </w:rPr>
  </w:style>
  <w:style w:type="character" w:customStyle="1" w:styleId="style41">
    <w:name w:val="style41"/>
    <w:rsid w:val="00512595"/>
    <w:rPr>
      <w:rFonts w:cs="Times New Roman"/>
      <w:color w:val="333333"/>
    </w:rPr>
  </w:style>
  <w:style w:type="paragraph" w:customStyle="1" w:styleId="WW-Default">
    <w:name w:val="WW-Default"/>
    <w:rsid w:val="00512595"/>
    <w:pPr>
      <w:suppressAutoHyphens/>
      <w:spacing w:line="100" w:lineRule="atLeast"/>
    </w:pPr>
    <w:rPr>
      <w:rFonts w:ascii="CordiaUPC" w:hAnsi="CordiaUPC"/>
      <w:color w:val="000000"/>
      <w:kern w:val="1"/>
      <w:sz w:val="28"/>
      <w:lang w:val="en-AU"/>
    </w:rPr>
  </w:style>
  <w:style w:type="character" w:customStyle="1" w:styleId="a4">
    <w:name w:val="·éÒÂ¡ÃÐ´ÒÉ ÍÑ¡¢ÃÐ ÍÑ¡¢ÃÐ"/>
    <w:rsid w:val="00512595"/>
    <w:rPr>
      <w:rFonts w:cs="Times New Roman"/>
      <w:sz w:val="24"/>
      <w:szCs w:val="24"/>
      <w:lang w:val="en-AU"/>
    </w:rPr>
  </w:style>
  <w:style w:type="character" w:customStyle="1" w:styleId="apple-style-span">
    <w:name w:val="apple-style-span"/>
    <w:rsid w:val="00512595"/>
    <w:rPr>
      <w:rFonts w:cs="Times New Roman"/>
    </w:rPr>
  </w:style>
  <w:style w:type="paragraph" w:customStyle="1" w:styleId="ecxecxecxmsonormal">
    <w:name w:val="ecxecxecxmsonormal"/>
    <w:basedOn w:val="Normal"/>
    <w:rsid w:val="00512595"/>
    <w:pPr>
      <w:spacing w:before="100" w:beforeAutospacing="1" w:after="100" w:afterAutospacing="1"/>
    </w:pPr>
    <w:rPr>
      <w:rFonts w:ascii="Tahoma" w:eastAsia="Batang" w:hAnsi="Tahoma" w:cs="Tahoma"/>
      <w:lang w:eastAsia="ko-KR"/>
    </w:rPr>
  </w:style>
  <w:style w:type="character" w:customStyle="1" w:styleId="20">
    <w:name w:val="อักขระ อักขระ2"/>
    <w:rsid w:val="00512595"/>
    <w:rPr>
      <w:rFonts w:ascii="BrowalliaUPC" w:hAnsi="BrowalliaUPC" w:cs="BrowalliaUPC"/>
      <w:sz w:val="32"/>
      <w:szCs w:val="32"/>
      <w:lang w:eastAsia="th-TH"/>
    </w:rPr>
  </w:style>
  <w:style w:type="paragraph" w:customStyle="1" w:styleId="ecxmsobodytext">
    <w:name w:val="ecxmsobodytext"/>
    <w:basedOn w:val="Normal"/>
    <w:rsid w:val="00512595"/>
    <w:pPr>
      <w:spacing w:before="100" w:beforeAutospacing="1" w:after="100" w:afterAutospacing="1"/>
    </w:pPr>
    <w:rPr>
      <w:rFonts w:cs="Times New Roman"/>
    </w:rPr>
  </w:style>
  <w:style w:type="character" w:customStyle="1" w:styleId="4">
    <w:name w:val="อักขระ อักขระ4"/>
    <w:rsid w:val="00512595"/>
    <w:rPr>
      <w:rFonts w:ascii="Times New Roman" w:eastAsia="Times New Roman" w:hAnsi="Times New Roman" w:cs="Angsana New"/>
      <w:color w:val="000000"/>
      <w:kern w:val="16"/>
      <w:sz w:val="32"/>
      <w:szCs w:val="32"/>
    </w:rPr>
  </w:style>
  <w:style w:type="character" w:customStyle="1" w:styleId="xl25">
    <w:name w:val="xl25"/>
    <w:rsid w:val="00512595"/>
  </w:style>
  <w:style w:type="paragraph" w:customStyle="1" w:styleId="myindent4">
    <w:name w:val="myindent4"/>
    <w:basedOn w:val="Normal"/>
    <w:rsid w:val="00512595"/>
    <w:pPr>
      <w:spacing w:before="84" w:after="84" w:line="360" w:lineRule="atLeast"/>
      <w:ind w:left="84" w:right="84" w:firstLine="720"/>
    </w:pPr>
    <w:rPr>
      <w:rFonts w:ascii="Tahoma" w:eastAsia="Batang" w:hAnsi="Tahoma" w:cs="Tahoma"/>
      <w:spacing w:val="2"/>
      <w:sz w:val="27"/>
      <w:szCs w:val="27"/>
      <w:lang w:eastAsia="ko-KR"/>
    </w:rPr>
  </w:style>
  <w:style w:type="paragraph" w:styleId="BodyTextFirstIndent">
    <w:name w:val="Body Text First Indent"/>
    <w:basedOn w:val="BodyText"/>
    <w:link w:val="BodyTextFirstIndentChar"/>
    <w:rsid w:val="00512595"/>
    <w:pPr>
      <w:suppressAutoHyphens w:val="0"/>
      <w:spacing w:after="120"/>
      <w:ind w:firstLine="210"/>
    </w:pPr>
    <w:rPr>
      <w:rFonts w:ascii="Times New Roman" w:eastAsia="SimSun" w:hAnsi="Times New Roman"/>
      <w:sz w:val="24"/>
      <w:szCs w:val="28"/>
      <w:lang w:eastAsia="zh-CN"/>
    </w:rPr>
  </w:style>
  <w:style w:type="character" w:customStyle="1" w:styleId="BodyTextFirstIndentChar">
    <w:name w:val="Body Text First Indent Char"/>
    <w:link w:val="BodyTextFirstIndent"/>
    <w:rsid w:val="00512595"/>
    <w:rPr>
      <w:rFonts w:ascii="Angsana New" w:eastAsia="SimSun" w:hAnsi="Angsana New" w:cs="Angsana New"/>
      <w:sz w:val="24"/>
      <w:szCs w:val="28"/>
      <w:lang w:val="en-US" w:eastAsia="zh-CN" w:bidi="th-TH"/>
    </w:rPr>
  </w:style>
  <w:style w:type="paragraph" w:styleId="NoSpacing">
    <w:name w:val="No Spacing"/>
    <w:link w:val="NoSpacingChar"/>
    <w:uiPriority w:val="1"/>
    <w:qFormat/>
    <w:rsid w:val="00344888"/>
    <w:rPr>
      <w:sz w:val="24"/>
      <w:szCs w:val="30"/>
    </w:rPr>
  </w:style>
  <w:style w:type="character" w:customStyle="1" w:styleId="org">
    <w:name w:val="org"/>
    <w:rsid w:val="00B73A55"/>
  </w:style>
  <w:style w:type="numbering" w:customStyle="1" w:styleId="NoList1">
    <w:name w:val="No List1"/>
    <w:next w:val="NoList"/>
    <w:uiPriority w:val="99"/>
    <w:semiHidden/>
    <w:unhideWhenUsed/>
    <w:rsid w:val="00B006F4"/>
  </w:style>
  <w:style w:type="numbering" w:customStyle="1" w:styleId="NoList11">
    <w:name w:val="No List11"/>
    <w:next w:val="NoList"/>
    <w:uiPriority w:val="99"/>
    <w:semiHidden/>
    <w:unhideWhenUsed/>
    <w:rsid w:val="00B006F4"/>
  </w:style>
  <w:style w:type="table" w:customStyle="1" w:styleId="TableGrid1">
    <w:name w:val="Table Grid1"/>
    <w:basedOn w:val="TableNormal"/>
    <w:next w:val="TableGrid"/>
    <w:uiPriority w:val="59"/>
    <w:rsid w:val="00B006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7935F8"/>
    <w:rPr>
      <w:sz w:val="16"/>
      <w:szCs w:val="18"/>
    </w:rPr>
  </w:style>
  <w:style w:type="paragraph" w:styleId="CommentSubject">
    <w:name w:val="annotation subject"/>
    <w:basedOn w:val="CommentText"/>
    <w:next w:val="CommentText"/>
    <w:link w:val="CommentSubjectChar"/>
    <w:uiPriority w:val="99"/>
    <w:rsid w:val="007935F8"/>
    <w:pPr>
      <w:suppressAutoHyphens w:val="0"/>
    </w:pPr>
    <w:rPr>
      <w:rFonts w:ascii="Times New Roman" w:eastAsia="Times New Roman" w:hAnsi="Times New Roman" w:cs="Angsana New"/>
      <w:b/>
      <w:bCs/>
      <w:szCs w:val="25"/>
      <w:lang w:eastAsia="en-US"/>
    </w:rPr>
  </w:style>
  <w:style w:type="character" w:customStyle="1" w:styleId="CommentSubjectChar">
    <w:name w:val="Comment Subject Char"/>
    <w:link w:val="CommentSubject"/>
    <w:uiPriority w:val="99"/>
    <w:rsid w:val="007935F8"/>
    <w:rPr>
      <w:rFonts w:ascii="Cordia New" w:eastAsia="Cordia New" w:hAnsi="Cordia New" w:cs="Cordia New"/>
      <w:b/>
      <w:bCs/>
      <w:szCs w:val="25"/>
      <w:lang w:eastAsia="th-TH"/>
    </w:rPr>
  </w:style>
  <w:style w:type="paragraph" w:customStyle="1" w:styleId="21">
    <w:name w:val="รายการย่อหน้า2"/>
    <w:basedOn w:val="Normal"/>
    <w:uiPriority w:val="34"/>
    <w:qFormat/>
    <w:rsid w:val="00EE63E2"/>
    <w:pPr>
      <w:ind w:left="720"/>
      <w:contextualSpacing/>
    </w:pPr>
    <w:rPr>
      <w:rFonts w:ascii="Angsana New" w:eastAsia="Calibri" w:hAnsi="Angsana New"/>
      <w:sz w:val="32"/>
      <w:szCs w:val="40"/>
    </w:rPr>
  </w:style>
  <w:style w:type="table" w:customStyle="1" w:styleId="TableGrid3">
    <w:name w:val="Table Grid3"/>
    <w:basedOn w:val="TableNormal"/>
    <w:next w:val="TableGrid"/>
    <w:rsid w:val="00D106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DefaultParagraphFont"/>
    <w:rsid w:val="009F17B3"/>
  </w:style>
  <w:style w:type="character" w:customStyle="1" w:styleId="apple-tab-span">
    <w:name w:val="apple-tab-span"/>
    <w:basedOn w:val="DefaultParagraphFont"/>
    <w:rsid w:val="000730D5"/>
  </w:style>
  <w:style w:type="character" w:customStyle="1" w:styleId="dxkbsw">
    <w:name w:val="dxkbsw"/>
    <w:basedOn w:val="DefaultParagraphFont"/>
    <w:rsid w:val="00666F1A"/>
  </w:style>
  <w:style w:type="paragraph" w:customStyle="1" w:styleId="13">
    <w:name w:val="ปกติ1"/>
    <w:rsid w:val="00B82EA1"/>
    <w:rPr>
      <w:rFonts w:cs="Times New Roman"/>
      <w:color w:val="000000"/>
      <w:sz w:val="24"/>
      <w:szCs w:val="24"/>
    </w:rPr>
  </w:style>
  <w:style w:type="paragraph" w:customStyle="1" w:styleId="14">
    <w:name w:val="ลักษณะ1 อักขระ"/>
    <w:basedOn w:val="BodyText"/>
    <w:link w:val="15"/>
    <w:rsid w:val="00F67020"/>
    <w:pPr>
      <w:suppressAutoHyphens w:val="0"/>
    </w:pPr>
    <w:rPr>
      <w:rFonts w:ascii="IrisUPC" w:hAnsi="IrisUPC"/>
      <w:sz w:val="28"/>
      <w:szCs w:val="28"/>
      <w:lang w:val="x-none" w:eastAsia="zh-CN"/>
    </w:rPr>
  </w:style>
  <w:style w:type="character" w:customStyle="1" w:styleId="15">
    <w:name w:val="ลักษณะ1 อักขระ อักขระ"/>
    <w:link w:val="14"/>
    <w:rsid w:val="00F67020"/>
    <w:rPr>
      <w:rFonts w:ascii="IrisUPC" w:eastAsia="Cordia New" w:hAnsi="IrisUPC"/>
      <w:sz w:val="28"/>
      <w:szCs w:val="28"/>
      <w:lang w:val="x-none" w:eastAsia="zh-CN"/>
    </w:rPr>
  </w:style>
  <w:style w:type="character" w:customStyle="1" w:styleId="ListParagraphChar">
    <w:name w:val="List Paragraph Char"/>
    <w:link w:val="ListParagraph"/>
    <w:uiPriority w:val="34"/>
    <w:locked/>
    <w:rsid w:val="00BB329F"/>
    <w:rPr>
      <w:rFonts w:ascii="Calibri" w:eastAsia="Calibri" w:hAnsi="Calibri" w:cs="Cordia New"/>
      <w:sz w:val="22"/>
      <w:szCs w:val="28"/>
    </w:rPr>
  </w:style>
  <w:style w:type="table" w:customStyle="1" w:styleId="TableNormal1">
    <w:name w:val="Table Normal1"/>
    <w:rsid w:val="0044319C"/>
    <w:pPr>
      <w:spacing w:after="160" w:line="259" w:lineRule="auto"/>
    </w:pPr>
    <w:rPr>
      <w:rFonts w:ascii="Calibri" w:eastAsia="Calibri" w:hAnsi="Calibri" w:cs="Calibri"/>
      <w:sz w:val="22"/>
      <w:szCs w:val="22"/>
    </w:rPr>
    <w:tblPr>
      <w:tblCellMar>
        <w:top w:w="0" w:type="dxa"/>
        <w:left w:w="0" w:type="dxa"/>
        <w:bottom w:w="0" w:type="dxa"/>
        <w:right w:w="0" w:type="dxa"/>
      </w:tblCellMar>
    </w:tblPr>
  </w:style>
  <w:style w:type="character" w:customStyle="1" w:styleId="y2iqfc">
    <w:name w:val="y2iqfc"/>
    <w:basedOn w:val="DefaultParagraphFont"/>
    <w:rsid w:val="0044319C"/>
  </w:style>
  <w:style w:type="character" w:customStyle="1" w:styleId="NoSpacingChar">
    <w:name w:val="No Spacing Char"/>
    <w:basedOn w:val="DefaultParagraphFont"/>
    <w:link w:val="NoSpacing"/>
    <w:uiPriority w:val="1"/>
    <w:rsid w:val="0044319C"/>
    <w:rPr>
      <w:sz w:val="24"/>
      <w:szCs w:val="30"/>
    </w:rPr>
  </w:style>
  <w:style w:type="character" w:customStyle="1" w:styleId="fontstyle01">
    <w:name w:val="fontstyle01"/>
    <w:basedOn w:val="DefaultParagraphFont"/>
    <w:rsid w:val="0044319C"/>
    <w:rPr>
      <w:rFonts w:ascii="THSarabunPSK" w:hAnsi="THSarabunPSK" w:hint="default"/>
      <w:b w:val="0"/>
      <w:bCs w:val="0"/>
      <w:i w:val="0"/>
      <w:iCs w:val="0"/>
      <w:color w:val="000000"/>
      <w:sz w:val="32"/>
      <w:szCs w:val="32"/>
    </w:rPr>
  </w:style>
  <w:style w:type="character" w:customStyle="1" w:styleId="corrected-phrasedisplayed-text">
    <w:name w:val="corrected-phrase__displayed-text"/>
    <w:basedOn w:val="DefaultParagraphFont"/>
    <w:rsid w:val="0044319C"/>
  </w:style>
  <w:style w:type="character" w:customStyle="1" w:styleId="corrected-texttext-truncated">
    <w:name w:val="corrected-text__text-truncated"/>
    <w:basedOn w:val="DefaultParagraphFont"/>
    <w:rsid w:val="004431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90815">
      <w:bodyDiv w:val="1"/>
      <w:marLeft w:val="0"/>
      <w:marRight w:val="0"/>
      <w:marTop w:val="0"/>
      <w:marBottom w:val="0"/>
      <w:divBdr>
        <w:top w:val="none" w:sz="0" w:space="0" w:color="auto"/>
        <w:left w:val="none" w:sz="0" w:space="0" w:color="auto"/>
        <w:bottom w:val="none" w:sz="0" w:space="0" w:color="auto"/>
        <w:right w:val="none" w:sz="0" w:space="0" w:color="auto"/>
      </w:divBdr>
    </w:div>
    <w:div w:id="48723771">
      <w:bodyDiv w:val="1"/>
      <w:marLeft w:val="0"/>
      <w:marRight w:val="0"/>
      <w:marTop w:val="0"/>
      <w:marBottom w:val="0"/>
      <w:divBdr>
        <w:top w:val="none" w:sz="0" w:space="0" w:color="auto"/>
        <w:left w:val="none" w:sz="0" w:space="0" w:color="auto"/>
        <w:bottom w:val="none" w:sz="0" w:space="0" w:color="auto"/>
        <w:right w:val="none" w:sz="0" w:space="0" w:color="auto"/>
      </w:divBdr>
    </w:div>
    <w:div w:id="49809362">
      <w:bodyDiv w:val="1"/>
      <w:marLeft w:val="0"/>
      <w:marRight w:val="0"/>
      <w:marTop w:val="0"/>
      <w:marBottom w:val="0"/>
      <w:divBdr>
        <w:top w:val="none" w:sz="0" w:space="0" w:color="auto"/>
        <w:left w:val="none" w:sz="0" w:space="0" w:color="auto"/>
        <w:bottom w:val="none" w:sz="0" w:space="0" w:color="auto"/>
        <w:right w:val="none" w:sz="0" w:space="0" w:color="auto"/>
      </w:divBdr>
    </w:div>
    <w:div w:id="54664288">
      <w:bodyDiv w:val="1"/>
      <w:marLeft w:val="0"/>
      <w:marRight w:val="0"/>
      <w:marTop w:val="0"/>
      <w:marBottom w:val="0"/>
      <w:divBdr>
        <w:top w:val="none" w:sz="0" w:space="0" w:color="auto"/>
        <w:left w:val="none" w:sz="0" w:space="0" w:color="auto"/>
        <w:bottom w:val="none" w:sz="0" w:space="0" w:color="auto"/>
        <w:right w:val="none" w:sz="0" w:space="0" w:color="auto"/>
      </w:divBdr>
      <w:divsChild>
        <w:div w:id="843015348">
          <w:marLeft w:val="720"/>
          <w:marRight w:val="0"/>
          <w:marTop w:val="0"/>
          <w:marBottom w:val="0"/>
          <w:divBdr>
            <w:top w:val="none" w:sz="0" w:space="0" w:color="auto"/>
            <w:left w:val="none" w:sz="0" w:space="0" w:color="auto"/>
            <w:bottom w:val="none" w:sz="0" w:space="0" w:color="auto"/>
            <w:right w:val="none" w:sz="0" w:space="0" w:color="auto"/>
          </w:divBdr>
        </w:div>
      </w:divsChild>
    </w:div>
    <w:div w:id="81340291">
      <w:bodyDiv w:val="1"/>
      <w:marLeft w:val="0"/>
      <w:marRight w:val="0"/>
      <w:marTop w:val="0"/>
      <w:marBottom w:val="0"/>
      <w:divBdr>
        <w:top w:val="none" w:sz="0" w:space="0" w:color="auto"/>
        <w:left w:val="none" w:sz="0" w:space="0" w:color="auto"/>
        <w:bottom w:val="none" w:sz="0" w:space="0" w:color="auto"/>
        <w:right w:val="none" w:sz="0" w:space="0" w:color="auto"/>
      </w:divBdr>
    </w:div>
    <w:div w:id="163783080">
      <w:bodyDiv w:val="1"/>
      <w:marLeft w:val="0"/>
      <w:marRight w:val="0"/>
      <w:marTop w:val="0"/>
      <w:marBottom w:val="0"/>
      <w:divBdr>
        <w:top w:val="none" w:sz="0" w:space="0" w:color="auto"/>
        <w:left w:val="none" w:sz="0" w:space="0" w:color="auto"/>
        <w:bottom w:val="none" w:sz="0" w:space="0" w:color="auto"/>
        <w:right w:val="none" w:sz="0" w:space="0" w:color="auto"/>
      </w:divBdr>
    </w:div>
    <w:div w:id="174199478">
      <w:bodyDiv w:val="1"/>
      <w:marLeft w:val="0"/>
      <w:marRight w:val="0"/>
      <w:marTop w:val="0"/>
      <w:marBottom w:val="0"/>
      <w:divBdr>
        <w:top w:val="none" w:sz="0" w:space="0" w:color="auto"/>
        <w:left w:val="none" w:sz="0" w:space="0" w:color="auto"/>
        <w:bottom w:val="none" w:sz="0" w:space="0" w:color="auto"/>
        <w:right w:val="none" w:sz="0" w:space="0" w:color="auto"/>
      </w:divBdr>
    </w:div>
    <w:div w:id="197088476">
      <w:bodyDiv w:val="1"/>
      <w:marLeft w:val="0"/>
      <w:marRight w:val="0"/>
      <w:marTop w:val="0"/>
      <w:marBottom w:val="0"/>
      <w:divBdr>
        <w:top w:val="none" w:sz="0" w:space="0" w:color="auto"/>
        <w:left w:val="none" w:sz="0" w:space="0" w:color="auto"/>
        <w:bottom w:val="none" w:sz="0" w:space="0" w:color="auto"/>
        <w:right w:val="none" w:sz="0" w:space="0" w:color="auto"/>
      </w:divBdr>
    </w:div>
    <w:div w:id="222641887">
      <w:bodyDiv w:val="1"/>
      <w:marLeft w:val="0"/>
      <w:marRight w:val="0"/>
      <w:marTop w:val="0"/>
      <w:marBottom w:val="0"/>
      <w:divBdr>
        <w:top w:val="none" w:sz="0" w:space="0" w:color="auto"/>
        <w:left w:val="none" w:sz="0" w:space="0" w:color="auto"/>
        <w:bottom w:val="none" w:sz="0" w:space="0" w:color="auto"/>
        <w:right w:val="none" w:sz="0" w:space="0" w:color="auto"/>
      </w:divBdr>
    </w:div>
    <w:div w:id="229384212">
      <w:bodyDiv w:val="1"/>
      <w:marLeft w:val="0"/>
      <w:marRight w:val="0"/>
      <w:marTop w:val="0"/>
      <w:marBottom w:val="0"/>
      <w:divBdr>
        <w:top w:val="none" w:sz="0" w:space="0" w:color="auto"/>
        <w:left w:val="none" w:sz="0" w:space="0" w:color="auto"/>
        <w:bottom w:val="none" w:sz="0" w:space="0" w:color="auto"/>
        <w:right w:val="none" w:sz="0" w:space="0" w:color="auto"/>
      </w:divBdr>
    </w:div>
    <w:div w:id="337849014">
      <w:bodyDiv w:val="1"/>
      <w:marLeft w:val="0"/>
      <w:marRight w:val="0"/>
      <w:marTop w:val="0"/>
      <w:marBottom w:val="0"/>
      <w:divBdr>
        <w:top w:val="none" w:sz="0" w:space="0" w:color="auto"/>
        <w:left w:val="none" w:sz="0" w:space="0" w:color="auto"/>
        <w:bottom w:val="none" w:sz="0" w:space="0" w:color="auto"/>
        <w:right w:val="none" w:sz="0" w:space="0" w:color="auto"/>
      </w:divBdr>
    </w:div>
    <w:div w:id="366680078">
      <w:bodyDiv w:val="1"/>
      <w:marLeft w:val="0"/>
      <w:marRight w:val="0"/>
      <w:marTop w:val="0"/>
      <w:marBottom w:val="0"/>
      <w:divBdr>
        <w:top w:val="none" w:sz="0" w:space="0" w:color="auto"/>
        <w:left w:val="none" w:sz="0" w:space="0" w:color="auto"/>
        <w:bottom w:val="none" w:sz="0" w:space="0" w:color="auto"/>
        <w:right w:val="none" w:sz="0" w:space="0" w:color="auto"/>
      </w:divBdr>
    </w:div>
    <w:div w:id="378014625">
      <w:bodyDiv w:val="1"/>
      <w:marLeft w:val="0"/>
      <w:marRight w:val="0"/>
      <w:marTop w:val="0"/>
      <w:marBottom w:val="0"/>
      <w:divBdr>
        <w:top w:val="none" w:sz="0" w:space="0" w:color="auto"/>
        <w:left w:val="none" w:sz="0" w:space="0" w:color="auto"/>
        <w:bottom w:val="none" w:sz="0" w:space="0" w:color="auto"/>
        <w:right w:val="none" w:sz="0" w:space="0" w:color="auto"/>
      </w:divBdr>
    </w:div>
    <w:div w:id="398407661">
      <w:bodyDiv w:val="1"/>
      <w:marLeft w:val="0"/>
      <w:marRight w:val="0"/>
      <w:marTop w:val="0"/>
      <w:marBottom w:val="0"/>
      <w:divBdr>
        <w:top w:val="none" w:sz="0" w:space="0" w:color="auto"/>
        <w:left w:val="none" w:sz="0" w:space="0" w:color="auto"/>
        <w:bottom w:val="none" w:sz="0" w:space="0" w:color="auto"/>
        <w:right w:val="none" w:sz="0" w:space="0" w:color="auto"/>
      </w:divBdr>
    </w:div>
    <w:div w:id="445589616">
      <w:bodyDiv w:val="1"/>
      <w:marLeft w:val="0"/>
      <w:marRight w:val="0"/>
      <w:marTop w:val="0"/>
      <w:marBottom w:val="0"/>
      <w:divBdr>
        <w:top w:val="none" w:sz="0" w:space="0" w:color="auto"/>
        <w:left w:val="none" w:sz="0" w:space="0" w:color="auto"/>
        <w:bottom w:val="none" w:sz="0" w:space="0" w:color="auto"/>
        <w:right w:val="none" w:sz="0" w:space="0" w:color="auto"/>
      </w:divBdr>
    </w:div>
    <w:div w:id="454060549">
      <w:bodyDiv w:val="1"/>
      <w:marLeft w:val="0"/>
      <w:marRight w:val="0"/>
      <w:marTop w:val="0"/>
      <w:marBottom w:val="0"/>
      <w:divBdr>
        <w:top w:val="none" w:sz="0" w:space="0" w:color="auto"/>
        <w:left w:val="none" w:sz="0" w:space="0" w:color="auto"/>
        <w:bottom w:val="none" w:sz="0" w:space="0" w:color="auto"/>
        <w:right w:val="none" w:sz="0" w:space="0" w:color="auto"/>
      </w:divBdr>
    </w:div>
    <w:div w:id="487672302">
      <w:bodyDiv w:val="1"/>
      <w:marLeft w:val="0"/>
      <w:marRight w:val="0"/>
      <w:marTop w:val="0"/>
      <w:marBottom w:val="0"/>
      <w:divBdr>
        <w:top w:val="none" w:sz="0" w:space="0" w:color="auto"/>
        <w:left w:val="none" w:sz="0" w:space="0" w:color="auto"/>
        <w:bottom w:val="none" w:sz="0" w:space="0" w:color="auto"/>
        <w:right w:val="none" w:sz="0" w:space="0" w:color="auto"/>
      </w:divBdr>
    </w:div>
    <w:div w:id="507016109">
      <w:bodyDiv w:val="1"/>
      <w:marLeft w:val="0"/>
      <w:marRight w:val="0"/>
      <w:marTop w:val="0"/>
      <w:marBottom w:val="0"/>
      <w:divBdr>
        <w:top w:val="none" w:sz="0" w:space="0" w:color="auto"/>
        <w:left w:val="none" w:sz="0" w:space="0" w:color="auto"/>
        <w:bottom w:val="none" w:sz="0" w:space="0" w:color="auto"/>
        <w:right w:val="none" w:sz="0" w:space="0" w:color="auto"/>
      </w:divBdr>
    </w:div>
    <w:div w:id="509104988">
      <w:bodyDiv w:val="1"/>
      <w:marLeft w:val="0"/>
      <w:marRight w:val="0"/>
      <w:marTop w:val="0"/>
      <w:marBottom w:val="0"/>
      <w:divBdr>
        <w:top w:val="none" w:sz="0" w:space="0" w:color="auto"/>
        <w:left w:val="none" w:sz="0" w:space="0" w:color="auto"/>
        <w:bottom w:val="none" w:sz="0" w:space="0" w:color="auto"/>
        <w:right w:val="none" w:sz="0" w:space="0" w:color="auto"/>
      </w:divBdr>
    </w:div>
    <w:div w:id="609169389">
      <w:bodyDiv w:val="1"/>
      <w:marLeft w:val="0"/>
      <w:marRight w:val="0"/>
      <w:marTop w:val="0"/>
      <w:marBottom w:val="0"/>
      <w:divBdr>
        <w:top w:val="none" w:sz="0" w:space="0" w:color="auto"/>
        <w:left w:val="none" w:sz="0" w:space="0" w:color="auto"/>
        <w:bottom w:val="none" w:sz="0" w:space="0" w:color="auto"/>
        <w:right w:val="none" w:sz="0" w:space="0" w:color="auto"/>
      </w:divBdr>
    </w:div>
    <w:div w:id="621771393">
      <w:bodyDiv w:val="1"/>
      <w:marLeft w:val="0"/>
      <w:marRight w:val="0"/>
      <w:marTop w:val="0"/>
      <w:marBottom w:val="0"/>
      <w:divBdr>
        <w:top w:val="none" w:sz="0" w:space="0" w:color="auto"/>
        <w:left w:val="none" w:sz="0" w:space="0" w:color="auto"/>
        <w:bottom w:val="none" w:sz="0" w:space="0" w:color="auto"/>
        <w:right w:val="none" w:sz="0" w:space="0" w:color="auto"/>
      </w:divBdr>
    </w:div>
    <w:div w:id="725950386">
      <w:bodyDiv w:val="1"/>
      <w:marLeft w:val="0"/>
      <w:marRight w:val="0"/>
      <w:marTop w:val="0"/>
      <w:marBottom w:val="0"/>
      <w:divBdr>
        <w:top w:val="none" w:sz="0" w:space="0" w:color="auto"/>
        <w:left w:val="none" w:sz="0" w:space="0" w:color="auto"/>
        <w:bottom w:val="none" w:sz="0" w:space="0" w:color="auto"/>
        <w:right w:val="none" w:sz="0" w:space="0" w:color="auto"/>
      </w:divBdr>
    </w:div>
    <w:div w:id="797605860">
      <w:bodyDiv w:val="1"/>
      <w:marLeft w:val="0"/>
      <w:marRight w:val="0"/>
      <w:marTop w:val="0"/>
      <w:marBottom w:val="0"/>
      <w:divBdr>
        <w:top w:val="none" w:sz="0" w:space="0" w:color="auto"/>
        <w:left w:val="none" w:sz="0" w:space="0" w:color="auto"/>
        <w:bottom w:val="none" w:sz="0" w:space="0" w:color="auto"/>
        <w:right w:val="none" w:sz="0" w:space="0" w:color="auto"/>
      </w:divBdr>
    </w:div>
    <w:div w:id="799766631">
      <w:bodyDiv w:val="1"/>
      <w:marLeft w:val="0"/>
      <w:marRight w:val="0"/>
      <w:marTop w:val="0"/>
      <w:marBottom w:val="0"/>
      <w:divBdr>
        <w:top w:val="none" w:sz="0" w:space="0" w:color="auto"/>
        <w:left w:val="none" w:sz="0" w:space="0" w:color="auto"/>
        <w:bottom w:val="none" w:sz="0" w:space="0" w:color="auto"/>
        <w:right w:val="none" w:sz="0" w:space="0" w:color="auto"/>
      </w:divBdr>
    </w:div>
    <w:div w:id="874586799">
      <w:bodyDiv w:val="1"/>
      <w:marLeft w:val="0"/>
      <w:marRight w:val="0"/>
      <w:marTop w:val="0"/>
      <w:marBottom w:val="0"/>
      <w:divBdr>
        <w:top w:val="none" w:sz="0" w:space="0" w:color="auto"/>
        <w:left w:val="none" w:sz="0" w:space="0" w:color="auto"/>
        <w:bottom w:val="none" w:sz="0" w:space="0" w:color="auto"/>
        <w:right w:val="none" w:sz="0" w:space="0" w:color="auto"/>
      </w:divBdr>
    </w:div>
    <w:div w:id="934939269">
      <w:bodyDiv w:val="1"/>
      <w:marLeft w:val="0"/>
      <w:marRight w:val="0"/>
      <w:marTop w:val="0"/>
      <w:marBottom w:val="0"/>
      <w:divBdr>
        <w:top w:val="none" w:sz="0" w:space="0" w:color="auto"/>
        <w:left w:val="none" w:sz="0" w:space="0" w:color="auto"/>
        <w:bottom w:val="none" w:sz="0" w:space="0" w:color="auto"/>
        <w:right w:val="none" w:sz="0" w:space="0" w:color="auto"/>
      </w:divBdr>
    </w:div>
    <w:div w:id="938298752">
      <w:bodyDiv w:val="1"/>
      <w:marLeft w:val="0"/>
      <w:marRight w:val="0"/>
      <w:marTop w:val="0"/>
      <w:marBottom w:val="0"/>
      <w:divBdr>
        <w:top w:val="none" w:sz="0" w:space="0" w:color="auto"/>
        <w:left w:val="none" w:sz="0" w:space="0" w:color="auto"/>
        <w:bottom w:val="none" w:sz="0" w:space="0" w:color="auto"/>
        <w:right w:val="none" w:sz="0" w:space="0" w:color="auto"/>
      </w:divBdr>
    </w:div>
    <w:div w:id="943802321">
      <w:bodyDiv w:val="1"/>
      <w:marLeft w:val="0"/>
      <w:marRight w:val="0"/>
      <w:marTop w:val="0"/>
      <w:marBottom w:val="0"/>
      <w:divBdr>
        <w:top w:val="none" w:sz="0" w:space="0" w:color="auto"/>
        <w:left w:val="none" w:sz="0" w:space="0" w:color="auto"/>
        <w:bottom w:val="none" w:sz="0" w:space="0" w:color="auto"/>
        <w:right w:val="none" w:sz="0" w:space="0" w:color="auto"/>
      </w:divBdr>
    </w:div>
    <w:div w:id="943880427">
      <w:bodyDiv w:val="1"/>
      <w:marLeft w:val="0"/>
      <w:marRight w:val="0"/>
      <w:marTop w:val="0"/>
      <w:marBottom w:val="0"/>
      <w:divBdr>
        <w:top w:val="none" w:sz="0" w:space="0" w:color="auto"/>
        <w:left w:val="none" w:sz="0" w:space="0" w:color="auto"/>
        <w:bottom w:val="none" w:sz="0" w:space="0" w:color="auto"/>
        <w:right w:val="none" w:sz="0" w:space="0" w:color="auto"/>
      </w:divBdr>
    </w:div>
    <w:div w:id="1170102646">
      <w:bodyDiv w:val="1"/>
      <w:marLeft w:val="0"/>
      <w:marRight w:val="0"/>
      <w:marTop w:val="0"/>
      <w:marBottom w:val="0"/>
      <w:divBdr>
        <w:top w:val="none" w:sz="0" w:space="0" w:color="auto"/>
        <w:left w:val="none" w:sz="0" w:space="0" w:color="auto"/>
        <w:bottom w:val="none" w:sz="0" w:space="0" w:color="auto"/>
        <w:right w:val="none" w:sz="0" w:space="0" w:color="auto"/>
      </w:divBdr>
    </w:div>
    <w:div w:id="1192643020">
      <w:bodyDiv w:val="1"/>
      <w:marLeft w:val="0"/>
      <w:marRight w:val="0"/>
      <w:marTop w:val="0"/>
      <w:marBottom w:val="0"/>
      <w:divBdr>
        <w:top w:val="none" w:sz="0" w:space="0" w:color="auto"/>
        <w:left w:val="none" w:sz="0" w:space="0" w:color="auto"/>
        <w:bottom w:val="none" w:sz="0" w:space="0" w:color="auto"/>
        <w:right w:val="none" w:sz="0" w:space="0" w:color="auto"/>
      </w:divBdr>
    </w:div>
    <w:div w:id="1225799522">
      <w:bodyDiv w:val="1"/>
      <w:marLeft w:val="0"/>
      <w:marRight w:val="0"/>
      <w:marTop w:val="0"/>
      <w:marBottom w:val="0"/>
      <w:divBdr>
        <w:top w:val="none" w:sz="0" w:space="0" w:color="auto"/>
        <w:left w:val="none" w:sz="0" w:space="0" w:color="auto"/>
        <w:bottom w:val="none" w:sz="0" w:space="0" w:color="auto"/>
        <w:right w:val="none" w:sz="0" w:space="0" w:color="auto"/>
      </w:divBdr>
    </w:div>
    <w:div w:id="1299190948">
      <w:bodyDiv w:val="1"/>
      <w:marLeft w:val="0"/>
      <w:marRight w:val="0"/>
      <w:marTop w:val="0"/>
      <w:marBottom w:val="0"/>
      <w:divBdr>
        <w:top w:val="none" w:sz="0" w:space="0" w:color="auto"/>
        <w:left w:val="none" w:sz="0" w:space="0" w:color="auto"/>
        <w:bottom w:val="none" w:sz="0" w:space="0" w:color="auto"/>
        <w:right w:val="none" w:sz="0" w:space="0" w:color="auto"/>
      </w:divBdr>
    </w:div>
    <w:div w:id="1364676062">
      <w:bodyDiv w:val="1"/>
      <w:marLeft w:val="0"/>
      <w:marRight w:val="0"/>
      <w:marTop w:val="0"/>
      <w:marBottom w:val="0"/>
      <w:divBdr>
        <w:top w:val="none" w:sz="0" w:space="0" w:color="auto"/>
        <w:left w:val="none" w:sz="0" w:space="0" w:color="auto"/>
        <w:bottom w:val="none" w:sz="0" w:space="0" w:color="auto"/>
        <w:right w:val="none" w:sz="0" w:space="0" w:color="auto"/>
      </w:divBdr>
    </w:div>
    <w:div w:id="1374774287">
      <w:bodyDiv w:val="1"/>
      <w:marLeft w:val="0"/>
      <w:marRight w:val="0"/>
      <w:marTop w:val="0"/>
      <w:marBottom w:val="0"/>
      <w:divBdr>
        <w:top w:val="none" w:sz="0" w:space="0" w:color="auto"/>
        <w:left w:val="none" w:sz="0" w:space="0" w:color="auto"/>
        <w:bottom w:val="none" w:sz="0" w:space="0" w:color="auto"/>
        <w:right w:val="none" w:sz="0" w:space="0" w:color="auto"/>
      </w:divBdr>
    </w:div>
    <w:div w:id="1425221040">
      <w:bodyDiv w:val="1"/>
      <w:marLeft w:val="0"/>
      <w:marRight w:val="0"/>
      <w:marTop w:val="0"/>
      <w:marBottom w:val="0"/>
      <w:divBdr>
        <w:top w:val="none" w:sz="0" w:space="0" w:color="auto"/>
        <w:left w:val="none" w:sz="0" w:space="0" w:color="auto"/>
        <w:bottom w:val="none" w:sz="0" w:space="0" w:color="auto"/>
        <w:right w:val="none" w:sz="0" w:space="0" w:color="auto"/>
      </w:divBdr>
    </w:div>
    <w:div w:id="1435401428">
      <w:bodyDiv w:val="1"/>
      <w:marLeft w:val="0"/>
      <w:marRight w:val="0"/>
      <w:marTop w:val="0"/>
      <w:marBottom w:val="0"/>
      <w:divBdr>
        <w:top w:val="none" w:sz="0" w:space="0" w:color="auto"/>
        <w:left w:val="none" w:sz="0" w:space="0" w:color="auto"/>
        <w:bottom w:val="none" w:sz="0" w:space="0" w:color="auto"/>
        <w:right w:val="none" w:sz="0" w:space="0" w:color="auto"/>
      </w:divBdr>
    </w:div>
    <w:div w:id="1468862747">
      <w:bodyDiv w:val="1"/>
      <w:marLeft w:val="0"/>
      <w:marRight w:val="0"/>
      <w:marTop w:val="0"/>
      <w:marBottom w:val="0"/>
      <w:divBdr>
        <w:top w:val="none" w:sz="0" w:space="0" w:color="auto"/>
        <w:left w:val="none" w:sz="0" w:space="0" w:color="auto"/>
        <w:bottom w:val="none" w:sz="0" w:space="0" w:color="auto"/>
        <w:right w:val="none" w:sz="0" w:space="0" w:color="auto"/>
      </w:divBdr>
    </w:div>
    <w:div w:id="1481270264">
      <w:bodyDiv w:val="1"/>
      <w:marLeft w:val="0"/>
      <w:marRight w:val="0"/>
      <w:marTop w:val="0"/>
      <w:marBottom w:val="0"/>
      <w:divBdr>
        <w:top w:val="none" w:sz="0" w:space="0" w:color="auto"/>
        <w:left w:val="none" w:sz="0" w:space="0" w:color="auto"/>
        <w:bottom w:val="none" w:sz="0" w:space="0" w:color="auto"/>
        <w:right w:val="none" w:sz="0" w:space="0" w:color="auto"/>
      </w:divBdr>
    </w:div>
    <w:div w:id="1502627183">
      <w:bodyDiv w:val="1"/>
      <w:marLeft w:val="0"/>
      <w:marRight w:val="0"/>
      <w:marTop w:val="0"/>
      <w:marBottom w:val="0"/>
      <w:divBdr>
        <w:top w:val="none" w:sz="0" w:space="0" w:color="auto"/>
        <w:left w:val="none" w:sz="0" w:space="0" w:color="auto"/>
        <w:bottom w:val="none" w:sz="0" w:space="0" w:color="auto"/>
        <w:right w:val="none" w:sz="0" w:space="0" w:color="auto"/>
      </w:divBdr>
    </w:div>
    <w:div w:id="1512378131">
      <w:bodyDiv w:val="1"/>
      <w:marLeft w:val="0"/>
      <w:marRight w:val="0"/>
      <w:marTop w:val="0"/>
      <w:marBottom w:val="0"/>
      <w:divBdr>
        <w:top w:val="none" w:sz="0" w:space="0" w:color="auto"/>
        <w:left w:val="none" w:sz="0" w:space="0" w:color="auto"/>
        <w:bottom w:val="none" w:sz="0" w:space="0" w:color="auto"/>
        <w:right w:val="none" w:sz="0" w:space="0" w:color="auto"/>
      </w:divBdr>
    </w:div>
    <w:div w:id="1523469942">
      <w:bodyDiv w:val="1"/>
      <w:marLeft w:val="0"/>
      <w:marRight w:val="0"/>
      <w:marTop w:val="0"/>
      <w:marBottom w:val="0"/>
      <w:divBdr>
        <w:top w:val="none" w:sz="0" w:space="0" w:color="auto"/>
        <w:left w:val="none" w:sz="0" w:space="0" w:color="auto"/>
        <w:bottom w:val="none" w:sz="0" w:space="0" w:color="auto"/>
        <w:right w:val="none" w:sz="0" w:space="0" w:color="auto"/>
      </w:divBdr>
    </w:div>
    <w:div w:id="1564415337">
      <w:bodyDiv w:val="1"/>
      <w:marLeft w:val="0"/>
      <w:marRight w:val="0"/>
      <w:marTop w:val="0"/>
      <w:marBottom w:val="0"/>
      <w:divBdr>
        <w:top w:val="none" w:sz="0" w:space="0" w:color="auto"/>
        <w:left w:val="none" w:sz="0" w:space="0" w:color="auto"/>
        <w:bottom w:val="none" w:sz="0" w:space="0" w:color="auto"/>
        <w:right w:val="none" w:sz="0" w:space="0" w:color="auto"/>
      </w:divBdr>
      <w:divsChild>
        <w:div w:id="426077134">
          <w:marLeft w:val="-225"/>
          <w:marRight w:val="-225"/>
          <w:marTop w:val="0"/>
          <w:marBottom w:val="0"/>
          <w:divBdr>
            <w:top w:val="none" w:sz="0" w:space="0" w:color="auto"/>
            <w:left w:val="none" w:sz="0" w:space="0" w:color="auto"/>
            <w:bottom w:val="none" w:sz="0" w:space="0" w:color="auto"/>
            <w:right w:val="none" w:sz="0" w:space="0" w:color="auto"/>
          </w:divBdr>
          <w:divsChild>
            <w:div w:id="459148736">
              <w:marLeft w:val="0"/>
              <w:marRight w:val="0"/>
              <w:marTop w:val="0"/>
              <w:marBottom w:val="0"/>
              <w:divBdr>
                <w:top w:val="none" w:sz="0" w:space="0" w:color="auto"/>
                <w:left w:val="none" w:sz="0" w:space="0" w:color="auto"/>
                <w:bottom w:val="none" w:sz="0" w:space="0" w:color="auto"/>
                <w:right w:val="none" w:sz="0" w:space="0" w:color="auto"/>
              </w:divBdr>
              <w:divsChild>
                <w:div w:id="400712101">
                  <w:marLeft w:val="0"/>
                  <w:marRight w:val="0"/>
                  <w:marTop w:val="0"/>
                  <w:marBottom w:val="420"/>
                  <w:divBdr>
                    <w:top w:val="single" w:sz="6" w:space="0" w:color="FDD922"/>
                    <w:left w:val="single" w:sz="6" w:space="0" w:color="FDD922"/>
                    <w:bottom w:val="single" w:sz="6" w:space="0" w:color="FDD922"/>
                    <w:right w:val="single" w:sz="6" w:space="0" w:color="FDD922"/>
                  </w:divBdr>
                  <w:divsChild>
                    <w:div w:id="728310890">
                      <w:marLeft w:val="0"/>
                      <w:marRight w:val="0"/>
                      <w:marTop w:val="0"/>
                      <w:marBottom w:val="0"/>
                      <w:divBdr>
                        <w:top w:val="none" w:sz="0" w:space="0" w:color="auto"/>
                        <w:left w:val="none" w:sz="0" w:space="0" w:color="auto"/>
                        <w:bottom w:val="none" w:sz="0" w:space="0" w:color="auto"/>
                        <w:right w:val="none" w:sz="0" w:space="0" w:color="auto"/>
                      </w:divBdr>
                      <w:divsChild>
                        <w:div w:id="2075202364">
                          <w:marLeft w:val="0"/>
                          <w:marRight w:val="0"/>
                          <w:marTop w:val="0"/>
                          <w:marBottom w:val="0"/>
                          <w:divBdr>
                            <w:top w:val="none" w:sz="0" w:space="0" w:color="auto"/>
                            <w:left w:val="none" w:sz="0" w:space="0" w:color="auto"/>
                            <w:bottom w:val="none" w:sz="0" w:space="0" w:color="auto"/>
                            <w:right w:val="none" w:sz="0" w:space="0" w:color="auto"/>
                          </w:divBdr>
                          <w:divsChild>
                            <w:div w:id="218366587">
                              <w:marLeft w:val="0"/>
                              <w:marRight w:val="0"/>
                              <w:marTop w:val="0"/>
                              <w:marBottom w:val="0"/>
                              <w:divBdr>
                                <w:top w:val="none" w:sz="0" w:space="0" w:color="auto"/>
                                <w:left w:val="none" w:sz="0" w:space="0" w:color="auto"/>
                                <w:bottom w:val="none" w:sz="0" w:space="0" w:color="auto"/>
                                <w:right w:val="none" w:sz="0" w:space="0" w:color="auto"/>
                              </w:divBdr>
                              <w:divsChild>
                                <w:div w:id="1895852660">
                                  <w:marLeft w:val="0"/>
                                  <w:marRight w:val="0"/>
                                  <w:marTop w:val="0"/>
                                  <w:marBottom w:val="0"/>
                                  <w:divBdr>
                                    <w:top w:val="none" w:sz="0" w:space="0" w:color="auto"/>
                                    <w:left w:val="none" w:sz="0" w:space="0" w:color="auto"/>
                                    <w:bottom w:val="none" w:sz="0" w:space="0" w:color="auto"/>
                                    <w:right w:val="none" w:sz="0" w:space="0" w:color="auto"/>
                                  </w:divBdr>
                                  <w:divsChild>
                                    <w:div w:id="382683644">
                                      <w:marLeft w:val="0"/>
                                      <w:marRight w:val="0"/>
                                      <w:marTop w:val="0"/>
                                      <w:marBottom w:val="0"/>
                                      <w:divBdr>
                                        <w:top w:val="none" w:sz="0" w:space="0" w:color="auto"/>
                                        <w:left w:val="none" w:sz="0" w:space="0" w:color="auto"/>
                                        <w:bottom w:val="none" w:sz="0" w:space="0" w:color="auto"/>
                                        <w:right w:val="none" w:sz="0" w:space="0" w:color="auto"/>
                                      </w:divBdr>
                                      <w:divsChild>
                                        <w:div w:id="110559916">
                                          <w:marLeft w:val="0"/>
                                          <w:marRight w:val="0"/>
                                          <w:marTop w:val="0"/>
                                          <w:marBottom w:val="0"/>
                                          <w:divBdr>
                                            <w:top w:val="single" w:sz="6" w:space="0" w:color="7EACB1"/>
                                            <w:left w:val="single" w:sz="6" w:space="0" w:color="7EACB1"/>
                                            <w:bottom w:val="single" w:sz="6" w:space="0" w:color="7EACB1"/>
                                            <w:right w:val="single" w:sz="6" w:space="0" w:color="7EACB1"/>
                                          </w:divBdr>
                                        </w:div>
                                      </w:divsChild>
                                    </w:div>
                                  </w:divsChild>
                                </w:div>
                              </w:divsChild>
                            </w:div>
                          </w:divsChild>
                        </w:div>
                      </w:divsChild>
                    </w:div>
                  </w:divsChild>
                </w:div>
              </w:divsChild>
            </w:div>
          </w:divsChild>
        </w:div>
      </w:divsChild>
    </w:div>
    <w:div w:id="1601454172">
      <w:bodyDiv w:val="1"/>
      <w:marLeft w:val="0"/>
      <w:marRight w:val="0"/>
      <w:marTop w:val="0"/>
      <w:marBottom w:val="0"/>
      <w:divBdr>
        <w:top w:val="none" w:sz="0" w:space="0" w:color="auto"/>
        <w:left w:val="none" w:sz="0" w:space="0" w:color="auto"/>
        <w:bottom w:val="none" w:sz="0" w:space="0" w:color="auto"/>
        <w:right w:val="none" w:sz="0" w:space="0" w:color="auto"/>
      </w:divBdr>
    </w:div>
    <w:div w:id="1646278273">
      <w:bodyDiv w:val="1"/>
      <w:marLeft w:val="0"/>
      <w:marRight w:val="0"/>
      <w:marTop w:val="0"/>
      <w:marBottom w:val="0"/>
      <w:divBdr>
        <w:top w:val="none" w:sz="0" w:space="0" w:color="auto"/>
        <w:left w:val="none" w:sz="0" w:space="0" w:color="auto"/>
        <w:bottom w:val="none" w:sz="0" w:space="0" w:color="auto"/>
        <w:right w:val="none" w:sz="0" w:space="0" w:color="auto"/>
      </w:divBdr>
    </w:div>
    <w:div w:id="1670867824">
      <w:bodyDiv w:val="1"/>
      <w:marLeft w:val="0"/>
      <w:marRight w:val="0"/>
      <w:marTop w:val="0"/>
      <w:marBottom w:val="0"/>
      <w:divBdr>
        <w:top w:val="none" w:sz="0" w:space="0" w:color="auto"/>
        <w:left w:val="none" w:sz="0" w:space="0" w:color="auto"/>
        <w:bottom w:val="none" w:sz="0" w:space="0" w:color="auto"/>
        <w:right w:val="none" w:sz="0" w:space="0" w:color="auto"/>
      </w:divBdr>
    </w:div>
    <w:div w:id="1744986176">
      <w:bodyDiv w:val="1"/>
      <w:marLeft w:val="0"/>
      <w:marRight w:val="0"/>
      <w:marTop w:val="0"/>
      <w:marBottom w:val="0"/>
      <w:divBdr>
        <w:top w:val="none" w:sz="0" w:space="0" w:color="auto"/>
        <w:left w:val="none" w:sz="0" w:space="0" w:color="auto"/>
        <w:bottom w:val="none" w:sz="0" w:space="0" w:color="auto"/>
        <w:right w:val="none" w:sz="0" w:space="0" w:color="auto"/>
      </w:divBdr>
    </w:div>
    <w:div w:id="1772776348">
      <w:bodyDiv w:val="1"/>
      <w:marLeft w:val="0"/>
      <w:marRight w:val="0"/>
      <w:marTop w:val="0"/>
      <w:marBottom w:val="0"/>
      <w:divBdr>
        <w:top w:val="none" w:sz="0" w:space="0" w:color="auto"/>
        <w:left w:val="none" w:sz="0" w:space="0" w:color="auto"/>
        <w:bottom w:val="none" w:sz="0" w:space="0" w:color="auto"/>
        <w:right w:val="none" w:sz="0" w:space="0" w:color="auto"/>
      </w:divBdr>
    </w:div>
    <w:div w:id="1810828981">
      <w:bodyDiv w:val="1"/>
      <w:marLeft w:val="0"/>
      <w:marRight w:val="0"/>
      <w:marTop w:val="0"/>
      <w:marBottom w:val="0"/>
      <w:divBdr>
        <w:top w:val="none" w:sz="0" w:space="0" w:color="auto"/>
        <w:left w:val="none" w:sz="0" w:space="0" w:color="auto"/>
        <w:bottom w:val="none" w:sz="0" w:space="0" w:color="auto"/>
        <w:right w:val="none" w:sz="0" w:space="0" w:color="auto"/>
      </w:divBdr>
    </w:div>
    <w:div w:id="1823112843">
      <w:bodyDiv w:val="1"/>
      <w:marLeft w:val="0"/>
      <w:marRight w:val="0"/>
      <w:marTop w:val="0"/>
      <w:marBottom w:val="0"/>
      <w:divBdr>
        <w:top w:val="none" w:sz="0" w:space="0" w:color="auto"/>
        <w:left w:val="none" w:sz="0" w:space="0" w:color="auto"/>
        <w:bottom w:val="none" w:sz="0" w:space="0" w:color="auto"/>
        <w:right w:val="none" w:sz="0" w:space="0" w:color="auto"/>
      </w:divBdr>
    </w:div>
    <w:div w:id="1877620425">
      <w:bodyDiv w:val="1"/>
      <w:marLeft w:val="0"/>
      <w:marRight w:val="0"/>
      <w:marTop w:val="0"/>
      <w:marBottom w:val="0"/>
      <w:divBdr>
        <w:top w:val="none" w:sz="0" w:space="0" w:color="auto"/>
        <w:left w:val="none" w:sz="0" w:space="0" w:color="auto"/>
        <w:bottom w:val="none" w:sz="0" w:space="0" w:color="auto"/>
        <w:right w:val="none" w:sz="0" w:space="0" w:color="auto"/>
      </w:divBdr>
    </w:div>
    <w:div w:id="1889608408">
      <w:bodyDiv w:val="1"/>
      <w:marLeft w:val="0"/>
      <w:marRight w:val="0"/>
      <w:marTop w:val="0"/>
      <w:marBottom w:val="0"/>
      <w:divBdr>
        <w:top w:val="none" w:sz="0" w:space="0" w:color="auto"/>
        <w:left w:val="none" w:sz="0" w:space="0" w:color="auto"/>
        <w:bottom w:val="none" w:sz="0" w:space="0" w:color="auto"/>
        <w:right w:val="none" w:sz="0" w:space="0" w:color="auto"/>
      </w:divBdr>
    </w:div>
    <w:div w:id="1897550188">
      <w:bodyDiv w:val="1"/>
      <w:marLeft w:val="0"/>
      <w:marRight w:val="0"/>
      <w:marTop w:val="0"/>
      <w:marBottom w:val="0"/>
      <w:divBdr>
        <w:top w:val="none" w:sz="0" w:space="0" w:color="auto"/>
        <w:left w:val="none" w:sz="0" w:space="0" w:color="auto"/>
        <w:bottom w:val="none" w:sz="0" w:space="0" w:color="auto"/>
        <w:right w:val="none" w:sz="0" w:space="0" w:color="auto"/>
      </w:divBdr>
    </w:div>
    <w:div w:id="1913345712">
      <w:bodyDiv w:val="1"/>
      <w:marLeft w:val="0"/>
      <w:marRight w:val="0"/>
      <w:marTop w:val="0"/>
      <w:marBottom w:val="0"/>
      <w:divBdr>
        <w:top w:val="none" w:sz="0" w:space="0" w:color="auto"/>
        <w:left w:val="none" w:sz="0" w:space="0" w:color="auto"/>
        <w:bottom w:val="none" w:sz="0" w:space="0" w:color="auto"/>
        <w:right w:val="none" w:sz="0" w:space="0" w:color="auto"/>
      </w:divBdr>
    </w:div>
    <w:div w:id="1939560027">
      <w:bodyDiv w:val="1"/>
      <w:marLeft w:val="0"/>
      <w:marRight w:val="0"/>
      <w:marTop w:val="0"/>
      <w:marBottom w:val="0"/>
      <w:divBdr>
        <w:top w:val="none" w:sz="0" w:space="0" w:color="auto"/>
        <w:left w:val="none" w:sz="0" w:space="0" w:color="auto"/>
        <w:bottom w:val="none" w:sz="0" w:space="0" w:color="auto"/>
        <w:right w:val="none" w:sz="0" w:space="0" w:color="auto"/>
      </w:divBdr>
    </w:div>
    <w:div w:id="1968972448">
      <w:bodyDiv w:val="1"/>
      <w:marLeft w:val="0"/>
      <w:marRight w:val="0"/>
      <w:marTop w:val="0"/>
      <w:marBottom w:val="0"/>
      <w:divBdr>
        <w:top w:val="none" w:sz="0" w:space="0" w:color="auto"/>
        <w:left w:val="none" w:sz="0" w:space="0" w:color="auto"/>
        <w:bottom w:val="none" w:sz="0" w:space="0" w:color="auto"/>
        <w:right w:val="none" w:sz="0" w:space="0" w:color="auto"/>
      </w:divBdr>
    </w:div>
    <w:div w:id="1989018014">
      <w:bodyDiv w:val="1"/>
      <w:marLeft w:val="0"/>
      <w:marRight w:val="0"/>
      <w:marTop w:val="0"/>
      <w:marBottom w:val="0"/>
      <w:divBdr>
        <w:top w:val="none" w:sz="0" w:space="0" w:color="auto"/>
        <w:left w:val="none" w:sz="0" w:space="0" w:color="auto"/>
        <w:bottom w:val="none" w:sz="0" w:space="0" w:color="auto"/>
        <w:right w:val="none" w:sz="0" w:space="0" w:color="auto"/>
      </w:divBdr>
    </w:div>
    <w:div w:id="1992906065">
      <w:bodyDiv w:val="1"/>
      <w:marLeft w:val="0"/>
      <w:marRight w:val="0"/>
      <w:marTop w:val="0"/>
      <w:marBottom w:val="0"/>
      <w:divBdr>
        <w:top w:val="none" w:sz="0" w:space="0" w:color="auto"/>
        <w:left w:val="none" w:sz="0" w:space="0" w:color="auto"/>
        <w:bottom w:val="none" w:sz="0" w:space="0" w:color="auto"/>
        <w:right w:val="none" w:sz="0" w:space="0" w:color="auto"/>
      </w:divBdr>
    </w:div>
    <w:div w:id="2009551271">
      <w:bodyDiv w:val="1"/>
      <w:marLeft w:val="0"/>
      <w:marRight w:val="0"/>
      <w:marTop w:val="0"/>
      <w:marBottom w:val="0"/>
      <w:divBdr>
        <w:top w:val="none" w:sz="0" w:space="0" w:color="auto"/>
        <w:left w:val="none" w:sz="0" w:space="0" w:color="auto"/>
        <w:bottom w:val="none" w:sz="0" w:space="0" w:color="auto"/>
        <w:right w:val="none" w:sz="0" w:space="0" w:color="auto"/>
      </w:divBdr>
    </w:div>
    <w:div w:id="2053965341">
      <w:bodyDiv w:val="1"/>
      <w:marLeft w:val="0"/>
      <w:marRight w:val="0"/>
      <w:marTop w:val="0"/>
      <w:marBottom w:val="0"/>
      <w:divBdr>
        <w:top w:val="none" w:sz="0" w:space="0" w:color="auto"/>
        <w:left w:val="none" w:sz="0" w:space="0" w:color="auto"/>
        <w:bottom w:val="none" w:sz="0" w:space="0" w:color="auto"/>
        <w:right w:val="none" w:sz="0" w:space="0" w:color="auto"/>
      </w:divBdr>
    </w:div>
    <w:div w:id="2113012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jpeg"/><Relationship Id="rId26" Type="http://schemas.openxmlformats.org/officeDocument/2006/relationships/image" Target="media/image10.jpeg"/><Relationship Id="rId39" Type="http://schemas.microsoft.com/office/2007/relationships/hdphoto" Target="media/hdphoto3.wdp"/><Relationship Id="rId21" Type="http://schemas.openxmlformats.org/officeDocument/2006/relationships/image" Target="media/image5.jpeg"/><Relationship Id="rId34" Type="http://schemas.openxmlformats.org/officeDocument/2006/relationships/image" Target="media/image18.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8.jpeg"/><Relationship Id="rId32" Type="http://schemas.openxmlformats.org/officeDocument/2006/relationships/image" Target="media/image16.jpeg"/><Relationship Id="rId37" Type="http://schemas.microsoft.com/office/2007/relationships/hdphoto" Target="media/hdphoto2.wdp"/><Relationship Id="rId40"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image" Target="media/image3.jpe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microsoft.com/office/2007/relationships/hdphoto" Target="media/hdphoto1.wdp"/><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1.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EC144C-2CF9-418E-95A7-90DF684957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757</TotalTime>
  <Pages>150</Pages>
  <Words>24505</Words>
  <Characters>139684</Characters>
  <Application>Microsoft Office Word</Application>
  <DocSecurity>0</DocSecurity>
  <Lines>1164</Lines>
  <Paragraphs>327</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หลักสูตรวิทยาศาสตรบัณฑิต สาขาวิชาชีววิทยา</vt:lpstr>
      <vt:lpstr>หลักสูตรวิทยาศาสตรบัณฑิต สาขาวิชาชีววิทยา</vt:lpstr>
    </vt:vector>
  </TitlesOfParts>
  <Company/>
  <LinksUpToDate>false</LinksUpToDate>
  <CharactersWithSpaces>163862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หลักสูตรวิทยาศาสตรบัณฑิต สาขาวิชาชีววิทยา</dc:title>
  <dc:subject/>
  <dc:creator>COM-BIO</dc:creator>
  <cp:keywords/>
  <dc:description/>
  <cp:lastModifiedBy>โกเมศ กุลอุดมโภคากุล</cp:lastModifiedBy>
  <cp:revision>24</cp:revision>
  <cp:lastPrinted>2023-07-25T03:34:00Z</cp:lastPrinted>
  <dcterms:created xsi:type="dcterms:W3CDTF">2024-02-02T07:11:00Z</dcterms:created>
  <dcterms:modified xsi:type="dcterms:W3CDTF">2025-01-15T07:27:00Z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1217722841</vt:i4>
  </property>
</Properties>
</file>